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3E47" w14:textId="77777777" w:rsidR="0038309C" w:rsidRPr="0038309C" w:rsidRDefault="0038309C" w:rsidP="0038309C">
      <w:pPr>
        <w:spacing w:line="360" w:lineRule="auto"/>
        <w:jc w:val="center"/>
        <w:rPr>
          <w:rFonts w:ascii="Times New Roman" w:hAnsi="Times New Roman" w:cs="Times New Roman"/>
          <w:b/>
          <w:bCs/>
          <w:sz w:val="28"/>
          <w:szCs w:val="24"/>
        </w:rPr>
      </w:pPr>
      <w:r w:rsidRPr="0038309C">
        <w:rPr>
          <w:rFonts w:ascii="Times New Roman" w:eastAsia="Times New Roman" w:hAnsi="Times New Roman" w:cs="Times New Roman"/>
          <w:b/>
          <w:color w:val="000000" w:themeColor="text1"/>
          <w:sz w:val="24"/>
        </w:rPr>
        <w:t>ROLE OF FACEBOOK STREAM MAGGI STAR FAMILY SHOW IN SPICING UP WOMEN’S COOKING IDEAS IN ILORIN</w:t>
      </w:r>
    </w:p>
    <w:p w14:paraId="02330AC1" w14:textId="77777777" w:rsidR="0038309C" w:rsidRDefault="0038309C" w:rsidP="0038309C">
      <w:pPr>
        <w:spacing w:line="360" w:lineRule="auto"/>
        <w:jc w:val="center"/>
        <w:rPr>
          <w:rFonts w:ascii="Times New Roman" w:hAnsi="Times New Roman" w:cs="Times New Roman"/>
          <w:b/>
          <w:bCs/>
          <w:sz w:val="24"/>
          <w:szCs w:val="24"/>
        </w:rPr>
      </w:pPr>
    </w:p>
    <w:p w14:paraId="7B30433C"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BY</w:t>
      </w:r>
    </w:p>
    <w:p w14:paraId="05904CB0" w14:textId="77777777" w:rsidR="0038309C" w:rsidRPr="0038309C" w:rsidRDefault="0038309C" w:rsidP="0038309C">
      <w:pPr>
        <w:spacing w:line="360" w:lineRule="auto"/>
        <w:jc w:val="center"/>
        <w:rPr>
          <w:rFonts w:ascii="Times New Roman" w:hAnsi="Times New Roman" w:cs="Times New Roman"/>
          <w:b/>
          <w:bCs/>
          <w:sz w:val="24"/>
          <w:szCs w:val="24"/>
        </w:rPr>
      </w:pPr>
    </w:p>
    <w:p w14:paraId="0BDAB7F5" w14:textId="77777777" w:rsidR="0038309C" w:rsidRPr="0038309C" w:rsidRDefault="0040364D" w:rsidP="0038309C">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t>ISMAIL ROFIAT OPEYEMI</w:t>
      </w:r>
    </w:p>
    <w:p w14:paraId="60CFF86F" w14:textId="77777777" w:rsidR="0038309C" w:rsidRPr="0038309C" w:rsidRDefault="0040364D" w:rsidP="003830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HND/23MAC/FT/0619</w:t>
      </w:r>
    </w:p>
    <w:p w14:paraId="257AB0A3" w14:textId="77777777" w:rsidR="0038309C" w:rsidRPr="0038309C" w:rsidRDefault="0038309C" w:rsidP="0038309C">
      <w:pPr>
        <w:spacing w:line="360" w:lineRule="auto"/>
        <w:jc w:val="center"/>
        <w:rPr>
          <w:rFonts w:ascii="Times New Roman" w:hAnsi="Times New Roman" w:cs="Times New Roman"/>
          <w:b/>
          <w:bCs/>
          <w:sz w:val="24"/>
          <w:szCs w:val="24"/>
        </w:rPr>
      </w:pPr>
    </w:p>
    <w:p w14:paraId="6ED72FC9"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BEING A RESEARCH PROJECT SUBMITTED TOTHE DEPARTMENT OF MASS COMMUNICATION,</w:t>
      </w:r>
    </w:p>
    <w:p w14:paraId="5051124D"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 xml:space="preserve"> INSTITUTE OF INFORMATION AND COMMUNICATION TECHNOLOGY, </w:t>
      </w:r>
    </w:p>
    <w:p w14:paraId="5137FD8C"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KWARA STATE POLYTECHNIC, ILORIN.</w:t>
      </w:r>
    </w:p>
    <w:p w14:paraId="6C06BB13" w14:textId="77777777" w:rsidR="0038309C" w:rsidRPr="0038309C" w:rsidRDefault="0038309C" w:rsidP="0038309C">
      <w:pPr>
        <w:spacing w:line="360" w:lineRule="auto"/>
        <w:jc w:val="center"/>
        <w:rPr>
          <w:rFonts w:ascii="Times New Roman" w:hAnsi="Times New Roman" w:cs="Times New Roman"/>
          <w:b/>
          <w:bCs/>
          <w:sz w:val="24"/>
          <w:szCs w:val="24"/>
        </w:rPr>
      </w:pPr>
    </w:p>
    <w:p w14:paraId="5943B239"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IN PARTIAL FULFILLMENT OF THE REQUIREMENTS FOR THE AWARD OF HIGHER NATIONAL DIPLOMA (HND)</w:t>
      </w:r>
    </w:p>
    <w:p w14:paraId="15192B52"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t xml:space="preserve"> IN MASS COMMUNICATION</w:t>
      </w:r>
    </w:p>
    <w:p w14:paraId="019FB0E0" w14:textId="77777777" w:rsidR="0038309C" w:rsidRPr="0038309C" w:rsidRDefault="0038309C" w:rsidP="0038309C">
      <w:pPr>
        <w:spacing w:line="360" w:lineRule="auto"/>
        <w:jc w:val="right"/>
        <w:rPr>
          <w:rFonts w:ascii="Times New Roman" w:hAnsi="Times New Roman" w:cs="Times New Roman"/>
          <w:b/>
          <w:bCs/>
          <w:sz w:val="24"/>
          <w:szCs w:val="24"/>
        </w:rPr>
      </w:pPr>
    </w:p>
    <w:p w14:paraId="66512ACF" w14:textId="77777777" w:rsidR="0038309C" w:rsidRPr="0038309C" w:rsidRDefault="0038309C" w:rsidP="0038309C">
      <w:pPr>
        <w:spacing w:line="360" w:lineRule="auto"/>
        <w:jc w:val="right"/>
        <w:rPr>
          <w:rFonts w:ascii="Times New Roman" w:hAnsi="Times New Roman" w:cs="Times New Roman"/>
          <w:b/>
          <w:bCs/>
          <w:sz w:val="24"/>
          <w:szCs w:val="24"/>
        </w:rPr>
      </w:pPr>
      <w:r w:rsidRPr="0038309C">
        <w:rPr>
          <w:rFonts w:ascii="Times New Roman" w:hAnsi="Times New Roman" w:cs="Times New Roman"/>
          <w:b/>
          <w:bCs/>
          <w:sz w:val="24"/>
          <w:szCs w:val="24"/>
        </w:rPr>
        <w:t>JUNE, 2025</w:t>
      </w:r>
    </w:p>
    <w:p w14:paraId="52E43232" w14:textId="77777777" w:rsidR="0038309C" w:rsidRPr="0038309C" w:rsidRDefault="0038309C" w:rsidP="0038309C">
      <w:pPr>
        <w:spacing w:line="276" w:lineRule="auto"/>
        <w:rPr>
          <w:rFonts w:ascii="Times New Roman" w:hAnsi="Times New Roman" w:cs="Times New Roman"/>
          <w:b/>
          <w:bCs/>
          <w:sz w:val="24"/>
          <w:szCs w:val="24"/>
        </w:rPr>
      </w:pPr>
    </w:p>
    <w:p w14:paraId="17669C28" w14:textId="77777777" w:rsidR="0038309C" w:rsidRPr="0038309C" w:rsidRDefault="0038309C" w:rsidP="0038309C">
      <w:pPr>
        <w:spacing w:line="276" w:lineRule="auto"/>
        <w:rPr>
          <w:rFonts w:ascii="Times New Roman" w:hAnsi="Times New Roman" w:cs="Times New Roman"/>
          <w:b/>
          <w:bCs/>
          <w:sz w:val="24"/>
          <w:szCs w:val="24"/>
        </w:rPr>
      </w:pPr>
    </w:p>
    <w:p w14:paraId="568164E6" w14:textId="77777777" w:rsidR="0038309C" w:rsidRDefault="0038309C" w:rsidP="0038309C">
      <w:pPr>
        <w:spacing w:line="276" w:lineRule="auto"/>
        <w:rPr>
          <w:rFonts w:ascii="Times New Roman" w:hAnsi="Times New Roman" w:cs="Times New Roman"/>
          <w:b/>
          <w:bCs/>
          <w:sz w:val="24"/>
          <w:szCs w:val="24"/>
        </w:rPr>
      </w:pPr>
    </w:p>
    <w:p w14:paraId="3D08B880" w14:textId="77777777" w:rsidR="009C73FC" w:rsidRPr="0038309C" w:rsidRDefault="009C73FC" w:rsidP="0038309C">
      <w:pPr>
        <w:spacing w:line="276" w:lineRule="auto"/>
        <w:rPr>
          <w:rFonts w:ascii="Times New Roman" w:hAnsi="Times New Roman" w:cs="Times New Roman"/>
          <w:b/>
          <w:bCs/>
          <w:sz w:val="24"/>
          <w:szCs w:val="24"/>
        </w:rPr>
      </w:pPr>
    </w:p>
    <w:p w14:paraId="129AE463" w14:textId="77777777" w:rsidR="0038309C" w:rsidRPr="0038309C" w:rsidRDefault="0038309C" w:rsidP="0038309C">
      <w:pPr>
        <w:spacing w:line="360"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CERTIFICATION</w:t>
      </w:r>
    </w:p>
    <w:p w14:paraId="5B38744B" w14:textId="77777777" w:rsidR="0038309C" w:rsidRPr="00C121F9" w:rsidRDefault="0038309C" w:rsidP="0038309C">
      <w:pPr>
        <w:spacing w:line="360" w:lineRule="auto"/>
        <w:jc w:val="both"/>
        <w:rPr>
          <w:rFonts w:ascii="Times New Roman" w:hAnsi="Times New Roman" w:cs="Times New Roman"/>
          <w:b/>
          <w:bCs/>
          <w:sz w:val="24"/>
          <w:szCs w:val="24"/>
        </w:rPr>
      </w:pPr>
      <w:r w:rsidRPr="0038309C">
        <w:rPr>
          <w:rFonts w:ascii="Times New Roman" w:hAnsi="Times New Roman" w:cs="Times New Roman"/>
          <w:sz w:val="24"/>
          <w:szCs w:val="24"/>
        </w:rPr>
        <w:t xml:space="preserve">This research has been  examined and approved as meeting part of the requirements of the Department of Mass Communication, Institute of Information and Communication Technology, </w:t>
      </w:r>
      <w:proofErr w:type="spellStart"/>
      <w:r w:rsidRPr="0038309C">
        <w:rPr>
          <w:rFonts w:ascii="Times New Roman" w:hAnsi="Times New Roman" w:cs="Times New Roman"/>
          <w:sz w:val="24"/>
          <w:szCs w:val="24"/>
        </w:rPr>
        <w:t>Kwara</w:t>
      </w:r>
      <w:proofErr w:type="spellEnd"/>
      <w:r w:rsidRPr="0038309C">
        <w:rPr>
          <w:rFonts w:ascii="Times New Roman" w:hAnsi="Times New Roman" w:cs="Times New Roman"/>
          <w:sz w:val="24"/>
          <w:szCs w:val="24"/>
        </w:rPr>
        <w:t xml:space="preserve"> State Polytechnic, Ilorin, in partial fulfillment for the award of Higher National Diploma (HND) in Mass Communication. </w:t>
      </w:r>
    </w:p>
    <w:p w14:paraId="1FD24248" w14:textId="77777777" w:rsidR="0038309C" w:rsidRPr="0038309C" w:rsidRDefault="0038309C" w:rsidP="0038309C">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 xml:space="preserve">             ______________________                   </w:t>
      </w:r>
    </w:p>
    <w:p w14:paraId="6045803F" w14:textId="77777777" w:rsidR="0038309C" w:rsidRPr="0038309C" w:rsidRDefault="0038309C" w:rsidP="0038309C">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MALLAM ABASS </w:t>
      </w:r>
      <w:r w:rsidR="00CD04C9">
        <w:rPr>
          <w:rFonts w:ascii="Times New Roman" w:hAnsi="Times New Roman" w:cs="Times New Roman"/>
          <w:b/>
          <w:bCs/>
          <w:i/>
          <w:iCs/>
          <w:sz w:val="24"/>
          <w:szCs w:val="24"/>
        </w:rPr>
        <w:tab/>
      </w:r>
      <w:r w:rsidR="00CD04C9">
        <w:rPr>
          <w:rFonts w:ascii="Times New Roman" w:hAnsi="Times New Roman" w:cs="Times New Roman"/>
          <w:b/>
          <w:bCs/>
          <w:i/>
          <w:iCs/>
          <w:sz w:val="24"/>
          <w:szCs w:val="24"/>
        </w:rPr>
        <w:tab/>
      </w:r>
      <w:r w:rsidR="00CD04C9">
        <w:rPr>
          <w:rFonts w:ascii="Times New Roman" w:hAnsi="Times New Roman" w:cs="Times New Roman"/>
          <w:b/>
          <w:bCs/>
          <w:i/>
          <w:iCs/>
          <w:sz w:val="24"/>
          <w:szCs w:val="24"/>
        </w:rPr>
        <w:tab/>
      </w:r>
      <w:r w:rsidR="00CD04C9">
        <w:rPr>
          <w:rFonts w:ascii="Times New Roman" w:hAnsi="Times New Roman" w:cs="Times New Roman"/>
          <w:b/>
          <w:bCs/>
          <w:i/>
          <w:iCs/>
          <w:sz w:val="24"/>
          <w:szCs w:val="24"/>
        </w:rPr>
        <w:tab/>
      </w:r>
      <w:r w:rsidR="00CD04C9">
        <w:rPr>
          <w:rFonts w:ascii="Times New Roman" w:hAnsi="Times New Roman" w:cs="Times New Roman"/>
          <w:b/>
          <w:bCs/>
          <w:i/>
          <w:iCs/>
          <w:sz w:val="24"/>
          <w:szCs w:val="24"/>
        </w:rPr>
        <w:tab/>
      </w:r>
      <w:r w:rsidR="00C121F9">
        <w:rPr>
          <w:rFonts w:ascii="Times New Roman" w:hAnsi="Times New Roman" w:cs="Times New Roman"/>
          <w:b/>
          <w:bCs/>
          <w:i/>
          <w:iCs/>
          <w:sz w:val="24"/>
          <w:szCs w:val="24"/>
        </w:rPr>
        <w:tab/>
      </w:r>
      <w:r w:rsidR="00CD04C9">
        <w:rPr>
          <w:rFonts w:ascii="Times New Roman" w:hAnsi="Times New Roman" w:cs="Times New Roman"/>
          <w:b/>
          <w:bCs/>
          <w:i/>
          <w:iCs/>
          <w:sz w:val="24"/>
          <w:szCs w:val="24"/>
        </w:rPr>
        <w:tab/>
      </w:r>
      <w:r w:rsidRPr="0038309C">
        <w:rPr>
          <w:rFonts w:ascii="Times New Roman" w:hAnsi="Times New Roman" w:cs="Times New Roman"/>
          <w:b/>
          <w:bCs/>
          <w:i/>
          <w:iCs/>
          <w:sz w:val="24"/>
          <w:szCs w:val="24"/>
        </w:rPr>
        <w:t>DATE</w:t>
      </w:r>
    </w:p>
    <w:p w14:paraId="6555E4A6" w14:textId="77777777" w:rsidR="0038309C" w:rsidRPr="00C121F9" w:rsidRDefault="0038309C" w:rsidP="0038309C">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(Project supervisor)</w:t>
      </w:r>
    </w:p>
    <w:p w14:paraId="2B31A67F" w14:textId="77777777" w:rsidR="0038309C" w:rsidRPr="0038309C" w:rsidRDefault="0038309C" w:rsidP="0038309C">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2ACD2915" w14:textId="77777777" w:rsidR="0038309C" w:rsidRPr="0038309C" w:rsidRDefault="0038309C" w:rsidP="0038309C">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MR. OLUFADI, B. A</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t xml:space="preserve">  </w:t>
      </w:r>
      <w:r w:rsidR="00C121F9">
        <w:rPr>
          <w:rFonts w:ascii="Times New Roman" w:hAnsi="Times New Roman" w:cs="Times New Roman"/>
          <w:b/>
          <w:bCs/>
          <w:i/>
          <w:iCs/>
          <w:sz w:val="24"/>
          <w:szCs w:val="24"/>
        </w:rPr>
        <w:tab/>
      </w:r>
      <w:r w:rsidR="00C121F9">
        <w:rPr>
          <w:rFonts w:ascii="Times New Roman" w:hAnsi="Times New Roman" w:cs="Times New Roman"/>
          <w:b/>
          <w:bCs/>
          <w:i/>
          <w:iCs/>
          <w:sz w:val="24"/>
          <w:szCs w:val="24"/>
        </w:rPr>
        <w:tab/>
      </w:r>
      <w:r w:rsidRPr="0038309C">
        <w:rPr>
          <w:rFonts w:ascii="Times New Roman" w:hAnsi="Times New Roman" w:cs="Times New Roman"/>
          <w:b/>
          <w:bCs/>
          <w:i/>
          <w:iCs/>
          <w:sz w:val="24"/>
          <w:szCs w:val="24"/>
        </w:rPr>
        <w:t xml:space="preserve"> DATE</w:t>
      </w:r>
    </w:p>
    <w:p w14:paraId="1BADE765" w14:textId="77777777" w:rsidR="0038309C" w:rsidRPr="00C121F9" w:rsidRDefault="0038309C" w:rsidP="0038309C">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(Project Coordinator)</w:t>
      </w:r>
    </w:p>
    <w:p w14:paraId="7992BC38" w14:textId="77777777" w:rsidR="0038309C" w:rsidRPr="0038309C" w:rsidRDefault="0038309C" w:rsidP="0038309C">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0D4BA8D5" w14:textId="77777777" w:rsidR="0038309C" w:rsidRPr="0038309C" w:rsidRDefault="0038309C" w:rsidP="0038309C">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MR. OLOHUNGBEBE, F.T</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t xml:space="preserve">             DATE</w:t>
      </w:r>
    </w:p>
    <w:p w14:paraId="2A98A9DA" w14:textId="77777777" w:rsidR="0038309C" w:rsidRPr="00C121F9" w:rsidRDefault="0038309C" w:rsidP="00C121F9">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  (Head of Department) </w:t>
      </w:r>
    </w:p>
    <w:p w14:paraId="3DB8EC0F" w14:textId="77777777" w:rsidR="0038309C" w:rsidRPr="0038309C" w:rsidRDefault="0038309C" w:rsidP="0038309C">
      <w:pPr>
        <w:spacing w:line="360" w:lineRule="auto"/>
        <w:jc w:val="both"/>
        <w:rPr>
          <w:rFonts w:ascii="Times New Roman" w:hAnsi="Times New Roman" w:cs="Times New Roman"/>
          <w:sz w:val="24"/>
          <w:szCs w:val="24"/>
        </w:rPr>
      </w:pPr>
      <w:r w:rsidRPr="0038309C">
        <w:rPr>
          <w:rFonts w:ascii="Times New Roman" w:hAnsi="Times New Roman" w:cs="Times New Roman"/>
          <w:sz w:val="24"/>
          <w:szCs w:val="24"/>
        </w:rPr>
        <w:t>________________________</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t>________________________</w:t>
      </w:r>
    </w:p>
    <w:p w14:paraId="7A44C972" w14:textId="77777777" w:rsidR="0038309C" w:rsidRPr="0038309C" w:rsidRDefault="0038309C" w:rsidP="0038309C">
      <w:pPr>
        <w:spacing w:line="360" w:lineRule="auto"/>
        <w:jc w:val="both"/>
        <w:rPr>
          <w:rFonts w:ascii="Times New Roman" w:hAnsi="Times New Roman" w:cs="Times New Roman"/>
          <w:b/>
          <w:bCs/>
          <w:i/>
          <w:iCs/>
          <w:sz w:val="24"/>
          <w:szCs w:val="24"/>
        </w:rPr>
      </w:pPr>
      <w:r w:rsidRPr="0038309C">
        <w:rPr>
          <w:rFonts w:ascii="Times New Roman" w:hAnsi="Times New Roman" w:cs="Times New Roman"/>
          <w:b/>
          <w:bCs/>
          <w:i/>
          <w:iCs/>
          <w:sz w:val="24"/>
          <w:szCs w:val="24"/>
        </w:rPr>
        <w:t xml:space="preserve">EXTERNAL SUPERVISOR </w:t>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r>
      <w:r w:rsidRPr="0038309C">
        <w:rPr>
          <w:rFonts w:ascii="Times New Roman" w:hAnsi="Times New Roman" w:cs="Times New Roman"/>
          <w:b/>
          <w:bCs/>
          <w:i/>
          <w:iCs/>
          <w:sz w:val="24"/>
          <w:szCs w:val="24"/>
        </w:rPr>
        <w:tab/>
        <w:t>DATE</w:t>
      </w:r>
    </w:p>
    <w:p w14:paraId="3BF11DFD" w14:textId="77777777" w:rsidR="0038309C" w:rsidRPr="0038309C" w:rsidRDefault="0038309C" w:rsidP="0038309C">
      <w:pPr>
        <w:rPr>
          <w:rFonts w:ascii="Times New Roman" w:hAnsi="Times New Roman" w:cs="Times New Roman"/>
          <w:b/>
          <w:bCs/>
          <w:sz w:val="24"/>
          <w:szCs w:val="24"/>
        </w:rPr>
      </w:pPr>
    </w:p>
    <w:p w14:paraId="2C184B41" w14:textId="77777777" w:rsidR="00D13F2E" w:rsidRDefault="00D13F2E" w:rsidP="0038309C">
      <w:pPr>
        <w:spacing w:line="276" w:lineRule="auto"/>
        <w:jc w:val="center"/>
        <w:rPr>
          <w:rFonts w:ascii="Times New Roman" w:hAnsi="Times New Roman" w:cs="Times New Roman"/>
          <w:b/>
          <w:bCs/>
          <w:sz w:val="24"/>
          <w:szCs w:val="24"/>
        </w:rPr>
      </w:pPr>
    </w:p>
    <w:p w14:paraId="3B0BB602" w14:textId="77777777" w:rsidR="00C121F9" w:rsidRDefault="00C121F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B5249CF" w14:textId="77777777" w:rsidR="0038309C" w:rsidRPr="0038309C" w:rsidRDefault="0038309C" w:rsidP="0038309C">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Dedication</w:t>
      </w:r>
    </w:p>
    <w:p w14:paraId="2EE6774C" w14:textId="77777777" w:rsidR="00CD04C9" w:rsidRPr="00CD04C9" w:rsidRDefault="00CD04C9" w:rsidP="00CD04C9">
      <w:pPr>
        <w:spacing w:line="276" w:lineRule="auto"/>
        <w:jc w:val="both"/>
        <w:rPr>
          <w:rFonts w:ascii="Times New Roman" w:hAnsi="Times New Roman" w:cs="Times New Roman"/>
          <w:sz w:val="24"/>
          <w:szCs w:val="24"/>
        </w:rPr>
      </w:pPr>
      <w:r w:rsidRPr="00CD04C9">
        <w:rPr>
          <w:rFonts w:ascii="Times New Roman" w:hAnsi="Times New Roman" w:cs="Times New Roman"/>
          <w:sz w:val="24"/>
          <w:szCs w:val="24"/>
        </w:rPr>
        <w:t xml:space="preserve">This project work is dedicated to my wonderful </w:t>
      </w:r>
      <w:proofErr w:type="spellStart"/>
      <w:r w:rsidRPr="00CD04C9">
        <w:rPr>
          <w:rFonts w:ascii="Times New Roman" w:hAnsi="Times New Roman" w:cs="Times New Roman"/>
          <w:sz w:val="24"/>
          <w:szCs w:val="24"/>
        </w:rPr>
        <w:t>parents,Mr</w:t>
      </w:r>
      <w:proofErr w:type="spellEnd"/>
      <w:r w:rsidRPr="00CD04C9">
        <w:rPr>
          <w:rFonts w:ascii="Times New Roman" w:hAnsi="Times New Roman" w:cs="Times New Roman"/>
          <w:sz w:val="24"/>
          <w:szCs w:val="24"/>
        </w:rPr>
        <w:t xml:space="preserve"> and </w:t>
      </w:r>
      <w:proofErr w:type="spellStart"/>
      <w:r w:rsidRPr="00CD04C9">
        <w:rPr>
          <w:rFonts w:ascii="Times New Roman" w:hAnsi="Times New Roman" w:cs="Times New Roman"/>
          <w:sz w:val="24"/>
          <w:szCs w:val="24"/>
        </w:rPr>
        <w:t>Mrs</w:t>
      </w:r>
      <w:proofErr w:type="spellEnd"/>
      <w:r w:rsidRPr="00CD04C9">
        <w:rPr>
          <w:rFonts w:ascii="Times New Roman" w:hAnsi="Times New Roman" w:cs="Times New Roman"/>
          <w:sz w:val="24"/>
          <w:szCs w:val="24"/>
        </w:rPr>
        <w:t xml:space="preserve"> Ismail, and to my siblings for their support throughout my course of study</w:t>
      </w:r>
    </w:p>
    <w:p w14:paraId="5A7B6411" w14:textId="77777777" w:rsidR="0038309C" w:rsidRPr="0038309C" w:rsidRDefault="0038309C" w:rsidP="0038309C">
      <w:pPr>
        <w:spacing w:line="276" w:lineRule="auto"/>
        <w:jc w:val="both"/>
        <w:rPr>
          <w:rFonts w:ascii="Times New Roman" w:hAnsi="Times New Roman" w:cs="Times New Roman"/>
          <w:sz w:val="24"/>
          <w:szCs w:val="24"/>
        </w:rPr>
      </w:pPr>
    </w:p>
    <w:p w14:paraId="4ABAC8A0" w14:textId="77777777" w:rsidR="0038309C" w:rsidRPr="0038309C" w:rsidRDefault="0038309C" w:rsidP="0038309C">
      <w:pPr>
        <w:spacing w:line="276" w:lineRule="auto"/>
        <w:jc w:val="both"/>
        <w:rPr>
          <w:rFonts w:ascii="Times New Roman" w:hAnsi="Times New Roman" w:cs="Times New Roman"/>
          <w:sz w:val="24"/>
          <w:szCs w:val="24"/>
        </w:rPr>
      </w:pPr>
    </w:p>
    <w:p w14:paraId="7AAF83E7" w14:textId="77777777" w:rsidR="0038309C" w:rsidRPr="0038309C" w:rsidRDefault="0038309C" w:rsidP="0038309C">
      <w:pPr>
        <w:spacing w:line="276" w:lineRule="auto"/>
        <w:jc w:val="both"/>
        <w:rPr>
          <w:rFonts w:ascii="Times New Roman" w:hAnsi="Times New Roman" w:cs="Times New Roman"/>
          <w:sz w:val="24"/>
          <w:szCs w:val="24"/>
        </w:rPr>
      </w:pPr>
    </w:p>
    <w:p w14:paraId="3A6436B2" w14:textId="77777777" w:rsidR="0038309C" w:rsidRPr="0038309C" w:rsidRDefault="0038309C" w:rsidP="0038309C">
      <w:pPr>
        <w:spacing w:line="276" w:lineRule="auto"/>
        <w:jc w:val="both"/>
        <w:rPr>
          <w:rFonts w:ascii="Times New Roman" w:hAnsi="Times New Roman" w:cs="Times New Roman"/>
          <w:sz w:val="24"/>
          <w:szCs w:val="24"/>
        </w:rPr>
      </w:pPr>
    </w:p>
    <w:p w14:paraId="31931538" w14:textId="77777777" w:rsidR="0038309C" w:rsidRPr="0038309C" w:rsidRDefault="0038309C" w:rsidP="0038309C">
      <w:pPr>
        <w:spacing w:line="276" w:lineRule="auto"/>
        <w:jc w:val="both"/>
        <w:rPr>
          <w:rFonts w:ascii="Times New Roman" w:hAnsi="Times New Roman" w:cs="Times New Roman"/>
          <w:sz w:val="24"/>
          <w:szCs w:val="24"/>
        </w:rPr>
      </w:pPr>
    </w:p>
    <w:p w14:paraId="72A1D4EA" w14:textId="77777777" w:rsidR="0038309C" w:rsidRPr="0038309C" w:rsidRDefault="0038309C" w:rsidP="0038309C">
      <w:pPr>
        <w:spacing w:line="276" w:lineRule="auto"/>
        <w:jc w:val="both"/>
        <w:rPr>
          <w:rFonts w:ascii="Times New Roman" w:hAnsi="Times New Roman" w:cs="Times New Roman"/>
          <w:sz w:val="24"/>
          <w:szCs w:val="24"/>
        </w:rPr>
      </w:pPr>
    </w:p>
    <w:p w14:paraId="45721177" w14:textId="77777777" w:rsidR="0038309C" w:rsidRPr="0038309C" w:rsidRDefault="0038309C" w:rsidP="0038309C">
      <w:pPr>
        <w:spacing w:line="276" w:lineRule="auto"/>
        <w:jc w:val="both"/>
        <w:rPr>
          <w:rFonts w:ascii="Times New Roman" w:hAnsi="Times New Roman" w:cs="Times New Roman"/>
          <w:sz w:val="24"/>
          <w:szCs w:val="24"/>
        </w:rPr>
      </w:pPr>
    </w:p>
    <w:p w14:paraId="4414D0D5" w14:textId="77777777" w:rsidR="0038309C" w:rsidRPr="0038309C" w:rsidRDefault="0038309C" w:rsidP="0038309C">
      <w:pPr>
        <w:spacing w:line="276" w:lineRule="auto"/>
        <w:jc w:val="both"/>
        <w:rPr>
          <w:rFonts w:ascii="Times New Roman" w:hAnsi="Times New Roman" w:cs="Times New Roman"/>
          <w:sz w:val="24"/>
          <w:szCs w:val="24"/>
        </w:rPr>
      </w:pPr>
    </w:p>
    <w:p w14:paraId="6D9C439B" w14:textId="77777777" w:rsidR="0038309C" w:rsidRPr="0038309C" w:rsidRDefault="0038309C" w:rsidP="0038309C">
      <w:pPr>
        <w:spacing w:line="276" w:lineRule="auto"/>
        <w:jc w:val="both"/>
        <w:rPr>
          <w:rFonts w:ascii="Times New Roman" w:hAnsi="Times New Roman" w:cs="Times New Roman"/>
          <w:sz w:val="24"/>
          <w:szCs w:val="24"/>
        </w:rPr>
      </w:pPr>
    </w:p>
    <w:p w14:paraId="1EDA9569" w14:textId="77777777" w:rsidR="0038309C" w:rsidRPr="0038309C" w:rsidRDefault="0038309C" w:rsidP="0038309C">
      <w:pPr>
        <w:spacing w:line="276" w:lineRule="auto"/>
        <w:jc w:val="both"/>
        <w:rPr>
          <w:rFonts w:ascii="Times New Roman" w:hAnsi="Times New Roman" w:cs="Times New Roman"/>
          <w:sz w:val="24"/>
          <w:szCs w:val="24"/>
        </w:rPr>
      </w:pPr>
    </w:p>
    <w:p w14:paraId="42A2999D" w14:textId="77777777" w:rsidR="0038309C" w:rsidRPr="0038309C" w:rsidRDefault="0038309C" w:rsidP="0038309C">
      <w:pPr>
        <w:spacing w:line="276" w:lineRule="auto"/>
        <w:jc w:val="both"/>
        <w:rPr>
          <w:rFonts w:ascii="Times New Roman" w:hAnsi="Times New Roman" w:cs="Times New Roman"/>
          <w:sz w:val="24"/>
          <w:szCs w:val="24"/>
        </w:rPr>
      </w:pPr>
    </w:p>
    <w:p w14:paraId="72EBE5E9" w14:textId="77777777" w:rsidR="0038309C" w:rsidRPr="0038309C" w:rsidRDefault="0038309C" w:rsidP="0038309C">
      <w:pPr>
        <w:spacing w:line="276" w:lineRule="auto"/>
        <w:jc w:val="both"/>
        <w:rPr>
          <w:rFonts w:ascii="Times New Roman" w:hAnsi="Times New Roman" w:cs="Times New Roman"/>
          <w:sz w:val="24"/>
          <w:szCs w:val="24"/>
        </w:rPr>
      </w:pPr>
    </w:p>
    <w:p w14:paraId="5EE01F97" w14:textId="77777777" w:rsidR="0038309C" w:rsidRPr="0038309C" w:rsidRDefault="0038309C" w:rsidP="0038309C">
      <w:pPr>
        <w:spacing w:line="276" w:lineRule="auto"/>
        <w:jc w:val="both"/>
        <w:rPr>
          <w:rFonts w:ascii="Times New Roman" w:hAnsi="Times New Roman" w:cs="Times New Roman"/>
          <w:sz w:val="24"/>
          <w:szCs w:val="24"/>
        </w:rPr>
      </w:pPr>
    </w:p>
    <w:p w14:paraId="5728DF1D" w14:textId="77777777" w:rsidR="0038309C" w:rsidRPr="0038309C" w:rsidRDefault="0038309C" w:rsidP="0038309C">
      <w:pPr>
        <w:spacing w:line="276" w:lineRule="auto"/>
        <w:rPr>
          <w:rFonts w:ascii="Times New Roman" w:hAnsi="Times New Roman" w:cs="Times New Roman"/>
          <w:sz w:val="24"/>
          <w:szCs w:val="24"/>
        </w:rPr>
      </w:pPr>
    </w:p>
    <w:p w14:paraId="56042DA8" w14:textId="77777777" w:rsidR="0038309C" w:rsidRPr="0038309C" w:rsidRDefault="0038309C" w:rsidP="0038309C">
      <w:pPr>
        <w:spacing w:line="276" w:lineRule="auto"/>
        <w:rPr>
          <w:rFonts w:ascii="Times New Roman" w:hAnsi="Times New Roman" w:cs="Times New Roman"/>
          <w:sz w:val="24"/>
          <w:szCs w:val="24"/>
        </w:rPr>
      </w:pPr>
    </w:p>
    <w:p w14:paraId="795862DD" w14:textId="77777777" w:rsidR="0038309C" w:rsidRPr="0038309C" w:rsidRDefault="0038309C" w:rsidP="0038309C">
      <w:pPr>
        <w:spacing w:line="276" w:lineRule="auto"/>
        <w:rPr>
          <w:rFonts w:ascii="Times New Roman" w:hAnsi="Times New Roman" w:cs="Times New Roman"/>
          <w:sz w:val="24"/>
          <w:szCs w:val="24"/>
        </w:rPr>
      </w:pPr>
    </w:p>
    <w:p w14:paraId="4ED5BA83" w14:textId="77777777" w:rsidR="0038309C" w:rsidRPr="0038309C" w:rsidRDefault="0038309C" w:rsidP="0038309C">
      <w:pPr>
        <w:spacing w:line="276" w:lineRule="auto"/>
        <w:rPr>
          <w:rFonts w:ascii="Times New Roman" w:hAnsi="Times New Roman" w:cs="Times New Roman"/>
          <w:sz w:val="24"/>
          <w:szCs w:val="24"/>
        </w:rPr>
      </w:pPr>
    </w:p>
    <w:p w14:paraId="78610196" w14:textId="77777777" w:rsidR="0038309C" w:rsidRPr="0038309C" w:rsidRDefault="0038309C" w:rsidP="0038309C">
      <w:pPr>
        <w:spacing w:line="276" w:lineRule="auto"/>
        <w:rPr>
          <w:rFonts w:ascii="Times New Roman" w:hAnsi="Times New Roman" w:cs="Times New Roman"/>
          <w:sz w:val="24"/>
          <w:szCs w:val="24"/>
        </w:rPr>
      </w:pPr>
    </w:p>
    <w:p w14:paraId="3C86DB11" w14:textId="77777777" w:rsidR="00D13F2E" w:rsidRPr="0038309C" w:rsidRDefault="00D13F2E" w:rsidP="0038309C">
      <w:pPr>
        <w:spacing w:line="276" w:lineRule="auto"/>
        <w:rPr>
          <w:rFonts w:ascii="Times New Roman" w:hAnsi="Times New Roman" w:cs="Times New Roman"/>
          <w:b/>
          <w:bCs/>
          <w:sz w:val="24"/>
          <w:szCs w:val="24"/>
        </w:rPr>
      </w:pPr>
    </w:p>
    <w:p w14:paraId="1C8EF385" w14:textId="77777777" w:rsidR="00C121F9" w:rsidRDefault="00C121F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320EEB6" w14:textId="77777777" w:rsidR="0038309C" w:rsidRPr="0038309C" w:rsidRDefault="0038309C" w:rsidP="0038309C">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Acknowledgements</w:t>
      </w:r>
    </w:p>
    <w:p w14:paraId="11729B34" w14:textId="77777777" w:rsidR="00CD04C9" w:rsidRPr="00CD04C9" w:rsidRDefault="00CD04C9" w:rsidP="00CD04C9">
      <w:pPr>
        <w:spacing w:line="276" w:lineRule="auto"/>
        <w:jc w:val="both"/>
        <w:rPr>
          <w:rFonts w:ascii="Times New Roman" w:hAnsi="Times New Roman" w:cs="Times New Roman"/>
          <w:sz w:val="24"/>
          <w:szCs w:val="24"/>
        </w:rPr>
      </w:pPr>
      <w:r w:rsidRPr="00CD04C9">
        <w:rPr>
          <w:rFonts w:ascii="Times New Roman" w:hAnsi="Times New Roman" w:cs="Times New Roman"/>
          <w:sz w:val="24"/>
          <w:szCs w:val="24"/>
        </w:rPr>
        <w:t>I acknowledge the grace of God upon me during my time of studying in this great institution. I would forever be grateful to him.</w:t>
      </w:r>
    </w:p>
    <w:p w14:paraId="74B8E09F" w14:textId="77777777" w:rsidR="00CD04C9" w:rsidRPr="00CD04C9" w:rsidRDefault="00CD04C9" w:rsidP="00CD04C9">
      <w:pPr>
        <w:spacing w:line="276" w:lineRule="auto"/>
        <w:jc w:val="both"/>
        <w:rPr>
          <w:rFonts w:ascii="Times New Roman" w:hAnsi="Times New Roman" w:cs="Times New Roman"/>
          <w:sz w:val="24"/>
          <w:szCs w:val="24"/>
        </w:rPr>
      </w:pPr>
      <w:r w:rsidRPr="00CD04C9">
        <w:rPr>
          <w:rFonts w:ascii="Times New Roman" w:hAnsi="Times New Roman" w:cs="Times New Roman"/>
          <w:sz w:val="24"/>
          <w:szCs w:val="24"/>
        </w:rPr>
        <w:t>My gratitude also goes to my parents for their support and prayers in ensuring my success in my education. May God bless them abundantly and I also appreciate my siblings.</w:t>
      </w:r>
    </w:p>
    <w:p w14:paraId="738E1F95" w14:textId="77777777" w:rsidR="00CD04C9" w:rsidRPr="00CD04C9" w:rsidRDefault="00CD04C9" w:rsidP="00CD04C9">
      <w:pPr>
        <w:spacing w:line="276" w:lineRule="auto"/>
        <w:jc w:val="both"/>
        <w:rPr>
          <w:rFonts w:ascii="Times New Roman" w:hAnsi="Times New Roman" w:cs="Times New Roman"/>
          <w:sz w:val="24"/>
          <w:szCs w:val="24"/>
        </w:rPr>
      </w:pPr>
      <w:r w:rsidRPr="00CD04C9">
        <w:rPr>
          <w:rFonts w:ascii="Times New Roman" w:hAnsi="Times New Roman" w:cs="Times New Roman"/>
          <w:sz w:val="24"/>
          <w:szCs w:val="24"/>
        </w:rPr>
        <w:t xml:space="preserve"> I also acknowledge the effort of my p</w:t>
      </w:r>
      <w:r>
        <w:rPr>
          <w:rFonts w:ascii="Times New Roman" w:hAnsi="Times New Roman" w:cs="Times New Roman"/>
          <w:sz w:val="24"/>
          <w:szCs w:val="24"/>
        </w:rPr>
        <w:t xml:space="preserve">roject supervisor in person of </w:t>
      </w:r>
      <w:proofErr w:type="spellStart"/>
      <w:r>
        <w:rPr>
          <w:rFonts w:ascii="Times New Roman" w:hAnsi="Times New Roman" w:cs="Times New Roman"/>
          <w:sz w:val="24"/>
          <w:szCs w:val="24"/>
        </w:rPr>
        <w:t>M</w:t>
      </w:r>
      <w:r w:rsidRPr="00CD04C9">
        <w:rPr>
          <w:rFonts w:ascii="Times New Roman" w:hAnsi="Times New Roman" w:cs="Times New Roman"/>
          <w:sz w:val="24"/>
          <w:szCs w:val="24"/>
        </w:rPr>
        <w:t>allam</w:t>
      </w:r>
      <w:proofErr w:type="spellEnd"/>
      <w:r w:rsidRPr="00CD04C9">
        <w:rPr>
          <w:rFonts w:ascii="Times New Roman" w:hAnsi="Times New Roman" w:cs="Times New Roman"/>
          <w:sz w:val="24"/>
          <w:szCs w:val="24"/>
        </w:rPr>
        <w:t xml:space="preserve"> Abbas Ibrahim and all my </w:t>
      </w:r>
      <w:proofErr w:type="spellStart"/>
      <w:r w:rsidRPr="00CD04C9">
        <w:rPr>
          <w:rFonts w:ascii="Times New Roman" w:hAnsi="Times New Roman" w:cs="Times New Roman"/>
          <w:sz w:val="24"/>
          <w:szCs w:val="24"/>
        </w:rPr>
        <w:t>lecturers,for</w:t>
      </w:r>
      <w:proofErr w:type="spellEnd"/>
      <w:r w:rsidRPr="00CD04C9">
        <w:rPr>
          <w:rFonts w:ascii="Times New Roman" w:hAnsi="Times New Roman" w:cs="Times New Roman"/>
          <w:sz w:val="24"/>
          <w:szCs w:val="24"/>
        </w:rPr>
        <w:t xml:space="preserve"> the knowledge they impacted in </w:t>
      </w:r>
      <w:proofErr w:type="spellStart"/>
      <w:r w:rsidRPr="00CD04C9">
        <w:rPr>
          <w:rFonts w:ascii="Times New Roman" w:hAnsi="Times New Roman" w:cs="Times New Roman"/>
          <w:sz w:val="24"/>
          <w:szCs w:val="24"/>
        </w:rPr>
        <w:t>me,I</w:t>
      </w:r>
      <w:proofErr w:type="spellEnd"/>
      <w:r w:rsidRPr="00CD04C9">
        <w:rPr>
          <w:rFonts w:ascii="Times New Roman" w:hAnsi="Times New Roman" w:cs="Times New Roman"/>
          <w:sz w:val="24"/>
          <w:szCs w:val="24"/>
        </w:rPr>
        <w:t xml:space="preserve"> say a thanks to you all.</w:t>
      </w:r>
      <w:r>
        <w:rPr>
          <w:rFonts w:ascii="Times New Roman" w:hAnsi="Times New Roman" w:cs="Times New Roman"/>
          <w:sz w:val="24"/>
          <w:szCs w:val="24"/>
        </w:rPr>
        <w:t xml:space="preserve"> M</w:t>
      </w:r>
      <w:r w:rsidRPr="00CD04C9">
        <w:rPr>
          <w:rFonts w:ascii="Times New Roman" w:hAnsi="Times New Roman" w:cs="Times New Roman"/>
          <w:sz w:val="24"/>
          <w:szCs w:val="24"/>
        </w:rPr>
        <w:t>ay Almighty God bless you abundantly (Amen).</w:t>
      </w:r>
    </w:p>
    <w:p w14:paraId="2E5E7FA8" w14:textId="77777777" w:rsidR="00CD04C9" w:rsidRPr="0038309C" w:rsidRDefault="00CD04C9" w:rsidP="00CD04C9">
      <w:pPr>
        <w:spacing w:line="276" w:lineRule="auto"/>
        <w:jc w:val="both"/>
        <w:rPr>
          <w:rFonts w:ascii="Times New Roman" w:hAnsi="Times New Roman" w:cs="Times New Roman"/>
          <w:sz w:val="24"/>
          <w:szCs w:val="24"/>
        </w:rPr>
      </w:pPr>
      <w:r>
        <w:rPr>
          <w:rFonts w:ascii="Times New Roman" w:hAnsi="Times New Roman" w:cs="Times New Roman"/>
          <w:sz w:val="24"/>
          <w:szCs w:val="24"/>
        </w:rPr>
        <w:t>I also acknowledge my friends</w:t>
      </w:r>
      <w:r w:rsidRPr="00CD04C9">
        <w:rPr>
          <w:rFonts w:ascii="Times New Roman" w:hAnsi="Times New Roman" w:cs="Times New Roman"/>
          <w:sz w:val="24"/>
          <w:szCs w:val="24"/>
        </w:rPr>
        <w:t>;</w:t>
      </w:r>
      <w:r w:rsidR="00245666">
        <w:rPr>
          <w:rFonts w:ascii="Times New Roman" w:hAnsi="Times New Roman" w:cs="Times New Roman"/>
          <w:sz w:val="24"/>
          <w:szCs w:val="24"/>
        </w:rPr>
        <w:t xml:space="preserve"> </w:t>
      </w:r>
      <w:proofErr w:type="spellStart"/>
      <w:r>
        <w:rPr>
          <w:rFonts w:ascii="Times New Roman" w:hAnsi="Times New Roman" w:cs="Times New Roman"/>
          <w:sz w:val="24"/>
          <w:szCs w:val="24"/>
        </w:rPr>
        <w:t>Fumilayo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w:t>
      </w:r>
      <w:r w:rsidRPr="00CD04C9">
        <w:rPr>
          <w:rFonts w:ascii="Times New Roman" w:hAnsi="Times New Roman" w:cs="Times New Roman"/>
          <w:sz w:val="24"/>
          <w:szCs w:val="24"/>
        </w:rPr>
        <w:t>luwapelumi</w:t>
      </w:r>
      <w:proofErr w:type="spellEnd"/>
      <w:r w:rsidRPr="00CD04C9">
        <w:rPr>
          <w:rFonts w:ascii="Times New Roman" w:hAnsi="Times New Roman" w:cs="Times New Roman"/>
          <w:sz w:val="24"/>
          <w:szCs w:val="24"/>
        </w:rPr>
        <w:t xml:space="preserve"> for been a good friend to me since year 1 still the end of the study and also been a reading partner, really appreciate you guys a lot.</w:t>
      </w:r>
    </w:p>
    <w:p w14:paraId="7A54127D" w14:textId="77777777" w:rsidR="00CD04C9" w:rsidRPr="0038309C" w:rsidRDefault="00CD04C9" w:rsidP="00CD04C9">
      <w:pPr>
        <w:spacing w:line="276" w:lineRule="auto"/>
        <w:jc w:val="both"/>
        <w:rPr>
          <w:rFonts w:ascii="Times New Roman" w:hAnsi="Times New Roman" w:cs="Times New Roman"/>
          <w:sz w:val="24"/>
          <w:szCs w:val="24"/>
        </w:rPr>
      </w:pPr>
    </w:p>
    <w:p w14:paraId="06564A09" w14:textId="77777777" w:rsidR="0038309C" w:rsidRPr="0038309C" w:rsidRDefault="0038309C" w:rsidP="0038309C">
      <w:pPr>
        <w:spacing w:after="0" w:line="240" w:lineRule="auto"/>
        <w:jc w:val="both"/>
        <w:rPr>
          <w:rFonts w:ascii="Times New Roman" w:hAnsi="Times New Roman" w:cs="Times New Roman"/>
          <w:b/>
          <w:bCs/>
          <w:sz w:val="24"/>
          <w:szCs w:val="24"/>
        </w:rPr>
      </w:pPr>
    </w:p>
    <w:p w14:paraId="37630214" w14:textId="77777777" w:rsidR="0038309C" w:rsidRPr="0038309C" w:rsidRDefault="0038309C" w:rsidP="0038309C">
      <w:pPr>
        <w:spacing w:after="0" w:line="240" w:lineRule="auto"/>
        <w:jc w:val="both"/>
        <w:rPr>
          <w:rFonts w:ascii="Times New Roman" w:hAnsi="Times New Roman" w:cs="Times New Roman"/>
          <w:b/>
          <w:bCs/>
          <w:sz w:val="24"/>
          <w:szCs w:val="24"/>
        </w:rPr>
      </w:pPr>
    </w:p>
    <w:p w14:paraId="6C5385B1" w14:textId="77777777" w:rsidR="0038309C" w:rsidRPr="0038309C" w:rsidRDefault="0038309C" w:rsidP="0038309C">
      <w:pPr>
        <w:spacing w:after="0" w:line="240" w:lineRule="auto"/>
        <w:jc w:val="both"/>
        <w:rPr>
          <w:rFonts w:ascii="Times New Roman" w:hAnsi="Times New Roman" w:cs="Times New Roman"/>
          <w:b/>
          <w:bCs/>
          <w:sz w:val="24"/>
          <w:szCs w:val="24"/>
        </w:rPr>
      </w:pPr>
    </w:p>
    <w:p w14:paraId="5B3CBBA1" w14:textId="77777777" w:rsidR="0038309C" w:rsidRPr="0038309C" w:rsidRDefault="0038309C" w:rsidP="0038309C">
      <w:pPr>
        <w:spacing w:after="0" w:line="240" w:lineRule="auto"/>
        <w:jc w:val="both"/>
        <w:rPr>
          <w:rFonts w:ascii="Times New Roman" w:hAnsi="Times New Roman" w:cs="Times New Roman"/>
          <w:b/>
          <w:bCs/>
          <w:sz w:val="24"/>
          <w:szCs w:val="24"/>
        </w:rPr>
      </w:pPr>
    </w:p>
    <w:p w14:paraId="43F6F1B8" w14:textId="77777777" w:rsidR="0038309C" w:rsidRPr="0038309C" w:rsidRDefault="0038309C" w:rsidP="0038309C">
      <w:pPr>
        <w:spacing w:after="0" w:line="240" w:lineRule="auto"/>
        <w:jc w:val="both"/>
        <w:rPr>
          <w:rFonts w:ascii="Times New Roman" w:hAnsi="Times New Roman" w:cs="Times New Roman"/>
          <w:b/>
          <w:bCs/>
          <w:sz w:val="24"/>
          <w:szCs w:val="24"/>
        </w:rPr>
      </w:pPr>
    </w:p>
    <w:p w14:paraId="73A3FEB3" w14:textId="77777777" w:rsidR="0038309C" w:rsidRPr="0038309C" w:rsidRDefault="0038309C" w:rsidP="0038309C">
      <w:pPr>
        <w:spacing w:after="200" w:line="276" w:lineRule="auto"/>
        <w:rPr>
          <w:rFonts w:ascii="Times New Roman" w:hAnsi="Times New Roman" w:cs="Times New Roman"/>
          <w:b/>
          <w:bCs/>
          <w:sz w:val="24"/>
          <w:szCs w:val="24"/>
        </w:rPr>
      </w:pPr>
    </w:p>
    <w:p w14:paraId="756F1794" w14:textId="77777777" w:rsidR="00CD04C9" w:rsidRDefault="00CD04C9">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1E88107" w14:textId="77777777" w:rsidR="0038309C" w:rsidRPr="0038309C" w:rsidRDefault="0038309C" w:rsidP="0038309C">
      <w:pPr>
        <w:spacing w:line="276" w:lineRule="auto"/>
        <w:jc w:val="center"/>
        <w:rPr>
          <w:rFonts w:ascii="Times New Roman" w:hAnsi="Times New Roman" w:cs="Times New Roman"/>
          <w:b/>
          <w:bCs/>
          <w:sz w:val="24"/>
          <w:szCs w:val="24"/>
        </w:rPr>
      </w:pPr>
      <w:r w:rsidRPr="0038309C">
        <w:rPr>
          <w:rFonts w:ascii="Times New Roman" w:hAnsi="Times New Roman" w:cs="Times New Roman"/>
          <w:b/>
          <w:bCs/>
          <w:sz w:val="24"/>
          <w:szCs w:val="24"/>
        </w:rPr>
        <w:lastRenderedPageBreak/>
        <w:t>Abstract</w:t>
      </w:r>
    </w:p>
    <w:p w14:paraId="0FAAB18D" w14:textId="77777777" w:rsidR="00CD04C9" w:rsidRDefault="00CD04C9" w:rsidP="00CD04C9">
      <w:pPr>
        <w:spacing w:after="0" w:line="240" w:lineRule="auto"/>
        <w:jc w:val="both"/>
        <w:rPr>
          <w:rFonts w:ascii="Times New Roman" w:eastAsia="Times New Roman" w:hAnsi="Times New Roman" w:cs="Times New Roman"/>
          <w:i/>
          <w:color w:val="000000"/>
          <w:kern w:val="0"/>
          <w:sz w:val="24"/>
          <w:szCs w:val="24"/>
        </w:rPr>
      </w:pPr>
      <w:r w:rsidRPr="00CD04C9">
        <w:rPr>
          <w:rFonts w:ascii="Times New Roman" w:eastAsia="Times New Roman" w:hAnsi="Times New Roman" w:cs="Times New Roman"/>
          <w:i/>
          <w:color w:val="000000"/>
          <w:kern w:val="0"/>
          <w:sz w:val="24"/>
          <w:szCs w:val="24"/>
        </w:rPr>
        <w:t xml:space="preserve">This study investigates the role of the Maggi Star Family Show, streamed on Facebook, in enhancing culinary creativity among women in Ilorin, </w:t>
      </w:r>
      <w:proofErr w:type="spellStart"/>
      <w:r w:rsidRPr="00CD04C9">
        <w:rPr>
          <w:rFonts w:ascii="Times New Roman" w:eastAsia="Times New Roman" w:hAnsi="Times New Roman" w:cs="Times New Roman"/>
          <w:i/>
          <w:color w:val="000000"/>
          <w:kern w:val="0"/>
          <w:sz w:val="24"/>
          <w:szCs w:val="24"/>
        </w:rPr>
        <w:t>Kwara</w:t>
      </w:r>
      <w:proofErr w:type="spellEnd"/>
      <w:r w:rsidRPr="00CD04C9">
        <w:rPr>
          <w:rFonts w:ascii="Times New Roman" w:eastAsia="Times New Roman" w:hAnsi="Times New Roman" w:cs="Times New Roman"/>
          <w:i/>
          <w:color w:val="000000"/>
          <w:kern w:val="0"/>
          <w:sz w:val="24"/>
          <w:szCs w:val="24"/>
        </w:rPr>
        <w:t xml:space="preserve"> State, Nigeria. Employing a quantitative descriptive survey design, data were collected from 100 women aged 18–50 across Ilorin using structured questionnaires distributed physically and via Google Forms. Grounded in Uses and Gratifications, Social Learning, and Technological Determinism theories, the study examines the show’s impact on cooking ideas, awareness, engagement, and barriers to adoption. Findings reveal that 90% of respondents are aware of the show, with 85% having watched it and 80% reporting improved cooking ideas. The show significantly enhances creativity (85% agree), introduces new recipes and techniques (85% agree), and motivates experimentation with spices (85% agree). Key challenges include poor internet connectivity (75% agree), cost of ingredients (40%), and lack of time (25%). Engagement is high, with 70% actively interacting with content and 90% applying ideas at least occasionally. The study recommends improving internet infrastructure, promoting affordable recipes, and enhancing interactive features to increase the show’s impact. These findings underscore Facebook’s role as a transformative platform for culinary innovation in Ilorin.</w:t>
      </w:r>
    </w:p>
    <w:p w14:paraId="226A370E" w14:textId="77777777" w:rsidR="00CD04C9" w:rsidRPr="00CD04C9" w:rsidRDefault="00CD04C9" w:rsidP="00CD04C9">
      <w:pPr>
        <w:spacing w:after="0" w:line="240" w:lineRule="auto"/>
        <w:jc w:val="both"/>
        <w:rPr>
          <w:rFonts w:ascii="Times New Roman" w:eastAsia="Times New Roman" w:hAnsi="Times New Roman" w:cs="Times New Roman"/>
          <w:i/>
          <w:color w:val="000000"/>
          <w:kern w:val="0"/>
          <w:sz w:val="24"/>
          <w:szCs w:val="24"/>
        </w:rPr>
      </w:pPr>
      <w:r w:rsidRPr="00CD04C9">
        <w:rPr>
          <w:rFonts w:ascii="Times New Roman" w:eastAsia="Times New Roman" w:hAnsi="Times New Roman" w:cs="Times New Roman"/>
          <w:b/>
          <w:i/>
          <w:color w:val="000000"/>
          <w:kern w:val="0"/>
          <w:sz w:val="24"/>
          <w:szCs w:val="24"/>
        </w:rPr>
        <w:t>Keywords:</w:t>
      </w:r>
      <w:r w:rsidRPr="00CD04C9">
        <w:rPr>
          <w:rFonts w:ascii="Times New Roman" w:eastAsia="Times New Roman" w:hAnsi="Times New Roman" w:cs="Times New Roman"/>
          <w:i/>
          <w:color w:val="000000"/>
          <w:kern w:val="0"/>
          <w:sz w:val="24"/>
          <w:szCs w:val="24"/>
        </w:rPr>
        <w:t xml:space="preserve"> Maggi Star Family Show, Facebook streaming, culinary creativity, women in Ilorin, cooking ideas, social media, Uses and Gratifications Theory, Social Learning Theory, Technological Determinism Theory</w:t>
      </w:r>
    </w:p>
    <w:p w14:paraId="5FCEDCD7" w14:textId="77777777" w:rsidR="0038309C" w:rsidRPr="0038309C" w:rsidRDefault="0038309C" w:rsidP="0038309C">
      <w:pPr>
        <w:spacing w:line="276" w:lineRule="auto"/>
        <w:jc w:val="both"/>
        <w:rPr>
          <w:rFonts w:ascii="Times New Roman" w:hAnsi="Times New Roman" w:cs="Times New Roman"/>
          <w:i/>
          <w:sz w:val="24"/>
          <w:szCs w:val="24"/>
        </w:rPr>
      </w:pPr>
    </w:p>
    <w:p w14:paraId="1DFB0C42" w14:textId="77777777" w:rsidR="0038309C" w:rsidRPr="0038309C" w:rsidRDefault="0038309C" w:rsidP="0038309C">
      <w:pPr>
        <w:spacing w:line="276" w:lineRule="auto"/>
        <w:jc w:val="both"/>
        <w:rPr>
          <w:rFonts w:ascii="Times New Roman" w:hAnsi="Times New Roman" w:cs="Times New Roman"/>
          <w:i/>
          <w:sz w:val="24"/>
          <w:szCs w:val="24"/>
        </w:rPr>
      </w:pPr>
    </w:p>
    <w:p w14:paraId="431205E3" w14:textId="77777777" w:rsidR="0038309C" w:rsidRPr="0038309C" w:rsidRDefault="0038309C" w:rsidP="0038309C">
      <w:pPr>
        <w:spacing w:line="276" w:lineRule="auto"/>
        <w:jc w:val="both"/>
        <w:rPr>
          <w:rFonts w:ascii="Times New Roman" w:hAnsi="Times New Roman" w:cs="Times New Roman"/>
          <w:i/>
          <w:sz w:val="24"/>
          <w:szCs w:val="24"/>
        </w:rPr>
      </w:pPr>
    </w:p>
    <w:p w14:paraId="25789B00" w14:textId="77777777" w:rsidR="0038309C" w:rsidRPr="0038309C" w:rsidRDefault="0038309C" w:rsidP="0038309C">
      <w:pPr>
        <w:spacing w:line="276" w:lineRule="auto"/>
        <w:jc w:val="both"/>
        <w:rPr>
          <w:rFonts w:ascii="Times New Roman" w:hAnsi="Times New Roman" w:cs="Times New Roman"/>
          <w:i/>
          <w:sz w:val="24"/>
          <w:szCs w:val="24"/>
        </w:rPr>
      </w:pPr>
    </w:p>
    <w:p w14:paraId="1EDF180F" w14:textId="77777777" w:rsidR="0038309C" w:rsidRPr="0038309C" w:rsidRDefault="0038309C" w:rsidP="0038309C">
      <w:pPr>
        <w:spacing w:line="276" w:lineRule="auto"/>
        <w:jc w:val="both"/>
        <w:rPr>
          <w:rFonts w:ascii="Times New Roman" w:hAnsi="Times New Roman" w:cs="Times New Roman"/>
          <w:i/>
          <w:sz w:val="24"/>
          <w:szCs w:val="24"/>
        </w:rPr>
      </w:pPr>
    </w:p>
    <w:p w14:paraId="6FAAAEBE" w14:textId="77777777" w:rsidR="0038309C" w:rsidRPr="0038309C" w:rsidRDefault="0038309C" w:rsidP="0038309C">
      <w:pPr>
        <w:spacing w:line="276" w:lineRule="auto"/>
        <w:jc w:val="center"/>
        <w:rPr>
          <w:rFonts w:ascii="Times New Roman" w:hAnsi="Times New Roman" w:cs="Times New Roman"/>
          <w:sz w:val="24"/>
          <w:szCs w:val="24"/>
        </w:rPr>
      </w:pPr>
    </w:p>
    <w:p w14:paraId="01FEB12E" w14:textId="77777777" w:rsidR="0038309C" w:rsidRPr="0038309C" w:rsidRDefault="0038309C" w:rsidP="0038309C">
      <w:pPr>
        <w:spacing w:line="276" w:lineRule="auto"/>
        <w:jc w:val="center"/>
        <w:rPr>
          <w:rFonts w:ascii="Times New Roman" w:hAnsi="Times New Roman" w:cs="Times New Roman"/>
          <w:sz w:val="24"/>
          <w:szCs w:val="24"/>
        </w:rPr>
      </w:pPr>
    </w:p>
    <w:p w14:paraId="22DFD275" w14:textId="77777777" w:rsidR="0038309C" w:rsidRPr="0038309C" w:rsidRDefault="0038309C" w:rsidP="0038309C">
      <w:pPr>
        <w:spacing w:line="276" w:lineRule="auto"/>
        <w:jc w:val="center"/>
        <w:rPr>
          <w:rFonts w:ascii="Times New Roman" w:hAnsi="Times New Roman" w:cs="Times New Roman"/>
          <w:sz w:val="24"/>
          <w:szCs w:val="24"/>
        </w:rPr>
      </w:pPr>
    </w:p>
    <w:p w14:paraId="7F999471" w14:textId="77777777" w:rsidR="0038309C" w:rsidRPr="0038309C" w:rsidRDefault="0038309C" w:rsidP="0038309C">
      <w:pPr>
        <w:spacing w:line="276" w:lineRule="auto"/>
        <w:jc w:val="both"/>
        <w:rPr>
          <w:rFonts w:ascii="Times New Roman" w:hAnsi="Times New Roman" w:cs="Times New Roman"/>
          <w:sz w:val="24"/>
          <w:szCs w:val="24"/>
        </w:rPr>
      </w:pPr>
    </w:p>
    <w:p w14:paraId="41E09DE6" w14:textId="77777777" w:rsidR="0038309C" w:rsidRPr="0038309C" w:rsidRDefault="0038309C" w:rsidP="0038309C">
      <w:pPr>
        <w:spacing w:line="276" w:lineRule="auto"/>
        <w:jc w:val="both"/>
        <w:rPr>
          <w:rFonts w:ascii="Times New Roman" w:hAnsi="Times New Roman" w:cs="Times New Roman"/>
          <w:sz w:val="24"/>
          <w:szCs w:val="24"/>
        </w:rPr>
      </w:pPr>
    </w:p>
    <w:p w14:paraId="61165B24" w14:textId="77777777" w:rsidR="0038309C" w:rsidRDefault="0038309C" w:rsidP="0038309C">
      <w:pPr>
        <w:spacing w:line="276" w:lineRule="auto"/>
        <w:jc w:val="both"/>
        <w:rPr>
          <w:rFonts w:ascii="Times New Roman" w:hAnsi="Times New Roman" w:cs="Times New Roman"/>
          <w:sz w:val="24"/>
          <w:szCs w:val="24"/>
        </w:rPr>
      </w:pPr>
    </w:p>
    <w:p w14:paraId="31B36512" w14:textId="77777777" w:rsidR="0038309C" w:rsidRPr="0038309C" w:rsidRDefault="0038309C" w:rsidP="0038309C">
      <w:pPr>
        <w:spacing w:line="276" w:lineRule="auto"/>
        <w:jc w:val="both"/>
        <w:rPr>
          <w:rFonts w:ascii="Times New Roman" w:hAnsi="Times New Roman" w:cs="Times New Roman"/>
          <w:sz w:val="24"/>
          <w:szCs w:val="24"/>
        </w:rPr>
      </w:pPr>
    </w:p>
    <w:p w14:paraId="4A393A15" w14:textId="77777777" w:rsidR="0038309C" w:rsidRPr="0038309C" w:rsidRDefault="0038309C" w:rsidP="0038309C">
      <w:pPr>
        <w:rPr>
          <w:rFonts w:ascii="Times New Roman" w:hAnsi="Times New Roman" w:cs="Times New Roman"/>
          <w:b/>
          <w:bCs/>
          <w:sz w:val="24"/>
          <w:szCs w:val="24"/>
        </w:rPr>
      </w:pPr>
      <w:r w:rsidRPr="0038309C">
        <w:rPr>
          <w:rFonts w:ascii="Times New Roman" w:hAnsi="Times New Roman" w:cs="Times New Roman"/>
          <w:b/>
          <w:bCs/>
          <w:sz w:val="24"/>
          <w:szCs w:val="24"/>
        </w:rPr>
        <w:t>TABLE OF CONTENT</w:t>
      </w:r>
    </w:p>
    <w:p w14:paraId="1076099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lastRenderedPageBreak/>
        <w:t>Title page</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B5B27D9"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 xml:space="preserve">Certification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3146D93"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Dedication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1BC6DA8"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Acknowledgement</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4C783ED"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Table of contents</w:t>
      </w:r>
    </w:p>
    <w:p w14:paraId="751CCFE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CHAPTER ONE: INTRODUCTION</w:t>
      </w:r>
    </w:p>
    <w:p w14:paraId="6D616CBE"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1.1       Background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4D95B753"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1.2.      Statement of the problem</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3A6C033"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1.3.      Objectives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F281E39"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 xml:space="preserve">1.4.      Research objectives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311C454D"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 xml:space="preserve">1.5.      Significance of the study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49B7796"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1.6.      Scope and limitations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7B477C72"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 xml:space="preserve">1.7.      Definition of key terms </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07E2225"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CHAPTER TWO: LITERATURE REVIEW</w:t>
      </w:r>
    </w:p>
    <w:p w14:paraId="01F09B2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2.1</w:t>
      </w:r>
      <w:r w:rsidRPr="0038309C">
        <w:rPr>
          <w:rFonts w:ascii="Times New Roman" w:hAnsi="Times New Roman" w:cs="Times New Roman"/>
          <w:sz w:val="24"/>
          <w:szCs w:val="24"/>
        </w:rPr>
        <w:tab/>
        <w:t>Conceptual framework</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67D7D2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2.2</w:t>
      </w:r>
      <w:r w:rsidRPr="0038309C">
        <w:rPr>
          <w:rFonts w:ascii="Times New Roman" w:hAnsi="Times New Roman" w:cs="Times New Roman"/>
          <w:sz w:val="24"/>
          <w:szCs w:val="24"/>
        </w:rPr>
        <w:tab/>
        <w:t>Theoretical framework</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737909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2.3</w:t>
      </w:r>
      <w:r w:rsidRPr="0038309C">
        <w:rPr>
          <w:rFonts w:ascii="Times New Roman" w:hAnsi="Times New Roman" w:cs="Times New Roman"/>
          <w:sz w:val="24"/>
          <w:szCs w:val="24"/>
        </w:rPr>
        <w:tab/>
        <w:t xml:space="preserve">Empirical review </w:t>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49B35B6D"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CHAPTER THREE:</w:t>
      </w:r>
      <w:r w:rsidRPr="0038309C">
        <w:rPr>
          <w:rFonts w:ascii="Times New Roman" w:hAnsi="Times New Roman" w:cs="Times New Roman"/>
          <w:sz w:val="24"/>
          <w:szCs w:val="24"/>
        </w:rPr>
        <w:tab/>
        <w:t>RESEARCH DESIGN</w:t>
      </w:r>
    </w:p>
    <w:p w14:paraId="00C7528A"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 xml:space="preserve">3.0      Research methodology </w:t>
      </w:r>
    </w:p>
    <w:p w14:paraId="79B635A5"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3.1</w:t>
      </w:r>
      <w:r w:rsidRPr="0038309C">
        <w:rPr>
          <w:rFonts w:ascii="Times New Roman" w:hAnsi="Times New Roman" w:cs="Times New Roman"/>
          <w:sz w:val="24"/>
          <w:szCs w:val="24"/>
        </w:rPr>
        <w:tab/>
        <w:t>Research design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5E350004"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3.2</w:t>
      </w:r>
      <w:r w:rsidRPr="0038309C">
        <w:rPr>
          <w:rFonts w:ascii="Times New Roman" w:hAnsi="Times New Roman" w:cs="Times New Roman"/>
          <w:sz w:val="24"/>
          <w:szCs w:val="24"/>
        </w:rPr>
        <w:tab/>
        <w:t>Population of the study</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324E6F3F"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3.3</w:t>
      </w:r>
      <w:r w:rsidRPr="0038309C">
        <w:rPr>
          <w:rFonts w:ascii="Times New Roman" w:hAnsi="Times New Roman" w:cs="Times New Roman"/>
          <w:sz w:val="24"/>
          <w:szCs w:val="24"/>
        </w:rPr>
        <w:tab/>
        <w:t>Sampling size and sampling technique</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060E9CE8"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3.4</w:t>
      </w:r>
      <w:r w:rsidRPr="0038309C">
        <w:rPr>
          <w:rFonts w:ascii="Times New Roman" w:hAnsi="Times New Roman" w:cs="Times New Roman"/>
          <w:sz w:val="24"/>
          <w:szCs w:val="24"/>
        </w:rPr>
        <w:tab/>
        <w:t>Instrumentation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79A61BA9"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3.5</w:t>
      </w:r>
      <w:r w:rsidRPr="0038309C">
        <w:rPr>
          <w:rFonts w:ascii="Times New Roman" w:hAnsi="Times New Roman" w:cs="Times New Roman"/>
          <w:sz w:val="24"/>
          <w:szCs w:val="24"/>
        </w:rPr>
        <w:tab/>
        <w:t>Validity and reliability of instrument</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7480291D"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3.6</w:t>
      </w:r>
      <w:r w:rsidRPr="0038309C">
        <w:rPr>
          <w:rFonts w:ascii="Times New Roman" w:hAnsi="Times New Roman" w:cs="Times New Roman"/>
          <w:sz w:val="24"/>
          <w:szCs w:val="24"/>
        </w:rPr>
        <w:tab/>
        <w:t>Method of administration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73B62E00"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3.7</w:t>
      </w:r>
      <w:r w:rsidRPr="0038309C">
        <w:rPr>
          <w:rFonts w:ascii="Times New Roman" w:hAnsi="Times New Roman" w:cs="Times New Roman"/>
          <w:sz w:val="24"/>
          <w:szCs w:val="24"/>
        </w:rPr>
        <w:tab/>
        <w:t>Method of data analysis</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F0FA891"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lastRenderedPageBreak/>
        <w:t>CHAPTER FOUR: DATA PRESENTATION AND ANALYSIS</w:t>
      </w:r>
    </w:p>
    <w:p w14:paraId="06C2922E"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4.1</w:t>
      </w:r>
      <w:r w:rsidRPr="0038309C">
        <w:rPr>
          <w:rFonts w:ascii="Times New Roman" w:hAnsi="Times New Roman" w:cs="Times New Roman"/>
          <w:sz w:val="24"/>
          <w:szCs w:val="24"/>
        </w:rPr>
        <w:tab/>
        <w:t>Data presentation and analysis</w:t>
      </w:r>
      <w:r w:rsidRPr="0038309C">
        <w:rPr>
          <w:rFonts w:ascii="Times New Roman" w:hAnsi="Times New Roman" w:cs="Times New Roman"/>
          <w:sz w:val="24"/>
          <w:szCs w:val="24"/>
        </w:rPr>
        <w:tab/>
      </w:r>
    </w:p>
    <w:p w14:paraId="716E9778"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4.2       Analysis of respondent demographics</w:t>
      </w:r>
    </w:p>
    <w:p w14:paraId="3AB5CF9B"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4.3.      Analysis of research question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BEA2E45"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4.4</w:t>
      </w:r>
      <w:r w:rsidRPr="0038309C">
        <w:rPr>
          <w:rFonts w:ascii="Times New Roman" w:hAnsi="Times New Roman" w:cs="Times New Roman"/>
          <w:sz w:val="24"/>
          <w:szCs w:val="24"/>
        </w:rPr>
        <w:tab/>
        <w:t>Discussion of findings</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11FDF96A"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CHAPTER FIVE: SUMMARY, CONCLUSION AND RECOMMENDATIONS</w:t>
      </w:r>
    </w:p>
    <w:p w14:paraId="57562402"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5.1</w:t>
      </w:r>
      <w:r w:rsidRPr="0038309C">
        <w:rPr>
          <w:rFonts w:ascii="Times New Roman" w:hAnsi="Times New Roman" w:cs="Times New Roman"/>
          <w:sz w:val="24"/>
          <w:szCs w:val="24"/>
        </w:rPr>
        <w:tab/>
        <w:t>Summary</w:t>
      </w:r>
      <w:r w:rsidRPr="0038309C">
        <w:rPr>
          <w:rFonts w:ascii="Times New Roman" w:hAnsi="Times New Roman" w:cs="Times New Roman"/>
          <w:sz w:val="24"/>
          <w:szCs w:val="24"/>
        </w:rPr>
        <w:tab/>
      </w:r>
    </w:p>
    <w:p w14:paraId="1EB04C07"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5.2</w:t>
      </w:r>
      <w:r w:rsidRPr="0038309C">
        <w:rPr>
          <w:rFonts w:ascii="Times New Roman" w:hAnsi="Times New Roman" w:cs="Times New Roman"/>
          <w:sz w:val="24"/>
          <w:szCs w:val="24"/>
        </w:rPr>
        <w:tab/>
        <w:t>Conclusion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C616036" w14:textId="77777777" w:rsidR="0038309C" w:rsidRPr="0038309C" w:rsidRDefault="0038309C" w:rsidP="0038309C">
      <w:pPr>
        <w:rPr>
          <w:rFonts w:ascii="Times New Roman" w:hAnsi="Times New Roman" w:cs="Times New Roman"/>
          <w:sz w:val="24"/>
          <w:szCs w:val="24"/>
        </w:rPr>
      </w:pPr>
      <w:r w:rsidRPr="0038309C">
        <w:rPr>
          <w:rFonts w:ascii="Times New Roman" w:hAnsi="Times New Roman" w:cs="Times New Roman"/>
          <w:sz w:val="24"/>
          <w:szCs w:val="24"/>
        </w:rPr>
        <w:t>5.3</w:t>
      </w:r>
      <w:r w:rsidRPr="0038309C">
        <w:rPr>
          <w:rFonts w:ascii="Times New Roman" w:hAnsi="Times New Roman" w:cs="Times New Roman"/>
          <w:sz w:val="24"/>
          <w:szCs w:val="24"/>
        </w:rPr>
        <w:tab/>
        <w:t>Recommendation</w:t>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6EB4F63E" w14:textId="77777777" w:rsidR="0038309C" w:rsidRPr="0038309C" w:rsidRDefault="0038309C" w:rsidP="0038309C">
      <w:pPr>
        <w:rPr>
          <w:rFonts w:ascii="Times New Roman" w:hAnsi="Times New Roman" w:cs="Times New Roman"/>
          <w:sz w:val="24"/>
          <w:szCs w:val="24"/>
        </w:rPr>
        <w:sectPr w:rsidR="0038309C" w:rsidRPr="0038309C" w:rsidSect="00CD04C9">
          <w:footerReference w:type="default" r:id="rId7"/>
          <w:pgSz w:w="11520" w:h="14400" w:code="9"/>
          <w:pgMar w:top="1440" w:right="1440" w:bottom="1440" w:left="1440" w:header="720" w:footer="720" w:gutter="0"/>
          <w:pgNumType w:fmt="lowerRoman" w:start="1"/>
          <w:cols w:space="720"/>
          <w:docGrid w:linePitch="360"/>
        </w:sectPr>
      </w:pPr>
      <w:r w:rsidRPr="0038309C">
        <w:rPr>
          <w:rFonts w:ascii="Times New Roman" w:hAnsi="Times New Roman" w:cs="Times New Roman"/>
          <w:sz w:val="24"/>
          <w:szCs w:val="24"/>
        </w:rPr>
        <w:tab/>
        <w:t>Reference</w:t>
      </w:r>
      <w:r w:rsidRPr="0038309C">
        <w:rPr>
          <w:rFonts w:ascii="Times New Roman" w:hAnsi="Times New Roman" w:cs="Times New Roman"/>
          <w:sz w:val="24"/>
          <w:szCs w:val="24"/>
        </w:rPr>
        <w:tab/>
      </w:r>
      <w:r w:rsidRPr="0038309C">
        <w:rPr>
          <w:rFonts w:ascii="Times New Roman" w:hAnsi="Times New Roman" w:cs="Times New Roman"/>
          <w:sz w:val="24"/>
          <w:szCs w:val="24"/>
        </w:rPr>
        <w:tab/>
      </w:r>
    </w:p>
    <w:p w14:paraId="2F57A7AE" w14:textId="77777777" w:rsidR="0038309C" w:rsidRDefault="0038309C" w:rsidP="0038309C">
      <w:pPr>
        <w:spacing w:after="0" w:line="240" w:lineRule="auto"/>
        <w:jc w:val="center"/>
        <w:rPr>
          <w:rFonts w:ascii="Times New Roman" w:hAnsi="Times New Roman" w:cs="Times New Roman"/>
          <w:b/>
          <w:bCs/>
        </w:rPr>
      </w:pPr>
      <w:r>
        <w:rPr>
          <w:rFonts w:ascii="Times New Roman" w:hAnsi="Times New Roman" w:cs="Times New Roman"/>
          <w:b/>
          <w:bCs/>
        </w:rPr>
        <w:lastRenderedPageBreak/>
        <w:t>CHAPTER ONE</w:t>
      </w:r>
    </w:p>
    <w:p w14:paraId="50C87B20" w14:textId="77777777" w:rsidR="0038309C" w:rsidRDefault="0038309C" w:rsidP="0038309C">
      <w:pPr>
        <w:spacing w:after="0" w:line="240" w:lineRule="auto"/>
        <w:jc w:val="center"/>
        <w:rPr>
          <w:rFonts w:ascii="Times New Roman" w:hAnsi="Times New Roman" w:cs="Times New Roman"/>
          <w:b/>
          <w:bCs/>
        </w:rPr>
      </w:pPr>
      <w:r>
        <w:rPr>
          <w:rFonts w:ascii="Times New Roman" w:hAnsi="Times New Roman" w:cs="Times New Roman"/>
          <w:b/>
          <w:bCs/>
        </w:rPr>
        <w:t xml:space="preserve">INTRODUCTION </w:t>
      </w:r>
    </w:p>
    <w:p w14:paraId="36286E51" w14:textId="77777777" w:rsidR="0038309C" w:rsidRPr="00BB2C60" w:rsidRDefault="0038309C" w:rsidP="0038309C">
      <w:pPr>
        <w:spacing w:after="0" w:line="240" w:lineRule="auto"/>
        <w:jc w:val="both"/>
        <w:rPr>
          <w:rFonts w:ascii="Times New Roman" w:hAnsi="Times New Roman" w:cs="Times New Roman"/>
          <w:b/>
          <w:bCs/>
        </w:rPr>
      </w:pPr>
      <w:r w:rsidRPr="00BB2C60">
        <w:rPr>
          <w:rFonts w:ascii="Times New Roman" w:hAnsi="Times New Roman" w:cs="Times New Roman"/>
          <w:b/>
          <w:bCs/>
        </w:rPr>
        <w:t>1.1 Background to the Study</w:t>
      </w:r>
    </w:p>
    <w:p w14:paraId="481CDE4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Food has evolved from a basic necessity to a source of pleasure, cultural expression, and emotional significance. Historically, cooking was essential for survival, but over time it has gained diverse cultural, psychological, and even religious meanings. Food preparation practices vary greatly across cultures, and as societies develop, so does the way people approach cooking. With the advancement of media, cooking shows, especially those on television, have become an integral part of how people engage with food. These shows are no longer just about preparing meals but also serve as platforms for educating audiences on different cooking techniques, ingredients, and cultural food practices. Television programs, particularly cooking shows, play a key role in transforming the way food is perceived, consumed, and prepared.</w:t>
      </w:r>
    </w:p>
    <w:p w14:paraId="16886D97"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The Maggi Star Family Show, a widely recognized cooking program, has emerged as a significant influence on viewers’ culinary practices, particularly among women. Originally launched as a television initiative by Nestlé’s Maggi brand, the show features a vibrant format where expert chefs and everyday cooks demonstrate innovative recipes using Maggi seasonings, blending traditional Nigerian dishes—like </w:t>
      </w:r>
      <w:proofErr w:type="spellStart"/>
      <w:r>
        <w:rPr>
          <w:rFonts w:ascii="Times New Roman" w:hAnsi="Times New Roman" w:cs="Times New Roman"/>
        </w:rPr>
        <w:t>jollof</w:t>
      </w:r>
      <w:proofErr w:type="spellEnd"/>
      <w:r>
        <w:rPr>
          <w:rFonts w:ascii="Times New Roman" w:hAnsi="Times New Roman" w:cs="Times New Roman"/>
        </w:rPr>
        <w:t xml:space="preserve"> rice, </w:t>
      </w:r>
      <w:proofErr w:type="spellStart"/>
      <w:r>
        <w:rPr>
          <w:rFonts w:ascii="Times New Roman" w:hAnsi="Times New Roman" w:cs="Times New Roman"/>
        </w:rPr>
        <w:t>egusi</w:t>
      </w:r>
      <w:proofErr w:type="spellEnd"/>
      <w:r>
        <w:rPr>
          <w:rFonts w:ascii="Times New Roman" w:hAnsi="Times New Roman" w:cs="Times New Roman"/>
        </w:rPr>
        <w:t xml:space="preserve"> stew, and pounded yam—with modern twists such as fusion cuisines or quick weekday meals (</w:t>
      </w:r>
      <w:proofErr w:type="spellStart"/>
      <w:r>
        <w:rPr>
          <w:rFonts w:ascii="Times New Roman" w:hAnsi="Times New Roman" w:cs="Times New Roman"/>
        </w:rPr>
        <w:t>Suhail</w:t>
      </w:r>
      <w:proofErr w:type="spellEnd"/>
      <w:r>
        <w:rPr>
          <w:rFonts w:ascii="Times New Roman" w:hAnsi="Times New Roman" w:cs="Times New Roman"/>
        </w:rPr>
        <w:t xml:space="preserve"> et al., 2012). Airing weekly, it includes segments on cooking tips, spice combinations, and family-oriented meal planning, often showcasing local ingredients like crayfish or locust beans alongside global flavors like curry or soy sauce. Its engaging style—complete with lively host interactions, viewer recipe contests, and practical demonstrations—has inspired women to experiment with diverse food ideas, enhancing their skills and diversifying their menus. Initially rooted in traditional cooking, the show has evolved to embrace contemporary styles and international cuisines, resonating with a global audience while remaining relevant to Nigerian housewives who now see cooking as an art and a form of self-expression rather than a mere chore.</w:t>
      </w:r>
    </w:p>
    <w:p w14:paraId="0AE0EFE2"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In the contemporary media landscape, social media platforms like Facebook have significantly amplified the reach of programs like the Maggi Star Family Show. The shift to streaming on Facebook has made the show accessible beyond traditional TV, particularly for women in urban areas like Ilorin, where internet penetration has grown steadily, with over 60% of households owning smartphones (</w:t>
      </w:r>
      <w:proofErr w:type="spellStart"/>
      <w:r>
        <w:rPr>
          <w:rFonts w:ascii="Times New Roman" w:hAnsi="Times New Roman" w:cs="Times New Roman"/>
        </w:rPr>
        <w:t>Oyekanmi</w:t>
      </w:r>
      <w:proofErr w:type="spellEnd"/>
      <w:r>
        <w:rPr>
          <w:rFonts w:ascii="Times New Roman" w:hAnsi="Times New Roman" w:cs="Times New Roman"/>
        </w:rPr>
        <w:t xml:space="preserve">, 2006). Facebook’s live streaming and video features allow women to watch episodes in real-time or on-demand, comment on recipes, and join Maggi-sponsored groups where they exchange cooking tips with peers across </w:t>
      </w:r>
      <w:proofErr w:type="spellStart"/>
      <w:r>
        <w:rPr>
          <w:rFonts w:ascii="Times New Roman" w:hAnsi="Times New Roman" w:cs="Times New Roman"/>
        </w:rPr>
        <w:t>Kwara</w:t>
      </w:r>
      <w:proofErr w:type="spellEnd"/>
      <w:r>
        <w:rPr>
          <w:rFonts w:ascii="Times New Roman" w:hAnsi="Times New Roman" w:cs="Times New Roman"/>
        </w:rPr>
        <w:t xml:space="preserve"> State and beyond. This interactivity fosters a participatory learning experience, enabling direct engagement with chefs via Q&amp;A sessions, polls on preferred spices, and even user-submitted videos of their own Maggi-inspired dishes. For Ilorin women, this online platform transforms passive viewership into an active community, bridging geographical gaps and enhancing culinary inspiration through shared digital dialogue.</w:t>
      </w:r>
    </w:p>
    <w:p w14:paraId="725F6327"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The widespread availability of the Maggi Star Family Show on Facebook has created a dynamic environment where women in Ilorin can access cutting-edge cooking techniques and explore diverse food cultures. In Nigerian homes, where cooking is a central social activity—often tied to family gatherings, celebrations like </w:t>
      </w:r>
      <w:proofErr w:type="spellStart"/>
      <w:r>
        <w:rPr>
          <w:rFonts w:ascii="Times New Roman" w:hAnsi="Times New Roman" w:cs="Times New Roman"/>
        </w:rPr>
        <w:t>Eid</w:t>
      </w:r>
      <w:proofErr w:type="spellEnd"/>
      <w:r>
        <w:rPr>
          <w:rFonts w:ascii="Times New Roman" w:hAnsi="Times New Roman" w:cs="Times New Roman"/>
        </w:rPr>
        <w:t xml:space="preserve"> or Christmas, and daily sustenance—Facebook streaming bridges traditional methods (e.g., slow-cooked stews) with modern trends (e.g., air-fryer recipes or one-pot meals). In Ilorin, a city known for its rich Yoruba and Hausa culinary heritage—think dishes like </w:t>
      </w:r>
      <w:proofErr w:type="spellStart"/>
      <w:r>
        <w:rPr>
          <w:rFonts w:ascii="Times New Roman" w:hAnsi="Times New Roman" w:cs="Times New Roman"/>
        </w:rPr>
        <w:t>tuwoshinkafa</w:t>
      </w:r>
      <w:proofErr w:type="spellEnd"/>
      <w:r>
        <w:rPr>
          <w:rFonts w:ascii="Times New Roman" w:hAnsi="Times New Roman" w:cs="Times New Roman"/>
        </w:rPr>
        <w:t xml:space="preserve"> or </w:t>
      </w:r>
      <w:proofErr w:type="spellStart"/>
      <w:r>
        <w:rPr>
          <w:rFonts w:ascii="Times New Roman" w:hAnsi="Times New Roman" w:cs="Times New Roman"/>
        </w:rPr>
        <w:t>amala</w:t>
      </w:r>
      <w:proofErr w:type="spellEnd"/>
      <w:r>
        <w:rPr>
          <w:rFonts w:ascii="Times New Roman" w:hAnsi="Times New Roman" w:cs="Times New Roman"/>
        </w:rPr>
        <w:t xml:space="preserve"> with vegetable stew—this exposure introduces women to new spices like smoked paprika or seasoning blends, alongside Maggi’s signature cubes. The influence of the show in reshaping cooking habits is profound, as women leverage its accessibility to </w:t>
      </w:r>
      <w:r>
        <w:rPr>
          <w:rFonts w:ascii="Times New Roman" w:hAnsi="Times New Roman" w:cs="Times New Roman"/>
        </w:rPr>
        <w:lastRenderedPageBreak/>
        <w:t>experiment with innovative methods, diversify their menus with dishes like spicy chicken skewers or vegetable stir-fries, and boost their culinary creativity, all facilitated by Facebook’s seamless streaming capabilities.</w:t>
      </w:r>
    </w:p>
    <w:p w14:paraId="506BB5E5"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The concept of “spicing up cooking ideas” refers to the enhancement of culinary creativity, variety, and excitement in food preparation, moving beyond routine or traditional practices to incorporate new flavors, techniques, and presentations. In the context of this study, it encapsulates how women in Ilorin transform their approach to cooking by integrating diverse spices—both local (e.g., </w:t>
      </w:r>
      <w:proofErr w:type="spellStart"/>
      <w:r>
        <w:rPr>
          <w:rFonts w:ascii="Times New Roman" w:hAnsi="Times New Roman" w:cs="Times New Roman"/>
        </w:rPr>
        <w:t>iru</w:t>
      </w:r>
      <w:proofErr w:type="spellEnd"/>
      <w:r>
        <w:rPr>
          <w:rFonts w:ascii="Times New Roman" w:hAnsi="Times New Roman" w:cs="Times New Roman"/>
        </w:rPr>
        <w:t>, ginger) and exotic (e.g., oregano, chili flakes)—inspired by the Maggi Star Family Show on Facebook. This involves experimenting with seasoning combinations to elevate taste, adopting modern cooking methods like grilling or baking showcased on the show, and diversifying menus to include novel dishes that appeal to family preferences or social occasions. “Spicing up” also implies an emotional and aesthetic uplift—making cooking a more enjoyable, expressive act rather than a mundane task. For Ilorin women, this concept reflects a shift from staple meals to inventive recipes, spurred by social media’s visual and interactive appeal, fostering a sense of culinary empowerment and cultural fusion in their kitchens.</w:t>
      </w:r>
    </w:p>
    <w:p w14:paraId="4F2DED3B"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This study will explore how Facebook streaming of the Maggi Star Family Show has spiced up women’s cooking ideas in Ilorin, analyzing how this platform influences their culinary practices, menu diversification, and overall approach to food preparation.</w:t>
      </w:r>
    </w:p>
    <w:p w14:paraId="2FF2BE83"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b/>
          <w:bCs/>
        </w:rPr>
        <w:t xml:space="preserve">1.2 Statement of the Problem </w:t>
      </w:r>
    </w:p>
    <w:p w14:paraId="0E83656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This research investigates the influence of Facebook streaming of the Maggi Star Kitchen show on women’s cooking ideas in Ilorin, </w:t>
      </w:r>
      <w:proofErr w:type="spellStart"/>
      <w:r>
        <w:rPr>
          <w:rFonts w:ascii="Times New Roman" w:hAnsi="Times New Roman" w:cs="Times New Roman"/>
        </w:rPr>
        <w:t>Kwara</w:t>
      </w:r>
      <w:proofErr w:type="spellEnd"/>
      <w:r>
        <w:rPr>
          <w:rFonts w:ascii="Times New Roman" w:hAnsi="Times New Roman" w:cs="Times New Roman"/>
        </w:rPr>
        <w:t xml:space="preserve"> State. While the show has gained significant popularity globally, the accessibility and impact of Facebook-streamed cooking content on women’s food preparation practices in Ilorin remain unclear. The increasing use of social media platforms like Facebook has facilitated access to such cooking shows, yet it is uncertain whether women in Ilorin actively engage with these shows and whether it significantly influences their culinary habits.</w:t>
      </w:r>
    </w:p>
    <w:p w14:paraId="61D61B00"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In addition, while Facebook provides a more accessible platform for women to interact with cooking content, several factors may affect its impact, such as economic constraints, cultural preferences, and the availability of ingredients. The content featured on Maggi Star Kitchen often presents cooking techniques and ingredients that may not be readily available or affordable in local markets, potentially limiting its influence on women’s cooking choices. Furthermore, the economic challenges and cultural factors in Ilorin could restrict the extent to which these women are willing or able to adopt new cooking practices and spice ideas showcased on the show.</w:t>
      </w:r>
    </w:p>
    <w:p w14:paraId="6DD6AF21"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This study aims to explore the extent to which Facebook-streamed Maggi Star Kitchen has impacted women in Ilorin by enhancing their cooking ideas, diversifying their food preparation methods, and fostering creativity in their kitchens. By understanding the interaction between Facebook as a medium and the women’s response to the program, this research will provide insight into the role of social media in transforming cooking practices in local Nigerian communities.</w:t>
      </w:r>
    </w:p>
    <w:p w14:paraId="600986EA" w14:textId="77777777" w:rsidR="0038309C" w:rsidRDefault="0038309C" w:rsidP="0038309C">
      <w:pPr>
        <w:spacing w:after="0" w:line="240" w:lineRule="auto"/>
        <w:jc w:val="both"/>
        <w:rPr>
          <w:rFonts w:ascii="Times New Roman" w:hAnsi="Times New Roman" w:cs="Times New Roman"/>
          <w:b/>
          <w:bCs/>
        </w:rPr>
      </w:pPr>
      <w:r>
        <w:rPr>
          <w:rFonts w:ascii="Times New Roman" w:hAnsi="Times New Roman" w:cs="Times New Roman"/>
          <w:b/>
          <w:bCs/>
        </w:rPr>
        <w:t xml:space="preserve">1.3 Justification of the Study </w:t>
      </w:r>
    </w:p>
    <w:p w14:paraId="6889977F" w14:textId="77777777" w:rsidR="0038309C" w:rsidRPr="00564AC1" w:rsidRDefault="0038309C" w:rsidP="0038309C">
      <w:pPr>
        <w:spacing w:after="0" w:line="240" w:lineRule="auto"/>
        <w:jc w:val="both"/>
        <w:rPr>
          <w:rFonts w:ascii="Times New Roman" w:hAnsi="Times New Roman" w:cs="Times New Roman"/>
        </w:rPr>
      </w:pPr>
      <w:r>
        <w:rPr>
          <w:rFonts w:ascii="Times New Roman" w:hAnsi="Times New Roman" w:cs="Times New Roman"/>
        </w:rPr>
        <w:t>This study is justified by the need to understand how modern media, specifically Facebook streaming of the Maggi Star Family Show, can transform traditional cooking practices among Ilorin women. With cooking being a vital domestic and cultural activity, exploring the show’s influence addresses a gap in knowledge about digital media’s role in culinary innovation. It provides practical insights for women to enhance their skills and validates the use of social media as an educational tool, offering a basis for future interventions to promote creative cooking in Nigerian households.</w:t>
      </w:r>
    </w:p>
    <w:p w14:paraId="0185D0D6" w14:textId="77777777" w:rsidR="0038309C" w:rsidRPr="001907D7" w:rsidRDefault="0038309C" w:rsidP="0038309C">
      <w:pPr>
        <w:spacing w:after="0" w:line="240" w:lineRule="auto"/>
        <w:jc w:val="both"/>
        <w:rPr>
          <w:rFonts w:ascii="Times New Roman" w:hAnsi="Times New Roman" w:cs="Times New Roman"/>
          <w:b/>
          <w:bCs/>
        </w:rPr>
      </w:pPr>
      <w:r w:rsidRPr="001907D7">
        <w:rPr>
          <w:rFonts w:ascii="Times New Roman" w:hAnsi="Times New Roman" w:cs="Times New Roman"/>
          <w:b/>
          <w:bCs/>
        </w:rPr>
        <w:t>1</w:t>
      </w:r>
      <w:r>
        <w:rPr>
          <w:rFonts w:ascii="Times New Roman" w:hAnsi="Times New Roman" w:cs="Times New Roman"/>
          <w:b/>
          <w:bCs/>
        </w:rPr>
        <w:t xml:space="preserve">.4 </w:t>
      </w:r>
      <w:r w:rsidRPr="001907D7">
        <w:rPr>
          <w:rFonts w:ascii="Times New Roman" w:hAnsi="Times New Roman" w:cs="Times New Roman"/>
          <w:b/>
          <w:bCs/>
        </w:rPr>
        <w:t>Research Objectives</w:t>
      </w:r>
    </w:p>
    <w:p w14:paraId="05A9523A"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main objectives of this study are as follows:</w:t>
      </w:r>
    </w:p>
    <w:p w14:paraId="4BC41C30" w14:textId="77777777" w:rsidR="0038309C" w:rsidRPr="000F7822" w:rsidRDefault="0038309C" w:rsidP="0038309C">
      <w:pPr>
        <w:pStyle w:val="ListParagraph"/>
        <w:numPr>
          <w:ilvl w:val="0"/>
          <w:numId w:val="24"/>
        </w:numPr>
        <w:spacing w:after="0" w:line="240" w:lineRule="auto"/>
        <w:jc w:val="both"/>
        <w:rPr>
          <w:rFonts w:ascii="Times New Roman" w:hAnsi="Times New Roman" w:cs="Times New Roman"/>
        </w:rPr>
      </w:pPr>
      <w:r w:rsidRPr="000F7822">
        <w:rPr>
          <w:rFonts w:ascii="Times New Roman" w:hAnsi="Times New Roman" w:cs="Times New Roman"/>
        </w:rPr>
        <w:lastRenderedPageBreak/>
        <w:t>To assess the impact of Facebook streaming of the Maggi Star Kitchen show on enhancing cooking ideas among women in Ilorin.</w:t>
      </w:r>
    </w:p>
    <w:p w14:paraId="3D7A4DB8" w14:textId="77777777" w:rsidR="0038309C" w:rsidRPr="000F7822" w:rsidRDefault="0038309C" w:rsidP="0038309C">
      <w:pPr>
        <w:pStyle w:val="ListParagraph"/>
        <w:numPr>
          <w:ilvl w:val="0"/>
          <w:numId w:val="24"/>
        </w:numPr>
        <w:spacing w:after="0" w:line="240" w:lineRule="auto"/>
        <w:jc w:val="both"/>
        <w:rPr>
          <w:rFonts w:ascii="Times New Roman" w:hAnsi="Times New Roman" w:cs="Times New Roman"/>
        </w:rPr>
      </w:pPr>
      <w:r w:rsidRPr="000F7822">
        <w:rPr>
          <w:rFonts w:ascii="Times New Roman" w:hAnsi="Times New Roman" w:cs="Times New Roman"/>
        </w:rPr>
        <w:t>To identify the challenges or constraints faced by women in Ilorin in adopting cooking ideas from the Maggi Star Kitchen show streamed on Facebook.</w:t>
      </w:r>
    </w:p>
    <w:p w14:paraId="180459C6" w14:textId="77777777" w:rsidR="0038309C" w:rsidRPr="000F7822" w:rsidRDefault="0038309C" w:rsidP="0038309C">
      <w:pPr>
        <w:pStyle w:val="ListParagraph"/>
        <w:numPr>
          <w:ilvl w:val="0"/>
          <w:numId w:val="24"/>
        </w:numPr>
        <w:spacing w:after="0" w:line="240" w:lineRule="auto"/>
        <w:jc w:val="both"/>
        <w:rPr>
          <w:rFonts w:ascii="Times New Roman" w:hAnsi="Times New Roman" w:cs="Times New Roman"/>
        </w:rPr>
      </w:pPr>
      <w:r w:rsidRPr="000F7822">
        <w:rPr>
          <w:rFonts w:ascii="Times New Roman" w:hAnsi="Times New Roman" w:cs="Times New Roman"/>
        </w:rPr>
        <w:t>To evaluate the level of awareness and engagement of women in Ilorin with the Maggi Star Kitchen show as a platform for diversifying their food preparation methods.</w:t>
      </w:r>
    </w:p>
    <w:p w14:paraId="79F4B0CE" w14:textId="77777777" w:rsidR="0038309C" w:rsidRPr="000F7822" w:rsidRDefault="0038309C" w:rsidP="0038309C">
      <w:pPr>
        <w:spacing w:after="0" w:line="240" w:lineRule="auto"/>
        <w:jc w:val="both"/>
        <w:rPr>
          <w:rFonts w:ascii="Times New Roman" w:hAnsi="Times New Roman" w:cs="Times New Roman"/>
          <w:b/>
          <w:bCs/>
        </w:rPr>
      </w:pPr>
      <w:r w:rsidRPr="000F7822">
        <w:rPr>
          <w:rFonts w:ascii="Times New Roman" w:hAnsi="Times New Roman" w:cs="Times New Roman"/>
          <w:b/>
          <w:bCs/>
        </w:rPr>
        <w:t>1.</w:t>
      </w:r>
      <w:r>
        <w:rPr>
          <w:rFonts w:ascii="Times New Roman" w:hAnsi="Times New Roman" w:cs="Times New Roman"/>
          <w:b/>
          <w:bCs/>
        </w:rPr>
        <w:t>5</w:t>
      </w:r>
      <w:r w:rsidRPr="000F7822">
        <w:rPr>
          <w:rFonts w:ascii="Times New Roman" w:hAnsi="Times New Roman" w:cs="Times New Roman"/>
          <w:b/>
          <w:bCs/>
        </w:rPr>
        <w:t xml:space="preserve"> Research Questions</w:t>
      </w:r>
    </w:p>
    <w:p w14:paraId="3B2FD1A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This study will be guided by the following research questions:</w:t>
      </w:r>
    </w:p>
    <w:p w14:paraId="348B1FC7" w14:textId="77777777" w:rsidR="0038309C" w:rsidRPr="000F7822" w:rsidRDefault="0038309C" w:rsidP="0038309C">
      <w:pPr>
        <w:pStyle w:val="ListParagraph"/>
        <w:numPr>
          <w:ilvl w:val="0"/>
          <w:numId w:val="25"/>
        </w:numPr>
        <w:spacing w:after="0" w:line="240" w:lineRule="auto"/>
        <w:jc w:val="both"/>
        <w:rPr>
          <w:rFonts w:ascii="Times New Roman" w:hAnsi="Times New Roman" w:cs="Times New Roman"/>
        </w:rPr>
      </w:pPr>
      <w:r w:rsidRPr="000F7822">
        <w:rPr>
          <w:rFonts w:ascii="Times New Roman" w:hAnsi="Times New Roman" w:cs="Times New Roman"/>
        </w:rPr>
        <w:t>How has Facebook streaming of the Maggi Star Kitchen show impacted the enhancement of cooking ideas among women in Ilorin?</w:t>
      </w:r>
    </w:p>
    <w:p w14:paraId="584EF7E6" w14:textId="77777777" w:rsidR="0038309C" w:rsidRPr="000F7822" w:rsidRDefault="0038309C" w:rsidP="0038309C">
      <w:pPr>
        <w:pStyle w:val="ListParagraph"/>
        <w:numPr>
          <w:ilvl w:val="0"/>
          <w:numId w:val="25"/>
        </w:numPr>
        <w:spacing w:after="0" w:line="240" w:lineRule="auto"/>
        <w:jc w:val="both"/>
        <w:rPr>
          <w:rFonts w:ascii="Times New Roman" w:hAnsi="Times New Roman" w:cs="Times New Roman"/>
        </w:rPr>
      </w:pPr>
      <w:r w:rsidRPr="000F7822">
        <w:rPr>
          <w:rFonts w:ascii="Times New Roman" w:hAnsi="Times New Roman" w:cs="Times New Roman"/>
        </w:rPr>
        <w:t>What are the challenges or barriers faced by women in Ilorin in using Facebook to access and implement cooking ideas from the Maggi Star Kitchen show?</w:t>
      </w:r>
    </w:p>
    <w:p w14:paraId="68890DE4" w14:textId="77777777" w:rsidR="0038309C" w:rsidRPr="00CF0D0D" w:rsidRDefault="0038309C" w:rsidP="0038309C">
      <w:pPr>
        <w:pStyle w:val="ListParagraph"/>
        <w:numPr>
          <w:ilvl w:val="0"/>
          <w:numId w:val="25"/>
        </w:numPr>
        <w:spacing w:after="0" w:line="240" w:lineRule="auto"/>
        <w:jc w:val="both"/>
        <w:rPr>
          <w:rFonts w:ascii="Times New Roman" w:hAnsi="Times New Roman" w:cs="Times New Roman"/>
        </w:rPr>
      </w:pPr>
      <w:r w:rsidRPr="000F7822">
        <w:rPr>
          <w:rFonts w:ascii="Times New Roman" w:hAnsi="Times New Roman" w:cs="Times New Roman"/>
        </w:rPr>
        <w:t>What is the level of awareness and engagement of women in Ilorin with the Maggi Star Kitchen show in relation to improving their cooking ideas?</w:t>
      </w:r>
    </w:p>
    <w:p w14:paraId="6CE6CDC6" w14:textId="77777777" w:rsidR="0038309C" w:rsidRPr="00CF0D0D" w:rsidRDefault="0038309C" w:rsidP="0038309C">
      <w:pPr>
        <w:spacing w:after="0" w:line="240" w:lineRule="auto"/>
        <w:jc w:val="both"/>
        <w:rPr>
          <w:rFonts w:ascii="Times New Roman" w:hAnsi="Times New Roman" w:cs="Times New Roman"/>
          <w:b/>
          <w:bCs/>
        </w:rPr>
      </w:pPr>
      <w:r w:rsidRPr="00CF0D0D">
        <w:rPr>
          <w:rFonts w:ascii="Times New Roman" w:hAnsi="Times New Roman" w:cs="Times New Roman"/>
          <w:b/>
          <w:bCs/>
        </w:rPr>
        <w:t>1.</w:t>
      </w:r>
      <w:r>
        <w:rPr>
          <w:rFonts w:ascii="Times New Roman" w:hAnsi="Times New Roman" w:cs="Times New Roman"/>
          <w:b/>
          <w:bCs/>
        </w:rPr>
        <w:t>6</w:t>
      </w:r>
      <w:r w:rsidRPr="00CF0D0D">
        <w:rPr>
          <w:rFonts w:ascii="Times New Roman" w:hAnsi="Times New Roman" w:cs="Times New Roman"/>
          <w:b/>
          <w:bCs/>
        </w:rPr>
        <w:t xml:space="preserve"> Significance of the Study</w:t>
      </w:r>
    </w:p>
    <w:p w14:paraId="6D711EFC"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This research will provide valuable insights into the role of Facebook streaming in enhancing cooking ideas among women in Ilorin. By examining the Maggi Star Kitchen show, this study will contribute to understanding how social media can influence food preparation practices and the adoption of new culinary techniques in local communities. The findings will be significant for content creators, social media marketers, and chefs by offering a clearer understanding of the impact of digital platforms on culinary habits. Additionally, the study will help culinary experts and food brands to design more targeted and effective content for women who seek to improve their cooking. The study also holds importance for the academic community in understanding the intersection between social media and food culture, particularly in Nigeria.</w:t>
      </w:r>
    </w:p>
    <w:p w14:paraId="27BEA5B4" w14:textId="77777777" w:rsidR="0038309C" w:rsidRPr="007264B4" w:rsidRDefault="0038309C" w:rsidP="0038309C">
      <w:pPr>
        <w:spacing w:after="0" w:line="240" w:lineRule="auto"/>
        <w:jc w:val="both"/>
        <w:rPr>
          <w:rFonts w:ascii="Times New Roman" w:hAnsi="Times New Roman" w:cs="Times New Roman"/>
          <w:b/>
          <w:bCs/>
        </w:rPr>
      </w:pPr>
      <w:r w:rsidRPr="007264B4">
        <w:rPr>
          <w:rFonts w:ascii="Times New Roman" w:hAnsi="Times New Roman" w:cs="Times New Roman"/>
          <w:b/>
          <w:bCs/>
        </w:rPr>
        <w:t>1.</w:t>
      </w:r>
      <w:r>
        <w:rPr>
          <w:rFonts w:ascii="Times New Roman" w:hAnsi="Times New Roman" w:cs="Times New Roman"/>
          <w:b/>
          <w:bCs/>
        </w:rPr>
        <w:t>7</w:t>
      </w:r>
      <w:r w:rsidRPr="007264B4">
        <w:rPr>
          <w:rFonts w:ascii="Times New Roman" w:hAnsi="Times New Roman" w:cs="Times New Roman"/>
          <w:b/>
          <w:bCs/>
        </w:rPr>
        <w:t xml:space="preserve"> Scope of the Study</w:t>
      </w:r>
    </w:p>
    <w:p w14:paraId="57E7C37B"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This study focuses on the role of Facebook streaming in enhancing cooking ideas among women in Ilorin, </w:t>
      </w:r>
      <w:proofErr w:type="spellStart"/>
      <w:r>
        <w:rPr>
          <w:rFonts w:ascii="Times New Roman" w:hAnsi="Times New Roman" w:cs="Times New Roman"/>
        </w:rPr>
        <w:t>Kwara</w:t>
      </w:r>
      <w:proofErr w:type="spellEnd"/>
      <w:r>
        <w:rPr>
          <w:rFonts w:ascii="Times New Roman" w:hAnsi="Times New Roman" w:cs="Times New Roman"/>
        </w:rPr>
        <w:t xml:space="preserve"> State. The research will be confined to women residing in Ilorin, specifically assessing the impact on their food preparation habits and ideas.</w:t>
      </w:r>
    </w:p>
    <w:p w14:paraId="71431E65"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However, the scope of this study will focus on the Maggi Star Kitchen show streamed via Facebook and will not include other cooking programs or platforms. Additionally, the study will be centered on women, excluding men, children, and other demographic groups.</w:t>
      </w:r>
    </w:p>
    <w:p w14:paraId="36F20B4B" w14:textId="77777777" w:rsidR="0038309C" w:rsidRPr="00F73DEB" w:rsidRDefault="0038309C" w:rsidP="0038309C">
      <w:pPr>
        <w:spacing w:after="0" w:line="240" w:lineRule="auto"/>
        <w:jc w:val="both"/>
        <w:rPr>
          <w:rFonts w:ascii="Times New Roman" w:hAnsi="Times New Roman" w:cs="Times New Roman"/>
          <w:b/>
          <w:bCs/>
        </w:rPr>
      </w:pPr>
      <w:r>
        <w:rPr>
          <w:rFonts w:ascii="Times New Roman" w:hAnsi="Times New Roman" w:cs="Times New Roman"/>
          <w:b/>
          <w:bCs/>
        </w:rPr>
        <w:t>1.8</w:t>
      </w:r>
      <w:r w:rsidRPr="00F73DEB">
        <w:rPr>
          <w:rFonts w:ascii="Times New Roman" w:hAnsi="Times New Roman" w:cs="Times New Roman"/>
          <w:b/>
          <w:bCs/>
        </w:rPr>
        <w:t>Definition of Key Terms</w:t>
      </w:r>
    </w:p>
    <w:p w14:paraId="7EA806CC" w14:textId="77777777" w:rsidR="0038309C" w:rsidRPr="002A13D5" w:rsidRDefault="0038309C" w:rsidP="0038309C">
      <w:pPr>
        <w:pStyle w:val="ListParagraph"/>
        <w:numPr>
          <w:ilvl w:val="0"/>
          <w:numId w:val="26"/>
        </w:numPr>
        <w:spacing w:after="0" w:line="240" w:lineRule="auto"/>
        <w:jc w:val="both"/>
        <w:rPr>
          <w:rFonts w:ascii="Times New Roman" w:hAnsi="Times New Roman" w:cs="Times New Roman"/>
        </w:rPr>
      </w:pPr>
      <w:r w:rsidRPr="000C4F96">
        <w:rPr>
          <w:rFonts w:ascii="Times New Roman" w:hAnsi="Times New Roman" w:cs="Times New Roman"/>
        </w:rPr>
        <w:t>Facebook Streaming: The process of broadcasting live or pre-recorded content, such as cooking shows, on Facebook, allowing viewers to access and engage with the content in real-time or on-demand.</w:t>
      </w:r>
    </w:p>
    <w:p w14:paraId="0F19B60D" w14:textId="77777777" w:rsidR="0038309C" w:rsidRPr="000C4F96" w:rsidRDefault="0038309C" w:rsidP="0038309C">
      <w:pPr>
        <w:pStyle w:val="ListParagraph"/>
        <w:numPr>
          <w:ilvl w:val="0"/>
          <w:numId w:val="26"/>
        </w:numPr>
        <w:spacing w:after="0" w:line="240" w:lineRule="auto"/>
        <w:jc w:val="both"/>
        <w:rPr>
          <w:rFonts w:ascii="Times New Roman" w:hAnsi="Times New Roman" w:cs="Times New Roman"/>
        </w:rPr>
      </w:pPr>
      <w:r w:rsidRPr="000C4F96">
        <w:rPr>
          <w:rFonts w:ascii="Times New Roman" w:hAnsi="Times New Roman" w:cs="Times New Roman"/>
        </w:rPr>
        <w:t xml:space="preserve">Women in Ilorin: Female residents of Ilorin, </w:t>
      </w:r>
      <w:proofErr w:type="spellStart"/>
      <w:r w:rsidRPr="000C4F96">
        <w:rPr>
          <w:rFonts w:ascii="Times New Roman" w:hAnsi="Times New Roman" w:cs="Times New Roman"/>
        </w:rPr>
        <w:t>Kwara</w:t>
      </w:r>
      <w:proofErr w:type="spellEnd"/>
      <w:r w:rsidRPr="000C4F96">
        <w:rPr>
          <w:rFonts w:ascii="Times New Roman" w:hAnsi="Times New Roman" w:cs="Times New Roman"/>
        </w:rPr>
        <w:t xml:space="preserve"> State, Nigeria, who are engaged in domestic food preparation.</w:t>
      </w:r>
    </w:p>
    <w:p w14:paraId="6869C073" w14:textId="77777777" w:rsidR="0038309C" w:rsidRPr="00DA0F46" w:rsidRDefault="0038309C" w:rsidP="0038309C">
      <w:pPr>
        <w:pStyle w:val="ListParagraph"/>
        <w:numPr>
          <w:ilvl w:val="0"/>
          <w:numId w:val="26"/>
        </w:numPr>
        <w:spacing w:after="0" w:line="240" w:lineRule="auto"/>
        <w:jc w:val="both"/>
        <w:rPr>
          <w:rFonts w:ascii="Times New Roman" w:hAnsi="Times New Roman" w:cs="Times New Roman"/>
        </w:rPr>
      </w:pPr>
      <w:r w:rsidRPr="000C4F96">
        <w:rPr>
          <w:rFonts w:ascii="Times New Roman" w:hAnsi="Times New Roman" w:cs="Times New Roman"/>
        </w:rPr>
        <w:t>Maggi Star Kitchen: A cooking show that focuses on food preparation and culinary ideas, broadcast through various platforms, including Facebook, with a primary audience of women interested in improving their cooking skills.</w:t>
      </w:r>
    </w:p>
    <w:p w14:paraId="3C08F0AB" w14:textId="77777777" w:rsidR="0038309C" w:rsidRDefault="0038309C" w:rsidP="0038309C">
      <w:pPr>
        <w:spacing w:after="0" w:line="240" w:lineRule="auto"/>
        <w:jc w:val="both"/>
        <w:rPr>
          <w:rFonts w:ascii="Times New Roman" w:hAnsi="Times New Roman" w:cs="Times New Roman"/>
        </w:rPr>
      </w:pPr>
    </w:p>
    <w:p w14:paraId="3E059162" w14:textId="77777777" w:rsidR="0038309C" w:rsidRDefault="0038309C" w:rsidP="0038309C">
      <w:pPr>
        <w:spacing w:after="0" w:line="240" w:lineRule="auto"/>
        <w:jc w:val="center"/>
        <w:rPr>
          <w:rFonts w:ascii="Times New Roman" w:hAnsi="Times New Roman" w:cs="Times New Roman"/>
        </w:rPr>
      </w:pPr>
      <w:r>
        <w:rPr>
          <w:rFonts w:ascii="Times New Roman" w:hAnsi="Times New Roman" w:cs="Times New Roman"/>
        </w:rPr>
        <w:tab/>
      </w:r>
    </w:p>
    <w:p w14:paraId="76A73E74" w14:textId="77777777" w:rsidR="0038309C" w:rsidRDefault="0038309C">
      <w:pPr>
        <w:spacing w:after="200" w:line="276" w:lineRule="auto"/>
        <w:rPr>
          <w:rFonts w:ascii="Times New Roman" w:hAnsi="Times New Roman" w:cs="Times New Roman"/>
        </w:rPr>
      </w:pPr>
      <w:r>
        <w:rPr>
          <w:rFonts w:ascii="Times New Roman" w:hAnsi="Times New Roman" w:cs="Times New Roman"/>
        </w:rPr>
        <w:br w:type="page"/>
      </w:r>
    </w:p>
    <w:p w14:paraId="0913F0E3" w14:textId="77777777" w:rsidR="0038309C" w:rsidRPr="00584ACA" w:rsidRDefault="0038309C" w:rsidP="0038309C">
      <w:pPr>
        <w:spacing w:after="0" w:line="240" w:lineRule="auto"/>
        <w:jc w:val="center"/>
        <w:rPr>
          <w:rFonts w:ascii="Times New Roman" w:hAnsi="Times New Roman" w:cs="Times New Roman"/>
          <w:b/>
          <w:bCs/>
        </w:rPr>
      </w:pPr>
      <w:r w:rsidRPr="00584ACA">
        <w:rPr>
          <w:rFonts w:ascii="Times New Roman" w:hAnsi="Times New Roman" w:cs="Times New Roman"/>
          <w:b/>
          <w:bCs/>
        </w:rPr>
        <w:lastRenderedPageBreak/>
        <w:t>CHAPTER TWO</w:t>
      </w:r>
    </w:p>
    <w:p w14:paraId="5D0CFAF9" w14:textId="77777777" w:rsidR="0038309C" w:rsidRPr="00584ACA" w:rsidRDefault="0038309C" w:rsidP="0038309C">
      <w:pPr>
        <w:spacing w:after="0" w:line="240" w:lineRule="auto"/>
        <w:jc w:val="center"/>
        <w:rPr>
          <w:rFonts w:ascii="Times New Roman" w:hAnsi="Times New Roman" w:cs="Times New Roman"/>
          <w:b/>
          <w:bCs/>
        </w:rPr>
      </w:pPr>
      <w:r w:rsidRPr="00584ACA">
        <w:rPr>
          <w:rFonts w:ascii="Times New Roman" w:hAnsi="Times New Roman" w:cs="Times New Roman"/>
          <w:b/>
          <w:bCs/>
        </w:rPr>
        <w:t>LITERATURE REVIEW</w:t>
      </w:r>
    </w:p>
    <w:p w14:paraId="5604F95F" w14:textId="77777777" w:rsidR="0038309C" w:rsidRPr="00584ACA" w:rsidRDefault="0038309C" w:rsidP="0038309C">
      <w:pPr>
        <w:spacing w:after="0" w:line="240" w:lineRule="auto"/>
        <w:jc w:val="both"/>
        <w:rPr>
          <w:rFonts w:ascii="Times New Roman" w:hAnsi="Times New Roman" w:cs="Times New Roman"/>
          <w:b/>
          <w:bCs/>
        </w:rPr>
      </w:pPr>
      <w:r w:rsidRPr="00584ACA">
        <w:rPr>
          <w:rFonts w:ascii="Times New Roman" w:hAnsi="Times New Roman" w:cs="Times New Roman"/>
          <w:b/>
          <w:bCs/>
        </w:rPr>
        <w:t xml:space="preserve">2.0. </w:t>
      </w:r>
      <w:r>
        <w:rPr>
          <w:rFonts w:ascii="Times New Roman" w:hAnsi="Times New Roman" w:cs="Times New Roman"/>
          <w:b/>
          <w:bCs/>
        </w:rPr>
        <w:t>Introduction</w:t>
      </w:r>
    </w:p>
    <w:p w14:paraId="17DFA654" w14:textId="77777777" w:rsidR="0038309C" w:rsidRDefault="0038309C" w:rsidP="0038309C">
      <w:pPr>
        <w:spacing w:after="0" w:line="240" w:lineRule="auto"/>
        <w:jc w:val="both"/>
        <w:rPr>
          <w:rFonts w:ascii="Times New Roman" w:hAnsi="Times New Roman" w:cs="Times New Roman"/>
        </w:rPr>
      </w:pPr>
      <w:r w:rsidRPr="002228B0">
        <w:rPr>
          <w:rFonts w:ascii="Times New Roman" w:hAnsi="Times New Roman" w:cs="Times New Roman"/>
        </w:rPr>
        <w:t xml:space="preserve">This chapter present review of relevant literature regarding </w:t>
      </w:r>
      <w:proofErr w:type="spellStart"/>
      <w:r w:rsidRPr="002228B0">
        <w:rPr>
          <w:rFonts w:ascii="Times New Roman" w:hAnsi="Times New Roman" w:cs="Times New Roman"/>
        </w:rPr>
        <w:t>the</w:t>
      </w:r>
      <w:r>
        <w:rPr>
          <w:rFonts w:ascii="Times New Roman" w:hAnsi="Times New Roman" w:cs="Times New Roman"/>
        </w:rPr>
        <w:t>Role</w:t>
      </w:r>
      <w:proofErr w:type="spellEnd"/>
      <w:r>
        <w:rPr>
          <w:rFonts w:ascii="Times New Roman" w:hAnsi="Times New Roman" w:cs="Times New Roman"/>
        </w:rPr>
        <w:t xml:space="preserve"> of Facebook stream Maggi star family show in </w:t>
      </w:r>
      <w:proofErr w:type="spellStart"/>
      <w:r>
        <w:rPr>
          <w:rFonts w:ascii="Times New Roman" w:hAnsi="Times New Roman" w:cs="Times New Roman"/>
        </w:rPr>
        <w:t>spicying</w:t>
      </w:r>
      <w:proofErr w:type="spellEnd"/>
      <w:r>
        <w:rPr>
          <w:rFonts w:ascii="Times New Roman" w:hAnsi="Times New Roman" w:cs="Times New Roman"/>
        </w:rPr>
        <w:t xml:space="preserve"> up women cooking ideas in Ilorin</w:t>
      </w:r>
      <w:r w:rsidRPr="002228B0">
        <w:rPr>
          <w:rFonts w:ascii="Times New Roman" w:hAnsi="Times New Roman" w:cs="Times New Roman"/>
        </w:rPr>
        <w:t>. In this chapter,</w:t>
      </w:r>
      <w:r>
        <w:rPr>
          <w:rFonts w:ascii="Times New Roman" w:hAnsi="Times New Roman" w:cs="Times New Roman"/>
        </w:rPr>
        <w:t xml:space="preserve"> relevant theories, </w:t>
      </w:r>
      <w:r w:rsidRPr="002228B0">
        <w:rPr>
          <w:rFonts w:ascii="Times New Roman" w:hAnsi="Times New Roman" w:cs="Times New Roman"/>
        </w:rPr>
        <w:t xml:space="preserve">the concept of </w:t>
      </w:r>
      <w:r>
        <w:rPr>
          <w:rFonts w:ascii="Times New Roman" w:hAnsi="Times New Roman" w:cs="Times New Roman"/>
        </w:rPr>
        <w:t>Facebook</w:t>
      </w:r>
      <w:r w:rsidRPr="002228B0">
        <w:rPr>
          <w:rFonts w:ascii="Times New Roman" w:hAnsi="Times New Roman" w:cs="Times New Roman"/>
        </w:rPr>
        <w:t xml:space="preserve">, the history of </w:t>
      </w:r>
      <w:r>
        <w:rPr>
          <w:rFonts w:ascii="Times New Roman" w:hAnsi="Times New Roman" w:cs="Times New Roman"/>
        </w:rPr>
        <w:t>Facebook</w:t>
      </w:r>
      <w:r w:rsidRPr="002228B0">
        <w:rPr>
          <w:rFonts w:ascii="Times New Roman" w:hAnsi="Times New Roman" w:cs="Times New Roman"/>
        </w:rPr>
        <w:t xml:space="preserve">, the characteristics of </w:t>
      </w:r>
      <w:r>
        <w:rPr>
          <w:rFonts w:ascii="Times New Roman" w:hAnsi="Times New Roman" w:cs="Times New Roman"/>
        </w:rPr>
        <w:t>Facebook</w:t>
      </w:r>
      <w:r w:rsidRPr="002228B0">
        <w:rPr>
          <w:rFonts w:ascii="Times New Roman" w:hAnsi="Times New Roman" w:cs="Times New Roman"/>
        </w:rPr>
        <w:t xml:space="preserve">, </w:t>
      </w:r>
      <w:proofErr w:type="spellStart"/>
      <w:r>
        <w:rPr>
          <w:rFonts w:ascii="Times New Roman" w:hAnsi="Times New Roman" w:cs="Times New Roman"/>
        </w:rPr>
        <w:t>Sobi</w:t>
      </w:r>
      <w:proofErr w:type="spellEnd"/>
      <w:r>
        <w:rPr>
          <w:rFonts w:ascii="Times New Roman" w:hAnsi="Times New Roman" w:cs="Times New Roman"/>
        </w:rPr>
        <w:t xml:space="preserve"> FM Oro Ilu program and </w:t>
      </w:r>
      <w:r w:rsidRPr="002228B0">
        <w:rPr>
          <w:rFonts w:ascii="Times New Roman" w:hAnsi="Times New Roman" w:cs="Times New Roman"/>
        </w:rPr>
        <w:t>so on is be</w:t>
      </w:r>
      <w:r>
        <w:rPr>
          <w:rFonts w:ascii="Times New Roman" w:hAnsi="Times New Roman" w:cs="Times New Roman"/>
        </w:rPr>
        <w:t>ing</w:t>
      </w:r>
      <w:r w:rsidRPr="002228B0">
        <w:rPr>
          <w:rFonts w:ascii="Times New Roman" w:hAnsi="Times New Roman" w:cs="Times New Roman"/>
        </w:rPr>
        <w:t xml:space="preserve"> touched in order to simplify this study.</w:t>
      </w:r>
    </w:p>
    <w:p w14:paraId="79FC9ECE" w14:textId="77777777" w:rsidR="0038309C" w:rsidRPr="003660C3" w:rsidRDefault="0038309C" w:rsidP="0038309C">
      <w:pPr>
        <w:spacing w:after="0" w:line="240" w:lineRule="auto"/>
        <w:jc w:val="both"/>
        <w:rPr>
          <w:rFonts w:ascii="Times New Roman" w:hAnsi="Times New Roman" w:cs="Times New Roman"/>
          <w:b/>
          <w:bCs/>
        </w:rPr>
      </w:pPr>
      <w:r w:rsidRPr="003660C3">
        <w:rPr>
          <w:rFonts w:ascii="Times New Roman" w:hAnsi="Times New Roman" w:cs="Times New Roman"/>
          <w:b/>
          <w:bCs/>
        </w:rPr>
        <w:t>2.</w:t>
      </w:r>
      <w:r>
        <w:rPr>
          <w:rFonts w:ascii="Times New Roman" w:hAnsi="Times New Roman" w:cs="Times New Roman"/>
          <w:b/>
          <w:bCs/>
        </w:rPr>
        <w:t>1</w:t>
      </w:r>
      <w:r w:rsidRPr="003660C3">
        <w:rPr>
          <w:rFonts w:ascii="Times New Roman" w:hAnsi="Times New Roman" w:cs="Times New Roman"/>
          <w:b/>
          <w:bCs/>
        </w:rPr>
        <w:t xml:space="preserve">.  Theoretical Framework </w:t>
      </w:r>
    </w:p>
    <w:p w14:paraId="6B65512D"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Maggi Star Family Show, streamed on Facebook, has revolutionized how women in Ilorin access cooking ideas, share culinary tips, and enhance their knowledge of meal preparation. To understand this phenomenon, three theoretical perspectives—Uses and Gratification Theory, Social Learning Theory, and Technological Determinism Theory—offer a framework for analyzing the influence of the show on shaping women’s cooking ideas through Facebook streaming.</w:t>
      </w:r>
    </w:p>
    <w:p w14:paraId="28E80D6E" w14:textId="77777777" w:rsidR="0038309C" w:rsidRPr="003660C3" w:rsidRDefault="0038309C" w:rsidP="0038309C">
      <w:pPr>
        <w:spacing w:after="0" w:line="240" w:lineRule="auto"/>
        <w:jc w:val="both"/>
        <w:rPr>
          <w:rFonts w:ascii="Times New Roman" w:hAnsi="Times New Roman" w:cs="Times New Roman"/>
          <w:b/>
          <w:bCs/>
        </w:rPr>
      </w:pPr>
      <w:r w:rsidRPr="003660C3">
        <w:rPr>
          <w:rFonts w:ascii="Times New Roman" w:hAnsi="Times New Roman" w:cs="Times New Roman"/>
          <w:b/>
          <w:bCs/>
        </w:rPr>
        <w:t>2.</w:t>
      </w:r>
      <w:r>
        <w:rPr>
          <w:rFonts w:ascii="Times New Roman" w:hAnsi="Times New Roman" w:cs="Times New Roman"/>
          <w:b/>
          <w:bCs/>
        </w:rPr>
        <w:t>1</w:t>
      </w:r>
      <w:r w:rsidRPr="003660C3">
        <w:rPr>
          <w:rFonts w:ascii="Times New Roman" w:hAnsi="Times New Roman" w:cs="Times New Roman"/>
          <w:b/>
          <w:bCs/>
        </w:rPr>
        <w:t>.1</w:t>
      </w:r>
      <w:r w:rsidRPr="003660C3">
        <w:rPr>
          <w:rFonts w:ascii="Times New Roman" w:hAnsi="Times New Roman" w:cs="Times New Roman"/>
          <w:b/>
          <w:bCs/>
        </w:rPr>
        <w:tab/>
        <w:t>Uses and Gratification Theory (UGT)</w:t>
      </w:r>
    </w:p>
    <w:p w14:paraId="695805F5"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The Uses and Gratification Theory (UGT), developed by Katz, </w:t>
      </w:r>
      <w:proofErr w:type="spellStart"/>
      <w:r>
        <w:rPr>
          <w:rFonts w:ascii="Times New Roman" w:hAnsi="Times New Roman" w:cs="Times New Roman"/>
        </w:rPr>
        <w:t>Blumler</w:t>
      </w:r>
      <w:proofErr w:type="spellEnd"/>
      <w:r>
        <w:rPr>
          <w:rFonts w:ascii="Times New Roman" w:hAnsi="Times New Roman" w:cs="Times New Roman"/>
        </w:rPr>
        <w:t xml:space="preserve">, and </w:t>
      </w:r>
      <w:proofErr w:type="spellStart"/>
      <w:r>
        <w:rPr>
          <w:rFonts w:ascii="Times New Roman" w:hAnsi="Times New Roman" w:cs="Times New Roman"/>
        </w:rPr>
        <w:t>Gurevitch</w:t>
      </w:r>
      <w:proofErr w:type="spellEnd"/>
      <w:r>
        <w:rPr>
          <w:rFonts w:ascii="Times New Roman" w:hAnsi="Times New Roman" w:cs="Times New Roman"/>
        </w:rPr>
        <w:t xml:space="preserve"> in 1974, posits that media users are active participants who select media content based on specific needs and desires. The theory identifies key motivations such as information-seeking, entertainment, personal identity, and social integration. UGT shifts the focus from how media influences people to how people utilize media to satisfy their individual or social needs.</w:t>
      </w:r>
    </w:p>
    <w:p w14:paraId="70E96F67"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In the case of the Maggi Star Family Show on Facebook, women in Ilorin use the platform for information and education. They engage with the show to learn new recipes, improve their cooking techniques, and discover creative ways to use Maggi products in meal preparation. This aligns with their informational needs, as the show provides practical, easy-to-follow cooking tips tailored to their everyday requirements. The step-by-step demonstrations by culinary experts ensure that viewers acquire knowledge they can apply in their kitchens.</w:t>
      </w:r>
    </w:p>
    <w:p w14:paraId="4663B5BC"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Another gratification comes from the entertainment aspect of the show. The vibrant presentation, lively interaction, and occasional humor make it more than just a cooking tutorial. It becomes an engaging experience that captures the audience’s interest. Women in Ilorin often find the show relaxing and enjoyable, as it combines learning with entertainment, keeping them connected to the program and increasing their loyalty to the brand.</w:t>
      </w:r>
    </w:p>
    <w:p w14:paraId="7A3FB5C0"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social Integration feature of the Maggi Star Family Show is another critical aspect. Facebook’s interactive tools allow viewers to comment, react, and share the content with their friends and family. This fosters a sense of community among women in Ilorin, where they can exchange cooking tips, ask questions, and discuss their personal experiences. By participating in these online conversations, viewers build social connections that enhance their engagement with the platform.</w:t>
      </w:r>
    </w:p>
    <w:p w14:paraId="792C7963"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Moreover, the program empowers women by highlighting relatable success stories and showcasing the talents of other viewers. Seeing fellow women display their culinary creativity motivates others to experiment and innovate in their cooking. This empowerment builds confidence and a sense of accomplishment among the audience, fulfilling their personal identity needs.</w:t>
      </w:r>
    </w:p>
    <w:p w14:paraId="3A39C7B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Overall, UGT demonstrates that the Maggi Star Family Show on Facebook appeals to women in Ilorin by meeting their informational, entertainment, social, and personal needs. It explains why Facebook is their chosen platform to explore, learn, and connect through this unique cooking show.</w:t>
      </w:r>
    </w:p>
    <w:p w14:paraId="55AFC851" w14:textId="77777777" w:rsidR="0038309C" w:rsidRPr="002D6791" w:rsidRDefault="0038309C" w:rsidP="0038309C">
      <w:pPr>
        <w:spacing w:after="0" w:line="240" w:lineRule="auto"/>
        <w:jc w:val="both"/>
        <w:rPr>
          <w:rFonts w:ascii="Times New Roman" w:hAnsi="Times New Roman" w:cs="Times New Roman"/>
          <w:b/>
          <w:bCs/>
        </w:rPr>
      </w:pPr>
      <w:r w:rsidRPr="002D6791">
        <w:rPr>
          <w:rFonts w:ascii="Times New Roman" w:hAnsi="Times New Roman" w:cs="Times New Roman"/>
          <w:b/>
          <w:bCs/>
        </w:rPr>
        <w:t>2.</w:t>
      </w:r>
      <w:r>
        <w:rPr>
          <w:rFonts w:ascii="Times New Roman" w:hAnsi="Times New Roman" w:cs="Times New Roman"/>
          <w:b/>
          <w:bCs/>
        </w:rPr>
        <w:t>1</w:t>
      </w:r>
      <w:r w:rsidRPr="002D6791">
        <w:rPr>
          <w:rFonts w:ascii="Times New Roman" w:hAnsi="Times New Roman" w:cs="Times New Roman"/>
          <w:b/>
          <w:bCs/>
        </w:rPr>
        <w:t>.2</w:t>
      </w:r>
      <w:r w:rsidRPr="002D6791">
        <w:rPr>
          <w:rFonts w:ascii="Times New Roman" w:hAnsi="Times New Roman" w:cs="Times New Roman"/>
          <w:b/>
          <w:bCs/>
        </w:rPr>
        <w:tab/>
        <w:t>Social Learning Theory</w:t>
      </w:r>
    </w:p>
    <w:p w14:paraId="53A4A98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The Social Learning Theory, proposed by Albert Bandura in the 1960s, emphasizes that individuals learn new behaviors through observation, imitation, and modeling. The theory highlights four processes: attention, retention, reproduction, and motivation, which explain how people adopt </w:t>
      </w:r>
      <w:r>
        <w:rPr>
          <w:rFonts w:ascii="Times New Roman" w:hAnsi="Times New Roman" w:cs="Times New Roman"/>
        </w:rPr>
        <w:lastRenderedPageBreak/>
        <w:t>behaviors they observe in others. Bandura asserts that media is a powerful tool for influencing behavior, particularly through vicarious experiences.</w:t>
      </w:r>
    </w:p>
    <w:p w14:paraId="6F08CC00"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Women in Ilorin observe and learn from the Maggi Star Family Show on Facebook by paying </w:t>
      </w:r>
      <w:proofErr w:type="spellStart"/>
      <w:r>
        <w:rPr>
          <w:rFonts w:ascii="Times New Roman" w:hAnsi="Times New Roman" w:cs="Times New Roman"/>
        </w:rPr>
        <w:t>closeattention</w:t>
      </w:r>
      <w:proofErr w:type="spellEnd"/>
      <w:r>
        <w:rPr>
          <w:rFonts w:ascii="Times New Roman" w:hAnsi="Times New Roman" w:cs="Times New Roman"/>
        </w:rPr>
        <w:t xml:space="preserve"> to the cooking demonstrations. The visually appealing presentation style, vibrant use of colors, and detailed explanations ensure that the audience remains focused on the content. The chefs and contestants on the show are positioned as role models, demonstrating recipes that viewers find relatable and practical. This process of observation is the first step in adopting new cooking ideas.</w:t>
      </w:r>
    </w:p>
    <w:p w14:paraId="3F871708"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Retention is the next critical stage in the learning process. Women not only watch but remember the techniques, recipes, and tips showcased during the program. The format of the show, which often repeats key steps and uses clear visuals, helps the audience store the information for later use. Additionally, Facebook’s ability to archive live streams allows viewers to revisit the content whenever needed, reinforcing their retention of the material.</w:t>
      </w:r>
    </w:p>
    <w:p w14:paraId="3C8B717D"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reproduction phase involves viewers practicing what they have learned. Women in Ilorin often replicate the recipes they see on the Maggi Star Family Show in their own kitchens. This hands-on experimentation allows them to test new techniques, adapt recipes to local ingredients, and evaluate the outcomes. The feedback loop provided through Facebook comments and discussions further supports this phase by allowing viewers to share their successes and seek guidance.</w:t>
      </w:r>
    </w:p>
    <w:p w14:paraId="4C8D8B3F"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Motivation plays a significant role in the learning process. Women are inspired by the positive reinforcement provided by the hosts, fellow viewers, and the show’s competitive elements. Contestants who excel are celebrated, encouraging others to participate actively. Additionally, the practical benefits of the learned skills, such as preparing healthier meals or impressing family members, serve as intrinsic motivators for women to adopt these behaviors.</w:t>
      </w:r>
    </w:p>
    <w:p w14:paraId="6D23CA9F"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Social Learning Theory underscores how the Maggi Star Family Show leverages Facebook as a platform to teach, inspire, and encourage women in Ilorin to enhance their cooking skills. By observing, remembering, and practicing what they see, viewers internalize the knowledge and apply it creatively in their daily lives.</w:t>
      </w:r>
    </w:p>
    <w:p w14:paraId="112134B2" w14:textId="77777777" w:rsidR="0038309C" w:rsidRPr="00C23465" w:rsidRDefault="0038309C" w:rsidP="0038309C">
      <w:pPr>
        <w:spacing w:after="0" w:line="240" w:lineRule="auto"/>
        <w:jc w:val="both"/>
        <w:rPr>
          <w:rFonts w:ascii="Times New Roman" w:hAnsi="Times New Roman" w:cs="Times New Roman"/>
          <w:b/>
          <w:bCs/>
        </w:rPr>
      </w:pPr>
      <w:r w:rsidRPr="00C23465">
        <w:rPr>
          <w:rFonts w:ascii="Times New Roman" w:hAnsi="Times New Roman" w:cs="Times New Roman"/>
          <w:b/>
          <w:bCs/>
        </w:rPr>
        <w:t>2.1.3</w:t>
      </w:r>
      <w:r w:rsidRPr="00C23465">
        <w:rPr>
          <w:rFonts w:ascii="Times New Roman" w:hAnsi="Times New Roman" w:cs="Times New Roman"/>
          <w:b/>
          <w:bCs/>
        </w:rPr>
        <w:tab/>
        <w:t>Technological Determinism Theory</w:t>
      </w:r>
    </w:p>
    <w:p w14:paraId="41EF389A"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Technological Determinism Theory, attributed to scholars like Marshall McLuhan, argues that technology shapes society, influencing human behavior, communication, and cultural practices. According to this theory, the medium through which information is delivered significantly affects how it is perceived and utilized.</w:t>
      </w:r>
    </w:p>
    <w:p w14:paraId="115B3EAB"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In the case of the Maggi Star Family Show, Facebook as a technological platform plays a transformative role in shaping women’s cooking practices in Ilorin. The accessibility and user-friendly features of Facebook allow the show to reach a broad audience, overcoming geographical and socioeconomic barriers. Women who might not have access to physical cooking classes or traditional television programs can easily connect to the show via their smartphones.</w:t>
      </w:r>
    </w:p>
    <w:p w14:paraId="747FEDF9"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Facebook’s interactive capabilities enhance the engagement level of the Maggi Star Family Show. Features like live streaming, comments, and reactions enable real-time interaction between viewers, hosts, and chefs. This interactive nature allows women to ask questions, share ideas, and receive instant feedback, creating a dynamic learning environment. The technology not only disseminates information but also fosters a sense of community and collaboration.</w:t>
      </w:r>
    </w:p>
    <w:p w14:paraId="6AD97113"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The visual and multimedia capabilities of Facebook are particularly significant. The platform allows for the use of high-quality videos, live demonstrations, and graphics that make the cooking instructions more comprehensible and appealing. The integration of text, visuals, and audio ensures that the audience can easily follow and understand the content, regardless of their literacy levels or prior cooking knowledge.</w:t>
      </w:r>
    </w:p>
    <w:p w14:paraId="32D3DD44"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lastRenderedPageBreak/>
        <w:t>Moreover, the algorithmic nature of Facebook amplifies the reach and relevance of the Maggi Star Family Show. The platform’s personalized recommendations and notifications ensure that viewers are constantly reminded of new episodes, recipes, and updates. This consistent engagement helps maintain the audience’s interest and encourages regular participation.</w:t>
      </w:r>
    </w:p>
    <w:p w14:paraId="04DC3AD2" w14:textId="77777777" w:rsidR="0038309C" w:rsidRPr="00C23465" w:rsidRDefault="0038309C" w:rsidP="0038309C">
      <w:pPr>
        <w:spacing w:after="0" w:line="240" w:lineRule="auto"/>
        <w:jc w:val="both"/>
        <w:rPr>
          <w:rFonts w:ascii="Times New Roman" w:hAnsi="Times New Roman" w:cs="Times New Roman"/>
        </w:rPr>
      </w:pPr>
      <w:r>
        <w:rPr>
          <w:rFonts w:ascii="Times New Roman" w:hAnsi="Times New Roman" w:cs="Times New Roman"/>
        </w:rPr>
        <w:t>The Technological Determinism Theory highlights the pivotal role of Facebook in transforming how women in Ilorin access and engage with cooking content. It demonstrates that technology is not just a tool for delivering information but a force that reshapes cultural practices, such as meal preparation and culinary creativity.</w:t>
      </w:r>
    </w:p>
    <w:p w14:paraId="0FC937D9" w14:textId="77777777" w:rsidR="0038309C" w:rsidRPr="000C5D97" w:rsidRDefault="0038309C" w:rsidP="0038309C">
      <w:pPr>
        <w:spacing w:after="0" w:line="240" w:lineRule="auto"/>
        <w:jc w:val="both"/>
        <w:rPr>
          <w:rFonts w:ascii="Times New Roman" w:hAnsi="Times New Roman" w:cs="Times New Roman"/>
          <w:b/>
          <w:bCs/>
        </w:rPr>
      </w:pPr>
      <w:r w:rsidRPr="000C5D97">
        <w:rPr>
          <w:rFonts w:ascii="Times New Roman" w:hAnsi="Times New Roman" w:cs="Times New Roman"/>
          <w:b/>
          <w:bCs/>
        </w:rPr>
        <w:t>2</w:t>
      </w:r>
      <w:r>
        <w:rPr>
          <w:rFonts w:ascii="Times New Roman" w:hAnsi="Times New Roman" w:cs="Times New Roman"/>
          <w:b/>
          <w:bCs/>
        </w:rPr>
        <w:t>.2</w:t>
      </w:r>
      <w:r w:rsidRPr="000C5D97">
        <w:rPr>
          <w:rFonts w:ascii="Times New Roman" w:hAnsi="Times New Roman" w:cs="Times New Roman"/>
          <w:b/>
          <w:bCs/>
        </w:rPr>
        <w:t xml:space="preserve">. </w:t>
      </w:r>
      <w:r>
        <w:rPr>
          <w:rFonts w:ascii="Times New Roman" w:hAnsi="Times New Roman" w:cs="Times New Roman"/>
          <w:b/>
          <w:bCs/>
        </w:rPr>
        <w:t xml:space="preserve">Conceptual Framework </w:t>
      </w:r>
    </w:p>
    <w:p w14:paraId="35704418" w14:textId="77777777" w:rsidR="0038309C" w:rsidRPr="00064FDA" w:rsidRDefault="0038309C" w:rsidP="0038309C">
      <w:pPr>
        <w:spacing w:after="0" w:line="240" w:lineRule="auto"/>
        <w:jc w:val="both"/>
        <w:rPr>
          <w:rFonts w:ascii="Times New Roman" w:hAnsi="Times New Roman" w:cs="Times New Roman"/>
          <w:b/>
          <w:bCs/>
          <w:lang w:eastAsia="zh-CN"/>
        </w:rPr>
      </w:pPr>
      <w:r w:rsidRPr="00064FDA">
        <w:rPr>
          <w:rFonts w:ascii="Times New Roman" w:hAnsi="Times New Roman" w:cs="Times New Roman"/>
          <w:b/>
          <w:bCs/>
        </w:rPr>
        <w:t>2.</w:t>
      </w:r>
      <w:r>
        <w:rPr>
          <w:rFonts w:ascii="Times New Roman" w:hAnsi="Times New Roman" w:cs="Times New Roman"/>
          <w:b/>
          <w:bCs/>
        </w:rPr>
        <w:t>2</w:t>
      </w:r>
      <w:r w:rsidRPr="00064FDA">
        <w:rPr>
          <w:rFonts w:ascii="Times New Roman" w:hAnsi="Times New Roman" w:cs="Times New Roman"/>
          <w:b/>
          <w:bCs/>
        </w:rPr>
        <w:t>.1.</w:t>
      </w:r>
      <w:r>
        <w:rPr>
          <w:rFonts w:ascii="Times New Roman" w:hAnsi="Times New Roman" w:cs="Times New Roman"/>
          <w:b/>
          <w:bCs/>
        </w:rPr>
        <w:t xml:space="preserve"> Concept of Facebook</w:t>
      </w:r>
    </w:p>
    <w:p w14:paraId="2EF11267"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Facebook is a social networking website that was founded in February 2004 by Harvard University students Chris Hughes, Andrew McCollum, Dustin Moskovitz, Eduardo </w:t>
      </w:r>
      <w:proofErr w:type="spellStart"/>
      <w:r w:rsidRPr="00511EDB">
        <w:rPr>
          <w:rFonts w:ascii="Times New Roman" w:hAnsi="Times New Roman" w:cs="Times New Roman"/>
          <w:lang w:eastAsia="zh-CN"/>
        </w:rPr>
        <w:t>Saverin</w:t>
      </w:r>
      <w:proofErr w:type="spellEnd"/>
      <w:r w:rsidRPr="00511EDB">
        <w:rPr>
          <w:rFonts w:ascii="Times New Roman" w:hAnsi="Times New Roman" w:cs="Times New Roman"/>
          <w:lang w:eastAsia="zh-CN"/>
        </w:rPr>
        <w:t xml:space="preserve"> and Mark Zuckerberg.</w:t>
      </w:r>
    </w:p>
    <w:p w14:paraId="715BD068"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The idea behind Facebook was to provide an online book of faces for university students to connect and share information. It was initially a social network for Harvard and expanded in the following years to any university. It eventually became a social network for anyone, anywhere in the world.</w:t>
      </w:r>
    </w:p>
    <w:p w14:paraId="6A57218F"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The concept of a social network was a nascent one in 2004 and not entirely unique. Other social networks that were active at the time Facebook was created were Friendster, which was launched in 2002, and </w:t>
      </w:r>
      <w:proofErr w:type="spellStart"/>
      <w:r w:rsidRPr="00511EDB">
        <w:rPr>
          <w:rFonts w:ascii="Times New Roman" w:hAnsi="Times New Roman" w:cs="Times New Roman"/>
          <w:lang w:eastAsia="zh-CN"/>
        </w:rPr>
        <w:t>MySpace</w:t>
      </w:r>
      <w:proofErr w:type="spellEnd"/>
      <w:r w:rsidRPr="00511EDB">
        <w:rPr>
          <w:rFonts w:ascii="Times New Roman" w:hAnsi="Times New Roman" w:cs="Times New Roman"/>
          <w:lang w:eastAsia="zh-CN"/>
        </w:rPr>
        <w:t>, which was launched in 2003. Users post information, status updates and pictures of themselves on social networks. These items are shared with friends, family and communities of interest.</w:t>
      </w:r>
    </w:p>
    <w:p w14:paraId="2BAF6DDA"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Facebook is more than just a social networking platform; it's also a business. Facebook had its initial public offering on May 18, 2012, on the Nasdaq stock exchange trading under the symbol FB. The company rebranded as Meta on Oct. 28, 2021. As of Dec. 1, 2021, Facebook trades under the symbol MVRS.</w:t>
      </w:r>
    </w:p>
    <w:p w14:paraId="04160430" w14:textId="77777777" w:rsidR="0038309C"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Facebook is only one of several technologies that Meta operates. In 2012, Facebook acquired social networking site Instagram for $1 billion. Facebook then acquired WhatsApp for $19 billion in 2014. Facebook later got into virtual reality (VR) hardware with its acquisition of Oculus VR in 2014 for $2 billion. With Meta, the idea is to create and enable the </w:t>
      </w:r>
      <w:proofErr w:type="spellStart"/>
      <w:r w:rsidRPr="00511EDB">
        <w:rPr>
          <w:rFonts w:ascii="Times New Roman" w:hAnsi="Times New Roman" w:cs="Times New Roman"/>
          <w:lang w:eastAsia="zh-CN"/>
        </w:rPr>
        <w:t>metaverse</w:t>
      </w:r>
      <w:proofErr w:type="spellEnd"/>
      <w:r w:rsidRPr="00511EDB">
        <w:rPr>
          <w:rFonts w:ascii="Times New Roman" w:hAnsi="Times New Roman" w:cs="Times New Roman"/>
          <w:lang w:eastAsia="zh-CN"/>
        </w:rPr>
        <w:t>. This would meld social networking, VR and augmented reality components to create new types of user interactions and experiences.</w:t>
      </w:r>
    </w:p>
    <w:p w14:paraId="5BAB5D8F" w14:textId="77777777" w:rsidR="0038309C" w:rsidRPr="00511EDB" w:rsidRDefault="0038309C" w:rsidP="0038309C">
      <w:pPr>
        <w:spacing w:after="0" w:line="240" w:lineRule="auto"/>
        <w:jc w:val="both"/>
        <w:rPr>
          <w:rFonts w:ascii="Times New Roman" w:hAnsi="Times New Roman" w:cs="Times New Roman"/>
          <w:b/>
          <w:bCs/>
          <w:lang w:eastAsia="zh-CN"/>
        </w:rPr>
      </w:pPr>
      <w:r w:rsidRPr="00B82C9B">
        <w:rPr>
          <w:rFonts w:ascii="Times New Roman" w:hAnsi="Times New Roman" w:cs="Times New Roman"/>
          <w:b/>
          <w:bCs/>
          <w:lang w:eastAsia="zh-CN"/>
        </w:rPr>
        <w:t>2.</w:t>
      </w:r>
      <w:r>
        <w:rPr>
          <w:rFonts w:ascii="Times New Roman" w:hAnsi="Times New Roman" w:cs="Times New Roman"/>
          <w:b/>
          <w:bCs/>
          <w:lang w:eastAsia="zh-CN"/>
        </w:rPr>
        <w:t>2</w:t>
      </w:r>
      <w:r w:rsidRPr="00B82C9B">
        <w:rPr>
          <w:rFonts w:ascii="Times New Roman" w:hAnsi="Times New Roman" w:cs="Times New Roman"/>
          <w:b/>
          <w:bCs/>
          <w:lang w:eastAsia="zh-CN"/>
        </w:rPr>
        <w:t xml:space="preserve">.2. </w:t>
      </w:r>
      <w:r w:rsidRPr="00511EDB">
        <w:rPr>
          <w:rFonts w:ascii="Times New Roman" w:hAnsi="Times New Roman" w:cs="Times New Roman"/>
          <w:b/>
          <w:bCs/>
          <w:lang w:eastAsia="zh-CN"/>
        </w:rPr>
        <w:t>The History of Facebook</w:t>
      </w:r>
    </w:p>
    <w:p w14:paraId="583112A9"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The founding of Facebook: How It Happened</w:t>
      </w:r>
    </w:p>
    <w:p w14:paraId="6DA5C3D2"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Zuckerberg decided to create a student directory with photos and basic personal information,  </w:t>
      </w:r>
      <w:proofErr w:type="spellStart"/>
      <w:r w:rsidRPr="00511EDB">
        <w:rPr>
          <w:rFonts w:ascii="Times New Roman" w:hAnsi="Times New Roman" w:cs="Times New Roman"/>
          <w:lang w:eastAsia="zh-CN"/>
        </w:rPr>
        <w:t>Facemash</w:t>
      </w:r>
      <w:proofErr w:type="spellEnd"/>
      <w:r w:rsidRPr="00511EDB">
        <w:rPr>
          <w:rFonts w:ascii="Times New Roman" w:hAnsi="Times New Roman" w:cs="Times New Roman"/>
          <w:lang w:eastAsia="zh-CN"/>
        </w:rPr>
        <w:t xml:space="preserve">, which used photos compiled from the online </w:t>
      </w:r>
      <w:proofErr w:type="spellStart"/>
      <w:r w:rsidRPr="00511EDB">
        <w:rPr>
          <w:rFonts w:ascii="Times New Roman" w:hAnsi="Times New Roman" w:cs="Times New Roman"/>
          <w:lang w:eastAsia="zh-CN"/>
        </w:rPr>
        <w:t>facebooks</w:t>
      </w:r>
      <w:proofErr w:type="spellEnd"/>
      <w:r w:rsidRPr="00511EDB">
        <w:rPr>
          <w:rFonts w:ascii="Times New Roman" w:hAnsi="Times New Roman" w:cs="Times New Roman"/>
          <w:lang w:eastAsia="zh-CN"/>
        </w:rPr>
        <w:t xml:space="preserve"> of nine dormitory Houses, placing two next to each other and asking users to choose the hotter person. To accomplish this, Mark hacked into the protected areas of Harvard’s computer network and copied the houses’ private dormitory ID images.</w:t>
      </w:r>
    </w:p>
    <w:p w14:paraId="0B5634BF"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Harvard at that time did not have a student directory with photos and essential information, and the </w:t>
      </w:r>
      <w:proofErr w:type="spellStart"/>
      <w:r w:rsidRPr="00511EDB">
        <w:rPr>
          <w:rFonts w:ascii="Times New Roman" w:hAnsi="Times New Roman" w:cs="Times New Roman"/>
          <w:lang w:eastAsia="zh-CN"/>
        </w:rPr>
        <w:t>Facemash</w:t>
      </w:r>
      <w:proofErr w:type="spellEnd"/>
      <w:r w:rsidRPr="00511EDB">
        <w:rPr>
          <w:rFonts w:ascii="Times New Roman" w:hAnsi="Times New Roman" w:cs="Times New Roman"/>
          <w:lang w:eastAsia="zh-CN"/>
        </w:rPr>
        <w:t xml:space="preserve"> site generated 450 visitors and 22000 photo-views in its first several hours online. The initial site mirrored people’s physical community—with their real identities, represented the key aspects of what later became Facebook.</w:t>
      </w:r>
    </w:p>
    <w:p w14:paraId="0532349E"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The site was quickly forwarded to several campus group list servers but was shut down a few days later by the Harvard administration. Zuckerberg got into trouble, being charged by the administration with breach of security, violating copyrights, and violating individual privacy, and faced expulsion, but ultimately the charges were dropped.</w:t>
      </w:r>
    </w:p>
    <w:p w14:paraId="721951D6"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lastRenderedPageBreak/>
        <w:t xml:space="preserve">The following semester, in January 2004, Mark began writing code for a new website. In February 2004, he launched the </w:t>
      </w:r>
      <w:proofErr w:type="spellStart"/>
      <w:r w:rsidRPr="00511EDB">
        <w:rPr>
          <w:rFonts w:ascii="Times New Roman" w:hAnsi="Times New Roman" w:cs="Times New Roman"/>
          <w:lang w:eastAsia="zh-CN"/>
        </w:rPr>
        <w:t>Thefacebook</w:t>
      </w:r>
      <w:proofErr w:type="spellEnd"/>
      <w:r w:rsidRPr="00511EDB">
        <w:rPr>
          <w:rFonts w:ascii="Times New Roman" w:hAnsi="Times New Roman" w:cs="Times New Roman"/>
          <w:lang w:eastAsia="zh-CN"/>
        </w:rPr>
        <w:t xml:space="preserve"> site, initially located at URL thefacebook.com. When Zuckerberg finished the site, he told a couple of friends, and one of them put it on an online mailing list. Immediately several dozen people joined, and then they were telling people at the other houses. It was like an avalanche; within twenty-four hours, </w:t>
      </w:r>
      <w:proofErr w:type="spellStart"/>
      <w:r w:rsidRPr="00511EDB">
        <w:rPr>
          <w:rFonts w:ascii="Times New Roman" w:hAnsi="Times New Roman" w:cs="Times New Roman"/>
          <w:lang w:eastAsia="zh-CN"/>
        </w:rPr>
        <w:t>Thefacebook</w:t>
      </w:r>
      <w:proofErr w:type="spellEnd"/>
      <w:r w:rsidRPr="00511EDB">
        <w:rPr>
          <w:rFonts w:ascii="Times New Roman" w:hAnsi="Times New Roman" w:cs="Times New Roman"/>
          <w:lang w:eastAsia="zh-CN"/>
        </w:rPr>
        <w:t xml:space="preserve"> had somewhere between twelve hundred and fifteen hundred registrants.</w:t>
      </w:r>
    </w:p>
    <w:p w14:paraId="506560AC"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Initially, membership was restricted to students of Harvard College, and within the first month, more than half the undergraduate population at Harvard was registered on the site. Mark soon attracted assistants to promote the website—Eduardo </w:t>
      </w:r>
      <w:proofErr w:type="spellStart"/>
      <w:r w:rsidRPr="00511EDB">
        <w:rPr>
          <w:rFonts w:ascii="Times New Roman" w:hAnsi="Times New Roman" w:cs="Times New Roman"/>
          <w:lang w:eastAsia="zh-CN"/>
        </w:rPr>
        <w:t>Saverin</w:t>
      </w:r>
      <w:proofErr w:type="spellEnd"/>
      <w:r w:rsidRPr="00511EDB">
        <w:rPr>
          <w:rFonts w:ascii="Times New Roman" w:hAnsi="Times New Roman" w:cs="Times New Roman"/>
          <w:lang w:eastAsia="zh-CN"/>
        </w:rPr>
        <w:t xml:space="preserve"> (business aspects), Dustin Moskovitz (programmer), Andrew McCollum (graphic artist), and Chris Hughes. In March 2004, Facebook expanded to 3 other Universities—Stanford, Columbia, and Yale. This expansion continued when it opened to all Ivy League and Boston area schools, and gradually most universities in Canada and the United States.</w:t>
      </w:r>
    </w:p>
    <w:p w14:paraId="5C3A8FE8"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The company Facebook incorporated in the summer of 2004 and the entrepreneur Sean Parker, who had been informally advising Zuckerberg, became the company’s president. At the same time, the company received its first investment of US$500000 from PayPal co-founder Peter Thiel and moved its base of operations to Palo Alto, California. The company dropped The from its name after purchasing the domain name facebook.com in 2005 for $200000.</w:t>
      </w:r>
    </w:p>
    <w:p w14:paraId="4DAFA6ED"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Facebook Through the Decades</w:t>
      </w:r>
    </w:p>
    <w:p w14:paraId="66A39E4C"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}Decade 1 – 2003 to 2013</w:t>
      </w:r>
    </w:p>
    <w:p w14:paraId="2DFCBF66"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Facebook started in 2003 as a student directory featuring basic information and photos proposed to replace the domineering paper sheets and private online directories used at Harvard. Facebook was originally called </w:t>
      </w:r>
      <w:proofErr w:type="spellStart"/>
      <w:r w:rsidRPr="00511EDB">
        <w:rPr>
          <w:rFonts w:ascii="Times New Roman" w:hAnsi="Times New Roman" w:cs="Times New Roman"/>
          <w:lang w:eastAsia="zh-CN"/>
        </w:rPr>
        <w:t>FaceMash</w:t>
      </w:r>
      <w:proofErr w:type="spellEnd"/>
      <w:r w:rsidRPr="00511EDB">
        <w:rPr>
          <w:rFonts w:ascii="Times New Roman" w:hAnsi="Times New Roman" w:cs="Times New Roman"/>
          <w:lang w:eastAsia="zh-CN"/>
        </w:rPr>
        <w:t xml:space="preserve"> when launched in 2003.</w:t>
      </w:r>
    </w:p>
    <w:p w14:paraId="54477436"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By 2004, Mark Zuckerberg began to write the code of a new website, </w:t>
      </w:r>
      <w:proofErr w:type="spellStart"/>
      <w:r w:rsidRPr="00511EDB">
        <w:rPr>
          <w:rFonts w:ascii="Times New Roman" w:hAnsi="Times New Roman" w:cs="Times New Roman"/>
          <w:lang w:eastAsia="zh-CN"/>
        </w:rPr>
        <w:t>TheFacebook</w:t>
      </w:r>
      <w:proofErr w:type="spellEnd"/>
      <w:r w:rsidRPr="00511EDB">
        <w:rPr>
          <w:rFonts w:ascii="Times New Roman" w:hAnsi="Times New Roman" w:cs="Times New Roman"/>
          <w:lang w:eastAsia="zh-CN"/>
        </w:rPr>
        <w:t>. The website was launched on February 4, 2004, recording over 12,000 registrants within the first twenty-four hours of going live.</w:t>
      </w:r>
    </w:p>
    <w:p w14:paraId="54421262"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Although, when created, membership was restricted to only Harvard University students; however, by March 2004, membership had expanded to almost all universities in Canada and the United States.</w:t>
      </w:r>
    </w:p>
    <w:p w14:paraId="05C8207B"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Facebook dropped the “The” suffix in 2005 after the domain name, Facebook.com was purchased. During this same period, Facebook headquarters was moved to Palo Alto, California, and Sean Parker, Zuckerberg’s unofficial advisor, was appointed as the company’s president.</w:t>
      </w:r>
    </w:p>
    <w:p w14:paraId="6992D138"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After hitting the six millionth registrants in December 2005, the network further expanded to universities in the United Kingdom, New Zealand, Australia, and several other parts of the world that could now register. Also, employees of top companies, such as Microsoft and Apple, became eligible to register. The social media platform became available to everyone 13 years and older in September 2006, and with this, the social media network users skyrocketed to several million.</w:t>
      </w:r>
    </w:p>
    <w:p w14:paraId="40713692"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The company introduced the group pages feature in 2007, allowing companies to attract prospects and close multiple deals without leaving the website. Over 100,000 business pages were registered in the beta testing stage.</w:t>
      </w:r>
    </w:p>
    <w:p w14:paraId="52476816"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 xml:space="preserve">In February 2011, the social media platform became the largest online photo directory, surpassing even </w:t>
      </w:r>
      <w:proofErr w:type="spellStart"/>
      <w:r w:rsidRPr="00511EDB">
        <w:rPr>
          <w:rFonts w:ascii="Times New Roman" w:hAnsi="Times New Roman" w:cs="Times New Roman"/>
          <w:lang w:eastAsia="zh-CN"/>
        </w:rPr>
        <w:t>Pixable</w:t>
      </w:r>
      <w:proofErr w:type="spellEnd"/>
      <w:r w:rsidRPr="00511EDB">
        <w:rPr>
          <w:rFonts w:ascii="Times New Roman" w:hAnsi="Times New Roman" w:cs="Times New Roman"/>
          <w:lang w:eastAsia="zh-CN"/>
        </w:rPr>
        <w:t>, expected to have 1billion photos before the summer of 2011.</w:t>
      </w:r>
    </w:p>
    <w:p w14:paraId="18710729"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}Decade 2 – 2014 To Date.</w:t>
      </w:r>
    </w:p>
    <w:p w14:paraId="432C6A57"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In 2015, over 900 million people were active users worldwide, generating an average of $10billion as revenue yearly since its creation. In 2014, Facebook developed another iOS and Android app, Facebook Lite, allowing users to access their platform with lesser data.</w:t>
      </w:r>
    </w:p>
    <w:p w14:paraId="19F85929"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lastRenderedPageBreak/>
        <w:t>Facebook Zero was launched in February 2010 to allow users to enjoy the platform for free without the need for mobile data. Facebook also launched its dating service, Facebook Dating, in May 2018.</w:t>
      </w:r>
    </w:p>
    <w:p w14:paraId="67812D4B"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Presently, there are over 2billion active users on Facebook, doubling as the biggest social media network all over the world. In November 2021, Mark Zuckerberg announced that the company was changing its name to “Meta” to further embrace AI.</w:t>
      </w:r>
    </w:p>
    <w:p w14:paraId="61B38750" w14:textId="77777777" w:rsidR="0038309C" w:rsidRPr="00511EDB" w:rsidRDefault="0038309C" w:rsidP="0038309C">
      <w:pPr>
        <w:spacing w:after="0" w:line="240" w:lineRule="auto"/>
        <w:jc w:val="both"/>
        <w:rPr>
          <w:rFonts w:ascii="Times New Roman" w:hAnsi="Times New Roman" w:cs="Times New Roman"/>
          <w:b/>
          <w:bCs/>
          <w:lang w:eastAsia="zh-CN"/>
        </w:rPr>
      </w:pPr>
      <w:r w:rsidRPr="000F66A5">
        <w:rPr>
          <w:rFonts w:ascii="Times New Roman" w:hAnsi="Times New Roman" w:cs="Times New Roman"/>
          <w:b/>
          <w:bCs/>
          <w:lang w:eastAsia="zh-CN"/>
        </w:rPr>
        <w:t>2.</w:t>
      </w:r>
      <w:r>
        <w:rPr>
          <w:rFonts w:ascii="Times New Roman" w:hAnsi="Times New Roman" w:cs="Times New Roman"/>
          <w:b/>
          <w:bCs/>
          <w:lang w:eastAsia="zh-CN"/>
        </w:rPr>
        <w:t>2</w:t>
      </w:r>
      <w:r w:rsidRPr="000F66A5">
        <w:rPr>
          <w:rFonts w:ascii="Times New Roman" w:hAnsi="Times New Roman" w:cs="Times New Roman"/>
          <w:b/>
          <w:bCs/>
          <w:lang w:eastAsia="zh-CN"/>
        </w:rPr>
        <w:t xml:space="preserve">.3. </w:t>
      </w:r>
      <w:r w:rsidRPr="00511EDB">
        <w:rPr>
          <w:rFonts w:ascii="Times New Roman" w:hAnsi="Times New Roman" w:cs="Times New Roman"/>
          <w:b/>
          <w:bCs/>
          <w:lang w:eastAsia="zh-CN"/>
        </w:rPr>
        <w:t>Benefits or advantages of Facebook</w:t>
      </w:r>
    </w:p>
    <w:p w14:paraId="3F5AE593"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Following are the benefits or advantages of Facebook:</w:t>
      </w:r>
    </w:p>
    <w:p w14:paraId="1D260641"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You can connect to the world and get all the information by just signing up on it.</w:t>
      </w:r>
    </w:p>
    <w:p w14:paraId="56CABAE3"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You can find and invite your friends to connect.</w:t>
      </w:r>
    </w:p>
    <w:p w14:paraId="3A70770C"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You can share each and every moment of your personal life with all your contacts.</w:t>
      </w:r>
    </w:p>
    <w:p w14:paraId="0793E65F"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It provides an interface where you can chat with all the people you know.</w:t>
      </w:r>
    </w:p>
    <w:p w14:paraId="4FF98A46"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 xml:space="preserve">Business promotion is one of the biggest advantages of </w:t>
      </w:r>
      <w:proofErr w:type="spellStart"/>
      <w:r w:rsidRPr="00092968">
        <w:rPr>
          <w:rFonts w:ascii="Times New Roman" w:hAnsi="Times New Roman" w:cs="Times New Roman"/>
          <w:lang w:eastAsia="zh-CN"/>
        </w:rPr>
        <w:t>facebook</w:t>
      </w:r>
      <w:proofErr w:type="spellEnd"/>
      <w:r w:rsidRPr="00092968">
        <w:rPr>
          <w:rFonts w:ascii="Times New Roman" w:hAnsi="Times New Roman" w:cs="Times New Roman"/>
          <w:lang w:eastAsia="zh-CN"/>
        </w:rPr>
        <w:t>. You can advertise your business on fan pages and through Advertisements.</w:t>
      </w:r>
    </w:p>
    <w:p w14:paraId="333A8F60"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You can entertain yourself on Facebook as it provides games to play with friends and family members.</w:t>
      </w:r>
    </w:p>
    <w:p w14:paraId="689B1796"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The best part of Facebook is that it is free of cost and that you don't need to pay for the services available to you. The exception is paid advertisement and paid promotion.</w:t>
      </w:r>
    </w:p>
    <w:p w14:paraId="20E4BACC"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 xml:space="preserve">You can create one or many groups pertaining to particular topic and invite your contacts to be member of the same. This allows other </w:t>
      </w:r>
      <w:proofErr w:type="spellStart"/>
      <w:r w:rsidRPr="00092968">
        <w:rPr>
          <w:rFonts w:ascii="Times New Roman" w:hAnsi="Times New Roman" w:cs="Times New Roman"/>
          <w:lang w:eastAsia="zh-CN"/>
        </w:rPr>
        <w:t>facebook</w:t>
      </w:r>
      <w:proofErr w:type="spellEnd"/>
      <w:r w:rsidRPr="00092968">
        <w:rPr>
          <w:rFonts w:ascii="Times New Roman" w:hAnsi="Times New Roman" w:cs="Times New Roman"/>
          <w:lang w:eastAsia="zh-CN"/>
        </w:rPr>
        <w:t xml:space="preserve"> users to also join the group. This provides platform for the like minded people to discuss and share their views. The group members can post queries and also provide answer to queries of the others.</w:t>
      </w:r>
    </w:p>
    <w:p w14:paraId="01DEEDC5" w14:textId="77777777" w:rsidR="0038309C" w:rsidRPr="00092968" w:rsidRDefault="0038309C" w:rsidP="0038309C">
      <w:pPr>
        <w:pStyle w:val="ListParagraph"/>
        <w:numPr>
          <w:ilvl w:val="0"/>
          <w:numId w:val="27"/>
        </w:numPr>
        <w:spacing w:after="0" w:line="240" w:lineRule="auto"/>
        <w:jc w:val="both"/>
        <w:rPr>
          <w:rFonts w:ascii="Times New Roman" w:hAnsi="Times New Roman" w:cs="Times New Roman"/>
          <w:lang w:eastAsia="zh-CN"/>
        </w:rPr>
      </w:pPr>
      <w:r w:rsidRPr="00092968">
        <w:rPr>
          <w:rFonts w:ascii="Times New Roman" w:hAnsi="Times New Roman" w:cs="Times New Roman"/>
          <w:lang w:eastAsia="zh-CN"/>
        </w:rPr>
        <w:t>It has messenger utility which can be installed on the mobile phones to have quick access compare to web page.</w:t>
      </w:r>
    </w:p>
    <w:p w14:paraId="605440E2" w14:textId="77777777" w:rsidR="0038309C" w:rsidRPr="00511EDB" w:rsidRDefault="0038309C" w:rsidP="0038309C">
      <w:pPr>
        <w:spacing w:after="0" w:line="240" w:lineRule="auto"/>
        <w:jc w:val="both"/>
        <w:rPr>
          <w:rFonts w:ascii="Times New Roman" w:hAnsi="Times New Roman" w:cs="Times New Roman"/>
          <w:b/>
          <w:bCs/>
          <w:lang w:eastAsia="zh-CN"/>
        </w:rPr>
      </w:pPr>
      <w:r w:rsidRPr="000F66A5">
        <w:rPr>
          <w:rFonts w:ascii="Times New Roman" w:hAnsi="Times New Roman" w:cs="Times New Roman"/>
          <w:b/>
          <w:bCs/>
          <w:lang w:eastAsia="zh-CN"/>
        </w:rPr>
        <w:t>2.</w:t>
      </w:r>
      <w:r>
        <w:rPr>
          <w:rFonts w:ascii="Times New Roman" w:hAnsi="Times New Roman" w:cs="Times New Roman"/>
          <w:b/>
          <w:bCs/>
          <w:lang w:eastAsia="zh-CN"/>
        </w:rPr>
        <w:t>2</w:t>
      </w:r>
      <w:r w:rsidRPr="000F66A5">
        <w:rPr>
          <w:rFonts w:ascii="Times New Roman" w:hAnsi="Times New Roman" w:cs="Times New Roman"/>
          <w:b/>
          <w:bCs/>
          <w:lang w:eastAsia="zh-CN"/>
        </w:rPr>
        <w:t xml:space="preserve">.4. </w:t>
      </w:r>
      <w:r w:rsidRPr="00511EDB">
        <w:rPr>
          <w:rFonts w:ascii="Times New Roman" w:hAnsi="Times New Roman" w:cs="Times New Roman"/>
          <w:b/>
          <w:bCs/>
          <w:lang w:eastAsia="zh-CN"/>
        </w:rPr>
        <w:t>Drawbacks or disadvantages of Facebook</w:t>
      </w:r>
    </w:p>
    <w:p w14:paraId="1B49FF4A" w14:textId="77777777" w:rsidR="0038309C"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Following are the drawbacks or disadvantages of Facebook:</w:t>
      </w:r>
    </w:p>
    <w:p w14:paraId="00D3748E" w14:textId="77777777" w:rsidR="0038309C" w:rsidRPr="00A74C7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person can get addicted to Facebook in no time.</w:t>
      </w:r>
    </w:p>
    <w:p w14:paraId="4B2B27AE" w14:textId="77777777" w:rsidR="0038309C" w:rsidRPr="00A74C7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Some people can create fake accounts which results into harassment and abuse.</w:t>
      </w:r>
    </w:p>
    <w:p w14:paraId="519E0B9D" w14:textId="77777777" w:rsidR="0038309C" w:rsidRPr="00A74C7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 xml:space="preserve">Hackers are now using </w:t>
      </w:r>
      <w:proofErr w:type="spellStart"/>
      <w:r w:rsidRPr="00A74C7C">
        <w:rPr>
          <w:rFonts w:ascii="Times New Roman" w:hAnsi="Times New Roman" w:cs="Times New Roman"/>
          <w:lang w:eastAsia="zh-CN"/>
        </w:rPr>
        <w:t>facebook</w:t>
      </w:r>
      <w:proofErr w:type="spellEnd"/>
      <w:r w:rsidRPr="00A74C7C">
        <w:rPr>
          <w:rFonts w:ascii="Times New Roman" w:hAnsi="Times New Roman" w:cs="Times New Roman"/>
          <w:lang w:eastAsia="zh-CN"/>
        </w:rPr>
        <w:t xml:space="preserve"> who send scams which can retrieve all your personal data.</w:t>
      </w:r>
    </w:p>
    <w:p w14:paraId="37305D54" w14:textId="77777777" w:rsidR="0038309C" w:rsidRPr="00A74C7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You can not hide your personal details as it is viewed by all the people even if he/she is not your relative.</w:t>
      </w:r>
    </w:p>
    <w:p w14:paraId="55792A71" w14:textId="77777777" w:rsidR="0038309C" w:rsidRPr="00A74C7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 xml:space="preserve">Some people create groups in order to abuse people or personalities considering their </w:t>
      </w:r>
      <w:proofErr w:type="spellStart"/>
      <w:r w:rsidRPr="00A74C7C">
        <w:rPr>
          <w:rFonts w:ascii="Times New Roman" w:hAnsi="Times New Roman" w:cs="Times New Roman"/>
          <w:lang w:eastAsia="zh-CN"/>
        </w:rPr>
        <w:t>relgion</w:t>
      </w:r>
      <w:proofErr w:type="spellEnd"/>
      <w:r w:rsidRPr="00A74C7C">
        <w:rPr>
          <w:rFonts w:ascii="Times New Roman" w:hAnsi="Times New Roman" w:cs="Times New Roman"/>
          <w:lang w:eastAsia="zh-CN"/>
        </w:rPr>
        <w:t xml:space="preserve"> or Caste.</w:t>
      </w:r>
    </w:p>
    <w:p w14:paraId="245E2378" w14:textId="77777777" w:rsidR="0038309C" w:rsidRPr="0038309C" w:rsidRDefault="0038309C" w:rsidP="0038309C">
      <w:pPr>
        <w:pStyle w:val="ListParagraph"/>
        <w:numPr>
          <w:ilvl w:val="0"/>
          <w:numId w:val="28"/>
        </w:numPr>
        <w:spacing w:after="0" w:line="240" w:lineRule="auto"/>
        <w:jc w:val="both"/>
        <w:rPr>
          <w:rFonts w:ascii="Times New Roman" w:hAnsi="Times New Roman" w:cs="Times New Roman"/>
          <w:lang w:eastAsia="zh-CN"/>
        </w:rPr>
      </w:pPr>
      <w:r w:rsidRPr="00A74C7C">
        <w:rPr>
          <w:rFonts w:ascii="Times New Roman" w:hAnsi="Times New Roman" w:cs="Times New Roman"/>
          <w:lang w:eastAsia="zh-CN"/>
        </w:rPr>
        <w:t xml:space="preserve">Addiction by </w:t>
      </w:r>
      <w:proofErr w:type="spellStart"/>
      <w:r w:rsidRPr="00A74C7C">
        <w:rPr>
          <w:rFonts w:ascii="Times New Roman" w:hAnsi="Times New Roman" w:cs="Times New Roman"/>
          <w:lang w:eastAsia="zh-CN"/>
        </w:rPr>
        <w:t>childrens</w:t>
      </w:r>
      <w:proofErr w:type="spellEnd"/>
      <w:r w:rsidRPr="00A74C7C">
        <w:rPr>
          <w:rFonts w:ascii="Times New Roman" w:hAnsi="Times New Roman" w:cs="Times New Roman"/>
          <w:lang w:eastAsia="zh-CN"/>
        </w:rPr>
        <w:t xml:space="preserve"> lead to poor academic results.</w:t>
      </w:r>
    </w:p>
    <w:p w14:paraId="4A837415" w14:textId="77777777" w:rsidR="0038309C" w:rsidRPr="0010522C" w:rsidRDefault="0038309C" w:rsidP="0038309C">
      <w:pPr>
        <w:spacing w:after="0" w:line="240" w:lineRule="auto"/>
        <w:jc w:val="both"/>
        <w:rPr>
          <w:rFonts w:ascii="Times New Roman" w:hAnsi="Times New Roman" w:cs="Times New Roman"/>
          <w:b/>
          <w:bCs/>
          <w:lang w:eastAsia="zh-CN"/>
        </w:rPr>
      </w:pPr>
      <w:r w:rsidRPr="0010522C">
        <w:rPr>
          <w:rFonts w:ascii="Times New Roman" w:hAnsi="Times New Roman" w:cs="Times New Roman"/>
          <w:b/>
          <w:bCs/>
          <w:lang w:eastAsia="zh-CN"/>
        </w:rPr>
        <w:t>2.</w:t>
      </w:r>
      <w:r>
        <w:rPr>
          <w:rFonts w:ascii="Times New Roman" w:hAnsi="Times New Roman" w:cs="Times New Roman"/>
          <w:b/>
          <w:bCs/>
          <w:lang w:eastAsia="zh-CN"/>
        </w:rPr>
        <w:t>2</w:t>
      </w:r>
      <w:r w:rsidRPr="0010522C">
        <w:rPr>
          <w:rFonts w:ascii="Times New Roman" w:hAnsi="Times New Roman" w:cs="Times New Roman"/>
          <w:b/>
          <w:bCs/>
          <w:lang w:eastAsia="zh-CN"/>
        </w:rPr>
        <w:t>.5. Features Of Facebook</w:t>
      </w:r>
    </w:p>
    <w:p w14:paraId="30091A07" w14:textId="77777777" w:rsidR="0038309C"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Facebook started out as a community where users shared information about themselves and different topics. Over time, different features expanded the scope of its capabilities:</w:t>
      </w:r>
    </w:p>
    <w:p w14:paraId="6838548F"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proofErr w:type="spellStart"/>
      <w:r w:rsidRPr="00BF03FA">
        <w:rPr>
          <w:rFonts w:ascii="Times New Roman" w:hAnsi="Times New Roman" w:cs="Times New Roman"/>
          <w:b/>
          <w:bCs/>
          <w:lang w:eastAsia="zh-CN"/>
        </w:rPr>
        <w:t>Timeline:</w:t>
      </w:r>
      <w:r w:rsidRPr="00BF03FA">
        <w:rPr>
          <w:rFonts w:ascii="Times New Roman" w:hAnsi="Times New Roman" w:cs="Times New Roman"/>
          <w:lang w:eastAsia="zh-CN"/>
        </w:rPr>
        <w:t>User</w:t>
      </w:r>
      <w:proofErr w:type="spellEnd"/>
      <w:r w:rsidRPr="00BF03FA">
        <w:rPr>
          <w:rFonts w:ascii="Times New Roman" w:hAnsi="Times New Roman" w:cs="Times New Roman"/>
          <w:lang w:eastAsia="zh-CN"/>
        </w:rPr>
        <w:t xml:space="preserve"> profiles and updates are shown on what it known as the Timeline. Timeline is the successor to the Facebook wall, which was the original home for user profiles and updates. The user timeline includes posts, status updates, friend listings, photos, videos and user activity information.</w:t>
      </w:r>
    </w:p>
    <w:p w14:paraId="5410DFDE"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Friends: </w:t>
      </w:r>
      <w:r w:rsidRPr="00BF03FA">
        <w:rPr>
          <w:rFonts w:ascii="Times New Roman" w:hAnsi="Times New Roman" w:cs="Times New Roman"/>
          <w:lang w:eastAsia="zh-CN"/>
        </w:rPr>
        <w:t>A primary feature of Facebook is the ability to search for and connect with friends and family. The search interface helps users quickly find acquaintances and also suggests potential connections.</w:t>
      </w:r>
    </w:p>
    <w:p w14:paraId="26693366"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News Feed: </w:t>
      </w:r>
      <w:r w:rsidRPr="00BF03FA">
        <w:rPr>
          <w:rFonts w:ascii="Times New Roman" w:hAnsi="Times New Roman" w:cs="Times New Roman"/>
          <w:lang w:eastAsia="zh-CN"/>
        </w:rPr>
        <w:t>News Feed enables users to view news from the connections and groups that they follow. Users can like a given post or comment on it.</w:t>
      </w:r>
    </w:p>
    <w:p w14:paraId="2CE58B2D"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Pages: </w:t>
      </w:r>
      <w:r w:rsidRPr="00BF03FA">
        <w:rPr>
          <w:rFonts w:ascii="Times New Roman" w:hAnsi="Times New Roman" w:cs="Times New Roman"/>
          <w:lang w:eastAsia="zh-CN"/>
        </w:rPr>
        <w:t>Pages are the profile and content pages for businesses on Facebook. Pages provide the ability for businesses to share information and communicate with customers.</w:t>
      </w:r>
    </w:p>
    <w:p w14:paraId="7D18FCE2"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lastRenderedPageBreak/>
        <w:t xml:space="preserve">Games: </w:t>
      </w:r>
      <w:r w:rsidRPr="00BF03FA">
        <w:rPr>
          <w:rFonts w:ascii="Times New Roman" w:hAnsi="Times New Roman" w:cs="Times New Roman"/>
          <w:lang w:eastAsia="zh-CN"/>
        </w:rPr>
        <w:t xml:space="preserve">Facebook provides an integrated capability enabling users to play games on their own or together with friends. Among the early successes of games on Facebook was Zynga's </w:t>
      </w:r>
      <w:proofErr w:type="spellStart"/>
      <w:r w:rsidRPr="00BF03FA">
        <w:rPr>
          <w:rFonts w:ascii="Times New Roman" w:hAnsi="Times New Roman" w:cs="Times New Roman"/>
          <w:lang w:eastAsia="zh-CN"/>
        </w:rPr>
        <w:t>FarmVille</w:t>
      </w:r>
      <w:proofErr w:type="spellEnd"/>
      <w:r w:rsidRPr="00BF03FA">
        <w:rPr>
          <w:rFonts w:ascii="Times New Roman" w:hAnsi="Times New Roman" w:cs="Times New Roman"/>
          <w:lang w:eastAsia="zh-CN"/>
        </w:rPr>
        <w:t>.</w:t>
      </w:r>
    </w:p>
    <w:p w14:paraId="42AA6B81"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Groups: </w:t>
      </w:r>
      <w:r w:rsidRPr="00BF03FA">
        <w:rPr>
          <w:rFonts w:ascii="Times New Roman" w:hAnsi="Times New Roman" w:cs="Times New Roman"/>
          <w:lang w:eastAsia="zh-CN"/>
        </w:rPr>
        <w:t>Communities of interest can organize themselves with the Facebook group feature. This enables the sharing of information, images and active discussions.</w:t>
      </w:r>
    </w:p>
    <w:p w14:paraId="1EEB0204"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Events: </w:t>
      </w:r>
      <w:r w:rsidRPr="00BF03FA">
        <w:rPr>
          <w:rFonts w:ascii="Times New Roman" w:hAnsi="Times New Roman" w:cs="Times New Roman"/>
          <w:lang w:eastAsia="zh-CN"/>
        </w:rPr>
        <w:t>This feature enables users and groups to organize events that their followers can attend. It enables users to send out invites and help manage an attendee list.</w:t>
      </w:r>
    </w:p>
    <w:p w14:paraId="38B9183D"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proofErr w:type="spellStart"/>
      <w:r w:rsidRPr="00BF03FA">
        <w:rPr>
          <w:rFonts w:ascii="Times New Roman" w:hAnsi="Times New Roman" w:cs="Times New Roman"/>
          <w:b/>
          <w:bCs/>
          <w:lang w:eastAsia="zh-CN"/>
        </w:rPr>
        <w:t>Marketplace:</w:t>
      </w:r>
      <w:r w:rsidRPr="00BF03FA">
        <w:rPr>
          <w:rFonts w:ascii="Times New Roman" w:hAnsi="Times New Roman" w:cs="Times New Roman"/>
          <w:lang w:eastAsia="zh-CN"/>
        </w:rPr>
        <w:t>This</w:t>
      </w:r>
      <w:proofErr w:type="spellEnd"/>
      <w:r w:rsidRPr="00BF03FA">
        <w:rPr>
          <w:rFonts w:ascii="Times New Roman" w:hAnsi="Times New Roman" w:cs="Times New Roman"/>
          <w:lang w:eastAsia="zh-CN"/>
        </w:rPr>
        <w:t xml:space="preserve"> is an online yard sale, where users can buy and sell goods and services with other Facebook members.</w:t>
      </w:r>
    </w:p>
    <w:p w14:paraId="2FE3AC43"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proofErr w:type="spellStart"/>
      <w:r w:rsidRPr="00BF03FA">
        <w:rPr>
          <w:rFonts w:ascii="Times New Roman" w:hAnsi="Times New Roman" w:cs="Times New Roman"/>
          <w:b/>
          <w:bCs/>
          <w:lang w:eastAsia="zh-CN"/>
        </w:rPr>
        <w:t>Messenger:</w:t>
      </w:r>
      <w:r w:rsidRPr="00BF03FA">
        <w:rPr>
          <w:rFonts w:ascii="Times New Roman" w:hAnsi="Times New Roman" w:cs="Times New Roman"/>
          <w:lang w:eastAsia="zh-CN"/>
        </w:rPr>
        <w:t>This</w:t>
      </w:r>
      <w:proofErr w:type="spellEnd"/>
      <w:r w:rsidRPr="00BF03FA">
        <w:rPr>
          <w:rFonts w:ascii="Times New Roman" w:hAnsi="Times New Roman" w:cs="Times New Roman"/>
          <w:lang w:eastAsia="zh-CN"/>
        </w:rPr>
        <w:t xml:space="preserve"> is an instant messenger that enables friends to communicate in real time via </w:t>
      </w:r>
      <w:proofErr w:type="spellStart"/>
      <w:r w:rsidRPr="00BF03FA">
        <w:rPr>
          <w:rFonts w:ascii="Times New Roman" w:hAnsi="Times New Roman" w:cs="Times New Roman"/>
          <w:lang w:eastAsia="zh-CN"/>
        </w:rPr>
        <w:t>webchat</w:t>
      </w:r>
      <w:proofErr w:type="spellEnd"/>
      <w:r w:rsidRPr="00BF03FA">
        <w:rPr>
          <w:rFonts w:ascii="Times New Roman" w:hAnsi="Times New Roman" w:cs="Times New Roman"/>
          <w:lang w:eastAsia="zh-CN"/>
        </w:rPr>
        <w:t xml:space="preserve"> or a mobile app.</w:t>
      </w:r>
    </w:p>
    <w:p w14:paraId="4C54407C" w14:textId="77777777" w:rsidR="0038309C" w:rsidRPr="00BF03FA" w:rsidRDefault="0038309C" w:rsidP="0038309C">
      <w:pPr>
        <w:pStyle w:val="ListParagraph"/>
        <w:numPr>
          <w:ilvl w:val="0"/>
          <w:numId w:val="29"/>
        </w:numPr>
        <w:spacing w:after="0" w:line="240" w:lineRule="auto"/>
        <w:jc w:val="both"/>
        <w:rPr>
          <w:rFonts w:ascii="Times New Roman" w:hAnsi="Times New Roman" w:cs="Times New Roman"/>
          <w:lang w:eastAsia="zh-CN"/>
        </w:rPr>
      </w:pPr>
      <w:r w:rsidRPr="00BF03FA">
        <w:rPr>
          <w:rFonts w:ascii="Times New Roman" w:hAnsi="Times New Roman" w:cs="Times New Roman"/>
          <w:b/>
          <w:bCs/>
          <w:lang w:eastAsia="zh-CN"/>
        </w:rPr>
        <w:t xml:space="preserve">Video: </w:t>
      </w:r>
      <w:r w:rsidRPr="00BF03FA">
        <w:rPr>
          <w:rFonts w:ascii="Times New Roman" w:hAnsi="Times New Roman" w:cs="Times New Roman"/>
          <w:lang w:eastAsia="zh-CN"/>
        </w:rPr>
        <w:t>Facebook Live is a feature that enables individuals and businesses to stream live video to friends, family and followers.</w:t>
      </w:r>
    </w:p>
    <w:p w14:paraId="573AAD16" w14:textId="77777777" w:rsidR="0038309C" w:rsidRPr="00511EDB" w:rsidRDefault="0038309C" w:rsidP="0038309C">
      <w:pPr>
        <w:spacing w:after="0" w:line="240" w:lineRule="auto"/>
        <w:jc w:val="both"/>
        <w:rPr>
          <w:rFonts w:ascii="Times New Roman" w:hAnsi="Times New Roman" w:cs="Times New Roman"/>
          <w:b/>
          <w:bCs/>
          <w:lang w:eastAsia="zh-CN"/>
        </w:rPr>
      </w:pPr>
      <w:r w:rsidRPr="00BF03FA">
        <w:rPr>
          <w:rFonts w:ascii="Times New Roman" w:hAnsi="Times New Roman" w:cs="Times New Roman"/>
          <w:b/>
          <w:bCs/>
          <w:lang w:eastAsia="zh-CN"/>
        </w:rPr>
        <w:t>2.</w:t>
      </w:r>
      <w:r>
        <w:rPr>
          <w:rFonts w:ascii="Times New Roman" w:hAnsi="Times New Roman" w:cs="Times New Roman"/>
          <w:b/>
          <w:bCs/>
          <w:lang w:eastAsia="zh-CN"/>
        </w:rPr>
        <w:t>2</w:t>
      </w:r>
      <w:r w:rsidRPr="00BF03FA">
        <w:rPr>
          <w:rFonts w:ascii="Times New Roman" w:hAnsi="Times New Roman" w:cs="Times New Roman"/>
          <w:b/>
          <w:bCs/>
          <w:lang w:eastAsia="zh-CN"/>
        </w:rPr>
        <w:t xml:space="preserve">.6. </w:t>
      </w:r>
      <w:r w:rsidRPr="00511EDB">
        <w:rPr>
          <w:rFonts w:ascii="Times New Roman" w:hAnsi="Times New Roman" w:cs="Times New Roman"/>
          <w:b/>
          <w:bCs/>
          <w:lang w:eastAsia="zh-CN"/>
        </w:rPr>
        <w:t>Uses for Facebook</w:t>
      </w:r>
    </w:p>
    <w:p w14:paraId="010F0F3F" w14:textId="77777777" w:rsidR="0038309C" w:rsidRPr="00511EDB" w:rsidRDefault="0038309C" w:rsidP="0038309C">
      <w:pPr>
        <w:spacing w:after="0" w:line="240" w:lineRule="auto"/>
        <w:jc w:val="both"/>
        <w:rPr>
          <w:rFonts w:ascii="Times New Roman" w:hAnsi="Times New Roman" w:cs="Times New Roman"/>
          <w:lang w:eastAsia="zh-CN"/>
        </w:rPr>
      </w:pPr>
      <w:r w:rsidRPr="00511EDB">
        <w:rPr>
          <w:rFonts w:ascii="Times New Roman" w:hAnsi="Times New Roman" w:cs="Times New Roman"/>
          <w:lang w:eastAsia="zh-CN"/>
        </w:rPr>
        <w:t>Billions of people around the world use Facebook daily to create and grow communities, personal interactions and revenue. There are many uses for Facebook that individuals, community groups and businesses can benefit from:</w:t>
      </w:r>
    </w:p>
    <w:p w14:paraId="39C886BB" w14:textId="77777777" w:rsidR="0038309C" w:rsidRPr="00E06238" w:rsidRDefault="0038309C" w:rsidP="0038309C">
      <w:pPr>
        <w:pStyle w:val="ListParagraph"/>
        <w:numPr>
          <w:ilvl w:val="0"/>
          <w:numId w:val="30"/>
        </w:numPr>
        <w:spacing w:after="0" w:line="240" w:lineRule="auto"/>
        <w:jc w:val="both"/>
        <w:rPr>
          <w:rFonts w:ascii="Times New Roman" w:hAnsi="Times New Roman" w:cs="Times New Roman"/>
          <w:lang w:eastAsia="zh-CN"/>
        </w:rPr>
      </w:pPr>
      <w:r w:rsidRPr="00E06238">
        <w:rPr>
          <w:rFonts w:ascii="Times New Roman" w:hAnsi="Times New Roman" w:cs="Times New Roman"/>
          <w:b/>
          <w:bCs/>
          <w:lang w:eastAsia="zh-CN"/>
        </w:rPr>
        <w:t xml:space="preserve">Connecting with friends: </w:t>
      </w:r>
      <w:r w:rsidRPr="00E06238">
        <w:rPr>
          <w:rFonts w:ascii="Times New Roman" w:hAnsi="Times New Roman" w:cs="Times New Roman"/>
          <w:lang w:eastAsia="zh-CN"/>
        </w:rPr>
        <w:t>The primary use of Facebook has always been about connecting people. Facebook is a way to find and connect with friends and remain updated on their activities.</w:t>
      </w:r>
    </w:p>
    <w:p w14:paraId="5CE5792B" w14:textId="77777777" w:rsidR="0038309C" w:rsidRPr="00E06238" w:rsidRDefault="0038309C" w:rsidP="0038309C">
      <w:pPr>
        <w:pStyle w:val="ListParagraph"/>
        <w:numPr>
          <w:ilvl w:val="0"/>
          <w:numId w:val="30"/>
        </w:numPr>
        <w:spacing w:after="0" w:line="240" w:lineRule="auto"/>
        <w:jc w:val="both"/>
        <w:rPr>
          <w:rFonts w:ascii="Times New Roman" w:hAnsi="Times New Roman" w:cs="Times New Roman"/>
          <w:lang w:eastAsia="zh-CN"/>
        </w:rPr>
      </w:pPr>
      <w:r w:rsidRPr="00E06238">
        <w:rPr>
          <w:rFonts w:ascii="Times New Roman" w:hAnsi="Times New Roman" w:cs="Times New Roman"/>
          <w:b/>
          <w:bCs/>
          <w:lang w:eastAsia="zh-CN"/>
        </w:rPr>
        <w:t xml:space="preserve">Connecting communities: </w:t>
      </w:r>
      <w:r w:rsidRPr="00E06238">
        <w:rPr>
          <w:rFonts w:ascii="Times New Roman" w:hAnsi="Times New Roman" w:cs="Times New Roman"/>
          <w:lang w:eastAsia="zh-CN"/>
        </w:rPr>
        <w:t>Facebook is used to create and organize communities of interest on just about any topic. It's a platform that can enabled like-minded individuals to come together, share ideas, discuss and organize.</w:t>
      </w:r>
    </w:p>
    <w:p w14:paraId="6A6645A1" w14:textId="77777777" w:rsidR="0038309C" w:rsidRPr="00E06238" w:rsidRDefault="0038309C" w:rsidP="0038309C">
      <w:pPr>
        <w:pStyle w:val="ListParagraph"/>
        <w:numPr>
          <w:ilvl w:val="0"/>
          <w:numId w:val="30"/>
        </w:numPr>
        <w:spacing w:after="0" w:line="240" w:lineRule="auto"/>
        <w:jc w:val="both"/>
        <w:rPr>
          <w:rFonts w:ascii="Times New Roman" w:hAnsi="Times New Roman" w:cs="Times New Roman"/>
          <w:lang w:eastAsia="zh-CN"/>
        </w:rPr>
      </w:pPr>
      <w:r w:rsidRPr="00E06238">
        <w:rPr>
          <w:rFonts w:ascii="Times New Roman" w:hAnsi="Times New Roman" w:cs="Times New Roman"/>
          <w:b/>
          <w:bCs/>
          <w:lang w:eastAsia="zh-CN"/>
        </w:rPr>
        <w:t xml:space="preserve">Engaging with customers: </w:t>
      </w:r>
      <w:r w:rsidRPr="00E06238">
        <w:rPr>
          <w:rFonts w:ascii="Times New Roman" w:hAnsi="Times New Roman" w:cs="Times New Roman"/>
          <w:lang w:eastAsia="zh-CN"/>
        </w:rPr>
        <w:t>For businesses, Facebook can help with brand building and customer engagement. Having a Facebook presence enables businesses to share information about products and services to established and potential customers.</w:t>
      </w:r>
    </w:p>
    <w:p w14:paraId="708A179D" w14:textId="77777777" w:rsidR="0038309C" w:rsidRPr="00E06238" w:rsidRDefault="0038309C" w:rsidP="0038309C">
      <w:pPr>
        <w:pStyle w:val="ListParagraph"/>
        <w:numPr>
          <w:ilvl w:val="0"/>
          <w:numId w:val="30"/>
        </w:numPr>
        <w:spacing w:after="0" w:line="240" w:lineRule="auto"/>
        <w:jc w:val="both"/>
        <w:rPr>
          <w:rFonts w:ascii="Times New Roman" w:hAnsi="Times New Roman" w:cs="Times New Roman"/>
          <w:lang w:eastAsia="zh-CN"/>
        </w:rPr>
      </w:pPr>
      <w:r w:rsidRPr="00E06238">
        <w:rPr>
          <w:rFonts w:ascii="Times New Roman" w:hAnsi="Times New Roman" w:cs="Times New Roman"/>
          <w:b/>
          <w:bCs/>
          <w:lang w:eastAsia="zh-CN"/>
        </w:rPr>
        <w:t xml:space="preserve">Searching for jobs: </w:t>
      </w:r>
      <w:r w:rsidRPr="00E06238">
        <w:rPr>
          <w:rFonts w:ascii="Times New Roman" w:hAnsi="Times New Roman" w:cs="Times New Roman"/>
          <w:lang w:eastAsia="zh-CN"/>
        </w:rPr>
        <w:t>Facebook is often a way to look at the personal and professional lives of people and organizations to see if there is a cultural fit. Businesses also often list available jobs on the app.</w:t>
      </w:r>
    </w:p>
    <w:p w14:paraId="7CB8D1FA" w14:textId="77777777" w:rsidR="0038309C" w:rsidRDefault="0038309C" w:rsidP="0038309C">
      <w:pPr>
        <w:pStyle w:val="ListParagraph"/>
        <w:numPr>
          <w:ilvl w:val="0"/>
          <w:numId w:val="30"/>
        </w:numPr>
        <w:spacing w:after="0" w:line="240" w:lineRule="auto"/>
        <w:jc w:val="both"/>
        <w:rPr>
          <w:rFonts w:ascii="Times New Roman" w:hAnsi="Times New Roman" w:cs="Times New Roman"/>
          <w:lang w:eastAsia="zh-CN"/>
        </w:rPr>
      </w:pPr>
      <w:r w:rsidRPr="00E06238">
        <w:rPr>
          <w:rFonts w:ascii="Times New Roman" w:hAnsi="Times New Roman" w:cs="Times New Roman"/>
          <w:b/>
          <w:bCs/>
          <w:lang w:eastAsia="zh-CN"/>
        </w:rPr>
        <w:t xml:space="preserve">Selling goods and services: </w:t>
      </w:r>
      <w:r w:rsidRPr="00E06238">
        <w:rPr>
          <w:rFonts w:ascii="Times New Roman" w:hAnsi="Times New Roman" w:cs="Times New Roman"/>
          <w:lang w:eastAsia="zh-CN"/>
        </w:rPr>
        <w:t>Businesses can sell goods and services directly in the marketplace. They can also push consumers toward their products via advertisements.</w:t>
      </w:r>
    </w:p>
    <w:p w14:paraId="595C4BE5" w14:textId="77777777" w:rsidR="0038309C" w:rsidRPr="00A035BE" w:rsidRDefault="0038309C" w:rsidP="0038309C">
      <w:pPr>
        <w:spacing w:after="0" w:line="240" w:lineRule="auto"/>
        <w:jc w:val="both"/>
        <w:rPr>
          <w:rFonts w:ascii="Times New Roman" w:hAnsi="Times New Roman" w:cs="Times New Roman"/>
          <w:b/>
          <w:bCs/>
          <w:lang w:eastAsia="zh-CN"/>
        </w:rPr>
      </w:pPr>
      <w:r w:rsidRPr="00A035BE">
        <w:rPr>
          <w:rFonts w:ascii="Times New Roman" w:hAnsi="Times New Roman" w:cs="Times New Roman"/>
          <w:b/>
          <w:bCs/>
          <w:lang w:eastAsia="zh-CN"/>
        </w:rPr>
        <w:t>2.</w:t>
      </w:r>
      <w:r>
        <w:rPr>
          <w:rFonts w:ascii="Times New Roman" w:hAnsi="Times New Roman" w:cs="Times New Roman"/>
          <w:b/>
          <w:bCs/>
          <w:lang w:eastAsia="zh-CN"/>
        </w:rPr>
        <w:t>2</w:t>
      </w:r>
      <w:r w:rsidRPr="00A035BE">
        <w:rPr>
          <w:rFonts w:ascii="Times New Roman" w:hAnsi="Times New Roman" w:cs="Times New Roman"/>
          <w:b/>
          <w:bCs/>
          <w:lang w:eastAsia="zh-CN"/>
        </w:rPr>
        <w:t>.7. Historical Overview of Maggi Star in Nigeria</w:t>
      </w:r>
    </w:p>
    <w:p w14:paraId="44D87592"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The introduction of Maggi Star seasoning to Nigeria dates back to the 1950s when the Nestlé Group expanded its global presence into Africa. Recognizing the diverse culinary heritage of Nigeria, Maggi was positioned as a product that could enhance the flavor of local dishes, particularly soups and stews, which are staples in Nigerian households. This marked the beginning of Maggi’s journey as one of the most recognizable seasoning brands in the country.</w:t>
      </w:r>
    </w:p>
    <w:p w14:paraId="3F2332AA"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 xml:space="preserve">Initially, Maggi cubes were imported into Nigeria, but as demand surged, Nestlé established a production plant in the country in the 1970s. This move localized production, reduced import costs, and allowed the brand to tailor its offerings to the specific tastes and preferences of the Nigerian market. The Maggi Star cube quickly gained popularity due to its affordability, ease of use, and ability to enhance traditional recipes, such as </w:t>
      </w:r>
      <w:proofErr w:type="spellStart"/>
      <w:r>
        <w:rPr>
          <w:rFonts w:ascii="Times New Roman" w:hAnsi="Times New Roman" w:cs="Times New Roman"/>
          <w:lang w:eastAsia="zh-CN"/>
        </w:rPr>
        <w:t>jollof</w:t>
      </w:r>
      <w:proofErr w:type="spellEnd"/>
      <w:r>
        <w:rPr>
          <w:rFonts w:ascii="Times New Roman" w:hAnsi="Times New Roman" w:cs="Times New Roman"/>
          <w:lang w:eastAsia="zh-CN"/>
        </w:rPr>
        <w:t xml:space="preserve"> rice, </w:t>
      </w:r>
      <w:proofErr w:type="spellStart"/>
      <w:r>
        <w:rPr>
          <w:rFonts w:ascii="Times New Roman" w:hAnsi="Times New Roman" w:cs="Times New Roman"/>
          <w:lang w:eastAsia="zh-CN"/>
        </w:rPr>
        <w:t>egusi</w:t>
      </w:r>
      <w:proofErr w:type="spellEnd"/>
      <w:r>
        <w:rPr>
          <w:rFonts w:ascii="Times New Roman" w:hAnsi="Times New Roman" w:cs="Times New Roman"/>
          <w:lang w:eastAsia="zh-CN"/>
        </w:rPr>
        <w:t xml:space="preserve"> soup, and </w:t>
      </w:r>
      <w:proofErr w:type="spellStart"/>
      <w:r>
        <w:rPr>
          <w:rFonts w:ascii="Times New Roman" w:hAnsi="Times New Roman" w:cs="Times New Roman"/>
          <w:lang w:eastAsia="zh-CN"/>
        </w:rPr>
        <w:t>ogbono</w:t>
      </w:r>
      <w:proofErr w:type="spellEnd"/>
      <w:r>
        <w:rPr>
          <w:rFonts w:ascii="Times New Roman" w:hAnsi="Times New Roman" w:cs="Times New Roman"/>
          <w:lang w:eastAsia="zh-CN"/>
        </w:rPr>
        <w:t xml:space="preserve"> soup.</w:t>
      </w:r>
    </w:p>
    <w:p w14:paraId="445B6851"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 xml:space="preserve">During the 1980s and 1990s, Maggi Star cemented its position as a household name through aggressive marketing campaigns. Slogans, jingles, and advertisements in local languages were tailored to resonate with Nigeria’s diverse ethnic groups. The company utilized radio, television, and community events to demonstrate Maggi’s role in achieving flavorful and convenient cooking. </w:t>
      </w:r>
      <w:r>
        <w:rPr>
          <w:rFonts w:ascii="Times New Roman" w:hAnsi="Times New Roman" w:cs="Times New Roman"/>
          <w:lang w:eastAsia="zh-CN"/>
        </w:rPr>
        <w:lastRenderedPageBreak/>
        <w:t>By associating the product with cultural values like hospitality and togetherness, Maggi became synonymous with cooking in Nigerian homes.</w:t>
      </w:r>
    </w:p>
    <w:p w14:paraId="01BDCCFD"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In the 2000s, Maggi Star adapted to changing consumer preferences and economic challenges. The brand introduced various product sizes, such as single cubes and multi-cube packs, to cater to both low-income and middle-class households. Maggi also expanded its product line to include other seasoning varieties, such as Maggi Chicken and Maggi Crayfish, which further deepened its connection to Nigeria’s rich culinary traditions.,</w:t>
      </w:r>
    </w:p>
    <w:p w14:paraId="696DA60D"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Today, Maggi Star remains a market leader in the seasoning industry in Nigeria. It continues to evolve by addressing contemporary consumer concerns, such as health and nutrition, with products fortified with iron and other essential nutrients. The brand’s success in Nigeria can be attributed to its adaptability, cultural relevance, and consistent efforts to meet the needs of its target audience.</w:t>
      </w:r>
    </w:p>
    <w:p w14:paraId="2E883E02"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b/>
          <w:bCs/>
          <w:lang w:eastAsia="zh-CN"/>
        </w:rPr>
        <w:t xml:space="preserve">2.2.8 </w:t>
      </w:r>
      <w:r w:rsidRPr="00450F87">
        <w:rPr>
          <w:rFonts w:ascii="Times New Roman" w:hAnsi="Times New Roman" w:cs="Times New Roman"/>
          <w:b/>
          <w:bCs/>
          <w:lang w:eastAsia="zh-CN"/>
        </w:rPr>
        <w:t>Contribution of Maggi Star in Nigeria</w:t>
      </w:r>
    </w:p>
    <w:p w14:paraId="3BBF91D1"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Maggi Star has played a significant role in shaping Nigeria’s culinary landscape, economy, and social practices since its introduction. As one of the most popular seasoning brands in the country, its contributions span across various sectors, including food culture, health, employment, and community development.</w:t>
      </w:r>
    </w:p>
    <w:p w14:paraId="3F49D684" w14:textId="77777777" w:rsidR="0038309C" w:rsidRPr="00450F87" w:rsidRDefault="0038309C" w:rsidP="0038309C">
      <w:pPr>
        <w:pStyle w:val="ListParagraph"/>
        <w:numPr>
          <w:ilvl w:val="0"/>
          <w:numId w:val="31"/>
        </w:numPr>
        <w:spacing w:after="0" w:line="240" w:lineRule="auto"/>
        <w:jc w:val="both"/>
        <w:rPr>
          <w:rFonts w:ascii="Times New Roman" w:hAnsi="Times New Roman" w:cs="Times New Roman"/>
          <w:lang w:eastAsia="zh-CN"/>
        </w:rPr>
      </w:pPr>
      <w:r w:rsidRPr="00450F87">
        <w:rPr>
          <w:rFonts w:ascii="Times New Roman" w:hAnsi="Times New Roman" w:cs="Times New Roman"/>
          <w:lang w:eastAsia="zh-CN"/>
        </w:rPr>
        <w:t>Enhancing Culinary Practices</w:t>
      </w:r>
    </w:p>
    <w:p w14:paraId="0EB76CC2"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 xml:space="preserve">Maggi Star has revolutionized Nigerian cooking by making meal preparation easier and more flavorful. It has become an essential ingredient in many traditional dishes such as </w:t>
      </w:r>
      <w:proofErr w:type="spellStart"/>
      <w:r>
        <w:rPr>
          <w:rFonts w:ascii="Times New Roman" w:hAnsi="Times New Roman" w:cs="Times New Roman"/>
          <w:lang w:eastAsia="zh-CN"/>
        </w:rPr>
        <w:t>egusi</w:t>
      </w:r>
      <w:proofErr w:type="spellEnd"/>
      <w:r>
        <w:rPr>
          <w:rFonts w:ascii="Times New Roman" w:hAnsi="Times New Roman" w:cs="Times New Roman"/>
          <w:lang w:eastAsia="zh-CN"/>
        </w:rPr>
        <w:t xml:space="preserve"> soup, </w:t>
      </w:r>
      <w:proofErr w:type="spellStart"/>
      <w:r>
        <w:rPr>
          <w:rFonts w:ascii="Times New Roman" w:hAnsi="Times New Roman" w:cs="Times New Roman"/>
          <w:lang w:eastAsia="zh-CN"/>
        </w:rPr>
        <w:t>jollof</w:t>
      </w:r>
      <w:proofErr w:type="spellEnd"/>
      <w:r>
        <w:rPr>
          <w:rFonts w:ascii="Times New Roman" w:hAnsi="Times New Roman" w:cs="Times New Roman"/>
          <w:lang w:eastAsia="zh-CN"/>
        </w:rPr>
        <w:t xml:space="preserve"> rice, and vegetable stews. By introducing a convenient and affordable seasoning option, Maggi has contributed to maintaining and enhancing the country’s diverse culinary heritage. Its versatility in cooking allows households to create consistent flavors regardless of the complexity of the recipes or the availability of fresh ingredients.</w:t>
      </w:r>
    </w:p>
    <w:p w14:paraId="2DD40A0C" w14:textId="77777777" w:rsidR="0038309C" w:rsidRPr="00450F87" w:rsidRDefault="0038309C" w:rsidP="0038309C">
      <w:pPr>
        <w:pStyle w:val="ListParagraph"/>
        <w:numPr>
          <w:ilvl w:val="0"/>
          <w:numId w:val="31"/>
        </w:numPr>
        <w:spacing w:after="0" w:line="240" w:lineRule="auto"/>
        <w:jc w:val="both"/>
        <w:rPr>
          <w:rFonts w:ascii="Times New Roman" w:hAnsi="Times New Roman" w:cs="Times New Roman"/>
          <w:lang w:eastAsia="zh-CN"/>
        </w:rPr>
      </w:pPr>
      <w:r w:rsidRPr="00450F87">
        <w:rPr>
          <w:rFonts w:ascii="Times New Roman" w:hAnsi="Times New Roman" w:cs="Times New Roman"/>
          <w:lang w:eastAsia="zh-CN"/>
        </w:rPr>
        <w:t>Economic Contributions</w:t>
      </w:r>
    </w:p>
    <w:p w14:paraId="3A923159"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The production and distribution of Maggi Star have significantly contributed to Nigeria’s economy. Nestlé, the parent company of Maggi, established local production plants, which reduced the reliance on imports and created job opportunities across the value chain. From factory workers to distributors, retailers, and marketers, Maggi has provided a source of income for thousands of Nigerians. The brand’s economic impact extends to small-scale businesses, especially women who sell Maggi cubes in markets and rural areas.</w:t>
      </w:r>
    </w:p>
    <w:p w14:paraId="157BE5A6" w14:textId="77777777" w:rsidR="0038309C" w:rsidRPr="00450F87" w:rsidRDefault="0038309C" w:rsidP="0038309C">
      <w:pPr>
        <w:pStyle w:val="ListParagraph"/>
        <w:numPr>
          <w:ilvl w:val="0"/>
          <w:numId w:val="31"/>
        </w:numPr>
        <w:spacing w:after="0" w:line="240" w:lineRule="auto"/>
        <w:jc w:val="both"/>
        <w:rPr>
          <w:rFonts w:ascii="Times New Roman" w:hAnsi="Times New Roman" w:cs="Times New Roman"/>
          <w:lang w:eastAsia="zh-CN"/>
        </w:rPr>
      </w:pPr>
      <w:r w:rsidRPr="00450F87">
        <w:rPr>
          <w:rFonts w:ascii="Times New Roman" w:hAnsi="Times New Roman" w:cs="Times New Roman"/>
          <w:lang w:eastAsia="zh-CN"/>
        </w:rPr>
        <w:t>Promotion of Health and Nutrition</w:t>
      </w:r>
    </w:p>
    <w:p w14:paraId="4D25BB44"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Maggi has contributed to improving public health through the fortification of its products with essential nutrients. For instance, Maggi cubes are fortified with iodine and iron to combat micronutrient deficiencies, which are common health challenges in Nigeria. The company has also engaged in public awareness campaigns about balanced diets and healthy cooking practices, further solidifying its role in addressing nutritional issues in the country.</w:t>
      </w:r>
    </w:p>
    <w:p w14:paraId="3B8DEEC1" w14:textId="77777777" w:rsidR="0038309C" w:rsidRPr="00450F87" w:rsidRDefault="0038309C" w:rsidP="0038309C">
      <w:pPr>
        <w:pStyle w:val="ListParagraph"/>
        <w:numPr>
          <w:ilvl w:val="0"/>
          <w:numId w:val="31"/>
        </w:numPr>
        <w:spacing w:after="0" w:line="240" w:lineRule="auto"/>
        <w:jc w:val="both"/>
        <w:rPr>
          <w:rFonts w:ascii="Times New Roman" w:hAnsi="Times New Roman" w:cs="Times New Roman"/>
          <w:lang w:eastAsia="zh-CN"/>
        </w:rPr>
      </w:pPr>
      <w:r w:rsidRPr="00450F87">
        <w:rPr>
          <w:rFonts w:ascii="Times New Roman" w:hAnsi="Times New Roman" w:cs="Times New Roman"/>
          <w:lang w:eastAsia="zh-CN"/>
        </w:rPr>
        <w:t>Empowering Women</w:t>
      </w:r>
    </w:p>
    <w:p w14:paraId="4F0D2DCA"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Maggi has consistently focused on empowering Nigerian women, who are often the primary decision-makers in food preparation. Through its initiatives such as cooking competitions, workshops, and training programs, the brand has promoted entrepreneurship and provided women with opportunities to improve their culinary skills and livelihoods. These activities foster a sense of community and celebrate the role of women in preserving Nigeria’s food traditions.</w:t>
      </w:r>
    </w:p>
    <w:p w14:paraId="47A289C1" w14:textId="77777777" w:rsidR="0038309C" w:rsidRPr="00450F87" w:rsidRDefault="0038309C" w:rsidP="0038309C">
      <w:pPr>
        <w:pStyle w:val="ListParagraph"/>
        <w:numPr>
          <w:ilvl w:val="0"/>
          <w:numId w:val="31"/>
        </w:numPr>
        <w:spacing w:after="0" w:line="240" w:lineRule="auto"/>
        <w:jc w:val="both"/>
        <w:rPr>
          <w:rFonts w:ascii="Times New Roman" w:hAnsi="Times New Roman" w:cs="Times New Roman"/>
          <w:lang w:eastAsia="zh-CN"/>
        </w:rPr>
      </w:pPr>
      <w:r w:rsidRPr="00450F87">
        <w:rPr>
          <w:rFonts w:ascii="Times New Roman" w:hAnsi="Times New Roman" w:cs="Times New Roman"/>
          <w:lang w:eastAsia="zh-CN"/>
        </w:rPr>
        <w:t>Community Development and Social Engagement</w:t>
      </w:r>
    </w:p>
    <w:p w14:paraId="418B961E"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 xml:space="preserve">Maggi’s corporate social responsibility initiatives have positively impacted Nigerian communities. The brand has supported programs focused on education, hygiene, and environmental sustainability. For example, it has partnered with schools and NGOs to teach children and families </w:t>
      </w:r>
      <w:r>
        <w:rPr>
          <w:rFonts w:ascii="Times New Roman" w:hAnsi="Times New Roman" w:cs="Times New Roman"/>
          <w:lang w:eastAsia="zh-CN"/>
        </w:rPr>
        <w:lastRenderedPageBreak/>
        <w:t>about proper nutrition. Maggi’s community engagement efforts have strengthened its bond with Nigerians, making it a trusted and respected brand.</w:t>
      </w:r>
    </w:p>
    <w:p w14:paraId="230AD10C" w14:textId="77777777" w:rsidR="0038309C" w:rsidRPr="003C5B4E" w:rsidRDefault="0038309C" w:rsidP="0038309C">
      <w:pPr>
        <w:spacing w:after="0" w:line="240" w:lineRule="auto"/>
        <w:jc w:val="both"/>
        <w:rPr>
          <w:rFonts w:ascii="Times New Roman" w:hAnsi="Times New Roman" w:cs="Times New Roman"/>
          <w:b/>
          <w:bCs/>
          <w:lang w:eastAsia="zh-CN"/>
        </w:rPr>
      </w:pPr>
      <w:r w:rsidRPr="003C5B4E">
        <w:rPr>
          <w:rFonts w:ascii="Times New Roman" w:hAnsi="Times New Roman" w:cs="Times New Roman"/>
          <w:b/>
          <w:bCs/>
          <w:lang w:eastAsia="zh-CN"/>
        </w:rPr>
        <w:t>2.</w:t>
      </w:r>
      <w:r>
        <w:rPr>
          <w:rFonts w:ascii="Times New Roman" w:hAnsi="Times New Roman" w:cs="Times New Roman"/>
          <w:b/>
          <w:bCs/>
          <w:lang w:eastAsia="zh-CN"/>
        </w:rPr>
        <w:t>2</w:t>
      </w:r>
      <w:r w:rsidRPr="003C5B4E">
        <w:rPr>
          <w:rFonts w:ascii="Times New Roman" w:hAnsi="Times New Roman" w:cs="Times New Roman"/>
          <w:b/>
          <w:bCs/>
          <w:lang w:eastAsia="zh-CN"/>
        </w:rPr>
        <w:t xml:space="preserve">.9 Maggi Star Family Show </w:t>
      </w:r>
    </w:p>
    <w:p w14:paraId="71026C28"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The Maggi Star Family Show is a flagship initiative by Nestlé Nigeria, designed to promote family unity, celebrate Nigerian cuisine, and educate viewers on healthy eating habits. This show brings families together to showcase their culinary skills while emphasizing the importance of shared cooking experiences in fostering family bonds. Through its interactive format, it provides a platform for participants to explore the richness of Nigerian culture by preparing traditional meals using Maggi products as key ingredients.</w:t>
      </w:r>
    </w:p>
    <w:p w14:paraId="04FC4095"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The program not only entertains but also serves as a medium for educating viewers on the value of balanced diets and healthy cooking practices. Each episode features families competing to create delicious and nutritious meals, guided by the principles of affordability, cultural relevance, and taste. The show integrates expert advice from nutritionists and chefs to ensure that both participants and viewers learn how to make informed dietary choices while embracing the flavors of their heritage.</w:t>
      </w:r>
    </w:p>
    <w:p w14:paraId="5C4645F4"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A significant aspect of the Maggi Star Family Show is Its celebration of Nigeria’s diverse culinary traditions. By featuring families from different ethnic groups, the show highlights unique local recipes and cooking methods, promoting cultural exchange and appreciation. This approach helps preserve Nigeria’s rich food heritage while encouraging families to embrace innovative ways of preparing meals.</w:t>
      </w:r>
    </w:p>
    <w:p w14:paraId="0EF699D4"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Beyond television, the Maggi Star Family Show extends its impact through community outreach programs, where families are engaged in live cooking demonstrations and discussions on nutrition. This grassroots approach reinforces Nestlé’s commitment to improving the quality of life for Nigerians, especially in rural areas. Overall, the Maggi Star Family Show has become a household name, blending entertainment, education, and cultural pride to inspire healthier lifestyles and stronger family connections across Nigeria.</w:t>
      </w:r>
    </w:p>
    <w:p w14:paraId="25781AFB" w14:textId="77777777" w:rsidR="0038309C" w:rsidRPr="00D57B50" w:rsidRDefault="0038309C" w:rsidP="0038309C">
      <w:pPr>
        <w:spacing w:after="0" w:line="240" w:lineRule="auto"/>
        <w:jc w:val="both"/>
        <w:rPr>
          <w:rFonts w:ascii="Times New Roman" w:hAnsi="Times New Roman" w:cs="Times New Roman"/>
          <w:b/>
          <w:bCs/>
          <w:lang w:eastAsia="zh-CN"/>
        </w:rPr>
      </w:pPr>
      <w:r w:rsidRPr="00D57B50">
        <w:rPr>
          <w:rFonts w:ascii="Times New Roman" w:hAnsi="Times New Roman" w:cs="Times New Roman"/>
          <w:b/>
          <w:bCs/>
          <w:lang w:eastAsia="zh-CN"/>
        </w:rPr>
        <w:t>2</w:t>
      </w:r>
      <w:r>
        <w:rPr>
          <w:rFonts w:ascii="Times New Roman" w:hAnsi="Times New Roman" w:cs="Times New Roman"/>
          <w:b/>
          <w:bCs/>
          <w:lang w:eastAsia="zh-CN"/>
        </w:rPr>
        <w:t>.2</w:t>
      </w:r>
      <w:r w:rsidRPr="00D57B50">
        <w:rPr>
          <w:rFonts w:ascii="Times New Roman" w:hAnsi="Times New Roman" w:cs="Times New Roman"/>
          <w:b/>
          <w:bCs/>
          <w:lang w:eastAsia="zh-CN"/>
        </w:rPr>
        <w:t xml:space="preserve">.10 Facebook and Maggi Star Family Show </w:t>
      </w:r>
    </w:p>
    <w:p w14:paraId="0BAFD52C" w14:textId="77777777" w:rsidR="0038309C" w:rsidRDefault="0038309C" w:rsidP="0038309C">
      <w:pPr>
        <w:spacing w:after="0" w:line="240" w:lineRule="auto"/>
        <w:jc w:val="both"/>
        <w:rPr>
          <w:rFonts w:ascii="Times New Roman" w:hAnsi="Times New Roman" w:cs="Times New Roman"/>
          <w:lang w:eastAsia="zh-CN"/>
        </w:rPr>
      </w:pPr>
      <w:r>
        <w:rPr>
          <w:rFonts w:ascii="Times New Roman" w:hAnsi="Times New Roman" w:cs="Times New Roman"/>
          <w:lang w:eastAsia="zh-CN"/>
        </w:rPr>
        <w:t>Facebook plays a pivotal role in the success and outreach of the Maggi Star Family Show, leveraging its platform to engage a wide and diverse audience. Through its official Facebook page, Maggi amplifies the visibility of the show by sharing promotional content, behind-the-scenes footage, and updates about upcoming episodes. This ensures that both existing fans and potential viewers remain informed and excited about the program.</w:t>
      </w:r>
    </w:p>
    <w:p w14:paraId="73919F1F" w14:textId="77777777" w:rsidR="0038309C" w:rsidRPr="00D57B50" w:rsidRDefault="0038309C" w:rsidP="0038309C">
      <w:pPr>
        <w:spacing w:after="0" w:line="240" w:lineRule="auto"/>
        <w:jc w:val="both"/>
        <w:rPr>
          <w:rFonts w:ascii="Times New Roman" w:hAnsi="Times New Roman" w:cs="Times New Roman"/>
          <w:lang w:eastAsia="zh-CN"/>
        </w:rPr>
      </w:pPr>
      <w:r w:rsidRPr="00D57B50">
        <w:rPr>
          <w:rFonts w:ascii="Times New Roman" w:hAnsi="Times New Roman" w:cs="Times New Roman"/>
          <w:lang w:eastAsia="zh-CN"/>
        </w:rPr>
        <w:t>The Interactive nature of Facebook allows viewers to actively participate in discussions related to the show. Through comments, likes, and shares, audiences can express their opinions about the performances, recipes, and nutritional tips showcased on the show. Maggi often encourages engagement by asking followers to vote for their favorite family contestants, suggest recipes, or share their own cooking experiences, creating a sense of community around the brand and the show.</w:t>
      </w:r>
    </w:p>
    <w:p w14:paraId="3492538F" w14:textId="77777777" w:rsidR="0038309C" w:rsidRPr="00D57B50" w:rsidRDefault="0038309C" w:rsidP="0038309C">
      <w:pPr>
        <w:spacing w:after="0" w:line="240" w:lineRule="auto"/>
        <w:jc w:val="both"/>
        <w:rPr>
          <w:rFonts w:ascii="Times New Roman" w:hAnsi="Times New Roman" w:cs="Times New Roman"/>
          <w:lang w:eastAsia="zh-CN"/>
        </w:rPr>
      </w:pPr>
      <w:r w:rsidRPr="00D57B50">
        <w:rPr>
          <w:rFonts w:ascii="Times New Roman" w:hAnsi="Times New Roman" w:cs="Times New Roman"/>
          <w:lang w:eastAsia="zh-CN"/>
        </w:rPr>
        <w:t>Additionally, Facebook serves as a platform for extending the educational aspect of the Maggi Star Family Show. Posts on nutrition, healthy eating habits, and step-by-step tutorials of featured recipes, or share their own cooking experiences, creating a sense of community around the brand and the show.</w:t>
      </w:r>
    </w:p>
    <w:p w14:paraId="6C9C72FB" w14:textId="77777777" w:rsidR="0038309C" w:rsidRPr="00D57B50" w:rsidRDefault="0038309C" w:rsidP="0038309C">
      <w:pPr>
        <w:spacing w:after="0" w:line="240" w:lineRule="auto"/>
        <w:jc w:val="both"/>
        <w:rPr>
          <w:rFonts w:ascii="Times New Roman" w:hAnsi="Times New Roman" w:cs="Times New Roman"/>
          <w:lang w:eastAsia="zh-CN"/>
        </w:rPr>
      </w:pPr>
      <w:r w:rsidRPr="00D57B50">
        <w:rPr>
          <w:rFonts w:ascii="Times New Roman" w:hAnsi="Times New Roman" w:cs="Times New Roman"/>
          <w:lang w:eastAsia="zh-CN"/>
        </w:rPr>
        <w:t>Additionally, Facebook serves as a platform for extending the educational aspect of the Maggi Star Family Show. Posts on nutrition, healthy eating habits, and step-by-step tutorials of featured recipes are shared to encourage followers to adopt healthier cooking practices. This aligns with Maggi’s commitment to promoting wellness while showcasing the versatility of its products.</w:t>
      </w:r>
    </w:p>
    <w:p w14:paraId="48F405D0" w14:textId="77777777" w:rsidR="0038309C" w:rsidRPr="00D57B50" w:rsidRDefault="0038309C" w:rsidP="0038309C">
      <w:pPr>
        <w:spacing w:after="0" w:line="240" w:lineRule="auto"/>
        <w:jc w:val="both"/>
        <w:rPr>
          <w:rFonts w:ascii="Times New Roman" w:hAnsi="Times New Roman" w:cs="Times New Roman"/>
          <w:lang w:eastAsia="zh-CN"/>
        </w:rPr>
      </w:pPr>
      <w:r w:rsidRPr="00D57B50">
        <w:rPr>
          <w:rFonts w:ascii="Times New Roman" w:hAnsi="Times New Roman" w:cs="Times New Roman"/>
          <w:lang w:eastAsia="zh-CN"/>
        </w:rPr>
        <w:t xml:space="preserve">Facebook Live has also been used by Maggi to broadcast segments of the show or exclusive content in real-time, reaching viewers who may not have access to traditional television. This feature </w:t>
      </w:r>
      <w:r w:rsidRPr="00D57B50">
        <w:rPr>
          <w:rFonts w:ascii="Times New Roman" w:hAnsi="Times New Roman" w:cs="Times New Roman"/>
          <w:lang w:eastAsia="zh-CN"/>
        </w:rPr>
        <w:lastRenderedPageBreak/>
        <w:t>enables Maggi to connect with a broader audience, including younger, tech-savvy individuals who primarily consume content online. Through these live sessions, audiences can interact directly with the show’s hosts, contestants, or guest chefs, making the viewing experience more dynamic and inclusive.</w:t>
      </w:r>
    </w:p>
    <w:p w14:paraId="548FD55A" w14:textId="77777777" w:rsidR="0038309C" w:rsidRDefault="0038309C" w:rsidP="0038309C">
      <w:pPr>
        <w:spacing w:after="0" w:line="240" w:lineRule="auto"/>
        <w:jc w:val="both"/>
        <w:rPr>
          <w:rFonts w:ascii="Times New Roman" w:hAnsi="Times New Roman" w:cs="Times New Roman"/>
          <w:lang w:eastAsia="zh-CN"/>
        </w:rPr>
      </w:pPr>
      <w:r w:rsidRPr="00D57B50">
        <w:rPr>
          <w:rFonts w:ascii="Times New Roman" w:hAnsi="Times New Roman" w:cs="Times New Roman"/>
          <w:lang w:eastAsia="zh-CN"/>
        </w:rPr>
        <w:t>By integrating Facebook into its promotional and engagement strategies, Maggi has successfully enhanced the reach and impact of the Maggi Star Family Show. The platform not only fosters greater interaction with fans but also helps Maggi build a stronger online presence, solidifying its reputation as a brand that values family, culture, and nutrition.</w:t>
      </w:r>
    </w:p>
    <w:p w14:paraId="2CF8C0E7" w14:textId="77777777" w:rsidR="0038309C" w:rsidRPr="00471D13" w:rsidRDefault="0038309C" w:rsidP="0038309C">
      <w:pPr>
        <w:spacing w:after="0" w:line="240" w:lineRule="auto"/>
        <w:jc w:val="both"/>
        <w:rPr>
          <w:rFonts w:ascii="Times New Roman" w:hAnsi="Times New Roman" w:cs="Times New Roman"/>
          <w:b/>
          <w:bCs/>
        </w:rPr>
      </w:pPr>
      <w:r w:rsidRPr="00144917">
        <w:rPr>
          <w:rFonts w:ascii="Times New Roman" w:hAnsi="Times New Roman" w:cs="Times New Roman"/>
          <w:b/>
          <w:bCs/>
        </w:rPr>
        <w:t xml:space="preserve">2.3. </w:t>
      </w:r>
      <w:r>
        <w:rPr>
          <w:rFonts w:ascii="Times New Roman" w:hAnsi="Times New Roman" w:cs="Times New Roman"/>
          <w:b/>
          <w:bCs/>
        </w:rPr>
        <w:t>Empirical Review</w:t>
      </w:r>
    </w:p>
    <w:p w14:paraId="5E0D2446"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Several studies have explored the role of social media, particularly Facebook, in influencing culinary practices, food-related creativity, and women’s empowerment in cooking. However, there is limited research specifically addressing the role of Facebook streams of programs like Maggi Star Family Show in spicing up women’s cooking ideas in Ilorin. Nevertheless, related studies on the influence of social media and cooking shows can provide valuable insights into how these platforms foster creativity in women’s culinary practices, particularly within the context of Nigerian society.</w:t>
      </w:r>
    </w:p>
    <w:p w14:paraId="393580C6"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In the study titled Social Media and Culinary Creativity among Nigerian Women (2022), Yusuf, R. A. explored how social media platforms, particularly Facebook and Instagram, influence cooking practices among Nigerian women. The study aimed to understand how these digital spaces inspire culinary creativity and foster new food habits. Using a mixed-methods approach, the researcher surveyed 200 women from Lagos and Ilorin through online questionnaires and conducted follow-up interviews. The research was guided by the Diffusion of Innovations Theory, which explains how new ideas and practices spread through communication channels over time. Key findings revealed that women actively followed food-related content on Facebook, frequently replicating recipes, learning new plating techniques, and infusing modern twists into traditional meals. The study concluded that Facebook has become an accessible and impactful culinary learning space, particularly for women in semi-urban areas like Ilorin.</w:t>
      </w:r>
    </w:p>
    <w:p w14:paraId="549A029F"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Ibrahim, M. O., in his 2023 study titled Digital Cooking Shows and Women Empowerment in Nigeria: A Study of Maggi Star Family Show, assessed how the Maggi Star Family Show streamed on Facebook contributes to women’s empowerment through cooking. The purpose was to evaluate the program’s influence on culinary skills development and personal growth. Using a qualitative case study design, Ibrahim engaged 50 regular viewers of the show from Ilorin through in-depth interviews and focus group discussions. The research was underpinned by the Empowerment Theory, which suggests that access to information and learning opportunities increases self-confidence and agency. The study found that women were not only acquiring new cooking skills but were also gaining entrepreneurial motivation, with some leveraging what they learned to start home-based food businesses. The interactive features of the show—live discussions, recipe suggestions, and viewer participation—were cited as critical elements that enhanced learning and self-expression among women.</w:t>
      </w:r>
    </w:p>
    <w:p w14:paraId="33636DAC" w14:textId="77777777" w:rsidR="0038309C" w:rsidRDefault="0038309C" w:rsidP="0038309C">
      <w:pPr>
        <w:spacing w:after="0" w:line="240" w:lineRule="auto"/>
        <w:jc w:val="both"/>
        <w:rPr>
          <w:rFonts w:ascii="Times New Roman" w:hAnsi="Times New Roman" w:cs="Times New Roman"/>
        </w:rPr>
      </w:pPr>
      <w:proofErr w:type="spellStart"/>
      <w:r>
        <w:rPr>
          <w:rFonts w:ascii="Times New Roman" w:hAnsi="Times New Roman" w:cs="Times New Roman"/>
        </w:rPr>
        <w:t>Afolayan</w:t>
      </w:r>
      <w:proofErr w:type="spellEnd"/>
      <w:r>
        <w:rPr>
          <w:rFonts w:ascii="Times New Roman" w:hAnsi="Times New Roman" w:cs="Times New Roman"/>
        </w:rPr>
        <w:t xml:space="preserve">, T. B., in her 2021 work titled Media Consumption and Cooking Behavior: A Study of Urban Housewives in Ilorin, investigated how digital media, especially online cooking shows, affect the culinary choices of urban housewives. The study sought to understand the connection between media exposure and everyday cooking behavior. A descriptive survey method was employed, involving 120 urban housewives in Ilorin who responded to structured questionnaires. The research applied Social Cognitive Theory, which focuses on observational learning and the modeling of behavior. Findings indicated that exposure to cooking shows on platforms like Facebook significantly influenced respondents’ willingness to experiment with new meals, </w:t>
      </w:r>
      <w:r>
        <w:rPr>
          <w:rFonts w:ascii="Times New Roman" w:hAnsi="Times New Roman" w:cs="Times New Roman"/>
        </w:rPr>
        <w:lastRenderedPageBreak/>
        <w:t>ingredients, and presentation styles. Many women reported that such shows sparked creativity in their kitchens, improved their cooking confidence, and enhanced their family meal routines. The study emphasized the growing relevance of media as a tool for informal learning and culinary development.</w:t>
      </w:r>
    </w:p>
    <w:p w14:paraId="08732625" w14:textId="77777777" w:rsidR="0038309C" w:rsidRDefault="0038309C" w:rsidP="0038309C">
      <w:pPr>
        <w:spacing w:after="0" w:line="240" w:lineRule="auto"/>
        <w:jc w:val="both"/>
        <w:rPr>
          <w:rFonts w:ascii="Times New Roman" w:hAnsi="Times New Roman" w:cs="Times New Roman"/>
        </w:rPr>
      </w:pPr>
      <w:r>
        <w:rPr>
          <w:rFonts w:ascii="Times New Roman" w:hAnsi="Times New Roman" w:cs="Times New Roman"/>
        </w:rPr>
        <w:t xml:space="preserve"> In the 2020 study titled Engaging Women through Edutainment: The Role of Maggi’s Online Cooking Shows, </w:t>
      </w:r>
      <w:proofErr w:type="spellStart"/>
      <w:r>
        <w:rPr>
          <w:rFonts w:ascii="Times New Roman" w:hAnsi="Times New Roman" w:cs="Times New Roman"/>
        </w:rPr>
        <w:t>Nwachukwu</w:t>
      </w:r>
      <w:proofErr w:type="spellEnd"/>
      <w:r>
        <w:rPr>
          <w:rFonts w:ascii="Times New Roman" w:hAnsi="Times New Roman" w:cs="Times New Roman"/>
        </w:rPr>
        <w:t>, P. I. examined how entertainment-education content, especially the Maggi Star Family Show, engages and educates women viewers in Nigeria. The study’s purpose was to explore the effectiveness of edutainment as a means to communicate culinary knowledge and promote domestic innovation among women. A qualitative methodology was adopted, involving content analysis of the show and interviews with 30 frequent viewers in Ilorin. Grounded in the Uses and Gratifications Theory, the study explored the motivations behind women’s consumption of cooking-related content. Key findings revealed that women tuned in to the show not just for entertainment but for inspiration, knowledge, and a sense of community. The interactive nature of the show fostered a participatory learning environment, where women could share feedback, learn from others, and adapt cooking tips to suit local tastes. The study concluded that the Maggi Star Family Show successfully blends entertainment and education to elevate women’s culinary experiences.</w:t>
      </w:r>
    </w:p>
    <w:p w14:paraId="448B17EF" w14:textId="77777777" w:rsidR="002A7E70" w:rsidRPr="00245918" w:rsidRDefault="002A7E70" w:rsidP="002A7E70">
      <w:pPr>
        <w:spacing w:after="0" w:line="360" w:lineRule="auto"/>
        <w:jc w:val="both"/>
        <w:rPr>
          <w:rFonts w:ascii="Times New Roman" w:hAnsi="Times New Roman" w:cs="Times New Roman"/>
          <w:sz w:val="24"/>
          <w:szCs w:val="24"/>
        </w:rPr>
      </w:pPr>
    </w:p>
    <w:p w14:paraId="2721F209" w14:textId="77777777" w:rsidR="002A7E70" w:rsidRPr="00156CF8" w:rsidRDefault="002A7E70" w:rsidP="002A7E70">
      <w:pPr>
        <w:jc w:val="center"/>
        <w:rPr>
          <w:rFonts w:ascii="Times New Roman" w:hAnsi="Times New Roman" w:cs="Times New Roman"/>
          <w:b/>
          <w:bCs/>
          <w:sz w:val="24"/>
          <w:szCs w:val="24"/>
        </w:rPr>
      </w:pPr>
      <w:r w:rsidRPr="00156CF8">
        <w:rPr>
          <w:rFonts w:ascii="Times New Roman" w:hAnsi="Times New Roman" w:cs="Times New Roman"/>
          <w:b/>
          <w:bCs/>
          <w:sz w:val="24"/>
          <w:szCs w:val="24"/>
        </w:rPr>
        <w:t>CHAPTER THREE</w:t>
      </w:r>
    </w:p>
    <w:p w14:paraId="5C4EFE50" w14:textId="77777777" w:rsidR="002A7E70" w:rsidRPr="00156CF8" w:rsidRDefault="002A7E70" w:rsidP="00C121F9">
      <w:pPr>
        <w:spacing w:after="0" w:line="240" w:lineRule="auto"/>
        <w:jc w:val="center"/>
        <w:rPr>
          <w:rFonts w:ascii="Times New Roman" w:hAnsi="Times New Roman" w:cs="Times New Roman"/>
          <w:b/>
          <w:bCs/>
          <w:sz w:val="24"/>
          <w:szCs w:val="24"/>
        </w:rPr>
      </w:pPr>
      <w:r w:rsidRPr="00156CF8">
        <w:rPr>
          <w:rFonts w:ascii="Times New Roman" w:hAnsi="Times New Roman" w:cs="Times New Roman"/>
          <w:b/>
          <w:bCs/>
          <w:sz w:val="24"/>
          <w:szCs w:val="24"/>
        </w:rPr>
        <w:t>METHODOLOGY</w:t>
      </w:r>
    </w:p>
    <w:p w14:paraId="5D7F21FF" w14:textId="77777777" w:rsidR="002A7E70" w:rsidRPr="00156CF8" w:rsidRDefault="002A7E70" w:rsidP="00C121F9">
      <w:pPr>
        <w:spacing w:after="0" w:line="240" w:lineRule="auto"/>
        <w:jc w:val="both"/>
        <w:rPr>
          <w:rFonts w:ascii="Times New Roman" w:hAnsi="Times New Roman" w:cs="Times New Roman"/>
          <w:b/>
          <w:bCs/>
          <w:sz w:val="24"/>
          <w:szCs w:val="24"/>
        </w:rPr>
      </w:pPr>
      <w:r w:rsidRPr="00156CF8">
        <w:rPr>
          <w:rFonts w:ascii="Times New Roman" w:hAnsi="Times New Roman" w:cs="Times New Roman"/>
          <w:b/>
          <w:bCs/>
          <w:sz w:val="24"/>
          <w:szCs w:val="24"/>
        </w:rPr>
        <w:t>3.0 Introduction</w:t>
      </w:r>
    </w:p>
    <w:p w14:paraId="714812CB"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 is the systematic process of collecting, analyzing, and interpreting data to address a specific research problem. This chapter outlines the research design, methods of data collection, sample procedures, and data analysis techniques employed in investigating the role of Facebook stream Maggi Star Family Show in spicing up women’s cooking ideas in Ilorin. The study explores the perceptions of women in Ilorin, examining how the show influences their culinary practices through Facebook.</w:t>
      </w:r>
    </w:p>
    <w:p w14:paraId="7505E9CF" w14:textId="77777777" w:rsidR="002A7E70" w:rsidRPr="00156CF8" w:rsidRDefault="002A7E70" w:rsidP="00C121F9">
      <w:pPr>
        <w:spacing w:after="0" w:line="240" w:lineRule="auto"/>
        <w:jc w:val="both"/>
        <w:rPr>
          <w:rFonts w:ascii="Times New Roman" w:hAnsi="Times New Roman" w:cs="Times New Roman"/>
          <w:b/>
          <w:bCs/>
          <w:sz w:val="24"/>
          <w:szCs w:val="24"/>
        </w:rPr>
      </w:pPr>
      <w:r w:rsidRPr="00156CF8">
        <w:rPr>
          <w:rFonts w:ascii="Times New Roman" w:hAnsi="Times New Roman" w:cs="Times New Roman"/>
          <w:b/>
          <w:bCs/>
          <w:sz w:val="24"/>
          <w:szCs w:val="24"/>
        </w:rPr>
        <w:t>3.1 Research Design</w:t>
      </w:r>
    </w:p>
    <w:p w14:paraId="7EE791F9"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According to Bets (2021), research design refers to the framework that guides the systematic collection and analysis of data to answer research questions. This study adopts a quantitative research design as it allows for the collection of numerical data that can be generalized to a larger population of women in Ilorin. Quantitative research is ideal for studying the broad influence of the Maggi Star Family Show on women’s cooking ideas, as it provides measurable insights into the perceptions and behaviors of the target audience. Fleetwood (2022) further explains that quantitative research helps test hypotheses and establishes relationships between variables, making it well-suited for this study’s goals.</w:t>
      </w:r>
    </w:p>
    <w:p w14:paraId="14D7ED54" w14:textId="77777777" w:rsidR="002A7E70" w:rsidRPr="00271293" w:rsidRDefault="002A7E70" w:rsidP="00C121F9">
      <w:pPr>
        <w:spacing w:after="0" w:line="240" w:lineRule="auto"/>
        <w:jc w:val="both"/>
        <w:rPr>
          <w:rFonts w:ascii="Times New Roman" w:hAnsi="Times New Roman" w:cs="Times New Roman"/>
          <w:b/>
          <w:bCs/>
          <w:sz w:val="24"/>
          <w:szCs w:val="24"/>
        </w:rPr>
      </w:pPr>
      <w:r w:rsidRPr="00271293">
        <w:rPr>
          <w:rFonts w:ascii="Times New Roman" w:hAnsi="Times New Roman" w:cs="Times New Roman"/>
          <w:b/>
          <w:bCs/>
          <w:sz w:val="24"/>
          <w:szCs w:val="24"/>
        </w:rPr>
        <w:t>3.2 Research Method</w:t>
      </w:r>
    </w:p>
    <w:p w14:paraId="3AB86A56"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uses a descriptive survey method, which is particularly effective for systematically exploring the characteristics and perceptions of a specific population. According to Bhat (2022), descriptive research helps in outlining the experiences, attitudes, and behaviors of the participants. This method allows the collection of data regarding women’s interaction with the Facebook stream of Maggi Star Family Show, including how it influences their cooking ideas. </w:t>
      </w:r>
      <w:proofErr w:type="spellStart"/>
      <w:r>
        <w:rPr>
          <w:rFonts w:ascii="Times New Roman" w:hAnsi="Times New Roman" w:cs="Times New Roman"/>
          <w:sz w:val="24"/>
          <w:szCs w:val="24"/>
        </w:rPr>
        <w:t>Longe</w:t>
      </w:r>
      <w:proofErr w:type="spellEnd"/>
      <w:r>
        <w:rPr>
          <w:rFonts w:ascii="Times New Roman" w:hAnsi="Times New Roman" w:cs="Times New Roman"/>
          <w:sz w:val="24"/>
          <w:szCs w:val="24"/>
        </w:rPr>
        <w:t xml:space="preserve"> (2021) argues that surveys are essential for </w:t>
      </w:r>
      <w:r>
        <w:rPr>
          <w:rFonts w:ascii="Times New Roman" w:hAnsi="Times New Roman" w:cs="Times New Roman"/>
          <w:sz w:val="24"/>
          <w:szCs w:val="24"/>
        </w:rPr>
        <w:lastRenderedPageBreak/>
        <w:t>providing a structured approach to collect relevant data on specific topics. Thus, the descriptive survey method will enable the study to assess the role of Facebook as a platform in shaping culinary creativity among women in Ilorin.</w:t>
      </w:r>
    </w:p>
    <w:p w14:paraId="4FD42F45" w14:textId="77777777" w:rsidR="002A7E70" w:rsidRPr="00271293" w:rsidRDefault="002A7E70" w:rsidP="00C121F9">
      <w:pPr>
        <w:spacing w:after="0" w:line="240" w:lineRule="auto"/>
        <w:jc w:val="both"/>
        <w:rPr>
          <w:rFonts w:ascii="Times New Roman" w:hAnsi="Times New Roman" w:cs="Times New Roman"/>
          <w:b/>
          <w:bCs/>
          <w:sz w:val="24"/>
          <w:szCs w:val="24"/>
        </w:rPr>
      </w:pPr>
      <w:r w:rsidRPr="00271293">
        <w:rPr>
          <w:rFonts w:ascii="Times New Roman" w:hAnsi="Times New Roman" w:cs="Times New Roman"/>
          <w:b/>
          <w:bCs/>
          <w:sz w:val="24"/>
          <w:szCs w:val="24"/>
        </w:rPr>
        <w:t>3.3 Population of the Study</w:t>
      </w:r>
    </w:p>
    <w:p w14:paraId="1A265597"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consists of women residing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particularly those who actively engage with Facebook. As Ilorin is home to a diverse range of women, including students, professionals, and homemakers, the study focuses on this group due to their potential interest in and engagement with cooking-related content on Facebook. Ilorin is a metropolitan area with a population of over 500,000 residents (Nigerian National Population Commission, 2023), which provides a substantial base for examining perceptions of Facebook’s role in enhancing culinary creativity. The target population specifically includes women who follow cooking shows, including the Maggi Star Family Show, and use Facebook to explore new cooking ideas.</w:t>
      </w:r>
    </w:p>
    <w:p w14:paraId="4BAE4E6F" w14:textId="77777777" w:rsidR="002A7E70" w:rsidRPr="00271293" w:rsidRDefault="002A7E70" w:rsidP="00C121F9">
      <w:pPr>
        <w:spacing w:after="0" w:line="240" w:lineRule="auto"/>
        <w:jc w:val="both"/>
        <w:rPr>
          <w:rFonts w:ascii="Times New Roman" w:hAnsi="Times New Roman" w:cs="Times New Roman"/>
          <w:b/>
          <w:bCs/>
          <w:sz w:val="24"/>
          <w:szCs w:val="24"/>
        </w:rPr>
      </w:pPr>
      <w:r w:rsidRPr="00271293">
        <w:rPr>
          <w:rFonts w:ascii="Times New Roman" w:hAnsi="Times New Roman" w:cs="Times New Roman"/>
          <w:b/>
          <w:bCs/>
          <w:sz w:val="24"/>
          <w:szCs w:val="24"/>
        </w:rPr>
        <w:t>3.4 Sample Size and Sampling Technique</w:t>
      </w:r>
    </w:p>
    <w:p w14:paraId="7903C439"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sample size for the study is 100 women aged 18–50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who use Facebook and have watched the Maggi Star Family Show at least once. This size is practical and manageable given resource constraints while remaining statistically viable. Assuming an estimated population of 25,000 women, the sample size of 100 corresponds to a margin of error of approximately 10% at a 95% confidence level, calculated using the Taro Yamane formula:</w:t>
      </w:r>
    </w:p>
    <w:p w14:paraId="208BBEFD" w14:textId="77777777" w:rsidR="002A7E70" w:rsidRDefault="002A7E70" w:rsidP="00C121F9">
      <w:pPr>
        <w:spacing w:after="0" w:line="240" w:lineRule="auto"/>
        <w:jc w:val="both"/>
        <w:rPr>
          <w:rFonts w:ascii="Times New Roman" w:hAnsi="Times New Roman" w:cs="Times New Roman"/>
          <w:sz w:val="24"/>
          <w:szCs w:val="24"/>
        </w:rPr>
      </w:pPr>
    </w:p>
    <w:p w14:paraId="2C2AA230" w14:textId="77777777" w:rsidR="002A7E70" w:rsidRDefault="002A7E70" w:rsidP="00C121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       N</w:t>
      </w:r>
    </w:p>
    <w:p w14:paraId="7A9CE0B4" w14:textId="77777777" w:rsidR="002A7E70" w:rsidRPr="008A112A" w:rsidRDefault="003C5A48" w:rsidP="00C121F9">
      <w:pPr>
        <w:spacing w:after="0" w:line="240" w:lineRule="auto"/>
        <w:jc w:val="center"/>
        <w:rPr>
          <w:rFonts w:ascii="Times New Roman" w:hAnsi="Times New Roman" w:cs="Times New Roman"/>
          <w:sz w:val="18"/>
          <w:szCs w:val="18"/>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C50B111" wp14:editId="4EA5AA53">
                <wp:simplePos x="0" y="0"/>
                <wp:positionH relativeFrom="column">
                  <wp:posOffset>2412365</wp:posOffset>
                </wp:positionH>
                <wp:positionV relativeFrom="paragraph">
                  <wp:posOffset>26035</wp:posOffset>
                </wp:positionV>
                <wp:extent cx="1618615" cy="45085"/>
                <wp:effectExtent l="0" t="0" r="635" b="1206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18615" cy="45085"/>
                        </a:xfrm>
                        <a:prstGeom prst="straightConnector1">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C9CFAA6" id="_x0000_t32" coordsize="21600,21600" o:spt="32" o:oned="t" path="m,l21600,21600e" filled="f">
                <v:path arrowok="t" fillok="f" o:connecttype="none"/>
                <o:lock v:ext="edit" shapetype="t"/>
              </v:shapetype>
              <v:shape id="Straight Arrow Connector 2" o:spid="_x0000_s1026" type="#_x0000_t32" style="position:absolute;margin-left:189.95pt;margin-top:2.05pt;width:127.4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" strokecolor="#4579b8 [3044]">
                <o:lock v:ext="edit" shapetype="f"/>
              </v:shape>
            </w:pict>
          </mc:Fallback>
        </mc:AlternateContent>
      </w:r>
    </w:p>
    <w:p w14:paraId="6F654E5A" w14:textId="77777777" w:rsidR="002A7E70" w:rsidRDefault="002A7E70" w:rsidP="00C121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1+N (e</w:t>
      </w:r>
      <w:r>
        <w:rPr>
          <w:rFonts w:ascii="Times New Roman" w:hAnsi="Times New Roman" w:cs="Times New Roman"/>
          <w:sz w:val="24"/>
          <w:szCs w:val="24"/>
          <w:vertAlign w:val="superscript"/>
        </w:rPr>
        <w:t xml:space="preserve">2 </w:t>
      </w:r>
      <w:r>
        <w:rPr>
          <w:rFonts w:ascii="Times New Roman" w:hAnsi="Times New Roman" w:cs="Times New Roman"/>
          <w:sz w:val="24"/>
          <w:szCs w:val="24"/>
        </w:rPr>
        <w:t>)</w:t>
      </w:r>
    </w:p>
    <w:p w14:paraId="1C7BC15E"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Where:</w:t>
      </w:r>
    </w:p>
    <w:p w14:paraId="52B5F190"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 n ) = sample size (100)</w:t>
      </w:r>
    </w:p>
    <w:p w14:paraId="290106EB"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 N ) = population size (25,000, assumed)</w:t>
      </w:r>
    </w:p>
    <w:p w14:paraId="2773248A"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 e ) = margin of error (0.1)</w:t>
      </w:r>
    </w:p>
    <w:p w14:paraId="074D7A55"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Calculation:</w:t>
      </w:r>
    </w:p>
    <w:p w14:paraId="425ACB32"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 n ) is the sample size, ( N ) is the population size (25,000 students, as estimated in Section 3.4), and ( e ) is the margin of error. Using a 10% margin of error (e=0.1e = 0.1e = 0.1) and a 95% confidence level, the calculation is as follows:  </w:t>
      </w:r>
    </w:p>
    <w:p w14:paraId="30321F79"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vertAlign w:val="superscript"/>
        </w:rPr>
        <w:t xml:space="preserve">2 = </w:t>
      </w:r>
      <w:r>
        <w:rPr>
          <w:rFonts w:ascii="Times New Roman" w:hAnsi="Times New Roman" w:cs="Times New Roman"/>
          <w:sz w:val="24"/>
          <w:szCs w:val="24"/>
        </w:rPr>
        <w:t>0.1</w:t>
      </w:r>
      <w:r>
        <w:rPr>
          <w:rFonts w:ascii="Times New Roman" w:hAnsi="Times New Roman" w:cs="Times New Roman"/>
          <w:sz w:val="24"/>
          <w:szCs w:val="24"/>
          <w:vertAlign w:val="superscript"/>
        </w:rPr>
        <w:t xml:space="preserve">2= </w:t>
      </w:r>
      <w:r>
        <w:rPr>
          <w:rFonts w:ascii="Times New Roman" w:hAnsi="Times New Roman" w:cs="Times New Roman"/>
          <w:sz w:val="24"/>
          <w:szCs w:val="24"/>
        </w:rPr>
        <w:t>0.01</w:t>
      </w:r>
    </w:p>
    <w:p w14:paraId="0DEE246D"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w:t>
      </w:r>
      <w:r>
        <w:rPr>
          <w:rFonts w:ascii="Times New Roman" w:hAnsi="Times New Roman" w:cs="Times New Roman"/>
          <w:sz w:val="24"/>
          <w:szCs w:val="24"/>
          <w:vertAlign w:val="superscript"/>
        </w:rPr>
        <w:t>2</w:t>
      </w:r>
      <w:r>
        <w:rPr>
          <w:rFonts w:ascii="Times New Roman" w:hAnsi="Times New Roman" w:cs="Times New Roman"/>
          <w:sz w:val="24"/>
          <w:szCs w:val="24"/>
        </w:rPr>
        <w:t>= 25,000. 0.01= 250</w:t>
      </w:r>
    </w:p>
    <w:p w14:paraId="03F8174F" w14:textId="77777777" w:rsidR="002A7E70"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1+N.e</w:t>
      </w:r>
      <w:r>
        <w:rPr>
          <w:rFonts w:ascii="Times New Roman" w:hAnsi="Times New Roman" w:cs="Times New Roman"/>
          <w:sz w:val="24"/>
          <w:szCs w:val="24"/>
          <w:vertAlign w:val="superscript"/>
        </w:rPr>
        <w:t xml:space="preserve">2= </w:t>
      </w:r>
      <w:r w:rsidRPr="009F4927">
        <w:rPr>
          <w:rFonts w:ascii="Times New Roman" w:hAnsi="Times New Roman" w:cs="Times New Roman"/>
          <w:sz w:val="24"/>
          <w:szCs w:val="24"/>
        </w:rPr>
        <w:t xml:space="preserve">1+ </w:t>
      </w:r>
      <w:r>
        <w:rPr>
          <w:rFonts w:ascii="Times New Roman" w:hAnsi="Times New Roman" w:cs="Times New Roman"/>
          <w:sz w:val="24"/>
          <w:szCs w:val="24"/>
        </w:rPr>
        <w:t>250</w:t>
      </w:r>
      <w:r w:rsidRPr="009F4927">
        <w:rPr>
          <w:rFonts w:ascii="Times New Roman" w:hAnsi="Times New Roman" w:cs="Times New Roman"/>
          <w:sz w:val="24"/>
          <w:szCs w:val="24"/>
        </w:rPr>
        <w:t xml:space="preserve"> =</w:t>
      </w:r>
      <w:r>
        <w:rPr>
          <w:rFonts w:ascii="Times New Roman" w:hAnsi="Times New Roman" w:cs="Times New Roman"/>
          <w:sz w:val="24"/>
          <w:szCs w:val="24"/>
        </w:rPr>
        <w:t>251</w:t>
      </w:r>
    </w:p>
    <w:p w14:paraId="5FA2DD88" w14:textId="77777777" w:rsidR="002A7E70" w:rsidRPr="009F4927" w:rsidRDefault="002A7E70" w:rsidP="00C121F9">
      <w:pPr>
        <w:spacing w:after="0" w:line="240" w:lineRule="auto"/>
        <w:rPr>
          <w:rFonts w:ascii="Times New Roman" w:hAnsi="Times New Roman" w:cs="Times New Roman"/>
          <w:sz w:val="24"/>
          <w:szCs w:val="24"/>
        </w:rPr>
      </w:pPr>
      <w:r>
        <w:rPr>
          <w:rFonts w:ascii="Times New Roman" w:hAnsi="Times New Roman" w:cs="Times New Roman"/>
          <w:sz w:val="24"/>
          <w:szCs w:val="24"/>
        </w:rPr>
        <w:t>n= 25000/251= 99.60</w:t>
      </w:r>
    </w:p>
    <w:p w14:paraId="06198E37" w14:textId="77777777" w:rsidR="002A7E70" w:rsidRPr="00160E59" w:rsidRDefault="002A7E70" w:rsidP="00C121F9">
      <w:p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Rounding up, the sample size is 100. This size is also chosen to ensure manageability given resource constraints while remaining statistically viable for analyzing the impact of social media campaigns.</w:t>
      </w:r>
    </w:p>
    <w:p w14:paraId="1D71855C"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Sampling Technique</w:t>
      </w:r>
    </w:p>
    <w:p w14:paraId="2715E8CC"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multi-stage sampling technique is employed to ensure a representative and diverse sample while targeting women who meet the study’s specific criteria. The process is structured in three stages:</w:t>
      </w:r>
    </w:p>
    <w:p w14:paraId="0E90B3CD"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Stage 1: Cluster Sampling</w:t>
      </w:r>
    </w:p>
    <w:p w14:paraId="604E8335"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 Divide Ilorin into geographical clusters based on neighborhoods.</w:t>
      </w:r>
    </w:p>
    <w:p w14:paraId="3F0C69E3"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Action: Randomly select four neighborhoods to capture geographical diversity and ensure logistical feasibility. Selected neighborhoods include:</w:t>
      </w:r>
    </w:p>
    <w:p w14:paraId="5A46F6F0" w14:textId="77777777" w:rsidR="002A7E70" w:rsidRPr="00B175EC" w:rsidRDefault="002A7E70" w:rsidP="00C121F9">
      <w:pPr>
        <w:pStyle w:val="ListParagraph"/>
        <w:numPr>
          <w:ilvl w:val="0"/>
          <w:numId w:val="33"/>
        </w:numPr>
        <w:spacing w:after="0" w:line="240" w:lineRule="auto"/>
        <w:jc w:val="both"/>
        <w:rPr>
          <w:rFonts w:ascii="Times New Roman" w:hAnsi="Times New Roman" w:cs="Times New Roman"/>
          <w:sz w:val="24"/>
          <w:szCs w:val="24"/>
        </w:rPr>
      </w:pPr>
      <w:proofErr w:type="spellStart"/>
      <w:r w:rsidRPr="00B175EC">
        <w:rPr>
          <w:rFonts w:ascii="Times New Roman" w:hAnsi="Times New Roman" w:cs="Times New Roman"/>
          <w:sz w:val="24"/>
          <w:szCs w:val="24"/>
        </w:rPr>
        <w:t>Tanke</w:t>
      </w:r>
      <w:proofErr w:type="spellEnd"/>
    </w:p>
    <w:p w14:paraId="6F7C4E58" w14:textId="77777777" w:rsidR="002A7E70" w:rsidRPr="00B175EC" w:rsidRDefault="002A7E70" w:rsidP="00C121F9">
      <w:pPr>
        <w:pStyle w:val="ListParagraph"/>
        <w:numPr>
          <w:ilvl w:val="0"/>
          <w:numId w:val="33"/>
        </w:numPr>
        <w:spacing w:after="0" w:line="240" w:lineRule="auto"/>
        <w:jc w:val="both"/>
        <w:rPr>
          <w:rFonts w:ascii="Times New Roman" w:hAnsi="Times New Roman" w:cs="Times New Roman"/>
          <w:sz w:val="24"/>
          <w:szCs w:val="24"/>
        </w:rPr>
      </w:pPr>
      <w:proofErr w:type="spellStart"/>
      <w:r w:rsidRPr="00B175EC">
        <w:rPr>
          <w:rFonts w:ascii="Times New Roman" w:hAnsi="Times New Roman" w:cs="Times New Roman"/>
          <w:sz w:val="24"/>
          <w:szCs w:val="24"/>
        </w:rPr>
        <w:t>GaaAkanbi</w:t>
      </w:r>
      <w:proofErr w:type="spellEnd"/>
    </w:p>
    <w:p w14:paraId="0ED67B29" w14:textId="77777777" w:rsidR="002A7E70" w:rsidRPr="00B175EC" w:rsidRDefault="002A7E70" w:rsidP="00C121F9">
      <w:pPr>
        <w:pStyle w:val="ListParagraph"/>
        <w:numPr>
          <w:ilvl w:val="0"/>
          <w:numId w:val="33"/>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Sango</w:t>
      </w:r>
    </w:p>
    <w:p w14:paraId="553F8AAB" w14:textId="77777777" w:rsidR="002A7E70" w:rsidRPr="00B175EC" w:rsidRDefault="002A7E70" w:rsidP="00C121F9">
      <w:pPr>
        <w:pStyle w:val="ListParagraph"/>
        <w:numPr>
          <w:ilvl w:val="0"/>
          <w:numId w:val="33"/>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 xml:space="preserve">Fate </w:t>
      </w:r>
    </w:p>
    <w:p w14:paraId="01B7937F"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Purpose: This ensures the sample reflects Ilorin’s urban and semi-rural diversity.</w:t>
      </w:r>
    </w:p>
    <w:p w14:paraId="7AA22CA6"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Stage 2: Stratified Sampling</w:t>
      </w:r>
    </w:p>
    <w:p w14:paraId="3A97E161"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 Within each selected neighborhood, stratify the female population aged 18–50 into four age groups:</w:t>
      </w:r>
    </w:p>
    <w:p w14:paraId="6FAE276B" w14:textId="77777777" w:rsidR="002A7E70" w:rsidRPr="00B175EC" w:rsidRDefault="002A7E70" w:rsidP="00C121F9">
      <w:pPr>
        <w:pStyle w:val="ListParagraph"/>
        <w:numPr>
          <w:ilvl w:val="0"/>
          <w:numId w:val="34"/>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18–25</w:t>
      </w:r>
    </w:p>
    <w:p w14:paraId="072B2444" w14:textId="77777777" w:rsidR="002A7E70" w:rsidRPr="00B175EC" w:rsidRDefault="002A7E70" w:rsidP="00C121F9">
      <w:pPr>
        <w:pStyle w:val="ListParagraph"/>
        <w:numPr>
          <w:ilvl w:val="0"/>
          <w:numId w:val="34"/>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26–35</w:t>
      </w:r>
    </w:p>
    <w:p w14:paraId="1D1B09DD" w14:textId="77777777" w:rsidR="002A7E70" w:rsidRPr="00B175EC" w:rsidRDefault="002A7E70" w:rsidP="00C121F9">
      <w:pPr>
        <w:pStyle w:val="ListParagraph"/>
        <w:numPr>
          <w:ilvl w:val="0"/>
          <w:numId w:val="34"/>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36–45</w:t>
      </w:r>
    </w:p>
    <w:p w14:paraId="31562FDD" w14:textId="77777777" w:rsidR="002A7E70" w:rsidRPr="00B175EC" w:rsidRDefault="002A7E70" w:rsidP="00C121F9">
      <w:pPr>
        <w:pStyle w:val="ListParagraph"/>
        <w:numPr>
          <w:ilvl w:val="0"/>
          <w:numId w:val="34"/>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46–50</w:t>
      </w:r>
    </w:p>
    <w:p w14:paraId="5276FD30"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Action: Allocate the sample approximately equally across these age groups to capture variations in cooking habits, Facebook usage, and engagement with the show.</w:t>
      </w:r>
    </w:p>
    <w:p w14:paraId="39DBF45A"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Purpose: Stratification by age ensures diversity in perspectives and behaviors relevant to the study.</w:t>
      </w:r>
    </w:p>
    <w:p w14:paraId="4639F956"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Stage 3: Purposive Sampling</w:t>
      </w:r>
    </w:p>
    <w:p w14:paraId="391F2D83"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Step: Within each age group in each neighborhood, select women based on specific criteria:</w:t>
      </w:r>
    </w:p>
    <w:p w14:paraId="7C21C930"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Active Facebook users.</w:t>
      </w:r>
    </w:p>
    <w:p w14:paraId="37302508"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Have watched the Maggi Star Family Show at least once.</w:t>
      </w:r>
    </w:p>
    <w:p w14:paraId="4D0981A4"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Action: Identify respondents through</w:t>
      </w:r>
    </w:p>
    <w:p w14:paraId="00BF5356"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Facebook women’s groups focused on cooking, family, or community.</w:t>
      </w:r>
    </w:p>
    <w:p w14:paraId="46ECCD27"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Community markets (e.g., Mandate Market), where women engaged in food preparation are active.</w:t>
      </w:r>
    </w:p>
    <w:p w14:paraId="058732E1" w14:textId="77777777" w:rsidR="002A7E70" w:rsidRPr="00B175EC" w:rsidRDefault="002A7E70" w:rsidP="00C121F9">
      <w:pPr>
        <w:pStyle w:val="ListParagraph"/>
        <w:numPr>
          <w:ilvl w:val="0"/>
          <w:numId w:val="35"/>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Local cooking networks and women’s associations in Ilorin.</w:t>
      </w:r>
    </w:p>
    <w:p w14:paraId="2EB79B49"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Purpose: Purposive sampling ensures the sample is relevant to the study’s focus on the show’s impact.</w:t>
      </w:r>
    </w:p>
    <w:p w14:paraId="54CD062D"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Distribution</w:t>
      </w:r>
    </w:p>
    <w:p w14:paraId="5872D133" w14:textId="77777777" w:rsidR="002A7E70" w:rsidRPr="00B175EC" w:rsidRDefault="002A7E70" w:rsidP="00C121F9">
      <w:pPr>
        <w:pStyle w:val="ListParagraph"/>
        <w:numPr>
          <w:ilvl w:val="0"/>
          <w:numId w:val="36"/>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The 100 women are distributed approximately equally across the four neighborhoods (~25 per neighborhood).</w:t>
      </w:r>
    </w:p>
    <w:p w14:paraId="47D07E19" w14:textId="77777777" w:rsidR="002A7E70" w:rsidRPr="00B175EC" w:rsidRDefault="002A7E70" w:rsidP="00C121F9">
      <w:pPr>
        <w:pStyle w:val="ListParagraph"/>
        <w:numPr>
          <w:ilvl w:val="0"/>
          <w:numId w:val="36"/>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Within each neighborhood, the sample is balanced across the four age groups (~6–7 per age group per neighborhood).</w:t>
      </w:r>
    </w:p>
    <w:p w14:paraId="2482667E" w14:textId="77777777" w:rsidR="002A7E70" w:rsidRPr="00B175EC" w:rsidRDefault="002A7E70" w:rsidP="00C121F9">
      <w:pPr>
        <w:pStyle w:val="ListParagraph"/>
        <w:numPr>
          <w:ilvl w:val="0"/>
          <w:numId w:val="36"/>
        </w:numPr>
        <w:spacing w:after="0" w:line="240" w:lineRule="auto"/>
        <w:jc w:val="both"/>
        <w:rPr>
          <w:rFonts w:ascii="Times New Roman" w:hAnsi="Times New Roman" w:cs="Times New Roman"/>
          <w:sz w:val="24"/>
          <w:szCs w:val="24"/>
        </w:rPr>
      </w:pPr>
      <w:r w:rsidRPr="00B175EC">
        <w:rPr>
          <w:rFonts w:ascii="Times New Roman" w:hAnsi="Times New Roman" w:cs="Times New Roman"/>
          <w:sz w:val="24"/>
          <w:szCs w:val="24"/>
        </w:rPr>
        <w:t>This distribution ensures geographical and age diversity while targeting women exposed to the show.</w:t>
      </w:r>
    </w:p>
    <w:p w14:paraId="39A2A858"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Summary</w:t>
      </w:r>
    </w:p>
    <w:p w14:paraId="30211721"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Sample Size: 100 women, with a ~10% margin of error (assuming a 25,000 population).Sampling Technique:</w:t>
      </w:r>
    </w:p>
    <w:p w14:paraId="00811AB1"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Stage 1: Cluster sampling – Randomly select four neighborhoods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GaaAkanbi</w:t>
      </w:r>
      <w:proofErr w:type="spellEnd"/>
      <w:r>
        <w:rPr>
          <w:rFonts w:ascii="Times New Roman" w:hAnsi="Times New Roman" w:cs="Times New Roman"/>
          <w:sz w:val="24"/>
          <w:szCs w:val="24"/>
        </w:rPr>
        <w:t>, Sango, Fate).</w:t>
      </w:r>
    </w:p>
    <w:p w14:paraId="73E9B9A3"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Stage 2: Stratified sampling – Divide women by age groups (18–25, 26–35, 36–45, 46–50).</w:t>
      </w:r>
    </w:p>
    <w:p w14:paraId="68838B0A"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Stage 3: Purposive sampling – Select women who use Facebook and have watched the Maggi Star Family Show via targeted channels.</w:t>
      </w:r>
    </w:p>
    <w:p w14:paraId="1979E85C"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multi-stage approach combines randomness and specificity, ensuring a representative sample aligned with the study’s objectives while adhering to the specified sample size of 100.</w:t>
      </w:r>
    </w:p>
    <w:p w14:paraId="74D3D035" w14:textId="77777777" w:rsidR="00C121F9" w:rsidRDefault="00C121F9" w:rsidP="00C121F9">
      <w:pPr>
        <w:spacing w:after="0" w:line="240" w:lineRule="auto"/>
        <w:jc w:val="both"/>
        <w:rPr>
          <w:rFonts w:ascii="Times New Roman" w:hAnsi="Times New Roman" w:cs="Times New Roman"/>
          <w:sz w:val="24"/>
          <w:szCs w:val="24"/>
        </w:rPr>
      </w:pPr>
    </w:p>
    <w:p w14:paraId="7CE789B2" w14:textId="77777777" w:rsidR="002A7E70" w:rsidRPr="00271293" w:rsidRDefault="002A7E70" w:rsidP="00C121F9">
      <w:pPr>
        <w:spacing w:after="0" w:line="240" w:lineRule="auto"/>
        <w:jc w:val="both"/>
        <w:rPr>
          <w:rFonts w:ascii="Times New Roman" w:hAnsi="Times New Roman" w:cs="Times New Roman"/>
          <w:b/>
          <w:bCs/>
          <w:sz w:val="24"/>
          <w:szCs w:val="24"/>
        </w:rPr>
      </w:pPr>
      <w:r w:rsidRPr="00271293">
        <w:rPr>
          <w:rFonts w:ascii="Times New Roman" w:hAnsi="Times New Roman" w:cs="Times New Roman"/>
          <w:b/>
          <w:bCs/>
          <w:sz w:val="24"/>
          <w:szCs w:val="24"/>
        </w:rPr>
        <w:t>3.5 Research Instrument</w:t>
      </w:r>
    </w:p>
    <w:p w14:paraId="599A6906"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primary data collection tool for this study is a structured questionnaire, which will be designed to collect both demographic and opinion-based data from the participants. The questionnaire will consist of two sections:</w:t>
      </w:r>
    </w:p>
    <w:p w14:paraId="13BBF2A9"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 (e.g., age, marital status, educational background, and occupation).</w:t>
      </w:r>
    </w:p>
    <w:p w14:paraId="2C58EAF4"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 B: Questions focusing on the frequency of Facebook usage, perceptions of the Maggi Star Family Show, and its impact on cooking habits. This section will use Likert-scale questions to measure agreement or disagreement with statements regarding the influence of the show on culinary creativity, the appeal of new recipes, and the adoption of cooking tips from Facebook.</w:t>
      </w:r>
    </w:p>
    <w:p w14:paraId="6A3A56E6" w14:textId="77777777" w:rsidR="002A7E70" w:rsidRPr="007E021D" w:rsidRDefault="002A7E70" w:rsidP="00C121F9">
      <w:pPr>
        <w:spacing w:after="0" w:line="240" w:lineRule="auto"/>
        <w:jc w:val="both"/>
        <w:rPr>
          <w:rFonts w:ascii="Times New Roman" w:hAnsi="Times New Roman" w:cs="Times New Roman"/>
          <w:b/>
          <w:bCs/>
          <w:sz w:val="24"/>
          <w:szCs w:val="24"/>
        </w:rPr>
      </w:pPr>
      <w:r w:rsidRPr="007E021D">
        <w:rPr>
          <w:rFonts w:ascii="Times New Roman" w:hAnsi="Times New Roman" w:cs="Times New Roman"/>
          <w:b/>
          <w:bCs/>
          <w:sz w:val="24"/>
          <w:szCs w:val="24"/>
        </w:rPr>
        <w:t>3.6 Validity of the Research Instrument</w:t>
      </w:r>
    </w:p>
    <w:p w14:paraId="5B24A19A"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Validity refers to the accuracy with which the research instrument measures the intended variables (</w:t>
      </w:r>
      <w:proofErr w:type="spellStart"/>
      <w:r>
        <w:rPr>
          <w:rFonts w:ascii="Times New Roman" w:hAnsi="Times New Roman" w:cs="Times New Roman"/>
          <w:sz w:val="24"/>
          <w:szCs w:val="24"/>
        </w:rPr>
        <w:t>Pattino</w:t>
      </w:r>
      <w:proofErr w:type="spellEnd"/>
      <w:r>
        <w:rPr>
          <w:rFonts w:ascii="Times New Roman" w:hAnsi="Times New Roman" w:cs="Times New Roman"/>
          <w:sz w:val="24"/>
          <w:szCs w:val="24"/>
        </w:rPr>
        <w:t>&amp; Ferreira, 2018). To ensure the validity of the questionnaire, it will undergo content validation by the research supervisor and culinary experts. Their feedback will help refine the questions, ensuring they are relevant and aligned with the study’s objectives. This process will ensure that the instrument accurately captures the participants’ perceptions of the Maggi Star Family Show and its influence on their cooking practices.</w:t>
      </w:r>
    </w:p>
    <w:p w14:paraId="275867F0" w14:textId="77777777" w:rsidR="002A7E70" w:rsidRPr="007E021D" w:rsidRDefault="002A7E70" w:rsidP="00C121F9">
      <w:pPr>
        <w:spacing w:after="0" w:line="240" w:lineRule="auto"/>
        <w:jc w:val="both"/>
        <w:rPr>
          <w:rFonts w:ascii="Times New Roman" w:hAnsi="Times New Roman" w:cs="Times New Roman"/>
          <w:b/>
          <w:bCs/>
          <w:sz w:val="24"/>
          <w:szCs w:val="24"/>
        </w:rPr>
      </w:pPr>
      <w:r w:rsidRPr="007E021D">
        <w:rPr>
          <w:rFonts w:ascii="Times New Roman" w:hAnsi="Times New Roman" w:cs="Times New Roman"/>
          <w:b/>
          <w:bCs/>
          <w:sz w:val="24"/>
          <w:szCs w:val="24"/>
        </w:rPr>
        <w:t>3.7 Reliability of the Research Instrument</w:t>
      </w:r>
    </w:p>
    <w:p w14:paraId="0598379C"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 refers to the consistency of the research instrument over time (</w:t>
      </w: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2023). To test the reliability of the questionnaire, a test-retest method will be employed. The same questionnaire will be administered to a small group of respondents twice, with an interval of one week. The consistency of their responses will be analyzed to determine the reliability of the instrument. A high correlation between the two sets of responses will confirm the reliability of the research instrument.</w:t>
      </w:r>
    </w:p>
    <w:p w14:paraId="3B9A11D8" w14:textId="77777777" w:rsidR="002A7E70" w:rsidRPr="007E021D" w:rsidRDefault="002A7E70" w:rsidP="00C121F9">
      <w:pPr>
        <w:spacing w:after="0" w:line="240" w:lineRule="auto"/>
        <w:jc w:val="both"/>
        <w:rPr>
          <w:rFonts w:ascii="Times New Roman" w:hAnsi="Times New Roman" w:cs="Times New Roman"/>
          <w:b/>
          <w:bCs/>
          <w:sz w:val="24"/>
          <w:szCs w:val="24"/>
        </w:rPr>
      </w:pPr>
      <w:r w:rsidRPr="007E021D">
        <w:rPr>
          <w:rFonts w:ascii="Times New Roman" w:hAnsi="Times New Roman" w:cs="Times New Roman"/>
          <w:b/>
          <w:bCs/>
          <w:sz w:val="24"/>
          <w:szCs w:val="24"/>
        </w:rPr>
        <w:t>3.8 Method of Administration of the Research Instrument</w:t>
      </w:r>
    </w:p>
    <w:p w14:paraId="20AB71D3"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data will be collected through both physical and electronic distribution of questionnaires. The physical distribution will involve the researcher personally administering the questionnaires to respondents in strategic locations within Ilorin, such as markets, schools, and community centers. The electronic distribution will involve sending the questionnaire via Google Forms to a wider audience, ensuring accessibility and convenience for participants who may prefer to respond online. Both methods will ensure </w:t>
      </w:r>
      <w:r>
        <w:rPr>
          <w:rFonts w:ascii="Times New Roman" w:hAnsi="Times New Roman" w:cs="Times New Roman"/>
          <w:sz w:val="24"/>
          <w:szCs w:val="24"/>
        </w:rPr>
        <w:lastRenderedPageBreak/>
        <w:t>a wide range of respondents, capturing diverse perspectives on the influence of Facebook on cooking ideas.</w:t>
      </w:r>
    </w:p>
    <w:p w14:paraId="6C3A63C5" w14:textId="77777777" w:rsidR="002A7E70" w:rsidRPr="007E021D" w:rsidRDefault="002A7E70" w:rsidP="00C121F9">
      <w:pPr>
        <w:spacing w:after="0" w:line="240" w:lineRule="auto"/>
        <w:jc w:val="both"/>
        <w:rPr>
          <w:rFonts w:ascii="Times New Roman" w:hAnsi="Times New Roman" w:cs="Times New Roman"/>
          <w:b/>
          <w:bCs/>
          <w:sz w:val="24"/>
          <w:szCs w:val="24"/>
        </w:rPr>
      </w:pPr>
      <w:r w:rsidRPr="007E021D">
        <w:rPr>
          <w:rFonts w:ascii="Times New Roman" w:hAnsi="Times New Roman" w:cs="Times New Roman"/>
          <w:b/>
          <w:bCs/>
          <w:sz w:val="24"/>
          <w:szCs w:val="24"/>
        </w:rPr>
        <w:t>3.9 Method of Data Analysis</w:t>
      </w:r>
    </w:p>
    <w:p w14:paraId="17127EA5" w14:textId="77777777" w:rsidR="002A7E70" w:rsidRDefault="002A7E70" w:rsidP="00C121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collected from the questionnaires will be coded and analyzed using the Statistical Package for Social Sciences (SPSS) version 23. Descriptive statistics, such as frequencies, percentages, and mean scores, will be used to analyze the data. The results will be presented using tables, charts, and graphs to visually depict the influence of Facebook and the Maggi Star Family Show on women’s cooking practices in Ilorin. Additionally, inferential statistics may be employed to examine any significant differences in perceptions based on demographic variables, such as age, educational background, and occupation.</w:t>
      </w:r>
    </w:p>
    <w:p w14:paraId="3B914001" w14:textId="77777777" w:rsidR="002A7E70" w:rsidRDefault="002A7E70" w:rsidP="00C121F9">
      <w:pPr>
        <w:spacing w:after="0" w:line="240" w:lineRule="auto"/>
        <w:jc w:val="both"/>
        <w:rPr>
          <w:rFonts w:ascii="Times New Roman" w:hAnsi="Times New Roman" w:cs="Times New Roman"/>
          <w:sz w:val="24"/>
          <w:szCs w:val="24"/>
        </w:rPr>
      </w:pPr>
    </w:p>
    <w:p w14:paraId="4E514BD1" w14:textId="77777777" w:rsidR="002A7E70" w:rsidRPr="00156CF8" w:rsidRDefault="002A7E70" w:rsidP="00C121F9">
      <w:pPr>
        <w:spacing w:after="0"/>
        <w:jc w:val="both"/>
        <w:rPr>
          <w:rFonts w:ascii="Times New Roman" w:hAnsi="Times New Roman" w:cs="Times New Roman"/>
          <w:sz w:val="24"/>
          <w:szCs w:val="24"/>
        </w:rPr>
      </w:pPr>
    </w:p>
    <w:p w14:paraId="1FD66885" w14:textId="77777777" w:rsidR="002A7E70" w:rsidRPr="00156CF8" w:rsidRDefault="002A7E70" w:rsidP="002A7E70">
      <w:pPr>
        <w:jc w:val="both"/>
        <w:rPr>
          <w:rFonts w:ascii="Times New Roman" w:hAnsi="Times New Roman" w:cs="Times New Roman"/>
          <w:sz w:val="24"/>
          <w:szCs w:val="24"/>
        </w:rPr>
      </w:pPr>
    </w:p>
    <w:p w14:paraId="7F7476C0" w14:textId="77777777" w:rsidR="002A7E70" w:rsidRDefault="002A7E70" w:rsidP="002A7E70">
      <w:pPr>
        <w:spacing w:after="0" w:line="360" w:lineRule="auto"/>
        <w:jc w:val="center"/>
        <w:rPr>
          <w:rFonts w:ascii="Times New Roman" w:hAnsi="Times New Roman" w:cs="Times New Roman"/>
          <w:b/>
          <w:bCs/>
          <w:sz w:val="24"/>
          <w:szCs w:val="24"/>
        </w:rPr>
      </w:pPr>
    </w:p>
    <w:p w14:paraId="31FCAC0C" w14:textId="77777777" w:rsidR="002A7E70" w:rsidRDefault="002A7E70" w:rsidP="002A7E70">
      <w:pPr>
        <w:spacing w:after="0" w:line="360" w:lineRule="auto"/>
        <w:jc w:val="both"/>
        <w:rPr>
          <w:rFonts w:ascii="Times New Roman" w:eastAsia="SimSun" w:hAnsi="Times New Roman" w:cs="Times New Roman"/>
          <w:sz w:val="24"/>
          <w:szCs w:val="24"/>
          <w:lang w:eastAsia="zh-CN"/>
        </w:rPr>
      </w:pPr>
    </w:p>
    <w:p w14:paraId="45610B6C" w14:textId="77777777" w:rsidR="002A7E70" w:rsidRDefault="002A7E70" w:rsidP="002A7E70">
      <w:pPr>
        <w:spacing w:after="0" w:line="360" w:lineRule="auto"/>
        <w:jc w:val="both"/>
        <w:rPr>
          <w:rFonts w:ascii="Times New Roman" w:eastAsia="SimSun" w:hAnsi="Times New Roman" w:cs="Times New Roman"/>
          <w:sz w:val="24"/>
          <w:szCs w:val="24"/>
          <w:lang w:eastAsia="zh-CN"/>
        </w:rPr>
      </w:pPr>
    </w:p>
    <w:p w14:paraId="36FFF784" w14:textId="77777777" w:rsidR="002A7E70" w:rsidRDefault="002A7E70" w:rsidP="002A7E70">
      <w:pPr>
        <w:spacing w:after="0" w:line="360" w:lineRule="auto"/>
        <w:jc w:val="both"/>
        <w:rPr>
          <w:rFonts w:ascii="Times New Roman" w:eastAsia="SimSun" w:hAnsi="Times New Roman" w:cs="Times New Roman"/>
          <w:sz w:val="24"/>
          <w:szCs w:val="24"/>
          <w:lang w:eastAsia="zh-CN"/>
        </w:rPr>
      </w:pPr>
    </w:p>
    <w:p w14:paraId="14C74F28" w14:textId="77777777" w:rsidR="002A7E70" w:rsidRPr="00F45C24" w:rsidRDefault="002A7E70" w:rsidP="002A7E70">
      <w:pPr>
        <w:spacing w:after="0" w:line="360" w:lineRule="auto"/>
        <w:jc w:val="both"/>
        <w:rPr>
          <w:rFonts w:ascii="Times New Roman" w:eastAsia="SimSun" w:hAnsi="Times New Roman" w:cs="Times New Roman"/>
          <w:sz w:val="24"/>
          <w:szCs w:val="24"/>
          <w:lang w:eastAsia="zh-CN"/>
        </w:rPr>
      </w:pPr>
    </w:p>
    <w:p w14:paraId="3D3480F5"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2243FF29"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25A09EAA"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1DF3A046"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26585FF8" w14:textId="77777777" w:rsidR="002A7E70" w:rsidRDefault="002A7E70" w:rsidP="002A7E70">
      <w:pPr>
        <w:spacing w:after="0" w:line="360" w:lineRule="auto"/>
        <w:rPr>
          <w:rFonts w:ascii="Times New Roman" w:eastAsia="SimSun" w:hAnsi="Times New Roman" w:cs="Times New Roman"/>
          <w:b/>
          <w:bCs/>
          <w:sz w:val="24"/>
          <w:szCs w:val="24"/>
          <w:lang w:eastAsia="zh-CN"/>
        </w:rPr>
      </w:pPr>
    </w:p>
    <w:p w14:paraId="27666BF6" w14:textId="77777777" w:rsidR="002A7E70" w:rsidRPr="007E59D0" w:rsidRDefault="002A7E70" w:rsidP="002A7E70">
      <w:pPr>
        <w:spacing w:after="0" w:line="360" w:lineRule="auto"/>
        <w:jc w:val="both"/>
        <w:rPr>
          <w:rFonts w:ascii="Times New Roman" w:eastAsia="SimSun" w:hAnsi="Times New Roman" w:cs="Times New Roman"/>
          <w:sz w:val="24"/>
          <w:szCs w:val="24"/>
          <w:lang w:eastAsia="zh-CN"/>
        </w:rPr>
      </w:pPr>
    </w:p>
    <w:p w14:paraId="1F487F0E"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3B3F08E3"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7C44CD45"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7683C3FA"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38024E06"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4B780DED"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57BB1D74"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4065DB9C"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1EA6BBCD"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7D7F6FED" w14:textId="77777777" w:rsidR="002A7E70" w:rsidRDefault="002A7E70" w:rsidP="002A7E70">
      <w:pPr>
        <w:spacing w:after="0" w:line="360" w:lineRule="auto"/>
        <w:jc w:val="center"/>
        <w:rPr>
          <w:rFonts w:ascii="Times New Roman" w:eastAsia="SimSun" w:hAnsi="Times New Roman" w:cs="Times New Roman"/>
          <w:b/>
          <w:bCs/>
          <w:sz w:val="24"/>
          <w:szCs w:val="24"/>
          <w:lang w:eastAsia="zh-CN"/>
        </w:rPr>
      </w:pPr>
    </w:p>
    <w:p w14:paraId="1CF5C9BE" w14:textId="77777777" w:rsidR="002A7E70" w:rsidRPr="00245918" w:rsidRDefault="002A7E70" w:rsidP="002A7E70">
      <w:pPr>
        <w:spacing w:after="0" w:line="360" w:lineRule="auto"/>
        <w:jc w:val="both"/>
        <w:rPr>
          <w:rFonts w:ascii="Times New Roman" w:hAnsi="Times New Roman" w:cs="Times New Roman"/>
          <w:sz w:val="24"/>
          <w:szCs w:val="24"/>
        </w:rPr>
      </w:pPr>
    </w:p>
    <w:p w14:paraId="1C492E0E" w14:textId="77777777" w:rsidR="0038309C" w:rsidRDefault="0038309C" w:rsidP="0038309C">
      <w:pPr>
        <w:spacing w:after="0" w:line="240" w:lineRule="auto"/>
        <w:rPr>
          <w:rFonts w:ascii="Times New Roman" w:eastAsia="Times New Roman" w:hAnsi="Times New Roman" w:cs="Times New Roman"/>
          <w:b/>
          <w:bCs/>
          <w:color w:val="000000" w:themeColor="text1"/>
          <w:sz w:val="28"/>
          <w:szCs w:val="28"/>
        </w:rPr>
      </w:pPr>
    </w:p>
    <w:p w14:paraId="3E78931F" w14:textId="77777777" w:rsidR="0038309C" w:rsidRDefault="0038309C" w:rsidP="0038309C">
      <w:pPr>
        <w:spacing w:after="0" w:line="240" w:lineRule="auto"/>
        <w:jc w:val="center"/>
        <w:rPr>
          <w:rFonts w:ascii="Times New Roman" w:eastAsia="Times New Roman" w:hAnsi="Times New Roman" w:cs="Times New Roman"/>
          <w:b/>
          <w:bCs/>
          <w:color w:val="000000" w:themeColor="text1"/>
          <w:sz w:val="28"/>
          <w:szCs w:val="28"/>
        </w:rPr>
      </w:pPr>
      <w:r w:rsidRPr="3EB07C14">
        <w:rPr>
          <w:rFonts w:ascii="Times New Roman" w:eastAsia="Times New Roman" w:hAnsi="Times New Roman" w:cs="Times New Roman"/>
          <w:b/>
          <w:bCs/>
          <w:color w:val="000000" w:themeColor="text1"/>
          <w:sz w:val="28"/>
          <w:szCs w:val="28"/>
        </w:rPr>
        <w:t>CHAPTER FOUR</w:t>
      </w:r>
    </w:p>
    <w:p w14:paraId="32B0E368" w14:textId="77777777" w:rsidR="0038309C" w:rsidRDefault="0038309C" w:rsidP="0038309C">
      <w:pPr>
        <w:spacing w:after="0" w:line="240" w:lineRule="auto"/>
        <w:jc w:val="center"/>
        <w:rPr>
          <w:rFonts w:ascii="Times New Roman" w:eastAsia="Times New Roman" w:hAnsi="Times New Roman" w:cs="Times New Roman"/>
          <w:b/>
          <w:bCs/>
          <w:color w:val="000000" w:themeColor="text1"/>
          <w:sz w:val="28"/>
          <w:szCs w:val="28"/>
        </w:rPr>
      </w:pPr>
      <w:r w:rsidRPr="3EB07C14">
        <w:rPr>
          <w:rFonts w:ascii="Times New Roman" w:eastAsia="Times New Roman" w:hAnsi="Times New Roman" w:cs="Times New Roman"/>
          <w:b/>
          <w:bCs/>
          <w:color w:val="000000" w:themeColor="text1"/>
          <w:sz w:val="28"/>
          <w:szCs w:val="28"/>
        </w:rPr>
        <w:t>DATA PRESENTATION AND ANALYSIS</w:t>
      </w:r>
    </w:p>
    <w:p w14:paraId="4710C9C6" w14:textId="77777777" w:rsidR="0038309C" w:rsidRDefault="0038309C" w:rsidP="0038309C">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4.0  Introduction</w:t>
      </w:r>
    </w:p>
    <w:p w14:paraId="6A19853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This chapter deals with the presentation, analysis, and interpretation of data collected for the study titled “Role of Facebook Stream Maggi Star Family Show in Spicing Up Women’s Cooking Ideas in Ilorin.” The first section presents general information about the respondents, while the second section analyzes responses to address the research questions. Data presentation is defined as the process of organizing data into tables and using simple percentages to visually represent relationships between variables for informed decision-making. Data analysis summarizes collected data to derive insights, enabling statistical and logical conclusions. The data are organized into tables to facilitate clear interpretation and discussion of findings.</w:t>
      </w:r>
    </w:p>
    <w:p w14:paraId="7018C2CE"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4.1 DATA PRESENTATION</w:t>
      </w:r>
    </w:p>
    <w:p w14:paraId="00F656A5"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SECTION A: BIO-DEMOGRAPHIC DATA OF THE RESPONDENTS</w:t>
      </w:r>
    </w:p>
    <w:p w14:paraId="0566AA86"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ITEM 1: Age Group of Respondents</w:t>
      </w:r>
    </w:p>
    <w:p w14:paraId="4EA87B18"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w:t>
      </w:r>
    </w:p>
    <w:tbl>
      <w:tblPr>
        <w:tblStyle w:val="TableGrid"/>
        <w:tblW w:w="9361" w:type="dxa"/>
        <w:tblLayout w:type="fixed"/>
        <w:tblLook w:val="06A0" w:firstRow="1" w:lastRow="0" w:firstColumn="1" w:lastColumn="0" w:noHBand="1" w:noVBand="1"/>
      </w:tblPr>
      <w:tblGrid>
        <w:gridCol w:w="3786"/>
        <w:gridCol w:w="2431"/>
        <w:gridCol w:w="3144"/>
      </w:tblGrid>
      <w:tr w:rsidR="0038309C" w14:paraId="7D9F6441" w14:textId="77777777" w:rsidTr="00CD04C9">
        <w:trPr>
          <w:trHeight w:val="300"/>
        </w:trPr>
        <w:tc>
          <w:tcPr>
            <w:tcW w:w="3786" w:type="dxa"/>
          </w:tcPr>
          <w:p w14:paraId="308737B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4E70A67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52AE23C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4749F3E2" w14:textId="77777777" w:rsidTr="00CD04C9">
        <w:trPr>
          <w:trHeight w:val="300"/>
        </w:trPr>
        <w:tc>
          <w:tcPr>
            <w:tcW w:w="3786" w:type="dxa"/>
          </w:tcPr>
          <w:p w14:paraId="66D5FF1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18–25</w:t>
            </w:r>
          </w:p>
        </w:tc>
        <w:tc>
          <w:tcPr>
            <w:tcW w:w="2431" w:type="dxa"/>
          </w:tcPr>
          <w:p w14:paraId="3AA7B10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c>
          <w:tcPr>
            <w:tcW w:w="3144" w:type="dxa"/>
          </w:tcPr>
          <w:p w14:paraId="4E3E4E2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r>
      <w:tr w:rsidR="0038309C" w14:paraId="6847E3CC" w14:textId="77777777" w:rsidTr="00CD04C9">
        <w:trPr>
          <w:trHeight w:val="300"/>
        </w:trPr>
        <w:tc>
          <w:tcPr>
            <w:tcW w:w="3786" w:type="dxa"/>
          </w:tcPr>
          <w:p w14:paraId="7B1DEF4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26–35</w:t>
            </w:r>
          </w:p>
        </w:tc>
        <w:tc>
          <w:tcPr>
            <w:tcW w:w="2431" w:type="dxa"/>
          </w:tcPr>
          <w:p w14:paraId="4671704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c>
          <w:tcPr>
            <w:tcW w:w="3144" w:type="dxa"/>
          </w:tcPr>
          <w:p w14:paraId="08EC320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r>
      <w:tr w:rsidR="0038309C" w14:paraId="472C8C27" w14:textId="77777777" w:rsidTr="00CD04C9">
        <w:trPr>
          <w:trHeight w:val="300"/>
        </w:trPr>
        <w:tc>
          <w:tcPr>
            <w:tcW w:w="3786" w:type="dxa"/>
          </w:tcPr>
          <w:p w14:paraId="28FAFE3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36–45</w:t>
            </w:r>
          </w:p>
        </w:tc>
        <w:tc>
          <w:tcPr>
            <w:tcW w:w="2431" w:type="dxa"/>
          </w:tcPr>
          <w:p w14:paraId="3FF7A6E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1AC9B4D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4157A86D" w14:textId="77777777" w:rsidTr="00CD04C9">
        <w:trPr>
          <w:trHeight w:val="300"/>
        </w:trPr>
        <w:tc>
          <w:tcPr>
            <w:tcW w:w="3786" w:type="dxa"/>
          </w:tcPr>
          <w:p w14:paraId="1309966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46 and above</w:t>
            </w:r>
          </w:p>
        </w:tc>
        <w:tc>
          <w:tcPr>
            <w:tcW w:w="2431" w:type="dxa"/>
          </w:tcPr>
          <w:p w14:paraId="71DBA5E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1278DA3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0D07F054" w14:textId="77777777" w:rsidTr="00CD04C9">
        <w:trPr>
          <w:trHeight w:val="300"/>
        </w:trPr>
        <w:tc>
          <w:tcPr>
            <w:tcW w:w="3786" w:type="dxa"/>
          </w:tcPr>
          <w:p w14:paraId="5AE52587"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23DD9445"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068DE7F2"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049B8FF3" w14:textId="77777777" w:rsidR="00E7667B" w:rsidRPr="00E7667B" w:rsidRDefault="0038309C" w:rsidP="00E7667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5EEE110D"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In the table above, 45 respondents, representing 45%, are aged 18–25, followed by 30 respondents, representing 30%, aged 26–35. Twenty respondents, making up 20%, are aged 36–45, and 5 respondents, representing 5%, are 46 and above. This indicates that 75% of the respondents are between the ages of 18 and 35.</w:t>
      </w:r>
    </w:p>
    <w:p w14:paraId="6E110D44"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ITEM 2: Gender of Respondents</w:t>
      </w:r>
    </w:p>
    <w:p w14:paraId="1F36D8F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II</w:t>
      </w:r>
    </w:p>
    <w:tbl>
      <w:tblPr>
        <w:tblStyle w:val="TableGrid"/>
        <w:tblW w:w="9361" w:type="dxa"/>
        <w:tblLayout w:type="fixed"/>
        <w:tblLook w:val="06A0" w:firstRow="1" w:lastRow="0" w:firstColumn="1" w:lastColumn="0" w:noHBand="1" w:noVBand="1"/>
      </w:tblPr>
      <w:tblGrid>
        <w:gridCol w:w="3786"/>
        <w:gridCol w:w="2431"/>
        <w:gridCol w:w="3144"/>
      </w:tblGrid>
      <w:tr w:rsidR="0038309C" w14:paraId="4E93CBEA" w14:textId="77777777" w:rsidTr="00CD04C9">
        <w:trPr>
          <w:trHeight w:val="300"/>
        </w:trPr>
        <w:tc>
          <w:tcPr>
            <w:tcW w:w="3786" w:type="dxa"/>
          </w:tcPr>
          <w:p w14:paraId="162E984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1493E09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081CA93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17A46DF2" w14:textId="77777777" w:rsidTr="00CD04C9">
        <w:trPr>
          <w:trHeight w:val="300"/>
        </w:trPr>
        <w:tc>
          <w:tcPr>
            <w:tcW w:w="3786" w:type="dxa"/>
          </w:tcPr>
          <w:p w14:paraId="1702A74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Female</w:t>
            </w:r>
          </w:p>
        </w:tc>
        <w:tc>
          <w:tcPr>
            <w:tcW w:w="2431" w:type="dxa"/>
          </w:tcPr>
          <w:p w14:paraId="5BD8FFE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95</w:t>
            </w:r>
          </w:p>
        </w:tc>
        <w:tc>
          <w:tcPr>
            <w:tcW w:w="3144" w:type="dxa"/>
          </w:tcPr>
          <w:p w14:paraId="2EDE0CF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95%</w:t>
            </w:r>
          </w:p>
        </w:tc>
      </w:tr>
      <w:tr w:rsidR="0038309C" w14:paraId="44FD1BD2" w14:textId="77777777" w:rsidTr="00CD04C9">
        <w:trPr>
          <w:trHeight w:val="300"/>
        </w:trPr>
        <w:tc>
          <w:tcPr>
            <w:tcW w:w="3786" w:type="dxa"/>
          </w:tcPr>
          <w:p w14:paraId="1A1AAD5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Male</w:t>
            </w:r>
          </w:p>
        </w:tc>
        <w:tc>
          <w:tcPr>
            <w:tcW w:w="2431" w:type="dxa"/>
          </w:tcPr>
          <w:p w14:paraId="0C77AC1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w:t>
            </w:r>
          </w:p>
        </w:tc>
        <w:tc>
          <w:tcPr>
            <w:tcW w:w="3144" w:type="dxa"/>
          </w:tcPr>
          <w:p w14:paraId="6611692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w:t>
            </w:r>
          </w:p>
        </w:tc>
      </w:tr>
      <w:tr w:rsidR="0038309C" w14:paraId="144F9DEE" w14:textId="77777777" w:rsidTr="00CD04C9">
        <w:trPr>
          <w:trHeight w:val="300"/>
        </w:trPr>
        <w:tc>
          <w:tcPr>
            <w:tcW w:w="3786" w:type="dxa"/>
          </w:tcPr>
          <w:p w14:paraId="3D2128C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Prefer not to say</w:t>
            </w:r>
          </w:p>
        </w:tc>
        <w:tc>
          <w:tcPr>
            <w:tcW w:w="2431" w:type="dxa"/>
          </w:tcPr>
          <w:p w14:paraId="3C25F37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c>
          <w:tcPr>
            <w:tcW w:w="3144" w:type="dxa"/>
          </w:tcPr>
          <w:p w14:paraId="16FA1DA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r>
      <w:tr w:rsidR="0038309C" w14:paraId="589FFA45" w14:textId="77777777" w:rsidTr="00CD04C9">
        <w:trPr>
          <w:trHeight w:val="300"/>
        </w:trPr>
        <w:tc>
          <w:tcPr>
            <w:tcW w:w="3786" w:type="dxa"/>
          </w:tcPr>
          <w:p w14:paraId="4D6A7147"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lastRenderedPageBreak/>
              <w:t>Total</w:t>
            </w:r>
          </w:p>
        </w:tc>
        <w:tc>
          <w:tcPr>
            <w:tcW w:w="2431" w:type="dxa"/>
          </w:tcPr>
          <w:p w14:paraId="07888504"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1B63A43A"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0C51018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1AB59249"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The above table shows that 95 respondents, representing 95%, are female, while 3 respondents, or 3%, are male, and 2 respondents, representing 2%, prefer not to say. This reflects that 95% of the respondents are women.</w:t>
      </w:r>
    </w:p>
    <w:p w14:paraId="42B9AB00"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ITEM 3: Occupation of Respondents</w:t>
      </w:r>
    </w:p>
    <w:p w14:paraId="67E1E67B"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III</w:t>
      </w:r>
    </w:p>
    <w:tbl>
      <w:tblPr>
        <w:tblStyle w:val="TableGrid"/>
        <w:tblW w:w="9361" w:type="dxa"/>
        <w:tblLayout w:type="fixed"/>
        <w:tblLook w:val="06A0" w:firstRow="1" w:lastRow="0" w:firstColumn="1" w:lastColumn="0" w:noHBand="1" w:noVBand="1"/>
      </w:tblPr>
      <w:tblGrid>
        <w:gridCol w:w="3786"/>
        <w:gridCol w:w="2431"/>
        <w:gridCol w:w="3144"/>
      </w:tblGrid>
      <w:tr w:rsidR="0038309C" w14:paraId="3160D9D3" w14:textId="77777777" w:rsidTr="00CD04C9">
        <w:trPr>
          <w:trHeight w:val="300"/>
        </w:trPr>
        <w:tc>
          <w:tcPr>
            <w:tcW w:w="3786" w:type="dxa"/>
          </w:tcPr>
          <w:p w14:paraId="6053E17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0CFD517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6D2B4E1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27F4BF2C" w14:textId="77777777" w:rsidTr="00CD04C9">
        <w:trPr>
          <w:trHeight w:val="300"/>
        </w:trPr>
        <w:tc>
          <w:tcPr>
            <w:tcW w:w="3786" w:type="dxa"/>
          </w:tcPr>
          <w:p w14:paraId="6B912FF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Homemaker</w:t>
            </w:r>
          </w:p>
        </w:tc>
        <w:tc>
          <w:tcPr>
            <w:tcW w:w="2431" w:type="dxa"/>
          </w:tcPr>
          <w:p w14:paraId="3BEA1F6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c>
          <w:tcPr>
            <w:tcW w:w="3144" w:type="dxa"/>
          </w:tcPr>
          <w:p w14:paraId="1FC371E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r>
      <w:tr w:rsidR="0038309C" w14:paraId="6AA54709" w14:textId="77777777" w:rsidTr="00CD04C9">
        <w:trPr>
          <w:trHeight w:val="300"/>
        </w:trPr>
        <w:tc>
          <w:tcPr>
            <w:tcW w:w="3786" w:type="dxa"/>
          </w:tcPr>
          <w:p w14:paraId="7356CD2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Student</w:t>
            </w:r>
          </w:p>
        </w:tc>
        <w:tc>
          <w:tcPr>
            <w:tcW w:w="2431" w:type="dxa"/>
          </w:tcPr>
          <w:p w14:paraId="640A418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78803CB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67FDD98E" w14:textId="77777777" w:rsidTr="00CD04C9">
        <w:trPr>
          <w:trHeight w:val="300"/>
        </w:trPr>
        <w:tc>
          <w:tcPr>
            <w:tcW w:w="3786" w:type="dxa"/>
          </w:tcPr>
          <w:p w14:paraId="61A3245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Professional</w:t>
            </w:r>
          </w:p>
        </w:tc>
        <w:tc>
          <w:tcPr>
            <w:tcW w:w="2431" w:type="dxa"/>
          </w:tcPr>
          <w:p w14:paraId="4AB547E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2793B11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3BF4287D" w14:textId="77777777" w:rsidTr="00CD04C9">
        <w:trPr>
          <w:trHeight w:val="300"/>
        </w:trPr>
        <w:tc>
          <w:tcPr>
            <w:tcW w:w="3786" w:type="dxa"/>
          </w:tcPr>
          <w:p w14:paraId="109015C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Trader/Business</w:t>
            </w:r>
          </w:p>
        </w:tc>
        <w:tc>
          <w:tcPr>
            <w:tcW w:w="2431" w:type="dxa"/>
          </w:tcPr>
          <w:p w14:paraId="029F0F3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2B1767C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52678F74" w14:textId="77777777" w:rsidTr="00CD04C9">
        <w:trPr>
          <w:trHeight w:val="300"/>
        </w:trPr>
        <w:tc>
          <w:tcPr>
            <w:tcW w:w="3786" w:type="dxa"/>
          </w:tcPr>
          <w:p w14:paraId="20C217E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Other</w:t>
            </w:r>
          </w:p>
        </w:tc>
        <w:tc>
          <w:tcPr>
            <w:tcW w:w="2431" w:type="dxa"/>
          </w:tcPr>
          <w:p w14:paraId="511CDB1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5B0E65E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7F8A5E1D" w14:textId="77777777" w:rsidTr="00CD04C9">
        <w:trPr>
          <w:trHeight w:val="300"/>
        </w:trPr>
        <w:tc>
          <w:tcPr>
            <w:tcW w:w="3786" w:type="dxa"/>
          </w:tcPr>
          <w:p w14:paraId="69F734BF"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4BAF7AE6"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260A9888"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7A496E06"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6E0EE72B"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From the table above, 40 respondents, representing 40%, are students, followed by 25 respondents, representing 25%, who are homemakers. Twenty respondents, making up 20%, are professionals, 10 respondents, representing 10%, are traders/businesswomen, and 5 respondents, or 5%, fall into other occupations. This shows that 40% of the respondents are students.</w:t>
      </w:r>
    </w:p>
    <w:p w14:paraId="4CC75ABA"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4: Frequency of Facebook Usage</w:t>
      </w:r>
    </w:p>
    <w:p w14:paraId="16F06006"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IV</w:t>
      </w:r>
    </w:p>
    <w:tbl>
      <w:tblPr>
        <w:tblStyle w:val="TableGrid"/>
        <w:tblW w:w="9361" w:type="dxa"/>
        <w:tblLayout w:type="fixed"/>
        <w:tblLook w:val="06A0" w:firstRow="1" w:lastRow="0" w:firstColumn="1" w:lastColumn="0" w:noHBand="1" w:noVBand="1"/>
      </w:tblPr>
      <w:tblGrid>
        <w:gridCol w:w="3786"/>
        <w:gridCol w:w="2431"/>
        <w:gridCol w:w="3144"/>
      </w:tblGrid>
      <w:tr w:rsidR="0038309C" w14:paraId="1FF35E56" w14:textId="77777777" w:rsidTr="00CD04C9">
        <w:trPr>
          <w:trHeight w:val="300"/>
        </w:trPr>
        <w:tc>
          <w:tcPr>
            <w:tcW w:w="3786" w:type="dxa"/>
          </w:tcPr>
          <w:p w14:paraId="1EA0807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0E6D87F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1B04BDD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4D377830" w14:textId="77777777" w:rsidTr="00CD04C9">
        <w:trPr>
          <w:trHeight w:val="300"/>
        </w:trPr>
        <w:tc>
          <w:tcPr>
            <w:tcW w:w="3786" w:type="dxa"/>
          </w:tcPr>
          <w:p w14:paraId="5676C76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Daily</w:t>
            </w:r>
          </w:p>
        </w:tc>
        <w:tc>
          <w:tcPr>
            <w:tcW w:w="2431" w:type="dxa"/>
          </w:tcPr>
          <w:p w14:paraId="25CDBE0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60</w:t>
            </w:r>
          </w:p>
        </w:tc>
        <w:tc>
          <w:tcPr>
            <w:tcW w:w="3144" w:type="dxa"/>
          </w:tcPr>
          <w:p w14:paraId="60FFB7B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60%</w:t>
            </w:r>
          </w:p>
        </w:tc>
      </w:tr>
      <w:tr w:rsidR="0038309C" w14:paraId="57AC0881" w14:textId="77777777" w:rsidTr="00CD04C9">
        <w:trPr>
          <w:trHeight w:val="300"/>
        </w:trPr>
        <w:tc>
          <w:tcPr>
            <w:tcW w:w="3786" w:type="dxa"/>
          </w:tcPr>
          <w:p w14:paraId="640AB6A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Several times a week</w:t>
            </w:r>
          </w:p>
        </w:tc>
        <w:tc>
          <w:tcPr>
            <w:tcW w:w="2431" w:type="dxa"/>
          </w:tcPr>
          <w:p w14:paraId="0A0F2AF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28</w:t>
            </w:r>
          </w:p>
        </w:tc>
        <w:tc>
          <w:tcPr>
            <w:tcW w:w="3144" w:type="dxa"/>
          </w:tcPr>
          <w:p w14:paraId="02F04C4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28%</w:t>
            </w:r>
          </w:p>
        </w:tc>
      </w:tr>
      <w:tr w:rsidR="0038309C" w14:paraId="08FF6AC0" w14:textId="77777777" w:rsidTr="00CD04C9">
        <w:trPr>
          <w:trHeight w:val="300"/>
        </w:trPr>
        <w:tc>
          <w:tcPr>
            <w:tcW w:w="3786" w:type="dxa"/>
          </w:tcPr>
          <w:p w14:paraId="7DCF113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Occasionally</w:t>
            </w:r>
          </w:p>
        </w:tc>
        <w:tc>
          <w:tcPr>
            <w:tcW w:w="2431" w:type="dxa"/>
          </w:tcPr>
          <w:p w14:paraId="0BD5098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c>
          <w:tcPr>
            <w:tcW w:w="3144" w:type="dxa"/>
          </w:tcPr>
          <w:p w14:paraId="06DA8A7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r>
      <w:tr w:rsidR="0038309C" w14:paraId="7458B633" w14:textId="77777777" w:rsidTr="00CD04C9">
        <w:trPr>
          <w:trHeight w:val="300"/>
        </w:trPr>
        <w:tc>
          <w:tcPr>
            <w:tcW w:w="3786" w:type="dxa"/>
          </w:tcPr>
          <w:p w14:paraId="49AF07F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Rarely</w:t>
            </w:r>
          </w:p>
        </w:tc>
        <w:tc>
          <w:tcPr>
            <w:tcW w:w="2431" w:type="dxa"/>
          </w:tcPr>
          <w:p w14:paraId="5AD15BC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w:t>
            </w:r>
          </w:p>
        </w:tc>
        <w:tc>
          <w:tcPr>
            <w:tcW w:w="3144" w:type="dxa"/>
          </w:tcPr>
          <w:p w14:paraId="2CB9F0D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w:t>
            </w:r>
          </w:p>
        </w:tc>
      </w:tr>
      <w:tr w:rsidR="0038309C" w14:paraId="1280EDFC" w14:textId="77777777" w:rsidTr="00CD04C9">
        <w:trPr>
          <w:trHeight w:val="300"/>
        </w:trPr>
        <w:tc>
          <w:tcPr>
            <w:tcW w:w="3786" w:type="dxa"/>
          </w:tcPr>
          <w:p w14:paraId="0A52C3C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Never</w:t>
            </w:r>
          </w:p>
        </w:tc>
        <w:tc>
          <w:tcPr>
            <w:tcW w:w="2431" w:type="dxa"/>
          </w:tcPr>
          <w:p w14:paraId="242D8FD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02F52B0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61B30D41" w14:textId="77777777" w:rsidTr="00CD04C9">
        <w:trPr>
          <w:trHeight w:val="300"/>
        </w:trPr>
        <w:tc>
          <w:tcPr>
            <w:tcW w:w="3786" w:type="dxa"/>
          </w:tcPr>
          <w:p w14:paraId="77369DBC"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054E2731"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224239E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2D107060"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6AB3CCB8"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 xml:space="preserve">In the table above, 60 respondents, representing 60%, use Facebook daily, followed by 28 respondents, representing 28%, who use it several times a week. Eight respondents, </w:t>
      </w:r>
      <w:r w:rsidRPr="000622A7">
        <w:rPr>
          <w:rFonts w:ascii="Times New Roman" w:hAnsi="Times New Roman" w:cs="Times New Roman"/>
          <w:sz w:val="24"/>
        </w:rPr>
        <w:lastRenderedPageBreak/>
        <w:t>making up 8%, use it occasionally, three respondents, representing 3%, use it rarely, and one respondent, or 1%, never uses it. This indicates that 88% of the respondents use Facebook frequently.</w:t>
      </w:r>
    </w:p>
    <w:p w14:paraId="0EC19161" w14:textId="77777777" w:rsidR="0038309C" w:rsidRPr="00E7667B" w:rsidRDefault="0038309C" w:rsidP="00E7667B">
      <w:pPr>
        <w:tabs>
          <w:tab w:val="left" w:pos="1569"/>
        </w:tabs>
        <w:rPr>
          <w:rFonts w:ascii="Times New Roman" w:hAnsi="Times New Roman" w:cs="Times New Roman"/>
          <w:sz w:val="24"/>
        </w:rPr>
      </w:pPr>
      <w:r w:rsidRPr="3EB07C14">
        <w:rPr>
          <w:rFonts w:ascii="Times New Roman" w:eastAsia="Times New Roman" w:hAnsi="Times New Roman" w:cs="Times New Roman"/>
          <w:b/>
          <w:bCs/>
          <w:color w:val="000000" w:themeColor="text1"/>
        </w:rPr>
        <w:t>ITEM 5: Residence in Ilorin</w:t>
      </w:r>
    </w:p>
    <w:p w14:paraId="32F2E43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V</w:t>
      </w:r>
    </w:p>
    <w:tbl>
      <w:tblPr>
        <w:tblStyle w:val="TableGrid"/>
        <w:tblW w:w="9361" w:type="dxa"/>
        <w:tblLayout w:type="fixed"/>
        <w:tblLook w:val="06A0" w:firstRow="1" w:lastRow="0" w:firstColumn="1" w:lastColumn="0" w:noHBand="1" w:noVBand="1"/>
      </w:tblPr>
      <w:tblGrid>
        <w:gridCol w:w="3786"/>
        <w:gridCol w:w="2431"/>
        <w:gridCol w:w="3144"/>
      </w:tblGrid>
      <w:tr w:rsidR="0038309C" w14:paraId="4B30542A" w14:textId="77777777" w:rsidTr="00CD04C9">
        <w:trPr>
          <w:trHeight w:val="300"/>
        </w:trPr>
        <w:tc>
          <w:tcPr>
            <w:tcW w:w="3786" w:type="dxa"/>
          </w:tcPr>
          <w:p w14:paraId="2B2B0C9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2D8EF68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6094E55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6523A145" w14:textId="77777777" w:rsidTr="00CD04C9">
        <w:trPr>
          <w:trHeight w:val="300"/>
        </w:trPr>
        <w:tc>
          <w:tcPr>
            <w:tcW w:w="3786" w:type="dxa"/>
          </w:tcPr>
          <w:p w14:paraId="1819A34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Ilorin West</w:t>
            </w:r>
          </w:p>
        </w:tc>
        <w:tc>
          <w:tcPr>
            <w:tcW w:w="2431" w:type="dxa"/>
          </w:tcPr>
          <w:p w14:paraId="2A98BFD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4104830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6DF31374" w14:textId="77777777" w:rsidTr="00CD04C9">
        <w:trPr>
          <w:trHeight w:val="300"/>
        </w:trPr>
        <w:tc>
          <w:tcPr>
            <w:tcW w:w="3786" w:type="dxa"/>
          </w:tcPr>
          <w:p w14:paraId="22EECC5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Ilorin East</w:t>
            </w:r>
          </w:p>
        </w:tc>
        <w:tc>
          <w:tcPr>
            <w:tcW w:w="2431" w:type="dxa"/>
          </w:tcPr>
          <w:p w14:paraId="3E217A7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c>
          <w:tcPr>
            <w:tcW w:w="3144" w:type="dxa"/>
          </w:tcPr>
          <w:p w14:paraId="25634FA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r>
      <w:tr w:rsidR="0038309C" w14:paraId="7451B21B" w14:textId="77777777" w:rsidTr="00CD04C9">
        <w:trPr>
          <w:trHeight w:val="300"/>
        </w:trPr>
        <w:tc>
          <w:tcPr>
            <w:tcW w:w="3786" w:type="dxa"/>
          </w:tcPr>
          <w:p w14:paraId="213E30E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Ilorin South</w:t>
            </w:r>
          </w:p>
        </w:tc>
        <w:tc>
          <w:tcPr>
            <w:tcW w:w="2431" w:type="dxa"/>
          </w:tcPr>
          <w:p w14:paraId="69E770E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c>
          <w:tcPr>
            <w:tcW w:w="3144" w:type="dxa"/>
          </w:tcPr>
          <w:p w14:paraId="6EE2227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r>
      <w:tr w:rsidR="0038309C" w14:paraId="67627ECF" w14:textId="77777777" w:rsidTr="00CD04C9">
        <w:trPr>
          <w:trHeight w:val="300"/>
        </w:trPr>
        <w:tc>
          <w:tcPr>
            <w:tcW w:w="3786" w:type="dxa"/>
          </w:tcPr>
          <w:p w14:paraId="7D2AA58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Other</w:t>
            </w:r>
          </w:p>
        </w:tc>
        <w:tc>
          <w:tcPr>
            <w:tcW w:w="2431" w:type="dxa"/>
          </w:tcPr>
          <w:p w14:paraId="681CFF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3B7A8C3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0B1E70A2" w14:textId="77777777" w:rsidTr="00CD04C9">
        <w:trPr>
          <w:trHeight w:val="300"/>
        </w:trPr>
        <w:tc>
          <w:tcPr>
            <w:tcW w:w="3786" w:type="dxa"/>
          </w:tcPr>
          <w:p w14:paraId="48A7C110" w14:textId="77777777" w:rsidR="0038309C" w:rsidRPr="00E80974" w:rsidRDefault="0038309C" w:rsidP="00CD04C9">
            <w:pPr>
              <w:jc w:val="both"/>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Total</w:t>
            </w:r>
          </w:p>
        </w:tc>
        <w:tc>
          <w:tcPr>
            <w:tcW w:w="2431" w:type="dxa"/>
          </w:tcPr>
          <w:p w14:paraId="66A651EF"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15A236D6"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29D3B5D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39F4D646" w14:textId="77777777" w:rsidR="00E7667B" w:rsidRDefault="00E7667B" w:rsidP="00E7667B">
      <w:pPr>
        <w:jc w:val="both"/>
        <w:rPr>
          <w:rFonts w:ascii="Times New Roman" w:hAnsi="Times New Roman" w:cs="Times New Roman"/>
          <w:sz w:val="24"/>
        </w:rPr>
      </w:pPr>
      <w:r w:rsidRPr="000622A7">
        <w:rPr>
          <w:rFonts w:ascii="Times New Roman" w:hAnsi="Times New Roman" w:cs="Times New Roman"/>
          <w:sz w:val="24"/>
        </w:rPr>
        <w:t>The above table shows that 40 respondents, representing 40%, reside in Ilorin West, while 30 respondents, or 30%, live in Ilorin East. Twenty-five respondents, making up 25%, are from Ilorin South, and 5 respondents, representing 5%, reside in other areas. This shows that 95% of the respondents reside within Ilorin Metropolis.</w:t>
      </w:r>
    </w:p>
    <w:p w14:paraId="00CCFFFE" w14:textId="77777777" w:rsidR="0038309C" w:rsidRPr="00E7667B" w:rsidRDefault="0038309C" w:rsidP="00E7667B">
      <w:pPr>
        <w:jc w:val="both"/>
        <w:rPr>
          <w:rFonts w:ascii="Times New Roman" w:hAnsi="Times New Roman" w:cs="Times New Roman"/>
          <w:sz w:val="24"/>
        </w:rPr>
      </w:pPr>
      <w:r w:rsidRPr="3EB07C14">
        <w:rPr>
          <w:rFonts w:ascii="Times New Roman" w:eastAsia="Times New Roman" w:hAnsi="Times New Roman" w:cs="Times New Roman"/>
          <w:b/>
          <w:bCs/>
          <w:color w:val="000000" w:themeColor="text1"/>
        </w:rPr>
        <w:t>SECTION B: RESPONSES TO RESEARCH QUESTIONS</w:t>
      </w:r>
    </w:p>
    <w:p w14:paraId="53856E77"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6: Have You Watched the Maggi Star Kitchen Show on Facebook?</w:t>
      </w:r>
    </w:p>
    <w:p w14:paraId="40EBB81A"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VI</w:t>
      </w:r>
    </w:p>
    <w:tbl>
      <w:tblPr>
        <w:tblStyle w:val="TableGrid"/>
        <w:tblW w:w="9361" w:type="dxa"/>
        <w:tblLayout w:type="fixed"/>
        <w:tblLook w:val="06A0" w:firstRow="1" w:lastRow="0" w:firstColumn="1" w:lastColumn="0" w:noHBand="1" w:noVBand="1"/>
      </w:tblPr>
      <w:tblGrid>
        <w:gridCol w:w="3786"/>
        <w:gridCol w:w="2431"/>
        <w:gridCol w:w="3144"/>
      </w:tblGrid>
      <w:tr w:rsidR="0038309C" w14:paraId="5791EF24" w14:textId="77777777" w:rsidTr="00CD04C9">
        <w:trPr>
          <w:trHeight w:val="300"/>
        </w:trPr>
        <w:tc>
          <w:tcPr>
            <w:tcW w:w="3786" w:type="dxa"/>
          </w:tcPr>
          <w:p w14:paraId="2E029FD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35BA4E7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476061B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2F511EB4" w14:textId="77777777" w:rsidTr="00CD04C9">
        <w:trPr>
          <w:trHeight w:val="300"/>
        </w:trPr>
        <w:tc>
          <w:tcPr>
            <w:tcW w:w="3786" w:type="dxa"/>
          </w:tcPr>
          <w:p w14:paraId="1490185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Yes</w:t>
            </w:r>
          </w:p>
        </w:tc>
        <w:tc>
          <w:tcPr>
            <w:tcW w:w="2431" w:type="dxa"/>
          </w:tcPr>
          <w:p w14:paraId="77036AE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85</w:t>
            </w:r>
          </w:p>
        </w:tc>
        <w:tc>
          <w:tcPr>
            <w:tcW w:w="3144" w:type="dxa"/>
          </w:tcPr>
          <w:p w14:paraId="5929AFF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85%</w:t>
            </w:r>
          </w:p>
        </w:tc>
      </w:tr>
      <w:tr w:rsidR="0038309C" w14:paraId="55AE1970" w14:textId="77777777" w:rsidTr="00CD04C9">
        <w:trPr>
          <w:trHeight w:val="300"/>
        </w:trPr>
        <w:tc>
          <w:tcPr>
            <w:tcW w:w="3786" w:type="dxa"/>
          </w:tcPr>
          <w:p w14:paraId="5613B62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No</w:t>
            </w:r>
          </w:p>
        </w:tc>
        <w:tc>
          <w:tcPr>
            <w:tcW w:w="2431" w:type="dxa"/>
          </w:tcPr>
          <w:p w14:paraId="4D40036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c>
          <w:tcPr>
            <w:tcW w:w="3144" w:type="dxa"/>
          </w:tcPr>
          <w:p w14:paraId="2BCF95A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r>
      <w:tr w:rsidR="0038309C" w14:paraId="0AB4E267" w14:textId="77777777" w:rsidTr="00CD04C9">
        <w:trPr>
          <w:trHeight w:val="300"/>
        </w:trPr>
        <w:tc>
          <w:tcPr>
            <w:tcW w:w="3786" w:type="dxa"/>
          </w:tcPr>
          <w:p w14:paraId="1312C6B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525F0D76"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239448A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585E3CD1"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32500EFE"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From the table above, a significant majority of 85 respondents, representing 85%, have watched the Maggi Star Kitchen show on Facebook, while 15 respondents, representing 15%, have not. This indicates that 85% of the respondents are familiar with the show.</w:t>
      </w:r>
    </w:p>
    <w:p w14:paraId="445C03C9"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7: Has the Maggi Star Kitchen Show Improved Your Cooking Ideas?</w:t>
      </w:r>
    </w:p>
    <w:p w14:paraId="190A03D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VII</w:t>
      </w:r>
    </w:p>
    <w:tbl>
      <w:tblPr>
        <w:tblStyle w:val="TableGrid"/>
        <w:tblW w:w="9361" w:type="dxa"/>
        <w:tblLayout w:type="fixed"/>
        <w:tblLook w:val="06A0" w:firstRow="1" w:lastRow="0" w:firstColumn="1" w:lastColumn="0" w:noHBand="1" w:noVBand="1"/>
      </w:tblPr>
      <w:tblGrid>
        <w:gridCol w:w="3786"/>
        <w:gridCol w:w="2431"/>
        <w:gridCol w:w="3144"/>
      </w:tblGrid>
      <w:tr w:rsidR="0038309C" w14:paraId="02E62A46" w14:textId="77777777" w:rsidTr="00CD04C9">
        <w:trPr>
          <w:trHeight w:val="300"/>
        </w:trPr>
        <w:tc>
          <w:tcPr>
            <w:tcW w:w="3786" w:type="dxa"/>
          </w:tcPr>
          <w:p w14:paraId="3043514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21923E1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02654A7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4FB8CA0C" w14:textId="77777777" w:rsidTr="00CD04C9">
        <w:trPr>
          <w:trHeight w:val="300"/>
        </w:trPr>
        <w:tc>
          <w:tcPr>
            <w:tcW w:w="3786" w:type="dxa"/>
          </w:tcPr>
          <w:p w14:paraId="52F062A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Yes</w:t>
            </w:r>
          </w:p>
        </w:tc>
        <w:tc>
          <w:tcPr>
            <w:tcW w:w="2431" w:type="dxa"/>
          </w:tcPr>
          <w:p w14:paraId="6B05530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80</w:t>
            </w:r>
          </w:p>
        </w:tc>
        <w:tc>
          <w:tcPr>
            <w:tcW w:w="3144" w:type="dxa"/>
          </w:tcPr>
          <w:p w14:paraId="464E950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80%</w:t>
            </w:r>
          </w:p>
        </w:tc>
      </w:tr>
      <w:tr w:rsidR="0038309C" w14:paraId="52174C3A" w14:textId="77777777" w:rsidTr="00CD04C9">
        <w:trPr>
          <w:trHeight w:val="300"/>
        </w:trPr>
        <w:tc>
          <w:tcPr>
            <w:tcW w:w="3786" w:type="dxa"/>
          </w:tcPr>
          <w:p w14:paraId="7F2BFC4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lastRenderedPageBreak/>
              <w:t>No</w:t>
            </w:r>
          </w:p>
        </w:tc>
        <w:tc>
          <w:tcPr>
            <w:tcW w:w="2431" w:type="dxa"/>
          </w:tcPr>
          <w:p w14:paraId="557A52C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50C5DF6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4D3E72B9" w14:textId="77777777" w:rsidTr="00CD04C9">
        <w:trPr>
          <w:trHeight w:val="300"/>
        </w:trPr>
        <w:tc>
          <w:tcPr>
            <w:tcW w:w="3786" w:type="dxa"/>
          </w:tcPr>
          <w:p w14:paraId="62D42B8E"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0097C24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5905C409"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6FC40642"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4E311720"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In the response to the question on whether the Maggi Star Kitchen show has improved cooking ideas, 80 respondents, representing 80%, answered yes, while 20 respondents, or 20%, answered no. This shows that 80% of respondents feel their cooking ideas have improved.</w:t>
      </w:r>
    </w:p>
    <w:p w14:paraId="4C50F7EC"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8: Are You Aware of the Maggi Star Kitchen Show on Facebook?</w:t>
      </w:r>
    </w:p>
    <w:p w14:paraId="5943F5A5"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VIII</w:t>
      </w:r>
    </w:p>
    <w:tbl>
      <w:tblPr>
        <w:tblStyle w:val="TableGrid"/>
        <w:tblW w:w="9361" w:type="dxa"/>
        <w:tblLayout w:type="fixed"/>
        <w:tblLook w:val="06A0" w:firstRow="1" w:lastRow="0" w:firstColumn="1" w:lastColumn="0" w:noHBand="1" w:noVBand="1"/>
      </w:tblPr>
      <w:tblGrid>
        <w:gridCol w:w="3786"/>
        <w:gridCol w:w="2431"/>
        <w:gridCol w:w="3144"/>
      </w:tblGrid>
      <w:tr w:rsidR="0038309C" w14:paraId="4B08FBD7" w14:textId="77777777" w:rsidTr="00CD04C9">
        <w:trPr>
          <w:trHeight w:val="300"/>
        </w:trPr>
        <w:tc>
          <w:tcPr>
            <w:tcW w:w="3786" w:type="dxa"/>
          </w:tcPr>
          <w:p w14:paraId="1F339DC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1A387ED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0465A8C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6F6E28A8" w14:textId="77777777" w:rsidTr="00CD04C9">
        <w:trPr>
          <w:trHeight w:val="300"/>
        </w:trPr>
        <w:tc>
          <w:tcPr>
            <w:tcW w:w="3786" w:type="dxa"/>
          </w:tcPr>
          <w:p w14:paraId="32B2324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Yes</w:t>
            </w:r>
          </w:p>
        </w:tc>
        <w:tc>
          <w:tcPr>
            <w:tcW w:w="2431" w:type="dxa"/>
          </w:tcPr>
          <w:p w14:paraId="793EEEE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90</w:t>
            </w:r>
          </w:p>
        </w:tc>
        <w:tc>
          <w:tcPr>
            <w:tcW w:w="3144" w:type="dxa"/>
          </w:tcPr>
          <w:p w14:paraId="7E61224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90%</w:t>
            </w:r>
          </w:p>
        </w:tc>
      </w:tr>
      <w:tr w:rsidR="0038309C" w14:paraId="3FD03BAA" w14:textId="77777777" w:rsidTr="00CD04C9">
        <w:trPr>
          <w:trHeight w:val="300"/>
        </w:trPr>
        <w:tc>
          <w:tcPr>
            <w:tcW w:w="3786" w:type="dxa"/>
          </w:tcPr>
          <w:p w14:paraId="701AADE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No</w:t>
            </w:r>
          </w:p>
        </w:tc>
        <w:tc>
          <w:tcPr>
            <w:tcW w:w="2431" w:type="dxa"/>
          </w:tcPr>
          <w:p w14:paraId="4A8DDD3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3F6C7BA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0B895FEE" w14:textId="77777777" w:rsidTr="00CD04C9">
        <w:trPr>
          <w:trHeight w:val="300"/>
        </w:trPr>
        <w:tc>
          <w:tcPr>
            <w:tcW w:w="3786" w:type="dxa"/>
          </w:tcPr>
          <w:p w14:paraId="328DB09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00BD584C"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7AF1063E"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3031DF97"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045B6B31" w14:textId="77777777" w:rsidR="00E7667B" w:rsidRPr="000622A7" w:rsidRDefault="00E7667B" w:rsidP="00E7667B">
      <w:pPr>
        <w:rPr>
          <w:rFonts w:ascii="Times New Roman" w:hAnsi="Times New Roman" w:cs="Times New Roman"/>
          <w:sz w:val="24"/>
        </w:rPr>
      </w:pPr>
      <w:r w:rsidRPr="000622A7">
        <w:rPr>
          <w:rFonts w:ascii="Times New Roman" w:hAnsi="Times New Roman" w:cs="Times New Roman"/>
          <w:sz w:val="24"/>
        </w:rPr>
        <w:t>The above table shows that 90 respondents, representing 90%, are aware of the Maggi Star Kitchen show on Facebook, while 10 respondents, or 10%, are not. This indicates that 90% of the respondents are aware of the show.</w:t>
      </w:r>
    </w:p>
    <w:p w14:paraId="422BE748"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9: Main Challenge in Accessing the Maggi Star Kitchen Show</w:t>
      </w:r>
    </w:p>
    <w:p w14:paraId="29547CA4"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IX</w:t>
      </w:r>
    </w:p>
    <w:tbl>
      <w:tblPr>
        <w:tblStyle w:val="TableGrid"/>
        <w:tblW w:w="9361" w:type="dxa"/>
        <w:tblLayout w:type="fixed"/>
        <w:tblLook w:val="06A0" w:firstRow="1" w:lastRow="0" w:firstColumn="1" w:lastColumn="0" w:noHBand="1" w:noVBand="1"/>
      </w:tblPr>
      <w:tblGrid>
        <w:gridCol w:w="3786"/>
        <w:gridCol w:w="2431"/>
        <w:gridCol w:w="3144"/>
      </w:tblGrid>
      <w:tr w:rsidR="0038309C" w14:paraId="5357887A" w14:textId="77777777" w:rsidTr="00CD04C9">
        <w:trPr>
          <w:trHeight w:val="300"/>
        </w:trPr>
        <w:tc>
          <w:tcPr>
            <w:tcW w:w="3786" w:type="dxa"/>
          </w:tcPr>
          <w:p w14:paraId="293E5DF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58A8BEE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5CAF7CE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0B9EEE55" w14:textId="77777777" w:rsidTr="00CD04C9">
        <w:trPr>
          <w:trHeight w:val="300"/>
        </w:trPr>
        <w:tc>
          <w:tcPr>
            <w:tcW w:w="3786" w:type="dxa"/>
          </w:tcPr>
          <w:p w14:paraId="601B930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Poor internet access</w:t>
            </w:r>
          </w:p>
        </w:tc>
        <w:tc>
          <w:tcPr>
            <w:tcW w:w="2431" w:type="dxa"/>
          </w:tcPr>
          <w:p w14:paraId="1CE3494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c>
          <w:tcPr>
            <w:tcW w:w="3144" w:type="dxa"/>
          </w:tcPr>
          <w:p w14:paraId="56801B2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r>
      <w:tr w:rsidR="0038309C" w14:paraId="7A8EDEB1" w14:textId="77777777" w:rsidTr="00CD04C9">
        <w:trPr>
          <w:trHeight w:val="300"/>
        </w:trPr>
        <w:tc>
          <w:tcPr>
            <w:tcW w:w="3786" w:type="dxa"/>
          </w:tcPr>
          <w:p w14:paraId="6B29DEB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Lack of time</w:t>
            </w:r>
          </w:p>
        </w:tc>
        <w:tc>
          <w:tcPr>
            <w:tcW w:w="2431" w:type="dxa"/>
          </w:tcPr>
          <w:p w14:paraId="4051CFE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c>
          <w:tcPr>
            <w:tcW w:w="3144" w:type="dxa"/>
          </w:tcPr>
          <w:p w14:paraId="1DA2687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r>
      <w:tr w:rsidR="0038309C" w14:paraId="58FDAB9B" w14:textId="77777777" w:rsidTr="00CD04C9">
        <w:trPr>
          <w:trHeight w:val="300"/>
        </w:trPr>
        <w:tc>
          <w:tcPr>
            <w:tcW w:w="3786" w:type="dxa"/>
          </w:tcPr>
          <w:p w14:paraId="56022C5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Lack of awareness</w:t>
            </w:r>
          </w:p>
        </w:tc>
        <w:tc>
          <w:tcPr>
            <w:tcW w:w="2431" w:type="dxa"/>
          </w:tcPr>
          <w:p w14:paraId="2C6C62D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5519C73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624F094B" w14:textId="77777777" w:rsidTr="00CD04C9">
        <w:trPr>
          <w:trHeight w:val="300"/>
        </w:trPr>
        <w:tc>
          <w:tcPr>
            <w:tcW w:w="3786" w:type="dxa"/>
          </w:tcPr>
          <w:p w14:paraId="16AD2C7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Technical difficulties</w:t>
            </w:r>
          </w:p>
        </w:tc>
        <w:tc>
          <w:tcPr>
            <w:tcW w:w="2431" w:type="dxa"/>
          </w:tcPr>
          <w:p w14:paraId="0C9035F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1373F37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397AFB5E" w14:textId="77777777" w:rsidTr="00CD04C9">
        <w:trPr>
          <w:trHeight w:val="300"/>
        </w:trPr>
        <w:tc>
          <w:tcPr>
            <w:tcW w:w="3786" w:type="dxa"/>
          </w:tcPr>
          <w:p w14:paraId="0D247AE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Other</w:t>
            </w:r>
          </w:p>
        </w:tc>
        <w:tc>
          <w:tcPr>
            <w:tcW w:w="2431" w:type="dxa"/>
          </w:tcPr>
          <w:p w14:paraId="4B8AF48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2CD3193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3981249B" w14:textId="77777777" w:rsidTr="00CD04C9">
        <w:trPr>
          <w:trHeight w:val="300"/>
        </w:trPr>
        <w:tc>
          <w:tcPr>
            <w:tcW w:w="3786" w:type="dxa"/>
          </w:tcPr>
          <w:p w14:paraId="3E0A1B51"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24C6C7EC"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78F065DF"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2A662D3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2CE282AF"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According to the table above, 35 respondents, representing 35%, cite poor internet access as the main challenge, followed by 30 respondents, or 30%, who mention lack of time. Twenty respondents, making up 20%, note lack of awareness, 10 respondents, representing 10%, face technical difficulties, and 5 respondents, or 5%, cite other issues. This shows that 35% of the respondents face poor internet as the biggest barrier.</w:t>
      </w:r>
    </w:p>
    <w:p w14:paraId="08BC4147" w14:textId="77777777" w:rsidR="0038309C" w:rsidRDefault="0038309C" w:rsidP="00E7667B">
      <w:pPr>
        <w:tabs>
          <w:tab w:val="left" w:pos="7172"/>
        </w:tabs>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lastRenderedPageBreak/>
        <w:t>ITEM 10: Frequency of Engagement with Maggi Star Kitchen Content</w:t>
      </w:r>
      <w:r w:rsidR="00E7667B">
        <w:rPr>
          <w:rFonts w:ascii="Times New Roman" w:eastAsia="Times New Roman" w:hAnsi="Times New Roman" w:cs="Times New Roman"/>
          <w:b/>
          <w:bCs/>
          <w:color w:val="000000" w:themeColor="text1"/>
        </w:rPr>
        <w:tab/>
      </w:r>
    </w:p>
    <w:p w14:paraId="39210222"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w:t>
      </w:r>
    </w:p>
    <w:tbl>
      <w:tblPr>
        <w:tblStyle w:val="TableGrid"/>
        <w:tblW w:w="9361" w:type="dxa"/>
        <w:tblLayout w:type="fixed"/>
        <w:tblLook w:val="06A0" w:firstRow="1" w:lastRow="0" w:firstColumn="1" w:lastColumn="0" w:noHBand="1" w:noVBand="1"/>
      </w:tblPr>
      <w:tblGrid>
        <w:gridCol w:w="3786"/>
        <w:gridCol w:w="2431"/>
        <w:gridCol w:w="3144"/>
      </w:tblGrid>
      <w:tr w:rsidR="0038309C" w14:paraId="73DF214B" w14:textId="77777777" w:rsidTr="00CD04C9">
        <w:trPr>
          <w:trHeight w:val="300"/>
        </w:trPr>
        <w:tc>
          <w:tcPr>
            <w:tcW w:w="3786" w:type="dxa"/>
          </w:tcPr>
          <w:p w14:paraId="425B94D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4E68CDD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25ACDE7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7A44164E" w14:textId="77777777" w:rsidTr="00CD04C9">
        <w:trPr>
          <w:trHeight w:val="300"/>
        </w:trPr>
        <w:tc>
          <w:tcPr>
            <w:tcW w:w="3786" w:type="dxa"/>
          </w:tcPr>
          <w:p w14:paraId="520D1E9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Always</w:t>
            </w:r>
          </w:p>
        </w:tc>
        <w:tc>
          <w:tcPr>
            <w:tcW w:w="2431" w:type="dxa"/>
          </w:tcPr>
          <w:p w14:paraId="5C5ACFA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22DC58B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36DCEE9A" w14:textId="77777777" w:rsidTr="00CD04C9">
        <w:trPr>
          <w:trHeight w:val="300"/>
        </w:trPr>
        <w:tc>
          <w:tcPr>
            <w:tcW w:w="3786" w:type="dxa"/>
          </w:tcPr>
          <w:p w14:paraId="2118A68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Often</w:t>
            </w:r>
          </w:p>
        </w:tc>
        <w:tc>
          <w:tcPr>
            <w:tcW w:w="2431" w:type="dxa"/>
          </w:tcPr>
          <w:p w14:paraId="49B923A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c>
          <w:tcPr>
            <w:tcW w:w="3144" w:type="dxa"/>
          </w:tcPr>
          <w:p w14:paraId="5E9936E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r>
      <w:tr w:rsidR="0038309C" w14:paraId="2E45CDF5" w14:textId="77777777" w:rsidTr="00CD04C9">
        <w:trPr>
          <w:trHeight w:val="300"/>
        </w:trPr>
        <w:tc>
          <w:tcPr>
            <w:tcW w:w="3786" w:type="dxa"/>
          </w:tcPr>
          <w:p w14:paraId="54BA4EE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Sometimes</w:t>
            </w:r>
          </w:p>
        </w:tc>
        <w:tc>
          <w:tcPr>
            <w:tcW w:w="2431" w:type="dxa"/>
          </w:tcPr>
          <w:p w14:paraId="0A70EBC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c>
          <w:tcPr>
            <w:tcW w:w="3144" w:type="dxa"/>
          </w:tcPr>
          <w:p w14:paraId="2911E33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r>
      <w:tr w:rsidR="0038309C" w14:paraId="196FEE5A" w14:textId="77777777" w:rsidTr="00CD04C9">
        <w:trPr>
          <w:trHeight w:val="300"/>
        </w:trPr>
        <w:tc>
          <w:tcPr>
            <w:tcW w:w="3786" w:type="dxa"/>
          </w:tcPr>
          <w:p w14:paraId="46FAECD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Rarely</w:t>
            </w:r>
          </w:p>
        </w:tc>
        <w:tc>
          <w:tcPr>
            <w:tcW w:w="2431" w:type="dxa"/>
          </w:tcPr>
          <w:p w14:paraId="235D073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42E9ABC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2FE21AC1" w14:textId="77777777" w:rsidTr="00CD04C9">
        <w:trPr>
          <w:trHeight w:val="300"/>
        </w:trPr>
        <w:tc>
          <w:tcPr>
            <w:tcW w:w="3786" w:type="dxa"/>
          </w:tcPr>
          <w:p w14:paraId="7617AC3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Never</w:t>
            </w:r>
          </w:p>
        </w:tc>
        <w:tc>
          <w:tcPr>
            <w:tcW w:w="2431" w:type="dxa"/>
          </w:tcPr>
          <w:p w14:paraId="05378D2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3F3002A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00845CB2" w14:textId="77777777" w:rsidTr="00CD04C9">
        <w:trPr>
          <w:trHeight w:val="300"/>
        </w:trPr>
        <w:tc>
          <w:tcPr>
            <w:tcW w:w="3786" w:type="dxa"/>
          </w:tcPr>
          <w:p w14:paraId="10293B67"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18D8975E"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4833A66C"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70E4DBD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16D3F798" w14:textId="77777777" w:rsidR="00E7667B" w:rsidRDefault="00E7667B" w:rsidP="0038309C">
      <w:pPr>
        <w:spacing w:after="0" w:line="240" w:lineRule="auto"/>
        <w:jc w:val="both"/>
        <w:rPr>
          <w:rFonts w:ascii="Times New Roman" w:hAnsi="Times New Roman" w:cs="Times New Roman"/>
          <w:sz w:val="24"/>
        </w:rPr>
      </w:pPr>
      <w:r w:rsidRPr="000622A7">
        <w:rPr>
          <w:rFonts w:ascii="Times New Roman" w:hAnsi="Times New Roman" w:cs="Times New Roman"/>
          <w:sz w:val="24"/>
        </w:rPr>
        <w:t>The above table shows that 35 respondents, representing 35%, often engage with the content, while 30 respondents, or 30%, sometimes engage. Twenty respondents, making up 20%, always engage, 10 respondents, representing 10%, rarely engage, and 5 respondents, or 5%, never engage. This shows that 85% of the respondents engage with the content to some degree</w:t>
      </w:r>
    </w:p>
    <w:p w14:paraId="5CCE51B7"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11: Maggi Star Kitchen Show Enhances Cooking Creativity</w:t>
      </w:r>
    </w:p>
    <w:p w14:paraId="7221CEF7"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w:t>
      </w:r>
    </w:p>
    <w:tbl>
      <w:tblPr>
        <w:tblStyle w:val="TableGrid"/>
        <w:tblW w:w="9361" w:type="dxa"/>
        <w:tblLayout w:type="fixed"/>
        <w:tblLook w:val="06A0" w:firstRow="1" w:lastRow="0" w:firstColumn="1" w:lastColumn="0" w:noHBand="1" w:noVBand="1"/>
      </w:tblPr>
      <w:tblGrid>
        <w:gridCol w:w="3786"/>
        <w:gridCol w:w="2431"/>
        <w:gridCol w:w="3144"/>
      </w:tblGrid>
      <w:tr w:rsidR="0038309C" w14:paraId="1C5A8BB2" w14:textId="77777777" w:rsidTr="00CD04C9">
        <w:trPr>
          <w:trHeight w:val="300"/>
        </w:trPr>
        <w:tc>
          <w:tcPr>
            <w:tcW w:w="3786" w:type="dxa"/>
          </w:tcPr>
          <w:p w14:paraId="160DD2B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2B5A83F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4A8646E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0307B68D" w14:textId="77777777" w:rsidTr="00CD04C9">
        <w:trPr>
          <w:trHeight w:val="300"/>
        </w:trPr>
        <w:tc>
          <w:tcPr>
            <w:tcW w:w="3786" w:type="dxa"/>
          </w:tcPr>
          <w:p w14:paraId="58ADF09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23F3FB9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6208B4A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72C672BC" w14:textId="77777777" w:rsidTr="00CD04C9">
        <w:trPr>
          <w:trHeight w:val="300"/>
        </w:trPr>
        <w:tc>
          <w:tcPr>
            <w:tcW w:w="3786" w:type="dxa"/>
          </w:tcPr>
          <w:p w14:paraId="59F2FC1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59BCDE8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c>
          <w:tcPr>
            <w:tcW w:w="3144" w:type="dxa"/>
          </w:tcPr>
          <w:p w14:paraId="3DB20DC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r>
      <w:tr w:rsidR="0038309C" w14:paraId="1FD368A6" w14:textId="77777777" w:rsidTr="00CD04C9">
        <w:trPr>
          <w:trHeight w:val="300"/>
        </w:trPr>
        <w:tc>
          <w:tcPr>
            <w:tcW w:w="3786" w:type="dxa"/>
          </w:tcPr>
          <w:p w14:paraId="422C9D6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449EF25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20C4253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3EC0EAFC" w14:textId="77777777" w:rsidTr="00CD04C9">
        <w:trPr>
          <w:trHeight w:val="300"/>
        </w:trPr>
        <w:tc>
          <w:tcPr>
            <w:tcW w:w="3786" w:type="dxa"/>
          </w:tcPr>
          <w:p w14:paraId="0C62635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358A2C4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c>
          <w:tcPr>
            <w:tcW w:w="3144" w:type="dxa"/>
          </w:tcPr>
          <w:p w14:paraId="10D10BD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r>
      <w:tr w:rsidR="0038309C" w14:paraId="4183A60C" w14:textId="77777777" w:rsidTr="00CD04C9">
        <w:trPr>
          <w:trHeight w:val="300"/>
        </w:trPr>
        <w:tc>
          <w:tcPr>
            <w:tcW w:w="3786" w:type="dxa"/>
          </w:tcPr>
          <w:p w14:paraId="0A03AD4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4A1A32B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6A184E6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1542A42D" w14:textId="77777777" w:rsidTr="00CD04C9">
        <w:trPr>
          <w:trHeight w:val="300"/>
        </w:trPr>
        <w:tc>
          <w:tcPr>
            <w:tcW w:w="3786" w:type="dxa"/>
          </w:tcPr>
          <w:p w14:paraId="7285E6C9"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15F3915A"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3C1BE59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38A1042D"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142A042C"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From the table above, 40 respondents, representing 40%, strongly agree that the show enhances cooking creativity, while 45 respondents, or 45%, agree. Ten respondents, making up 10%, are neutral, 4 respondents, representing 4%, disagree, and 1 respondent, or 1%, strongly disagrees. This shows that 85% of respondents believe the show enhances cooking creativity.</w:t>
      </w:r>
    </w:p>
    <w:p w14:paraId="2AEECCF3"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12: Introduces New Recipes and Cooking Techniques</w:t>
      </w:r>
    </w:p>
    <w:p w14:paraId="26394C43"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XII</w:t>
      </w:r>
    </w:p>
    <w:tbl>
      <w:tblPr>
        <w:tblStyle w:val="TableGrid"/>
        <w:tblW w:w="9361" w:type="dxa"/>
        <w:tblLayout w:type="fixed"/>
        <w:tblLook w:val="06A0" w:firstRow="1" w:lastRow="0" w:firstColumn="1" w:lastColumn="0" w:noHBand="1" w:noVBand="1"/>
      </w:tblPr>
      <w:tblGrid>
        <w:gridCol w:w="3786"/>
        <w:gridCol w:w="2431"/>
        <w:gridCol w:w="3144"/>
      </w:tblGrid>
      <w:tr w:rsidR="0038309C" w14:paraId="7118E867" w14:textId="77777777" w:rsidTr="00CD04C9">
        <w:trPr>
          <w:trHeight w:val="300"/>
        </w:trPr>
        <w:tc>
          <w:tcPr>
            <w:tcW w:w="3786" w:type="dxa"/>
          </w:tcPr>
          <w:p w14:paraId="7F2F72D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5A558D6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1F1E867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23C410C2" w14:textId="77777777" w:rsidTr="00CD04C9">
        <w:trPr>
          <w:trHeight w:val="300"/>
        </w:trPr>
        <w:tc>
          <w:tcPr>
            <w:tcW w:w="3786" w:type="dxa"/>
          </w:tcPr>
          <w:p w14:paraId="6398B69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lastRenderedPageBreak/>
              <w:t>Strongly Agree</w:t>
            </w:r>
          </w:p>
        </w:tc>
        <w:tc>
          <w:tcPr>
            <w:tcW w:w="2431" w:type="dxa"/>
          </w:tcPr>
          <w:p w14:paraId="74A0E25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c>
          <w:tcPr>
            <w:tcW w:w="3144" w:type="dxa"/>
          </w:tcPr>
          <w:p w14:paraId="5B17311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r>
      <w:tr w:rsidR="0038309C" w14:paraId="4CDA99AE" w14:textId="77777777" w:rsidTr="00CD04C9">
        <w:trPr>
          <w:trHeight w:val="300"/>
        </w:trPr>
        <w:tc>
          <w:tcPr>
            <w:tcW w:w="3786" w:type="dxa"/>
          </w:tcPr>
          <w:p w14:paraId="33C3B98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76B1E5E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21CCE78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485A80C4" w14:textId="77777777" w:rsidTr="00CD04C9">
        <w:trPr>
          <w:trHeight w:val="300"/>
        </w:trPr>
        <w:tc>
          <w:tcPr>
            <w:tcW w:w="3786" w:type="dxa"/>
          </w:tcPr>
          <w:p w14:paraId="7946832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21231C7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5B07768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58AC4039" w14:textId="77777777" w:rsidTr="00CD04C9">
        <w:trPr>
          <w:trHeight w:val="300"/>
        </w:trPr>
        <w:tc>
          <w:tcPr>
            <w:tcW w:w="3786" w:type="dxa"/>
          </w:tcPr>
          <w:p w14:paraId="530ABEB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5E4422D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c>
          <w:tcPr>
            <w:tcW w:w="3144" w:type="dxa"/>
          </w:tcPr>
          <w:p w14:paraId="76F9653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r>
      <w:tr w:rsidR="0038309C" w14:paraId="0A131678" w14:textId="77777777" w:rsidTr="00CD04C9">
        <w:trPr>
          <w:trHeight w:val="300"/>
        </w:trPr>
        <w:tc>
          <w:tcPr>
            <w:tcW w:w="3786" w:type="dxa"/>
          </w:tcPr>
          <w:p w14:paraId="6328BDB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2D03351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6F18160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3D9FD721" w14:textId="77777777" w:rsidTr="00CD04C9">
        <w:trPr>
          <w:trHeight w:val="300"/>
        </w:trPr>
        <w:tc>
          <w:tcPr>
            <w:tcW w:w="3786" w:type="dxa"/>
          </w:tcPr>
          <w:p w14:paraId="1951A4FB"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6C32EB2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78750DD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380CDC7D"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60737688" w14:textId="77777777" w:rsidR="00E7667B" w:rsidRDefault="00E7667B" w:rsidP="0038309C">
      <w:pPr>
        <w:spacing w:after="0" w:line="240" w:lineRule="auto"/>
        <w:jc w:val="both"/>
        <w:rPr>
          <w:rFonts w:ascii="Times New Roman" w:hAnsi="Times New Roman" w:cs="Times New Roman"/>
          <w:sz w:val="24"/>
        </w:rPr>
      </w:pPr>
      <w:r w:rsidRPr="000622A7">
        <w:rPr>
          <w:rFonts w:ascii="Times New Roman" w:hAnsi="Times New Roman" w:cs="Times New Roman"/>
          <w:sz w:val="24"/>
        </w:rPr>
        <w:t>The above table shows that 45 respondents, representing 45%, strongly agree that the show introduces new recipes and cooking techniques, while 40 respondents, or 40%, agree. Ten respondents, making up 10%, are neutral, 4 respondents, representing 4%, disagree, and 1 respondent, or 1%, strongly disagrees. This indicates that 85% of respondents support the show's educational value</w:t>
      </w:r>
    </w:p>
    <w:p w14:paraId="4897386A"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13: Awareness of Maggi Star Kitchen as a Source of Cooking Ideas</w:t>
      </w:r>
    </w:p>
    <w:p w14:paraId="6C5C21C2"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XIII</w:t>
      </w:r>
    </w:p>
    <w:tbl>
      <w:tblPr>
        <w:tblStyle w:val="TableGrid"/>
        <w:tblW w:w="9361" w:type="dxa"/>
        <w:tblLayout w:type="fixed"/>
        <w:tblLook w:val="06A0" w:firstRow="1" w:lastRow="0" w:firstColumn="1" w:lastColumn="0" w:noHBand="1" w:noVBand="1"/>
      </w:tblPr>
      <w:tblGrid>
        <w:gridCol w:w="3786"/>
        <w:gridCol w:w="2431"/>
        <w:gridCol w:w="3144"/>
      </w:tblGrid>
      <w:tr w:rsidR="0038309C" w14:paraId="440DBB4D" w14:textId="77777777" w:rsidTr="00CD04C9">
        <w:trPr>
          <w:trHeight w:val="300"/>
        </w:trPr>
        <w:tc>
          <w:tcPr>
            <w:tcW w:w="3786" w:type="dxa"/>
          </w:tcPr>
          <w:p w14:paraId="2587F4D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6BC9464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23991D8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2319165D" w14:textId="77777777" w:rsidTr="00CD04C9">
        <w:trPr>
          <w:trHeight w:val="300"/>
        </w:trPr>
        <w:tc>
          <w:tcPr>
            <w:tcW w:w="3786" w:type="dxa"/>
          </w:tcPr>
          <w:p w14:paraId="5DD73FD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25B987F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50</w:t>
            </w:r>
          </w:p>
        </w:tc>
        <w:tc>
          <w:tcPr>
            <w:tcW w:w="3144" w:type="dxa"/>
          </w:tcPr>
          <w:p w14:paraId="59A17BD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50%</w:t>
            </w:r>
          </w:p>
        </w:tc>
      </w:tr>
      <w:tr w:rsidR="0038309C" w14:paraId="08AA42ED" w14:textId="77777777" w:rsidTr="00CD04C9">
        <w:trPr>
          <w:trHeight w:val="300"/>
        </w:trPr>
        <w:tc>
          <w:tcPr>
            <w:tcW w:w="3786" w:type="dxa"/>
          </w:tcPr>
          <w:p w14:paraId="147BC22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6AD4403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c>
          <w:tcPr>
            <w:tcW w:w="3144" w:type="dxa"/>
          </w:tcPr>
          <w:p w14:paraId="6BB1377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r>
      <w:tr w:rsidR="0038309C" w14:paraId="4685EE59" w14:textId="77777777" w:rsidTr="00CD04C9">
        <w:trPr>
          <w:trHeight w:val="300"/>
        </w:trPr>
        <w:tc>
          <w:tcPr>
            <w:tcW w:w="3786" w:type="dxa"/>
          </w:tcPr>
          <w:p w14:paraId="06D63E7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64270FD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4997257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45D6CA3D" w14:textId="77777777" w:rsidTr="00CD04C9">
        <w:trPr>
          <w:trHeight w:val="300"/>
        </w:trPr>
        <w:tc>
          <w:tcPr>
            <w:tcW w:w="3786" w:type="dxa"/>
          </w:tcPr>
          <w:p w14:paraId="1B15A02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27AEC20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c>
          <w:tcPr>
            <w:tcW w:w="3144" w:type="dxa"/>
          </w:tcPr>
          <w:p w14:paraId="76556A2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r>
      <w:tr w:rsidR="0038309C" w14:paraId="6E18592A" w14:textId="77777777" w:rsidTr="00CD04C9">
        <w:trPr>
          <w:trHeight w:val="300"/>
        </w:trPr>
        <w:tc>
          <w:tcPr>
            <w:tcW w:w="3786" w:type="dxa"/>
          </w:tcPr>
          <w:p w14:paraId="5C195F1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5462333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5653F62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262F5C39" w14:textId="77777777" w:rsidTr="00CD04C9">
        <w:trPr>
          <w:trHeight w:val="300"/>
        </w:trPr>
        <w:tc>
          <w:tcPr>
            <w:tcW w:w="3786" w:type="dxa"/>
          </w:tcPr>
          <w:p w14:paraId="37219645"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1E8EB234"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63574643"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01F1AF0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2FD57657" w14:textId="77777777" w:rsidR="00E7667B" w:rsidRDefault="00E7667B" w:rsidP="0038309C">
      <w:pPr>
        <w:spacing w:after="0" w:line="240" w:lineRule="auto"/>
        <w:jc w:val="both"/>
        <w:rPr>
          <w:rFonts w:ascii="Times New Roman" w:hAnsi="Times New Roman" w:cs="Times New Roman"/>
          <w:sz w:val="24"/>
        </w:rPr>
      </w:pPr>
      <w:r w:rsidRPr="000622A7">
        <w:rPr>
          <w:rFonts w:ascii="Times New Roman" w:hAnsi="Times New Roman" w:cs="Times New Roman"/>
          <w:sz w:val="24"/>
        </w:rPr>
        <w:t>From the table above, 50 respondents, representing 50%, strongly agree, while 35 respondents, or 35%, agree. Ten respondents, making up 10%, are neutral, 4 respondents, representing 4%, disagree, and 1 respondent, or 1%, strongly disagrees. This shows that 85% of the respondents are aware of the show as a source of cooking ideas</w:t>
      </w:r>
    </w:p>
    <w:p w14:paraId="2B29C1AC"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14: Motivates Trying New Spices and Ingredients</w:t>
      </w:r>
    </w:p>
    <w:p w14:paraId="7BF7BAB3"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XIV</w:t>
      </w:r>
    </w:p>
    <w:tbl>
      <w:tblPr>
        <w:tblStyle w:val="TableGrid"/>
        <w:tblW w:w="9361" w:type="dxa"/>
        <w:tblLayout w:type="fixed"/>
        <w:tblLook w:val="06A0" w:firstRow="1" w:lastRow="0" w:firstColumn="1" w:lastColumn="0" w:noHBand="1" w:noVBand="1"/>
      </w:tblPr>
      <w:tblGrid>
        <w:gridCol w:w="3786"/>
        <w:gridCol w:w="2431"/>
        <w:gridCol w:w="3144"/>
      </w:tblGrid>
      <w:tr w:rsidR="0038309C" w14:paraId="24EB3C70" w14:textId="77777777" w:rsidTr="00CD04C9">
        <w:trPr>
          <w:trHeight w:val="300"/>
        </w:trPr>
        <w:tc>
          <w:tcPr>
            <w:tcW w:w="3786" w:type="dxa"/>
          </w:tcPr>
          <w:p w14:paraId="69C24F5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5E6AFFF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49E9AEF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71D612B9" w14:textId="77777777" w:rsidTr="00CD04C9">
        <w:trPr>
          <w:trHeight w:val="300"/>
        </w:trPr>
        <w:tc>
          <w:tcPr>
            <w:tcW w:w="3786" w:type="dxa"/>
          </w:tcPr>
          <w:p w14:paraId="6F7A595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43C1875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42</w:t>
            </w:r>
          </w:p>
        </w:tc>
        <w:tc>
          <w:tcPr>
            <w:tcW w:w="3144" w:type="dxa"/>
          </w:tcPr>
          <w:p w14:paraId="7270F0E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42%</w:t>
            </w:r>
          </w:p>
        </w:tc>
      </w:tr>
      <w:tr w:rsidR="0038309C" w14:paraId="65EF6B09" w14:textId="77777777" w:rsidTr="00CD04C9">
        <w:trPr>
          <w:trHeight w:val="300"/>
        </w:trPr>
        <w:tc>
          <w:tcPr>
            <w:tcW w:w="3786" w:type="dxa"/>
          </w:tcPr>
          <w:p w14:paraId="3C99306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5BE1C5B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43</w:t>
            </w:r>
          </w:p>
        </w:tc>
        <w:tc>
          <w:tcPr>
            <w:tcW w:w="3144" w:type="dxa"/>
          </w:tcPr>
          <w:p w14:paraId="7F6BCEF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43%</w:t>
            </w:r>
          </w:p>
        </w:tc>
      </w:tr>
      <w:tr w:rsidR="0038309C" w14:paraId="28A399E9" w14:textId="77777777" w:rsidTr="00CD04C9">
        <w:trPr>
          <w:trHeight w:val="300"/>
        </w:trPr>
        <w:tc>
          <w:tcPr>
            <w:tcW w:w="3786" w:type="dxa"/>
          </w:tcPr>
          <w:p w14:paraId="2CEA36F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304BCE3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6732F31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10DAA3DF" w14:textId="77777777" w:rsidTr="00CD04C9">
        <w:trPr>
          <w:trHeight w:val="300"/>
        </w:trPr>
        <w:tc>
          <w:tcPr>
            <w:tcW w:w="3786" w:type="dxa"/>
          </w:tcPr>
          <w:p w14:paraId="2754451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lastRenderedPageBreak/>
              <w:t>Disagree</w:t>
            </w:r>
          </w:p>
        </w:tc>
        <w:tc>
          <w:tcPr>
            <w:tcW w:w="2431" w:type="dxa"/>
          </w:tcPr>
          <w:p w14:paraId="66EBDEE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c>
          <w:tcPr>
            <w:tcW w:w="3144" w:type="dxa"/>
          </w:tcPr>
          <w:p w14:paraId="01D2D8F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r>
      <w:tr w:rsidR="0038309C" w14:paraId="334209EE" w14:textId="77777777" w:rsidTr="00CD04C9">
        <w:trPr>
          <w:trHeight w:val="300"/>
        </w:trPr>
        <w:tc>
          <w:tcPr>
            <w:tcW w:w="3786" w:type="dxa"/>
          </w:tcPr>
          <w:p w14:paraId="2ECD6C9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19CADD4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1696D3A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3A683F65" w14:textId="77777777" w:rsidTr="00CD04C9">
        <w:trPr>
          <w:trHeight w:val="300"/>
        </w:trPr>
        <w:tc>
          <w:tcPr>
            <w:tcW w:w="3786" w:type="dxa"/>
          </w:tcPr>
          <w:p w14:paraId="0783B0A7"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621CAB31"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00E05D4F"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4C54D92A"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6E1BEC88" w14:textId="77777777" w:rsidR="0038309C" w:rsidRPr="00E7667B" w:rsidRDefault="00E7667B" w:rsidP="00E7667B">
      <w:pPr>
        <w:jc w:val="both"/>
        <w:rPr>
          <w:rFonts w:ascii="Times New Roman" w:hAnsi="Times New Roman" w:cs="Times New Roman"/>
          <w:sz w:val="24"/>
        </w:rPr>
      </w:pPr>
      <w:r w:rsidRPr="000622A7">
        <w:rPr>
          <w:rFonts w:ascii="Times New Roman" w:hAnsi="Times New Roman" w:cs="Times New Roman"/>
          <w:sz w:val="24"/>
        </w:rPr>
        <w:t>The above table shows that 42 respondents, representing 42%, strongly agree, while 43 respondents, or 43%, agree. Ten respondents, making up 10%, are neutral, 4 respondents, representing 4%, disagree, and 1 respondent, or 1%, strongly disagrees. This indicates that 85% of respondents are motivated to try new ingredients.</w:t>
      </w:r>
      <w:r w:rsidR="0038309C" w:rsidRPr="3EB07C14">
        <w:rPr>
          <w:rFonts w:ascii="Times New Roman" w:eastAsia="Times New Roman" w:hAnsi="Times New Roman" w:cs="Times New Roman"/>
          <w:color w:val="000000" w:themeColor="text1"/>
        </w:rPr>
        <w:t>.</w:t>
      </w:r>
    </w:p>
    <w:p w14:paraId="404E1A2A"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15: Poor Internet Connectivity Limits Access</w:t>
      </w:r>
    </w:p>
    <w:p w14:paraId="0F4E815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w:t>
      </w:r>
    </w:p>
    <w:tbl>
      <w:tblPr>
        <w:tblStyle w:val="TableGrid"/>
        <w:tblW w:w="9361" w:type="dxa"/>
        <w:tblLayout w:type="fixed"/>
        <w:tblLook w:val="06A0" w:firstRow="1" w:lastRow="0" w:firstColumn="1" w:lastColumn="0" w:noHBand="1" w:noVBand="1"/>
      </w:tblPr>
      <w:tblGrid>
        <w:gridCol w:w="3786"/>
        <w:gridCol w:w="2431"/>
        <w:gridCol w:w="3144"/>
      </w:tblGrid>
      <w:tr w:rsidR="0038309C" w14:paraId="03B4C01A" w14:textId="77777777" w:rsidTr="00CD04C9">
        <w:trPr>
          <w:trHeight w:val="300"/>
        </w:trPr>
        <w:tc>
          <w:tcPr>
            <w:tcW w:w="3786" w:type="dxa"/>
          </w:tcPr>
          <w:p w14:paraId="51C5D14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2CF9B03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01E9DC4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0AF59D9F" w14:textId="77777777" w:rsidTr="00CD04C9">
        <w:trPr>
          <w:trHeight w:val="300"/>
        </w:trPr>
        <w:tc>
          <w:tcPr>
            <w:tcW w:w="3786" w:type="dxa"/>
          </w:tcPr>
          <w:p w14:paraId="483A68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03BF83E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c>
          <w:tcPr>
            <w:tcW w:w="3144" w:type="dxa"/>
          </w:tcPr>
          <w:p w14:paraId="6533B00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r>
      <w:tr w:rsidR="0038309C" w14:paraId="1A55BCF1" w14:textId="77777777" w:rsidTr="00CD04C9">
        <w:trPr>
          <w:trHeight w:val="300"/>
        </w:trPr>
        <w:tc>
          <w:tcPr>
            <w:tcW w:w="3786" w:type="dxa"/>
          </w:tcPr>
          <w:p w14:paraId="0BAC876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74D3151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60DD06A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6081F7DA" w14:textId="77777777" w:rsidTr="00CD04C9">
        <w:trPr>
          <w:trHeight w:val="300"/>
        </w:trPr>
        <w:tc>
          <w:tcPr>
            <w:tcW w:w="3786" w:type="dxa"/>
          </w:tcPr>
          <w:p w14:paraId="663E35D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7BA3DC6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c>
          <w:tcPr>
            <w:tcW w:w="3144" w:type="dxa"/>
          </w:tcPr>
          <w:p w14:paraId="584B6C2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r>
      <w:tr w:rsidR="0038309C" w14:paraId="17C52D67" w14:textId="77777777" w:rsidTr="00CD04C9">
        <w:trPr>
          <w:trHeight w:val="300"/>
        </w:trPr>
        <w:tc>
          <w:tcPr>
            <w:tcW w:w="3786" w:type="dxa"/>
          </w:tcPr>
          <w:p w14:paraId="750E498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40287A8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c>
          <w:tcPr>
            <w:tcW w:w="3144" w:type="dxa"/>
          </w:tcPr>
          <w:p w14:paraId="6BF1012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r>
      <w:tr w:rsidR="0038309C" w14:paraId="548B5849" w14:textId="77777777" w:rsidTr="00CD04C9">
        <w:trPr>
          <w:trHeight w:val="300"/>
        </w:trPr>
        <w:tc>
          <w:tcPr>
            <w:tcW w:w="3786" w:type="dxa"/>
          </w:tcPr>
          <w:p w14:paraId="026B76C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6FB95AA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c>
          <w:tcPr>
            <w:tcW w:w="3144" w:type="dxa"/>
          </w:tcPr>
          <w:p w14:paraId="34D7C41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r>
      <w:tr w:rsidR="0038309C" w14:paraId="5A35652A" w14:textId="77777777" w:rsidTr="00CD04C9">
        <w:trPr>
          <w:trHeight w:val="300"/>
        </w:trPr>
        <w:tc>
          <w:tcPr>
            <w:tcW w:w="3786" w:type="dxa"/>
          </w:tcPr>
          <w:p w14:paraId="00C6DAD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67C70AC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59F6555B"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4D76E5A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655633DA"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From the table above, 35 respondents, representing 35%, strongly agree that poor internet limits access, while 40 respondents, or 40%, agree. Fifteen respondents, making up 15%, are neutral, 8 respondents, representing 8%, disagree, and 2 respondents, or 2%, strongly disagree. This shows that 75% of respondents view poor connectivity as a key issue.</w:t>
      </w:r>
    </w:p>
    <w:p w14:paraId="371024C3"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16: Active Engagement with Maggi Star Kitchen Content</w:t>
      </w:r>
    </w:p>
    <w:p w14:paraId="015F1C45"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XVI</w:t>
      </w:r>
    </w:p>
    <w:tbl>
      <w:tblPr>
        <w:tblStyle w:val="TableGrid"/>
        <w:tblW w:w="9361" w:type="dxa"/>
        <w:tblLayout w:type="fixed"/>
        <w:tblLook w:val="06A0" w:firstRow="1" w:lastRow="0" w:firstColumn="1" w:lastColumn="0" w:noHBand="1" w:noVBand="1"/>
      </w:tblPr>
      <w:tblGrid>
        <w:gridCol w:w="3786"/>
        <w:gridCol w:w="2431"/>
        <w:gridCol w:w="3144"/>
      </w:tblGrid>
      <w:tr w:rsidR="0038309C" w14:paraId="6CB5C0AC" w14:textId="77777777" w:rsidTr="00CD04C9">
        <w:trPr>
          <w:trHeight w:val="300"/>
        </w:trPr>
        <w:tc>
          <w:tcPr>
            <w:tcW w:w="3786" w:type="dxa"/>
          </w:tcPr>
          <w:p w14:paraId="38CC24D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0AAEE2B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723B6C4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1442D8BD" w14:textId="77777777" w:rsidTr="00CD04C9">
        <w:trPr>
          <w:trHeight w:val="300"/>
        </w:trPr>
        <w:tc>
          <w:tcPr>
            <w:tcW w:w="3786" w:type="dxa"/>
          </w:tcPr>
          <w:p w14:paraId="13AD817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024BA8B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c>
          <w:tcPr>
            <w:tcW w:w="3144" w:type="dxa"/>
          </w:tcPr>
          <w:p w14:paraId="2B95289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r>
      <w:tr w:rsidR="0038309C" w14:paraId="750C2FB4" w14:textId="77777777" w:rsidTr="00CD04C9">
        <w:trPr>
          <w:trHeight w:val="300"/>
        </w:trPr>
        <w:tc>
          <w:tcPr>
            <w:tcW w:w="3786" w:type="dxa"/>
          </w:tcPr>
          <w:p w14:paraId="638197C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7DA7EA2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c>
          <w:tcPr>
            <w:tcW w:w="3144" w:type="dxa"/>
          </w:tcPr>
          <w:p w14:paraId="2DCEE3F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r>
      <w:tr w:rsidR="0038309C" w14:paraId="73910E37" w14:textId="77777777" w:rsidTr="00CD04C9">
        <w:trPr>
          <w:trHeight w:val="300"/>
        </w:trPr>
        <w:tc>
          <w:tcPr>
            <w:tcW w:w="3786" w:type="dxa"/>
          </w:tcPr>
          <w:p w14:paraId="6F8EF65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5A8D3B4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7728CEC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6B0C2C82" w14:textId="77777777" w:rsidTr="00CD04C9">
        <w:trPr>
          <w:trHeight w:val="300"/>
        </w:trPr>
        <w:tc>
          <w:tcPr>
            <w:tcW w:w="3786" w:type="dxa"/>
          </w:tcPr>
          <w:p w14:paraId="1EDB4C1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5E02EEC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c>
          <w:tcPr>
            <w:tcW w:w="3144" w:type="dxa"/>
          </w:tcPr>
          <w:p w14:paraId="318F8C7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r>
      <w:tr w:rsidR="0038309C" w14:paraId="7FE062B8" w14:textId="77777777" w:rsidTr="00CD04C9">
        <w:trPr>
          <w:trHeight w:val="300"/>
        </w:trPr>
        <w:tc>
          <w:tcPr>
            <w:tcW w:w="3786" w:type="dxa"/>
          </w:tcPr>
          <w:p w14:paraId="4D14666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22AA05F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c>
          <w:tcPr>
            <w:tcW w:w="3144" w:type="dxa"/>
          </w:tcPr>
          <w:p w14:paraId="6FB4A30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r>
      <w:tr w:rsidR="0038309C" w14:paraId="35254FFB" w14:textId="77777777" w:rsidTr="00CD04C9">
        <w:trPr>
          <w:trHeight w:val="300"/>
        </w:trPr>
        <w:tc>
          <w:tcPr>
            <w:tcW w:w="3786" w:type="dxa"/>
          </w:tcPr>
          <w:p w14:paraId="5E3818D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291CDA07"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52E4F8B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737A1411"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SOURCE: FIELDWORK, 2025</w:t>
      </w:r>
    </w:p>
    <w:p w14:paraId="2D60BFBF"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The above table shows that 25 respondents, representing 25%, strongly agree with active engagement, while 45 respondents, or 45%, agree. Twenty respondents, making up 20%, are neutral, 8 respondents, representing 8%, disagree, and 2 respondents, or 2%, strongly disagree. This indicates that 70% of respondents actively engage with the content.</w:t>
      </w:r>
    </w:p>
    <w:p w14:paraId="73A8C7B1"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17: Lack of Awareness Reduces Impact</w:t>
      </w:r>
    </w:p>
    <w:p w14:paraId="2D01D22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XVII</w:t>
      </w:r>
    </w:p>
    <w:tbl>
      <w:tblPr>
        <w:tblStyle w:val="TableGrid"/>
        <w:tblW w:w="9361" w:type="dxa"/>
        <w:tblLayout w:type="fixed"/>
        <w:tblLook w:val="06A0" w:firstRow="1" w:lastRow="0" w:firstColumn="1" w:lastColumn="0" w:noHBand="1" w:noVBand="1"/>
      </w:tblPr>
      <w:tblGrid>
        <w:gridCol w:w="3786"/>
        <w:gridCol w:w="2431"/>
        <w:gridCol w:w="3144"/>
      </w:tblGrid>
      <w:tr w:rsidR="0038309C" w14:paraId="5E62D255" w14:textId="77777777" w:rsidTr="00CD04C9">
        <w:trPr>
          <w:trHeight w:val="300"/>
        </w:trPr>
        <w:tc>
          <w:tcPr>
            <w:tcW w:w="3786" w:type="dxa"/>
          </w:tcPr>
          <w:p w14:paraId="39E8F25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38A7012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79E4ECF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151172BD" w14:textId="77777777" w:rsidTr="00CD04C9">
        <w:trPr>
          <w:trHeight w:val="300"/>
        </w:trPr>
        <w:tc>
          <w:tcPr>
            <w:tcW w:w="3786" w:type="dxa"/>
          </w:tcPr>
          <w:p w14:paraId="102BFF9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Agree</w:t>
            </w:r>
          </w:p>
        </w:tc>
        <w:tc>
          <w:tcPr>
            <w:tcW w:w="2431" w:type="dxa"/>
          </w:tcPr>
          <w:p w14:paraId="02F90F3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c>
          <w:tcPr>
            <w:tcW w:w="3144" w:type="dxa"/>
          </w:tcPr>
          <w:p w14:paraId="27CA404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15%</w:t>
            </w:r>
          </w:p>
        </w:tc>
      </w:tr>
      <w:tr w:rsidR="0038309C" w14:paraId="4DA0DF11" w14:textId="77777777" w:rsidTr="00CD04C9">
        <w:trPr>
          <w:trHeight w:val="300"/>
        </w:trPr>
        <w:tc>
          <w:tcPr>
            <w:tcW w:w="3786" w:type="dxa"/>
          </w:tcPr>
          <w:p w14:paraId="596B7FF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Agree</w:t>
            </w:r>
          </w:p>
        </w:tc>
        <w:tc>
          <w:tcPr>
            <w:tcW w:w="2431" w:type="dxa"/>
          </w:tcPr>
          <w:p w14:paraId="0C18451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c>
          <w:tcPr>
            <w:tcW w:w="3144" w:type="dxa"/>
          </w:tcPr>
          <w:p w14:paraId="1A1FB6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r>
      <w:tr w:rsidR="0038309C" w14:paraId="61C6B40D" w14:textId="77777777" w:rsidTr="00CD04C9">
        <w:trPr>
          <w:trHeight w:val="300"/>
        </w:trPr>
        <w:tc>
          <w:tcPr>
            <w:tcW w:w="3786" w:type="dxa"/>
          </w:tcPr>
          <w:p w14:paraId="2F9A732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533F9EAA"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c>
          <w:tcPr>
            <w:tcW w:w="3144" w:type="dxa"/>
          </w:tcPr>
          <w:p w14:paraId="4AB6CC4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35%</w:t>
            </w:r>
          </w:p>
        </w:tc>
      </w:tr>
      <w:tr w:rsidR="0038309C" w14:paraId="2347375B" w14:textId="77777777" w:rsidTr="00CD04C9">
        <w:trPr>
          <w:trHeight w:val="300"/>
        </w:trPr>
        <w:tc>
          <w:tcPr>
            <w:tcW w:w="3786" w:type="dxa"/>
          </w:tcPr>
          <w:p w14:paraId="1EF639C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Disagree</w:t>
            </w:r>
          </w:p>
        </w:tc>
        <w:tc>
          <w:tcPr>
            <w:tcW w:w="2431" w:type="dxa"/>
          </w:tcPr>
          <w:p w14:paraId="6713661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6E3FDE7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48F2FEF6" w14:textId="77777777" w:rsidTr="00CD04C9">
        <w:trPr>
          <w:trHeight w:val="300"/>
        </w:trPr>
        <w:tc>
          <w:tcPr>
            <w:tcW w:w="3786" w:type="dxa"/>
          </w:tcPr>
          <w:p w14:paraId="7E235EB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Strongly Disagree</w:t>
            </w:r>
          </w:p>
        </w:tc>
        <w:tc>
          <w:tcPr>
            <w:tcW w:w="2431" w:type="dxa"/>
          </w:tcPr>
          <w:p w14:paraId="2DF5AFA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144" w:type="dxa"/>
          </w:tcPr>
          <w:p w14:paraId="4561833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6946071C" w14:textId="77777777" w:rsidTr="00CD04C9">
        <w:trPr>
          <w:trHeight w:val="300"/>
        </w:trPr>
        <w:tc>
          <w:tcPr>
            <w:tcW w:w="3786" w:type="dxa"/>
          </w:tcPr>
          <w:p w14:paraId="2D2C0F7D"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0E5B0C6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55F669CF"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3E8BA001"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0D86103F"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From the table above, 15 respondents, representing 15%, strongly agree, while 25 respondents, or 25%, agree. Thirty-five respondents, making up 35%, are neutral, 20 respondents, representing 20%, disagree, and 5 respondents, or 5%, strongly disagree. This shows that 40% of respondents believe lack of awareness reduces the show’s impact.</w:t>
      </w:r>
    </w:p>
    <w:p w14:paraId="6B29F81B"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18: Primary Barrier to Implementing Cooking Ideas</w:t>
      </w:r>
    </w:p>
    <w:p w14:paraId="44201EF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XVIII</w:t>
      </w:r>
    </w:p>
    <w:tbl>
      <w:tblPr>
        <w:tblStyle w:val="TableGrid"/>
        <w:tblW w:w="9360" w:type="dxa"/>
        <w:tblLayout w:type="fixed"/>
        <w:tblLook w:val="06A0" w:firstRow="1" w:lastRow="0" w:firstColumn="1" w:lastColumn="0" w:noHBand="1" w:noVBand="1"/>
      </w:tblPr>
      <w:tblGrid>
        <w:gridCol w:w="4024"/>
        <w:gridCol w:w="2327"/>
        <w:gridCol w:w="3009"/>
      </w:tblGrid>
      <w:tr w:rsidR="0038309C" w14:paraId="3AD68C6D" w14:textId="77777777" w:rsidTr="00CD04C9">
        <w:trPr>
          <w:trHeight w:val="300"/>
        </w:trPr>
        <w:tc>
          <w:tcPr>
            <w:tcW w:w="4024" w:type="dxa"/>
          </w:tcPr>
          <w:p w14:paraId="1F51C16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327" w:type="dxa"/>
          </w:tcPr>
          <w:p w14:paraId="1E76538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009" w:type="dxa"/>
          </w:tcPr>
          <w:p w14:paraId="3C704A1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665ECDDB" w14:textId="77777777" w:rsidTr="00CD04C9">
        <w:trPr>
          <w:trHeight w:val="300"/>
        </w:trPr>
        <w:tc>
          <w:tcPr>
            <w:tcW w:w="4024" w:type="dxa"/>
          </w:tcPr>
          <w:p w14:paraId="53D5FD0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Cost of ingredients</w:t>
            </w:r>
          </w:p>
        </w:tc>
        <w:tc>
          <w:tcPr>
            <w:tcW w:w="2327" w:type="dxa"/>
          </w:tcPr>
          <w:p w14:paraId="5359B23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009" w:type="dxa"/>
          </w:tcPr>
          <w:p w14:paraId="3315CCC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2444FC5C" w14:textId="77777777" w:rsidTr="00CD04C9">
        <w:trPr>
          <w:trHeight w:val="300"/>
        </w:trPr>
        <w:tc>
          <w:tcPr>
            <w:tcW w:w="4024" w:type="dxa"/>
          </w:tcPr>
          <w:p w14:paraId="5E0C2E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Lack of time</w:t>
            </w:r>
          </w:p>
        </w:tc>
        <w:tc>
          <w:tcPr>
            <w:tcW w:w="2327" w:type="dxa"/>
          </w:tcPr>
          <w:p w14:paraId="14589DA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c>
          <w:tcPr>
            <w:tcW w:w="3009" w:type="dxa"/>
          </w:tcPr>
          <w:p w14:paraId="26A5088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25%</w:t>
            </w:r>
          </w:p>
        </w:tc>
      </w:tr>
      <w:tr w:rsidR="0038309C" w14:paraId="0D3FCDA0" w14:textId="77777777" w:rsidTr="00CD04C9">
        <w:trPr>
          <w:trHeight w:val="300"/>
        </w:trPr>
        <w:tc>
          <w:tcPr>
            <w:tcW w:w="4024" w:type="dxa"/>
          </w:tcPr>
          <w:p w14:paraId="05921CA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Limited cooking skills</w:t>
            </w:r>
          </w:p>
        </w:tc>
        <w:tc>
          <w:tcPr>
            <w:tcW w:w="2327" w:type="dxa"/>
          </w:tcPr>
          <w:p w14:paraId="51630F1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009" w:type="dxa"/>
          </w:tcPr>
          <w:p w14:paraId="60468A9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10D435FA" w14:textId="77777777" w:rsidTr="00CD04C9">
        <w:trPr>
          <w:trHeight w:val="300"/>
        </w:trPr>
        <w:tc>
          <w:tcPr>
            <w:tcW w:w="4024" w:type="dxa"/>
          </w:tcPr>
          <w:p w14:paraId="63C035E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Unavailability of ingredients</w:t>
            </w:r>
          </w:p>
        </w:tc>
        <w:tc>
          <w:tcPr>
            <w:tcW w:w="2327" w:type="dxa"/>
          </w:tcPr>
          <w:p w14:paraId="5FE0193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009" w:type="dxa"/>
          </w:tcPr>
          <w:p w14:paraId="3334EF7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1C1AAA5B" w14:textId="77777777" w:rsidTr="00CD04C9">
        <w:trPr>
          <w:trHeight w:val="300"/>
        </w:trPr>
        <w:tc>
          <w:tcPr>
            <w:tcW w:w="4024" w:type="dxa"/>
          </w:tcPr>
          <w:p w14:paraId="382767B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Other</w:t>
            </w:r>
          </w:p>
        </w:tc>
        <w:tc>
          <w:tcPr>
            <w:tcW w:w="2327" w:type="dxa"/>
          </w:tcPr>
          <w:p w14:paraId="5AC21A7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c>
          <w:tcPr>
            <w:tcW w:w="3009" w:type="dxa"/>
          </w:tcPr>
          <w:p w14:paraId="637F0CC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5%</w:t>
            </w:r>
          </w:p>
        </w:tc>
      </w:tr>
      <w:tr w:rsidR="0038309C" w14:paraId="5E580268" w14:textId="77777777" w:rsidTr="00CD04C9">
        <w:trPr>
          <w:trHeight w:val="300"/>
        </w:trPr>
        <w:tc>
          <w:tcPr>
            <w:tcW w:w="4024" w:type="dxa"/>
          </w:tcPr>
          <w:p w14:paraId="46061A08"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327" w:type="dxa"/>
          </w:tcPr>
          <w:p w14:paraId="73218EDA"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009" w:type="dxa"/>
          </w:tcPr>
          <w:p w14:paraId="69723B4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716128CB"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3766EBDB"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 xml:space="preserve">According to the table above, 40 respondents, representing 40%, identify cost of ingredients, followed by 25 respondents, or 25%, who cite lack of time. Twenty respondents, making up 20%, mention limited skills, 10 respondents, or 10%, note </w:t>
      </w:r>
      <w:r w:rsidRPr="000622A7">
        <w:rPr>
          <w:rFonts w:ascii="Times New Roman" w:hAnsi="Times New Roman" w:cs="Times New Roman"/>
          <w:sz w:val="24"/>
        </w:rPr>
        <w:lastRenderedPageBreak/>
        <w:t>unavailability of ingredients, and 5 respondents, or 5%, cite other issues. This indicates that 40% of the respondents see cost as the main challenge.</w:t>
      </w:r>
    </w:p>
    <w:p w14:paraId="027310FF"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ITEM 19: Frequency of Applying Cooking Ideas</w:t>
      </w:r>
    </w:p>
    <w:p w14:paraId="135FB15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XIX</w:t>
      </w:r>
    </w:p>
    <w:tbl>
      <w:tblPr>
        <w:tblStyle w:val="TableGrid"/>
        <w:tblW w:w="9361" w:type="dxa"/>
        <w:tblLayout w:type="fixed"/>
        <w:tblLook w:val="06A0" w:firstRow="1" w:lastRow="0" w:firstColumn="1" w:lastColumn="0" w:noHBand="1" w:noVBand="1"/>
      </w:tblPr>
      <w:tblGrid>
        <w:gridCol w:w="3786"/>
        <w:gridCol w:w="2431"/>
        <w:gridCol w:w="3144"/>
      </w:tblGrid>
      <w:tr w:rsidR="0038309C" w14:paraId="366B79A3" w14:textId="77777777" w:rsidTr="00CD04C9">
        <w:trPr>
          <w:trHeight w:val="300"/>
        </w:trPr>
        <w:tc>
          <w:tcPr>
            <w:tcW w:w="3786" w:type="dxa"/>
          </w:tcPr>
          <w:p w14:paraId="59236B5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3ED9C87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43EB56B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10C9B1BD" w14:textId="77777777" w:rsidTr="00CD04C9">
        <w:trPr>
          <w:trHeight w:val="300"/>
        </w:trPr>
        <w:tc>
          <w:tcPr>
            <w:tcW w:w="3786" w:type="dxa"/>
          </w:tcPr>
          <w:p w14:paraId="5426280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Always</w:t>
            </w:r>
          </w:p>
        </w:tc>
        <w:tc>
          <w:tcPr>
            <w:tcW w:w="2431" w:type="dxa"/>
          </w:tcPr>
          <w:p w14:paraId="56DB39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c>
          <w:tcPr>
            <w:tcW w:w="3144" w:type="dxa"/>
          </w:tcPr>
          <w:p w14:paraId="3331990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20%</w:t>
            </w:r>
          </w:p>
        </w:tc>
      </w:tr>
      <w:tr w:rsidR="0038309C" w14:paraId="09421217" w14:textId="77777777" w:rsidTr="00CD04C9">
        <w:trPr>
          <w:trHeight w:val="300"/>
        </w:trPr>
        <w:tc>
          <w:tcPr>
            <w:tcW w:w="3786" w:type="dxa"/>
          </w:tcPr>
          <w:p w14:paraId="24B4589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Often</w:t>
            </w:r>
          </w:p>
        </w:tc>
        <w:tc>
          <w:tcPr>
            <w:tcW w:w="2431" w:type="dxa"/>
          </w:tcPr>
          <w:p w14:paraId="35B80DF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70FBDC5F"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19A76BDE" w14:textId="77777777" w:rsidTr="00CD04C9">
        <w:trPr>
          <w:trHeight w:val="300"/>
        </w:trPr>
        <w:tc>
          <w:tcPr>
            <w:tcW w:w="3786" w:type="dxa"/>
          </w:tcPr>
          <w:p w14:paraId="46BCAD49"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Sometimes</w:t>
            </w:r>
          </w:p>
        </w:tc>
        <w:tc>
          <w:tcPr>
            <w:tcW w:w="2431" w:type="dxa"/>
          </w:tcPr>
          <w:p w14:paraId="4F50947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c>
          <w:tcPr>
            <w:tcW w:w="3144" w:type="dxa"/>
          </w:tcPr>
          <w:p w14:paraId="615BCBD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30%</w:t>
            </w:r>
          </w:p>
        </w:tc>
      </w:tr>
      <w:tr w:rsidR="0038309C" w14:paraId="71185D7E" w14:textId="77777777" w:rsidTr="00CD04C9">
        <w:trPr>
          <w:trHeight w:val="300"/>
        </w:trPr>
        <w:tc>
          <w:tcPr>
            <w:tcW w:w="3786" w:type="dxa"/>
          </w:tcPr>
          <w:p w14:paraId="46E1F40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Rarely</w:t>
            </w:r>
          </w:p>
        </w:tc>
        <w:tc>
          <w:tcPr>
            <w:tcW w:w="2431" w:type="dxa"/>
          </w:tcPr>
          <w:p w14:paraId="655C466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c>
          <w:tcPr>
            <w:tcW w:w="3144" w:type="dxa"/>
          </w:tcPr>
          <w:p w14:paraId="2004BEC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8%</w:t>
            </w:r>
          </w:p>
        </w:tc>
      </w:tr>
      <w:tr w:rsidR="0038309C" w14:paraId="27C2D93E" w14:textId="77777777" w:rsidTr="00CD04C9">
        <w:trPr>
          <w:trHeight w:val="300"/>
        </w:trPr>
        <w:tc>
          <w:tcPr>
            <w:tcW w:w="3786" w:type="dxa"/>
          </w:tcPr>
          <w:p w14:paraId="4EC78C41"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Never</w:t>
            </w:r>
          </w:p>
        </w:tc>
        <w:tc>
          <w:tcPr>
            <w:tcW w:w="2431" w:type="dxa"/>
          </w:tcPr>
          <w:p w14:paraId="585C7F9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c>
          <w:tcPr>
            <w:tcW w:w="3144" w:type="dxa"/>
          </w:tcPr>
          <w:p w14:paraId="6F97A5DC"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2%</w:t>
            </w:r>
          </w:p>
        </w:tc>
      </w:tr>
    </w:tbl>
    <w:p w14:paraId="7914DDC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FIELDWORK, 2025</w:t>
      </w:r>
    </w:p>
    <w:p w14:paraId="308D660D" w14:textId="77777777" w:rsidR="00E7667B" w:rsidRPr="000622A7" w:rsidRDefault="00E7667B" w:rsidP="00E7667B">
      <w:pPr>
        <w:jc w:val="both"/>
        <w:rPr>
          <w:rFonts w:ascii="Times New Roman" w:hAnsi="Times New Roman" w:cs="Times New Roman"/>
          <w:sz w:val="24"/>
        </w:rPr>
      </w:pPr>
      <w:r w:rsidRPr="000622A7">
        <w:rPr>
          <w:rFonts w:ascii="Times New Roman" w:hAnsi="Times New Roman" w:cs="Times New Roman"/>
          <w:sz w:val="24"/>
        </w:rPr>
        <w:t>The above table shows that 40 respondents, representing 40%, often apply the ideas, 30 respondents, or 30%, sometimes apply them, and 20 respondents, making up 20%, always apply them. Eight respondents, representing 8%, rarely apply them, while 2 respondents, or 2%, never apply them. This shows that 90% of the respondents apply the ideas at least occasionally.</w:t>
      </w:r>
    </w:p>
    <w:p w14:paraId="3B90C821"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 xml:space="preserve">ITEM 20: Effectiveness of Maggi Star Kitchen in Improving Cooking </w:t>
      </w:r>
      <w:proofErr w:type="spellStart"/>
      <w:r w:rsidRPr="3EB07C14">
        <w:rPr>
          <w:rFonts w:ascii="Times New Roman" w:eastAsia="Times New Roman" w:hAnsi="Times New Roman" w:cs="Times New Roman"/>
          <w:b/>
          <w:bCs/>
          <w:color w:val="000000" w:themeColor="text1"/>
        </w:rPr>
        <w:t>IdeasTABLE</w:t>
      </w:r>
      <w:proofErr w:type="spellEnd"/>
      <w:r w:rsidRPr="3EB07C14">
        <w:rPr>
          <w:rFonts w:ascii="Times New Roman" w:eastAsia="Times New Roman" w:hAnsi="Times New Roman" w:cs="Times New Roman"/>
          <w:b/>
          <w:bCs/>
          <w:color w:val="000000" w:themeColor="text1"/>
        </w:rPr>
        <w:t xml:space="preserve"> XX</w:t>
      </w:r>
    </w:p>
    <w:tbl>
      <w:tblPr>
        <w:tblStyle w:val="TableGrid"/>
        <w:tblW w:w="9361" w:type="dxa"/>
        <w:tblLayout w:type="fixed"/>
        <w:tblLook w:val="06A0" w:firstRow="1" w:lastRow="0" w:firstColumn="1" w:lastColumn="0" w:noHBand="1" w:noVBand="1"/>
      </w:tblPr>
      <w:tblGrid>
        <w:gridCol w:w="3786"/>
        <w:gridCol w:w="2431"/>
        <w:gridCol w:w="3144"/>
      </w:tblGrid>
      <w:tr w:rsidR="0038309C" w14:paraId="44F7B97D" w14:textId="77777777" w:rsidTr="00CD04C9">
        <w:trPr>
          <w:trHeight w:val="300"/>
        </w:trPr>
        <w:tc>
          <w:tcPr>
            <w:tcW w:w="3786" w:type="dxa"/>
          </w:tcPr>
          <w:p w14:paraId="3C5A77CD"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RESPONSES</w:t>
            </w:r>
          </w:p>
        </w:tc>
        <w:tc>
          <w:tcPr>
            <w:tcW w:w="2431" w:type="dxa"/>
          </w:tcPr>
          <w:p w14:paraId="75B2B6D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FREQUENCY</w:t>
            </w:r>
          </w:p>
        </w:tc>
        <w:tc>
          <w:tcPr>
            <w:tcW w:w="3144" w:type="dxa"/>
          </w:tcPr>
          <w:p w14:paraId="641CEE8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PERCENTAGE (%)</w:t>
            </w:r>
          </w:p>
        </w:tc>
      </w:tr>
      <w:tr w:rsidR="0038309C" w14:paraId="1F5BC698" w14:textId="77777777" w:rsidTr="00CD04C9">
        <w:trPr>
          <w:trHeight w:val="300"/>
        </w:trPr>
        <w:tc>
          <w:tcPr>
            <w:tcW w:w="3786" w:type="dxa"/>
          </w:tcPr>
          <w:p w14:paraId="6E93C15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Very effective</w:t>
            </w:r>
          </w:p>
        </w:tc>
        <w:tc>
          <w:tcPr>
            <w:tcW w:w="2431" w:type="dxa"/>
          </w:tcPr>
          <w:p w14:paraId="356CBA5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c>
          <w:tcPr>
            <w:tcW w:w="3144" w:type="dxa"/>
          </w:tcPr>
          <w:p w14:paraId="27346036"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45%</w:t>
            </w:r>
          </w:p>
        </w:tc>
      </w:tr>
      <w:tr w:rsidR="0038309C" w14:paraId="4B9665B6" w14:textId="77777777" w:rsidTr="00CD04C9">
        <w:trPr>
          <w:trHeight w:val="300"/>
        </w:trPr>
        <w:tc>
          <w:tcPr>
            <w:tcW w:w="3786" w:type="dxa"/>
          </w:tcPr>
          <w:p w14:paraId="1EDE79E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Somewhat effective</w:t>
            </w:r>
          </w:p>
        </w:tc>
        <w:tc>
          <w:tcPr>
            <w:tcW w:w="2431" w:type="dxa"/>
          </w:tcPr>
          <w:p w14:paraId="57F8689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c>
          <w:tcPr>
            <w:tcW w:w="3144" w:type="dxa"/>
          </w:tcPr>
          <w:p w14:paraId="6FD14D7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40%</w:t>
            </w:r>
          </w:p>
        </w:tc>
      </w:tr>
      <w:tr w:rsidR="0038309C" w14:paraId="4F930E52" w14:textId="77777777" w:rsidTr="00CD04C9">
        <w:trPr>
          <w:trHeight w:val="300"/>
        </w:trPr>
        <w:tc>
          <w:tcPr>
            <w:tcW w:w="3786" w:type="dxa"/>
          </w:tcPr>
          <w:p w14:paraId="63C8E4E3"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Neutral</w:t>
            </w:r>
          </w:p>
        </w:tc>
        <w:tc>
          <w:tcPr>
            <w:tcW w:w="2431" w:type="dxa"/>
          </w:tcPr>
          <w:p w14:paraId="2D01B647"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c>
          <w:tcPr>
            <w:tcW w:w="3144" w:type="dxa"/>
          </w:tcPr>
          <w:p w14:paraId="35BA8528"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10%</w:t>
            </w:r>
          </w:p>
        </w:tc>
      </w:tr>
      <w:tr w:rsidR="0038309C" w14:paraId="37AE9A0D" w14:textId="77777777" w:rsidTr="00CD04C9">
        <w:trPr>
          <w:trHeight w:val="300"/>
        </w:trPr>
        <w:tc>
          <w:tcPr>
            <w:tcW w:w="3786" w:type="dxa"/>
          </w:tcPr>
          <w:p w14:paraId="579941DE"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Somewhat ineffective</w:t>
            </w:r>
          </w:p>
        </w:tc>
        <w:tc>
          <w:tcPr>
            <w:tcW w:w="2431" w:type="dxa"/>
          </w:tcPr>
          <w:p w14:paraId="2D80D8F0"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c>
          <w:tcPr>
            <w:tcW w:w="3144" w:type="dxa"/>
          </w:tcPr>
          <w:p w14:paraId="430F2942"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4%</w:t>
            </w:r>
          </w:p>
        </w:tc>
      </w:tr>
      <w:tr w:rsidR="0038309C" w14:paraId="2C86E428" w14:textId="77777777" w:rsidTr="00CD04C9">
        <w:trPr>
          <w:trHeight w:val="300"/>
        </w:trPr>
        <w:tc>
          <w:tcPr>
            <w:tcW w:w="3786" w:type="dxa"/>
          </w:tcPr>
          <w:p w14:paraId="4058ACBB"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Not effective at all</w:t>
            </w:r>
          </w:p>
        </w:tc>
        <w:tc>
          <w:tcPr>
            <w:tcW w:w="2431" w:type="dxa"/>
          </w:tcPr>
          <w:p w14:paraId="24E74AC4"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c>
          <w:tcPr>
            <w:tcW w:w="3144" w:type="dxa"/>
          </w:tcPr>
          <w:p w14:paraId="582C09F5" w14:textId="77777777" w:rsidR="0038309C" w:rsidRDefault="0038309C" w:rsidP="00CD04C9">
            <w:pPr>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1%</w:t>
            </w:r>
          </w:p>
        </w:tc>
      </w:tr>
      <w:tr w:rsidR="0038309C" w14:paraId="13737B86" w14:textId="77777777" w:rsidTr="00CD04C9">
        <w:trPr>
          <w:trHeight w:val="300"/>
        </w:trPr>
        <w:tc>
          <w:tcPr>
            <w:tcW w:w="3786" w:type="dxa"/>
          </w:tcPr>
          <w:p w14:paraId="4DEB9870"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Total</w:t>
            </w:r>
          </w:p>
        </w:tc>
        <w:tc>
          <w:tcPr>
            <w:tcW w:w="2431" w:type="dxa"/>
          </w:tcPr>
          <w:p w14:paraId="6243EC95"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c>
          <w:tcPr>
            <w:tcW w:w="3144" w:type="dxa"/>
          </w:tcPr>
          <w:p w14:paraId="62D7FF8C" w14:textId="77777777" w:rsidR="0038309C" w:rsidRDefault="0038309C" w:rsidP="00CD04C9">
            <w:pPr>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100%</w:t>
            </w:r>
          </w:p>
        </w:tc>
      </w:tr>
    </w:tbl>
    <w:p w14:paraId="5056791A"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SOURCE: FIELD WORK, 2025</w:t>
      </w:r>
    </w:p>
    <w:p w14:paraId="2070C7D8" w14:textId="77777777" w:rsidR="00E7667B" w:rsidRDefault="00E7667B" w:rsidP="0038309C">
      <w:pPr>
        <w:spacing w:after="0" w:line="240" w:lineRule="auto"/>
        <w:jc w:val="both"/>
        <w:rPr>
          <w:rFonts w:ascii="Times New Roman" w:hAnsi="Times New Roman" w:cs="Times New Roman"/>
          <w:sz w:val="24"/>
        </w:rPr>
      </w:pPr>
      <w:r w:rsidRPr="000622A7">
        <w:rPr>
          <w:rFonts w:ascii="Times New Roman" w:hAnsi="Times New Roman" w:cs="Times New Roman"/>
          <w:sz w:val="24"/>
        </w:rPr>
        <w:t>From the table above, 45 respondents, representing 45%, find the show very effective, while 40 respondents, or 40%, find it somewhat effective. Ten respondents, making up 10%, are neutral, 4 respondents, representing 4%, find it somewhat ineffective, and 1 respondent, or 1%, finds it not effective</w:t>
      </w:r>
    </w:p>
    <w:p w14:paraId="21AF6471"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4.2 ANALYSIS OF RESEARCH QUESTIONS</w:t>
      </w:r>
    </w:p>
    <w:p w14:paraId="60ACF4A7"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Question 1: What is the impact of Facebook streaming of the Maggi Star Kitchen show on enhancing cooking ideas among women in Ilorin?</w:t>
      </w:r>
      <w:r w:rsidRPr="3EB07C14">
        <w:rPr>
          <w:rFonts w:ascii="Times New Roman" w:eastAsia="Times New Roman" w:hAnsi="Times New Roman" w:cs="Times New Roman"/>
          <w:color w:val="000000" w:themeColor="text1"/>
        </w:rPr>
        <w:t xml:space="preserve"> Tables VII, XI, XII, XIV, and XX address this question. </w:t>
      </w:r>
    </w:p>
    <w:p w14:paraId="66328DF2" w14:textId="77777777" w:rsidR="0038309C" w:rsidRDefault="0038309C" w:rsidP="0038309C">
      <w:pPr>
        <w:pStyle w:val="ListParagraph"/>
        <w:numPr>
          <w:ilvl w:val="0"/>
          <w:numId w:val="21"/>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lastRenderedPageBreak/>
        <w:t>Table VII</w:t>
      </w:r>
      <w:r w:rsidRPr="3EB07C14">
        <w:rPr>
          <w:rFonts w:ascii="Times New Roman" w:eastAsia="Times New Roman" w:hAnsi="Times New Roman" w:cs="Times New Roman"/>
          <w:color w:val="000000" w:themeColor="text1"/>
        </w:rPr>
        <w:t xml:space="preserve"> shows that 80 respondents, representing 80%, agree that the show has improved their cooking ideas, while 20 respondents, or 20%, disagree. </w:t>
      </w:r>
    </w:p>
    <w:p w14:paraId="3C7C709B" w14:textId="77777777" w:rsidR="0038309C" w:rsidRDefault="0038309C" w:rsidP="0038309C">
      <w:pPr>
        <w:pStyle w:val="ListParagraph"/>
        <w:numPr>
          <w:ilvl w:val="0"/>
          <w:numId w:val="21"/>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w:t>
      </w:r>
      <w:r w:rsidRPr="3EB07C14">
        <w:rPr>
          <w:rFonts w:ascii="Times New Roman" w:eastAsia="Times New Roman" w:hAnsi="Times New Roman" w:cs="Times New Roman"/>
          <w:color w:val="000000" w:themeColor="text1"/>
        </w:rPr>
        <w:t xml:space="preserve"> indicates that 40 respondents, representing 40%, strongly agree and 45 respondents, or 45%, agree that the show enhances cooking creativity. </w:t>
      </w:r>
    </w:p>
    <w:p w14:paraId="0CF8AF2C" w14:textId="77777777" w:rsidR="0038309C" w:rsidRDefault="0038309C" w:rsidP="0038309C">
      <w:pPr>
        <w:pStyle w:val="ListParagraph"/>
        <w:numPr>
          <w:ilvl w:val="0"/>
          <w:numId w:val="21"/>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XII</w:t>
      </w:r>
      <w:r w:rsidRPr="3EB07C14">
        <w:rPr>
          <w:rFonts w:ascii="Times New Roman" w:eastAsia="Times New Roman" w:hAnsi="Times New Roman" w:cs="Times New Roman"/>
          <w:color w:val="000000" w:themeColor="text1"/>
        </w:rPr>
        <w:t xml:space="preserve"> reveals that 45 respondents, representing 45%, strongly agree and 40 respondents, or 40%, agree that the show introduces new recipes and techniques. </w:t>
      </w:r>
    </w:p>
    <w:p w14:paraId="3B64DBB0" w14:textId="77777777" w:rsidR="0038309C" w:rsidRDefault="0038309C" w:rsidP="0038309C">
      <w:pPr>
        <w:pStyle w:val="ListParagraph"/>
        <w:numPr>
          <w:ilvl w:val="0"/>
          <w:numId w:val="21"/>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XIV</w:t>
      </w:r>
      <w:r w:rsidRPr="3EB07C14">
        <w:rPr>
          <w:rFonts w:ascii="Times New Roman" w:eastAsia="Times New Roman" w:hAnsi="Times New Roman" w:cs="Times New Roman"/>
          <w:color w:val="000000" w:themeColor="text1"/>
        </w:rPr>
        <w:t xml:space="preserve"> shows that 42 respondents, representing 42%, strongly agree and 43 respondents, or 43%, agree that the show motivates trying new spices and ingredients. </w:t>
      </w:r>
    </w:p>
    <w:p w14:paraId="274CCB53" w14:textId="77777777" w:rsidR="0038309C" w:rsidRDefault="0038309C" w:rsidP="0038309C">
      <w:pPr>
        <w:pStyle w:val="ListParagraph"/>
        <w:numPr>
          <w:ilvl w:val="0"/>
          <w:numId w:val="21"/>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XX</w:t>
      </w:r>
      <w:r w:rsidRPr="3EB07C14">
        <w:rPr>
          <w:rFonts w:ascii="Times New Roman" w:eastAsia="Times New Roman" w:hAnsi="Times New Roman" w:cs="Times New Roman"/>
          <w:color w:val="000000" w:themeColor="text1"/>
        </w:rPr>
        <w:t xml:space="preserve"> indicates that 45 respondents, representing 45%, find the show very effective and 40 respondents, or 40%, find it somewhat effective in improving cooking ideas. These findings confirm that the Maggi Star Kitchen show has a significant positive impact on enhancing cooking ideas among women in Ilorin through creativity, new recipes, and motivation to experiment.</w:t>
      </w:r>
    </w:p>
    <w:p w14:paraId="48210791"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Question 2: What are the challenges or constraints faced by women in Ilorin in adopting cooking ideas from the Maggi Star Kitchen show streamed on Facebook?</w:t>
      </w:r>
      <w:r w:rsidRPr="3EB07C14">
        <w:rPr>
          <w:rFonts w:ascii="Times New Roman" w:eastAsia="Times New Roman" w:hAnsi="Times New Roman" w:cs="Times New Roman"/>
          <w:color w:val="000000" w:themeColor="text1"/>
        </w:rPr>
        <w:t xml:space="preserve"> Tables IX, XV, and XVIII address this question. </w:t>
      </w:r>
    </w:p>
    <w:p w14:paraId="362C2C67" w14:textId="77777777" w:rsidR="0038309C" w:rsidRDefault="0038309C" w:rsidP="0038309C">
      <w:pPr>
        <w:pStyle w:val="ListParagraph"/>
        <w:numPr>
          <w:ilvl w:val="0"/>
          <w:numId w:val="20"/>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IX</w:t>
      </w:r>
      <w:r w:rsidRPr="3EB07C14">
        <w:rPr>
          <w:rFonts w:ascii="Times New Roman" w:eastAsia="Times New Roman" w:hAnsi="Times New Roman" w:cs="Times New Roman"/>
          <w:color w:val="000000" w:themeColor="text1"/>
        </w:rPr>
        <w:t xml:space="preserve"> shows that 35 respondents, representing 35%, cite poor internet access as the main challenge, 30 respondents, or 30%, mention lack of time, and 20 respondents, or 20%, note lack of awareness. </w:t>
      </w:r>
    </w:p>
    <w:p w14:paraId="57B04661" w14:textId="77777777" w:rsidR="0038309C" w:rsidRDefault="0038309C" w:rsidP="0038309C">
      <w:pPr>
        <w:pStyle w:val="ListParagraph"/>
        <w:numPr>
          <w:ilvl w:val="0"/>
          <w:numId w:val="20"/>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w:t>
      </w:r>
      <w:r w:rsidRPr="3EB07C14">
        <w:rPr>
          <w:rFonts w:ascii="Times New Roman" w:eastAsia="Times New Roman" w:hAnsi="Times New Roman" w:cs="Times New Roman"/>
          <w:color w:val="000000" w:themeColor="text1"/>
        </w:rPr>
        <w:t xml:space="preserve"> indicates that 35 respondents, representing 35%, strongly agree and 40 respondents, or 40%, agree that poor internet connectivity limits access. </w:t>
      </w:r>
    </w:p>
    <w:p w14:paraId="2088E4B6" w14:textId="77777777" w:rsidR="0038309C" w:rsidRDefault="0038309C" w:rsidP="0038309C">
      <w:pPr>
        <w:pStyle w:val="ListParagraph"/>
        <w:numPr>
          <w:ilvl w:val="0"/>
          <w:numId w:val="20"/>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XVIII</w:t>
      </w:r>
      <w:r w:rsidRPr="3EB07C14">
        <w:rPr>
          <w:rFonts w:ascii="Times New Roman" w:eastAsia="Times New Roman" w:hAnsi="Times New Roman" w:cs="Times New Roman"/>
          <w:color w:val="000000" w:themeColor="text1"/>
        </w:rPr>
        <w:t xml:space="preserve"> reveals that 40 respondents, representing 40%, identify cost of ingredients as the primary barrier, followed by 25 respondents, or 25%, citing lack of time. These results highlight poor internet access, cost of ingredients, and lack of time as the primary constraints affecting the adoption of cooking ideas from the show.</w:t>
      </w:r>
    </w:p>
    <w:p w14:paraId="3EBADC0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Question 3: What is the level of awareness and engagement of women in Ilorin with the Maggi Star Kitchen show as a platform for diversifying their food preparation methods?</w:t>
      </w:r>
      <w:r w:rsidRPr="3EB07C14">
        <w:rPr>
          <w:rFonts w:ascii="Times New Roman" w:eastAsia="Times New Roman" w:hAnsi="Times New Roman" w:cs="Times New Roman"/>
          <w:color w:val="000000" w:themeColor="text1"/>
        </w:rPr>
        <w:t xml:space="preserve"> Tables VIII, X, XIII, XVI, and XIX address this question. </w:t>
      </w:r>
    </w:p>
    <w:p w14:paraId="2198D8EF" w14:textId="77777777" w:rsidR="0038309C" w:rsidRDefault="0038309C" w:rsidP="0038309C">
      <w:pPr>
        <w:pStyle w:val="ListParagraph"/>
        <w:numPr>
          <w:ilvl w:val="0"/>
          <w:numId w:val="19"/>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VIII</w:t>
      </w:r>
      <w:r w:rsidRPr="3EB07C14">
        <w:rPr>
          <w:rFonts w:ascii="Times New Roman" w:eastAsia="Times New Roman" w:hAnsi="Times New Roman" w:cs="Times New Roman"/>
          <w:color w:val="000000" w:themeColor="text1"/>
        </w:rPr>
        <w:t xml:space="preserve"> shows that 90 respondents, representing 90%, are aware of the show. </w:t>
      </w:r>
    </w:p>
    <w:p w14:paraId="7FC7061D" w14:textId="77777777" w:rsidR="0038309C" w:rsidRDefault="0038309C" w:rsidP="0038309C">
      <w:pPr>
        <w:pStyle w:val="ListParagraph"/>
        <w:numPr>
          <w:ilvl w:val="0"/>
          <w:numId w:val="19"/>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w:t>
      </w:r>
      <w:r w:rsidRPr="3EB07C14">
        <w:rPr>
          <w:rFonts w:ascii="Times New Roman" w:eastAsia="Times New Roman" w:hAnsi="Times New Roman" w:cs="Times New Roman"/>
          <w:color w:val="000000" w:themeColor="text1"/>
        </w:rPr>
        <w:t xml:space="preserve"> indicates that 35 respondents, representing 35%, often engage with the show’s content, and 30 respondents, or 30%, engage sometimes. </w:t>
      </w:r>
    </w:p>
    <w:p w14:paraId="114276B5" w14:textId="77777777" w:rsidR="0038309C" w:rsidRDefault="0038309C" w:rsidP="0038309C">
      <w:pPr>
        <w:pStyle w:val="ListParagraph"/>
        <w:numPr>
          <w:ilvl w:val="0"/>
          <w:numId w:val="19"/>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XIII</w:t>
      </w:r>
      <w:r w:rsidRPr="3EB07C14">
        <w:rPr>
          <w:rFonts w:ascii="Times New Roman" w:eastAsia="Times New Roman" w:hAnsi="Times New Roman" w:cs="Times New Roman"/>
          <w:color w:val="000000" w:themeColor="text1"/>
        </w:rPr>
        <w:t xml:space="preserve"> reveals that 50 respondents, representing 50%, strongly agree and 35 respondents, or 35%, agree that they are highly aware of the show as a source of cooking ideas. </w:t>
      </w:r>
    </w:p>
    <w:p w14:paraId="3DD0AE15" w14:textId="77777777" w:rsidR="0038309C" w:rsidRDefault="0038309C" w:rsidP="0038309C">
      <w:pPr>
        <w:pStyle w:val="ListParagraph"/>
        <w:numPr>
          <w:ilvl w:val="0"/>
          <w:numId w:val="19"/>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XVI</w:t>
      </w:r>
      <w:r w:rsidRPr="3EB07C14">
        <w:rPr>
          <w:rFonts w:ascii="Times New Roman" w:eastAsia="Times New Roman" w:hAnsi="Times New Roman" w:cs="Times New Roman"/>
          <w:color w:val="000000" w:themeColor="text1"/>
        </w:rPr>
        <w:t xml:space="preserve"> shows that 25 respondents, representing 25%, strongly agree and 45 respondents, or 45%, agree that they actively engage with the content. </w:t>
      </w:r>
    </w:p>
    <w:p w14:paraId="09B33B8A" w14:textId="77777777" w:rsidR="0038309C" w:rsidRPr="0038309C" w:rsidRDefault="0038309C" w:rsidP="0038309C">
      <w:pPr>
        <w:pStyle w:val="ListParagraph"/>
        <w:numPr>
          <w:ilvl w:val="0"/>
          <w:numId w:val="19"/>
        </w:num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Table XIX</w:t>
      </w:r>
      <w:r w:rsidRPr="3EB07C14">
        <w:rPr>
          <w:rFonts w:ascii="Times New Roman" w:eastAsia="Times New Roman" w:hAnsi="Times New Roman" w:cs="Times New Roman"/>
          <w:color w:val="000000" w:themeColor="text1"/>
        </w:rPr>
        <w:t xml:space="preserve"> indicates that 40 respondents, representing 40%, often apply cooking ideas, and 30 respondents, or 30%, apply them sometimes. These findings confirm high awareness and moderate to high engagement levels, with frequent application of cooking ideas, indicating the show’s effectiveness as a platform for diversifying food preparation methods.</w:t>
      </w:r>
    </w:p>
    <w:p w14:paraId="3BFFE3CA"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4.3 DISCUSSION OF FINDINGS</w:t>
      </w:r>
    </w:p>
    <w:p w14:paraId="62D2A13C"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The purpose of this study was to examine the “Role of Facebook Stream Maggi Star Family Show in Spicing Up Women’s Cooking Ideas in Ilorin.” The results obtained from the statistical analysis </w:t>
      </w:r>
      <w:r w:rsidRPr="3EB07C14">
        <w:rPr>
          <w:rFonts w:ascii="Times New Roman" w:eastAsia="Times New Roman" w:hAnsi="Times New Roman" w:cs="Times New Roman"/>
          <w:color w:val="000000" w:themeColor="text1"/>
        </w:rPr>
        <w:lastRenderedPageBreak/>
        <w:t>of 100 administered and returned questionnaires were presented in tables using simple percentages to address the research questions.</w:t>
      </w:r>
    </w:p>
    <w:p w14:paraId="4580675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The findings confirm that the Maggi Star Kitchen show significantly enhances cooking ideas. </w:t>
      </w:r>
      <w:r w:rsidRPr="3EB07C14">
        <w:rPr>
          <w:rFonts w:ascii="Times New Roman" w:eastAsia="Times New Roman" w:hAnsi="Times New Roman" w:cs="Times New Roman"/>
          <w:b/>
          <w:bCs/>
          <w:color w:val="000000" w:themeColor="text1"/>
        </w:rPr>
        <w:t>Table XX</w:t>
      </w:r>
      <w:r w:rsidRPr="3EB07C14">
        <w:rPr>
          <w:rFonts w:ascii="Times New Roman" w:eastAsia="Times New Roman" w:hAnsi="Times New Roman" w:cs="Times New Roman"/>
          <w:color w:val="000000" w:themeColor="text1"/>
        </w:rPr>
        <w:t xml:space="preserve"> shows that 85 respondents, representing 85%, find the show effective (45% very effective, 40% somewhat effective), while </w:t>
      </w:r>
      <w:r w:rsidRPr="3EB07C14">
        <w:rPr>
          <w:rFonts w:ascii="Times New Roman" w:eastAsia="Times New Roman" w:hAnsi="Times New Roman" w:cs="Times New Roman"/>
          <w:b/>
          <w:bCs/>
          <w:color w:val="000000" w:themeColor="text1"/>
        </w:rPr>
        <w:t>Table XI</w:t>
      </w:r>
      <w:r w:rsidRPr="3EB07C14">
        <w:rPr>
          <w:rFonts w:ascii="Times New Roman" w:eastAsia="Times New Roman" w:hAnsi="Times New Roman" w:cs="Times New Roman"/>
          <w:color w:val="000000" w:themeColor="text1"/>
        </w:rPr>
        <w:t xml:space="preserve"> indicates that 85 respondents, representing 85%, agree or strongly agree that the show enhances cooking creativity. This aligns with the Uses and Gratification Theory, which suggests that women actively seek the show to fulfill their need for culinary knowledge. </w:t>
      </w:r>
      <w:r w:rsidRPr="3EB07C14">
        <w:rPr>
          <w:rFonts w:ascii="Times New Roman" w:eastAsia="Times New Roman" w:hAnsi="Times New Roman" w:cs="Times New Roman"/>
          <w:b/>
          <w:bCs/>
          <w:color w:val="000000" w:themeColor="text1"/>
        </w:rPr>
        <w:t>Table XII</w:t>
      </w:r>
      <w:r w:rsidRPr="3EB07C14">
        <w:rPr>
          <w:rFonts w:ascii="Times New Roman" w:eastAsia="Times New Roman" w:hAnsi="Times New Roman" w:cs="Times New Roman"/>
          <w:color w:val="000000" w:themeColor="text1"/>
        </w:rPr>
        <w:t xml:space="preserve"> further supports this, with 85 respondents, representing 85%, agreeing that the show introduces new recipes and techniques, consistent with Social Learning Theory’s emphasis on learning through observation.</w:t>
      </w:r>
    </w:p>
    <w:p w14:paraId="6A0A628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The study identified key challenges. </w:t>
      </w:r>
      <w:r w:rsidRPr="3EB07C14">
        <w:rPr>
          <w:rFonts w:ascii="Times New Roman" w:eastAsia="Times New Roman" w:hAnsi="Times New Roman" w:cs="Times New Roman"/>
          <w:b/>
          <w:bCs/>
          <w:color w:val="000000" w:themeColor="text1"/>
        </w:rPr>
        <w:t>Table IX</w:t>
      </w:r>
      <w:r w:rsidRPr="3EB07C14">
        <w:rPr>
          <w:rFonts w:ascii="Times New Roman" w:eastAsia="Times New Roman" w:hAnsi="Times New Roman" w:cs="Times New Roman"/>
          <w:color w:val="000000" w:themeColor="text1"/>
        </w:rPr>
        <w:t xml:space="preserve"> and </w:t>
      </w:r>
      <w:r w:rsidRPr="3EB07C14">
        <w:rPr>
          <w:rFonts w:ascii="Times New Roman" w:eastAsia="Times New Roman" w:hAnsi="Times New Roman" w:cs="Times New Roman"/>
          <w:b/>
          <w:bCs/>
          <w:color w:val="000000" w:themeColor="text1"/>
        </w:rPr>
        <w:t>Table XVIII</w:t>
      </w:r>
      <w:r w:rsidRPr="3EB07C14">
        <w:rPr>
          <w:rFonts w:ascii="Times New Roman" w:eastAsia="Times New Roman" w:hAnsi="Times New Roman" w:cs="Times New Roman"/>
          <w:color w:val="000000" w:themeColor="text1"/>
        </w:rPr>
        <w:t xml:space="preserve"> highlight poor internet access (35%), cost of ingredients (40%), and lack of time (25%) as major barriers. </w:t>
      </w:r>
      <w:r w:rsidRPr="3EB07C14">
        <w:rPr>
          <w:rFonts w:ascii="Times New Roman" w:eastAsia="Times New Roman" w:hAnsi="Times New Roman" w:cs="Times New Roman"/>
          <w:b/>
          <w:bCs/>
          <w:color w:val="000000" w:themeColor="text1"/>
        </w:rPr>
        <w:t>Table XV</w:t>
      </w:r>
      <w:r w:rsidRPr="3EB07C14">
        <w:rPr>
          <w:rFonts w:ascii="Times New Roman" w:eastAsia="Times New Roman" w:hAnsi="Times New Roman" w:cs="Times New Roman"/>
          <w:color w:val="000000" w:themeColor="text1"/>
        </w:rPr>
        <w:t xml:space="preserve"> shows that 75 respondents, representing 75%, agree or strongly agree that poor internet connectivity limits access, reflecting Technological Determinism Theory, which posits that technology shapes user experiences but is constrained by infrastructure.</w:t>
      </w:r>
    </w:p>
    <w:p w14:paraId="2B73C086"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High awareness and engagement levels were confirmed, with </w:t>
      </w:r>
      <w:r w:rsidRPr="3EB07C14">
        <w:rPr>
          <w:rFonts w:ascii="Times New Roman" w:eastAsia="Times New Roman" w:hAnsi="Times New Roman" w:cs="Times New Roman"/>
          <w:b/>
          <w:bCs/>
          <w:color w:val="000000" w:themeColor="text1"/>
        </w:rPr>
        <w:t>Table VIII</w:t>
      </w:r>
      <w:r w:rsidRPr="3EB07C14">
        <w:rPr>
          <w:rFonts w:ascii="Times New Roman" w:eastAsia="Times New Roman" w:hAnsi="Times New Roman" w:cs="Times New Roman"/>
          <w:color w:val="000000" w:themeColor="text1"/>
        </w:rPr>
        <w:t xml:space="preserve"> showing 90 respondents, representing 90%, aware of the show, and </w:t>
      </w:r>
      <w:r w:rsidRPr="3EB07C14">
        <w:rPr>
          <w:rFonts w:ascii="Times New Roman" w:eastAsia="Times New Roman" w:hAnsi="Times New Roman" w:cs="Times New Roman"/>
          <w:b/>
          <w:bCs/>
          <w:color w:val="000000" w:themeColor="text1"/>
        </w:rPr>
        <w:t>Table XVI</w:t>
      </w:r>
      <w:r w:rsidRPr="3EB07C14">
        <w:rPr>
          <w:rFonts w:ascii="Times New Roman" w:eastAsia="Times New Roman" w:hAnsi="Times New Roman" w:cs="Times New Roman"/>
          <w:color w:val="000000" w:themeColor="text1"/>
        </w:rPr>
        <w:t xml:space="preserve"> indicating that 70 respondents, representing 70%, actively engage with the content. </w:t>
      </w:r>
      <w:r w:rsidRPr="3EB07C14">
        <w:rPr>
          <w:rFonts w:ascii="Times New Roman" w:eastAsia="Times New Roman" w:hAnsi="Times New Roman" w:cs="Times New Roman"/>
          <w:b/>
          <w:bCs/>
          <w:color w:val="000000" w:themeColor="text1"/>
        </w:rPr>
        <w:t>Table XIX</w:t>
      </w:r>
      <w:r w:rsidRPr="3EB07C14">
        <w:rPr>
          <w:rFonts w:ascii="Times New Roman" w:eastAsia="Times New Roman" w:hAnsi="Times New Roman" w:cs="Times New Roman"/>
          <w:color w:val="000000" w:themeColor="text1"/>
        </w:rPr>
        <w:t xml:space="preserve"> shows that 90 respondents, representing 90%, apply cooking ideas at least sometimes, underscoring the show’s role in diversifying food preparation methods.</w:t>
      </w:r>
    </w:p>
    <w:p w14:paraId="12AD8D7A"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In conclusion, the Maggi Star Kitchen show is a valuable tool for enhancing cooking ideas among women in Ilorin, though its impact is tempered by internet access and economic constraints. The high awareness and engagement levels highlight its relevance as a platform for culinary inspiration.</w:t>
      </w:r>
    </w:p>
    <w:p w14:paraId="27194F06" w14:textId="77777777" w:rsidR="0038309C" w:rsidRDefault="0038309C" w:rsidP="0038309C">
      <w:pPr>
        <w:spacing w:after="0" w:line="240" w:lineRule="auto"/>
        <w:jc w:val="both"/>
        <w:rPr>
          <w:rFonts w:ascii="Times New Roman" w:eastAsia="Times New Roman" w:hAnsi="Times New Roman" w:cs="Times New Roman"/>
        </w:rPr>
      </w:pPr>
    </w:p>
    <w:p w14:paraId="10F95A85" w14:textId="77777777" w:rsidR="0038309C" w:rsidRDefault="0038309C" w:rsidP="0038309C">
      <w:pPr>
        <w:spacing w:after="0" w:line="240" w:lineRule="auto"/>
      </w:pPr>
      <w:r>
        <w:br w:type="page"/>
      </w:r>
    </w:p>
    <w:p w14:paraId="491262C7" w14:textId="77777777" w:rsidR="0038309C" w:rsidRDefault="0038309C" w:rsidP="0038309C">
      <w:pPr>
        <w:spacing w:after="0" w:line="240" w:lineRule="auto"/>
        <w:jc w:val="center"/>
        <w:rPr>
          <w:rFonts w:ascii="Times New Roman" w:eastAsia="Times New Roman" w:hAnsi="Times New Roman" w:cs="Times New Roman"/>
          <w:b/>
          <w:bCs/>
          <w:color w:val="000000" w:themeColor="text1"/>
          <w:sz w:val="28"/>
          <w:szCs w:val="28"/>
        </w:rPr>
      </w:pPr>
      <w:r w:rsidRPr="3EB07C14">
        <w:rPr>
          <w:rFonts w:ascii="Times New Roman" w:eastAsia="Times New Roman" w:hAnsi="Times New Roman" w:cs="Times New Roman"/>
          <w:b/>
          <w:bCs/>
          <w:color w:val="000000" w:themeColor="text1"/>
          <w:sz w:val="28"/>
          <w:szCs w:val="28"/>
        </w:rPr>
        <w:lastRenderedPageBreak/>
        <w:t>CHAPTER FIVE</w:t>
      </w:r>
    </w:p>
    <w:p w14:paraId="61644A8D" w14:textId="77777777" w:rsidR="0038309C" w:rsidRDefault="0038309C" w:rsidP="0038309C">
      <w:pPr>
        <w:spacing w:after="0" w:line="240" w:lineRule="auto"/>
        <w:jc w:val="center"/>
        <w:rPr>
          <w:rFonts w:ascii="Times New Roman" w:eastAsia="Times New Roman" w:hAnsi="Times New Roman" w:cs="Times New Roman"/>
          <w:b/>
          <w:bCs/>
          <w:color w:val="000000" w:themeColor="text1"/>
          <w:sz w:val="28"/>
          <w:szCs w:val="28"/>
        </w:rPr>
      </w:pPr>
      <w:r w:rsidRPr="3EB07C14">
        <w:rPr>
          <w:rFonts w:ascii="Times New Roman" w:eastAsia="Times New Roman" w:hAnsi="Times New Roman" w:cs="Times New Roman"/>
          <w:b/>
          <w:bCs/>
          <w:color w:val="000000" w:themeColor="text1"/>
          <w:sz w:val="28"/>
          <w:szCs w:val="28"/>
        </w:rPr>
        <w:t>SUMMARY, CONCLUSION, AND RECOMMENDATIONS</w:t>
      </w:r>
    </w:p>
    <w:p w14:paraId="5F8CF064"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5.1 SUMMARY</w:t>
      </w:r>
    </w:p>
    <w:p w14:paraId="3CEF1F1E"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This research study, titled “Role of Facebook Stream Maggi Star Family Show in Spicing Up Women’s Cooking Ideas in Ilorin,” was structured into five chapters for clear presentation and analysis.</w:t>
      </w:r>
    </w:p>
    <w:p w14:paraId="3C89A63A"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Chapter One</w:t>
      </w:r>
      <w:r w:rsidRPr="3EB07C14">
        <w:rPr>
          <w:rFonts w:ascii="Times New Roman" w:eastAsia="Times New Roman" w:hAnsi="Times New Roman" w:cs="Times New Roman"/>
          <w:color w:val="000000" w:themeColor="text1"/>
        </w:rPr>
        <w:t xml:space="preserve"> introduced the background, emphasizing the Maggi Star Kitchen show’s role in revolutionizing access to cooking ideas via Facebook streaming. It outlined the research objectives, questions, significance, limitations, and operational definitions, focusing on the show’s influence on culinary creativity among women in Ilorin.</w:t>
      </w:r>
    </w:p>
    <w:p w14:paraId="07BAE13B"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Chapter Two</w:t>
      </w:r>
      <w:r w:rsidRPr="3EB07C14">
        <w:rPr>
          <w:rFonts w:ascii="Times New Roman" w:eastAsia="Times New Roman" w:hAnsi="Times New Roman" w:cs="Times New Roman"/>
          <w:color w:val="000000" w:themeColor="text1"/>
        </w:rPr>
        <w:t xml:space="preserve"> explained the theoretical framework, applying Uses and Gratification Theory, Social Learning Theory, and Technological Determinism Theory to understand how women engage with the show to learn new cooking ideas and how technology shapes their experiences.</w:t>
      </w:r>
    </w:p>
    <w:p w14:paraId="275F45F7"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Chapter Three</w:t>
      </w:r>
      <w:r w:rsidRPr="3EB07C14">
        <w:rPr>
          <w:rFonts w:ascii="Times New Roman" w:eastAsia="Times New Roman" w:hAnsi="Times New Roman" w:cs="Times New Roman"/>
          <w:color w:val="000000" w:themeColor="text1"/>
        </w:rPr>
        <w:t xml:space="preserve"> detailed the research methodology, including the population (women in Ilorin who use Facebook), sample size (100 respondents), purposive sampling technique, and questionnaire as the instrument. It also addressed the validity, reliability, and method of data analysis using simple percentages.</w:t>
      </w:r>
    </w:p>
    <w:p w14:paraId="0D0BCAAF"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Chapter Four</w:t>
      </w:r>
      <w:r w:rsidRPr="3EB07C14">
        <w:rPr>
          <w:rFonts w:ascii="Times New Roman" w:eastAsia="Times New Roman" w:hAnsi="Times New Roman" w:cs="Times New Roman"/>
          <w:color w:val="000000" w:themeColor="text1"/>
        </w:rPr>
        <w:t xml:space="preserve"> presented and analyzed the data, using tables to show demographic information and responses to research questions. The findings confirmed the show’s impact on cooking ideas, identified challenges like poor internet access and cost of ingredients, and highlighted high awareness and engagement levels.</w:t>
      </w:r>
    </w:p>
    <w:p w14:paraId="186B46A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b/>
          <w:bCs/>
          <w:color w:val="000000" w:themeColor="text1"/>
        </w:rPr>
        <w:t>Chapter Five</w:t>
      </w:r>
      <w:r w:rsidRPr="3EB07C14">
        <w:rPr>
          <w:rFonts w:ascii="Times New Roman" w:eastAsia="Times New Roman" w:hAnsi="Times New Roman" w:cs="Times New Roman"/>
          <w:color w:val="000000" w:themeColor="text1"/>
        </w:rPr>
        <w:t xml:space="preserve"> summarizes the findings, draws conclusions, and provides recommendations based on the study’s results.</w:t>
      </w:r>
    </w:p>
    <w:p w14:paraId="668285E1"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5.2 CONCLUSION</w:t>
      </w:r>
    </w:p>
    <w:p w14:paraId="3856E354"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The study aimed to investigate the “Role of Facebook Stream Maggi Star Family Show in Spicing Up Women’s Cooking Ideas in Ilorin.” The findings confirm that the Maggi Star Kitchen show has assumed a prominent role in enhancing culinary creativity among women in Ilorin. The show’s ability to introduce new recipes, techniques, and ingredients, as shown in </w:t>
      </w:r>
      <w:r w:rsidRPr="3EB07C14">
        <w:rPr>
          <w:rFonts w:ascii="Times New Roman" w:eastAsia="Times New Roman" w:hAnsi="Times New Roman" w:cs="Times New Roman"/>
          <w:b/>
          <w:bCs/>
          <w:color w:val="000000" w:themeColor="text1"/>
        </w:rPr>
        <w:t>Table XII</w:t>
      </w:r>
      <w:r w:rsidRPr="3EB07C14">
        <w:rPr>
          <w:rFonts w:ascii="Times New Roman" w:eastAsia="Times New Roman" w:hAnsi="Times New Roman" w:cs="Times New Roman"/>
          <w:color w:val="000000" w:themeColor="text1"/>
        </w:rPr>
        <w:t xml:space="preserve"> (85% agreement) and </w:t>
      </w:r>
      <w:r w:rsidRPr="3EB07C14">
        <w:rPr>
          <w:rFonts w:ascii="Times New Roman" w:eastAsia="Times New Roman" w:hAnsi="Times New Roman" w:cs="Times New Roman"/>
          <w:b/>
          <w:bCs/>
          <w:color w:val="000000" w:themeColor="text1"/>
        </w:rPr>
        <w:t>Table XIV</w:t>
      </w:r>
      <w:r w:rsidRPr="3EB07C14">
        <w:rPr>
          <w:rFonts w:ascii="Times New Roman" w:eastAsia="Times New Roman" w:hAnsi="Times New Roman" w:cs="Times New Roman"/>
          <w:color w:val="000000" w:themeColor="text1"/>
        </w:rPr>
        <w:t xml:space="preserve"> (85% agreement), makes it a valuable tool for diversifying food preparation methods. This aligns with the Uses and Gratification Theory, as women actively seek the show to fulfill their culinary learning needs, and Social Learning Theory, as they learn through observing demonstrated techniques.</w:t>
      </w:r>
    </w:p>
    <w:p w14:paraId="785BD824"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However, challenges such as poor internet connectivity (</w:t>
      </w:r>
      <w:r w:rsidRPr="3EB07C14">
        <w:rPr>
          <w:rFonts w:ascii="Times New Roman" w:eastAsia="Times New Roman" w:hAnsi="Times New Roman" w:cs="Times New Roman"/>
          <w:b/>
          <w:bCs/>
          <w:color w:val="000000" w:themeColor="text1"/>
        </w:rPr>
        <w:t>Table XV</w:t>
      </w:r>
      <w:r w:rsidRPr="3EB07C14">
        <w:rPr>
          <w:rFonts w:ascii="Times New Roman" w:eastAsia="Times New Roman" w:hAnsi="Times New Roman" w:cs="Times New Roman"/>
          <w:color w:val="000000" w:themeColor="text1"/>
        </w:rPr>
        <w:t>, 75% agreement) and cost of ingredients (</w:t>
      </w:r>
      <w:r w:rsidRPr="3EB07C14">
        <w:rPr>
          <w:rFonts w:ascii="Times New Roman" w:eastAsia="Times New Roman" w:hAnsi="Times New Roman" w:cs="Times New Roman"/>
          <w:b/>
          <w:bCs/>
          <w:color w:val="000000" w:themeColor="text1"/>
        </w:rPr>
        <w:t>Table XVIII</w:t>
      </w:r>
      <w:r w:rsidRPr="3EB07C14">
        <w:rPr>
          <w:rFonts w:ascii="Times New Roman" w:eastAsia="Times New Roman" w:hAnsi="Times New Roman" w:cs="Times New Roman"/>
          <w:color w:val="000000" w:themeColor="text1"/>
        </w:rPr>
        <w:t>, 40%) limit the show’s impact for some women, reflecting constraints highlighted by Technological Determinism Theory. Despite these barriers, high awareness (</w:t>
      </w:r>
      <w:r w:rsidRPr="3EB07C14">
        <w:rPr>
          <w:rFonts w:ascii="Times New Roman" w:eastAsia="Times New Roman" w:hAnsi="Times New Roman" w:cs="Times New Roman"/>
          <w:b/>
          <w:bCs/>
          <w:color w:val="000000" w:themeColor="text1"/>
        </w:rPr>
        <w:t>Table VIII</w:t>
      </w:r>
      <w:r w:rsidRPr="3EB07C14">
        <w:rPr>
          <w:rFonts w:ascii="Times New Roman" w:eastAsia="Times New Roman" w:hAnsi="Times New Roman" w:cs="Times New Roman"/>
          <w:color w:val="000000" w:themeColor="text1"/>
        </w:rPr>
        <w:t>, 90%) and engagement (</w:t>
      </w:r>
      <w:r w:rsidRPr="3EB07C14">
        <w:rPr>
          <w:rFonts w:ascii="Times New Roman" w:eastAsia="Times New Roman" w:hAnsi="Times New Roman" w:cs="Times New Roman"/>
          <w:b/>
          <w:bCs/>
          <w:color w:val="000000" w:themeColor="text1"/>
        </w:rPr>
        <w:t>Table XVI</w:t>
      </w:r>
      <w:r w:rsidRPr="3EB07C14">
        <w:rPr>
          <w:rFonts w:ascii="Times New Roman" w:eastAsia="Times New Roman" w:hAnsi="Times New Roman" w:cs="Times New Roman"/>
          <w:color w:val="000000" w:themeColor="text1"/>
        </w:rPr>
        <w:t>, 70%) indicate the show’s effectiveness as a platform for culinary inspiration.</w:t>
      </w:r>
    </w:p>
    <w:p w14:paraId="767FD9FB"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The study concludes that the Maggi Star Kitchen show significantly influences women’s cooking ideas in Ilorin, fostering creativity and experimentation. However, addressing infrastructural and economic barriers could enhance its reach and impact.</w:t>
      </w:r>
    </w:p>
    <w:p w14:paraId="21DA6A98" w14:textId="77777777" w:rsidR="0038309C" w:rsidRDefault="0038309C" w:rsidP="0038309C">
      <w:pPr>
        <w:spacing w:after="0" w:line="240" w:lineRule="auto"/>
        <w:jc w:val="both"/>
        <w:rPr>
          <w:rFonts w:ascii="Times New Roman" w:eastAsia="Times New Roman" w:hAnsi="Times New Roman" w:cs="Times New Roman"/>
          <w:b/>
          <w:bCs/>
          <w:color w:val="000000" w:themeColor="text1"/>
        </w:rPr>
      </w:pPr>
      <w:r w:rsidRPr="3EB07C14">
        <w:rPr>
          <w:rFonts w:ascii="Times New Roman" w:eastAsia="Times New Roman" w:hAnsi="Times New Roman" w:cs="Times New Roman"/>
          <w:b/>
          <w:bCs/>
          <w:color w:val="000000" w:themeColor="text1"/>
        </w:rPr>
        <w:t>5.3 RECOMMENDATIONS</w:t>
      </w:r>
    </w:p>
    <w:p w14:paraId="53381F29" w14:textId="77777777" w:rsidR="0038309C" w:rsidRDefault="0038309C" w:rsidP="0038309C">
      <w:pPr>
        <w:spacing w:after="0" w:line="240" w:lineRule="auto"/>
        <w:jc w:val="both"/>
        <w:rPr>
          <w:rFonts w:ascii="Times New Roman" w:eastAsia="Times New Roman" w:hAnsi="Times New Roman" w:cs="Times New Roman"/>
          <w:color w:val="000000" w:themeColor="text1"/>
        </w:rPr>
      </w:pPr>
      <w:r w:rsidRPr="3EB07C14">
        <w:rPr>
          <w:rFonts w:ascii="Times New Roman" w:eastAsia="Times New Roman" w:hAnsi="Times New Roman" w:cs="Times New Roman"/>
          <w:color w:val="000000" w:themeColor="text1"/>
        </w:rPr>
        <w:t xml:space="preserve">Based on the findings, the following recommendations are proposed: </w:t>
      </w:r>
    </w:p>
    <w:p w14:paraId="2B104ED9"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t>Improve Internet Infrastructure</w:t>
      </w:r>
      <w:r w:rsidRPr="00DD29BC">
        <w:rPr>
          <w:rFonts w:ascii="Times New Roman" w:eastAsia="Times New Roman" w:hAnsi="Times New Roman" w:cs="Times New Roman"/>
          <w:color w:val="000000" w:themeColor="text1"/>
        </w:rPr>
        <w:t>: Government and telecom providers should enhance internet connectivity in Ilorin to facilitate access to the Maggi Star Kitchen show, addressing the barrier noted by 75% of respondents (</w:t>
      </w:r>
      <w:r w:rsidRPr="00DD29BC">
        <w:rPr>
          <w:rFonts w:ascii="Times New Roman" w:eastAsia="Times New Roman" w:hAnsi="Times New Roman" w:cs="Times New Roman"/>
          <w:b/>
          <w:bCs/>
          <w:color w:val="000000" w:themeColor="text1"/>
        </w:rPr>
        <w:t>Table XV</w:t>
      </w:r>
      <w:r w:rsidRPr="00DD29BC">
        <w:rPr>
          <w:rFonts w:ascii="Times New Roman" w:eastAsia="Times New Roman" w:hAnsi="Times New Roman" w:cs="Times New Roman"/>
          <w:color w:val="000000" w:themeColor="text1"/>
        </w:rPr>
        <w:t xml:space="preserve">). </w:t>
      </w:r>
    </w:p>
    <w:p w14:paraId="2BADA457"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lastRenderedPageBreak/>
        <w:t>Promote Affordable Recipes</w:t>
      </w:r>
      <w:r w:rsidRPr="00DD29BC">
        <w:rPr>
          <w:rFonts w:ascii="Times New Roman" w:eastAsia="Times New Roman" w:hAnsi="Times New Roman" w:cs="Times New Roman"/>
          <w:color w:val="000000" w:themeColor="text1"/>
        </w:rPr>
        <w:t>: The show’s producers should focus on recipes using cost-effective, locally available ingredients to address the 40% of respondents citing cost as a barrier (</w:t>
      </w:r>
      <w:r w:rsidRPr="00DD29BC">
        <w:rPr>
          <w:rFonts w:ascii="Times New Roman" w:eastAsia="Times New Roman" w:hAnsi="Times New Roman" w:cs="Times New Roman"/>
          <w:b/>
          <w:bCs/>
          <w:color w:val="000000" w:themeColor="text1"/>
        </w:rPr>
        <w:t>Table XVIII</w:t>
      </w:r>
      <w:r w:rsidRPr="00DD29BC">
        <w:rPr>
          <w:rFonts w:ascii="Times New Roman" w:eastAsia="Times New Roman" w:hAnsi="Times New Roman" w:cs="Times New Roman"/>
          <w:color w:val="000000" w:themeColor="text1"/>
        </w:rPr>
        <w:t xml:space="preserve">). </w:t>
      </w:r>
    </w:p>
    <w:p w14:paraId="3F865859"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t>Increase Awareness Campaigns</w:t>
      </w:r>
      <w:r w:rsidRPr="00DD29BC">
        <w:rPr>
          <w:rFonts w:ascii="Times New Roman" w:eastAsia="Times New Roman" w:hAnsi="Times New Roman" w:cs="Times New Roman"/>
          <w:color w:val="000000" w:themeColor="text1"/>
        </w:rPr>
        <w:t>: Maggi should use complementary media, such as radio and community events, to boost awareness, as 20% of respondents cited lack of awareness (</w:t>
      </w:r>
      <w:r w:rsidRPr="00DD29BC">
        <w:rPr>
          <w:rFonts w:ascii="Times New Roman" w:eastAsia="Times New Roman" w:hAnsi="Times New Roman" w:cs="Times New Roman"/>
          <w:b/>
          <w:bCs/>
          <w:color w:val="000000" w:themeColor="text1"/>
        </w:rPr>
        <w:t>Table IX</w:t>
      </w:r>
      <w:r w:rsidRPr="00DD29BC">
        <w:rPr>
          <w:rFonts w:ascii="Times New Roman" w:eastAsia="Times New Roman" w:hAnsi="Times New Roman" w:cs="Times New Roman"/>
          <w:color w:val="000000" w:themeColor="text1"/>
        </w:rPr>
        <w:t xml:space="preserve">). </w:t>
      </w:r>
    </w:p>
    <w:p w14:paraId="1FF837C2"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t>Offer Time-Efficient Content</w:t>
      </w:r>
      <w:r w:rsidRPr="00DD29BC">
        <w:rPr>
          <w:rFonts w:ascii="Times New Roman" w:eastAsia="Times New Roman" w:hAnsi="Times New Roman" w:cs="Times New Roman"/>
          <w:color w:val="000000" w:themeColor="text1"/>
        </w:rPr>
        <w:t>: The show should produce short, concise episodes to accommodate busy schedules, addressing the 25% of respondents citing lack of time (</w:t>
      </w:r>
      <w:r w:rsidRPr="00DD29BC">
        <w:rPr>
          <w:rFonts w:ascii="Times New Roman" w:eastAsia="Times New Roman" w:hAnsi="Times New Roman" w:cs="Times New Roman"/>
          <w:b/>
          <w:bCs/>
          <w:color w:val="000000" w:themeColor="text1"/>
        </w:rPr>
        <w:t>Table XVIII</w:t>
      </w:r>
      <w:r w:rsidRPr="00DD29BC">
        <w:rPr>
          <w:rFonts w:ascii="Times New Roman" w:eastAsia="Times New Roman" w:hAnsi="Times New Roman" w:cs="Times New Roman"/>
          <w:color w:val="000000" w:themeColor="text1"/>
        </w:rPr>
        <w:t xml:space="preserve">). </w:t>
      </w:r>
    </w:p>
    <w:p w14:paraId="107FD6C2"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t>Enhance Interactive Features</w:t>
      </w:r>
      <w:r w:rsidRPr="00DD29BC">
        <w:rPr>
          <w:rFonts w:ascii="Times New Roman" w:eastAsia="Times New Roman" w:hAnsi="Times New Roman" w:cs="Times New Roman"/>
          <w:color w:val="000000" w:themeColor="text1"/>
        </w:rPr>
        <w:t>: The show’s Facebook page should incorporate live sessions and polls to increase engagement, building on the 70% of respondents who engage actively (</w:t>
      </w:r>
      <w:r w:rsidRPr="00DD29BC">
        <w:rPr>
          <w:rFonts w:ascii="Times New Roman" w:eastAsia="Times New Roman" w:hAnsi="Times New Roman" w:cs="Times New Roman"/>
          <w:b/>
          <w:bCs/>
          <w:color w:val="000000" w:themeColor="text1"/>
        </w:rPr>
        <w:t>Table XVI</w:t>
      </w:r>
      <w:r w:rsidRPr="00DD29BC">
        <w:rPr>
          <w:rFonts w:ascii="Times New Roman" w:eastAsia="Times New Roman" w:hAnsi="Times New Roman" w:cs="Times New Roman"/>
          <w:color w:val="000000" w:themeColor="text1"/>
        </w:rPr>
        <w:t xml:space="preserve">). </w:t>
      </w:r>
    </w:p>
    <w:p w14:paraId="135E9CAF" w14:textId="77777777" w:rsidR="0038309C" w:rsidRPr="00DD29BC" w:rsidRDefault="0038309C" w:rsidP="0038309C">
      <w:pPr>
        <w:pStyle w:val="ListParagraph"/>
        <w:numPr>
          <w:ilvl w:val="0"/>
          <w:numId w:val="32"/>
        </w:numPr>
        <w:spacing w:after="0" w:line="240" w:lineRule="auto"/>
        <w:jc w:val="both"/>
        <w:rPr>
          <w:rFonts w:ascii="Times New Roman" w:eastAsia="Times New Roman" w:hAnsi="Times New Roman" w:cs="Times New Roman"/>
          <w:color w:val="000000" w:themeColor="text1"/>
        </w:rPr>
      </w:pPr>
      <w:r w:rsidRPr="00DD29BC">
        <w:rPr>
          <w:rFonts w:ascii="Times New Roman" w:eastAsia="Times New Roman" w:hAnsi="Times New Roman" w:cs="Times New Roman"/>
          <w:b/>
          <w:bCs/>
          <w:color w:val="000000" w:themeColor="text1"/>
        </w:rPr>
        <w:t>Provide Beginner Tutorials</w:t>
      </w:r>
      <w:r w:rsidRPr="00DD29BC">
        <w:rPr>
          <w:rFonts w:ascii="Times New Roman" w:eastAsia="Times New Roman" w:hAnsi="Times New Roman" w:cs="Times New Roman"/>
          <w:color w:val="000000" w:themeColor="text1"/>
        </w:rPr>
        <w:t>: The show should include basic cooking tutorials to support the 20% of respondents with limited cooking skills (</w:t>
      </w:r>
      <w:r w:rsidRPr="00DD29BC">
        <w:rPr>
          <w:rFonts w:ascii="Times New Roman" w:eastAsia="Times New Roman" w:hAnsi="Times New Roman" w:cs="Times New Roman"/>
          <w:b/>
          <w:bCs/>
          <w:color w:val="000000" w:themeColor="text1"/>
        </w:rPr>
        <w:t>Table XVIII</w:t>
      </w:r>
      <w:r w:rsidRPr="00DD29BC">
        <w:rPr>
          <w:rFonts w:ascii="Times New Roman" w:eastAsia="Times New Roman" w:hAnsi="Times New Roman" w:cs="Times New Roman"/>
          <w:color w:val="000000" w:themeColor="text1"/>
        </w:rPr>
        <w:t>), ensuring accessibility for all skill levels.</w:t>
      </w:r>
    </w:p>
    <w:p w14:paraId="2FAD8EA3" w14:textId="77777777" w:rsidR="0038309C" w:rsidRDefault="0038309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192AFEA3" w14:textId="6438DD2F" w:rsidR="00375E4A" w:rsidRPr="00304397" w:rsidRDefault="0038309C" w:rsidP="00304397">
      <w:pPr>
        <w:spacing w:line="240" w:lineRule="auto"/>
        <w:jc w:val="center"/>
        <w:rPr>
          <w:rFonts w:ascii="Times New Roman" w:hAnsi="Times New Roman" w:cs="Times New Roman"/>
          <w:b/>
          <w:sz w:val="24"/>
          <w:szCs w:val="24"/>
        </w:rPr>
      </w:pPr>
      <w:r w:rsidRPr="0038309C">
        <w:rPr>
          <w:rFonts w:ascii="Times New Roman" w:hAnsi="Times New Roman" w:cs="Times New Roman"/>
          <w:b/>
          <w:sz w:val="24"/>
          <w:szCs w:val="24"/>
        </w:rPr>
        <w:lastRenderedPageBreak/>
        <w:t>References</w:t>
      </w:r>
    </w:p>
    <w:p w14:paraId="130D81C6"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Afolayan</w:t>
      </w:r>
      <w:proofErr w:type="spellEnd"/>
      <w:r>
        <w:rPr>
          <w:rFonts w:ascii="Times New Roman" w:eastAsia="Times New Roman" w:hAnsi="Times New Roman" w:cs="Times New Roman"/>
          <w:color w:val="000000"/>
          <w:kern w:val="0"/>
          <w:sz w:val="24"/>
          <w:szCs w:val="24"/>
        </w:rPr>
        <w:t>, T. B. (2021). Media consumption and cooking behavior: A study of urban housewives in Ilorin. Ilorin: Department of Mass Communication, University of Ilorin.</w:t>
      </w:r>
    </w:p>
    <w:p w14:paraId="709A71A4"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545A1EB7"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Bandura, A. (1977). Social learning theory. Englewood Cliffs, NJ: Prentice-Hall.</w:t>
      </w:r>
    </w:p>
    <w:p w14:paraId="1922AAA9"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5D69C52C" w14:textId="4E697635"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Bhat, A. (2022). Descriptive research: Definition, characteristics, methods, examples and advantages. </w:t>
      </w:r>
      <w:proofErr w:type="spellStart"/>
      <w:r>
        <w:rPr>
          <w:rFonts w:ascii="Times New Roman" w:eastAsia="Times New Roman" w:hAnsi="Times New Roman" w:cs="Times New Roman"/>
          <w:color w:val="000000"/>
          <w:kern w:val="0"/>
          <w:sz w:val="24"/>
          <w:szCs w:val="24"/>
        </w:rPr>
        <w:t>QuestionPro</w:t>
      </w:r>
      <w:proofErr w:type="spellEnd"/>
      <w:r>
        <w:rPr>
          <w:rFonts w:ascii="Times New Roman" w:eastAsia="Times New Roman" w:hAnsi="Times New Roman" w:cs="Times New Roman"/>
          <w:color w:val="000000"/>
          <w:kern w:val="0"/>
          <w:sz w:val="24"/>
          <w:szCs w:val="24"/>
        </w:rPr>
        <w:t xml:space="preserve">. </w:t>
      </w:r>
      <w:hyperlink r:id="rId8" w:history="1">
        <w:r w:rsidRPr="008F799C">
          <w:rPr>
            <w:rStyle w:val="Hyperlink"/>
            <w:rFonts w:ascii="Times New Roman" w:eastAsia="Times New Roman" w:hAnsi="Times New Roman" w:cs="Times New Roman"/>
            <w:kern w:val="0"/>
            <w:sz w:val="24"/>
            <w:szCs w:val="24"/>
          </w:rPr>
          <w:t>https://www.questionpro.com/blog/descriptive-research/</w:t>
        </w:r>
      </w:hyperlink>
    </w:p>
    <w:p w14:paraId="402B4B8C"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30FFBBC8"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Fleetwood, S. (2022). Understanding research methods: A guide for the social sciences. London: Palgrave Macmillan.</w:t>
      </w:r>
    </w:p>
    <w:p w14:paraId="1E96639D"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343C16DA"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Ibrahim, M. O. (2023). Digital cooking shows and women empowerment in Nigeria: A study of Maggi Star Family Show. Ilorin: </w:t>
      </w:r>
      <w:proofErr w:type="spellStart"/>
      <w:r>
        <w:rPr>
          <w:rFonts w:ascii="Times New Roman" w:eastAsia="Times New Roman" w:hAnsi="Times New Roman" w:cs="Times New Roman"/>
          <w:color w:val="000000"/>
          <w:kern w:val="0"/>
          <w:sz w:val="24"/>
          <w:szCs w:val="24"/>
        </w:rPr>
        <w:t>Kwara</w:t>
      </w:r>
      <w:proofErr w:type="spellEnd"/>
      <w:r>
        <w:rPr>
          <w:rFonts w:ascii="Times New Roman" w:eastAsia="Times New Roman" w:hAnsi="Times New Roman" w:cs="Times New Roman"/>
          <w:color w:val="000000"/>
          <w:kern w:val="0"/>
          <w:sz w:val="24"/>
          <w:szCs w:val="24"/>
        </w:rPr>
        <w:t xml:space="preserve"> State University.</w:t>
      </w:r>
    </w:p>
    <w:p w14:paraId="04ACCE5C"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144381C7" w14:textId="65695D42"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Katz, E., </w:t>
      </w:r>
      <w:proofErr w:type="spellStart"/>
      <w:r>
        <w:rPr>
          <w:rFonts w:ascii="Times New Roman" w:eastAsia="Times New Roman" w:hAnsi="Times New Roman" w:cs="Times New Roman"/>
          <w:color w:val="000000"/>
          <w:kern w:val="0"/>
          <w:sz w:val="24"/>
          <w:szCs w:val="24"/>
        </w:rPr>
        <w:t>Blumler</w:t>
      </w:r>
      <w:proofErr w:type="spellEnd"/>
      <w:r>
        <w:rPr>
          <w:rFonts w:ascii="Times New Roman" w:eastAsia="Times New Roman" w:hAnsi="Times New Roman" w:cs="Times New Roman"/>
          <w:color w:val="000000"/>
          <w:kern w:val="0"/>
          <w:sz w:val="24"/>
          <w:szCs w:val="24"/>
        </w:rPr>
        <w:t xml:space="preserve">, J. G., &amp; </w:t>
      </w:r>
      <w:proofErr w:type="spellStart"/>
      <w:r>
        <w:rPr>
          <w:rFonts w:ascii="Times New Roman" w:eastAsia="Times New Roman" w:hAnsi="Times New Roman" w:cs="Times New Roman"/>
          <w:color w:val="000000"/>
          <w:kern w:val="0"/>
          <w:sz w:val="24"/>
          <w:szCs w:val="24"/>
        </w:rPr>
        <w:t>Gurevitch</w:t>
      </w:r>
      <w:proofErr w:type="spellEnd"/>
      <w:r>
        <w:rPr>
          <w:rFonts w:ascii="Times New Roman" w:eastAsia="Times New Roman" w:hAnsi="Times New Roman" w:cs="Times New Roman"/>
          <w:color w:val="000000"/>
          <w:kern w:val="0"/>
          <w:sz w:val="24"/>
          <w:szCs w:val="24"/>
        </w:rPr>
        <w:t xml:space="preserve">, M. (1974). Uses and gratifications research. The Public Opinion Quarterly, 37(4), 509–523. </w:t>
      </w:r>
      <w:hyperlink r:id="rId9" w:history="1">
        <w:r w:rsidRPr="008F799C">
          <w:rPr>
            <w:rStyle w:val="Hyperlink"/>
            <w:rFonts w:ascii="Times New Roman" w:eastAsia="Times New Roman" w:hAnsi="Times New Roman" w:cs="Times New Roman"/>
            <w:kern w:val="0"/>
            <w:sz w:val="24"/>
            <w:szCs w:val="24"/>
          </w:rPr>
          <w:t>https://doi.org/10.1086/268109</w:t>
        </w:r>
      </w:hyperlink>
    </w:p>
    <w:p w14:paraId="478F51A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5A9C185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Longe</w:t>
      </w:r>
      <w:proofErr w:type="spellEnd"/>
      <w:r>
        <w:rPr>
          <w:rFonts w:ascii="Times New Roman" w:eastAsia="Times New Roman" w:hAnsi="Times New Roman" w:cs="Times New Roman"/>
          <w:color w:val="000000"/>
          <w:kern w:val="0"/>
          <w:sz w:val="24"/>
          <w:szCs w:val="24"/>
        </w:rPr>
        <w:t xml:space="preserve">, B. O. (2021). Fundamentals of communication research. Ibadan: </w:t>
      </w:r>
      <w:proofErr w:type="spellStart"/>
      <w:r>
        <w:rPr>
          <w:rFonts w:ascii="Times New Roman" w:eastAsia="Times New Roman" w:hAnsi="Times New Roman" w:cs="Times New Roman"/>
          <w:color w:val="000000"/>
          <w:kern w:val="0"/>
          <w:sz w:val="24"/>
          <w:szCs w:val="24"/>
        </w:rPr>
        <w:t>MediaLink</w:t>
      </w:r>
      <w:proofErr w:type="spellEnd"/>
      <w:r>
        <w:rPr>
          <w:rFonts w:ascii="Times New Roman" w:eastAsia="Times New Roman" w:hAnsi="Times New Roman" w:cs="Times New Roman"/>
          <w:color w:val="000000"/>
          <w:kern w:val="0"/>
          <w:sz w:val="24"/>
          <w:szCs w:val="24"/>
        </w:rPr>
        <w:t xml:space="preserve"> Publishers.</w:t>
      </w:r>
    </w:p>
    <w:p w14:paraId="6EBE5463"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7C24CE5C"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McLuhan, M. (1964). Understanding media: The extensions of man. New York: McGraw-Hill.</w:t>
      </w:r>
    </w:p>
    <w:p w14:paraId="45DC816C"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3A50CEE7" w14:textId="4D27F90F"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Mcleod</w:t>
      </w:r>
      <w:proofErr w:type="spellEnd"/>
      <w:r>
        <w:rPr>
          <w:rFonts w:ascii="Times New Roman" w:eastAsia="Times New Roman" w:hAnsi="Times New Roman" w:cs="Times New Roman"/>
          <w:color w:val="000000"/>
          <w:kern w:val="0"/>
          <w:sz w:val="24"/>
          <w:szCs w:val="24"/>
        </w:rPr>
        <w:t xml:space="preserve">, S. (2023). Validity and reliability in research. Simply Psychology. </w:t>
      </w:r>
      <w:hyperlink r:id="rId10" w:history="1">
        <w:r w:rsidRPr="008F799C">
          <w:rPr>
            <w:rStyle w:val="Hyperlink"/>
            <w:rFonts w:ascii="Times New Roman" w:eastAsia="Times New Roman" w:hAnsi="Times New Roman" w:cs="Times New Roman"/>
            <w:kern w:val="0"/>
            <w:sz w:val="24"/>
            <w:szCs w:val="24"/>
          </w:rPr>
          <w:t>https://www.simplypsychology.org/validity-and-reliability.html</w:t>
        </w:r>
      </w:hyperlink>
    </w:p>
    <w:p w14:paraId="28CDF1D8"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28143D0B" w14:textId="57DC3DF0"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Nestlé Nigeria. (2022). Maggi Star Family Show: Cooking with love. </w:t>
      </w:r>
      <w:hyperlink r:id="rId11" w:history="1">
        <w:r w:rsidRPr="008F799C">
          <w:rPr>
            <w:rStyle w:val="Hyperlink"/>
            <w:rFonts w:ascii="Times New Roman" w:eastAsia="Times New Roman" w:hAnsi="Times New Roman" w:cs="Times New Roman"/>
            <w:kern w:val="0"/>
            <w:sz w:val="24"/>
            <w:szCs w:val="24"/>
          </w:rPr>
          <w:t>https://www.nestle-cwa.com/en/maggi</w:t>
        </w:r>
      </w:hyperlink>
    </w:p>
    <w:p w14:paraId="7FC82779"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518BB056"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Nwachukwu</w:t>
      </w:r>
      <w:proofErr w:type="spellEnd"/>
      <w:r>
        <w:rPr>
          <w:rFonts w:ascii="Times New Roman" w:eastAsia="Times New Roman" w:hAnsi="Times New Roman" w:cs="Times New Roman"/>
          <w:color w:val="000000"/>
          <w:kern w:val="0"/>
          <w:sz w:val="24"/>
          <w:szCs w:val="24"/>
        </w:rPr>
        <w:t>, P. I. (2020). Engaging women through edutainment: The role of Maggi’s online cooking shows. Lagos: Nigerian Institute of Journalism.</w:t>
      </w:r>
    </w:p>
    <w:p w14:paraId="3E2E83A1"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7DAF820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Oyekanmi</w:t>
      </w:r>
      <w:proofErr w:type="spellEnd"/>
      <w:r>
        <w:rPr>
          <w:rFonts w:ascii="Times New Roman" w:eastAsia="Times New Roman" w:hAnsi="Times New Roman" w:cs="Times New Roman"/>
          <w:color w:val="000000"/>
          <w:kern w:val="0"/>
          <w:sz w:val="24"/>
          <w:szCs w:val="24"/>
        </w:rPr>
        <w:t>, S. A. (2006). Household internet access in urban Nigeria: Patterns and implications. Journal of Communication Research, 4(2), 78–91.</w:t>
      </w:r>
    </w:p>
    <w:p w14:paraId="1C978E7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131A9699" w14:textId="001A5312"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Pattino</w:t>
      </w:r>
      <w:proofErr w:type="spellEnd"/>
      <w:r>
        <w:rPr>
          <w:rFonts w:ascii="Times New Roman" w:eastAsia="Times New Roman" w:hAnsi="Times New Roman" w:cs="Times New Roman"/>
          <w:color w:val="000000"/>
          <w:kern w:val="0"/>
          <w:sz w:val="24"/>
          <w:szCs w:val="24"/>
        </w:rPr>
        <w:t xml:space="preserve">, C. A., &amp; Ferreira, J. C. (2018). What is validity? Journal of Brazilian Society of Cardiology, 110(6), 615–617. </w:t>
      </w:r>
      <w:hyperlink r:id="rId12" w:history="1">
        <w:r w:rsidRPr="008F799C">
          <w:rPr>
            <w:rStyle w:val="Hyperlink"/>
            <w:rFonts w:ascii="Times New Roman" w:eastAsia="Times New Roman" w:hAnsi="Times New Roman" w:cs="Times New Roman"/>
            <w:kern w:val="0"/>
            <w:sz w:val="24"/>
            <w:szCs w:val="24"/>
          </w:rPr>
          <w:t>https://doi.org/10.5935/abc.20180151</w:t>
        </w:r>
      </w:hyperlink>
    </w:p>
    <w:p w14:paraId="4D25215E"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08BD1958"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lastRenderedPageBreak/>
        <w:t>Suhail</w:t>
      </w:r>
      <w:proofErr w:type="spellEnd"/>
      <w:r>
        <w:rPr>
          <w:rFonts w:ascii="Times New Roman" w:eastAsia="Times New Roman" w:hAnsi="Times New Roman" w:cs="Times New Roman"/>
          <w:color w:val="000000"/>
          <w:kern w:val="0"/>
          <w:sz w:val="24"/>
          <w:szCs w:val="24"/>
        </w:rPr>
        <w:t xml:space="preserve">, F., </w:t>
      </w:r>
      <w:proofErr w:type="spellStart"/>
      <w:r>
        <w:rPr>
          <w:rFonts w:ascii="Times New Roman" w:eastAsia="Times New Roman" w:hAnsi="Times New Roman" w:cs="Times New Roman"/>
          <w:color w:val="000000"/>
          <w:kern w:val="0"/>
          <w:sz w:val="24"/>
          <w:szCs w:val="24"/>
        </w:rPr>
        <w:t>Ajibade</w:t>
      </w:r>
      <w:proofErr w:type="spellEnd"/>
      <w:r>
        <w:rPr>
          <w:rFonts w:ascii="Times New Roman" w:eastAsia="Times New Roman" w:hAnsi="Times New Roman" w:cs="Times New Roman"/>
          <w:color w:val="000000"/>
          <w:kern w:val="0"/>
          <w:sz w:val="24"/>
          <w:szCs w:val="24"/>
        </w:rPr>
        <w:t>, R., &amp; Bello, T. (2012). Brand influence in food communication: A content analysis of the Maggi Star Family Show. Nigerian Journal of Media and Society, 8(1), 45–58.</w:t>
      </w:r>
    </w:p>
    <w:p w14:paraId="68CEEE79"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60E1E4DB"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Taro, Y. (1973). Statistics: An introductory analysis (3</w:t>
      </w:r>
      <w:r w:rsidRPr="00375E4A">
        <w:rPr>
          <w:rFonts w:ascii="Times New Roman" w:eastAsia="Times New Roman" w:hAnsi="Times New Roman" w:cs="Times New Roman"/>
          <w:color w:val="000000"/>
          <w:kern w:val="0"/>
          <w:sz w:val="24"/>
          <w:szCs w:val="24"/>
          <w:vertAlign w:val="superscript"/>
        </w:rPr>
        <w:t>rd</w:t>
      </w:r>
      <w:r>
        <w:rPr>
          <w:rFonts w:ascii="Times New Roman" w:eastAsia="Times New Roman" w:hAnsi="Times New Roman" w:cs="Times New Roman"/>
          <w:color w:val="000000"/>
          <w:kern w:val="0"/>
          <w:sz w:val="24"/>
          <w:szCs w:val="24"/>
        </w:rPr>
        <w:t xml:space="preserve"> ed.). New York: Harper and Row.</w:t>
      </w:r>
    </w:p>
    <w:p w14:paraId="37F5990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475247C4" w14:textId="163D4DD1"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Technavio</w:t>
      </w:r>
      <w:proofErr w:type="spellEnd"/>
      <w:r>
        <w:rPr>
          <w:rFonts w:ascii="Times New Roman" w:eastAsia="Times New Roman" w:hAnsi="Times New Roman" w:cs="Times New Roman"/>
          <w:color w:val="000000"/>
          <w:kern w:val="0"/>
          <w:sz w:val="24"/>
          <w:szCs w:val="24"/>
        </w:rPr>
        <w:t xml:space="preserve">. (2023). Global online cooking show market 2023–2027. </w:t>
      </w:r>
      <w:hyperlink r:id="rId13" w:history="1">
        <w:r w:rsidRPr="008F799C">
          <w:rPr>
            <w:rStyle w:val="Hyperlink"/>
            <w:rFonts w:ascii="Times New Roman" w:eastAsia="Times New Roman" w:hAnsi="Times New Roman" w:cs="Times New Roman"/>
            <w:kern w:val="0"/>
            <w:sz w:val="24"/>
            <w:szCs w:val="24"/>
          </w:rPr>
          <w:t>https://www.technavio.com</w:t>
        </w:r>
      </w:hyperlink>
    </w:p>
    <w:p w14:paraId="75728512"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00FAF080"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roofErr w:type="spellStart"/>
      <w:r>
        <w:rPr>
          <w:rFonts w:ascii="Times New Roman" w:eastAsia="Times New Roman" w:hAnsi="Times New Roman" w:cs="Times New Roman"/>
          <w:color w:val="000000"/>
          <w:kern w:val="0"/>
          <w:sz w:val="24"/>
          <w:szCs w:val="24"/>
        </w:rPr>
        <w:t>Uche</w:t>
      </w:r>
      <w:proofErr w:type="spellEnd"/>
      <w:r>
        <w:rPr>
          <w:rFonts w:ascii="Times New Roman" w:eastAsia="Times New Roman" w:hAnsi="Times New Roman" w:cs="Times New Roman"/>
          <w:color w:val="000000"/>
          <w:kern w:val="0"/>
          <w:sz w:val="24"/>
          <w:szCs w:val="24"/>
        </w:rPr>
        <w:t>, L. (2021). Social media and domestic innovation among Nigerian women. African Communication Research, 14(2), 123–137.</w:t>
      </w:r>
    </w:p>
    <w:p w14:paraId="4ACDA533"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4156DB91"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Yusuf, R. A. (2022). Social media and culinary creativity among Nigerian women. Journal of Digital Culture and Communication, 9(3), 89–103.</w:t>
      </w:r>
    </w:p>
    <w:p w14:paraId="676A3493"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516388E2" w14:textId="29C05C35"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Zuckerberg, M. (2004). Thefacebook.com archive. Harvard Crimson Archives. </w:t>
      </w:r>
      <w:hyperlink r:id="rId14" w:history="1">
        <w:r w:rsidRPr="008F799C">
          <w:rPr>
            <w:rStyle w:val="Hyperlink"/>
            <w:rFonts w:ascii="Times New Roman" w:eastAsia="Times New Roman" w:hAnsi="Times New Roman" w:cs="Times New Roman"/>
            <w:kern w:val="0"/>
            <w:sz w:val="24"/>
            <w:szCs w:val="24"/>
          </w:rPr>
          <w:t>https://www.thecrimson.com</w:t>
        </w:r>
      </w:hyperlink>
    </w:p>
    <w:p w14:paraId="449F1532" w14:textId="77777777"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62F269DB" w14:textId="028EB36A" w:rsidR="00375E4A" w:rsidRDefault="00375E4A" w:rsidP="00304397">
      <w:pPr>
        <w:spacing w:after="0" w:line="240" w:lineRule="auto"/>
        <w:ind w:left="720" w:hanging="720"/>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 xml:space="preserve">Zuckerberg, M. (2021). Facebook’s transformation into Meta: Building the </w:t>
      </w:r>
      <w:proofErr w:type="spellStart"/>
      <w:r>
        <w:rPr>
          <w:rFonts w:ascii="Times New Roman" w:eastAsia="Times New Roman" w:hAnsi="Times New Roman" w:cs="Times New Roman"/>
          <w:color w:val="000000"/>
          <w:kern w:val="0"/>
          <w:sz w:val="24"/>
          <w:szCs w:val="24"/>
        </w:rPr>
        <w:t>metaverse</w:t>
      </w:r>
      <w:proofErr w:type="spellEnd"/>
      <w:r>
        <w:rPr>
          <w:rFonts w:ascii="Times New Roman" w:eastAsia="Times New Roman" w:hAnsi="Times New Roman" w:cs="Times New Roman"/>
          <w:color w:val="000000"/>
          <w:kern w:val="0"/>
          <w:sz w:val="24"/>
          <w:szCs w:val="24"/>
        </w:rPr>
        <w:t xml:space="preserve">. Meta Blog. </w:t>
      </w:r>
      <w:hyperlink r:id="rId15" w:history="1">
        <w:r w:rsidRPr="008F799C">
          <w:rPr>
            <w:rStyle w:val="Hyperlink"/>
            <w:rFonts w:ascii="Times New Roman" w:eastAsia="Times New Roman" w:hAnsi="Times New Roman" w:cs="Times New Roman"/>
            <w:kern w:val="0"/>
            <w:sz w:val="24"/>
            <w:szCs w:val="24"/>
          </w:rPr>
          <w:t>https://about.fb.com/news/2021/10/facebook-company-is-now-meta/</w:t>
        </w:r>
      </w:hyperlink>
    </w:p>
    <w:p w14:paraId="48CE9143" w14:textId="336CE443" w:rsidR="0038309C" w:rsidRPr="0038309C" w:rsidRDefault="0038309C" w:rsidP="00304397">
      <w:pPr>
        <w:spacing w:after="0" w:line="240" w:lineRule="auto"/>
        <w:ind w:left="720" w:hanging="720"/>
        <w:jc w:val="both"/>
        <w:rPr>
          <w:rFonts w:ascii="Times New Roman" w:eastAsia="Times New Roman" w:hAnsi="Times New Roman" w:cs="Times New Roman"/>
          <w:color w:val="000000"/>
          <w:kern w:val="0"/>
          <w:sz w:val="24"/>
          <w:szCs w:val="24"/>
        </w:rPr>
      </w:pPr>
    </w:p>
    <w:p w14:paraId="37A79347" w14:textId="77777777" w:rsidR="0038309C" w:rsidRPr="0038309C" w:rsidRDefault="0038309C" w:rsidP="00304397">
      <w:pPr>
        <w:spacing w:line="240" w:lineRule="auto"/>
        <w:ind w:left="720" w:hanging="720"/>
        <w:jc w:val="both"/>
        <w:rPr>
          <w:rFonts w:ascii="Times New Roman" w:hAnsi="Times New Roman" w:cs="Times New Roman"/>
          <w:b/>
          <w:sz w:val="24"/>
          <w:szCs w:val="24"/>
        </w:rPr>
      </w:pPr>
    </w:p>
    <w:p w14:paraId="32C9DFC3" w14:textId="77777777" w:rsidR="0038309C" w:rsidRPr="0038309C" w:rsidRDefault="0038309C" w:rsidP="00304397">
      <w:pPr>
        <w:ind w:left="720" w:hanging="720"/>
        <w:jc w:val="both"/>
        <w:rPr>
          <w:rFonts w:ascii="Times New Roman" w:hAnsi="Times New Roman" w:cs="Times New Roman"/>
          <w:sz w:val="24"/>
          <w:szCs w:val="24"/>
        </w:rPr>
      </w:pPr>
    </w:p>
    <w:p w14:paraId="059A14EF" w14:textId="77777777" w:rsidR="0038309C" w:rsidRPr="0038309C" w:rsidRDefault="0038309C" w:rsidP="00304397">
      <w:pPr>
        <w:ind w:left="720" w:hanging="720"/>
        <w:jc w:val="both"/>
        <w:rPr>
          <w:rFonts w:ascii="Times New Roman" w:hAnsi="Times New Roman" w:cs="Times New Roman"/>
          <w:sz w:val="24"/>
          <w:szCs w:val="24"/>
        </w:rPr>
      </w:pPr>
    </w:p>
    <w:p w14:paraId="0321C72E" w14:textId="77777777" w:rsidR="0038309C" w:rsidRPr="0038309C" w:rsidRDefault="0038309C" w:rsidP="00304397">
      <w:pPr>
        <w:ind w:left="720" w:hanging="720"/>
        <w:jc w:val="both"/>
        <w:rPr>
          <w:rFonts w:ascii="Times New Roman" w:hAnsi="Times New Roman" w:cs="Times New Roman"/>
          <w:sz w:val="24"/>
          <w:szCs w:val="24"/>
        </w:rPr>
      </w:pPr>
    </w:p>
    <w:p w14:paraId="41E2E596" w14:textId="77777777" w:rsidR="0038309C" w:rsidRPr="0038309C" w:rsidRDefault="0038309C" w:rsidP="00304397">
      <w:pPr>
        <w:ind w:left="720" w:hanging="720"/>
        <w:jc w:val="both"/>
        <w:rPr>
          <w:rFonts w:ascii="Times New Roman" w:hAnsi="Times New Roman" w:cs="Times New Roman"/>
          <w:sz w:val="24"/>
          <w:szCs w:val="24"/>
        </w:rPr>
      </w:pPr>
    </w:p>
    <w:p w14:paraId="388E75F9" w14:textId="77777777" w:rsidR="00CD04C9" w:rsidRPr="0038309C" w:rsidRDefault="00CD04C9" w:rsidP="00304397">
      <w:pPr>
        <w:ind w:left="720" w:hanging="720"/>
        <w:rPr>
          <w:rFonts w:ascii="Times New Roman" w:hAnsi="Times New Roman" w:cs="Times New Roman"/>
          <w:sz w:val="24"/>
          <w:szCs w:val="24"/>
        </w:rPr>
      </w:pPr>
    </w:p>
    <w:sectPr w:rsidR="00CD04C9" w:rsidRPr="0038309C" w:rsidSect="00CD04C9">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B1B8" w14:textId="77777777" w:rsidR="0095307E" w:rsidRDefault="0095307E" w:rsidP="005C15D3">
      <w:pPr>
        <w:spacing w:after="0" w:line="240" w:lineRule="auto"/>
      </w:pPr>
      <w:r>
        <w:separator/>
      </w:r>
    </w:p>
  </w:endnote>
  <w:endnote w:type="continuationSeparator" w:id="0">
    <w:p w14:paraId="61979964" w14:textId="77777777" w:rsidR="0095307E" w:rsidRDefault="0095307E" w:rsidP="005C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4081"/>
      <w:docPartObj>
        <w:docPartGallery w:val="Page Numbers (Bottom of Page)"/>
        <w:docPartUnique/>
      </w:docPartObj>
    </w:sdtPr>
    <w:sdtEndPr/>
    <w:sdtContent>
      <w:p w14:paraId="4AA22EC4" w14:textId="77777777" w:rsidR="00CD04C9" w:rsidRDefault="00DE5CF6">
        <w:pPr>
          <w:pStyle w:val="Footer"/>
          <w:jc w:val="center"/>
        </w:pPr>
        <w:r>
          <w:fldChar w:fldCharType="begin"/>
        </w:r>
        <w:r w:rsidR="004A5FDA">
          <w:instrText xml:space="preserve"> PAGE   \* MERGEFORMAT </w:instrText>
        </w:r>
        <w:r>
          <w:fldChar w:fldCharType="separate"/>
        </w:r>
        <w:r w:rsidR="00E7667B">
          <w:rPr>
            <w:noProof/>
          </w:rPr>
          <w:t>29</w:t>
        </w:r>
        <w:r>
          <w:rPr>
            <w:noProof/>
          </w:rPr>
          <w:fldChar w:fldCharType="end"/>
        </w:r>
      </w:p>
    </w:sdtContent>
  </w:sdt>
  <w:p w14:paraId="4AE8E620" w14:textId="77777777" w:rsidR="00CD04C9" w:rsidRDefault="00CD0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C13B3" w14:textId="77777777" w:rsidR="0095307E" w:rsidRDefault="0095307E" w:rsidP="005C15D3">
      <w:pPr>
        <w:spacing w:after="0" w:line="240" w:lineRule="auto"/>
      </w:pPr>
      <w:r>
        <w:separator/>
      </w:r>
    </w:p>
  </w:footnote>
  <w:footnote w:type="continuationSeparator" w:id="0">
    <w:p w14:paraId="42407A29" w14:textId="77777777" w:rsidR="0095307E" w:rsidRDefault="0095307E" w:rsidP="005C1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1F3"/>
    <w:multiLevelType w:val="hybridMultilevel"/>
    <w:tmpl w:val="C660E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71AD0"/>
    <w:multiLevelType w:val="hybridMultilevel"/>
    <w:tmpl w:val="03C29622"/>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E86BE1"/>
    <w:multiLevelType w:val="hybridMultilevel"/>
    <w:tmpl w:val="670CB40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A53E8"/>
    <w:multiLevelType w:val="hybridMultilevel"/>
    <w:tmpl w:val="6734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5928"/>
    <w:multiLevelType w:val="hybridMultilevel"/>
    <w:tmpl w:val="589810F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B64552"/>
    <w:multiLevelType w:val="hybridMultilevel"/>
    <w:tmpl w:val="4920DB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AB7BA"/>
    <w:multiLevelType w:val="hybridMultilevel"/>
    <w:tmpl w:val="FFFFFFFF"/>
    <w:lvl w:ilvl="0" w:tplc="96828156">
      <w:start w:val="1"/>
      <w:numFmt w:val="bullet"/>
      <w:lvlText w:val=""/>
      <w:lvlJc w:val="left"/>
      <w:pPr>
        <w:ind w:left="720" w:hanging="360"/>
      </w:pPr>
      <w:rPr>
        <w:rFonts w:ascii="Symbol" w:hAnsi="Symbol" w:hint="default"/>
      </w:rPr>
    </w:lvl>
    <w:lvl w:ilvl="1" w:tplc="4B509CA0">
      <w:start w:val="1"/>
      <w:numFmt w:val="bullet"/>
      <w:lvlText w:val="o"/>
      <w:lvlJc w:val="left"/>
      <w:pPr>
        <w:ind w:left="1440" w:hanging="360"/>
      </w:pPr>
      <w:rPr>
        <w:rFonts w:ascii="Courier New" w:hAnsi="Courier New" w:hint="default"/>
      </w:rPr>
    </w:lvl>
    <w:lvl w:ilvl="2" w:tplc="4DF63DEE">
      <w:start w:val="1"/>
      <w:numFmt w:val="bullet"/>
      <w:lvlText w:val=""/>
      <w:lvlJc w:val="left"/>
      <w:pPr>
        <w:ind w:left="2160" w:hanging="360"/>
      </w:pPr>
      <w:rPr>
        <w:rFonts w:ascii="Wingdings" w:hAnsi="Wingdings" w:hint="default"/>
      </w:rPr>
    </w:lvl>
    <w:lvl w:ilvl="3" w:tplc="533C9896">
      <w:start w:val="1"/>
      <w:numFmt w:val="bullet"/>
      <w:lvlText w:val=""/>
      <w:lvlJc w:val="left"/>
      <w:pPr>
        <w:ind w:left="2880" w:hanging="360"/>
      </w:pPr>
      <w:rPr>
        <w:rFonts w:ascii="Symbol" w:hAnsi="Symbol" w:hint="default"/>
      </w:rPr>
    </w:lvl>
    <w:lvl w:ilvl="4" w:tplc="4F560364">
      <w:start w:val="1"/>
      <w:numFmt w:val="bullet"/>
      <w:lvlText w:val="o"/>
      <w:lvlJc w:val="left"/>
      <w:pPr>
        <w:ind w:left="3600" w:hanging="360"/>
      </w:pPr>
      <w:rPr>
        <w:rFonts w:ascii="Courier New" w:hAnsi="Courier New" w:hint="default"/>
      </w:rPr>
    </w:lvl>
    <w:lvl w:ilvl="5" w:tplc="87929370">
      <w:start w:val="1"/>
      <w:numFmt w:val="bullet"/>
      <w:lvlText w:val=""/>
      <w:lvlJc w:val="left"/>
      <w:pPr>
        <w:ind w:left="4320" w:hanging="360"/>
      </w:pPr>
      <w:rPr>
        <w:rFonts w:ascii="Wingdings" w:hAnsi="Wingdings" w:hint="default"/>
      </w:rPr>
    </w:lvl>
    <w:lvl w:ilvl="6" w:tplc="C57A85A4">
      <w:start w:val="1"/>
      <w:numFmt w:val="bullet"/>
      <w:lvlText w:val=""/>
      <w:lvlJc w:val="left"/>
      <w:pPr>
        <w:ind w:left="5040" w:hanging="360"/>
      </w:pPr>
      <w:rPr>
        <w:rFonts w:ascii="Symbol" w:hAnsi="Symbol" w:hint="default"/>
      </w:rPr>
    </w:lvl>
    <w:lvl w:ilvl="7" w:tplc="6E2055AA">
      <w:start w:val="1"/>
      <w:numFmt w:val="bullet"/>
      <w:lvlText w:val="o"/>
      <w:lvlJc w:val="left"/>
      <w:pPr>
        <w:ind w:left="5760" w:hanging="360"/>
      </w:pPr>
      <w:rPr>
        <w:rFonts w:ascii="Courier New" w:hAnsi="Courier New" w:hint="default"/>
      </w:rPr>
    </w:lvl>
    <w:lvl w:ilvl="8" w:tplc="DF00AB32">
      <w:start w:val="1"/>
      <w:numFmt w:val="bullet"/>
      <w:lvlText w:val=""/>
      <w:lvlJc w:val="left"/>
      <w:pPr>
        <w:ind w:left="6480" w:hanging="360"/>
      </w:pPr>
      <w:rPr>
        <w:rFonts w:ascii="Wingdings" w:hAnsi="Wingdings" w:hint="default"/>
      </w:rPr>
    </w:lvl>
  </w:abstractNum>
  <w:abstractNum w:abstractNumId="7" w15:restartNumberingAfterBreak="0">
    <w:nsid w:val="1EEA3CA4"/>
    <w:multiLevelType w:val="hybridMultilevel"/>
    <w:tmpl w:val="2842D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04F94"/>
    <w:multiLevelType w:val="hybridMultilevel"/>
    <w:tmpl w:val="66DA4C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94BAB"/>
    <w:multiLevelType w:val="hybridMultilevel"/>
    <w:tmpl w:val="88D01FC0"/>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ABE7A5D"/>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F0DAE"/>
    <w:multiLevelType w:val="hybridMultilevel"/>
    <w:tmpl w:val="0C18739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F4B7C"/>
    <w:multiLevelType w:val="hybridMultilevel"/>
    <w:tmpl w:val="327C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35A4D"/>
    <w:multiLevelType w:val="hybridMultilevel"/>
    <w:tmpl w:val="EC3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14CD9"/>
    <w:multiLevelType w:val="hybridMultilevel"/>
    <w:tmpl w:val="C6927E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F9021B"/>
    <w:multiLevelType w:val="hybridMultilevel"/>
    <w:tmpl w:val="1896B1C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2571DB"/>
    <w:multiLevelType w:val="hybridMultilevel"/>
    <w:tmpl w:val="FFFFFFFF"/>
    <w:lvl w:ilvl="0" w:tplc="54C22FB8">
      <w:start w:val="1"/>
      <w:numFmt w:val="bullet"/>
      <w:lvlText w:val=""/>
      <w:lvlJc w:val="left"/>
      <w:pPr>
        <w:ind w:left="720" w:hanging="360"/>
      </w:pPr>
      <w:rPr>
        <w:rFonts w:ascii="Symbol" w:hAnsi="Symbol" w:hint="default"/>
      </w:rPr>
    </w:lvl>
    <w:lvl w:ilvl="1" w:tplc="09DA359C">
      <w:start w:val="1"/>
      <w:numFmt w:val="bullet"/>
      <w:lvlText w:val="o"/>
      <w:lvlJc w:val="left"/>
      <w:pPr>
        <w:ind w:left="1440" w:hanging="360"/>
      </w:pPr>
      <w:rPr>
        <w:rFonts w:ascii="Courier New" w:hAnsi="Courier New" w:hint="default"/>
      </w:rPr>
    </w:lvl>
    <w:lvl w:ilvl="2" w:tplc="F9E67A70">
      <w:start w:val="1"/>
      <w:numFmt w:val="bullet"/>
      <w:lvlText w:val=""/>
      <w:lvlJc w:val="left"/>
      <w:pPr>
        <w:ind w:left="2160" w:hanging="360"/>
      </w:pPr>
      <w:rPr>
        <w:rFonts w:ascii="Wingdings" w:hAnsi="Wingdings" w:hint="default"/>
      </w:rPr>
    </w:lvl>
    <w:lvl w:ilvl="3" w:tplc="B98CB09C">
      <w:start w:val="1"/>
      <w:numFmt w:val="bullet"/>
      <w:lvlText w:val=""/>
      <w:lvlJc w:val="left"/>
      <w:pPr>
        <w:ind w:left="2880" w:hanging="360"/>
      </w:pPr>
      <w:rPr>
        <w:rFonts w:ascii="Symbol" w:hAnsi="Symbol" w:hint="default"/>
      </w:rPr>
    </w:lvl>
    <w:lvl w:ilvl="4" w:tplc="FEA0CEF0">
      <w:start w:val="1"/>
      <w:numFmt w:val="bullet"/>
      <w:lvlText w:val="o"/>
      <w:lvlJc w:val="left"/>
      <w:pPr>
        <w:ind w:left="3600" w:hanging="360"/>
      </w:pPr>
      <w:rPr>
        <w:rFonts w:ascii="Courier New" w:hAnsi="Courier New" w:hint="default"/>
      </w:rPr>
    </w:lvl>
    <w:lvl w:ilvl="5" w:tplc="6CA08E16">
      <w:start w:val="1"/>
      <w:numFmt w:val="bullet"/>
      <w:lvlText w:val=""/>
      <w:lvlJc w:val="left"/>
      <w:pPr>
        <w:ind w:left="4320" w:hanging="360"/>
      </w:pPr>
      <w:rPr>
        <w:rFonts w:ascii="Wingdings" w:hAnsi="Wingdings" w:hint="default"/>
      </w:rPr>
    </w:lvl>
    <w:lvl w:ilvl="6" w:tplc="7878F830">
      <w:start w:val="1"/>
      <w:numFmt w:val="bullet"/>
      <w:lvlText w:val=""/>
      <w:lvlJc w:val="left"/>
      <w:pPr>
        <w:ind w:left="5040" w:hanging="360"/>
      </w:pPr>
      <w:rPr>
        <w:rFonts w:ascii="Symbol" w:hAnsi="Symbol" w:hint="default"/>
      </w:rPr>
    </w:lvl>
    <w:lvl w:ilvl="7" w:tplc="EDE8684C">
      <w:start w:val="1"/>
      <w:numFmt w:val="bullet"/>
      <w:lvlText w:val="o"/>
      <w:lvlJc w:val="left"/>
      <w:pPr>
        <w:ind w:left="5760" w:hanging="360"/>
      </w:pPr>
      <w:rPr>
        <w:rFonts w:ascii="Courier New" w:hAnsi="Courier New" w:hint="default"/>
      </w:rPr>
    </w:lvl>
    <w:lvl w:ilvl="8" w:tplc="B3926560">
      <w:start w:val="1"/>
      <w:numFmt w:val="bullet"/>
      <w:lvlText w:val=""/>
      <w:lvlJc w:val="left"/>
      <w:pPr>
        <w:ind w:left="6480" w:hanging="360"/>
      </w:pPr>
      <w:rPr>
        <w:rFonts w:ascii="Wingdings" w:hAnsi="Wingdings" w:hint="default"/>
      </w:rPr>
    </w:lvl>
  </w:abstractNum>
  <w:abstractNum w:abstractNumId="17" w15:restartNumberingAfterBreak="0">
    <w:nsid w:val="553E37F7"/>
    <w:multiLevelType w:val="hybridMultilevel"/>
    <w:tmpl w:val="FFFFFFFF"/>
    <w:lvl w:ilvl="0" w:tplc="7F72AB38">
      <w:start w:val="1"/>
      <w:numFmt w:val="bullet"/>
      <w:lvlText w:val=""/>
      <w:lvlJc w:val="left"/>
      <w:pPr>
        <w:ind w:left="720" w:hanging="360"/>
      </w:pPr>
      <w:rPr>
        <w:rFonts w:ascii="Symbol" w:hAnsi="Symbol" w:hint="default"/>
      </w:rPr>
    </w:lvl>
    <w:lvl w:ilvl="1" w:tplc="044AECC0">
      <w:start w:val="1"/>
      <w:numFmt w:val="bullet"/>
      <w:lvlText w:val="o"/>
      <w:lvlJc w:val="left"/>
      <w:pPr>
        <w:ind w:left="1440" w:hanging="360"/>
      </w:pPr>
      <w:rPr>
        <w:rFonts w:ascii="Courier New" w:hAnsi="Courier New" w:hint="default"/>
      </w:rPr>
    </w:lvl>
    <w:lvl w:ilvl="2" w:tplc="1EE47858">
      <w:start w:val="1"/>
      <w:numFmt w:val="bullet"/>
      <w:lvlText w:val=""/>
      <w:lvlJc w:val="left"/>
      <w:pPr>
        <w:ind w:left="2160" w:hanging="360"/>
      </w:pPr>
      <w:rPr>
        <w:rFonts w:ascii="Wingdings" w:hAnsi="Wingdings" w:hint="default"/>
      </w:rPr>
    </w:lvl>
    <w:lvl w:ilvl="3" w:tplc="46187BE6">
      <w:start w:val="1"/>
      <w:numFmt w:val="bullet"/>
      <w:lvlText w:val=""/>
      <w:lvlJc w:val="left"/>
      <w:pPr>
        <w:ind w:left="2880" w:hanging="360"/>
      </w:pPr>
      <w:rPr>
        <w:rFonts w:ascii="Symbol" w:hAnsi="Symbol" w:hint="default"/>
      </w:rPr>
    </w:lvl>
    <w:lvl w:ilvl="4" w:tplc="8C10E042">
      <w:start w:val="1"/>
      <w:numFmt w:val="bullet"/>
      <w:lvlText w:val="o"/>
      <w:lvlJc w:val="left"/>
      <w:pPr>
        <w:ind w:left="3600" w:hanging="360"/>
      </w:pPr>
      <w:rPr>
        <w:rFonts w:ascii="Courier New" w:hAnsi="Courier New" w:hint="default"/>
      </w:rPr>
    </w:lvl>
    <w:lvl w:ilvl="5" w:tplc="CAB2C3CA">
      <w:start w:val="1"/>
      <w:numFmt w:val="bullet"/>
      <w:lvlText w:val=""/>
      <w:lvlJc w:val="left"/>
      <w:pPr>
        <w:ind w:left="4320" w:hanging="360"/>
      </w:pPr>
      <w:rPr>
        <w:rFonts w:ascii="Wingdings" w:hAnsi="Wingdings" w:hint="default"/>
      </w:rPr>
    </w:lvl>
    <w:lvl w:ilvl="6" w:tplc="A5B20FD8">
      <w:start w:val="1"/>
      <w:numFmt w:val="bullet"/>
      <w:lvlText w:val=""/>
      <w:lvlJc w:val="left"/>
      <w:pPr>
        <w:ind w:left="5040" w:hanging="360"/>
      </w:pPr>
      <w:rPr>
        <w:rFonts w:ascii="Symbol" w:hAnsi="Symbol" w:hint="default"/>
      </w:rPr>
    </w:lvl>
    <w:lvl w:ilvl="7" w:tplc="1F5ED618">
      <w:start w:val="1"/>
      <w:numFmt w:val="bullet"/>
      <w:lvlText w:val="o"/>
      <w:lvlJc w:val="left"/>
      <w:pPr>
        <w:ind w:left="5760" w:hanging="360"/>
      </w:pPr>
      <w:rPr>
        <w:rFonts w:ascii="Courier New" w:hAnsi="Courier New" w:hint="default"/>
      </w:rPr>
    </w:lvl>
    <w:lvl w:ilvl="8" w:tplc="DA7C4CF2">
      <w:start w:val="1"/>
      <w:numFmt w:val="bullet"/>
      <w:lvlText w:val=""/>
      <w:lvlJc w:val="left"/>
      <w:pPr>
        <w:ind w:left="6480" w:hanging="360"/>
      </w:pPr>
      <w:rPr>
        <w:rFonts w:ascii="Wingdings" w:hAnsi="Wingdings" w:hint="default"/>
      </w:rPr>
    </w:lvl>
  </w:abstractNum>
  <w:abstractNum w:abstractNumId="18" w15:restartNumberingAfterBreak="0">
    <w:nsid w:val="55F00FBD"/>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664ED"/>
    <w:multiLevelType w:val="hybridMultilevel"/>
    <w:tmpl w:val="928CAF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B40BD"/>
    <w:multiLevelType w:val="hybridMultilevel"/>
    <w:tmpl w:val="8F8EA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330B5B"/>
    <w:multiLevelType w:val="hybridMultilevel"/>
    <w:tmpl w:val="8508F208"/>
    <w:lvl w:ilvl="0" w:tplc="FFFFFFFF">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D236004"/>
    <w:multiLevelType w:val="hybridMultilevel"/>
    <w:tmpl w:val="7E74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80F74"/>
    <w:multiLevelType w:val="hybridMultilevel"/>
    <w:tmpl w:val="FFFFFFFF"/>
    <w:lvl w:ilvl="0" w:tplc="C070295E">
      <w:start w:val="1"/>
      <w:numFmt w:val="bullet"/>
      <w:lvlText w:val=""/>
      <w:lvlJc w:val="left"/>
      <w:pPr>
        <w:ind w:left="720" w:hanging="360"/>
      </w:pPr>
      <w:rPr>
        <w:rFonts w:ascii="Symbol" w:hAnsi="Symbol" w:hint="default"/>
      </w:rPr>
    </w:lvl>
    <w:lvl w:ilvl="1" w:tplc="55146296">
      <w:start w:val="1"/>
      <w:numFmt w:val="bullet"/>
      <w:lvlText w:val="o"/>
      <w:lvlJc w:val="left"/>
      <w:pPr>
        <w:ind w:left="1440" w:hanging="360"/>
      </w:pPr>
      <w:rPr>
        <w:rFonts w:ascii="Courier New" w:hAnsi="Courier New" w:hint="default"/>
      </w:rPr>
    </w:lvl>
    <w:lvl w:ilvl="2" w:tplc="B2D2C83A">
      <w:start w:val="1"/>
      <w:numFmt w:val="bullet"/>
      <w:lvlText w:val=""/>
      <w:lvlJc w:val="left"/>
      <w:pPr>
        <w:ind w:left="2160" w:hanging="360"/>
      </w:pPr>
      <w:rPr>
        <w:rFonts w:ascii="Wingdings" w:hAnsi="Wingdings" w:hint="default"/>
      </w:rPr>
    </w:lvl>
    <w:lvl w:ilvl="3" w:tplc="ECA40348">
      <w:start w:val="1"/>
      <w:numFmt w:val="bullet"/>
      <w:lvlText w:val=""/>
      <w:lvlJc w:val="left"/>
      <w:pPr>
        <w:ind w:left="2880" w:hanging="360"/>
      </w:pPr>
      <w:rPr>
        <w:rFonts w:ascii="Symbol" w:hAnsi="Symbol" w:hint="default"/>
      </w:rPr>
    </w:lvl>
    <w:lvl w:ilvl="4" w:tplc="3272A948">
      <w:start w:val="1"/>
      <w:numFmt w:val="bullet"/>
      <w:lvlText w:val="o"/>
      <w:lvlJc w:val="left"/>
      <w:pPr>
        <w:ind w:left="3600" w:hanging="360"/>
      </w:pPr>
      <w:rPr>
        <w:rFonts w:ascii="Courier New" w:hAnsi="Courier New" w:hint="default"/>
      </w:rPr>
    </w:lvl>
    <w:lvl w:ilvl="5" w:tplc="B0CAC2D6">
      <w:start w:val="1"/>
      <w:numFmt w:val="bullet"/>
      <w:lvlText w:val=""/>
      <w:lvlJc w:val="left"/>
      <w:pPr>
        <w:ind w:left="4320" w:hanging="360"/>
      </w:pPr>
      <w:rPr>
        <w:rFonts w:ascii="Wingdings" w:hAnsi="Wingdings" w:hint="default"/>
      </w:rPr>
    </w:lvl>
    <w:lvl w:ilvl="6" w:tplc="FE4434F8">
      <w:start w:val="1"/>
      <w:numFmt w:val="bullet"/>
      <w:lvlText w:val=""/>
      <w:lvlJc w:val="left"/>
      <w:pPr>
        <w:ind w:left="5040" w:hanging="360"/>
      </w:pPr>
      <w:rPr>
        <w:rFonts w:ascii="Symbol" w:hAnsi="Symbol" w:hint="default"/>
      </w:rPr>
    </w:lvl>
    <w:lvl w:ilvl="7" w:tplc="7A0C86A2">
      <w:start w:val="1"/>
      <w:numFmt w:val="bullet"/>
      <w:lvlText w:val="o"/>
      <w:lvlJc w:val="left"/>
      <w:pPr>
        <w:ind w:left="5760" w:hanging="360"/>
      </w:pPr>
      <w:rPr>
        <w:rFonts w:ascii="Courier New" w:hAnsi="Courier New" w:hint="default"/>
      </w:rPr>
    </w:lvl>
    <w:lvl w:ilvl="8" w:tplc="73B690A2">
      <w:start w:val="1"/>
      <w:numFmt w:val="bullet"/>
      <w:lvlText w:val=""/>
      <w:lvlJc w:val="left"/>
      <w:pPr>
        <w:ind w:left="6480" w:hanging="360"/>
      </w:pPr>
      <w:rPr>
        <w:rFonts w:ascii="Wingdings" w:hAnsi="Wingdings" w:hint="default"/>
      </w:rPr>
    </w:lvl>
  </w:abstractNum>
  <w:abstractNum w:abstractNumId="24" w15:restartNumberingAfterBreak="0">
    <w:nsid w:val="5ED54AE1"/>
    <w:multiLevelType w:val="hybridMultilevel"/>
    <w:tmpl w:val="CED4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1A29C8"/>
    <w:multiLevelType w:val="hybridMultilevel"/>
    <w:tmpl w:val="55864A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5C2C86"/>
    <w:multiLevelType w:val="hybridMultilevel"/>
    <w:tmpl w:val="92CC3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A3E7E"/>
    <w:multiLevelType w:val="hybridMultilevel"/>
    <w:tmpl w:val="57C245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B4409"/>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4832F2"/>
    <w:multiLevelType w:val="hybridMultilevel"/>
    <w:tmpl w:val="34DC5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ADEE3"/>
    <w:multiLevelType w:val="hybridMultilevel"/>
    <w:tmpl w:val="FFFFFFFF"/>
    <w:lvl w:ilvl="0" w:tplc="3D007BA6">
      <w:start w:val="1"/>
      <w:numFmt w:val="bullet"/>
      <w:lvlText w:val=""/>
      <w:lvlJc w:val="left"/>
      <w:pPr>
        <w:ind w:left="720" w:hanging="360"/>
      </w:pPr>
      <w:rPr>
        <w:rFonts w:ascii="Symbol" w:hAnsi="Symbol" w:hint="default"/>
      </w:rPr>
    </w:lvl>
    <w:lvl w:ilvl="1" w:tplc="29F063F2">
      <w:start w:val="1"/>
      <w:numFmt w:val="bullet"/>
      <w:lvlText w:val="o"/>
      <w:lvlJc w:val="left"/>
      <w:pPr>
        <w:ind w:left="1440" w:hanging="360"/>
      </w:pPr>
      <w:rPr>
        <w:rFonts w:ascii="Courier New" w:hAnsi="Courier New" w:hint="default"/>
      </w:rPr>
    </w:lvl>
    <w:lvl w:ilvl="2" w:tplc="ADDC71BC">
      <w:start w:val="1"/>
      <w:numFmt w:val="bullet"/>
      <w:lvlText w:val=""/>
      <w:lvlJc w:val="left"/>
      <w:pPr>
        <w:ind w:left="2160" w:hanging="360"/>
      </w:pPr>
      <w:rPr>
        <w:rFonts w:ascii="Wingdings" w:hAnsi="Wingdings" w:hint="default"/>
      </w:rPr>
    </w:lvl>
    <w:lvl w:ilvl="3" w:tplc="BEDA56F4">
      <w:start w:val="1"/>
      <w:numFmt w:val="bullet"/>
      <w:lvlText w:val=""/>
      <w:lvlJc w:val="left"/>
      <w:pPr>
        <w:ind w:left="2880" w:hanging="360"/>
      </w:pPr>
      <w:rPr>
        <w:rFonts w:ascii="Symbol" w:hAnsi="Symbol" w:hint="default"/>
      </w:rPr>
    </w:lvl>
    <w:lvl w:ilvl="4" w:tplc="1FE049F2">
      <w:start w:val="1"/>
      <w:numFmt w:val="bullet"/>
      <w:lvlText w:val="o"/>
      <w:lvlJc w:val="left"/>
      <w:pPr>
        <w:ind w:left="3600" w:hanging="360"/>
      </w:pPr>
      <w:rPr>
        <w:rFonts w:ascii="Courier New" w:hAnsi="Courier New" w:hint="default"/>
      </w:rPr>
    </w:lvl>
    <w:lvl w:ilvl="5" w:tplc="596874C4">
      <w:start w:val="1"/>
      <w:numFmt w:val="bullet"/>
      <w:lvlText w:val=""/>
      <w:lvlJc w:val="left"/>
      <w:pPr>
        <w:ind w:left="4320" w:hanging="360"/>
      </w:pPr>
      <w:rPr>
        <w:rFonts w:ascii="Wingdings" w:hAnsi="Wingdings" w:hint="default"/>
      </w:rPr>
    </w:lvl>
    <w:lvl w:ilvl="6" w:tplc="0C8A8B50">
      <w:start w:val="1"/>
      <w:numFmt w:val="bullet"/>
      <w:lvlText w:val=""/>
      <w:lvlJc w:val="left"/>
      <w:pPr>
        <w:ind w:left="5040" w:hanging="360"/>
      </w:pPr>
      <w:rPr>
        <w:rFonts w:ascii="Symbol" w:hAnsi="Symbol" w:hint="default"/>
      </w:rPr>
    </w:lvl>
    <w:lvl w:ilvl="7" w:tplc="0250397C">
      <w:start w:val="1"/>
      <w:numFmt w:val="bullet"/>
      <w:lvlText w:val="o"/>
      <w:lvlJc w:val="left"/>
      <w:pPr>
        <w:ind w:left="5760" w:hanging="360"/>
      </w:pPr>
      <w:rPr>
        <w:rFonts w:ascii="Courier New" w:hAnsi="Courier New" w:hint="default"/>
      </w:rPr>
    </w:lvl>
    <w:lvl w:ilvl="8" w:tplc="A93027F0">
      <w:start w:val="1"/>
      <w:numFmt w:val="bullet"/>
      <w:lvlText w:val=""/>
      <w:lvlJc w:val="left"/>
      <w:pPr>
        <w:ind w:left="6480" w:hanging="360"/>
      </w:pPr>
      <w:rPr>
        <w:rFonts w:ascii="Wingdings" w:hAnsi="Wingdings" w:hint="default"/>
      </w:rPr>
    </w:lvl>
  </w:abstractNum>
  <w:abstractNum w:abstractNumId="31" w15:restartNumberingAfterBreak="0">
    <w:nsid w:val="7AEA3BD0"/>
    <w:multiLevelType w:val="hybridMultilevel"/>
    <w:tmpl w:val="933CD0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B0B33A8"/>
    <w:multiLevelType w:val="hybridMultilevel"/>
    <w:tmpl w:val="ED72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A7007"/>
    <w:multiLevelType w:val="hybridMultilevel"/>
    <w:tmpl w:val="1AE05A9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7E7741"/>
    <w:multiLevelType w:val="hybridMultilevel"/>
    <w:tmpl w:val="B66490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01FB"/>
    <w:multiLevelType w:val="hybridMultilevel"/>
    <w:tmpl w:val="6AD02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5175399">
    <w:abstractNumId w:val="10"/>
  </w:num>
  <w:num w:numId="2" w16cid:durableId="2012221737">
    <w:abstractNumId w:val="1"/>
  </w:num>
  <w:num w:numId="3" w16cid:durableId="1795828353">
    <w:abstractNumId w:val="21"/>
  </w:num>
  <w:num w:numId="4" w16cid:durableId="1217738584">
    <w:abstractNumId w:val="9"/>
  </w:num>
  <w:num w:numId="5" w16cid:durableId="389882786">
    <w:abstractNumId w:val="15"/>
  </w:num>
  <w:num w:numId="6" w16cid:durableId="70544283">
    <w:abstractNumId w:val="28"/>
  </w:num>
  <w:num w:numId="7" w16cid:durableId="1841771497">
    <w:abstractNumId w:val="18"/>
  </w:num>
  <w:num w:numId="8" w16cid:durableId="144200192">
    <w:abstractNumId w:val="2"/>
  </w:num>
  <w:num w:numId="9" w16cid:durableId="1869491138">
    <w:abstractNumId w:val="22"/>
  </w:num>
  <w:num w:numId="10" w16cid:durableId="375471450">
    <w:abstractNumId w:val="11"/>
  </w:num>
  <w:num w:numId="11" w16cid:durableId="419832970">
    <w:abstractNumId w:val="4"/>
  </w:num>
  <w:num w:numId="12" w16cid:durableId="421145201">
    <w:abstractNumId w:val="31"/>
  </w:num>
  <w:num w:numId="13" w16cid:durableId="1355351952">
    <w:abstractNumId w:val="14"/>
  </w:num>
  <w:num w:numId="14" w16cid:durableId="1102457372">
    <w:abstractNumId w:val="33"/>
  </w:num>
  <w:num w:numId="15" w16cid:durableId="1276654">
    <w:abstractNumId w:val="7"/>
  </w:num>
  <w:num w:numId="16" w16cid:durableId="1519780626">
    <w:abstractNumId w:val="8"/>
  </w:num>
  <w:num w:numId="17" w16cid:durableId="519665943">
    <w:abstractNumId w:val="16"/>
  </w:num>
  <w:num w:numId="18" w16cid:durableId="859858760">
    <w:abstractNumId w:val="6"/>
  </w:num>
  <w:num w:numId="19" w16cid:durableId="887760012">
    <w:abstractNumId w:val="17"/>
  </w:num>
  <w:num w:numId="20" w16cid:durableId="1121534448">
    <w:abstractNumId w:val="23"/>
  </w:num>
  <w:num w:numId="21" w16cid:durableId="2098556143">
    <w:abstractNumId w:val="30"/>
  </w:num>
  <w:num w:numId="22" w16cid:durableId="1516457509">
    <w:abstractNumId w:val="32"/>
  </w:num>
  <w:num w:numId="23" w16cid:durableId="443036095">
    <w:abstractNumId w:val="0"/>
  </w:num>
  <w:num w:numId="24" w16cid:durableId="1984239844">
    <w:abstractNumId w:val="35"/>
  </w:num>
  <w:num w:numId="25" w16cid:durableId="1746149501">
    <w:abstractNumId w:val="27"/>
  </w:num>
  <w:num w:numId="26" w16cid:durableId="1145464166">
    <w:abstractNumId w:val="5"/>
  </w:num>
  <w:num w:numId="27" w16cid:durableId="664212536">
    <w:abstractNumId w:val="29"/>
  </w:num>
  <w:num w:numId="28" w16cid:durableId="676464478">
    <w:abstractNumId w:val="34"/>
  </w:num>
  <w:num w:numId="29" w16cid:durableId="651373368">
    <w:abstractNumId w:val="26"/>
  </w:num>
  <w:num w:numId="30" w16cid:durableId="2057966448">
    <w:abstractNumId w:val="20"/>
  </w:num>
  <w:num w:numId="31" w16cid:durableId="185994475">
    <w:abstractNumId w:val="19"/>
  </w:num>
  <w:num w:numId="32" w16cid:durableId="576599449">
    <w:abstractNumId w:val="25"/>
  </w:num>
  <w:num w:numId="33" w16cid:durableId="1440954433">
    <w:abstractNumId w:val="12"/>
  </w:num>
  <w:num w:numId="34" w16cid:durableId="492306996">
    <w:abstractNumId w:val="24"/>
  </w:num>
  <w:num w:numId="35" w16cid:durableId="1654331633">
    <w:abstractNumId w:val="13"/>
  </w:num>
  <w:num w:numId="36" w16cid:durableId="1394037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9C"/>
    <w:rsid w:val="000126E8"/>
    <w:rsid w:val="00140EC6"/>
    <w:rsid w:val="00162437"/>
    <w:rsid w:val="001C2180"/>
    <w:rsid w:val="002259BD"/>
    <w:rsid w:val="00235AF9"/>
    <w:rsid w:val="00245666"/>
    <w:rsid w:val="002A7E70"/>
    <w:rsid w:val="00304397"/>
    <w:rsid w:val="00375E4A"/>
    <w:rsid w:val="0038309C"/>
    <w:rsid w:val="003C5A48"/>
    <w:rsid w:val="0040364D"/>
    <w:rsid w:val="0046260A"/>
    <w:rsid w:val="004A5FDA"/>
    <w:rsid w:val="004A6B9D"/>
    <w:rsid w:val="005C15D3"/>
    <w:rsid w:val="005F0499"/>
    <w:rsid w:val="008626BD"/>
    <w:rsid w:val="00892E26"/>
    <w:rsid w:val="008A1BB7"/>
    <w:rsid w:val="0090283C"/>
    <w:rsid w:val="0095307E"/>
    <w:rsid w:val="009C73FC"/>
    <w:rsid w:val="00AB5322"/>
    <w:rsid w:val="00B020E8"/>
    <w:rsid w:val="00B67296"/>
    <w:rsid w:val="00C121F9"/>
    <w:rsid w:val="00CB08AA"/>
    <w:rsid w:val="00CD04C9"/>
    <w:rsid w:val="00D13F2E"/>
    <w:rsid w:val="00DE5CF6"/>
    <w:rsid w:val="00E7667B"/>
    <w:rsid w:val="00F9559F"/>
    <w:rsid w:val="00FB6D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8C6D7"/>
  <w15:docId w15:val="{16385199-E7B5-9444-A4EF-4965B80B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09C"/>
    <w:pPr>
      <w:spacing w:after="160" w:line="259" w:lineRule="auto"/>
    </w:pPr>
    <w:rPr>
      <w:rFonts w:eastAsiaTheme="minorEastAsia"/>
      <w:kern w:val="2"/>
    </w:rPr>
  </w:style>
  <w:style w:type="paragraph" w:styleId="Heading1">
    <w:name w:val="heading 1"/>
    <w:basedOn w:val="Normal"/>
    <w:next w:val="Normal"/>
    <w:link w:val="Heading1Char"/>
    <w:uiPriority w:val="9"/>
    <w:qFormat/>
    <w:rsid w:val="0038309C"/>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38309C"/>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8309C"/>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38309C"/>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unhideWhenUsed/>
    <w:qFormat/>
    <w:rsid w:val="0038309C"/>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unhideWhenUsed/>
    <w:qFormat/>
    <w:rsid w:val="0038309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unhideWhenUsed/>
    <w:qFormat/>
    <w:rsid w:val="0038309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unhideWhenUsed/>
    <w:qFormat/>
    <w:rsid w:val="0038309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unhideWhenUsed/>
    <w:qFormat/>
    <w:rsid w:val="0038309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09C"/>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38309C"/>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38309C"/>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38309C"/>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38309C"/>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38309C"/>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rsid w:val="0038309C"/>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rsid w:val="0038309C"/>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rsid w:val="0038309C"/>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38309C"/>
    <w:pPr>
      <w:ind w:left="720"/>
      <w:contextualSpacing/>
    </w:pPr>
  </w:style>
  <w:style w:type="paragraph" w:styleId="Title">
    <w:name w:val="Title"/>
    <w:basedOn w:val="Normal"/>
    <w:next w:val="Normal"/>
    <w:link w:val="TitleChar"/>
    <w:uiPriority w:val="10"/>
    <w:qFormat/>
    <w:rsid w:val="00383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09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09C"/>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38309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309C"/>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38309C"/>
    <w:rPr>
      <w:i/>
      <w:iCs/>
      <w:color w:val="365F91" w:themeColor="accent1" w:themeShade="BF"/>
    </w:rPr>
  </w:style>
  <w:style w:type="paragraph" w:styleId="IntenseQuote">
    <w:name w:val="Intense Quote"/>
    <w:basedOn w:val="Normal"/>
    <w:next w:val="Normal"/>
    <w:link w:val="IntenseQuoteChar"/>
    <w:uiPriority w:val="30"/>
    <w:qFormat/>
    <w:rsid w:val="0038309C"/>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38309C"/>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38309C"/>
    <w:rPr>
      <w:b/>
      <w:bCs/>
      <w:smallCaps/>
      <w:color w:val="365F91" w:themeColor="accent1" w:themeShade="BF"/>
      <w:spacing w:val="5"/>
    </w:rPr>
  </w:style>
  <w:style w:type="table" w:styleId="TableGrid">
    <w:name w:val="Table Grid"/>
    <w:basedOn w:val="TableNormal"/>
    <w:uiPriority w:val="59"/>
    <w:rsid w:val="0038309C"/>
    <w:pPr>
      <w:spacing w:after="0" w:line="240" w:lineRule="auto"/>
    </w:pPr>
    <w:rPr>
      <w:rFonts w:eastAsiaTheme="minorEastAsia"/>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09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38309C"/>
    <w:rPr>
      <w:rFonts w:eastAsiaTheme="minorEastAsia"/>
      <w:kern w:val="2"/>
      <w:sz w:val="24"/>
      <w:szCs w:val="24"/>
    </w:rPr>
  </w:style>
  <w:style w:type="paragraph" w:styleId="Footer">
    <w:name w:val="footer"/>
    <w:basedOn w:val="Normal"/>
    <w:link w:val="FooterChar"/>
    <w:uiPriority w:val="99"/>
    <w:unhideWhenUsed/>
    <w:rsid w:val="0038309C"/>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38309C"/>
    <w:rPr>
      <w:rFonts w:eastAsiaTheme="minorEastAsia"/>
      <w:kern w:val="2"/>
      <w:sz w:val="24"/>
      <w:szCs w:val="24"/>
    </w:rPr>
  </w:style>
  <w:style w:type="paragraph" w:customStyle="1" w:styleId="p1">
    <w:name w:val="p1"/>
    <w:basedOn w:val="Normal"/>
    <w:rsid w:val="0038309C"/>
    <w:pPr>
      <w:spacing w:after="0" w:line="240" w:lineRule="auto"/>
    </w:pPr>
    <w:rPr>
      <w:rFonts w:ascii=".SF UI" w:hAnsi=".SF UI" w:cs="Times New Roman"/>
      <w:color w:val="FFFFFF"/>
      <w:kern w:val="0"/>
      <w:sz w:val="30"/>
      <w:szCs w:val="30"/>
    </w:rPr>
  </w:style>
  <w:style w:type="character" w:customStyle="1" w:styleId="css-1jxf6841">
    <w:name w:val="css-1jxf6841"/>
    <w:basedOn w:val="DefaultParagraphFont"/>
    <w:rsid w:val="0038309C"/>
    <w:rPr>
      <w:strike w:val="0"/>
      <w:dstrike w:val="0"/>
      <w:vanish w:val="0"/>
      <w:webHidden w:val="0"/>
      <w:u w:val="none"/>
      <w:effect w:val="none"/>
      <w:bdr w:val="single" w:sz="2" w:space="0" w:color="000000" w:frame="1"/>
      <w:specVanish w:val="0"/>
    </w:rPr>
  </w:style>
  <w:style w:type="character" w:styleId="Hyperlink">
    <w:name w:val="Hyperlink"/>
    <w:basedOn w:val="DefaultParagraphFont"/>
    <w:uiPriority w:val="99"/>
    <w:unhideWhenUsed/>
    <w:rsid w:val="00375E4A"/>
    <w:rPr>
      <w:color w:val="0000FF" w:themeColor="hyperlink"/>
      <w:u w:val="single"/>
    </w:rPr>
  </w:style>
  <w:style w:type="character" w:styleId="UnresolvedMention">
    <w:name w:val="Unresolved Mention"/>
    <w:basedOn w:val="DefaultParagraphFont"/>
    <w:uiPriority w:val="99"/>
    <w:semiHidden/>
    <w:unhideWhenUsed/>
    <w:rsid w:val="00375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62065">
      <w:bodyDiv w:val="1"/>
      <w:marLeft w:val="0"/>
      <w:marRight w:val="0"/>
      <w:marTop w:val="0"/>
      <w:marBottom w:val="0"/>
      <w:divBdr>
        <w:top w:val="none" w:sz="0" w:space="0" w:color="auto"/>
        <w:left w:val="none" w:sz="0" w:space="0" w:color="auto"/>
        <w:bottom w:val="none" w:sz="0" w:space="0" w:color="auto"/>
        <w:right w:val="none" w:sz="0" w:space="0" w:color="auto"/>
      </w:divBdr>
      <w:divsChild>
        <w:div w:id="159358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stionpro.com/blog/descriptive-research/" TargetMode="External" /><Relationship Id="rId13" Type="http://schemas.openxmlformats.org/officeDocument/2006/relationships/hyperlink" Target="https://www.technavio.com" TargetMode="Externa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doi.org/10.5935/abc.20180151"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nestle-cwa.com/en/maggi" TargetMode="External" /><Relationship Id="rId5" Type="http://schemas.openxmlformats.org/officeDocument/2006/relationships/footnotes" Target="footnotes.xml" /><Relationship Id="rId15" Type="http://schemas.openxmlformats.org/officeDocument/2006/relationships/hyperlink" Target="https://about.fb.com/news/2021/10/facebook-company-is-now-meta/" TargetMode="External" /><Relationship Id="rId10" Type="http://schemas.openxmlformats.org/officeDocument/2006/relationships/hyperlink" Target="https://www.simplypsychology.org/validity-and-reliability.html" TargetMode="External" /><Relationship Id="rId4" Type="http://schemas.openxmlformats.org/officeDocument/2006/relationships/webSettings" Target="webSettings.xml" /><Relationship Id="rId9" Type="http://schemas.openxmlformats.org/officeDocument/2006/relationships/hyperlink" Target="https://doi.org/10.1086/268109" TargetMode="External" /><Relationship Id="rId14" Type="http://schemas.openxmlformats.org/officeDocument/2006/relationships/hyperlink" Target="https://www.thecrim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12727</Words>
  <Characters>72545</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2025-07-13T16:58:00Z</dcterms:created>
  <dcterms:modified xsi:type="dcterms:W3CDTF">2025-07-13T16:58:00Z</dcterms:modified>
</cp:coreProperties>
</file>