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RELEVANCE OF INFORMATION AND COMMUNICATION TECHNOLOGY</w:t>
      </w:r>
      <w:r w:rsidR="007A1060">
        <w:rPr>
          <w:rFonts w:ascii="Times New Roman" w:eastAsia="Times New Roman" w:hAnsi="Times New Roman" w:cs="Times New Roman"/>
          <w:b/>
          <w:bCs/>
          <w:color w:val="000000"/>
          <w:sz w:val="28"/>
          <w:szCs w:val="28"/>
        </w:rPr>
        <w:t xml:space="preserve"> ON</w:t>
      </w:r>
      <w:r w:rsidRPr="00CA6E21">
        <w:rPr>
          <w:rFonts w:ascii="Times New Roman" w:eastAsia="Times New Roman" w:hAnsi="Times New Roman" w:cs="Times New Roman"/>
          <w:b/>
          <w:bCs/>
          <w:color w:val="000000"/>
          <w:sz w:val="28"/>
          <w:szCs w:val="28"/>
        </w:rPr>
        <w:t xml:space="preserve"> CASSAVA PRODUCTION IN ASA LOCAL GOVENRMENT AREA OF KWARA STATE, NIGERIA.</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BY</w:t>
      </w:r>
    </w:p>
    <w:p w:rsidR="00CA6E21" w:rsidRPr="00CA6E21" w:rsidRDefault="00CA6E21" w:rsidP="00CA6E21">
      <w:pPr>
        <w:spacing w:after="0" w:line="240" w:lineRule="auto"/>
        <w:jc w:val="center"/>
        <w:rPr>
          <w:rFonts w:ascii="Times New Roman" w:eastAsia="Times New Roman" w:hAnsi="Times New Roman" w:cs="Times New Roman"/>
          <w:sz w:val="24"/>
          <w:szCs w:val="24"/>
        </w:rPr>
      </w:pPr>
      <w:bookmarkStart w:id="0" w:name="_GoBack"/>
      <w:bookmarkEnd w:id="0"/>
      <w:r w:rsidRPr="00CA6E21">
        <w:rPr>
          <w:rFonts w:ascii="Times New Roman" w:eastAsia="Times New Roman" w:hAnsi="Times New Roman" w:cs="Times New Roman"/>
          <w:b/>
          <w:bCs/>
          <w:color w:val="000000"/>
          <w:sz w:val="28"/>
          <w:szCs w:val="28"/>
        </w:rPr>
        <w:t>TAOFEEK HAMMED OPEYEMI</w:t>
      </w:r>
    </w:p>
    <w:p w:rsidR="00CA6E21" w:rsidRPr="00CA6E21" w:rsidRDefault="00CA6E21" w:rsidP="00CA6E21">
      <w:pPr>
        <w:spacing w:after="0"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ND/23/AGT/PT/0039</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p>
    <w:p w:rsidR="00CA6E21" w:rsidRPr="00CA6E21" w:rsidRDefault="00CA6E21" w:rsidP="00CA6E21">
      <w:pPr>
        <w:spacing w:after="418"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BEING A RESEARCH PROJECT SUBMITTED TO THE DEPARTMENT OF AGRICULTURAL TECHNOLOGY</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ind w:left="-10" w:right="13" w:hanging="10"/>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 INSTITUTE OF APPLIED SCIENCE, KW</w:t>
      </w:r>
      <w:r>
        <w:rPr>
          <w:rFonts w:ascii="Times New Roman" w:eastAsia="Times New Roman" w:hAnsi="Times New Roman" w:cs="Times New Roman"/>
          <w:b/>
          <w:bCs/>
          <w:color w:val="000000"/>
          <w:sz w:val="28"/>
          <w:szCs w:val="28"/>
        </w:rPr>
        <w:t>A</w:t>
      </w:r>
      <w:r w:rsidRPr="00CA6E21">
        <w:rPr>
          <w:rFonts w:ascii="Times New Roman" w:eastAsia="Times New Roman" w:hAnsi="Times New Roman" w:cs="Times New Roman"/>
          <w:b/>
          <w:bCs/>
          <w:color w:val="000000"/>
          <w:sz w:val="28"/>
          <w:szCs w:val="28"/>
        </w:rPr>
        <w:t>RA STATE POLYTECHNIC, ILORIN.</w:t>
      </w:r>
    </w:p>
    <w:p w:rsidR="00CA6E21" w:rsidRPr="00CA6E21" w:rsidRDefault="00CA6E21" w:rsidP="00CA6E21">
      <w:pPr>
        <w:spacing w:line="240" w:lineRule="auto"/>
        <w:ind w:left="-10" w:right="13" w:hanging="10"/>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 </w:t>
      </w:r>
    </w:p>
    <w:p w:rsidR="00CA6E21" w:rsidRPr="00CA6E21" w:rsidRDefault="00CA6E21" w:rsidP="00CA6E21">
      <w:pPr>
        <w:spacing w:after="0"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IN PARTIAL FULLFILLMENT</w:t>
      </w:r>
      <w:r>
        <w:rPr>
          <w:rFonts w:ascii="Times New Roman" w:eastAsia="Times New Roman" w:hAnsi="Times New Roman" w:cs="Times New Roman"/>
          <w:b/>
          <w:bCs/>
          <w:color w:val="000000"/>
          <w:sz w:val="28"/>
          <w:szCs w:val="28"/>
        </w:rPr>
        <w:t xml:space="preserve"> </w:t>
      </w:r>
      <w:r w:rsidRPr="00CA6E21">
        <w:rPr>
          <w:rFonts w:ascii="Times New Roman" w:eastAsia="Times New Roman" w:hAnsi="Times New Roman" w:cs="Times New Roman"/>
          <w:b/>
          <w:bCs/>
          <w:color w:val="000000"/>
          <w:sz w:val="28"/>
          <w:szCs w:val="28"/>
        </w:rPr>
        <w:t>FOR THE AWARD OF (ND) NATIONAL DIPLOMA IN AGRICULTURAL TECHNOLOGY KWARA STATE POLYTECHNIC ILORIN.</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after="579" w:line="240" w:lineRule="auto"/>
        <w:ind w:right="40"/>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t>JUNE, 2025</w:t>
      </w:r>
    </w:p>
    <w:p w:rsidR="00CA6E21" w:rsidRDefault="00CA6E21">
      <w:pPr>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br w:type="page"/>
      </w:r>
    </w:p>
    <w:p w:rsidR="00CA6E21" w:rsidRPr="00CA6E21" w:rsidRDefault="00CA6E21" w:rsidP="00CA6E21">
      <w:pPr>
        <w:spacing w:before="120" w:after="0" w:line="240" w:lineRule="auto"/>
        <w:jc w:val="center"/>
        <w:outlineLvl w:val="0"/>
        <w:rPr>
          <w:rFonts w:ascii="Times New Roman" w:eastAsia="Times New Roman" w:hAnsi="Times New Roman" w:cs="Times New Roman"/>
          <w:b/>
          <w:bCs/>
          <w:kern w:val="36"/>
          <w:sz w:val="48"/>
          <w:szCs w:val="48"/>
        </w:rPr>
      </w:pPr>
      <w:r w:rsidRPr="00CA6E21">
        <w:rPr>
          <w:rFonts w:ascii="Times New Roman" w:eastAsia="Times New Roman" w:hAnsi="Times New Roman" w:cs="Times New Roman"/>
          <w:b/>
          <w:bCs/>
          <w:color w:val="000000"/>
          <w:kern w:val="36"/>
          <w:sz w:val="28"/>
          <w:szCs w:val="28"/>
        </w:rPr>
        <w:lastRenderedPageBreak/>
        <w:t>CERTIFICATION</w:t>
      </w:r>
    </w:p>
    <w:p w:rsidR="00CA6E21" w:rsidRPr="00CA6E21" w:rsidRDefault="00CA6E21" w:rsidP="00CA6E21">
      <w:pPr>
        <w:spacing w:before="240" w:after="120" w:line="240" w:lineRule="auto"/>
        <w:ind w:firstLine="1094"/>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This is to certify that this project has been read and approved for meeting the requirements of the Department of Agricultural Technology, Institute of Applied Sciences,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Polytechnic, Ilorin, for the Award National Diploma in Agricultural Technology.</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_________________________</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_____________</w:t>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MR. ALAYA A. K.</w:t>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t>DATE</w:t>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b/>
          <w:bCs/>
          <w:i/>
          <w:iCs/>
          <w:color w:val="000000"/>
          <w:sz w:val="28"/>
          <w:szCs w:val="28"/>
        </w:rPr>
        <w:t>(Project Supervisor) </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___________________________________</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______________</w:t>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MR S.B MUHAMMED</w:t>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t xml:space="preserve">   </w:t>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t>DATE</w:t>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b/>
          <w:bCs/>
          <w:i/>
          <w:iCs/>
          <w:color w:val="000000"/>
          <w:sz w:val="28"/>
          <w:szCs w:val="28"/>
        </w:rPr>
        <w:t>(PT Project coordinator)</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___________________________________</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______________</w:t>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MR. BANJOKO I. K</w:t>
      </w:r>
      <w:r w:rsidRPr="00CA6E21">
        <w:rPr>
          <w:rFonts w:ascii="Times New Roman" w:eastAsia="Times New Roman" w:hAnsi="Times New Roman" w:cs="Times New Roman"/>
          <w:b/>
          <w:bCs/>
          <w:color w:val="000000"/>
          <w:sz w:val="28"/>
          <w:szCs w:val="28"/>
        </w:rPr>
        <w:tab/>
        <w:t xml:space="preserve"> </w:t>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r>
      <w:r w:rsidRPr="00CA6E21">
        <w:rPr>
          <w:rFonts w:ascii="Times New Roman" w:eastAsia="Times New Roman" w:hAnsi="Times New Roman" w:cs="Times New Roman"/>
          <w:b/>
          <w:bCs/>
          <w:color w:val="000000"/>
          <w:sz w:val="28"/>
          <w:szCs w:val="28"/>
        </w:rPr>
        <w:tab/>
        <w:t>DATE</w:t>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b/>
          <w:bCs/>
          <w:i/>
          <w:iCs/>
          <w:color w:val="000000"/>
          <w:sz w:val="28"/>
          <w:szCs w:val="28"/>
        </w:rPr>
        <w:t>(Head of Department)</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___________________________________</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______________</w:t>
      </w:r>
    </w:p>
    <w:p w:rsidR="00CA6E21" w:rsidRPr="00CA6E21" w:rsidRDefault="00CA6E21" w:rsidP="00CA6E21">
      <w:pPr>
        <w:spacing w:line="240" w:lineRule="auto"/>
        <w:ind w:left="-10" w:right="13" w:hanging="10"/>
        <w:jc w:val="both"/>
        <w:rPr>
          <w:rFonts w:ascii="Times New Roman" w:eastAsia="Times New Roman" w:hAnsi="Times New Roman" w:cs="Times New Roman"/>
          <w:sz w:val="24"/>
          <w:szCs w:val="24"/>
        </w:rPr>
      </w:pPr>
      <w:r w:rsidRPr="00CA6E21">
        <w:rPr>
          <w:rFonts w:ascii="Times New Roman" w:eastAsia="Times New Roman" w:hAnsi="Times New Roman" w:cs="Times New Roman"/>
          <w:b/>
          <w:bCs/>
          <w:i/>
          <w:iCs/>
          <w:color w:val="000000"/>
          <w:sz w:val="28"/>
          <w:szCs w:val="28"/>
        </w:rPr>
        <w:t>External supervisor</w:t>
      </w:r>
      <w:r w:rsidRPr="00CA6E21">
        <w:rPr>
          <w:rFonts w:ascii="Times New Roman" w:eastAsia="Times New Roman" w:hAnsi="Times New Roman" w:cs="Times New Roman"/>
          <w:b/>
          <w:bCs/>
          <w:i/>
          <w:iCs/>
          <w:color w:val="000000"/>
          <w:sz w:val="28"/>
          <w:szCs w:val="28"/>
        </w:rPr>
        <w:tab/>
      </w:r>
      <w:r w:rsidRPr="00CA6E21">
        <w:rPr>
          <w:rFonts w:ascii="Times New Roman" w:eastAsia="Times New Roman" w:hAnsi="Times New Roman" w:cs="Times New Roman"/>
          <w:b/>
          <w:bCs/>
          <w:i/>
          <w:iCs/>
          <w:color w:val="000000"/>
          <w:sz w:val="28"/>
          <w:szCs w:val="28"/>
        </w:rPr>
        <w:tab/>
      </w:r>
      <w:r w:rsidRPr="00CA6E21">
        <w:rPr>
          <w:rFonts w:ascii="Times New Roman" w:eastAsia="Times New Roman" w:hAnsi="Times New Roman" w:cs="Times New Roman"/>
          <w:b/>
          <w:bCs/>
          <w:i/>
          <w:iCs/>
          <w:color w:val="000000"/>
          <w:sz w:val="28"/>
          <w:szCs w:val="28"/>
        </w:rPr>
        <w:tab/>
      </w:r>
      <w:r w:rsidRPr="00CA6E21">
        <w:rPr>
          <w:rFonts w:ascii="Times New Roman" w:eastAsia="Times New Roman" w:hAnsi="Times New Roman" w:cs="Times New Roman"/>
          <w:b/>
          <w:bCs/>
          <w:i/>
          <w:iCs/>
          <w:color w:val="000000"/>
          <w:sz w:val="28"/>
          <w:szCs w:val="28"/>
        </w:rPr>
        <w:tab/>
      </w:r>
      <w:r w:rsidRPr="00CA6E21">
        <w:rPr>
          <w:rFonts w:ascii="Times New Roman" w:eastAsia="Times New Roman" w:hAnsi="Times New Roman" w:cs="Times New Roman"/>
          <w:b/>
          <w:bCs/>
          <w:i/>
          <w:iCs/>
          <w:color w:val="000000"/>
          <w:sz w:val="28"/>
          <w:szCs w:val="28"/>
        </w:rPr>
        <w:tab/>
      </w:r>
      <w:r w:rsidRPr="00CA6E21">
        <w:rPr>
          <w:rFonts w:ascii="Times New Roman" w:eastAsia="Times New Roman" w:hAnsi="Times New Roman" w:cs="Times New Roman"/>
          <w:b/>
          <w:bCs/>
          <w:i/>
          <w:iCs/>
          <w:color w:val="000000"/>
          <w:sz w:val="28"/>
          <w:szCs w:val="28"/>
        </w:rPr>
        <w:tab/>
      </w:r>
      <w:r w:rsidRPr="00CA6E21">
        <w:rPr>
          <w:rFonts w:ascii="Times New Roman" w:eastAsia="Times New Roman" w:hAnsi="Times New Roman" w:cs="Times New Roman"/>
          <w:b/>
          <w:bCs/>
          <w:i/>
          <w:iCs/>
          <w:color w:val="000000"/>
          <w:sz w:val="28"/>
          <w:szCs w:val="28"/>
        </w:rPr>
        <w:tab/>
      </w:r>
      <w:r w:rsidRPr="00CA6E21">
        <w:rPr>
          <w:rFonts w:ascii="Times New Roman" w:eastAsia="Times New Roman" w:hAnsi="Times New Roman" w:cs="Times New Roman"/>
          <w:b/>
          <w:bCs/>
          <w:i/>
          <w:iCs/>
          <w:color w:val="000000"/>
          <w:sz w:val="28"/>
          <w:szCs w:val="28"/>
        </w:rPr>
        <w:tab/>
        <w:t>DATE</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Default="00CA6E21">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CA6E21" w:rsidRPr="00CA6E21" w:rsidRDefault="00CA6E21" w:rsidP="00CA6E21">
      <w:pPr>
        <w:spacing w:before="240" w:after="0"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DEDICATION</w:t>
      </w:r>
    </w:p>
    <w:p w:rsidR="00CA6E21" w:rsidRPr="00CA6E21" w:rsidRDefault="00CA6E21" w:rsidP="00CA6E21">
      <w:pPr>
        <w:spacing w:before="240" w:after="0" w:line="240" w:lineRule="auto"/>
        <w:ind w:firstLine="540"/>
        <w:jc w:val="center"/>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 hereby dedicate that all the information contained in this pro</w:t>
      </w:r>
      <w:r w:rsidR="007A1060">
        <w:rPr>
          <w:rFonts w:ascii="Times New Roman" w:eastAsia="Times New Roman" w:hAnsi="Times New Roman" w:cs="Times New Roman"/>
          <w:color w:val="000000"/>
          <w:sz w:val="28"/>
          <w:szCs w:val="28"/>
        </w:rPr>
        <w:t xml:space="preserve">ject carried out by me and the </w:t>
      </w:r>
      <w:proofErr w:type="spellStart"/>
      <w:r w:rsidR="007A1060">
        <w:rPr>
          <w:rFonts w:ascii="Times New Roman" w:eastAsia="Times New Roman" w:hAnsi="Times New Roman" w:cs="Times New Roman"/>
          <w:color w:val="000000"/>
          <w:sz w:val="28"/>
          <w:szCs w:val="28"/>
        </w:rPr>
        <w:t>A</w:t>
      </w:r>
      <w:r w:rsidRPr="00CA6E21">
        <w:rPr>
          <w:rFonts w:ascii="Times New Roman" w:eastAsia="Times New Roman" w:hAnsi="Times New Roman" w:cs="Times New Roman"/>
          <w:color w:val="000000"/>
          <w:sz w:val="28"/>
          <w:szCs w:val="28"/>
        </w:rPr>
        <w:t>gric</w:t>
      </w:r>
      <w:proofErr w:type="spellEnd"/>
      <w:r w:rsidRPr="00CA6E21">
        <w:rPr>
          <w:rFonts w:ascii="Times New Roman" w:eastAsia="Times New Roman" w:hAnsi="Times New Roman" w:cs="Times New Roman"/>
          <w:color w:val="000000"/>
          <w:sz w:val="28"/>
          <w:szCs w:val="28"/>
        </w:rPr>
        <w:t xml:space="preserve"> tech was executed in accordance with </w:t>
      </w:r>
      <w:proofErr w:type="spellStart"/>
      <w:r w:rsidRPr="00CA6E21">
        <w:rPr>
          <w:rFonts w:ascii="Times New Roman" w:eastAsia="Times New Roman" w:hAnsi="Times New Roman" w:cs="Times New Roman"/>
          <w:color w:val="000000"/>
          <w:sz w:val="28"/>
          <w:szCs w:val="28"/>
        </w:rPr>
        <w:t>agric</w:t>
      </w:r>
      <w:proofErr w:type="spellEnd"/>
      <w:r w:rsidRPr="00CA6E21">
        <w:rPr>
          <w:rFonts w:ascii="Times New Roman" w:eastAsia="Times New Roman" w:hAnsi="Times New Roman" w:cs="Times New Roman"/>
          <w:color w:val="000000"/>
          <w:sz w:val="28"/>
          <w:szCs w:val="28"/>
        </w:rPr>
        <w:t xml:space="preserve"> tech rules and regulation and department instructions. </w:t>
      </w:r>
      <w:r w:rsidRPr="00CA6E21">
        <w:rPr>
          <w:rFonts w:ascii="Times New Roman" w:eastAsia="Times New Roman" w:hAnsi="Times New Roman" w:cs="Times New Roman"/>
          <w:b/>
          <w:bCs/>
          <w:color w:val="000000"/>
          <w:sz w:val="28"/>
          <w:szCs w:val="28"/>
        </w:rPr>
        <w:t> </w:t>
      </w:r>
    </w:p>
    <w:p w:rsidR="007A1060" w:rsidRDefault="007A10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CA6E21" w:rsidRPr="00CA6E21" w:rsidRDefault="00CA6E21" w:rsidP="00CA6E21">
      <w:pPr>
        <w:spacing w:before="240" w:after="0" w:line="240" w:lineRule="auto"/>
        <w:ind w:firstLine="540"/>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ACKNOWLEGEMENT</w:t>
      </w:r>
    </w:p>
    <w:p w:rsidR="00CA6E21" w:rsidRPr="00CA6E21" w:rsidRDefault="00CA6E21" w:rsidP="00CA6E21">
      <w:pPr>
        <w:spacing w:line="240" w:lineRule="auto"/>
        <w:ind w:firstLine="540"/>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All thanks honor adoration and glory be unto God for his unrelenting effort towards me, his infinite mercy grace and opportunity given to me to move forward against all obstacles and for the successful completion of this project.</w:t>
      </w:r>
    </w:p>
    <w:p w:rsidR="00CA6E21" w:rsidRPr="00CA6E21" w:rsidRDefault="00CA6E21" w:rsidP="00CA6E21">
      <w:pPr>
        <w:spacing w:line="240" w:lineRule="auto"/>
        <w:ind w:firstLine="540"/>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And all thanks goes to my parents </w:t>
      </w:r>
      <w:r w:rsidRPr="00CA6E21">
        <w:rPr>
          <w:rFonts w:ascii="Times New Roman" w:eastAsia="Times New Roman" w:hAnsi="Times New Roman" w:cs="Times New Roman"/>
          <w:b/>
          <w:bCs/>
          <w:color w:val="000000"/>
          <w:sz w:val="28"/>
          <w:szCs w:val="28"/>
        </w:rPr>
        <w:t xml:space="preserve">MR </w:t>
      </w:r>
      <w:r w:rsidRPr="00CA6E21">
        <w:rPr>
          <w:rFonts w:ascii="Times New Roman" w:eastAsia="Times New Roman" w:hAnsi="Times New Roman" w:cs="Times New Roman"/>
          <w:color w:val="000000"/>
          <w:sz w:val="28"/>
          <w:szCs w:val="28"/>
        </w:rPr>
        <w:t>and</w:t>
      </w:r>
      <w:r w:rsidRPr="00CA6E21">
        <w:rPr>
          <w:rFonts w:ascii="Times New Roman" w:eastAsia="Times New Roman" w:hAnsi="Times New Roman" w:cs="Times New Roman"/>
          <w:b/>
          <w:bCs/>
          <w:color w:val="000000"/>
          <w:sz w:val="28"/>
          <w:szCs w:val="28"/>
        </w:rPr>
        <w:t xml:space="preserve"> MRS TAOFEEK</w:t>
      </w:r>
      <w:r w:rsidRPr="00CA6E21">
        <w:rPr>
          <w:rFonts w:ascii="Times New Roman" w:eastAsia="Times New Roman" w:hAnsi="Times New Roman" w:cs="Times New Roman"/>
          <w:color w:val="000000"/>
          <w:sz w:val="28"/>
          <w:szCs w:val="28"/>
        </w:rPr>
        <w:t xml:space="preserve"> for the contributions prayers and support, thanks to my brothers most especially the one with the most contributed into my life really appreciate.</w:t>
      </w:r>
    </w:p>
    <w:p w:rsidR="00CA6E21" w:rsidRPr="00CA6E21" w:rsidRDefault="00CA6E21" w:rsidP="00CA6E21">
      <w:pPr>
        <w:spacing w:line="240" w:lineRule="auto"/>
        <w:ind w:firstLine="540"/>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And all thanks goes to my supervisor </w:t>
      </w:r>
      <w:r w:rsidRPr="00CA6E21">
        <w:rPr>
          <w:rFonts w:ascii="Times New Roman" w:eastAsia="Times New Roman" w:hAnsi="Times New Roman" w:cs="Times New Roman"/>
          <w:b/>
          <w:bCs/>
          <w:color w:val="000000"/>
          <w:sz w:val="28"/>
          <w:szCs w:val="28"/>
        </w:rPr>
        <w:t xml:space="preserve">MR ALAYA A.K. </w:t>
      </w:r>
      <w:r w:rsidRPr="00CA6E21">
        <w:rPr>
          <w:rFonts w:ascii="Times New Roman" w:eastAsia="Times New Roman" w:hAnsi="Times New Roman" w:cs="Times New Roman"/>
          <w:color w:val="000000"/>
          <w:sz w:val="28"/>
          <w:szCs w:val="28"/>
        </w:rPr>
        <w:t>One of my favorite lecturer in department he really contributed to my career just to see me through the project I really appreciate sir.</w:t>
      </w:r>
    </w:p>
    <w:p w:rsidR="00CA6E21" w:rsidRPr="00CA6E21" w:rsidRDefault="00CA6E21" w:rsidP="00CA6E21">
      <w:pPr>
        <w:spacing w:after="0" w:line="240" w:lineRule="auto"/>
        <w:rPr>
          <w:rFonts w:ascii="Times New Roman" w:eastAsia="Times New Roman" w:hAnsi="Times New Roman" w:cs="Times New Roman"/>
          <w:sz w:val="24"/>
          <w:szCs w:val="24"/>
        </w:rPr>
      </w:pPr>
    </w:p>
    <w:p w:rsidR="007A1060" w:rsidRDefault="007A10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CA6E21" w:rsidRPr="00CA6E21" w:rsidRDefault="00CA6E21" w:rsidP="00CA6E21">
      <w:pPr>
        <w:spacing w:line="240" w:lineRule="auto"/>
        <w:ind w:firstLine="540"/>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TABLE OF CONTENT</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Title page</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Certification </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2</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Dedication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3</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Acknowledgement</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4</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Table of content</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Abstract</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7</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CHAPTER ONE</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INTRODUCTION</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1.1 Background to the study</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1.2 Statement of the problem</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11</w:t>
      </w:r>
      <w:r w:rsidRPr="00CA6E21">
        <w:rPr>
          <w:rFonts w:ascii="Times New Roman" w:eastAsia="Times New Roman" w:hAnsi="Times New Roman" w:cs="Times New Roman"/>
          <w:color w:val="000000"/>
          <w:sz w:val="28"/>
          <w:szCs w:val="28"/>
        </w:rPr>
        <w:tab/>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1.3 Research Question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11</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1.4 Objectives of the Study</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12</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1.5 Hypothesis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12</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1.6 Significance of the Study</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13</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1.7 Definition of Terms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14</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CHAPTHER TWO</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LITERATURE REVIEW</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2.1 ICT as a tool for knowledge dissemination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16</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2.2 Relevance of ICT in improving agricultural productivity</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2.3 Access and use of ICT</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20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2.4 Outcome of agriculture intervention for rural farmers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41</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 Advocacy and policy influence</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50</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CHAPTER THREE</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METHODOLOGY</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 The study area</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59</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3.2 Population of the study</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59</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3.3 Sampling procedure and sample size</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3.4 Instrument for data collection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3.5 Validity of the instrument</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3.6 Measurement of variables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60</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CHAPTER FOUR</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4.0 Result and discussion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64</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4.1 Socio-economic characteristics of the respondents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64</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4.2 Source of information on cassava production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4.3 Level of utilization of ICT by cassava farmers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69</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4.4 Relevance of ICT on cassava production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72</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4.5 Construction to the ICT among cassava farmers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76</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4.6 Hypothesis testing</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79</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CHAPTER FIVE</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SUMMARY, CONCLUSION AND RECOMMENDATIONS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5.1 Summary</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81</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w:t>
      </w:r>
      <w:proofErr w:type="gramStart"/>
      <w:r w:rsidRPr="00CA6E21">
        <w:rPr>
          <w:rFonts w:ascii="Times New Roman" w:eastAsia="Times New Roman" w:hAnsi="Times New Roman" w:cs="Times New Roman"/>
          <w:color w:val="000000"/>
          <w:sz w:val="28"/>
          <w:szCs w:val="28"/>
        </w:rPr>
        <w:t>,2</w:t>
      </w:r>
      <w:proofErr w:type="gramEnd"/>
      <w:r w:rsidRPr="00CA6E21">
        <w:rPr>
          <w:rFonts w:ascii="Times New Roman" w:eastAsia="Times New Roman" w:hAnsi="Times New Roman" w:cs="Times New Roman"/>
          <w:color w:val="000000"/>
          <w:sz w:val="28"/>
          <w:szCs w:val="28"/>
        </w:rPr>
        <w:t xml:space="preserve"> Conclusion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83</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5.3 Recommendation</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85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References</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88-100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Appendix</w:t>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r>
      <w:r w:rsidRPr="00CA6E21">
        <w:rPr>
          <w:rFonts w:ascii="Times New Roman" w:eastAsia="Times New Roman" w:hAnsi="Times New Roman" w:cs="Times New Roman"/>
          <w:color w:val="000000"/>
          <w:sz w:val="28"/>
          <w:szCs w:val="28"/>
        </w:rPr>
        <w:tab/>
        <w:t>101-105</w:t>
      </w:r>
    </w:p>
    <w:p w:rsidR="00CA6E21" w:rsidRPr="00CA6E21" w:rsidRDefault="00CA6E21" w:rsidP="00CA6E21">
      <w:pPr>
        <w:spacing w:after="240" w:line="240" w:lineRule="auto"/>
        <w:rPr>
          <w:rFonts w:ascii="Times New Roman" w:eastAsia="Times New Roman" w:hAnsi="Times New Roman" w:cs="Times New Roman"/>
          <w:sz w:val="24"/>
          <w:szCs w:val="24"/>
        </w:rPr>
      </w:pPr>
    </w:p>
    <w:p w:rsidR="007A1060" w:rsidRDefault="007A10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ABSTRACT</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This study focused on the Relevance of Information and Communication Technology (ICT) on cassava production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7A1060" w:rsidRDefault="007A10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CHAPTER ONE</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INTRODUCTION</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 xml:space="preserve">1.1 </w:t>
      </w:r>
      <w:r w:rsidRPr="00CA6E21">
        <w:rPr>
          <w:rFonts w:ascii="Times New Roman" w:eastAsia="Times New Roman" w:hAnsi="Times New Roman" w:cs="Times New Roman"/>
          <w:b/>
          <w:bCs/>
          <w:color w:val="000000"/>
          <w:sz w:val="28"/>
          <w:szCs w:val="28"/>
        </w:rPr>
        <w:tab/>
        <w:t>Background to the Study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Cassava is one of the world’s most important food crops with an annual output of over 34 million </w:t>
      </w:r>
      <w:proofErr w:type="spellStart"/>
      <w:r w:rsidRPr="00CA6E21">
        <w:rPr>
          <w:rFonts w:ascii="Times New Roman" w:eastAsia="Times New Roman" w:hAnsi="Times New Roman" w:cs="Times New Roman"/>
          <w:color w:val="000000"/>
          <w:sz w:val="28"/>
          <w:szCs w:val="28"/>
        </w:rPr>
        <w:t>tonnes</w:t>
      </w:r>
      <w:proofErr w:type="spellEnd"/>
      <w:r w:rsidRPr="00CA6E21">
        <w:rPr>
          <w:rFonts w:ascii="Times New Roman" w:eastAsia="Times New Roman" w:hAnsi="Times New Roman" w:cs="Times New Roman"/>
          <w:color w:val="000000"/>
          <w:sz w:val="28"/>
          <w:szCs w:val="28"/>
        </w:rPr>
        <w:t xml:space="preserve"> of tuberous roots (</w:t>
      </w:r>
      <w:proofErr w:type="spellStart"/>
      <w:r w:rsidRPr="00CA6E21">
        <w:rPr>
          <w:rFonts w:ascii="Times New Roman" w:eastAsia="Times New Roman" w:hAnsi="Times New Roman" w:cs="Times New Roman"/>
          <w:color w:val="000000"/>
          <w:sz w:val="28"/>
          <w:szCs w:val="28"/>
        </w:rPr>
        <w:t>Onemolease</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Ehilenboadiaye</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Omoregie</w:t>
      </w:r>
      <w:proofErr w:type="spellEnd"/>
      <w:r w:rsidRPr="00CA6E21">
        <w:rPr>
          <w:rFonts w:ascii="Times New Roman" w:eastAsia="Times New Roman" w:hAnsi="Times New Roman" w:cs="Times New Roman"/>
          <w:color w:val="000000"/>
          <w:sz w:val="28"/>
          <w:szCs w:val="28"/>
        </w:rPr>
        <w:t>, 2021). In the tropics, cassava roots and leaves provide basic calories and income. In Africa over 600 million people are dependent on cassava for food (</w:t>
      </w:r>
      <w:proofErr w:type="spellStart"/>
      <w:r w:rsidRPr="00CA6E21">
        <w:rPr>
          <w:rFonts w:ascii="Times New Roman" w:eastAsia="Times New Roman" w:hAnsi="Times New Roman" w:cs="Times New Roman"/>
          <w:color w:val="000000"/>
          <w:sz w:val="28"/>
          <w:szCs w:val="28"/>
        </w:rPr>
        <w:t>Apata</w:t>
      </w:r>
      <w:proofErr w:type="spellEnd"/>
      <w:r w:rsidRPr="00CA6E21">
        <w:rPr>
          <w:rFonts w:ascii="Times New Roman" w:eastAsia="Times New Roman" w:hAnsi="Times New Roman" w:cs="Times New Roman"/>
          <w:color w:val="000000"/>
          <w:sz w:val="28"/>
          <w:szCs w:val="28"/>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CA6E21">
        <w:rPr>
          <w:rFonts w:ascii="Times New Roman" w:eastAsia="Times New Roman" w:hAnsi="Times New Roman" w:cs="Times New Roman"/>
          <w:color w:val="000000"/>
          <w:sz w:val="28"/>
          <w:szCs w:val="28"/>
        </w:rPr>
        <w:t>Onyenma</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Aroyehun</w:t>
      </w:r>
      <w:proofErr w:type="spellEnd"/>
      <w:r w:rsidRPr="00CA6E21">
        <w:rPr>
          <w:rFonts w:ascii="Times New Roman" w:eastAsia="Times New Roman" w:hAnsi="Times New Roman" w:cs="Times New Roman"/>
          <w:color w:val="000000"/>
          <w:sz w:val="28"/>
          <w:szCs w:val="28"/>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CA6E21">
        <w:rPr>
          <w:rFonts w:ascii="Times New Roman" w:eastAsia="Times New Roman" w:hAnsi="Times New Roman" w:cs="Times New Roman"/>
          <w:color w:val="000000"/>
          <w:sz w:val="28"/>
          <w:szCs w:val="28"/>
        </w:rPr>
        <w:t>Belonwu</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Onemolease</w:t>
      </w:r>
      <w:proofErr w:type="spellEnd"/>
      <w:r w:rsidRPr="00CA6E21">
        <w:rPr>
          <w:rFonts w:ascii="Times New Roman" w:eastAsia="Times New Roman" w:hAnsi="Times New Roman" w:cs="Times New Roman"/>
          <w:color w:val="000000"/>
          <w:sz w:val="28"/>
          <w:szCs w:val="28"/>
        </w:rPr>
        <w:t xml:space="preserve"> and Igene</w:t>
      </w:r>
      <w:proofErr w:type="gramStart"/>
      <w:r w:rsidRPr="00CA6E21">
        <w:rPr>
          <w:rFonts w:ascii="Times New Roman" w:eastAsia="Times New Roman" w:hAnsi="Times New Roman" w:cs="Times New Roman"/>
          <w:color w:val="000000"/>
          <w:sz w:val="28"/>
          <w:szCs w:val="28"/>
        </w:rPr>
        <w:t>,2020</w:t>
      </w:r>
      <w:proofErr w:type="gramEnd"/>
      <w:r w:rsidRPr="00CA6E21">
        <w:rPr>
          <w:rFonts w:ascii="Times New Roman" w:eastAsia="Times New Roman" w:hAnsi="Times New Roman" w:cs="Times New Roman"/>
          <w:color w:val="000000"/>
          <w:sz w:val="28"/>
          <w:szCs w:val="28"/>
        </w:rPr>
        <w:t>).</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growing demand for cassava products throughout the world necessitates increased cassava production which can result from adoption of innovations from </w:t>
      </w:r>
      <w:r w:rsidRPr="00CA6E21">
        <w:rPr>
          <w:rFonts w:ascii="Times New Roman" w:eastAsia="Times New Roman" w:hAnsi="Times New Roman" w:cs="Times New Roman"/>
          <w:color w:val="000000"/>
          <w:sz w:val="28"/>
          <w:szCs w:val="28"/>
        </w:rPr>
        <w:lastRenderedPageBreak/>
        <w:t>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w:t>
      </w:r>
      <w:proofErr w:type="gramStart"/>
      <w:r w:rsidRPr="00CA6E21">
        <w:rPr>
          <w:rFonts w:ascii="Times New Roman" w:eastAsia="Times New Roman" w:hAnsi="Times New Roman" w:cs="Times New Roman"/>
          <w:color w:val="000000"/>
          <w:sz w:val="28"/>
          <w:szCs w:val="28"/>
        </w:rPr>
        <w:t>,2020</w:t>
      </w:r>
      <w:proofErr w:type="gramEnd"/>
      <w:r w:rsidRPr="00CA6E21">
        <w:rPr>
          <w:rFonts w:ascii="Times New Roman" w:eastAsia="Times New Roman" w:hAnsi="Times New Roman" w:cs="Times New Roman"/>
          <w:color w:val="000000"/>
          <w:sz w:val="28"/>
          <w:szCs w:val="28"/>
        </w:rPr>
        <w:t>).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w:t>
      </w:r>
      <w:proofErr w:type="spellStart"/>
      <w:r w:rsidRPr="00CA6E21">
        <w:rPr>
          <w:rFonts w:ascii="Times New Roman" w:eastAsia="Times New Roman" w:hAnsi="Times New Roman" w:cs="Times New Roman"/>
          <w:color w:val="000000"/>
          <w:sz w:val="28"/>
          <w:szCs w:val="28"/>
        </w:rPr>
        <w:t>Emenari</w:t>
      </w:r>
      <w:proofErr w:type="spellEnd"/>
      <w:r w:rsidRPr="00CA6E21">
        <w:rPr>
          <w:rFonts w:ascii="Times New Roman" w:eastAsia="Times New Roman" w:hAnsi="Times New Roman" w:cs="Times New Roman"/>
          <w:color w:val="000000"/>
          <w:sz w:val="28"/>
          <w:szCs w:val="28"/>
        </w:rPr>
        <w:t xml:space="preserve"> (2004) noted that, the great transformation in the lives of the people especially in the developing countries depends on the advancement of ICTs. The </w:t>
      </w:r>
      <w:r w:rsidRPr="00CA6E21">
        <w:rPr>
          <w:rFonts w:ascii="Times New Roman" w:eastAsia="Times New Roman" w:hAnsi="Times New Roman" w:cs="Times New Roman"/>
          <w:color w:val="000000"/>
          <w:sz w:val="28"/>
          <w:szCs w:val="28"/>
        </w:rPr>
        <w:lastRenderedPageBreak/>
        <w:t>rapid development of ICTs continues to have major influence on the livelihood of people across the world. Social research has shown that, adoption of ICTs can be a major fuel for economic and community development in rural areas (</w:t>
      </w:r>
      <w:proofErr w:type="spellStart"/>
      <w:r w:rsidRPr="00CA6E21">
        <w:rPr>
          <w:rFonts w:ascii="Times New Roman" w:eastAsia="Times New Roman" w:hAnsi="Times New Roman" w:cs="Times New Roman"/>
          <w:color w:val="000000"/>
          <w:sz w:val="28"/>
          <w:szCs w:val="28"/>
        </w:rPr>
        <w:t>Osiakade</w:t>
      </w:r>
      <w:proofErr w:type="spellEnd"/>
      <w:r w:rsidRPr="00CA6E21">
        <w:rPr>
          <w:rFonts w:ascii="Times New Roman" w:eastAsia="Times New Roman" w:hAnsi="Times New Roman" w:cs="Times New Roman"/>
          <w:color w:val="000000"/>
          <w:sz w:val="28"/>
          <w:szCs w:val="28"/>
        </w:rPr>
        <w:t xml:space="preserve"> et al., 2010). As noted by </w:t>
      </w:r>
      <w:proofErr w:type="spellStart"/>
      <w:r w:rsidRPr="00CA6E21">
        <w:rPr>
          <w:rFonts w:ascii="Times New Roman" w:eastAsia="Times New Roman" w:hAnsi="Times New Roman" w:cs="Times New Roman"/>
          <w:color w:val="000000"/>
          <w:sz w:val="28"/>
          <w:szCs w:val="28"/>
        </w:rPr>
        <w:t>Onwubalili</w:t>
      </w:r>
      <w:proofErr w:type="spellEnd"/>
      <w:r w:rsidRPr="00CA6E21">
        <w:rPr>
          <w:rFonts w:ascii="Times New Roman" w:eastAsia="Times New Roman" w:hAnsi="Times New Roman" w:cs="Times New Roman"/>
          <w:color w:val="000000"/>
          <w:sz w:val="28"/>
          <w:szCs w:val="28"/>
        </w:rPr>
        <w:t xml:space="preserve"> (2004) the tremendous changes are quite glaring in every facet of our lives and touches simplest of domestic services to corporate and limitless industrial applications.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ICTs such as Internet could create and meet demands which satisfies human and corporate needs at all times and levels (</w:t>
      </w:r>
      <w:proofErr w:type="spellStart"/>
      <w:r w:rsidRPr="00CA6E21">
        <w:rPr>
          <w:rFonts w:ascii="Times New Roman" w:eastAsia="Times New Roman" w:hAnsi="Times New Roman" w:cs="Times New Roman"/>
          <w:color w:val="000000"/>
          <w:sz w:val="28"/>
          <w:szCs w:val="28"/>
        </w:rPr>
        <w:t>Nwajinka</w:t>
      </w:r>
      <w:proofErr w:type="spellEnd"/>
      <w:r w:rsidRPr="00CA6E21">
        <w:rPr>
          <w:rFonts w:ascii="Times New Roman" w:eastAsia="Times New Roman" w:hAnsi="Times New Roman" w:cs="Times New Roman"/>
          <w:color w:val="000000"/>
          <w:sz w:val="28"/>
          <w:szCs w:val="28"/>
        </w:rPr>
        <w:t xml:space="preserve">, 2004). </w:t>
      </w:r>
      <w:proofErr w:type="spellStart"/>
      <w:r w:rsidRPr="00CA6E21">
        <w:rPr>
          <w:rFonts w:ascii="Times New Roman" w:eastAsia="Times New Roman" w:hAnsi="Times New Roman" w:cs="Times New Roman"/>
          <w:color w:val="000000"/>
          <w:sz w:val="28"/>
          <w:szCs w:val="28"/>
        </w:rPr>
        <w:t>Infact</w:t>
      </w:r>
      <w:proofErr w:type="spellEnd"/>
      <w:r w:rsidRPr="00CA6E21">
        <w:rPr>
          <w:rFonts w:ascii="Times New Roman" w:eastAsia="Times New Roman" w:hAnsi="Times New Roman" w:cs="Times New Roman"/>
          <w:color w:val="000000"/>
          <w:sz w:val="28"/>
          <w:szCs w:val="28"/>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CA6E21">
        <w:rPr>
          <w:rFonts w:ascii="Times New Roman" w:eastAsia="Times New Roman" w:hAnsi="Times New Roman" w:cs="Times New Roman"/>
          <w:color w:val="000000"/>
          <w:sz w:val="28"/>
          <w:szCs w:val="28"/>
        </w:rPr>
        <w:t>Onasanya</w:t>
      </w:r>
      <w:proofErr w:type="spellEnd"/>
      <w:r w:rsidRPr="00CA6E21">
        <w:rPr>
          <w:rFonts w:ascii="Times New Roman" w:eastAsia="Times New Roman" w:hAnsi="Times New Roman" w:cs="Times New Roman"/>
          <w:color w:val="000000"/>
          <w:sz w:val="28"/>
          <w:szCs w:val="28"/>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CA6E21" w:rsidRPr="00CA6E21" w:rsidRDefault="00CA6E21" w:rsidP="00CA6E21">
      <w:pPr>
        <w:spacing w:after="0" w:line="240" w:lineRule="auto"/>
        <w:rPr>
          <w:rFonts w:ascii="Times New Roman" w:eastAsia="Times New Roman" w:hAnsi="Times New Roman" w:cs="Times New Roman"/>
          <w:sz w:val="24"/>
          <w:szCs w:val="24"/>
        </w:rPr>
      </w:pPr>
    </w:p>
    <w:p w:rsidR="007A1060" w:rsidRDefault="007A10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CA6E21" w:rsidRPr="00CA6E21" w:rsidRDefault="00CA6E21" w:rsidP="00CA6E21">
      <w:pPr>
        <w:spacing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1.2     Statement of the problem</w:t>
      </w:r>
    </w:p>
    <w:p w:rsidR="00CA6E21" w:rsidRPr="00CA6E21" w:rsidRDefault="00CA6E21" w:rsidP="00CA6E21">
      <w:pPr>
        <w:spacing w:line="48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Balderama</w:t>
      </w:r>
      <w:proofErr w:type="spellEnd"/>
      <w:r w:rsidRPr="00CA6E21">
        <w:rPr>
          <w:rFonts w:ascii="Times New Roman" w:eastAsia="Times New Roman" w:hAnsi="Times New Roman" w:cs="Times New Roman"/>
          <w:color w:val="000000"/>
          <w:sz w:val="28"/>
          <w:szCs w:val="28"/>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CA6E21">
        <w:rPr>
          <w:rFonts w:ascii="Times New Roman" w:eastAsia="Times New Roman" w:hAnsi="Times New Roman" w:cs="Times New Roman"/>
          <w:color w:val="000000"/>
          <w:sz w:val="28"/>
          <w:szCs w:val="28"/>
        </w:rPr>
        <w:t>Erhabor</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Emokaro</w:t>
      </w:r>
      <w:proofErr w:type="spellEnd"/>
      <w:r w:rsidRPr="00CA6E21">
        <w:rPr>
          <w:rFonts w:ascii="Times New Roman" w:eastAsia="Times New Roman" w:hAnsi="Times New Roman" w:cs="Times New Roman"/>
          <w:color w:val="000000"/>
          <w:sz w:val="28"/>
          <w:szCs w:val="28"/>
        </w:rPr>
        <w:t xml:space="preserve">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1.3    Research questions</w:t>
      </w:r>
    </w:p>
    <w:p w:rsidR="00CA6E21" w:rsidRPr="00CA6E21" w:rsidRDefault="00CA6E21" w:rsidP="00CA6E21">
      <w:pPr>
        <w:numPr>
          <w:ilvl w:val="0"/>
          <w:numId w:val="2"/>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What are the socio-economic characteristics of cassava farmers in the study area?</w:t>
      </w:r>
    </w:p>
    <w:p w:rsidR="00CA6E21" w:rsidRPr="00CA6E21" w:rsidRDefault="00CA6E21" w:rsidP="00CA6E21">
      <w:pPr>
        <w:numPr>
          <w:ilvl w:val="0"/>
          <w:numId w:val="2"/>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 xml:space="preserve">What are the </w:t>
      </w:r>
      <w:proofErr w:type="gramStart"/>
      <w:r w:rsidRPr="00CA6E21">
        <w:rPr>
          <w:rFonts w:ascii="Times New Roman" w:eastAsia="Times New Roman" w:hAnsi="Times New Roman" w:cs="Times New Roman"/>
          <w:color w:val="000000"/>
          <w:sz w:val="28"/>
          <w:szCs w:val="28"/>
        </w:rPr>
        <w:t>farmers</w:t>
      </w:r>
      <w:proofErr w:type="gramEnd"/>
      <w:r w:rsidRPr="00CA6E21">
        <w:rPr>
          <w:rFonts w:ascii="Times New Roman" w:eastAsia="Times New Roman" w:hAnsi="Times New Roman" w:cs="Times New Roman"/>
          <w:color w:val="000000"/>
          <w:sz w:val="28"/>
          <w:szCs w:val="28"/>
        </w:rPr>
        <w:t xml:space="preserve"> sources of information on cassava production techniques?</w:t>
      </w:r>
    </w:p>
    <w:p w:rsidR="00CA6E21" w:rsidRPr="00CA6E21" w:rsidRDefault="00CA6E21" w:rsidP="00CA6E21">
      <w:pPr>
        <w:numPr>
          <w:ilvl w:val="0"/>
          <w:numId w:val="2"/>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lastRenderedPageBreak/>
        <w:t> What is the level of utilization of ICT among cassava farmers in the study area?</w:t>
      </w:r>
    </w:p>
    <w:p w:rsidR="00CA6E21" w:rsidRPr="00CA6E21" w:rsidRDefault="00CA6E21" w:rsidP="00CA6E21">
      <w:pPr>
        <w:numPr>
          <w:ilvl w:val="0"/>
          <w:numId w:val="2"/>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Of what relevance is ICT to cassava farmers in the study area?</w:t>
      </w:r>
    </w:p>
    <w:p w:rsidR="00CA6E21" w:rsidRPr="00CA6E21" w:rsidRDefault="00CA6E21" w:rsidP="00CA6E21">
      <w:pPr>
        <w:numPr>
          <w:ilvl w:val="0"/>
          <w:numId w:val="2"/>
        </w:numPr>
        <w:spacing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What are the perceived barriers in the adoption of ICTs among farmers in the study area?</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1.4   Objectives of the study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general objective of the study is to access the relevance of Information and communication technologies on cassava production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of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While the specific objectives are to;</w:t>
      </w:r>
    </w:p>
    <w:p w:rsidR="00CA6E21" w:rsidRPr="00CA6E21" w:rsidRDefault="00CA6E21" w:rsidP="00CA6E21">
      <w:pPr>
        <w:numPr>
          <w:ilvl w:val="0"/>
          <w:numId w:val="4"/>
        </w:numPr>
        <w:spacing w:after="0" w:line="480" w:lineRule="auto"/>
        <w:ind w:left="78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describe the socio-economic characteristics of the respondents</w:t>
      </w:r>
    </w:p>
    <w:p w:rsidR="00CA6E21" w:rsidRPr="00CA6E21" w:rsidRDefault="00CA6E21" w:rsidP="00CA6E21">
      <w:pPr>
        <w:numPr>
          <w:ilvl w:val="0"/>
          <w:numId w:val="4"/>
        </w:numPr>
        <w:spacing w:after="0" w:line="480" w:lineRule="auto"/>
        <w:ind w:left="78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Identify the farmers source of information on cassava production techniques</w:t>
      </w:r>
    </w:p>
    <w:p w:rsidR="00CA6E21" w:rsidRPr="00CA6E21" w:rsidRDefault="00CA6E21" w:rsidP="00CA6E21">
      <w:pPr>
        <w:numPr>
          <w:ilvl w:val="0"/>
          <w:numId w:val="4"/>
        </w:numPr>
        <w:spacing w:after="0" w:line="480" w:lineRule="auto"/>
        <w:ind w:left="78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Determine the level of utilization of ICT among cassava farmers in the study area </w:t>
      </w:r>
    </w:p>
    <w:p w:rsidR="00CA6E21" w:rsidRPr="00CA6E21" w:rsidRDefault="00CA6E21" w:rsidP="00CA6E21">
      <w:pPr>
        <w:numPr>
          <w:ilvl w:val="0"/>
          <w:numId w:val="4"/>
        </w:numPr>
        <w:spacing w:after="0" w:line="480" w:lineRule="auto"/>
        <w:ind w:left="78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Ascertain the relevance of ICT to cassava production in the study area</w:t>
      </w:r>
    </w:p>
    <w:p w:rsidR="00CA6E21" w:rsidRPr="00CA6E21" w:rsidRDefault="00CA6E21" w:rsidP="00CA6E21">
      <w:pPr>
        <w:numPr>
          <w:ilvl w:val="0"/>
          <w:numId w:val="4"/>
        </w:numPr>
        <w:spacing w:line="480" w:lineRule="auto"/>
        <w:ind w:left="78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Identify the constraints to the adoption of ICTs among cassava farmers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1.5    Hypothesis</w:t>
      </w:r>
    </w:p>
    <w:p w:rsidR="00CA6E21" w:rsidRPr="00CA6E21" w:rsidRDefault="00CA6E21" w:rsidP="00CA6E21">
      <w:pPr>
        <w:numPr>
          <w:ilvl w:val="0"/>
          <w:numId w:val="5"/>
        </w:numPr>
        <w:spacing w:line="480" w:lineRule="auto"/>
        <w:jc w:val="both"/>
        <w:textAlignment w:val="baseline"/>
        <w:rPr>
          <w:rFonts w:ascii="Arial" w:eastAsia="Times New Roman" w:hAnsi="Arial" w:cs="Times New Roman"/>
          <w:color w:val="000000"/>
          <w:sz w:val="28"/>
          <w:szCs w:val="28"/>
        </w:rPr>
      </w:pPr>
      <w:r w:rsidRPr="00CA6E21">
        <w:rPr>
          <w:rFonts w:ascii="Times New Roman" w:eastAsia="Times New Roman" w:hAnsi="Times New Roman" w:cs="Times New Roman"/>
          <w:color w:val="000000"/>
          <w:sz w:val="28"/>
          <w:szCs w:val="28"/>
        </w:rPr>
        <w:t>Ho: There is no significant relationship between the socio-economic characteristics of the respondents and usage of ICT.</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1.6   Significance of the study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study on the relevance of Information and Communication Technologies (ICT) among cassava farmers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(LGA) of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Nigeria, holds significant importance for several stakeholders in the following key area;</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Enhanced Productivity: The study can reveal how ICT tools such as mobile phones, the internet, and agricultural apps help </w:t>
      </w:r>
      <w:proofErr w:type="gramStart"/>
      <w:r w:rsidRPr="00CA6E21">
        <w:rPr>
          <w:rFonts w:ascii="Times New Roman" w:eastAsia="Times New Roman" w:hAnsi="Times New Roman" w:cs="Times New Roman"/>
          <w:color w:val="000000"/>
          <w:sz w:val="28"/>
          <w:szCs w:val="28"/>
        </w:rPr>
        <w:t>farmers</w:t>
      </w:r>
      <w:proofErr w:type="gramEnd"/>
      <w:r w:rsidRPr="00CA6E21">
        <w:rPr>
          <w:rFonts w:ascii="Times New Roman" w:eastAsia="Times New Roman" w:hAnsi="Times New Roman" w:cs="Times New Roman"/>
          <w:color w:val="000000"/>
          <w:sz w:val="28"/>
          <w:szCs w:val="28"/>
        </w:rPr>
        <w:t xml:space="preserve">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LGA.</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1.7     Definition of terms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Information and Communication Technologies (ICT)</w:t>
      </w:r>
      <w:r w:rsidRPr="00CA6E21">
        <w:rPr>
          <w:rFonts w:ascii="Times New Roman" w:eastAsia="Times New Roman" w:hAnsi="Times New Roman" w:cs="Times New Roman"/>
          <w:color w:val="000000"/>
          <w:sz w:val="28"/>
          <w:szCs w:val="28"/>
        </w:rPr>
        <w:t xml:space="preserve">: Refers to technologies that provide access to information through telecommunications. It includes tools such as mobile phones, the internet, computers, radios, and agricultural apps that </w:t>
      </w:r>
      <w:r w:rsidRPr="00CA6E21">
        <w:rPr>
          <w:rFonts w:ascii="Times New Roman" w:eastAsia="Times New Roman" w:hAnsi="Times New Roman" w:cs="Times New Roman"/>
          <w:color w:val="000000"/>
          <w:sz w:val="28"/>
          <w:szCs w:val="28"/>
        </w:rPr>
        <w:lastRenderedPageBreak/>
        <w:t>facilitate the exchange of information relevant to farming practices, marketing, and decision-making.</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Relevance:</w:t>
      </w:r>
      <w:r w:rsidRPr="00CA6E21">
        <w:rPr>
          <w:rFonts w:ascii="Times New Roman" w:eastAsia="Times New Roman" w:hAnsi="Times New Roman" w:cs="Times New Roman"/>
          <w:color w:val="000000"/>
          <w:sz w:val="28"/>
          <w:szCs w:val="28"/>
        </w:rPr>
        <w:t xml:space="preserve"> The degree to which ICT tools and platforms are useful, applicable, and beneficial in enhancing the agricultural activities and livelihoods of cassava farmers in the study area.</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Cassava Farmers</w:t>
      </w:r>
      <w:r w:rsidRPr="00CA6E21">
        <w:rPr>
          <w:rFonts w:ascii="Times New Roman" w:eastAsia="Times New Roman" w:hAnsi="Times New Roman" w:cs="Times New Roman"/>
          <w:color w:val="000000"/>
          <w:sz w:val="28"/>
          <w:szCs w:val="28"/>
        </w:rPr>
        <w:t xml:space="preserve">: Farmers engaged in the cultivation, harvesting, and processing of cassava, a staple crop in Nigeria, particularly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These farmers are the primary stakeholders in the study.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Agricultural Extension Services</w:t>
      </w:r>
      <w:r w:rsidRPr="00CA6E21">
        <w:rPr>
          <w:rFonts w:ascii="Times New Roman" w:eastAsia="Times New Roman" w:hAnsi="Times New Roman" w:cs="Times New Roman"/>
          <w:color w:val="000000"/>
          <w:sz w:val="28"/>
          <w:szCs w:val="28"/>
        </w:rPr>
        <w:t>: Services provided to farmers to improve their productivity and profitability by disseminating information on modern farming techniques, pest control, and market trends, often facilitated by ICT.</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ICT Adoption</w:t>
      </w:r>
      <w:r w:rsidRPr="00CA6E21">
        <w:rPr>
          <w:rFonts w:ascii="Times New Roman" w:eastAsia="Times New Roman" w:hAnsi="Times New Roman" w:cs="Times New Roman"/>
          <w:color w:val="000000"/>
          <w:sz w:val="28"/>
          <w:szCs w:val="28"/>
        </w:rPr>
        <w:t xml:space="preserve">: The process by which cassava farmers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LGA incorporate ICT tools and platforms into their agricultural practices to enhance productivity, efficiency, and market access.</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7A1060" w:rsidRDefault="007A106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CHAPTER TWO</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LITERATURE REVIEW</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2.1 ICT as a tool for knowledge Dissemination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Current and available studies provide insights into assorted sources and channels of information communication to farmers in Nigeria and other developing countries. The studies of </w:t>
      </w:r>
      <w:proofErr w:type="spellStart"/>
      <w:r w:rsidRPr="00CA6E21">
        <w:rPr>
          <w:rFonts w:ascii="Times New Roman" w:eastAsia="Times New Roman" w:hAnsi="Times New Roman" w:cs="Times New Roman"/>
          <w:color w:val="000000"/>
          <w:sz w:val="28"/>
          <w:szCs w:val="28"/>
        </w:rPr>
        <w:t>Umunna</w:t>
      </w:r>
      <w:proofErr w:type="spellEnd"/>
      <w:r w:rsidRPr="00CA6E21">
        <w:rPr>
          <w:rFonts w:ascii="Times New Roman" w:eastAsia="Times New Roman" w:hAnsi="Times New Roman" w:cs="Times New Roman"/>
          <w:color w:val="000000"/>
          <w:sz w:val="28"/>
          <w:szCs w:val="28"/>
        </w:rPr>
        <w:t xml:space="preserve"> (2008), </w:t>
      </w:r>
      <w:proofErr w:type="spellStart"/>
      <w:r w:rsidRPr="00CA6E21">
        <w:rPr>
          <w:rFonts w:ascii="Times New Roman" w:eastAsia="Times New Roman" w:hAnsi="Times New Roman" w:cs="Times New Roman"/>
          <w:color w:val="000000"/>
          <w:sz w:val="28"/>
          <w:szCs w:val="28"/>
        </w:rPr>
        <w:t>Lwoga</w:t>
      </w:r>
      <w:proofErr w:type="spellEnd"/>
      <w:r w:rsidRPr="00CA6E21">
        <w:rPr>
          <w:rFonts w:ascii="Times New Roman" w:eastAsia="Times New Roman" w:hAnsi="Times New Roman" w:cs="Times New Roman"/>
          <w:color w:val="000000"/>
          <w:sz w:val="28"/>
          <w:szCs w:val="28"/>
        </w:rPr>
        <w:t>, Stilwell &amp;</w:t>
      </w:r>
      <w:proofErr w:type="spellStart"/>
      <w:r w:rsidRPr="00CA6E21">
        <w:rPr>
          <w:rFonts w:ascii="Times New Roman" w:eastAsia="Times New Roman" w:hAnsi="Times New Roman" w:cs="Times New Roman"/>
          <w:color w:val="000000"/>
          <w:sz w:val="28"/>
          <w:szCs w:val="28"/>
        </w:rPr>
        <w:t>Ngulube</w:t>
      </w:r>
      <w:proofErr w:type="spellEnd"/>
      <w:r w:rsidRPr="00CA6E21">
        <w:rPr>
          <w:rFonts w:ascii="Times New Roman" w:eastAsia="Times New Roman" w:hAnsi="Times New Roman" w:cs="Times New Roman"/>
          <w:color w:val="000000"/>
          <w:sz w:val="28"/>
          <w:szCs w:val="28"/>
        </w:rPr>
        <w:t xml:space="preserve">, (2011), </w:t>
      </w:r>
      <w:proofErr w:type="spellStart"/>
      <w:r w:rsidRPr="00CA6E21">
        <w:rPr>
          <w:rFonts w:ascii="Times New Roman" w:eastAsia="Times New Roman" w:hAnsi="Times New Roman" w:cs="Times New Roman"/>
          <w:color w:val="000000"/>
          <w:sz w:val="28"/>
          <w:szCs w:val="28"/>
        </w:rPr>
        <w:t>Okwu</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Daudu</w:t>
      </w:r>
      <w:proofErr w:type="spellEnd"/>
      <w:r w:rsidRPr="00CA6E21">
        <w:rPr>
          <w:rFonts w:ascii="Times New Roman" w:eastAsia="Times New Roman" w:hAnsi="Times New Roman" w:cs="Times New Roman"/>
          <w:color w:val="000000"/>
          <w:sz w:val="28"/>
          <w:szCs w:val="28"/>
        </w:rPr>
        <w:t xml:space="preserve"> (2011), </w:t>
      </w:r>
      <w:proofErr w:type="spellStart"/>
      <w:r w:rsidRPr="00CA6E21">
        <w:rPr>
          <w:rFonts w:ascii="Times New Roman" w:eastAsia="Times New Roman" w:hAnsi="Times New Roman" w:cs="Times New Roman"/>
          <w:color w:val="000000"/>
          <w:sz w:val="28"/>
          <w:szCs w:val="28"/>
        </w:rPr>
        <w:t>Uzuegbu</w:t>
      </w:r>
      <w:proofErr w:type="spellEnd"/>
      <w:r w:rsidRPr="00CA6E21">
        <w:rPr>
          <w:rFonts w:ascii="Times New Roman" w:eastAsia="Times New Roman" w:hAnsi="Times New Roman" w:cs="Times New Roman"/>
          <w:color w:val="000000"/>
          <w:sz w:val="28"/>
          <w:szCs w:val="28"/>
        </w:rPr>
        <w:t xml:space="preserve">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w:t>
      </w:r>
      <w:r w:rsidRPr="00CA6E21">
        <w:rPr>
          <w:rFonts w:ascii="Times New Roman" w:eastAsia="Times New Roman" w:hAnsi="Times New Roman" w:cs="Times New Roman"/>
          <w:color w:val="000000"/>
          <w:sz w:val="28"/>
          <w:szCs w:val="28"/>
        </w:rPr>
        <w:lastRenderedPageBreak/>
        <w:t xml:space="preserve">depend mainly on their family members, </w:t>
      </w:r>
      <w:proofErr w:type="spellStart"/>
      <w:r w:rsidRPr="00CA6E21">
        <w:rPr>
          <w:rFonts w:ascii="Times New Roman" w:eastAsia="Times New Roman" w:hAnsi="Times New Roman" w:cs="Times New Roman"/>
          <w:color w:val="000000"/>
          <w:sz w:val="28"/>
          <w:szCs w:val="28"/>
        </w:rPr>
        <w:t>neighbours</w:t>
      </w:r>
      <w:proofErr w:type="spellEnd"/>
      <w:r w:rsidRPr="00CA6E21">
        <w:rPr>
          <w:rFonts w:ascii="Times New Roman" w:eastAsia="Times New Roman" w:hAnsi="Times New Roman" w:cs="Times New Roman"/>
          <w:color w:val="000000"/>
          <w:sz w:val="28"/>
          <w:szCs w:val="28"/>
        </w:rPr>
        <w:t xml:space="preserve"> and colleagues to access farming related information (</w:t>
      </w:r>
      <w:proofErr w:type="spellStart"/>
      <w:r w:rsidRPr="00CA6E21">
        <w:rPr>
          <w:rFonts w:ascii="Times New Roman" w:eastAsia="Times New Roman" w:hAnsi="Times New Roman" w:cs="Times New Roman"/>
          <w:color w:val="000000"/>
          <w:sz w:val="28"/>
          <w:szCs w:val="28"/>
        </w:rPr>
        <w:t>Lwoga</w:t>
      </w:r>
      <w:proofErr w:type="spellEnd"/>
      <w:r w:rsidRPr="00CA6E21">
        <w:rPr>
          <w:rFonts w:ascii="Times New Roman" w:eastAsia="Times New Roman" w:hAnsi="Times New Roman" w:cs="Times New Roman"/>
          <w:color w:val="000000"/>
          <w:sz w:val="28"/>
          <w:szCs w:val="28"/>
        </w:rPr>
        <w:t>, Stilwell &amp;</w:t>
      </w:r>
      <w:proofErr w:type="spellStart"/>
      <w:r w:rsidRPr="00CA6E21">
        <w:rPr>
          <w:rFonts w:ascii="Times New Roman" w:eastAsia="Times New Roman" w:hAnsi="Times New Roman" w:cs="Times New Roman"/>
          <w:color w:val="000000"/>
          <w:sz w:val="28"/>
          <w:szCs w:val="28"/>
        </w:rPr>
        <w:t>Ngulube</w:t>
      </w:r>
      <w:proofErr w:type="spellEnd"/>
      <w:r w:rsidRPr="00CA6E21">
        <w:rPr>
          <w:rFonts w:ascii="Times New Roman" w:eastAsia="Times New Roman" w:hAnsi="Times New Roman" w:cs="Times New Roman"/>
          <w:color w:val="000000"/>
          <w:sz w:val="28"/>
          <w:szCs w:val="28"/>
        </w:rPr>
        <w:t xml:space="preserve">, 2011). Friends and relatives manifest what </w:t>
      </w:r>
      <w:proofErr w:type="spellStart"/>
      <w:r w:rsidRPr="00CA6E21">
        <w:rPr>
          <w:rFonts w:ascii="Times New Roman" w:eastAsia="Times New Roman" w:hAnsi="Times New Roman" w:cs="Times New Roman"/>
          <w:color w:val="000000"/>
          <w:sz w:val="28"/>
          <w:szCs w:val="28"/>
        </w:rPr>
        <w:t>Okwu</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Daudu</w:t>
      </w:r>
      <w:proofErr w:type="spellEnd"/>
      <w:r w:rsidRPr="00CA6E21">
        <w:rPr>
          <w:rFonts w:ascii="Times New Roman" w:eastAsia="Times New Roman" w:hAnsi="Times New Roman" w:cs="Times New Roman"/>
          <w:color w:val="000000"/>
          <w:sz w:val="28"/>
          <w:szCs w:val="28"/>
        </w:rPr>
        <w:t xml:space="preserve"> (2011) identified as part of interpersonal channels of information communication. Its effectiveness depends on the individual ability of farmers to interact with others. In rural settings the most obvious form of this communication method occur as face-</w:t>
      </w:r>
      <w:proofErr w:type="spellStart"/>
      <w:r w:rsidRPr="00CA6E21">
        <w:rPr>
          <w:rFonts w:ascii="Times New Roman" w:eastAsia="Times New Roman" w:hAnsi="Times New Roman" w:cs="Times New Roman"/>
          <w:color w:val="000000"/>
          <w:sz w:val="28"/>
          <w:szCs w:val="28"/>
        </w:rPr>
        <w:t>toface</w:t>
      </w:r>
      <w:proofErr w:type="spellEnd"/>
      <w:r w:rsidRPr="00CA6E21">
        <w:rPr>
          <w:rFonts w:ascii="Times New Roman" w:eastAsia="Times New Roman" w:hAnsi="Times New Roman" w:cs="Times New Roman"/>
          <w:color w:val="000000"/>
          <w:sz w:val="28"/>
          <w:szCs w:val="28"/>
        </w:rPr>
        <w:t xml:space="preserve"> verbal interactions. Scholars in medical science find this method of communication effective but laments on its cost and time-consuming implications (Shannon, 2012; Shannon &amp; Myers, 2012).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Agricultural extension workers are staff of agricultural institutions recruited, trained and deployed to rural communities to propagate innovative farming methods and practices (</w:t>
      </w:r>
      <w:proofErr w:type="spellStart"/>
      <w:r w:rsidRPr="00CA6E21">
        <w:rPr>
          <w:rFonts w:ascii="Times New Roman" w:eastAsia="Times New Roman" w:hAnsi="Times New Roman" w:cs="Times New Roman"/>
          <w:color w:val="000000"/>
          <w:sz w:val="28"/>
          <w:szCs w:val="28"/>
        </w:rPr>
        <w:t>Ayoola</w:t>
      </w:r>
      <w:proofErr w:type="spellEnd"/>
      <w:r w:rsidRPr="00CA6E21">
        <w:rPr>
          <w:rFonts w:ascii="Times New Roman" w:eastAsia="Times New Roman" w:hAnsi="Times New Roman" w:cs="Times New Roman"/>
          <w:color w:val="000000"/>
          <w:sz w:val="28"/>
          <w:szCs w:val="28"/>
        </w:rPr>
        <w:t xml:space="preserve">, 2001; </w:t>
      </w:r>
      <w:proofErr w:type="spellStart"/>
      <w:r w:rsidRPr="00CA6E21">
        <w:rPr>
          <w:rFonts w:ascii="Times New Roman" w:eastAsia="Times New Roman" w:hAnsi="Times New Roman" w:cs="Times New Roman"/>
          <w:color w:val="000000"/>
          <w:sz w:val="28"/>
          <w:szCs w:val="28"/>
        </w:rPr>
        <w:t>Iwuchukwu</w:t>
      </w:r>
      <w:proofErr w:type="spellEnd"/>
      <w:r w:rsidRPr="00CA6E21">
        <w:rPr>
          <w:rFonts w:ascii="Times New Roman" w:eastAsia="Times New Roman" w:hAnsi="Times New Roman" w:cs="Times New Roman"/>
          <w:color w:val="000000"/>
          <w:sz w:val="28"/>
          <w:szCs w:val="28"/>
        </w:rPr>
        <w:t xml:space="preserve">&amp; </w:t>
      </w:r>
      <w:proofErr w:type="spellStart"/>
      <w:r w:rsidRPr="00CA6E21">
        <w:rPr>
          <w:rFonts w:ascii="Times New Roman" w:eastAsia="Times New Roman" w:hAnsi="Times New Roman" w:cs="Times New Roman"/>
          <w:color w:val="000000"/>
          <w:sz w:val="28"/>
          <w:szCs w:val="28"/>
        </w:rPr>
        <w:t>Igbokwe</w:t>
      </w:r>
      <w:proofErr w:type="spellEnd"/>
      <w:r w:rsidRPr="00CA6E21">
        <w:rPr>
          <w:rFonts w:ascii="Times New Roman" w:eastAsia="Times New Roman" w:hAnsi="Times New Roman" w:cs="Times New Roman"/>
          <w:color w:val="000000"/>
          <w:sz w:val="28"/>
          <w:szCs w:val="28"/>
        </w:rPr>
        <w:t xml:space="preserve">, 2005). This is the situation in Nigeria as well as in other developing countries. In Nigeria, </w:t>
      </w:r>
      <w:proofErr w:type="spellStart"/>
      <w:r w:rsidRPr="00CA6E21">
        <w:rPr>
          <w:rFonts w:ascii="Times New Roman" w:eastAsia="Times New Roman" w:hAnsi="Times New Roman" w:cs="Times New Roman"/>
          <w:color w:val="000000"/>
          <w:sz w:val="28"/>
          <w:szCs w:val="28"/>
        </w:rPr>
        <w:t>Umunna</w:t>
      </w:r>
      <w:proofErr w:type="spellEnd"/>
      <w:r w:rsidRPr="00CA6E21">
        <w:rPr>
          <w:rFonts w:ascii="Times New Roman" w:eastAsia="Times New Roman" w:hAnsi="Times New Roman" w:cs="Times New Roman"/>
          <w:color w:val="000000"/>
          <w:sz w:val="28"/>
          <w:szCs w:val="28"/>
        </w:rPr>
        <w:t xml:space="preserve"> (2008) finds that rural farmers depend more on agricultural extension workers for information access, contrary to the report of Anderson and </w:t>
      </w:r>
      <w:proofErr w:type="spellStart"/>
      <w:r w:rsidRPr="00CA6E21">
        <w:rPr>
          <w:rFonts w:ascii="Times New Roman" w:eastAsia="Times New Roman" w:hAnsi="Times New Roman" w:cs="Times New Roman"/>
          <w:color w:val="000000"/>
          <w:sz w:val="28"/>
          <w:szCs w:val="28"/>
        </w:rPr>
        <w:t>Feder</w:t>
      </w:r>
      <w:proofErr w:type="spellEnd"/>
      <w:r w:rsidRPr="00CA6E21">
        <w:rPr>
          <w:rFonts w:ascii="Times New Roman" w:eastAsia="Times New Roman" w:hAnsi="Times New Roman" w:cs="Times New Roman"/>
          <w:color w:val="000000"/>
          <w:sz w:val="28"/>
          <w:szCs w:val="28"/>
        </w:rPr>
        <w:t xml:space="preserve"> (2004) who find agricultural extension services ineffective for transforming rural farming in developing countries. In corroborating the latter, researchers have outlined the reasons for the ineffectiveness of agricultural extension workers to include poor education background (</w:t>
      </w:r>
      <w:proofErr w:type="spellStart"/>
      <w:r w:rsidRPr="00CA6E21">
        <w:rPr>
          <w:rFonts w:ascii="Times New Roman" w:eastAsia="Times New Roman" w:hAnsi="Times New Roman" w:cs="Times New Roman"/>
          <w:color w:val="000000"/>
          <w:sz w:val="28"/>
          <w:szCs w:val="28"/>
        </w:rPr>
        <w:t>Aina</w:t>
      </w:r>
      <w:proofErr w:type="spellEnd"/>
      <w:r w:rsidRPr="00CA6E21">
        <w:rPr>
          <w:rFonts w:ascii="Times New Roman" w:eastAsia="Times New Roman" w:hAnsi="Times New Roman" w:cs="Times New Roman"/>
          <w:color w:val="000000"/>
          <w:sz w:val="28"/>
          <w:szCs w:val="28"/>
        </w:rPr>
        <w:t xml:space="preserve">, 2007; </w:t>
      </w:r>
      <w:proofErr w:type="spellStart"/>
      <w:r w:rsidRPr="00CA6E21">
        <w:rPr>
          <w:rFonts w:ascii="Times New Roman" w:eastAsia="Times New Roman" w:hAnsi="Times New Roman" w:cs="Times New Roman"/>
          <w:color w:val="000000"/>
          <w:sz w:val="28"/>
          <w:szCs w:val="28"/>
        </w:rPr>
        <w:t>Chukwuemeka</w:t>
      </w:r>
      <w:proofErr w:type="spellEnd"/>
      <w:r w:rsidRPr="00CA6E21">
        <w:rPr>
          <w:rFonts w:ascii="Times New Roman" w:eastAsia="Times New Roman" w:hAnsi="Times New Roman" w:cs="Times New Roman"/>
          <w:color w:val="000000"/>
          <w:sz w:val="28"/>
          <w:szCs w:val="28"/>
        </w:rPr>
        <w:t xml:space="preserve"> &amp;</w:t>
      </w:r>
      <w:proofErr w:type="spellStart"/>
      <w:r w:rsidRPr="00CA6E21">
        <w:rPr>
          <w:rFonts w:ascii="Times New Roman" w:eastAsia="Times New Roman" w:hAnsi="Times New Roman" w:cs="Times New Roman"/>
          <w:color w:val="000000"/>
          <w:sz w:val="28"/>
          <w:szCs w:val="28"/>
        </w:rPr>
        <w:t>Nzewi</w:t>
      </w:r>
      <w:proofErr w:type="spellEnd"/>
      <w:r w:rsidRPr="00CA6E21">
        <w:rPr>
          <w:rFonts w:ascii="Times New Roman" w:eastAsia="Times New Roman" w:hAnsi="Times New Roman" w:cs="Times New Roman"/>
          <w:color w:val="000000"/>
          <w:sz w:val="28"/>
          <w:szCs w:val="28"/>
        </w:rPr>
        <w:t>, 2011), use of unsuitable communication strategies (</w:t>
      </w:r>
      <w:proofErr w:type="spellStart"/>
      <w:r w:rsidRPr="00CA6E21">
        <w:rPr>
          <w:rFonts w:ascii="Times New Roman" w:eastAsia="Times New Roman" w:hAnsi="Times New Roman" w:cs="Times New Roman"/>
          <w:color w:val="000000"/>
          <w:sz w:val="28"/>
          <w:szCs w:val="28"/>
        </w:rPr>
        <w:t>Uzuegbu</w:t>
      </w:r>
      <w:proofErr w:type="spellEnd"/>
      <w:r w:rsidRPr="00CA6E21">
        <w:rPr>
          <w:rFonts w:ascii="Times New Roman" w:eastAsia="Times New Roman" w:hAnsi="Times New Roman" w:cs="Times New Roman"/>
          <w:color w:val="000000"/>
          <w:sz w:val="28"/>
          <w:szCs w:val="28"/>
        </w:rPr>
        <w:t xml:space="preserve">, 2016), job conditions of extension workers, particularly on the quotient of farmers and village extension workers are required to </w:t>
      </w:r>
      <w:r w:rsidRPr="00CA6E21">
        <w:rPr>
          <w:rFonts w:ascii="Times New Roman" w:eastAsia="Times New Roman" w:hAnsi="Times New Roman" w:cs="Times New Roman"/>
          <w:color w:val="000000"/>
          <w:sz w:val="28"/>
          <w:szCs w:val="28"/>
        </w:rPr>
        <w:lastRenderedPageBreak/>
        <w:t>cover (</w:t>
      </w:r>
      <w:proofErr w:type="spellStart"/>
      <w:r w:rsidRPr="00CA6E21">
        <w:rPr>
          <w:rFonts w:ascii="Times New Roman" w:eastAsia="Times New Roman" w:hAnsi="Times New Roman" w:cs="Times New Roman"/>
          <w:color w:val="000000"/>
          <w:sz w:val="28"/>
          <w:szCs w:val="28"/>
        </w:rPr>
        <w:t>Agbamu</w:t>
      </w:r>
      <w:proofErr w:type="spellEnd"/>
      <w:r w:rsidRPr="00CA6E21">
        <w:rPr>
          <w:rFonts w:ascii="Times New Roman" w:eastAsia="Times New Roman" w:hAnsi="Times New Roman" w:cs="Times New Roman"/>
          <w:color w:val="000000"/>
          <w:sz w:val="28"/>
          <w:szCs w:val="28"/>
        </w:rPr>
        <w:t xml:space="preserve">, 2005; </w:t>
      </w:r>
      <w:proofErr w:type="spellStart"/>
      <w:r w:rsidRPr="00CA6E21">
        <w:rPr>
          <w:rFonts w:ascii="Times New Roman" w:eastAsia="Times New Roman" w:hAnsi="Times New Roman" w:cs="Times New Roman"/>
          <w:color w:val="000000"/>
          <w:sz w:val="28"/>
          <w:szCs w:val="28"/>
        </w:rPr>
        <w:t>Iwuchukwu</w:t>
      </w:r>
      <w:proofErr w:type="spellEnd"/>
      <w:r w:rsidRPr="00CA6E21">
        <w:rPr>
          <w:rFonts w:ascii="Times New Roman" w:eastAsia="Times New Roman" w:hAnsi="Times New Roman" w:cs="Times New Roman"/>
          <w:color w:val="000000"/>
          <w:sz w:val="28"/>
          <w:szCs w:val="28"/>
        </w:rPr>
        <w:t xml:space="preserve">&amp; </w:t>
      </w:r>
      <w:proofErr w:type="spellStart"/>
      <w:r w:rsidRPr="00CA6E21">
        <w:rPr>
          <w:rFonts w:ascii="Times New Roman" w:eastAsia="Times New Roman" w:hAnsi="Times New Roman" w:cs="Times New Roman"/>
          <w:color w:val="000000"/>
          <w:sz w:val="28"/>
          <w:szCs w:val="28"/>
        </w:rPr>
        <w:t>Igbokwe</w:t>
      </w:r>
      <w:proofErr w:type="spellEnd"/>
      <w:r w:rsidRPr="00CA6E21">
        <w:rPr>
          <w:rFonts w:ascii="Times New Roman" w:eastAsia="Times New Roman" w:hAnsi="Times New Roman" w:cs="Times New Roman"/>
          <w:color w:val="000000"/>
          <w:sz w:val="28"/>
          <w:szCs w:val="28"/>
        </w:rPr>
        <w:t>, 2012). Television (TV) is consistently listed as an information channel or source to all rural dwellers (</w:t>
      </w:r>
      <w:proofErr w:type="spellStart"/>
      <w:r w:rsidRPr="00CA6E21">
        <w:rPr>
          <w:rFonts w:ascii="Times New Roman" w:eastAsia="Times New Roman" w:hAnsi="Times New Roman" w:cs="Times New Roman"/>
          <w:color w:val="000000"/>
          <w:sz w:val="28"/>
          <w:szCs w:val="28"/>
        </w:rPr>
        <w:t>Bachhav</w:t>
      </w:r>
      <w:proofErr w:type="spellEnd"/>
      <w:r w:rsidRPr="00CA6E21">
        <w:rPr>
          <w:rFonts w:ascii="Times New Roman" w:eastAsia="Times New Roman" w:hAnsi="Times New Roman" w:cs="Times New Roman"/>
          <w:color w:val="000000"/>
          <w:sz w:val="28"/>
          <w:szCs w:val="28"/>
        </w:rPr>
        <w:t xml:space="preserve">, 2012; Bello and </w:t>
      </w:r>
      <w:proofErr w:type="spellStart"/>
      <w:r w:rsidRPr="00CA6E21">
        <w:rPr>
          <w:rFonts w:ascii="Times New Roman" w:eastAsia="Times New Roman" w:hAnsi="Times New Roman" w:cs="Times New Roman"/>
          <w:color w:val="000000"/>
          <w:sz w:val="28"/>
          <w:szCs w:val="28"/>
        </w:rPr>
        <w:t>Obinne</w:t>
      </w:r>
      <w:proofErr w:type="spellEnd"/>
      <w:r w:rsidRPr="00CA6E21">
        <w:rPr>
          <w:rFonts w:ascii="Times New Roman" w:eastAsia="Times New Roman" w:hAnsi="Times New Roman" w:cs="Times New Roman"/>
          <w:color w:val="000000"/>
          <w:sz w:val="28"/>
          <w:szCs w:val="28"/>
        </w:rPr>
        <w:t xml:space="preserve">, 2012; </w:t>
      </w:r>
      <w:proofErr w:type="spellStart"/>
      <w:r w:rsidRPr="00CA6E21">
        <w:rPr>
          <w:rFonts w:ascii="Times New Roman" w:eastAsia="Times New Roman" w:hAnsi="Times New Roman" w:cs="Times New Roman"/>
          <w:color w:val="000000"/>
          <w:sz w:val="28"/>
          <w:szCs w:val="28"/>
        </w:rPr>
        <w:t>Elly</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Silayo</w:t>
      </w:r>
      <w:proofErr w:type="spellEnd"/>
      <w:r w:rsidRPr="00CA6E21">
        <w:rPr>
          <w:rFonts w:ascii="Times New Roman" w:eastAsia="Times New Roman" w:hAnsi="Times New Roman" w:cs="Times New Roman"/>
          <w:color w:val="000000"/>
          <w:sz w:val="28"/>
          <w:szCs w:val="28"/>
        </w:rPr>
        <w:t xml:space="preserve">, 2013; </w:t>
      </w:r>
      <w:proofErr w:type="spellStart"/>
      <w:r w:rsidRPr="00CA6E21">
        <w:rPr>
          <w:rFonts w:ascii="Times New Roman" w:eastAsia="Times New Roman" w:hAnsi="Times New Roman" w:cs="Times New Roman"/>
          <w:color w:val="000000"/>
          <w:sz w:val="28"/>
          <w:szCs w:val="28"/>
        </w:rPr>
        <w:t>Ifukor</w:t>
      </w:r>
      <w:proofErr w:type="spellEnd"/>
      <w:r w:rsidRPr="00CA6E21">
        <w:rPr>
          <w:rFonts w:ascii="Times New Roman" w:eastAsia="Times New Roman" w:hAnsi="Times New Roman" w:cs="Times New Roman"/>
          <w:color w:val="000000"/>
          <w:sz w:val="28"/>
          <w:szCs w:val="28"/>
        </w:rPr>
        <w:t xml:space="preserve">, 2013; </w:t>
      </w:r>
      <w:proofErr w:type="spellStart"/>
      <w:r w:rsidRPr="00CA6E21">
        <w:rPr>
          <w:rFonts w:ascii="Times New Roman" w:eastAsia="Times New Roman" w:hAnsi="Times New Roman" w:cs="Times New Roman"/>
          <w:color w:val="000000"/>
          <w:sz w:val="28"/>
          <w:szCs w:val="28"/>
        </w:rPr>
        <w:t>Kamba</w:t>
      </w:r>
      <w:proofErr w:type="spellEnd"/>
      <w:r w:rsidRPr="00CA6E21">
        <w:rPr>
          <w:rFonts w:ascii="Times New Roman" w:eastAsia="Times New Roman" w:hAnsi="Times New Roman" w:cs="Times New Roman"/>
          <w:color w:val="000000"/>
          <w:sz w:val="28"/>
          <w:szCs w:val="28"/>
        </w:rPr>
        <w:t>, 2009; Meyer, 2004). TVs are audio-visual technologies which appeal to the senses of sight and hearing (</w:t>
      </w:r>
      <w:proofErr w:type="spellStart"/>
      <w:r w:rsidRPr="00CA6E21">
        <w:rPr>
          <w:rFonts w:ascii="Times New Roman" w:eastAsia="Times New Roman" w:hAnsi="Times New Roman" w:cs="Times New Roman"/>
          <w:color w:val="000000"/>
          <w:sz w:val="28"/>
          <w:szCs w:val="28"/>
        </w:rPr>
        <w:t>Koumi</w:t>
      </w:r>
      <w:proofErr w:type="spellEnd"/>
      <w:r w:rsidRPr="00CA6E21">
        <w:rPr>
          <w:rFonts w:ascii="Times New Roman" w:eastAsia="Times New Roman" w:hAnsi="Times New Roman" w:cs="Times New Roman"/>
          <w:color w:val="000000"/>
          <w:sz w:val="28"/>
          <w:szCs w:val="28"/>
        </w:rPr>
        <w:t xml:space="preserve">, 1994). However, </w:t>
      </w:r>
      <w:proofErr w:type="spellStart"/>
      <w:r w:rsidRPr="00CA6E21">
        <w:rPr>
          <w:rFonts w:ascii="Times New Roman" w:eastAsia="Times New Roman" w:hAnsi="Times New Roman" w:cs="Times New Roman"/>
          <w:color w:val="000000"/>
          <w:sz w:val="28"/>
          <w:szCs w:val="28"/>
        </w:rPr>
        <w:t>Uzuegbu</w:t>
      </w:r>
      <w:proofErr w:type="spellEnd"/>
      <w:r w:rsidRPr="00CA6E21">
        <w:rPr>
          <w:rFonts w:ascii="Times New Roman" w:eastAsia="Times New Roman" w:hAnsi="Times New Roman" w:cs="Times New Roman"/>
          <w:color w:val="000000"/>
          <w:sz w:val="28"/>
          <w:szCs w:val="28"/>
        </w:rPr>
        <w:t xml:space="preserve"> (2016) doubts the effectiveness of TVs in communicating farming related information to rural dwellers, TVs are audio-visual information resources, </w:t>
      </w:r>
      <w:proofErr w:type="gramStart"/>
      <w:r w:rsidRPr="00CA6E21">
        <w:rPr>
          <w:rFonts w:ascii="Times New Roman" w:eastAsia="Times New Roman" w:hAnsi="Times New Roman" w:cs="Times New Roman"/>
          <w:color w:val="000000"/>
          <w:sz w:val="28"/>
          <w:szCs w:val="28"/>
        </w:rPr>
        <w:t>they</w:t>
      </w:r>
      <w:proofErr w:type="gramEnd"/>
      <w:r w:rsidRPr="00CA6E21">
        <w:rPr>
          <w:rFonts w:ascii="Times New Roman" w:eastAsia="Times New Roman" w:hAnsi="Times New Roman" w:cs="Times New Roman"/>
          <w:color w:val="000000"/>
          <w:sz w:val="28"/>
          <w:szCs w:val="28"/>
        </w:rPr>
        <w:t xml:space="preserve">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CA6E21" w:rsidRPr="00CA6E21" w:rsidRDefault="00CA6E21" w:rsidP="00CA6E21">
      <w:pPr>
        <w:spacing w:line="48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information</w:t>
      </w:r>
      <w:proofErr w:type="gramEnd"/>
      <w:r w:rsidRPr="00CA6E21">
        <w:rPr>
          <w:rFonts w:ascii="Times New Roman" w:eastAsia="Times New Roman" w:hAnsi="Times New Roman" w:cs="Times New Roman"/>
          <w:color w:val="000000"/>
          <w:sz w:val="28"/>
          <w:szCs w:val="28"/>
        </w:rPr>
        <w:t xml:space="preserve"> communication channel that is frequently associated to rural farmers is the radio. Radios are electronic media. They are cheap as compared to TVs, and are flexible to use. Using a radio allows convenience in that one can tune in to prefer stations and listen to news and </w:t>
      </w:r>
      <w:proofErr w:type="spellStart"/>
      <w:r w:rsidRPr="00CA6E21">
        <w:rPr>
          <w:rFonts w:ascii="Times New Roman" w:eastAsia="Times New Roman" w:hAnsi="Times New Roman" w:cs="Times New Roman"/>
          <w:color w:val="000000"/>
          <w:sz w:val="28"/>
          <w:szCs w:val="28"/>
        </w:rPr>
        <w:t>programmes</w:t>
      </w:r>
      <w:proofErr w:type="spellEnd"/>
      <w:r w:rsidRPr="00CA6E21">
        <w:rPr>
          <w:rFonts w:ascii="Times New Roman" w:eastAsia="Times New Roman" w:hAnsi="Times New Roman" w:cs="Times New Roman"/>
          <w:color w:val="000000"/>
          <w:sz w:val="28"/>
          <w:szCs w:val="28"/>
        </w:rPr>
        <w:t xml:space="preserve"> at workplaces, homes, in cars while on transit and in other places (</w:t>
      </w:r>
      <w:proofErr w:type="spellStart"/>
      <w:r w:rsidRPr="00CA6E21">
        <w:rPr>
          <w:rFonts w:ascii="Times New Roman" w:eastAsia="Times New Roman" w:hAnsi="Times New Roman" w:cs="Times New Roman"/>
          <w:color w:val="000000"/>
          <w:sz w:val="28"/>
          <w:szCs w:val="28"/>
        </w:rPr>
        <w:t>Kellow&amp;Steeves</w:t>
      </w:r>
      <w:proofErr w:type="spellEnd"/>
      <w:r w:rsidRPr="00CA6E21">
        <w:rPr>
          <w:rFonts w:ascii="Times New Roman" w:eastAsia="Times New Roman" w:hAnsi="Times New Roman" w:cs="Times New Roman"/>
          <w:color w:val="000000"/>
          <w:sz w:val="28"/>
          <w:szCs w:val="28"/>
        </w:rPr>
        <w:t>, 1998). Nevertheless, the sparing use of radio as information source among rural farmers in developing countries has been spotted in several studies. Perhaps, if not for the oral nature of radio, its low cost and independence of electricity (</w:t>
      </w:r>
      <w:proofErr w:type="spellStart"/>
      <w:r w:rsidRPr="00CA6E21">
        <w:rPr>
          <w:rFonts w:ascii="Times New Roman" w:eastAsia="Times New Roman" w:hAnsi="Times New Roman" w:cs="Times New Roman"/>
          <w:color w:val="000000"/>
          <w:sz w:val="28"/>
          <w:szCs w:val="28"/>
        </w:rPr>
        <w:t>Lwoga</w:t>
      </w:r>
      <w:proofErr w:type="spellEnd"/>
      <w:r w:rsidRPr="00CA6E21">
        <w:rPr>
          <w:rFonts w:ascii="Times New Roman" w:eastAsia="Times New Roman" w:hAnsi="Times New Roman" w:cs="Times New Roman"/>
          <w:color w:val="000000"/>
          <w:sz w:val="28"/>
          <w:szCs w:val="28"/>
        </w:rPr>
        <w:t>, Stilwell &amp;</w:t>
      </w:r>
      <w:proofErr w:type="spellStart"/>
      <w:r w:rsidRPr="00CA6E21">
        <w:rPr>
          <w:rFonts w:ascii="Times New Roman" w:eastAsia="Times New Roman" w:hAnsi="Times New Roman" w:cs="Times New Roman"/>
          <w:color w:val="000000"/>
          <w:sz w:val="28"/>
          <w:szCs w:val="28"/>
        </w:rPr>
        <w:t>Ngulube</w:t>
      </w:r>
      <w:proofErr w:type="spellEnd"/>
      <w:r w:rsidRPr="00CA6E21">
        <w:rPr>
          <w:rFonts w:ascii="Times New Roman" w:eastAsia="Times New Roman" w:hAnsi="Times New Roman" w:cs="Times New Roman"/>
          <w:color w:val="000000"/>
          <w:sz w:val="28"/>
          <w:szCs w:val="28"/>
        </w:rPr>
        <w:t xml:space="preserve">, 2011), there might not be traces of its use among rural farmers. The negligible use of radio among rural farmers </w:t>
      </w:r>
      <w:r w:rsidRPr="00CA6E21">
        <w:rPr>
          <w:rFonts w:ascii="Times New Roman" w:eastAsia="Times New Roman" w:hAnsi="Times New Roman" w:cs="Times New Roman"/>
          <w:color w:val="000000"/>
          <w:sz w:val="28"/>
          <w:szCs w:val="28"/>
        </w:rPr>
        <w:lastRenderedPageBreak/>
        <w:t>is notable and arouses the need to find out why it cannot be depended upon for effective information communication to rural farmers.</w:t>
      </w:r>
    </w:p>
    <w:p w:rsidR="00CA6E21" w:rsidRPr="00CA6E21" w:rsidRDefault="00CA6E21" w:rsidP="00CA6E21">
      <w:pPr>
        <w:spacing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2.2. Relevance of ICT in Improving Agricultural Productivity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Information and Communication Technology (ICT) plays a critical role in enhancing agricultural productivity by improving access to timely, accurate, and actionable information. In rural agricultural communities such as those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of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ICT tools—including mobile phones, computers, and internet-based platforms—have become essential in helping farmers make informed decisions regarding farm management, input use, and marketing strategies.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w:t>
      </w:r>
      <w:r w:rsidRPr="00CA6E21">
        <w:rPr>
          <w:rFonts w:ascii="Times New Roman" w:eastAsia="Times New Roman" w:hAnsi="Times New Roman" w:cs="Times New Roman"/>
          <w:color w:val="000000"/>
          <w:sz w:val="28"/>
          <w:szCs w:val="28"/>
        </w:rPr>
        <w:lastRenderedPageBreak/>
        <w:t>best practices in soil health, pest control, and resource management, leading to higher adoption rates of improved agricultural techniques (Gandhi et al., 2017).</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ICT also strengthens market linkages by connecting farmers to consumers, input suppliers, and financial institutions. By improving access to market information and reducing the influence of middlemen, ICT enables farmers to negotiate better prices and increase their income.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and Yusuf (2019) affirm that these digital innovations are particularly vital in rural settings, where agriculture remains the main source of livelihood.</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 Access and use of ICT</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Cassava farmers can benefit from using ICT tools, such as web tools, to improve their productivity and efficiency, </w:t>
      </w:r>
      <w:proofErr w:type="gramStart"/>
      <w:r w:rsidRPr="00CA6E21">
        <w:rPr>
          <w:rFonts w:ascii="Times New Roman" w:eastAsia="Times New Roman" w:hAnsi="Times New Roman" w:cs="Times New Roman"/>
          <w:color w:val="000000"/>
          <w:sz w:val="28"/>
          <w:szCs w:val="28"/>
        </w:rPr>
        <w:t>However</w:t>
      </w:r>
      <w:proofErr w:type="gramEnd"/>
      <w:r w:rsidRPr="00CA6E21">
        <w:rPr>
          <w:rFonts w:ascii="Times New Roman" w:eastAsia="Times New Roman" w:hAnsi="Times New Roman" w:cs="Times New Roman"/>
          <w:color w:val="000000"/>
          <w:sz w:val="28"/>
          <w:szCs w:val="28"/>
        </w:rPr>
        <w:t>, the accessibility and use of these tools can be influenced by various factors, including socio-economic characteristics, farm size, and level of education.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w:t>
      </w:r>
      <w:proofErr w:type="spellStart"/>
      <w:r w:rsidRPr="00CA6E21">
        <w:rPr>
          <w:rFonts w:ascii="Times New Roman" w:eastAsia="Times New Roman" w:hAnsi="Times New Roman" w:cs="Times New Roman"/>
          <w:color w:val="000000"/>
          <w:sz w:val="28"/>
          <w:szCs w:val="28"/>
        </w:rPr>
        <w:t>Munyua</w:t>
      </w:r>
      <w:proofErr w:type="spellEnd"/>
      <w:r w:rsidRPr="00CA6E21">
        <w:rPr>
          <w:rFonts w:ascii="Times New Roman" w:eastAsia="Times New Roman" w:hAnsi="Times New Roman" w:cs="Times New Roman"/>
          <w:color w:val="000000"/>
          <w:sz w:val="28"/>
          <w:szCs w:val="28"/>
        </w:rPr>
        <w:t>, 2018).</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adoption of ICT in cassava farming can greatly enhance productivity by providing farmers with real-time information on pest control, disease management, and soil fertility, which are crucial factors in ensuring a healthy crop (</w:t>
      </w:r>
      <w:proofErr w:type="spellStart"/>
      <w:r w:rsidRPr="00CA6E21">
        <w:rPr>
          <w:rFonts w:ascii="Times New Roman" w:eastAsia="Times New Roman" w:hAnsi="Times New Roman" w:cs="Times New Roman"/>
          <w:color w:val="000000"/>
          <w:sz w:val="28"/>
          <w:szCs w:val="28"/>
        </w:rPr>
        <w:t>Odebiyi</w:t>
      </w:r>
      <w:proofErr w:type="spellEnd"/>
      <w:r w:rsidRPr="00CA6E21">
        <w:rPr>
          <w:rFonts w:ascii="Times New Roman" w:eastAsia="Times New Roman" w:hAnsi="Times New Roman" w:cs="Times New Roman"/>
          <w:color w:val="000000"/>
          <w:sz w:val="28"/>
          <w:szCs w:val="28"/>
        </w:rPr>
        <w:t xml:space="preserve">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w:t>
      </w:r>
      <w:r w:rsidRPr="00CA6E21">
        <w:rPr>
          <w:rFonts w:ascii="Times New Roman" w:eastAsia="Times New Roman" w:hAnsi="Times New Roman" w:cs="Times New Roman"/>
          <w:color w:val="000000"/>
          <w:sz w:val="28"/>
          <w:szCs w:val="28"/>
        </w:rPr>
        <w:lastRenderedPageBreak/>
        <w:t>farmers with better access to ICT tend to adopt improved farming techniques more quickly, leading to higher yields and increased income (</w:t>
      </w:r>
      <w:proofErr w:type="spellStart"/>
      <w:r w:rsidRPr="00CA6E21">
        <w:rPr>
          <w:rFonts w:ascii="Times New Roman" w:eastAsia="Times New Roman" w:hAnsi="Times New Roman" w:cs="Times New Roman"/>
          <w:color w:val="000000"/>
          <w:sz w:val="28"/>
          <w:szCs w:val="28"/>
        </w:rPr>
        <w:t>Oladele</w:t>
      </w:r>
      <w:proofErr w:type="spellEnd"/>
      <w:r w:rsidRPr="00CA6E21">
        <w:rPr>
          <w:rFonts w:ascii="Times New Roman" w:eastAsia="Times New Roman" w:hAnsi="Times New Roman" w:cs="Times New Roman"/>
          <w:color w:val="000000"/>
          <w:sz w:val="28"/>
          <w:szCs w:val="28"/>
        </w:rPr>
        <w:t xml:space="preserve"> &amp;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w:t>
      </w:r>
      <w:proofErr w:type="spellStart"/>
      <w:r w:rsidRPr="00CA6E21">
        <w:rPr>
          <w:rFonts w:ascii="Times New Roman" w:eastAsia="Times New Roman" w:hAnsi="Times New Roman" w:cs="Times New Roman"/>
          <w:color w:val="000000"/>
          <w:sz w:val="28"/>
          <w:szCs w:val="28"/>
        </w:rPr>
        <w:t>Chigbu</w:t>
      </w:r>
      <w:proofErr w:type="spellEnd"/>
      <w:r w:rsidRPr="00CA6E21">
        <w:rPr>
          <w:rFonts w:ascii="Times New Roman" w:eastAsia="Times New Roman" w:hAnsi="Times New Roman" w:cs="Times New Roman"/>
          <w:color w:val="000000"/>
          <w:sz w:val="28"/>
          <w:szCs w:val="28"/>
        </w:rPr>
        <w:t xml:space="preserve"> et al., 2020).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Moreover, the use of ICT in agricultural extension services has been shown to enhance communication between farmers and extension officers, thereby improving the delivery of agricultural knowledge and support (</w:t>
      </w:r>
      <w:proofErr w:type="spellStart"/>
      <w:r w:rsidRPr="00CA6E21">
        <w:rPr>
          <w:rFonts w:ascii="Times New Roman" w:eastAsia="Times New Roman" w:hAnsi="Times New Roman" w:cs="Times New Roman"/>
          <w:color w:val="000000"/>
          <w:sz w:val="28"/>
          <w:szCs w:val="28"/>
        </w:rPr>
        <w:t>Nwachukwu</w:t>
      </w:r>
      <w:proofErr w:type="spellEnd"/>
      <w:r w:rsidRPr="00CA6E21">
        <w:rPr>
          <w:rFonts w:ascii="Times New Roman" w:eastAsia="Times New Roman" w:hAnsi="Times New Roman" w:cs="Times New Roman"/>
          <w:color w:val="000000"/>
          <w:sz w:val="28"/>
          <w:szCs w:val="28"/>
        </w:rPr>
        <w:t xml:space="preserve">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w:t>
      </w:r>
      <w:proofErr w:type="spellStart"/>
      <w:r w:rsidRPr="00CA6E21">
        <w:rPr>
          <w:rFonts w:ascii="Times New Roman" w:eastAsia="Times New Roman" w:hAnsi="Times New Roman" w:cs="Times New Roman"/>
          <w:color w:val="000000"/>
          <w:sz w:val="28"/>
          <w:szCs w:val="28"/>
        </w:rPr>
        <w:t>Ayanwale</w:t>
      </w:r>
      <w:proofErr w:type="spellEnd"/>
      <w:r w:rsidRPr="00CA6E21">
        <w:rPr>
          <w:rFonts w:ascii="Times New Roman" w:eastAsia="Times New Roman" w:hAnsi="Times New Roman" w:cs="Times New Roman"/>
          <w:color w:val="000000"/>
          <w:sz w:val="28"/>
          <w:szCs w:val="28"/>
        </w:rPr>
        <w:t xml:space="preserv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w:t>
      </w:r>
      <w:r w:rsidRPr="00CA6E21">
        <w:rPr>
          <w:rFonts w:ascii="Times New Roman" w:eastAsia="Times New Roman" w:hAnsi="Times New Roman" w:cs="Times New Roman"/>
          <w:color w:val="000000"/>
          <w:sz w:val="28"/>
          <w:szCs w:val="28"/>
        </w:rPr>
        <w:lastRenderedPageBreak/>
        <w:t>smallholder farmers (</w:t>
      </w:r>
      <w:proofErr w:type="spellStart"/>
      <w:r w:rsidRPr="00CA6E21">
        <w:rPr>
          <w:rFonts w:ascii="Times New Roman" w:eastAsia="Times New Roman" w:hAnsi="Times New Roman" w:cs="Times New Roman"/>
          <w:color w:val="000000"/>
          <w:sz w:val="28"/>
          <w:szCs w:val="28"/>
        </w:rPr>
        <w:t>Akinbile</w:t>
      </w:r>
      <w:proofErr w:type="spellEnd"/>
      <w:r w:rsidRPr="00CA6E21">
        <w:rPr>
          <w:rFonts w:ascii="Times New Roman" w:eastAsia="Times New Roman" w:hAnsi="Times New Roman" w:cs="Times New Roman"/>
          <w:color w:val="000000"/>
          <w:sz w:val="28"/>
          <w:szCs w:val="28"/>
        </w:rPr>
        <w:t xml:space="preserve"> et al., 2021). For instance, the provision of rural ICT training centers and workshops could enhance the technological literacy of farmers, thereby facilitating the adoption of ICT tools and improving agricultural outcomes (</w:t>
      </w:r>
      <w:proofErr w:type="spellStart"/>
      <w:r w:rsidRPr="00CA6E21">
        <w:rPr>
          <w:rFonts w:ascii="Times New Roman" w:eastAsia="Times New Roman" w:hAnsi="Times New Roman" w:cs="Times New Roman"/>
          <w:color w:val="000000"/>
          <w:sz w:val="28"/>
          <w:szCs w:val="28"/>
        </w:rPr>
        <w:t>Kahiigi</w:t>
      </w:r>
      <w:proofErr w:type="spellEnd"/>
      <w:r w:rsidRPr="00CA6E21">
        <w:rPr>
          <w:rFonts w:ascii="Times New Roman" w:eastAsia="Times New Roman" w:hAnsi="Times New Roman" w:cs="Times New Roman"/>
          <w:color w:val="000000"/>
          <w:sz w:val="28"/>
          <w:szCs w:val="28"/>
        </w:rPr>
        <w:t xml:space="preserve"> et al., 2020).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2.3.1 The Role of ICT in Agriculture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ICTs in agriculture, often referred to as "e-agriculture," include a broad spectrum of digital tools designed to provide farmers with information, services, and connections to markets and financial systems. According to </w:t>
      </w:r>
      <w:proofErr w:type="spellStart"/>
      <w:r w:rsidRPr="00CA6E21">
        <w:rPr>
          <w:rFonts w:ascii="Times New Roman" w:eastAsia="Times New Roman" w:hAnsi="Times New Roman" w:cs="Times New Roman"/>
          <w:color w:val="000000"/>
          <w:sz w:val="28"/>
          <w:szCs w:val="28"/>
        </w:rPr>
        <w:t>Oladipo</w:t>
      </w:r>
      <w:proofErr w:type="spellEnd"/>
      <w:r w:rsidRPr="00CA6E21">
        <w:rPr>
          <w:rFonts w:ascii="Times New Roman" w:eastAsia="Times New Roman" w:hAnsi="Times New Roman" w:cs="Times New Roman"/>
          <w:color w:val="000000"/>
          <w:sz w:val="28"/>
          <w:szCs w:val="28"/>
        </w:rPr>
        <w:t xml:space="preserve">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w:t>
      </w:r>
      <w:proofErr w:type="spellStart"/>
      <w:r w:rsidRPr="00CA6E21">
        <w:rPr>
          <w:rFonts w:ascii="Times New Roman" w:eastAsia="Times New Roman" w:hAnsi="Times New Roman" w:cs="Times New Roman"/>
          <w:color w:val="000000"/>
          <w:sz w:val="28"/>
          <w:szCs w:val="28"/>
        </w:rPr>
        <w:t>fintech</w:t>
      </w:r>
      <w:proofErr w:type="spellEnd"/>
      <w:r w:rsidRPr="00CA6E21">
        <w:rPr>
          <w:rFonts w:ascii="Times New Roman" w:eastAsia="Times New Roman" w:hAnsi="Times New Roman" w:cs="Times New Roman"/>
          <w:color w:val="000000"/>
          <w:sz w:val="28"/>
          <w:szCs w:val="28"/>
        </w:rPr>
        <w:t xml:space="preserve">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w:t>
      </w:r>
      <w:proofErr w:type="spellStart"/>
      <w:r w:rsidRPr="00CA6E21">
        <w:rPr>
          <w:rFonts w:ascii="Times New Roman" w:eastAsia="Times New Roman" w:hAnsi="Times New Roman" w:cs="Times New Roman"/>
          <w:color w:val="000000"/>
          <w:sz w:val="28"/>
          <w:szCs w:val="28"/>
        </w:rPr>
        <w:t>Agwu</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Kalu</w:t>
      </w:r>
      <w:proofErr w:type="spellEnd"/>
      <w:r w:rsidRPr="00CA6E21">
        <w:rPr>
          <w:rFonts w:ascii="Times New Roman" w:eastAsia="Times New Roman" w:hAnsi="Times New Roman" w:cs="Times New Roman"/>
          <w:color w:val="000000"/>
          <w:sz w:val="28"/>
          <w:szCs w:val="28"/>
        </w:rPr>
        <w:t xml:space="preserve">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w:t>
      </w:r>
      <w:proofErr w:type="spellStart"/>
      <w:r w:rsidRPr="00CA6E21">
        <w:rPr>
          <w:rFonts w:ascii="Times New Roman" w:eastAsia="Times New Roman" w:hAnsi="Times New Roman" w:cs="Times New Roman"/>
          <w:color w:val="000000"/>
          <w:sz w:val="28"/>
          <w:szCs w:val="28"/>
        </w:rPr>
        <w:t>Qiang</w:t>
      </w:r>
      <w:proofErr w:type="spellEnd"/>
      <w:r w:rsidRPr="00CA6E21">
        <w:rPr>
          <w:rFonts w:ascii="Times New Roman" w:eastAsia="Times New Roman" w:hAnsi="Times New Roman" w:cs="Times New Roman"/>
          <w:color w:val="000000"/>
          <w:sz w:val="28"/>
          <w:szCs w:val="28"/>
        </w:rPr>
        <w:t xml:space="preserve">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2.3.2 Cassava Farming and Its Importance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w:t>
      </w:r>
      <w:proofErr w:type="spellStart"/>
      <w:r w:rsidRPr="00CA6E21">
        <w:rPr>
          <w:rFonts w:ascii="Times New Roman" w:eastAsia="Times New Roman" w:hAnsi="Times New Roman" w:cs="Times New Roman"/>
          <w:color w:val="000000"/>
          <w:sz w:val="28"/>
          <w:szCs w:val="28"/>
        </w:rPr>
        <w:t>garri</w:t>
      </w:r>
      <w:proofErr w:type="spellEnd"/>
      <w:r w:rsidRPr="00CA6E21">
        <w:rPr>
          <w:rFonts w:ascii="Times New Roman" w:eastAsia="Times New Roman" w:hAnsi="Times New Roman" w:cs="Times New Roman"/>
          <w:color w:val="000000"/>
          <w:sz w:val="28"/>
          <w:szCs w:val="28"/>
        </w:rPr>
        <w:t>, cassava flour, starch, and ethanol, which create income-generating opportunities for farmers and agro-processors (</w:t>
      </w:r>
      <w:proofErr w:type="spellStart"/>
      <w:r w:rsidRPr="00CA6E21">
        <w:rPr>
          <w:rFonts w:ascii="Times New Roman" w:eastAsia="Times New Roman" w:hAnsi="Times New Roman" w:cs="Times New Roman"/>
          <w:color w:val="000000"/>
          <w:sz w:val="28"/>
          <w:szCs w:val="28"/>
        </w:rPr>
        <w:t>Nweke</w:t>
      </w:r>
      <w:proofErr w:type="spellEnd"/>
      <w:r w:rsidRPr="00CA6E21">
        <w:rPr>
          <w:rFonts w:ascii="Times New Roman" w:eastAsia="Times New Roman" w:hAnsi="Times New Roman" w:cs="Times New Roman"/>
          <w:color w:val="000000"/>
          <w:sz w:val="28"/>
          <w:szCs w:val="28"/>
        </w:rPr>
        <w:t xml:space="preserve"> et al., 2002). Its importance extends to industries where cassava is used in food, textiles, pharmaceuticals, and biofuel production, contributing to economic diversification and industrial growth (Adebayo et al., 2010).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2.3.3. ICTs in Cassava Production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w:t>
      </w:r>
      <w:proofErr w:type="spellStart"/>
      <w:r w:rsidRPr="00CA6E21">
        <w:rPr>
          <w:rFonts w:ascii="Times New Roman" w:eastAsia="Times New Roman" w:hAnsi="Times New Roman" w:cs="Times New Roman"/>
          <w:color w:val="000000"/>
          <w:sz w:val="28"/>
          <w:szCs w:val="28"/>
        </w:rPr>
        <w:t>Oloyede</w:t>
      </w:r>
      <w:proofErr w:type="spellEnd"/>
      <w:r w:rsidRPr="00CA6E21">
        <w:rPr>
          <w:rFonts w:ascii="Times New Roman" w:eastAsia="Times New Roman" w:hAnsi="Times New Roman" w:cs="Times New Roman"/>
          <w:color w:val="000000"/>
          <w:sz w:val="28"/>
          <w:szCs w:val="28"/>
        </w:rPr>
        <w:t xml:space="preserve"> et al., 2019). Mobile phones are a key ICT tool that helps farmers access these services. According to </w:t>
      </w:r>
      <w:proofErr w:type="spellStart"/>
      <w:r w:rsidRPr="00CA6E21">
        <w:rPr>
          <w:rFonts w:ascii="Times New Roman" w:eastAsia="Times New Roman" w:hAnsi="Times New Roman" w:cs="Times New Roman"/>
          <w:color w:val="000000"/>
          <w:sz w:val="28"/>
          <w:szCs w:val="28"/>
        </w:rPr>
        <w:t>Adewumi</w:t>
      </w:r>
      <w:proofErr w:type="spellEnd"/>
      <w:r w:rsidRPr="00CA6E21">
        <w:rPr>
          <w:rFonts w:ascii="Times New Roman" w:eastAsia="Times New Roman" w:hAnsi="Times New Roman" w:cs="Times New Roman"/>
          <w:color w:val="000000"/>
          <w:sz w:val="28"/>
          <w:szCs w:val="28"/>
        </w:rPr>
        <w:t xml:space="preserve">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w:t>
      </w:r>
      <w:r w:rsidRPr="00CA6E21">
        <w:rPr>
          <w:rFonts w:ascii="Times New Roman" w:eastAsia="Times New Roman" w:hAnsi="Times New Roman" w:cs="Times New Roman"/>
          <w:color w:val="000000"/>
          <w:sz w:val="28"/>
          <w:szCs w:val="28"/>
        </w:rPr>
        <w:lastRenderedPageBreak/>
        <w:t xml:space="preserve">platform for peer-to-peer knowledge exchange, which is critical for improving farming techniques and increasing </w:t>
      </w:r>
      <w:proofErr w:type="spellStart"/>
      <w:r w:rsidRPr="00CA6E21">
        <w:rPr>
          <w:rFonts w:ascii="Times New Roman" w:eastAsia="Times New Roman" w:hAnsi="Times New Roman" w:cs="Times New Roman"/>
          <w:color w:val="000000"/>
          <w:sz w:val="28"/>
          <w:szCs w:val="28"/>
        </w:rPr>
        <w:t>yields.In</w:t>
      </w:r>
      <w:proofErr w:type="spellEnd"/>
      <w:r w:rsidRPr="00CA6E21">
        <w:rPr>
          <w:rFonts w:ascii="Times New Roman" w:eastAsia="Times New Roman" w:hAnsi="Times New Roman" w:cs="Times New Roman"/>
          <w:color w:val="000000"/>
          <w:sz w:val="28"/>
          <w:szCs w:val="28"/>
        </w:rPr>
        <w:t xml:space="preserve">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w:t>
      </w:r>
      <w:proofErr w:type="spellStart"/>
      <w:r w:rsidRPr="00CA6E21">
        <w:rPr>
          <w:rFonts w:ascii="Times New Roman" w:eastAsia="Times New Roman" w:hAnsi="Times New Roman" w:cs="Times New Roman"/>
          <w:color w:val="000000"/>
          <w:sz w:val="28"/>
          <w:szCs w:val="28"/>
        </w:rPr>
        <w:t>Mehar</w:t>
      </w:r>
      <w:proofErr w:type="spellEnd"/>
      <w:r w:rsidRPr="00CA6E21">
        <w:rPr>
          <w:rFonts w:ascii="Times New Roman" w:eastAsia="Times New Roman" w:hAnsi="Times New Roman" w:cs="Times New Roman"/>
          <w:color w:val="000000"/>
          <w:sz w:val="28"/>
          <w:szCs w:val="28"/>
        </w:rPr>
        <w:t>, 2012). With the availability of SMS-based alerts, farmers can address cassava diseases such as cassava mosaic virus and brown streak disease in a timely manner, thereby reducing crop losses.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w:t>
      </w:r>
      <w:proofErr w:type="spellStart"/>
      <w:r w:rsidRPr="00CA6E21">
        <w:rPr>
          <w:rFonts w:ascii="Times New Roman" w:eastAsia="Times New Roman" w:hAnsi="Times New Roman" w:cs="Times New Roman"/>
          <w:color w:val="000000"/>
          <w:sz w:val="28"/>
          <w:szCs w:val="28"/>
        </w:rPr>
        <w:t>Adejo</w:t>
      </w:r>
      <w:proofErr w:type="spellEnd"/>
      <w:r w:rsidRPr="00CA6E21">
        <w:rPr>
          <w:rFonts w:ascii="Times New Roman" w:eastAsia="Times New Roman" w:hAnsi="Times New Roman" w:cs="Times New Roman"/>
          <w:color w:val="000000"/>
          <w:sz w:val="28"/>
          <w:szCs w:val="28"/>
        </w:rPr>
        <w:t xml:space="preserve"> et al., 2016). As a result, cassava processors are able to produce higher quality products that meet market standards, thus increasing demand and profitability.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w:t>
      </w:r>
      <w:proofErr w:type="spellStart"/>
      <w:r w:rsidRPr="00CA6E21">
        <w:rPr>
          <w:rFonts w:ascii="Times New Roman" w:eastAsia="Times New Roman" w:hAnsi="Times New Roman" w:cs="Times New Roman"/>
          <w:color w:val="000000"/>
          <w:sz w:val="28"/>
          <w:szCs w:val="28"/>
        </w:rPr>
        <w:t>blockchain</w:t>
      </w:r>
      <w:proofErr w:type="spellEnd"/>
      <w:r w:rsidRPr="00CA6E21">
        <w:rPr>
          <w:rFonts w:ascii="Times New Roman" w:eastAsia="Times New Roman" w:hAnsi="Times New Roman" w:cs="Times New Roman"/>
          <w:color w:val="000000"/>
          <w:sz w:val="28"/>
          <w:szCs w:val="28"/>
        </w:rPr>
        <w:t xml:space="preserve"> are increasingly </w:t>
      </w:r>
      <w:r w:rsidRPr="00CA6E21">
        <w:rPr>
          <w:rFonts w:ascii="Times New Roman" w:eastAsia="Times New Roman" w:hAnsi="Times New Roman" w:cs="Times New Roman"/>
          <w:color w:val="000000"/>
          <w:sz w:val="28"/>
          <w:szCs w:val="28"/>
        </w:rPr>
        <w:lastRenderedPageBreak/>
        <w:t>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w:t>
      </w:r>
      <w:proofErr w:type="spellStart"/>
      <w:r w:rsidRPr="00CA6E21">
        <w:rPr>
          <w:rFonts w:ascii="Times New Roman" w:eastAsia="Times New Roman" w:hAnsi="Times New Roman" w:cs="Times New Roman"/>
          <w:color w:val="000000"/>
          <w:sz w:val="28"/>
          <w:szCs w:val="28"/>
        </w:rPr>
        <w:t>Pesa</w:t>
      </w:r>
      <w:proofErr w:type="spellEnd"/>
      <w:r w:rsidRPr="00CA6E21">
        <w:rPr>
          <w:rFonts w:ascii="Times New Roman" w:eastAsia="Times New Roman" w:hAnsi="Times New Roman" w:cs="Times New Roman"/>
          <w:color w:val="000000"/>
          <w:sz w:val="28"/>
          <w:szCs w:val="28"/>
        </w:rPr>
        <w:t>, allow farmers and processors to access loans, savings, and insurance services without the need for traditional banking systems (Donner &amp;</w:t>
      </w:r>
      <w:proofErr w:type="spellStart"/>
      <w:r w:rsidRPr="00CA6E21">
        <w:rPr>
          <w:rFonts w:ascii="Times New Roman" w:eastAsia="Times New Roman" w:hAnsi="Times New Roman" w:cs="Times New Roman"/>
          <w:color w:val="000000"/>
          <w:sz w:val="28"/>
          <w:szCs w:val="28"/>
        </w:rPr>
        <w:t>Escobari</w:t>
      </w:r>
      <w:proofErr w:type="spellEnd"/>
      <w:r w:rsidRPr="00CA6E21">
        <w:rPr>
          <w:rFonts w:ascii="Times New Roman" w:eastAsia="Times New Roman" w:hAnsi="Times New Roman" w:cs="Times New Roman"/>
          <w:color w:val="000000"/>
          <w:sz w:val="28"/>
          <w:szCs w:val="28"/>
        </w:rPr>
        <w:t>, 2010). These financial tools enable cassava stakeholders to invest in high-quality inputs, such as machinery for processing or improved cassava varieties, which are critical for increasing the volume and quality of cassava products.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w:t>
      </w:r>
      <w:proofErr w:type="spellStart"/>
      <w:r w:rsidRPr="00CA6E21">
        <w:rPr>
          <w:rFonts w:ascii="Times New Roman" w:eastAsia="Times New Roman" w:hAnsi="Times New Roman" w:cs="Times New Roman"/>
          <w:color w:val="000000"/>
          <w:sz w:val="28"/>
          <w:szCs w:val="28"/>
        </w:rPr>
        <w:t>Dlodlo&amp;Kalezhi</w:t>
      </w:r>
      <w:proofErr w:type="spellEnd"/>
      <w:r w:rsidRPr="00CA6E21">
        <w:rPr>
          <w:rFonts w:ascii="Times New Roman" w:eastAsia="Times New Roman" w:hAnsi="Times New Roman" w:cs="Times New Roman"/>
          <w:color w:val="000000"/>
          <w:sz w:val="28"/>
          <w:szCs w:val="28"/>
        </w:rPr>
        <w:t>, 2015).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2.3.4. Impact of ICT on Cassava Farmers' Productivity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use of ICTs has been linked to improved productivity in cassava farming. Research by </w:t>
      </w:r>
      <w:proofErr w:type="spellStart"/>
      <w:r w:rsidRPr="00CA6E21">
        <w:rPr>
          <w:rFonts w:ascii="Times New Roman" w:eastAsia="Times New Roman" w:hAnsi="Times New Roman" w:cs="Times New Roman"/>
          <w:color w:val="000000"/>
          <w:sz w:val="28"/>
          <w:szCs w:val="28"/>
        </w:rPr>
        <w:t>Ojo</w:t>
      </w:r>
      <w:proofErr w:type="spellEnd"/>
      <w:r w:rsidRPr="00CA6E21">
        <w:rPr>
          <w:rFonts w:ascii="Times New Roman" w:eastAsia="Times New Roman" w:hAnsi="Times New Roman" w:cs="Times New Roman"/>
          <w:color w:val="000000"/>
          <w:sz w:val="28"/>
          <w:szCs w:val="28"/>
        </w:rPr>
        <w:t xml:space="preserve"> et al. (2017) found that farmers who adopted ICT tools experienced </w:t>
      </w:r>
      <w:r w:rsidRPr="00CA6E21">
        <w:rPr>
          <w:rFonts w:ascii="Times New Roman" w:eastAsia="Times New Roman" w:hAnsi="Times New Roman" w:cs="Times New Roman"/>
          <w:color w:val="000000"/>
          <w:sz w:val="28"/>
          <w:szCs w:val="28"/>
        </w:rPr>
        <w:lastRenderedPageBreak/>
        <w:t>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w:t>
      </w:r>
      <w:proofErr w:type="spellStart"/>
      <w:r w:rsidRPr="00CA6E21">
        <w:rPr>
          <w:rFonts w:ascii="Times New Roman" w:eastAsia="Times New Roman" w:hAnsi="Times New Roman" w:cs="Times New Roman"/>
          <w:color w:val="000000"/>
          <w:sz w:val="28"/>
          <w:szCs w:val="28"/>
        </w:rPr>
        <w:t>Esoko</w:t>
      </w:r>
      <w:proofErr w:type="spellEnd"/>
      <w:r w:rsidRPr="00CA6E21">
        <w:rPr>
          <w:rFonts w:ascii="Times New Roman" w:eastAsia="Times New Roman" w:hAnsi="Times New Roman" w:cs="Times New Roman"/>
          <w:color w:val="000000"/>
          <w:sz w:val="28"/>
          <w:szCs w:val="28"/>
        </w:rPr>
        <w:t xml:space="preserve"> and </w:t>
      </w:r>
      <w:r w:rsidRPr="00CA6E21">
        <w:rPr>
          <w:rFonts w:ascii="Times New Roman" w:eastAsia="Times New Roman" w:hAnsi="Times New Roman" w:cs="Times New Roman"/>
          <w:color w:val="000000"/>
          <w:sz w:val="28"/>
          <w:szCs w:val="28"/>
        </w:rPr>
        <w:lastRenderedPageBreak/>
        <w:t xml:space="preserve">Farmers’ Friend, allow cassava farmers to access real-time market information, which contributes to improving their economic efficiency (Aker &amp; </w:t>
      </w:r>
      <w:proofErr w:type="spellStart"/>
      <w:r w:rsidRPr="00CA6E21">
        <w:rPr>
          <w:rFonts w:ascii="Times New Roman" w:eastAsia="Times New Roman" w:hAnsi="Times New Roman" w:cs="Times New Roman"/>
          <w:color w:val="000000"/>
          <w:sz w:val="28"/>
          <w:szCs w:val="28"/>
        </w:rPr>
        <w:t>Mbiti</w:t>
      </w:r>
      <w:proofErr w:type="spellEnd"/>
      <w:r w:rsidRPr="00CA6E21">
        <w:rPr>
          <w:rFonts w:ascii="Times New Roman" w:eastAsia="Times New Roman" w:hAnsi="Times New Roman" w:cs="Times New Roman"/>
          <w:color w:val="000000"/>
          <w:sz w:val="28"/>
          <w:szCs w:val="28"/>
        </w:rPr>
        <w:t>, 2010).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w:t>
      </w:r>
      <w:proofErr w:type="spellStart"/>
      <w:r w:rsidRPr="00CA6E21">
        <w:rPr>
          <w:rFonts w:ascii="Times New Roman" w:eastAsia="Times New Roman" w:hAnsi="Times New Roman" w:cs="Times New Roman"/>
          <w:color w:val="000000"/>
          <w:sz w:val="28"/>
          <w:szCs w:val="28"/>
        </w:rPr>
        <w:t>Qiang</w:t>
      </w:r>
      <w:proofErr w:type="spellEnd"/>
      <w:r w:rsidRPr="00CA6E21">
        <w:rPr>
          <w:rFonts w:ascii="Times New Roman" w:eastAsia="Times New Roman" w:hAnsi="Times New Roman" w:cs="Times New Roman"/>
          <w:color w:val="000000"/>
          <w:sz w:val="28"/>
          <w:szCs w:val="28"/>
        </w:rPr>
        <w:t xml:space="preserve"> et al., 2012). This knowledge reduces inefficiencies and enhances the adoption of modern farming techniques that improve cassava yields.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also promotes better resource management, which aligns with the principles of precision agriculture. Precision agriculture theory emphasizes the use of technology to optimize resource allocation, such as land, water, and fertilizers, based on real-time data (</w:t>
      </w:r>
      <w:proofErr w:type="spellStart"/>
      <w:r w:rsidRPr="00CA6E21">
        <w:rPr>
          <w:rFonts w:ascii="Times New Roman" w:eastAsia="Times New Roman" w:hAnsi="Times New Roman" w:cs="Times New Roman"/>
          <w:color w:val="000000"/>
          <w:sz w:val="28"/>
          <w:szCs w:val="28"/>
        </w:rPr>
        <w:t>Gebbers&amp;Adamchuk</w:t>
      </w:r>
      <w:proofErr w:type="spellEnd"/>
      <w:r w:rsidRPr="00CA6E21">
        <w:rPr>
          <w:rFonts w:ascii="Times New Roman" w:eastAsia="Times New Roman" w:hAnsi="Times New Roman" w:cs="Times New Roman"/>
          <w:color w:val="000000"/>
          <w:sz w:val="28"/>
          <w:szCs w:val="28"/>
        </w:rPr>
        <w:t>,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 xml:space="preserve">Moreover, ICTs have contributed to improving cassava farmers' knowledge about soil fertility management, crop rotation, and sustainable farming practices. These factors, in turn, help increase the overall productivity of cassava farms. A study by </w:t>
      </w:r>
      <w:proofErr w:type="spellStart"/>
      <w:r w:rsidRPr="00CA6E21">
        <w:rPr>
          <w:rFonts w:ascii="Times New Roman" w:eastAsia="Times New Roman" w:hAnsi="Times New Roman" w:cs="Times New Roman"/>
          <w:color w:val="000000"/>
          <w:sz w:val="28"/>
          <w:szCs w:val="28"/>
        </w:rPr>
        <w:t>Oladipo</w:t>
      </w:r>
      <w:proofErr w:type="spellEnd"/>
      <w:r w:rsidRPr="00CA6E21">
        <w:rPr>
          <w:rFonts w:ascii="Times New Roman" w:eastAsia="Times New Roman" w:hAnsi="Times New Roman" w:cs="Times New Roman"/>
          <w:color w:val="000000"/>
          <w:sz w:val="28"/>
          <w:szCs w:val="28"/>
        </w:rPr>
        <w:t xml:space="preserve"> et al. (2020) highlighted that farmers who used ICT tools such as mobile apps and online forums gained knowledge on modern agronomic practices, which contributed to better land management and increased crop yield.</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2.3.5 Market Access and Financial Inclusion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w:t>
      </w:r>
      <w:proofErr w:type="spellStart"/>
      <w:r w:rsidRPr="00CA6E21">
        <w:rPr>
          <w:rFonts w:ascii="Times New Roman" w:eastAsia="Times New Roman" w:hAnsi="Times New Roman" w:cs="Times New Roman"/>
          <w:color w:val="000000"/>
          <w:sz w:val="28"/>
          <w:szCs w:val="28"/>
        </w:rPr>
        <w:t>Mbiti</w:t>
      </w:r>
      <w:proofErr w:type="spellEnd"/>
      <w:r w:rsidRPr="00CA6E21">
        <w:rPr>
          <w:rFonts w:ascii="Times New Roman" w:eastAsia="Times New Roman" w:hAnsi="Times New Roman" w:cs="Times New Roman"/>
          <w:color w:val="000000"/>
          <w:sz w:val="28"/>
          <w:szCs w:val="28"/>
        </w:rPr>
        <w:t xml:space="preserve"> (2010), ICT tools bridge the information gap, enabling farmers to make informed decisions about where, when, and how to sell their produce.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Market access allows cassava farmers to connect with buyers directly, reducing reliance on middlemen who often exploit farmers by offering below-market prices. Digital platforms like </w:t>
      </w:r>
      <w:proofErr w:type="spellStart"/>
      <w:r w:rsidRPr="00CA6E21">
        <w:rPr>
          <w:rFonts w:ascii="Times New Roman" w:eastAsia="Times New Roman" w:hAnsi="Times New Roman" w:cs="Times New Roman"/>
          <w:color w:val="000000"/>
          <w:sz w:val="28"/>
          <w:szCs w:val="28"/>
        </w:rPr>
        <w:t>Esoko</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AgriMarket</w:t>
      </w:r>
      <w:proofErr w:type="spellEnd"/>
      <w:r w:rsidRPr="00CA6E21">
        <w:rPr>
          <w:rFonts w:ascii="Times New Roman" w:eastAsia="Times New Roman" w:hAnsi="Times New Roman" w:cs="Times New Roman"/>
          <w:color w:val="000000"/>
          <w:sz w:val="28"/>
          <w:szCs w:val="28"/>
        </w:rPr>
        <w:t xml:space="preserve"> provide cassava farmers with real-time </w:t>
      </w:r>
      <w:r w:rsidRPr="00CA6E21">
        <w:rPr>
          <w:rFonts w:ascii="Times New Roman" w:eastAsia="Times New Roman" w:hAnsi="Times New Roman" w:cs="Times New Roman"/>
          <w:color w:val="000000"/>
          <w:sz w:val="28"/>
          <w:szCs w:val="28"/>
        </w:rPr>
        <w:lastRenderedPageBreak/>
        <w:t xml:space="preserve">information on market prices, demand trends, and buyer locations (Mittal &amp; </w:t>
      </w:r>
      <w:proofErr w:type="spellStart"/>
      <w:r w:rsidRPr="00CA6E21">
        <w:rPr>
          <w:rFonts w:ascii="Times New Roman" w:eastAsia="Times New Roman" w:hAnsi="Times New Roman" w:cs="Times New Roman"/>
          <w:color w:val="000000"/>
          <w:sz w:val="28"/>
          <w:szCs w:val="28"/>
        </w:rPr>
        <w:t>Mehar</w:t>
      </w:r>
      <w:proofErr w:type="spellEnd"/>
      <w:r w:rsidRPr="00CA6E21">
        <w:rPr>
          <w:rFonts w:ascii="Times New Roman" w:eastAsia="Times New Roman" w:hAnsi="Times New Roman" w:cs="Times New Roman"/>
          <w:color w:val="000000"/>
          <w:sz w:val="28"/>
          <w:szCs w:val="28"/>
        </w:rPr>
        <w:t>,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Financial inclusion complements market access by addressing the need for capital, savings, and risk mitigation. Traditionally, smallholder cassava farmers have been excluded from formal financial systems due to their lack of collateral, irregular incomes, and perceived risks (</w:t>
      </w:r>
      <w:proofErr w:type="spellStart"/>
      <w:r w:rsidRPr="00CA6E21">
        <w:rPr>
          <w:rFonts w:ascii="Times New Roman" w:eastAsia="Times New Roman" w:hAnsi="Times New Roman" w:cs="Times New Roman"/>
          <w:color w:val="000000"/>
          <w:sz w:val="28"/>
          <w:szCs w:val="28"/>
        </w:rPr>
        <w:t>Demirguc-Kunt</w:t>
      </w:r>
      <w:proofErr w:type="spellEnd"/>
      <w:r w:rsidRPr="00CA6E21">
        <w:rPr>
          <w:rFonts w:ascii="Times New Roman" w:eastAsia="Times New Roman" w:hAnsi="Times New Roman" w:cs="Times New Roman"/>
          <w:color w:val="000000"/>
          <w:sz w:val="28"/>
          <w:szCs w:val="28"/>
        </w:rPr>
        <w:t xml:space="preserve"> et al., 2018). However, ICT-based financial services, including mobile money platforms like M-</w:t>
      </w:r>
      <w:proofErr w:type="spellStart"/>
      <w:r w:rsidRPr="00CA6E21">
        <w:rPr>
          <w:rFonts w:ascii="Times New Roman" w:eastAsia="Times New Roman" w:hAnsi="Times New Roman" w:cs="Times New Roman"/>
          <w:color w:val="000000"/>
          <w:sz w:val="28"/>
          <w:szCs w:val="28"/>
        </w:rPr>
        <w:t>Pesa</w:t>
      </w:r>
      <w:proofErr w:type="spellEnd"/>
      <w:r w:rsidRPr="00CA6E21">
        <w:rPr>
          <w:rFonts w:ascii="Times New Roman" w:eastAsia="Times New Roman" w:hAnsi="Times New Roman" w:cs="Times New Roman"/>
          <w:color w:val="000000"/>
          <w:sz w:val="28"/>
          <w:szCs w:val="28"/>
        </w:rPr>
        <w:t xml:space="preserve"> and Airtel Money, have revolutionized financial access for farmers. These platforms allow cassava farmers to perform cashless transactions, save money, and receive payments for their produce in real time, enhancing financial security and efficiency (Donner &amp;</w:t>
      </w:r>
      <w:proofErr w:type="spellStart"/>
      <w:r w:rsidRPr="00CA6E21">
        <w:rPr>
          <w:rFonts w:ascii="Times New Roman" w:eastAsia="Times New Roman" w:hAnsi="Times New Roman" w:cs="Times New Roman"/>
          <w:color w:val="000000"/>
          <w:sz w:val="28"/>
          <w:szCs w:val="28"/>
        </w:rPr>
        <w:t>Escobari</w:t>
      </w:r>
      <w:proofErr w:type="spellEnd"/>
      <w:r w:rsidRPr="00CA6E21">
        <w:rPr>
          <w:rFonts w:ascii="Times New Roman" w:eastAsia="Times New Roman" w:hAnsi="Times New Roman" w:cs="Times New Roman"/>
          <w:color w:val="000000"/>
          <w:sz w:val="28"/>
          <w:szCs w:val="28"/>
        </w:rPr>
        <w:t>, 2010).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ICTs also enhance financial inclusion by providing farmers with access to digital banking services, mobile money, and micro-loans. This is particularly important in rural areas, where access to formal financial institutions is limited. According to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et al. (2017), mobile money services have enabled cassava farmers to </w:t>
      </w:r>
      <w:r w:rsidRPr="00CA6E21">
        <w:rPr>
          <w:rFonts w:ascii="Times New Roman" w:eastAsia="Times New Roman" w:hAnsi="Times New Roman" w:cs="Times New Roman"/>
          <w:color w:val="000000"/>
          <w:sz w:val="28"/>
          <w:szCs w:val="28"/>
        </w:rPr>
        <w:lastRenderedPageBreak/>
        <w:t>receive payments, transfer funds, and access credit, which has helped improve their financial stability and enable investments in their farms.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2.3.6 Challenges in ICT Adoption among Cassava Farmers</w:t>
      </w:r>
    </w:p>
    <w:p w:rsidR="00CA6E21" w:rsidRPr="00CA6E21" w:rsidRDefault="00CA6E21" w:rsidP="00CA6E21">
      <w:pPr>
        <w:spacing w:line="48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lastRenderedPageBreak/>
        <w:t>cassava</w:t>
      </w:r>
      <w:proofErr w:type="gramEnd"/>
      <w:r w:rsidRPr="00CA6E21">
        <w:rPr>
          <w:rFonts w:ascii="Times New Roman" w:eastAsia="Times New Roman" w:hAnsi="Times New Roman" w:cs="Times New Roman"/>
          <w:color w:val="000000"/>
          <w:sz w:val="28"/>
          <w:szCs w:val="28"/>
        </w:rPr>
        <w:t xml:space="preserve">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w:t>
      </w:r>
      <w:proofErr w:type="spellStart"/>
      <w:r w:rsidRPr="00CA6E21">
        <w:rPr>
          <w:rFonts w:ascii="Times New Roman" w:eastAsia="Times New Roman" w:hAnsi="Times New Roman" w:cs="Times New Roman"/>
          <w:color w:val="000000"/>
          <w:sz w:val="28"/>
          <w:szCs w:val="28"/>
        </w:rPr>
        <w:t>process.TheTechnology</w:t>
      </w:r>
      <w:proofErr w:type="spellEnd"/>
      <w:r w:rsidRPr="00CA6E21">
        <w:rPr>
          <w:rFonts w:ascii="Times New Roman" w:eastAsia="Times New Roman" w:hAnsi="Times New Roman" w:cs="Times New Roman"/>
          <w:color w:val="000000"/>
          <w:sz w:val="28"/>
          <w:szCs w:val="28"/>
        </w:rPr>
        <w:t xml:space="preserve">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w:t>
      </w:r>
      <w:r w:rsidRPr="00CA6E21">
        <w:rPr>
          <w:rFonts w:ascii="Times New Roman" w:eastAsia="Times New Roman" w:hAnsi="Times New Roman" w:cs="Times New Roman"/>
          <w:color w:val="000000"/>
          <w:sz w:val="28"/>
          <w:szCs w:val="28"/>
        </w:rPr>
        <w:lastRenderedPageBreak/>
        <w:t xml:space="preserve">&amp; </w:t>
      </w:r>
      <w:proofErr w:type="spellStart"/>
      <w:r w:rsidRPr="00CA6E21">
        <w:rPr>
          <w:rFonts w:ascii="Times New Roman" w:eastAsia="Times New Roman" w:hAnsi="Times New Roman" w:cs="Times New Roman"/>
          <w:color w:val="000000"/>
          <w:sz w:val="28"/>
          <w:szCs w:val="28"/>
        </w:rPr>
        <w:t>Mbiti</w:t>
      </w:r>
      <w:proofErr w:type="spellEnd"/>
      <w:r w:rsidRPr="00CA6E21">
        <w:rPr>
          <w:rFonts w:ascii="Times New Roman" w:eastAsia="Times New Roman" w:hAnsi="Times New Roman" w:cs="Times New Roman"/>
          <w:color w:val="000000"/>
          <w:sz w:val="28"/>
          <w:szCs w:val="28"/>
        </w:rPr>
        <w:t xml:space="preserve">, 2010). Without sufficient infrastructure, farmers cannot access critical information on market prices, weather conditions, or financial </w:t>
      </w:r>
      <w:proofErr w:type="spellStart"/>
      <w:r w:rsidRPr="00CA6E21">
        <w:rPr>
          <w:rFonts w:ascii="Times New Roman" w:eastAsia="Times New Roman" w:hAnsi="Times New Roman" w:cs="Times New Roman"/>
          <w:color w:val="000000"/>
          <w:sz w:val="28"/>
          <w:szCs w:val="28"/>
        </w:rPr>
        <w:t>services.Socio</w:t>
      </w:r>
      <w:proofErr w:type="spellEnd"/>
      <w:r w:rsidRPr="00CA6E21">
        <w:rPr>
          <w:rFonts w:ascii="Times New Roman" w:eastAsia="Times New Roman" w:hAnsi="Times New Roman" w:cs="Times New Roman"/>
          <w:color w:val="000000"/>
          <w:sz w:val="28"/>
          <w:szCs w:val="28"/>
        </w:rPr>
        <w:t>-economic factors, such as poverty and lack of financial resources, also contribute to low ICT adoption. The Capability Approach (</w:t>
      </w:r>
      <w:proofErr w:type="spellStart"/>
      <w:r w:rsidRPr="00CA6E21">
        <w:rPr>
          <w:rFonts w:ascii="Times New Roman" w:eastAsia="Times New Roman" w:hAnsi="Times New Roman" w:cs="Times New Roman"/>
          <w:color w:val="000000"/>
          <w:sz w:val="28"/>
          <w:szCs w:val="28"/>
        </w:rPr>
        <w:t>Sen</w:t>
      </w:r>
      <w:proofErr w:type="spellEnd"/>
      <w:r w:rsidRPr="00CA6E21">
        <w:rPr>
          <w:rFonts w:ascii="Times New Roman" w:eastAsia="Times New Roman" w:hAnsi="Times New Roman" w:cs="Times New Roman"/>
          <w:color w:val="000000"/>
          <w:sz w:val="28"/>
          <w:szCs w:val="28"/>
        </w:rPr>
        <w:t>,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Despite the potential benefits, the adoption of ICTs among cassava farmers remains limited due to several challenges. The most significant barriers include low literacy rates, lack of digital skills, inadequate infrastructure, and limited access to affordable ICT devices (</w:t>
      </w:r>
      <w:proofErr w:type="spellStart"/>
      <w:r w:rsidRPr="00CA6E21">
        <w:rPr>
          <w:rFonts w:ascii="Times New Roman" w:eastAsia="Times New Roman" w:hAnsi="Times New Roman" w:cs="Times New Roman"/>
          <w:color w:val="000000"/>
          <w:sz w:val="28"/>
          <w:szCs w:val="28"/>
        </w:rPr>
        <w:t>Abiodun</w:t>
      </w:r>
      <w:proofErr w:type="spellEnd"/>
      <w:r w:rsidRPr="00CA6E21">
        <w:rPr>
          <w:rFonts w:ascii="Times New Roman" w:eastAsia="Times New Roman" w:hAnsi="Times New Roman" w:cs="Times New Roman"/>
          <w:color w:val="000000"/>
          <w:sz w:val="28"/>
          <w:szCs w:val="28"/>
        </w:rPr>
        <w:t>,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Challenges related to the Information Asymmetry Theory (</w:t>
      </w:r>
      <w:proofErr w:type="spellStart"/>
      <w:r w:rsidRPr="00CA6E21">
        <w:rPr>
          <w:rFonts w:ascii="Times New Roman" w:eastAsia="Times New Roman" w:hAnsi="Times New Roman" w:cs="Times New Roman"/>
          <w:color w:val="000000"/>
          <w:sz w:val="28"/>
          <w:szCs w:val="28"/>
        </w:rPr>
        <w:t>Akerlof</w:t>
      </w:r>
      <w:proofErr w:type="spellEnd"/>
      <w:r w:rsidRPr="00CA6E21">
        <w:rPr>
          <w:rFonts w:ascii="Times New Roman" w:eastAsia="Times New Roman" w:hAnsi="Times New Roman" w:cs="Times New Roman"/>
          <w:color w:val="000000"/>
          <w:sz w:val="28"/>
          <w:szCs w:val="28"/>
        </w:rPr>
        <w:t>,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2.3.6 Educational Outreach</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enables broader educational outreach programs for rural cassava farmers, reaching even remote areas (</w:t>
      </w:r>
      <w:proofErr w:type="spellStart"/>
      <w:r w:rsidRPr="00CA6E21">
        <w:rPr>
          <w:rFonts w:ascii="Times New Roman" w:eastAsia="Times New Roman" w:hAnsi="Times New Roman" w:cs="Times New Roman"/>
          <w:color w:val="000000"/>
          <w:sz w:val="28"/>
          <w:szCs w:val="28"/>
        </w:rPr>
        <w:t>Oseni</w:t>
      </w:r>
      <w:proofErr w:type="spellEnd"/>
      <w:r w:rsidRPr="00CA6E21">
        <w:rPr>
          <w:rFonts w:ascii="Times New Roman" w:eastAsia="Times New Roman" w:hAnsi="Times New Roman" w:cs="Times New Roman"/>
          <w:color w:val="000000"/>
          <w:sz w:val="28"/>
          <w:szCs w:val="28"/>
        </w:rPr>
        <w:t>, 2021). These programs promote agricultural literacy and empower farmers to make more informed decisions. Educational content is often delivered through mobile phones, which are more accessible to rural farmers (</w:t>
      </w:r>
      <w:proofErr w:type="spellStart"/>
      <w:r w:rsidRPr="00CA6E21">
        <w:rPr>
          <w:rFonts w:ascii="Times New Roman" w:eastAsia="Times New Roman" w:hAnsi="Times New Roman" w:cs="Times New Roman"/>
          <w:color w:val="000000"/>
          <w:sz w:val="28"/>
          <w:szCs w:val="28"/>
        </w:rPr>
        <w:t>Okorie</w:t>
      </w:r>
      <w:proofErr w:type="spellEnd"/>
      <w:r w:rsidRPr="00CA6E21">
        <w:rPr>
          <w:rFonts w:ascii="Times New Roman" w:eastAsia="Times New Roman" w:hAnsi="Times New Roman" w:cs="Times New Roman"/>
          <w:color w:val="000000"/>
          <w:sz w:val="28"/>
          <w:szCs w:val="28"/>
        </w:rPr>
        <w:t xml:space="preserve"> et al., 2019).</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w:t>
      </w:r>
      <w:r w:rsidRPr="00CA6E21">
        <w:rPr>
          <w:rFonts w:ascii="Times New Roman" w:eastAsia="Times New Roman" w:hAnsi="Times New Roman" w:cs="Times New Roman"/>
          <w:color w:val="000000"/>
          <w:sz w:val="28"/>
          <w:szCs w:val="28"/>
        </w:rPr>
        <w:lastRenderedPageBreak/>
        <w:t>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2.3.7. Government and NGO Involvement in Promoting ICT Adoption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w:t>
      </w:r>
      <w:proofErr w:type="spellStart"/>
      <w:r w:rsidRPr="00CA6E21">
        <w:rPr>
          <w:rFonts w:ascii="Times New Roman" w:eastAsia="Times New Roman" w:hAnsi="Times New Roman" w:cs="Times New Roman"/>
          <w:color w:val="000000"/>
          <w:sz w:val="28"/>
          <w:szCs w:val="28"/>
        </w:rPr>
        <w:t>access</w:t>
      </w:r>
      <w:proofErr w:type="gramStart"/>
      <w:r w:rsidRPr="00CA6E21">
        <w:rPr>
          <w:rFonts w:ascii="Times New Roman" w:eastAsia="Times New Roman" w:hAnsi="Times New Roman" w:cs="Times New Roman"/>
          <w:color w:val="000000"/>
          <w:sz w:val="28"/>
          <w:szCs w:val="28"/>
        </w:rPr>
        <w:t>,government</w:t>
      </w:r>
      <w:proofErr w:type="spellEnd"/>
      <w:proofErr w:type="gramEnd"/>
      <w:r w:rsidRPr="00CA6E21">
        <w:rPr>
          <w:rFonts w:ascii="Times New Roman" w:eastAsia="Times New Roman" w:hAnsi="Times New Roman" w:cs="Times New Roman"/>
          <w:color w:val="000000"/>
          <w:sz w:val="28"/>
          <w:szCs w:val="28"/>
        </w:rPr>
        <w:t xml:space="preserve">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CA6E21" w:rsidRPr="00CA6E21" w:rsidRDefault="00CA6E21" w:rsidP="00CA6E21">
      <w:pPr>
        <w:spacing w:line="48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prompting</w:t>
      </w:r>
      <w:proofErr w:type="gramEnd"/>
      <w:r w:rsidRPr="00CA6E21">
        <w:rPr>
          <w:rFonts w:ascii="Times New Roman" w:eastAsia="Times New Roman" w:hAnsi="Times New Roman" w:cs="Times New Roman"/>
          <w:color w:val="000000"/>
          <w:sz w:val="28"/>
          <w:szCs w:val="28"/>
        </w:rPr>
        <w:t xml:space="preserve"> ICT adoption can be understood through the Institutional Theory (North, 1990), which highlights the role of formal institutions, policies, and organizations in </w:t>
      </w:r>
      <w:r w:rsidRPr="00CA6E21">
        <w:rPr>
          <w:rFonts w:ascii="Times New Roman" w:eastAsia="Times New Roman" w:hAnsi="Times New Roman" w:cs="Times New Roman"/>
          <w:color w:val="000000"/>
          <w:sz w:val="28"/>
          <w:szCs w:val="28"/>
        </w:rPr>
        <w:lastRenderedPageBreak/>
        <w:t xml:space="preserve">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w:t>
      </w:r>
      <w:proofErr w:type="spellStart"/>
      <w:r w:rsidRPr="00CA6E21">
        <w:rPr>
          <w:rFonts w:ascii="Times New Roman" w:eastAsia="Times New Roman" w:hAnsi="Times New Roman" w:cs="Times New Roman"/>
          <w:color w:val="000000"/>
          <w:sz w:val="28"/>
          <w:szCs w:val="28"/>
        </w:rPr>
        <w:t>Mbiti</w:t>
      </w:r>
      <w:proofErr w:type="spellEnd"/>
      <w:r w:rsidRPr="00CA6E21">
        <w:rPr>
          <w:rFonts w:ascii="Times New Roman" w:eastAsia="Times New Roman" w:hAnsi="Times New Roman" w:cs="Times New Roman"/>
          <w:color w:val="000000"/>
          <w:sz w:val="28"/>
          <w:szCs w:val="28"/>
        </w:rPr>
        <w:t>, 2010).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w:t>
      </w:r>
      <w:proofErr w:type="spellStart"/>
      <w:r w:rsidRPr="00CA6E21">
        <w:rPr>
          <w:rFonts w:ascii="Times New Roman" w:eastAsia="Times New Roman" w:hAnsi="Times New Roman" w:cs="Times New Roman"/>
          <w:color w:val="000000"/>
          <w:sz w:val="28"/>
          <w:szCs w:val="28"/>
        </w:rPr>
        <w:t>Escobari</w:t>
      </w:r>
      <w:proofErr w:type="spellEnd"/>
      <w:r w:rsidRPr="00CA6E21">
        <w:rPr>
          <w:rFonts w:ascii="Times New Roman" w:eastAsia="Times New Roman" w:hAnsi="Times New Roman" w:cs="Times New Roman"/>
          <w:color w:val="000000"/>
          <w:sz w:val="28"/>
          <w:szCs w:val="28"/>
        </w:rPr>
        <w:t>, 2010).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Additionally, Diffusion of Innovation Theory (Rogers, 2003) highlights that government and NGO</w:t>
      </w:r>
    </w:p>
    <w:p w:rsidR="00CA6E21" w:rsidRPr="00CA6E21" w:rsidRDefault="00CA6E21" w:rsidP="00CA6E21">
      <w:pPr>
        <w:spacing w:line="48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led</w:t>
      </w:r>
      <w:proofErr w:type="gramEnd"/>
      <w:r w:rsidRPr="00CA6E21">
        <w:rPr>
          <w:rFonts w:ascii="Times New Roman" w:eastAsia="Times New Roman" w:hAnsi="Times New Roman" w:cs="Times New Roman"/>
          <w:color w:val="000000"/>
          <w:sz w:val="28"/>
          <w:szCs w:val="28"/>
        </w:rPr>
        <w:t xml:space="preserve">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2.3.8 Collaboration and Entry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Network Theory (</w:t>
      </w:r>
      <w:proofErr w:type="spellStart"/>
      <w:r w:rsidRPr="00CA6E21">
        <w:rPr>
          <w:rFonts w:ascii="Times New Roman" w:eastAsia="Times New Roman" w:hAnsi="Times New Roman" w:cs="Times New Roman"/>
          <w:color w:val="000000"/>
          <w:sz w:val="28"/>
          <w:szCs w:val="28"/>
        </w:rPr>
        <w:t>Granovetter</w:t>
      </w:r>
      <w:proofErr w:type="spellEnd"/>
      <w:r w:rsidRPr="00CA6E21">
        <w:rPr>
          <w:rFonts w:ascii="Times New Roman" w:eastAsia="Times New Roman" w:hAnsi="Times New Roman" w:cs="Times New Roman"/>
          <w:color w:val="000000"/>
          <w:sz w:val="28"/>
          <w:szCs w:val="28"/>
        </w:rPr>
        <w:t xml:space="preserve">,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w:t>
      </w:r>
      <w:r w:rsidRPr="00CA6E21">
        <w:rPr>
          <w:rFonts w:ascii="Times New Roman" w:eastAsia="Times New Roman" w:hAnsi="Times New Roman" w:cs="Times New Roman"/>
          <w:color w:val="000000"/>
          <w:sz w:val="28"/>
          <w:szCs w:val="28"/>
        </w:rPr>
        <w:lastRenderedPageBreak/>
        <w:t>stakeholders can reduce entry barriers such as costs, technical complexity, and resistance to change, ensuring a smoother transition to ICT-based solutions.</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2.3.9 Cultural Alignment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Cultural Dimensions Theory (</w:t>
      </w:r>
      <w:proofErr w:type="spellStart"/>
      <w:r w:rsidRPr="00CA6E21">
        <w:rPr>
          <w:rFonts w:ascii="Times New Roman" w:eastAsia="Times New Roman" w:hAnsi="Times New Roman" w:cs="Times New Roman"/>
          <w:color w:val="000000"/>
          <w:sz w:val="28"/>
          <w:szCs w:val="28"/>
        </w:rPr>
        <w:t>Hofstede</w:t>
      </w:r>
      <w:proofErr w:type="spellEnd"/>
      <w:r w:rsidRPr="00CA6E21">
        <w:rPr>
          <w:rFonts w:ascii="Times New Roman" w:eastAsia="Times New Roman" w:hAnsi="Times New Roman" w:cs="Times New Roman"/>
          <w:color w:val="000000"/>
          <w:sz w:val="28"/>
          <w:szCs w:val="28"/>
        </w:rPr>
        <w:t>,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Symbolic Interactionism Theory (</w:t>
      </w:r>
      <w:proofErr w:type="spellStart"/>
      <w:r w:rsidRPr="00CA6E21">
        <w:rPr>
          <w:rFonts w:ascii="Times New Roman" w:eastAsia="Times New Roman" w:hAnsi="Times New Roman" w:cs="Times New Roman"/>
          <w:color w:val="000000"/>
          <w:sz w:val="28"/>
          <w:szCs w:val="28"/>
        </w:rPr>
        <w:t>Blumer</w:t>
      </w:r>
      <w:proofErr w:type="spellEnd"/>
      <w:r w:rsidRPr="00CA6E21">
        <w:rPr>
          <w:rFonts w:ascii="Times New Roman" w:eastAsia="Times New Roman" w:hAnsi="Times New Roman" w:cs="Times New Roman"/>
          <w:color w:val="000000"/>
          <w:sz w:val="28"/>
          <w:szCs w:val="28"/>
        </w:rPr>
        <w:t xml:space="preserve">, 1969) further explains that cultural meanings attached to technology and practices influence farmers' perceptions and </w:t>
      </w:r>
      <w:r w:rsidRPr="00CA6E21">
        <w:rPr>
          <w:rFonts w:ascii="Times New Roman" w:eastAsia="Times New Roman" w:hAnsi="Times New Roman" w:cs="Times New Roman"/>
          <w:color w:val="000000"/>
          <w:sz w:val="28"/>
          <w:szCs w:val="28"/>
        </w:rPr>
        <w:lastRenderedPageBreak/>
        <w:t>adoption. For cassava farmers, ICT tools must be presented in a way that aligns with their cultural symbols and day-to-day experiences to foster trust and relevance. Additionally, the Adaptive Structuration Theory (</w:t>
      </w:r>
      <w:proofErr w:type="spellStart"/>
      <w:r w:rsidRPr="00CA6E21">
        <w:rPr>
          <w:rFonts w:ascii="Times New Roman" w:eastAsia="Times New Roman" w:hAnsi="Times New Roman" w:cs="Times New Roman"/>
          <w:color w:val="000000"/>
          <w:sz w:val="28"/>
          <w:szCs w:val="28"/>
        </w:rPr>
        <w:t>DeSanctis</w:t>
      </w:r>
      <w:proofErr w:type="spellEnd"/>
      <w:r w:rsidRPr="00CA6E21">
        <w:rPr>
          <w:rFonts w:ascii="Times New Roman" w:eastAsia="Times New Roman" w:hAnsi="Times New Roman" w:cs="Times New Roman"/>
          <w:color w:val="000000"/>
          <w:sz w:val="28"/>
          <w:szCs w:val="28"/>
        </w:rPr>
        <w:t xml:space="preserve"> &amp; Poole, 1994) suggests that technologies must adapt to local cultural contexts to be effective; farmers are more likely to integrate tools when these align with their traditional farming systems and practices.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Social Exchange Theory (</w:t>
      </w:r>
      <w:proofErr w:type="spellStart"/>
      <w:r w:rsidRPr="00CA6E21">
        <w:rPr>
          <w:rFonts w:ascii="Times New Roman" w:eastAsia="Times New Roman" w:hAnsi="Times New Roman" w:cs="Times New Roman"/>
          <w:color w:val="000000"/>
          <w:sz w:val="28"/>
          <w:szCs w:val="28"/>
        </w:rPr>
        <w:t>Homans</w:t>
      </w:r>
      <w:proofErr w:type="spellEnd"/>
      <w:r w:rsidRPr="00CA6E21">
        <w:rPr>
          <w:rFonts w:ascii="Times New Roman" w:eastAsia="Times New Roman" w:hAnsi="Times New Roman" w:cs="Times New Roman"/>
          <w:color w:val="000000"/>
          <w:sz w:val="28"/>
          <w:szCs w:val="28"/>
        </w:rPr>
        <w:t>,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2.4 Outcome of Agriculture Intervention for Rural Farmers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outcome of Agricultural intervention among cassava farmers in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w:t>
      </w:r>
      <w:r w:rsidRPr="00CA6E21">
        <w:rPr>
          <w:rFonts w:ascii="Times New Roman" w:eastAsia="Times New Roman" w:hAnsi="Times New Roman" w:cs="Times New Roman"/>
          <w:color w:val="000000"/>
          <w:sz w:val="28"/>
          <w:szCs w:val="28"/>
        </w:rPr>
        <w:lastRenderedPageBreak/>
        <w:t>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w:t>
      </w:r>
      <w:proofErr w:type="spellStart"/>
      <w:r w:rsidRPr="00CA6E21">
        <w:rPr>
          <w:rFonts w:ascii="Times New Roman" w:eastAsia="Times New Roman" w:hAnsi="Times New Roman" w:cs="Times New Roman"/>
          <w:color w:val="000000"/>
          <w:sz w:val="28"/>
          <w:szCs w:val="28"/>
        </w:rPr>
        <w:t>Mbiti</w:t>
      </w:r>
      <w:proofErr w:type="spellEnd"/>
      <w:r w:rsidRPr="00CA6E21">
        <w:rPr>
          <w:rFonts w:ascii="Times New Roman" w:eastAsia="Times New Roman" w:hAnsi="Times New Roman" w:cs="Times New Roman"/>
          <w:color w:val="000000"/>
          <w:sz w:val="28"/>
          <w:szCs w:val="28"/>
        </w:rPr>
        <w:t xml:space="preserve">, 2010). Financial interventions, such as access to credit and savings, also allow farmers to invest in quality inputs and infrastructure, resulting in increased incomes </w:t>
      </w:r>
      <w:proofErr w:type="spellStart"/>
      <w:r w:rsidRPr="00CA6E21">
        <w:rPr>
          <w:rFonts w:ascii="Times New Roman" w:eastAsia="Times New Roman" w:hAnsi="Times New Roman" w:cs="Times New Roman"/>
          <w:color w:val="000000"/>
          <w:sz w:val="28"/>
          <w:szCs w:val="28"/>
        </w:rPr>
        <w:t>andeconomic</w:t>
      </w:r>
      <w:proofErr w:type="spellEnd"/>
      <w:r w:rsidRPr="00CA6E21">
        <w:rPr>
          <w:rFonts w:ascii="Times New Roman" w:eastAsia="Times New Roman" w:hAnsi="Times New Roman" w:cs="Times New Roman"/>
          <w:color w:val="000000"/>
          <w:sz w:val="28"/>
          <w:szCs w:val="28"/>
        </w:rPr>
        <w:t xml:space="preserve"> stability (</w:t>
      </w:r>
      <w:proofErr w:type="spellStart"/>
      <w:r w:rsidRPr="00CA6E21">
        <w:rPr>
          <w:rFonts w:ascii="Times New Roman" w:eastAsia="Times New Roman" w:hAnsi="Times New Roman" w:cs="Times New Roman"/>
          <w:color w:val="000000"/>
          <w:sz w:val="28"/>
          <w:szCs w:val="28"/>
        </w:rPr>
        <w:t>Demirguc-Kunt</w:t>
      </w:r>
      <w:proofErr w:type="spellEnd"/>
      <w:r w:rsidRPr="00CA6E21">
        <w:rPr>
          <w:rFonts w:ascii="Times New Roman" w:eastAsia="Times New Roman" w:hAnsi="Times New Roman" w:cs="Times New Roman"/>
          <w:color w:val="000000"/>
          <w:sz w:val="28"/>
          <w:szCs w:val="28"/>
        </w:rPr>
        <w:t xml:space="preserve"> et al., 2018).The overall, agricultural interventions strengthen the capacity of cassava farmers to overcome challenges, enhance production efficiency, and improve their socio-economic well-being.</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2.4.1 Improved Resource Management</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Through ICT, cassava farmers gain access to tools that help them manage resources such as water, fertilizers, and labor more efficiently (</w:t>
      </w:r>
      <w:proofErr w:type="spellStart"/>
      <w:r w:rsidRPr="00CA6E21">
        <w:rPr>
          <w:rFonts w:ascii="Times New Roman" w:eastAsia="Times New Roman" w:hAnsi="Times New Roman" w:cs="Times New Roman"/>
          <w:color w:val="000000"/>
          <w:sz w:val="28"/>
          <w:szCs w:val="28"/>
        </w:rPr>
        <w:t>Ajayi</w:t>
      </w:r>
      <w:proofErr w:type="spellEnd"/>
      <w:r w:rsidRPr="00CA6E21">
        <w:rPr>
          <w:rFonts w:ascii="Times New Roman" w:eastAsia="Times New Roman" w:hAnsi="Times New Roman" w:cs="Times New Roman"/>
          <w:color w:val="000000"/>
          <w:sz w:val="28"/>
          <w:szCs w:val="28"/>
        </w:rPr>
        <w:t xml:space="preserve"> et al., 2020). Applications for farm management help optimize resource usage, improving sustainability. ICT has also helped farmers identify the most cost-effective and resource-efficient farming techniques (</w:t>
      </w:r>
      <w:proofErr w:type="spellStart"/>
      <w:r w:rsidRPr="00CA6E21">
        <w:rPr>
          <w:rFonts w:ascii="Times New Roman" w:eastAsia="Times New Roman" w:hAnsi="Times New Roman" w:cs="Times New Roman"/>
          <w:color w:val="000000"/>
          <w:sz w:val="28"/>
          <w:szCs w:val="28"/>
        </w:rPr>
        <w:t>Alabi</w:t>
      </w:r>
      <w:proofErr w:type="spellEnd"/>
      <w:r w:rsidRPr="00CA6E21">
        <w:rPr>
          <w:rFonts w:ascii="Times New Roman" w:eastAsia="Times New Roman" w:hAnsi="Times New Roman" w:cs="Times New Roman"/>
          <w:color w:val="000000"/>
          <w:sz w:val="28"/>
          <w:szCs w:val="28"/>
        </w:rPr>
        <w:t xml:space="preserve">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Sustainable Agriculture Framework (</w:t>
      </w:r>
      <w:proofErr w:type="spellStart"/>
      <w:r w:rsidRPr="00CA6E21">
        <w:rPr>
          <w:rFonts w:ascii="Times New Roman" w:eastAsia="Times New Roman" w:hAnsi="Times New Roman" w:cs="Times New Roman"/>
          <w:color w:val="000000"/>
          <w:sz w:val="28"/>
          <w:szCs w:val="28"/>
        </w:rPr>
        <w:t>Tilman</w:t>
      </w:r>
      <w:proofErr w:type="spellEnd"/>
      <w:r w:rsidRPr="00CA6E21">
        <w:rPr>
          <w:rFonts w:ascii="Times New Roman" w:eastAsia="Times New Roman" w:hAnsi="Times New Roman" w:cs="Times New Roman"/>
          <w:color w:val="000000"/>
          <w:sz w:val="28"/>
          <w:szCs w:val="28"/>
        </w:rPr>
        <w:t xml:space="preserve">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2.4.2 Supply Chain Transparency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ICT-based systems enhance transparency in the cassava supply chain, improving trust between farmers, suppliers, and buyers (</w:t>
      </w:r>
      <w:proofErr w:type="spellStart"/>
      <w:r w:rsidRPr="00CA6E21">
        <w:rPr>
          <w:rFonts w:ascii="Times New Roman" w:eastAsia="Times New Roman" w:hAnsi="Times New Roman" w:cs="Times New Roman"/>
          <w:color w:val="000000"/>
          <w:sz w:val="28"/>
          <w:szCs w:val="28"/>
        </w:rPr>
        <w:t>Olaniyan</w:t>
      </w:r>
      <w:proofErr w:type="spellEnd"/>
      <w:r w:rsidRPr="00CA6E21">
        <w:rPr>
          <w:rFonts w:ascii="Times New Roman" w:eastAsia="Times New Roman" w:hAnsi="Times New Roman" w:cs="Times New Roman"/>
          <w:color w:val="000000"/>
          <w:sz w:val="28"/>
          <w:szCs w:val="28"/>
        </w:rPr>
        <w:t xml:space="preserve"> &amp;</w:t>
      </w:r>
      <w:proofErr w:type="spellStart"/>
      <w:r w:rsidRPr="00CA6E21">
        <w:rPr>
          <w:rFonts w:ascii="Times New Roman" w:eastAsia="Times New Roman" w:hAnsi="Times New Roman" w:cs="Times New Roman"/>
          <w:color w:val="000000"/>
          <w:sz w:val="28"/>
          <w:szCs w:val="28"/>
        </w:rPr>
        <w:t>Eniola</w:t>
      </w:r>
      <w:proofErr w:type="spellEnd"/>
      <w:r w:rsidRPr="00CA6E21">
        <w:rPr>
          <w:rFonts w:ascii="Times New Roman" w:eastAsia="Times New Roman" w:hAnsi="Times New Roman" w:cs="Times New Roman"/>
          <w:color w:val="000000"/>
          <w:sz w:val="28"/>
          <w:szCs w:val="28"/>
        </w:rPr>
        <w:t>, 2020). These systems allow for better tracking of products from farm to market, ensuring quality and timely deliveries. Transparency in the supply chain also helps reduce fraud and corruption (</w:t>
      </w:r>
      <w:proofErr w:type="spellStart"/>
      <w:r w:rsidRPr="00CA6E21">
        <w:rPr>
          <w:rFonts w:ascii="Times New Roman" w:eastAsia="Times New Roman" w:hAnsi="Times New Roman" w:cs="Times New Roman"/>
          <w:color w:val="000000"/>
          <w:sz w:val="28"/>
          <w:szCs w:val="28"/>
        </w:rPr>
        <w:t>Olawale</w:t>
      </w:r>
      <w:proofErr w:type="spellEnd"/>
      <w:r w:rsidRPr="00CA6E21">
        <w:rPr>
          <w:rFonts w:ascii="Times New Roman" w:eastAsia="Times New Roman" w:hAnsi="Times New Roman" w:cs="Times New Roman"/>
          <w:color w:val="000000"/>
          <w:sz w:val="28"/>
          <w:szCs w:val="28"/>
        </w:rPr>
        <w:t xml:space="preserve"> &amp;</w:t>
      </w:r>
      <w:proofErr w:type="spellStart"/>
      <w:r w:rsidRPr="00CA6E21">
        <w:rPr>
          <w:rFonts w:ascii="Times New Roman" w:eastAsia="Times New Roman" w:hAnsi="Times New Roman" w:cs="Times New Roman"/>
          <w:color w:val="000000"/>
          <w:sz w:val="28"/>
          <w:szCs w:val="28"/>
        </w:rPr>
        <w:t>Olorunsola</w:t>
      </w:r>
      <w:proofErr w:type="spellEnd"/>
      <w:r w:rsidRPr="00CA6E21">
        <w:rPr>
          <w:rFonts w:ascii="Times New Roman" w:eastAsia="Times New Roman" w:hAnsi="Times New Roman" w:cs="Times New Roman"/>
          <w:color w:val="000000"/>
          <w:sz w:val="28"/>
          <w:szCs w:val="28"/>
        </w:rPr>
        <w:t>, 2020).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Global Value Chain (GVC) Theory (</w:t>
      </w:r>
      <w:proofErr w:type="spellStart"/>
      <w:r w:rsidRPr="00CA6E21">
        <w:rPr>
          <w:rFonts w:ascii="Times New Roman" w:eastAsia="Times New Roman" w:hAnsi="Times New Roman" w:cs="Times New Roman"/>
          <w:color w:val="000000"/>
          <w:sz w:val="28"/>
          <w:szCs w:val="28"/>
        </w:rPr>
        <w:t>Gereffi</w:t>
      </w:r>
      <w:proofErr w:type="spellEnd"/>
      <w:r w:rsidRPr="00CA6E21">
        <w:rPr>
          <w:rFonts w:ascii="Times New Roman" w:eastAsia="Times New Roman" w:hAnsi="Times New Roman" w:cs="Times New Roman"/>
          <w:color w:val="000000"/>
          <w:sz w:val="28"/>
          <w:szCs w:val="28"/>
        </w:rPr>
        <w:t xml:space="preserve"> et al., 2005) emphasizes that transparency enables stakeholders to trace cassava products throughout the supply chain, ensuring compliance with quality, safety, and sustainability standards. By adopting ICT tools such as </w:t>
      </w:r>
      <w:proofErr w:type="spellStart"/>
      <w:r w:rsidRPr="00CA6E21">
        <w:rPr>
          <w:rFonts w:ascii="Times New Roman" w:eastAsia="Times New Roman" w:hAnsi="Times New Roman" w:cs="Times New Roman"/>
          <w:color w:val="000000"/>
          <w:sz w:val="28"/>
          <w:szCs w:val="28"/>
        </w:rPr>
        <w:t>blockchain</w:t>
      </w:r>
      <w:proofErr w:type="spellEnd"/>
      <w:r w:rsidRPr="00CA6E21">
        <w:rPr>
          <w:rFonts w:ascii="Times New Roman" w:eastAsia="Times New Roman" w:hAnsi="Times New Roman" w:cs="Times New Roman"/>
          <w:color w:val="000000"/>
          <w:sz w:val="28"/>
          <w:szCs w:val="28"/>
        </w:rPr>
        <w:t xml:space="preserve"> systems, digital tracking, and mobile applications, cassava farmers can provide verifiable information on production processes, inputs, and logistics, fostering trust between producers, processors, and buyers (</w:t>
      </w:r>
      <w:proofErr w:type="spellStart"/>
      <w:r w:rsidRPr="00CA6E21">
        <w:rPr>
          <w:rFonts w:ascii="Times New Roman" w:eastAsia="Times New Roman" w:hAnsi="Times New Roman" w:cs="Times New Roman"/>
          <w:color w:val="000000"/>
          <w:sz w:val="28"/>
          <w:szCs w:val="28"/>
        </w:rPr>
        <w:t>Bosona&amp;Gebresenbet</w:t>
      </w:r>
      <w:proofErr w:type="spellEnd"/>
      <w:r w:rsidRPr="00CA6E21">
        <w:rPr>
          <w:rFonts w:ascii="Times New Roman" w:eastAsia="Times New Roman" w:hAnsi="Times New Roman" w:cs="Times New Roman"/>
          <w:color w:val="000000"/>
          <w:sz w:val="28"/>
          <w:szCs w:val="28"/>
        </w:rPr>
        <w:t>, 2013).</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Supply chain transparency empowers cassava farmers to negotiate better prices, reduce losses from inefficiencies, and align their practices with global standards, leading to improved incomes and livelihoods.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2.4.3. Access to Research and Innovation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allows cassava farmers to access agricultural research findings and innovations faster, helping them adopt new farming techniques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et al., 2017). These innovations include the development of new cassava varieties resistant to diseases and pests. By leveraging </w:t>
      </w:r>
      <w:proofErr w:type="spellStart"/>
      <w:r w:rsidRPr="00CA6E21">
        <w:rPr>
          <w:rFonts w:ascii="Times New Roman" w:eastAsia="Times New Roman" w:hAnsi="Times New Roman" w:cs="Times New Roman"/>
          <w:color w:val="000000"/>
          <w:sz w:val="28"/>
          <w:szCs w:val="28"/>
        </w:rPr>
        <w:t>ICT,farmers</w:t>
      </w:r>
      <w:proofErr w:type="spellEnd"/>
      <w:r w:rsidRPr="00CA6E21">
        <w:rPr>
          <w:rFonts w:ascii="Times New Roman" w:eastAsia="Times New Roman" w:hAnsi="Times New Roman" w:cs="Times New Roman"/>
          <w:color w:val="000000"/>
          <w:sz w:val="28"/>
          <w:szCs w:val="28"/>
        </w:rPr>
        <w:t xml:space="preserve"> can stay at the forefront of agricultural advancements (</w:t>
      </w:r>
      <w:proofErr w:type="spellStart"/>
      <w:r w:rsidRPr="00CA6E21">
        <w:rPr>
          <w:rFonts w:ascii="Times New Roman" w:eastAsia="Times New Roman" w:hAnsi="Times New Roman" w:cs="Times New Roman"/>
          <w:color w:val="000000"/>
          <w:sz w:val="28"/>
          <w:szCs w:val="28"/>
        </w:rPr>
        <w:t>Bamidele</w:t>
      </w:r>
      <w:proofErr w:type="spellEnd"/>
      <w:r w:rsidRPr="00CA6E21">
        <w:rPr>
          <w:rFonts w:ascii="Times New Roman" w:eastAsia="Times New Roman" w:hAnsi="Times New Roman" w:cs="Times New Roman"/>
          <w:color w:val="000000"/>
          <w:sz w:val="28"/>
          <w:szCs w:val="28"/>
        </w:rPr>
        <w:t xml:space="preserv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w:t>
      </w:r>
      <w:proofErr w:type="spellStart"/>
      <w:r w:rsidRPr="00CA6E21">
        <w:rPr>
          <w:rFonts w:ascii="Times New Roman" w:eastAsia="Times New Roman" w:hAnsi="Times New Roman" w:cs="Times New Roman"/>
          <w:color w:val="000000"/>
          <w:sz w:val="28"/>
          <w:szCs w:val="28"/>
        </w:rPr>
        <w:t>Feder</w:t>
      </w:r>
      <w:proofErr w:type="spellEnd"/>
      <w:r w:rsidRPr="00CA6E21">
        <w:rPr>
          <w:rFonts w:ascii="Times New Roman" w:eastAsia="Times New Roman" w:hAnsi="Times New Roman" w:cs="Times New Roman"/>
          <w:color w:val="000000"/>
          <w:sz w:val="28"/>
          <w:szCs w:val="28"/>
        </w:rPr>
        <w:t xml:space="preserve"> et al., 2004).</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Agricultural Knowledge and Information System (AKIS) framework (</w:t>
      </w:r>
      <w:proofErr w:type="spellStart"/>
      <w:r w:rsidRPr="00CA6E21">
        <w:rPr>
          <w:rFonts w:ascii="Times New Roman" w:eastAsia="Times New Roman" w:hAnsi="Times New Roman" w:cs="Times New Roman"/>
          <w:color w:val="000000"/>
          <w:sz w:val="28"/>
          <w:szCs w:val="28"/>
        </w:rPr>
        <w:t>Röling</w:t>
      </w:r>
      <w:proofErr w:type="spellEnd"/>
      <w:r w:rsidRPr="00CA6E21">
        <w:rPr>
          <w:rFonts w:ascii="Times New Roman" w:eastAsia="Times New Roman" w:hAnsi="Times New Roman" w:cs="Times New Roman"/>
          <w:color w:val="000000"/>
          <w:sz w:val="28"/>
          <w:szCs w:val="28"/>
        </w:rPr>
        <w:t>&amp; Engel, 1991) highlights that collaboration between researchers, farmers, and policymakers enhances the dissemination of innovations, ensuring cassava farmers access tools, resources, and updated farming techniques. For instance, research-</w:t>
      </w:r>
      <w:r w:rsidRPr="00CA6E21">
        <w:rPr>
          <w:rFonts w:ascii="Times New Roman" w:eastAsia="Times New Roman" w:hAnsi="Times New Roman" w:cs="Times New Roman"/>
          <w:color w:val="000000"/>
          <w:sz w:val="28"/>
          <w:szCs w:val="28"/>
        </w:rPr>
        <w:lastRenderedPageBreak/>
        <w:t>driven innovations like mechanized processing, digital tools for soil analysis, and improved fertilizers reduce production costs and post-harvest losses (Aker, 2011).</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2.4.4 Support for Women Farmers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has been particularly beneficial for female cassava farmers by providing platforms that offer flexible access to training and financial services (</w:t>
      </w:r>
      <w:proofErr w:type="spellStart"/>
      <w:r w:rsidRPr="00CA6E21">
        <w:rPr>
          <w:rFonts w:ascii="Times New Roman" w:eastAsia="Times New Roman" w:hAnsi="Times New Roman" w:cs="Times New Roman"/>
          <w:color w:val="000000"/>
          <w:sz w:val="28"/>
          <w:szCs w:val="28"/>
        </w:rPr>
        <w:t>Iwuoha</w:t>
      </w:r>
      <w:proofErr w:type="spellEnd"/>
      <w:r w:rsidRPr="00CA6E21">
        <w:rPr>
          <w:rFonts w:ascii="Times New Roman" w:eastAsia="Times New Roman" w:hAnsi="Times New Roman" w:cs="Times New Roman"/>
          <w:color w:val="000000"/>
          <w:sz w:val="28"/>
          <w:szCs w:val="28"/>
        </w:rPr>
        <w:t xml:space="preserve"> et al., 2020). These platforms allow women to balance farm work with family responsibilities while improving their farm productivity. ICT also provides women farmers with networking opportunities (</w:t>
      </w:r>
      <w:proofErr w:type="spellStart"/>
      <w:r w:rsidRPr="00CA6E21">
        <w:rPr>
          <w:rFonts w:ascii="Times New Roman" w:eastAsia="Times New Roman" w:hAnsi="Times New Roman" w:cs="Times New Roman"/>
          <w:color w:val="000000"/>
          <w:sz w:val="28"/>
          <w:szCs w:val="28"/>
        </w:rPr>
        <w:t>Ogunlade&amp;Adegboye</w:t>
      </w:r>
      <w:proofErr w:type="spellEnd"/>
      <w:r w:rsidRPr="00CA6E21">
        <w:rPr>
          <w:rFonts w:ascii="Times New Roman" w:eastAsia="Times New Roman" w:hAnsi="Times New Roman" w:cs="Times New Roman"/>
          <w:color w:val="000000"/>
          <w:sz w:val="28"/>
          <w:szCs w:val="28"/>
        </w:rPr>
        <w:t>, 2018).The Empowerment Theory (</w:t>
      </w:r>
      <w:proofErr w:type="spellStart"/>
      <w:r w:rsidRPr="00CA6E21">
        <w:rPr>
          <w:rFonts w:ascii="Times New Roman" w:eastAsia="Times New Roman" w:hAnsi="Times New Roman" w:cs="Times New Roman"/>
          <w:color w:val="000000"/>
          <w:sz w:val="28"/>
          <w:szCs w:val="28"/>
        </w:rPr>
        <w:t>Kabeer</w:t>
      </w:r>
      <w:proofErr w:type="spellEnd"/>
      <w:r w:rsidRPr="00CA6E21">
        <w:rPr>
          <w:rFonts w:ascii="Times New Roman" w:eastAsia="Times New Roman" w:hAnsi="Times New Roman" w:cs="Times New Roman"/>
          <w:color w:val="000000"/>
          <w:sz w:val="28"/>
          <w:szCs w:val="28"/>
        </w:rPr>
        <w:t xml:space="preserve">,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w:t>
      </w:r>
      <w:r w:rsidRPr="00CA6E21">
        <w:rPr>
          <w:rFonts w:ascii="Times New Roman" w:eastAsia="Times New Roman" w:hAnsi="Times New Roman" w:cs="Times New Roman"/>
          <w:color w:val="000000"/>
          <w:sz w:val="28"/>
          <w:szCs w:val="28"/>
        </w:rPr>
        <w:lastRenderedPageBreak/>
        <w:t>training, and cooperative membership, enhances their productivity and economic participation.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Gender and Development (GAD) Approach emphasizes the importance of integrating gender-sensitive policies into agricultural interventions to ensure women cassava farmers receive equitable support and resources (</w:t>
      </w:r>
      <w:proofErr w:type="spellStart"/>
      <w:r w:rsidRPr="00CA6E21">
        <w:rPr>
          <w:rFonts w:ascii="Times New Roman" w:eastAsia="Times New Roman" w:hAnsi="Times New Roman" w:cs="Times New Roman"/>
          <w:color w:val="000000"/>
          <w:sz w:val="28"/>
          <w:szCs w:val="28"/>
        </w:rPr>
        <w:t>Razavi</w:t>
      </w:r>
      <w:proofErr w:type="spellEnd"/>
      <w:r w:rsidRPr="00CA6E21">
        <w:rPr>
          <w:rFonts w:ascii="Times New Roman" w:eastAsia="Times New Roman" w:hAnsi="Times New Roman" w:cs="Times New Roman"/>
          <w:color w:val="000000"/>
          <w:sz w:val="28"/>
          <w:szCs w:val="28"/>
        </w:rPr>
        <w:t>&amp; Miller, 1995). Initiatives such as providing access to improved cassava varieties, digital tools, and market information can help women farmers reduce labor burdens and increase yields (</w:t>
      </w:r>
      <w:proofErr w:type="spellStart"/>
      <w:r w:rsidRPr="00CA6E21">
        <w:rPr>
          <w:rFonts w:ascii="Times New Roman" w:eastAsia="Times New Roman" w:hAnsi="Times New Roman" w:cs="Times New Roman"/>
          <w:color w:val="000000"/>
          <w:sz w:val="28"/>
          <w:szCs w:val="28"/>
        </w:rPr>
        <w:t>Quisumbing&amp;Pandolfelli</w:t>
      </w:r>
      <w:proofErr w:type="spellEnd"/>
      <w:r w:rsidRPr="00CA6E21">
        <w:rPr>
          <w:rFonts w:ascii="Times New Roman" w:eastAsia="Times New Roman" w:hAnsi="Times New Roman" w:cs="Times New Roman"/>
          <w:color w:val="000000"/>
          <w:sz w:val="28"/>
          <w:szCs w:val="28"/>
        </w:rPr>
        <w:t>, 2010). Additionally, empowering women through capacity-building programs and leadership opportunities strengthens their role in decision-making, benefiting both family welfare and the broader agricultural economy.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By supporting women cassava farmers, interventions contribute to improved household food security, poverty reduction, and sustainable rural development.</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2.4.5. Integration with Agro-Industries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helps cassava farmers integrate more effectively into agro-industries, facilitating partnerships that improve the processing and commercialization of cassava (</w:t>
      </w:r>
      <w:proofErr w:type="spellStart"/>
      <w:r w:rsidRPr="00CA6E21">
        <w:rPr>
          <w:rFonts w:ascii="Times New Roman" w:eastAsia="Times New Roman" w:hAnsi="Times New Roman" w:cs="Times New Roman"/>
          <w:color w:val="000000"/>
          <w:sz w:val="28"/>
          <w:szCs w:val="28"/>
        </w:rPr>
        <w:t>Ogunlade</w:t>
      </w:r>
      <w:proofErr w:type="spellEnd"/>
      <w:r w:rsidRPr="00CA6E21">
        <w:rPr>
          <w:rFonts w:ascii="Times New Roman" w:eastAsia="Times New Roman" w:hAnsi="Times New Roman" w:cs="Times New Roman"/>
          <w:color w:val="000000"/>
          <w:sz w:val="28"/>
          <w:szCs w:val="28"/>
        </w:rPr>
        <w:t xml:space="preserve">&amp; </w:t>
      </w:r>
      <w:proofErr w:type="spellStart"/>
      <w:r w:rsidRPr="00CA6E21">
        <w:rPr>
          <w:rFonts w:ascii="Times New Roman" w:eastAsia="Times New Roman" w:hAnsi="Times New Roman" w:cs="Times New Roman"/>
          <w:color w:val="000000"/>
          <w:sz w:val="28"/>
          <w:szCs w:val="28"/>
        </w:rPr>
        <w:t>Ajayi</w:t>
      </w:r>
      <w:proofErr w:type="spellEnd"/>
      <w:r w:rsidRPr="00CA6E21">
        <w:rPr>
          <w:rFonts w:ascii="Times New Roman" w:eastAsia="Times New Roman" w:hAnsi="Times New Roman" w:cs="Times New Roman"/>
          <w:color w:val="000000"/>
          <w:sz w:val="28"/>
          <w:szCs w:val="28"/>
        </w:rPr>
        <w:t xml:space="preserve">, 2018). These collaborations enable farmers to access better technology, processing methods, and higher-quality markets. Integration with agro-industries increases the profitability of cassava farming (Adebayo, </w:t>
      </w:r>
      <w:r w:rsidRPr="00CA6E21">
        <w:rPr>
          <w:rFonts w:ascii="Times New Roman" w:eastAsia="Times New Roman" w:hAnsi="Times New Roman" w:cs="Times New Roman"/>
          <w:color w:val="000000"/>
          <w:sz w:val="28"/>
          <w:szCs w:val="28"/>
        </w:rPr>
        <w:lastRenderedPageBreak/>
        <w:t>2020).According to the Value Chain Development Theory (</w:t>
      </w:r>
      <w:proofErr w:type="spellStart"/>
      <w:r w:rsidRPr="00CA6E21">
        <w:rPr>
          <w:rFonts w:ascii="Times New Roman" w:eastAsia="Times New Roman" w:hAnsi="Times New Roman" w:cs="Times New Roman"/>
          <w:color w:val="000000"/>
          <w:sz w:val="28"/>
          <w:szCs w:val="28"/>
        </w:rPr>
        <w:t>Kaplinsky</w:t>
      </w:r>
      <w:proofErr w:type="spellEnd"/>
      <w:r w:rsidRPr="00CA6E21">
        <w:rPr>
          <w:rFonts w:ascii="Times New Roman" w:eastAsia="Times New Roman" w:hAnsi="Times New Roman" w:cs="Times New Roman"/>
          <w:color w:val="000000"/>
          <w:sz w:val="28"/>
          <w:szCs w:val="28"/>
        </w:rPr>
        <w:t xml:space="preserve">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w:t>
      </w:r>
      <w:proofErr w:type="spellStart"/>
      <w:r w:rsidRPr="00CA6E21">
        <w:rPr>
          <w:rFonts w:ascii="Times New Roman" w:eastAsia="Times New Roman" w:hAnsi="Times New Roman" w:cs="Times New Roman"/>
          <w:color w:val="000000"/>
          <w:sz w:val="28"/>
          <w:szCs w:val="28"/>
        </w:rPr>
        <w:t>Gereffi</w:t>
      </w:r>
      <w:proofErr w:type="spellEnd"/>
      <w:r w:rsidRPr="00CA6E21">
        <w:rPr>
          <w:rFonts w:ascii="Times New Roman" w:eastAsia="Times New Roman" w:hAnsi="Times New Roman" w:cs="Times New Roman"/>
          <w:color w:val="000000"/>
          <w:sz w:val="28"/>
          <w:szCs w:val="28"/>
        </w:rPr>
        <w:t xml:space="preserve"> et al., 2005).Moreover, access to agro-industrial markets provides cassava farmers with better </w:t>
      </w:r>
      <w:proofErr w:type="spellStart"/>
      <w:r w:rsidRPr="00CA6E21">
        <w:rPr>
          <w:rFonts w:ascii="Times New Roman" w:eastAsia="Times New Roman" w:hAnsi="Times New Roman" w:cs="Times New Roman"/>
          <w:color w:val="000000"/>
          <w:sz w:val="28"/>
          <w:szCs w:val="28"/>
        </w:rPr>
        <w:t>prices,employment</w:t>
      </w:r>
      <w:proofErr w:type="spellEnd"/>
      <w:r w:rsidRPr="00CA6E21">
        <w:rPr>
          <w:rFonts w:ascii="Times New Roman" w:eastAsia="Times New Roman" w:hAnsi="Times New Roman" w:cs="Times New Roman"/>
          <w:color w:val="000000"/>
          <w:sz w:val="28"/>
          <w:szCs w:val="28"/>
        </w:rPr>
        <w:t xml:space="preserve">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2.4.6</w:t>
      </w:r>
      <w:proofErr w:type="gramStart"/>
      <w:r w:rsidRPr="00CA6E21">
        <w:rPr>
          <w:rFonts w:ascii="Times New Roman" w:eastAsia="Times New Roman" w:hAnsi="Times New Roman" w:cs="Times New Roman"/>
          <w:b/>
          <w:bCs/>
          <w:color w:val="000000"/>
          <w:sz w:val="28"/>
          <w:szCs w:val="28"/>
        </w:rPr>
        <w:t>  Sustainable</w:t>
      </w:r>
      <w:proofErr w:type="gramEnd"/>
      <w:r w:rsidRPr="00CA6E21">
        <w:rPr>
          <w:rFonts w:ascii="Times New Roman" w:eastAsia="Times New Roman" w:hAnsi="Times New Roman" w:cs="Times New Roman"/>
          <w:b/>
          <w:bCs/>
          <w:color w:val="000000"/>
          <w:sz w:val="28"/>
          <w:szCs w:val="28"/>
        </w:rPr>
        <w:t xml:space="preserve"> Agriculture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ICT tools promote sustainable agricultural practices among cassava farmers by providing information on soil conservation, water management, and organic farming (</w:t>
      </w:r>
      <w:proofErr w:type="spellStart"/>
      <w:r w:rsidRPr="00CA6E21">
        <w:rPr>
          <w:rFonts w:ascii="Times New Roman" w:eastAsia="Times New Roman" w:hAnsi="Times New Roman" w:cs="Times New Roman"/>
          <w:color w:val="000000"/>
          <w:sz w:val="28"/>
          <w:szCs w:val="28"/>
        </w:rPr>
        <w:t>Alabi</w:t>
      </w:r>
      <w:proofErr w:type="spellEnd"/>
      <w:r w:rsidRPr="00CA6E21">
        <w:rPr>
          <w:rFonts w:ascii="Times New Roman" w:eastAsia="Times New Roman" w:hAnsi="Times New Roman" w:cs="Times New Roman"/>
          <w:color w:val="000000"/>
          <w:sz w:val="28"/>
          <w:szCs w:val="28"/>
        </w:rPr>
        <w:t xml:space="preserve"> et al., 2018). Through ICT, farmers can access information that encourages environmentally friendly farming methods. Sustainable practices result in long-term productivity gains and environmental benefits (</w:t>
      </w:r>
      <w:proofErr w:type="spellStart"/>
      <w:r w:rsidRPr="00CA6E21">
        <w:rPr>
          <w:rFonts w:ascii="Times New Roman" w:eastAsia="Times New Roman" w:hAnsi="Times New Roman" w:cs="Times New Roman"/>
          <w:color w:val="000000"/>
          <w:sz w:val="28"/>
          <w:szCs w:val="28"/>
        </w:rPr>
        <w:t>Ogunlade</w:t>
      </w:r>
      <w:proofErr w:type="spellEnd"/>
      <w:r w:rsidRPr="00CA6E21">
        <w:rPr>
          <w:rFonts w:ascii="Times New Roman" w:eastAsia="Times New Roman" w:hAnsi="Times New Roman" w:cs="Times New Roman"/>
          <w:color w:val="000000"/>
          <w:sz w:val="28"/>
          <w:szCs w:val="28"/>
        </w:rPr>
        <w:t xml:space="preserve">&amp; </w:t>
      </w:r>
      <w:proofErr w:type="spellStart"/>
      <w:r w:rsidRPr="00CA6E21">
        <w:rPr>
          <w:rFonts w:ascii="Times New Roman" w:eastAsia="Times New Roman" w:hAnsi="Times New Roman" w:cs="Times New Roman"/>
          <w:color w:val="000000"/>
          <w:sz w:val="28"/>
          <w:szCs w:val="28"/>
        </w:rPr>
        <w:t>Ajayi</w:t>
      </w:r>
      <w:proofErr w:type="spellEnd"/>
      <w:r w:rsidRPr="00CA6E21">
        <w:rPr>
          <w:rFonts w:ascii="Times New Roman" w:eastAsia="Times New Roman" w:hAnsi="Times New Roman" w:cs="Times New Roman"/>
          <w:color w:val="000000"/>
          <w:sz w:val="28"/>
          <w:szCs w:val="28"/>
        </w:rPr>
        <w:t>,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Ecological Modernization Theory (</w:t>
      </w:r>
      <w:proofErr w:type="spellStart"/>
      <w:r w:rsidRPr="00CA6E21">
        <w:rPr>
          <w:rFonts w:ascii="Times New Roman" w:eastAsia="Times New Roman" w:hAnsi="Times New Roman" w:cs="Times New Roman"/>
          <w:color w:val="000000"/>
          <w:sz w:val="28"/>
          <w:szCs w:val="28"/>
        </w:rPr>
        <w:t>Hajer</w:t>
      </w:r>
      <w:proofErr w:type="spellEnd"/>
      <w:r w:rsidRPr="00CA6E21">
        <w:rPr>
          <w:rFonts w:ascii="Times New Roman" w:eastAsia="Times New Roman" w:hAnsi="Times New Roman" w:cs="Times New Roman"/>
          <w:color w:val="000000"/>
          <w:sz w:val="28"/>
          <w:szCs w:val="28"/>
        </w:rPr>
        <w:t>,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w:t>
      </w:r>
      <w:proofErr w:type="spellStart"/>
      <w:r w:rsidRPr="00CA6E21">
        <w:rPr>
          <w:rFonts w:ascii="Times New Roman" w:eastAsia="Times New Roman" w:hAnsi="Times New Roman" w:cs="Times New Roman"/>
          <w:color w:val="000000"/>
          <w:sz w:val="28"/>
          <w:szCs w:val="28"/>
        </w:rPr>
        <w:t>Tilman</w:t>
      </w:r>
      <w:proofErr w:type="spellEnd"/>
      <w:r w:rsidRPr="00CA6E21">
        <w:rPr>
          <w:rFonts w:ascii="Times New Roman" w:eastAsia="Times New Roman" w:hAnsi="Times New Roman" w:cs="Times New Roman"/>
          <w:color w:val="000000"/>
          <w:sz w:val="28"/>
          <w:szCs w:val="28"/>
        </w:rPr>
        <w:t xml:space="preserve"> et al., 2002).</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Furthermore, integrating cassava farmers into sustainable value chains ensures that production aligns with global sustainability standards, providing access to premium markets and enhancing livelihoods (FAO, 2013). Support through training, policies, </w:t>
      </w:r>
      <w:r w:rsidRPr="00CA6E21">
        <w:rPr>
          <w:rFonts w:ascii="Times New Roman" w:eastAsia="Times New Roman" w:hAnsi="Times New Roman" w:cs="Times New Roman"/>
          <w:color w:val="000000"/>
          <w:sz w:val="28"/>
          <w:szCs w:val="28"/>
        </w:rPr>
        <w:lastRenderedPageBreak/>
        <w:t>and access to technology is critical to enabling farmers to adopt sustainable approaches, balancing productivity with long-term resource conservation.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2.5 Advocacy and Policy Influence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w:t>
      </w:r>
      <w:proofErr w:type="spellStart"/>
      <w:r w:rsidRPr="00CA6E21">
        <w:rPr>
          <w:rFonts w:ascii="Times New Roman" w:eastAsia="Times New Roman" w:hAnsi="Times New Roman" w:cs="Times New Roman"/>
          <w:color w:val="000000"/>
          <w:sz w:val="28"/>
          <w:szCs w:val="28"/>
        </w:rPr>
        <w:t>Nwachukwu</w:t>
      </w:r>
      <w:proofErr w:type="spellEnd"/>
      <w:r w:rsidRPr="00CA6E21">
        <w:rPr>
          <w:rFonts w:ascii="Times New Roman" w:eastAsia="Times New Roman" w:hAnsi="Times New Roman" w:cs="Times New Roman"/>
          <w:color w:val="000000"/>
          <w:sz w:val="28"/>
          <w:szCs w:val="28"/>
        </w:rPr>
        <w:t xml:space="preserve"> &amp; </w:t>
      </w:r>
      <w:proofErr w:type="spellStart"/>
      <w:r w:rsidRPr="00CA6E21">
        <w:rPr>
          <w:rFonts w:ascii="Times New Roman" w:eastAsia="Times New Roman" w:hAnsi="Times New Roman" w:cs="Times New Roman"/>
          <w:color w:val="000000"/>
          <w:sz w:val="28"/>
          <w:szCs w:val="28"/>
        </w:rPr>
        <w:t>Ifeoma</w:t>
      </w:r>
      <w:proofErr w:type="spellEnd"/>
      <w:r w:rsidRPr="00CA6E21">
        <w:rPr>
          <w:rFonts w:ascii="Times New Roman" w:eastAsia="Times New Roman" w:hAnsi="Times New Roman" w:cs="Times New Roman"/>
          <w:color w:val="000000"/>
          <w:sz w:val="28"/>
          <w:szCs w:val="28"/>
        </w:rPr>
        <w:t>,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w:t>
      </w:r>
      <w:r w:rsidRPr="00CA6E21">
        <w:rPr>
          <w:rFonts w:ascii="Times New Roman" w:eastAsia="Times New Roman" w:hAnsi="Times New Roman" w:cs="Times New Roman"/>
          <w:color w:val="000000"/>
          <w:sz w:val="28"/>
          <w:szCs w:val="28"/>
        </w:rPr>
        <w:lastRenderedPageBreak/>
        <w:t>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2.5.1 Innovation in Processing</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supports cassava farmers in adopting innovative processing technologies, which improve the quality and shelf life of cassava products (</w:t>
      </w:r>
      <w:proofErr w:type="spellStart"/>
      <w:r w:rsidRPr="00CA6E21">
        <w:rPr>
          <w:rFonts w:ascii="Times New Roman" w:eastAsia="Times New Roman" w:hAnsi="Times New Roman" w:cs="Times New Roman"/>
          <w:color w:val="000000"/>
          <w:sz w:val="28"/>
          <w:szCs w:val="28"/>
        </w:rPr>
        <w:t>Akinlolu</w:t>
      </w:r>
      <w:proofErr w:type="spellEnd"/>
      <w:r w:rsidRPr="00CA6E21">
        <w:rPr>
          <w:rFonts w:ascii="Times New Roman" w:eastAsia="Times New Roman" w:hAnsi="Times New Roman" w:cs="Times New Roman"/>
          <w:color w:val="000000"/>
          <w:sz w:val="28"/>
          <w:szCs w:val="28"/>
        </w:rPr>
        <w:t>, 2020). Access to processing equipment information has increased the commercialization of cassava and its by-products. These innovations have created new value-added products, benefiting farmers economically (</w:t>
      </w:r>
      <w:proofErr w:type="spellStart"/>
      <w:r w:rsidRPr="00CA6E21">
        <w:rPr>
          <w:rFonts w:ascii="Times New Roman" w:eastAsia="Times New Roman" w:hAnsi="Times New Roman" w:cs="Times New Roman"/>
          <w:color w:val="000000"/>
          <w:sz w:val="28"/>
          <w:szCs w:val="28"/>
        </w:rPr>
        <w:t>Adedeji</w:t>
      </w:r>
      <w:proofErr w:type="spellEnd"/>
      <w:r w:rsidRPr="00CA6E21">
        <w:rPr>
          <w:rFonts w:ascii="Times New Roman" w:eastAsia="Times New Roman" w:hAnsi="Times New Roman" w:cs="Times New Roman"/>
          <w:color w:val="000000"/>
          <w:sz w:val="28"/>
          <w:szCs w:val="28"/>
        </w:rPr>
        <w:t xml:space="preserve"> &amp;</w:t>
      </w:r>
      <w:proofErr w:type="spellStart"/>
      <w:r w:rsidRPr="00CA6E21">
        <w:rPr>
          <w:rFonts w:ascii="Times New Roman" w:eastAsia="Times New Roman" w:hAnsi="Times New Roman" w:cs="Times New Roman"/>
          <w:color w:val="000000"/>
          <w:sz w:val="28"/>
          <w:szCs w:val="28"/>
        </w:rPr>
        <w:t>Olorunfemi</w:t>
      </w:r>
      <w:proofErr w:type="spellEnd"/>
      <w:r w:rsidRPr="00CA6E21">
        <w:rPr>
          <w:rFonts w:ascii="Times New Roman" w:eastAsia="Times New Roman" w:hAnsi="Times New Roman" w:cs="Times New Roman"/>
          <w:color w:val="000000"/>
          <w:sz w:val="28"/>
          <w:szCs w:val="28"/>
        </w:rPr>
        <w:t>,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Value Addition Framework (</w:t>
      </w:r>
      <w:proofErr w:type="spellStart"/>
      <w:r w:rsidRPr="00CA6E21">
        <w:rPr>
          <w:rFonts w:ascii="Times New Roman" w:eastAsia="Times New Roman" w:hAnsi="Times New Roman" w:cs="Times New Roman"/>
          <w:color w:val="000000"/>
          <w:sz w:val="28"/>
          <w:szCs w:val="28"/>
        </w:rPr>
        <w:t>Kaplinsky</w:t>
      </w:r>
      <w:proofErr w:type="spellEnd"/>
      <w:r w:rsidRPr="00CA6E21">
        <w:rPr>
          <w:rFonts w:ascii="Times New Roman" w:eastAsia="Times New Roman" w:hAnsi="Times New Roman" w:cs="Times New Roman"/>
          <w:color w:val="000000"/>
          <w:sz w:val="28"/>
          <w:szCs w:val="28"/>
        </w:rPr>
        <w:t xml:space="preserve"> &amp; Morris, 2000) emphasizes that innovation in cassava processing transforms raw cassava into marketable products, such as </w:t>
      </w:r>
      <w:proofErr w:type="spellStart"/>
      <w:r w:rsidRPr="00CA6E21">
        <w:rPr>
          <w:rFonts w:ascii="Times New Roman" w:eastAsia="Times New Roman" w:hAnsi="Times New Roman" w:cs="Times New Roman"/>
          <w:color w:val="000000"/>
          <w:sz w:val="28"/>
          <w:szCs w:val="28"/>
        </w:rPr>
        <w:t>gari</w:t>
      </w:r>
      <w:proofErr w:type="spellEnd"/>
      <w:r w:rsidRPr="00CA6E21">
        <w:rPr>
          <w:rFonts w:ascii="Times New Roman" w:eastAsia="Times New Roman" w:hAnsi="Times New Roman" w:cs="Times New Roman"/>
          <w:color w:val="000000"/>
          <w:sz w:val="28"/>
          <w:szCs w:val="28"/>
        </w:rPr>
        <w:t xml:space="preserve">, high-quality cassava flour, animal feed, and biofuels. This shift not only </w:t>
      </w:r>
      <w:r w:rsidRPr="00CA6E21">
        <w:rPr>
          <w:rFonts w:ascii="Times New Roman" w:eastAsia="Times New Roman" w:hAnsi="Times New Roman" w:cs="Times New Roman"/>
          <w:color w:val="000000"/>
          <w:sz w:val="28"/>
          <w:szCs w:val="28"/>
        </w:rPr>
        <w:lastRenderedPageBreak/>
        <w:t>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2.5.2 Mobile Agriculture Applications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Mobile phones have become vital tools for cassava farmers to access agricultural advice, weather forecasts, and market prices (</w:t>
      </w:r>
      <w:proofErr w:type="spellStart"/>
      <w:r w:rsidRPr="00CA6E21">
        <w:rPr>
          <w:rFonts w:ascii="Times New Roman" w:eastAsia="Times New Roman" w:hAnsi="Times New Roman" w:cs="Times New Roman"/>
          <w:color w:val="000000"/>
          <w:sz w:val="28"/>
          <w:szCs w:val="28"/>
        </w:rPr>
        <w:t>Nwachukwu</w:t>
      </w:r>
      <w:proofErr w:type="spellEnd"/>
      <w:r w:rsidRPr="00CA6E21">
        <w:rPr>
          <w:rFonts w:ascii="Times New Roman" w:eastAsia="Times New Roman" w:hAnsi="Times New Roman" w:cs="Times New Roman"/>
          <w:color w:val="000000"/>
          <w:sz w:val="28"/>
          <w:szCs w:val="28"/>
        </w:rPr>
        <w:t xml:space="preserve"> &amp;</w:t>
      </w:r>
      <w:proofErr w:type="spellStart"/>
      <w:r w:rsidRPr="00CA6E21">
        <w:rPr>
          <w:rFonts w:ascii="Times New Roman" w:eastAsia="Times New Roman" w:hAnsi="Times New Roman" w:cs="Times New Roman"/>
          <w:color w:val="000000"/>
          <w:sz w:val="28"/>
          <w:szCs w:val="28"/>
        </w:rPr>
        <w:t>Abiola</w:t>
      </w:r>
      <w:proofErr w:type="spellEnd"/>
      <w:r w:rsidRPr="00CA6E21">
        <w:rPr>
          <w:rFonts w:ascii="Times New Roman" w:eastAsia="Times New Roman" w:hAnsi="Times New Roman" w:cs="Times New Roman"/>
          <w:color w:val="000000"/>
          <w:sz w:val="28"/>
          <w:szCs w:val="28"/>
        </w:rPr>
        <w:t>,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The Information Communication Technology for Development (ICT4D) framework highlights that mobile applications bridge the knowledge gap by providing critical agricultural information, especially in rural areas with limited access to traditional extension services (</w:t>
      </w:r>
      <w:proofErr w:type="spellStart"/>
      <w:r w:rsidRPr="00CA6E21">
        <w:rPr>
          <w:rFonts w:ascii="Times New Roman" w:eastAsia="Times New Roman" w:hAnsi="Times New Roman" w:cs="Times New Roman"/>
          <w:color w:val="000000"/>
          <w:sz w:val="28"/>
          <w:szCs w:val="28"/>
        </w:rPr>
        <w:t>Qiang</w:t>
      </w:r>
      <w:proofErr w:type="spellEnd"/>
      <w:r w:rsidRPr="00CA6E21">
        <w:rPr>
          <w:rFonts w:ascii="Times New Roman" w:eastAsia="Times New Roman" w:hAnsi="Times New Roman" w:cs="Times New Roman"/>
          <w:color w:val="000000"/>
          <w:sz w:val="28"/>
          <w:szCs w:val="28"/>
        </w:rPr>
        <w:t xml:space="preserve"> et al., 2012). For example, mobile platforms allow cassava farmers to connect directly with buyers, reducing the role of intermediaries and increasing their bargaining power.</w:t>
      </w:r>
    </w:p>
    <w:p w:rsidR="00CA6E21" w:rsidRPr="00CA6E21" w:rsidRDefault="00CA6E21" w:rsidP="00CA6E21">
      <w:pPr>
        <w:spacing w:line="48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However</w:t>
      </w:r>
      <w:proofErr w:type="gramStart"/>
      <w:r w:rsidRPr="00CA6E21">
        <w:rPr>
          <w:rFonts w:ascii="Times New Roman" w:eastAsia="Times New Roman" w:hAnsi="Times New Roman" w:cs="Times New Roman"/>
          <w:color w:val="000000"/>
          <w:sz w:val="28"/>
          <w:szCs w:val="28"/>
        </w:rPr>
        <w:t>,mobile</w:t>
      </w:r>
      <w:proofErr w:type="spellEnd"/>
      <w:proofErr w:type="gramEnd"/>
      <w:r w:rsidRPr="00CA6E21">
        <w:rPr>
          <w:rFonts w:ascii="Times New Roman" w:eastAsia="Times New Roman" w:hAnsi="Times New Roman" w:cs="Times New Roman"/>
          <w:color w:val="000000"/>
          <w:sz w:val="28"/>
          <w:szCs w:val="28"/>
        </w:rPr>
        <w:t xml:space="preserve"> tools offer financial inclusion through mobile banking, enabling farmers to access credit, savings, and payment systems for purchasing inputs or receiving payments (Jack &amp; </w:t>
      </w:r>
      <w:proofErr w:type="spellStart"/>
      <w:r w:rsidRPr="00CA6E21">
        <w:rPr>
          <w:rFonts w:ascii="Times New Roman" w:eastAsia="Times New Roman" w:hAnsi="Times New Roman" w:cs="Times New Roman"/>
          <w:color w:val="000000"/>
          <w:sz w:val="28"/>
          <w:szCs w:val="28"/>
        </w:rPr>
        <w:t>Suri</w:t>
      </w:r>
      <w:proofErr w:type="spellEnd"/>
      <w:r w:rsidRPr="00CA6E21">
        <w:rPr>
          <w:rFonts w:ascii="Times New Roman" w:eastAsia="Times New Roman" w:hAnsi="Times New Roman" w:cs="Times New Roman"/>
          <w:color w:val="000000"/>
          <w:sz w:val="28"/>
          <w:szCs w:val="28"/>
        </w:rPr>
        <w:t>, 2014). By integrating mobile agriculture applications into their farming practices, cassava farmers can improve efficiency, enhance market access, and strengthen their livelihoods sustainably.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2.5.3 Knowledge Dissemination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facilitates the rapid dissemination of agricultural knowledge, allowing farmers to learn about new techniques and innovations (</w:t>
      </w:r>
      <w:proofErr w:type="spellStart"/>
      <w:r w:rsidRPr="00CA6E21">
        <w:rPr>
          <w:rFonts w:ascii="Times New Roman" w:eastAsia="Times New Roman" w:hAnsi="Times New Roman" w:cs="Times New Roman"/>
          <w:color w:val="000000"/>
          <w:sz w:val="28"/>
          <w:szCs w:val="28"/>
        </w:rPr>
        <w:t>Oluwatayo</w:t>
      </w:r>
      <w:proofErr w:type="spellEnd"/>
      <w:r w:rsidRPr="00CA6E21">
        <w:rPr>
          <w:rFonts w:ascii="Times New Roman" w:eastAsia="Times New Roman" w:hAnsi="Times New Roman" w:cs="Times New Roman"/>
          <w:color w:val="000000"/>
          <w:sz w:val="28"/>
          <w:szCs w:val="28"/>
        </w:rPr>
        <w:t xml:space="preserve"> et al., 2019). Through online forums and social media, cassava farmers can stay updated on the latest research and practices. Digital platforms are also used for disseminating government policies and agricultural updates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et al., 2017).Agricultural Knowledge and Information Systems (AKIS) framework (</w:t>
      </w:r>
      <w:proofErr w:type="spellStart"/>
      <w:r w:rsidRPr="00CA6E21">
        <w:rPr>
          <w:rFonts w:ascii="Times New Roman" w:eastAsia="Times New Roman" w:hAnsi="Times New Roman" w:cs="Times New Roman"/>
          <w:color w:val="000000"/>
          <w:sz w:val="28"/>
          <w:szCs w:val="28"/>
        </w:rPr>
        <w:t>Röling</w:t>
      </w:r>
      <w:proofErr w:type="spellEnd"/>
      <w:r w:rsidRPr="00CA6E21">
        <w:rPr>
          <w:rFonts w:ascii="Times New Roman" w:eastAsia="Times New Roman" w:hAnsi="Times New Roman" w:cs="Times New Roman"/>
          <w:color w:val="000000"/>
          <w:sz w:val="28"/>
          <w:szCs w:val="28"/>
        </w:rPr>
        <w:t xml:space="preserve">&amp; Engel, 1991), knowledge is effectively shared through collaboration among researchers, extension agents, and </w:t>
      </w:r>
      <w:r w:rsidRPr="00CA6E21">
        <w:rPr>
          <w:rFonts w:ascii="Times New Roman" w:eastAsia="Times New Roman" w:hAnsi="Times New Roman" w:cs="Times New Roman"/>
          <w:color w:val="000000"/>
          <w:sz w:val="28"/>
          <w:szCs w:val="28"/>
        </w:rPr>
        <w:lastRenderedPageBreak/>
        <w:t>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w:t>
      </w:r>
      <w:proofErr w:type="spellStart"/>
      <w:r w:rsidRPr="00CA6E21">
        <w:rPr>
          <w:rFonts w:ascii="Times New Roman" w:eastAsia="Times New Roman" w:hAnsi="Times New Roman" w:cs="Times New Roman"/>
          <w:color w:val="000000"/>
          <w:sz w:val="28"/>
          <w:szCs w:val="28"/>
        </w:rPr>
        <w:t>Feder</w:t>
      </w:r>
      <w:proofErr w:type="spellEnd"/>
      <w:r w:rsidRPr="00CA6E21">
        <w:rPr>
          <w:rFonts w:ascii="Times New Roman" w:eastAsia="Times New Roman" w:hAnsi="Times New Roman" w:cs="Times New Roman"/>
          <w:color w:val="000000"/>
          <w:sz w:val="28"/>
          <w:szCs w:val="28"/>
        </w:rPr>
        <w:t xml:space="preserve"> et al., 2004).</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2.5.4 Cost Reduction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adoption helps reduce the costs of production for cassava farmers by providing access to cheaper and more efficient farming tools (</w:t>
      </w:r>
      <w:proofErr w:type="spellStart"/>
      <w:r w:rsidRPr="00CA6E21">
        <w:rPr>
          <w:rFonts w:ascii="Times New Roman" w:eastAsia="Times New Roman" w:hAnsi="Times New Roman" w:cs="Times New Roman"/>
          <w:color w:val="000000"/>
          <w:sz w:val="28"/>
          <w:szCs w:val="28"/>
        </w:rPr>
        <w:t>Ajayi</w:t>
      </w:r>
      <w:proofErr w:type="spellEnd"/>
      <w:r w:rsidRPr="00CA6E21">
        <w:rPr>
          <w:rFonts w:ascii="Times New Roman" w:eastAsia="Times New Roman" w:hAnsi="Times New Roman" w:cs="Times New Roman"/>
          <w:color w:val="000000"/>
          <w:sz w:val="28"/>
          <w:szCs w:val="28"/>
        </w:rPr>
        <w:t xml:space="preserve"> &amp;</w:t>
      </w:r>
      <w:proofErr w:type="spellStart"/>
      <w:r w:rsidRPr="00CA6E21">
        <w:rPr>
          <w:rFonts w:ascii="Times New Roman" w:eastAsia="Times New Roman" w:hAnsi="Times New Roman" w:cs="Times New Roman"/>
          <w:color w:val="000000"/>
          <w:sz w:val="28"/>
          <w:szCs w:val="28"/>
        </w:rPr>
        <w:t>Olorunfemi</w:t>
      </w:r>
      <w:proofErr w:type="spellEnd"/>
      <w:r w:rsidRPr="00CA6E21">
        <w:rPr>
          <w:rFonts w:ascii="Times New Roman" w:eastAsia="Times New Roman" w:hAnsi="Times New Roman" w:cs="Times New Roman"/>
          <w:color w:val="000000"/>
          <w:sz w:val="28"/>
          <w:szCs w:val="28"/>
        </w:rPr>
        <w:t xml:space="preserve">, 2019). </w:t>
      </w:r>
      <w:r w:rsidRPr="00CA6E21">
        <w:rPr>
          <w:rFonts w:ascii="Times New Roman" w:eastAsia="Times New Roman" w:hAnsi="Times New Roman" w:cs="Times New Roman"/>
          <w:color w:val="000000"/>
          <w:sz w:val="28"/>
          <w:szCs w:val="28"/>
        </w:rPr>
        <w:lastRenderedPageBreak/>
        <w:t>Mobile applications help farmers purchase inputs at competitive prices, cutting down on costs. The digitalization of agricultural services has streamlined many processes, saving both time and money (</w:t>
      </w:r>
      <w:proofErr w:type="spellStart"/>
      <w:r w:rsidRPr="00CA6E21">
        <w:rPr>
          <w:rFonts w:ascii="Times New Roman" w:eastAsia="Times New Roman" w:hAnsi="Times New Roman" w:cs="Times New Roman"/>
          <w:color w:val="000000"/>
          <w:sz w:val="28"/>
          <w:szCs w:val="28"/>
        </w:rPr>
        <w:t>Alabi</w:t>
      </w:r>
      <w:proofErr w:type="spellEnd"/>
      <w:r w:rsidRPr="00CA6E21">
        <w:rPr>
          <w:rFonts w:ascii="Times New Roman" w:eastAsia="Times New Roman" w:hAnsi="Times New Roman" w:cs="Times New Roman"/>
          <w:color w:val="000000"/>
          <w:sz w:val="28"/>
          <w:szCs w:val="28"/>
        </w:rPr>
        <w:t xml:space="preserve">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Economies of Scale principle highlights that collective actions, such as forming cooperatives, allow cassava farmers to pool resources, negotiate better input prices, and share processing facilities, reducing individual costs (</w:t>
      </w:r>
      <w:proofErr w:type="spellStart"/>
      <w:r w:rsidRPr="00CA6E21">
        <w:rPr>
          <w:rFonts w:ascii="Times New Roman" w:eastAsia="Times New Roman" w:hAnsi="Times New Roman" w:cs="Times New Roman"/>
          <w:color w:val="000000"/>
          <w:sz w:val="28"/>
          <w:szCs w:val="28"/>
        </w:rPr>
        <w:t>Dorward</w:t>
      </w:r>
      <w:proofErr w:type="spellEnd"/>
      <w:r w:rsidRPr="00CA6E21">
        <w:rPr>
          <w:rFonts w:ascii="Times New Roman" w:eastAsia="Times New Roman" w:hAnsi="Times New Roman" w:cs="Times New Roman"/>
          <w:color w:val="000000"/>
          <w:sz w:val="28"/>
          <w:szCs w:val="28"/>
        </w:rPr>
        <w:t xml:space="preserve"> et al., 2004). Additionally, integrated pest management (IPM) techniques and precision agriculture tools enable farmers to minimize expenses on pesticides and fertilizers while maintaining productivity.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2.5.5. Traceability and Certification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systems enable cassava farmers to document and trace the entire production process, which is crucial for certifications and organic farming standards (</w:t>
      </w:r>
      <w:proofErr w:type="spellStart"/>
      <w:r w:rsidRPr="00CA6E21">
        <w:rPr>
          <w:rFonts w:ascii="Times New Roman" w:eastAsia="Times New Roman" w:hAnsi="Times New Roman" w:cs="Times New Roman"/>
          <w:color w:val="000000"/>
          <w:sz w:val="28"/>
          <w:szCs w:val="28"/>
        </w:rPr>
        <w:t>Akinlolu</w:t>
      </w:r>
      <w:proofErr w:type="spellEnd"/>
      <w:r w:rsidRPr="00CA6E21">
        <w:rPr>
          <w:rFonts w:ascii="Times New Roman" w:eastAsia="Times New Roman" w:hAnsi="Times New Roman" w:cs="Times New Roman"/>
          <w:color w:val="000000"/>
          <w:sz w:val="28"/>
          <w:szCs w:val="28"/>
        </w:rPr>
        <w:t>, 2020). These systems help farmers maintain quality control, ensuring that their produce meets international standards. Traceability systems have enhanced the value of cassava in both local and export markets (</w:t>
      </w:r>
      <w:proofErr w:type="spellStart"/>
      <w:r w:rsidRPr="00CA6E21">
        <w:rPr>
          <w:rFonts w:ascii="Times New Roman" w:eastAsia="Times New Roman" w:hAnsi="Times New Roman" w:cs="Times New Roman"/>
          <w:color w:val="000000"/>
          <w:sz w:val="28"/>
          <w:szCs w:val="28"/>
        </w:rPr>
        <w:t>Okorie</w:t>
      </w:r>
      <w:proofErr w:type="spellEnd"/>
      <w:r w:rsidRPr="00CA6E21">
        <w:rPr>
          <w:rFonts w:ascii="Times New Roman" w:eastAsia="Times New Roman" w:hAnsi="Times New Roman" w:cs="Times New Roman"/>
          <w:color w:val="000000"/>
          <w:sz w:val="28"/>
          <w:szCs w:val="28"/>
        </w:rPr>
        <w:t xml:space="preserv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w:t>
      </w:r>
      <w:proofErr w:type="spellStart"/>
      <w:r w:rsidRPr="00CA6E21">
        <w:rPr>
          <w:rFonts w:ascii="Times New Roman" w:eastAsia="Times New Roman" w:hAnsi="Times New Roman" w:cs="Times New Roman"/>
          <w:color w:val="000000"/>
          <w:sz w:val="28"/>
          <w:szCs w:val="28"/>
        </w:rPr>
        <w:t>Bosona&amp;Gebresenbet</w:t>
      </w:r>
      <w:proofErr w:type="spellEnd"/>
      <w:r w:rsidRPr="00CA6E21">
        <w:rPr>
          <w:rFonts w:ascii="Times New Roman" w:eastAsia="Times New Roman" w:hAnsi="Times New Roman" w:cs="Times New Roman"/>
          <w:color w:val="000000"/>
          <w:sz w:val="28"/>
          <w:szCs w:val="28"/>
        </w:rPr>
        <w:t>, 2013).</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w:t>
      </w:r>
      <w:r w:rsidRPr="00CA6E21">
        <w:rPr>
          <w:rFonts w:ascii="Times New Roman" w:eastAsia="Times New Roman" w:hAnsi="Times New Roman" w:cs="Times New Roman"/>
          <w:color w:val="000000"/>
          <w:sz w:val="28"/>
          <w:szCs w:val="28"/>
        </w:rPr>
        <w:lastRenderedPageBreak/>
        <w:t>food safety regulations and sustainability standards, particularly in export markets where demand for accountability is high (Hobbs, 2004).</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2.5.6 Increased Farm Income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w:t>
      </w:r>
      <w:proofErr w:type="spellStart"/>
      <w:r w:rsidRPr="00CA6E21">
        <w:rPr>
          <w:rFonts w:ascii="Times New Roman" w:eastAsia="Times New Roman" w:hAnsi="Times New Roman" w:cs="Times New Roman"/>
          <w:color w:val="000000"/>
          <w:sz w:val="28"/>
          <w:szCs w:val="28"/>
        </w:rPr>
        <w:t>Oseni&amp;Ojo</w:t>
      </w:r>
      <w:proofErr w:type="spellEnd"/>
      <w:r w:rsidRPr="00CA6E21">
        <w:rPr>
          <w:rFonts w:ascii="Times New Roman" w:eastAsia="Times New Roman" w:hAnsi="Times New Roman" w:cs="Times New Roman"/>
          <w:color w:val="000000"/>
          <w:sz w:val="28"/>
          <w:szCs w:val="28"/>
        </w:rPr>
        <w:t xml:space="preserve">,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w:t>
      </w:r>
      <w:r w:rsidRPr="00CA6E21">
        <w:rPr>
          <w:rFonts w:ascii="Times New Roman" w:eastAsia="Times New Roman" w:hAnsi="Times New Roman" w:cs="Times New Roman"/>
          <w:color w:val="000000"/>
          <w:sz w:val="28"/>
          <w:szCs w:val="28"/>
        </w:rPr>
        <w:lastRenderedPageBreak/>
        <w:t xml:space="preserve">income (Aker &amp; </w:t>
      </w:r>
      <w:proofErr w:type="spellStart"/>
      <w:r w:rsidRPr="00CA6E21">
        <w:rPr>
          <w:rFonts w:ascii="Times New Roman" w:eastAsia="Times New Roman" w:hAnsi="Times New Roman" w:cs="Times New Roman"/>
          <w:color w:val="000000"/>
          <w:sz w:val="28"/>
          <w:szCs w:val="28"/>
        </w:rPr>
        <w:t>Mbiti</w:t>
      </w:r>
      <w:proofErr w:type="spellEnd"/>
      <w:r w:rsidRPr="00CA6E21">
        <w:rPr>
          <w:rFonts w:ascii="Times New Roman" w:eastAsia="Times New Roman" w:hAnsi="Times New Roman" w:cs="Times New Roman"/>
          <w:color w:val="000000"/>
          <w:sz w:val="28"/>
          <w:szCs w:val="28"/>
        </w:rPr>
        <w:t>, 2010). The Value Chain Theory (</w:t>
      </w:r>
      <w:proofErr w:type="spellStart"/>
      <w:r w:rsidRPr="00CA6E21">
        <w:rPr>
          <w:rFonts w:ascii="Times New Roman" w:eastAsia="Times New Roman" w:hAnsi="Times New Roman" w:cs="Times New Roman"/>
          <w:color w:val="000000"/>
          <w:sz w:val="28"/>
          <w:szCs w:val="28"/>
        </w:rPr>
        <w:t>Kaplinsky</w:t>
      </w:r>
      <w:proofErr w:type="spellEnd"/>
      <w:r w:rsidRPr="00CA6E21">
        <w:rPr>
          <w:rFonts w:ascii="Times New Roman" w:eastAsia="Times New Roman" w:hAnsi="Times New Roman" w:cs="Times New Roman"/>
          <w:color w:val="000000"/>
          <w:sz w:val="28"/>
          <w:szCs w:val="28"/>
        </w:rPr>
        <w:t xml:space="preserve"> &amp; Morris, 2000) further emphasizes that integrating farmers into value chains—such as processing cassava into flour, starch, or ethanol—creates opportunities for higher revenue through product diversification and market expansion.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w:t>
      </w:r>
      <w:proofErr w:type="spellStart"/>
      <w:r w:rsidRPr="00CA6E21">
        <w:rPr>
          <w:rFonts w:ascii="Times New Roman" w:eastAsia="Times New Roman" w:hAnsi="Times New Roman" w:cs="Times New Roman"/>
          <w:color w:val="000000"/>
          <w:sz w:val="28"/>
          <w:szCs w:val="28"/>
        </w:rPr>
        <w:t>Demirguc-Kunt</w:t>
      </w:r>
      <w:proofErr w:type="spellEnd"/>
      <w:r w:rsidRPr="00CA6E21">
        <w:rPr>
          <w:rFonts w:ascii="Times New Roman" w:eastAsia="Times New Roman" w:hAnsi="Times New Roman" w:cs="Times New Roman"/>
          <w:color w:val="000000"/>
          <w:sz w:val="28"/>
          <w:szCs w:val="28"/>
        </w:rPr>
        <w:t xml:space="preserve"> et al., 2018).</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CHAPTER THREE</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METHODOLOGY</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3.1 The Study Area</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This study was conducted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of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Nigeria.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is located in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North-central Nigeria and has the city of </w:t>
      </w:r>
      <w:proofErr w:type="spellStart"/>
      <w:r w:rsidRPr="00CA6E21">
        <w:rPr>
          <w:rFonts w:ascii="Times New Roman" w:eastAsia="Times New Roman" w:hAnsi="Times New Roman" w:cs="Times New Roman"/>
          <w:color w:val="000000"/>
          <w:sz w:val="28"/>
          <w:szCs w:val="28"/>
        </w:rPr>
        <w:t>Afon</w:t>
      </w:r>
      <w:proofErr w:type="spellEnd"/>
      <w:r w:rsidRPr="00CA6E21">
        <w:rPr>
          <w:rFonts w:ascii="Times New Roman" w:eastAsia="Times New Roman" w:hAnsi="Times New Roman" w:cs="Times New Roman"/>
          <w:color w:val="000000"/>
          <w:sz w:val="28"/>
          <w:szCs w:val="28"/>
        </w:rPr>
        <w:t xml:space="preserve"> as its headquarters.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comprises several towns and villages which include </w:t>
      </w:r>
      <w:proofErr w:type="spellStart"/>
      <w:r w:rsidRPr="00CA6E21">
        <w:rPr>
          <w:rFonts w:ascii="Times New Roman" w:eastAsia="Times New Roman" w:hAnsi="Times New Roman" w:cs="Times New Roman"/>
          <w:color w:val="000000"/>
          <w:sz w:val="28"/>
          <w:szCs w:val="28"/>
        </w:rPr>
        <w:t>Ogbondoroko</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Afon</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Laduba</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Aboto</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Balah</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lastRenderedPageBreak/>
        <w:t>Eyenkorin</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Pampo</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Ogele</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Olowokere</w:t>
      </w:r>
      <w:proofErr w:type="spellEnd"/>
      <w:r w:rsidRPr="00CA6E21">
        <w:rPr>
          <w:rFonts w:ascii="Times New Roman" w:eastAsia="Times New Roman" w:hAnsi="Times New Roman" w:cs="Times New Roman"/>
          <w:color w:val="000000"/>
          <w:sz w:val="28"/>
          <w:szCs w:val="28"/>
        </w:rPr>
        <w:t>. It has an area of 1,286 km</w:t>
      </w:r>
      <w:r w:rsidRPr="00CA6E21">
        <w:rPr>
          <w:rFonts w:ascii="Times New Roman" w:eastAsia="Times New Roman" w:hAnsi="Times New Roman" w:cs="Times New Roman"/>
          <w:color w:val="000000"/>
          <w:sz w:val="17"/>
          <w:szCs w:val="17"/>
          <w:vertAlign w:val="superscript"/>
        </w:rPr>
        <w:t>2</w:t>
      </w:r>
      <w:r w:rsidRPr="00CA6E21">
        <w:rPr>
          <w:rFonts w:ascii="Times New Roman" w:eastAsia="Times New Roman" w:hAnsi="Times New Roman" w:cs="Times New Roman"/>
          <w:color w:val="000000"/>
          <w:sz w:val="28"/>
          <w:szCs w:val="28"/>
        </w:rPr>
        <w:t xml:space="preserve"> and a population of 126,435. The area is characterized by tropical wet and dry seasons with a monthly average temperature of 30</w:t>
      </w:r>
      <w:r w:rsidRPr="00CA6E21">
        <w:rPr>
          <w:rFonts w:ascii="Times New Roman" w:eastAsia="Times New Roman" w:hAnsi="Times New Roman" w:cs="Times New Roman"/>
          <w:color w:val="000000"/>
          <w:sz w:val="17"/>
          <w:szCs w:val="17"/>
          <w:vertAlign w:val="superscript"/>
        </w:rPr>
        <w:t>o</w:t>
      </w:r>
      <w:r w:rsidRPr="00CA6E21">
        <w:rPr>
          <w:rFonts w:ascii="Times New Roman" w:eastAsia="Times New Roman" w:hAnsi="Times New Roman" w:cs="Times New Roman"/>
          <w:color w:val="000000"/>
          <w:sz w:val="28"/>
          <w:szCs w:val="28"/>
        </w:rPr>
        <w:t>C. The month of March has the highest average temperature of 33</w:t>
      </w:r>
      <w:r w:rsidRPr="00CA6E21">
        <w:rPr>
          <w:rFonts w:ascii="Times New Roman" w:eastAsia="Times New Roman" w:hAnsi="Times New Roman" w:cs="Times New Roman"/>
          <w:color w:val="000000"/>
          <w:sz w:val="17"/>
          <w:szCs w:val="17"/>
          <w:vertAlign w:val="superscript"/>
        </w:rPr>
        <w:t>o</w:t>
      </w:r>
      <w:r w:rsidRPr="00CA6E21">
        <w:rPr>
          <w:rFonts w:ascii="Times New Roman" w:eastAsia="Times New Roman" w:hAnsi="Times New Roman" w:cs="Times New Roman"/>
          <w:color w:val="000000"/>
          <w:sz w:val="28"/>
          <w:szCs w:val="28"/>
        </w:rPr>
        <w:t>C, and August has the lowest average temperature of 27.3</w:t>
      </w:r>
      <w:r w:rsidRPr="00CA6E21">
        <w:rPr>
          <w:rFonts w:ascii="Times New Roman" w:eastAsia="Times New Roman" w:hAnsi="Times New Roman" w:cs="Times New Roman"/>
          <w:color w:val="000000"/>
          <w:sz w:val="17"/>
          <w:szCs w:val="17"/>
          <w:vertAlign w:val="superscript"/>
        </w:rPr>
        <w:t>o</w:t>
      </w:r>
      <w:r w:rsidRPr="00CA6E21">
        <w:rPr>
          <w:rFonts w:ascii="Times New Roman" w:eastAsia="Times New Roman" w:hAnsi="Times New Roman" w:cs="Times New Roman"/>
          <w:color w:val="000000"/>
          <w:sz w:val="28"/>
          <w:szCs w:val="28"/>
        </w:rPr>
        <w:t xml:space="preserve">C with an average annual rainfall of 990.3mm.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3.2 Population of the Study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 The population for the study consisted of all cassava farmers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of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Nigeria.</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3.3 Sampling Procedure and Sample Size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 two-stage sampling procedure was employed for this study. The first stage involved a simple random selection of six (6) communities (</w:t>
      </w:r>
      <w:proofErr w:type="spellStart"/>
      <w:r w:rsidRPr="00CA6E21">
        <w:rPr>
          <w:rFonts w:ascii="Times New Roman" w:eastAsia="Times New Roman" w:hAnsi="Times New Roman" w:cs="Times New Roman"/>
          <w:color w:val="000000"/>
          <w:sz w:val="28"/>
          <w:szCs w:val="28"/>
        </w:rPr>
        <w:t>Ogbondoroko</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Afon</w:t>
      </w:r>
      <w:proofErr w:type="spell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Laduba</w:t>
      </w:r>
      <w:proofErr w:type="spellEnd"/>
      <w:r w:rsidRPr="00CA6E21">
        <w:rPr>
          <w:rFonts w:ascii="Times New Roman" w:eastAsia="Times New Roman" w:hAnsi="Times New Roman" w:cs="Times New Roman"/>
          <w:color w:val="000000"/>
          <w:sz w:val="28"/>
          <w:szCs w:val="28"/>
        </w:rPr>
        <w:t>,</w:t>
      </w:r>
      <w:proofErr w:type="gramStart"/>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Balah</w:t>
      </w:r>
      <w:proofErr w:type="spellEnd"/>
      <w:proofErr w:type="gramEnd"/>
      <w:r w:rsidRPr="00CA6E21">
        <w:rPr>
          <w:rFonts w:ascii="Times New Roman" w:eastAsia="Times New Roman" w:hAnsi="Times New Roman" w:cs="Times New Roman"/>
          <w:color w:val="000000"/>
          <w:sz w:val="28"/>
          <w:szCs w:val="28"/>
        </w:rPr>
        <w:t xml:space="preserve">, </w:t>
      </w:r>
      <w:proofErr w:type="spellStart"/>
      <w:r w:rsidRPr="00CA6E21">
        <w:rPr>
          <w:rFonts w:ascii="Times New Roman" w:eastAsia="Times New Roman" w:hAnsi="Times New Roman" w:cs="Times New Roman"/>
          <w:color w:val="000000"/>
          <w:sz w:val="28"/>
          <w:szCs w:val="28"/>
        </w:rPr>
        <w:t>Pampo</w:t>
      </w:r>
      <w:proofErr w:type="spellEnd"/>
      <w:r w:rsidRPr="00CA6E21">
        <w:rPr>
          <w:rFonts w:ascii="Times New Roman" w:eastAsia="Times New Roman" w:hAnsi="Times New Roman" w:cs="Times New Roman"/>
          <w:color w:val="000000"/>
          <w:sz w:val="28"/>
          <w:szCs w:val="28"/>
        </w:rPr>
        <w:t xml:space="preserve">, and </w:t>
      </w:r>
      <w:proofErr w:type="spellStart"/>
      <w:r w:rsidRPr="00CA6E21">
        <w:rPr>
          <w:rFonts w:ascii="Times New Roman" w:eastAsia="Times New Roman" w:hAnsi="Times New Roman" w:cs="Times New Roman"/>
          <w:color w:val="000000"/>
          <w:sz w:val="28"/>
          <w:szCs w:val="28"/>
        </w:rPr>
        <w:t>Olowokere</w:t>
      </w:r>
      <w:proofErr w:type="spellEnd"/>
      <w:r w:rsidRPr="00CA6E21">
        <w:rPr>
          <w:rFonts w:ascii="Times New Roman" w:eastAsia="Times New Roman" w:hAnsi="Times New Roman" w:cs="Times New Roman"/>
          <w:color w:val="000000"/>
          <w:sz w:val="28"/>
          <w:szCs w:val="28"/>
        </w:rPr>
        <w:t>) from the local government, while in the second stage, twenty (20) cassava farmers were randomly selected from each of the selected communities to give a total sample size of one hundred and twenty (120) respondents.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3.4 Instrument for Data Collection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 well-structured questionnaire was used as the primary instrument, incorporating both closed and open-ended questions. The questionnaire was divided into sections based on the objectives of the study.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3.5 Validity of the Instrument</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Validity was done through cross examination and appropriate modification of the instrument by experts in the field of Agricultural Extension and Management to ensure both face and content validity.</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3.6 Measurement of variables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two broad groups of variables measured for the study are the dependent and independent variables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3.6.1 Dependent Variables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dependent variable of the study is the level of utilization of information and communication technology among cassava farmers. This was measured using a 3-point </w:t>
      </w:r>
      <w:proofErr w:type="spellStart"/>
      <w:r w:rsidRPr="00CA6E21">
        <w:rPr>
          <w:rFonts w:ascii="Times New Roman" w:eastAsia="Times New Roman" w:hAnsi="Times New Roman" w:cs="Times New Roman"/>
          <w:color w:val="000000"/>
          <w:sz w:val="28"/>
          <w:szCs w:val="28"/>
        </w:rPr>
        <w:t>Likert</w:t>
      </w:r>
      <w:proofErr w:type="spellEnd"/>
      <w:r w:rsidRPr="00CA6E21">
        <w:rPr>
          <w:rFonts w:ascii="Times New Roman" w:eastAsia="Times New Roman" w:hAnsi="Times New Roman" w:cs="Times New Roman"/>
          <w:color w:val="000000"/>
          <w:sz w:val="28"/>
          <w:szCs w:val="28"/>
        </w:rPr>
        <w:t xml:space="preserve"> scale. Lists of ICT facilities were put together and respondents were requested to indicate their level of utilization of these facilities on a scale of 1 to 3. The scale will be graduated as follows; </w:t>
      </w:r>
      <w:r w:rsidRPr="00CA6E21">
        <w:rPr>
          <w:rFonts w:ascii="Times New Roman" w:eastAsia="Times New Roman" w:hAnsi="Times New Roman" w:cs="Times New Roman"/>
          <w:b/>
          <w:bCs/>
          <w:color w:val="000000"/>
          <w:sz w:val="28"/>
          <w:szCs w:val="28"/>
        </w:rPr>
        <w:t xml:space="preserve">Never use=1, </w:t>
      </w:r>
      <w:proofErr w:type="gramStart"/>
      <w:r w:rsidRPr="00CA6E21">
        <w:rPr>
          <w:rFonts w:ascii="Times New Roman" w:eastAsia="Times New Roman" w:hAnsi="Times New Roman" w:cs="Times New Roman"/>
          <w:b/>
          <w:bCs/>
          <w:color w:val="000000"/>
          <w:sz w:val="28"/>
          <w:szCs w:val="28"/>
        </w:rPr>
        <w:t>Occasionally</w:t>
      </w:r>
      <w:proofErr w:type="gramEnd"/>
      <w:r w:rsidRPr="00CA6E21">
        <w:rPr>
          <w:rFonts w:ascii="Times New Roman" w:eastAsia="Times New Roman" w:hAnsi="Times New Roman" w:cs="Times New Roman"/>
          <w:b/>
          <w:bCs/>
          <w:color w:val="000000"/>
          <w:sz w:val="28"/>
          <w:szCs w:val="28"/>
        </w:rPr>
        <w:t xml:space="preserve"> = 2 and Regularly= 3</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3.6.2 Independent variables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Socio-economic Characteristics of cassava farmer </w:t>
      </w:r>
    </w:p>
    <w:p w:rsidR="00CA6E21" w:rsidRPr="00CA6E21" w:rsidRDefault="00CA6E21" w:rsidP="00CA6E21">
      <w:pPr>
        <w:spacing w:after="200"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CA6E21" w:rsidRPr="00CA6E21" w:rsidRDefault="00CA6E21" w:rsidP="00CA6E21">
      <w:pPr>
        <w:spacing w:after="200" w:line="480" w:lineRule="auto"/>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b/>
          <w:bCs/>
          <w:color w:val="000000"/>
          <w:sz w:val="28"/>
          <w:szCs w:val="28"/>
        </w:rPr>
        <w:t>Age</w:t>
      </w:r>
      <w:proofErr w:type="gramStart"/>
      <w:r w:rsidRPr="00CA6E21">
        <w:rPr>
          <w:rFonts w:ascii="Times New Roman" w:eastAsia="Times New Roman" w:hAnsi="Times New Roman" w:cs="Times New Roman"/>
          <w:b/>
          <w:bCs/>
          <w:color w:val="000000"/>
          <w:sz w:val="28"/>
          <w:szCs w:val="28"/>
        </w:rPr>
        <w:t>:</w:t>
      </w:r>
      <w:r w:rsidRPr="00CA6E21">
        <w:rPr>
          <w:rFonts w:ascii="Times New Roman" w:eastAsia="Times New Roman" w:hAnsi="Times New Roman" w:cs="Times New Roman"/>
          <w:color w:val="000000"/>
          <w:sz w:val="28"/>
          <w:szCs w:val="28"/>
        </w:rPr>
        <w:t>was</w:t>
      </w:r>
      <w:proofErr w:type="spellEnd"/>
      <w:proofErr w:type="gramEnd"/>
      <w:r w:rsidRPr="00CA6E21">
        <w:rPr>
          <w:rFonts w:ascii="Times New Roman" w:eastAsia="Times New Roman" w:hAnsi="Times New Roman" w:cs="Times New Roman"/>
          <w:color w:val="000000"/>
          <w:sz w:val="28"/>
          <w:szCs w:val="28"/>
        </w:rPr>
        <w:t xml:space="preserve"> measured in years</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Sex:</w:t>
      </w:r>
      <w:r w:rsidRPr="00CA6E21">
        <w:rPr>
          <w:rFonts w:ascii="Times New Roman" w:eastAsia="Times New Roman" w:hAnsi="Times New Roman" w:cs="Times New Roman"/>
          <w:color w:val="000000"/>
          <w:sz w:val="28"/>
          <w:szCs w:val="28"/>
        </w:rPr>
        <w:t>  was measured as Male = 1, Female = 2</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Marital status:</w:t>
      </w:r>
      <w:r w:rsidRPr="00CA6E21">
        <w:rPr>
          <w:rFonts w:ascii="Times New Roman" w:eastAsia="Times New Roman" w:hAnsi="Times New Roman" w:cs="Times New Roman"/>
          <w:color w:val="000000"/>
          <w:sz w:val="28"/>
          <w:szCs w:val="28"/>
        </w:rPr>
        <w:t xml:space="preserve"> measured as single=1, married =2, separated =3.</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 xml:space="preserve">Religion: </w:t>
      </w:r>
      <w:r w:rsidRPr="00CA6E21">
        <w:rPr>
          <w:rFonts w:ascii="Times New Roman" w:eastAsia="Times New Roman" w:hAnsi="Times New Roman" w:cs="Times New Roman"/>
          <w:color w:val="000000"/>
          <w:sz w:val="28"/>
          <w:szCs w:val="28"/>
        </w:rPr>
        <w:t>Traditional =1, Christianity = 2 Islam = 3</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Level of education:</w:t>
      </w:r>
      <w:r w:rsidRPr="00CA6E21">
        <w:rPr>
          <w:rFonts w:ascii="Times New Roman" w:eastAsia="Times New Roman" w:hAnsi="Times New Roman" w:cs="Times New Roman"/>
          <w:color w:val="000000"/>
          <w:sz w:val="28"/>
          <w:szCs w:val="28"/>
        </w:rPr>
        <w:t xml:space="preserve"> Non-formal=1, primary=2, secondary=3, tertiary=4 and number of years spent in formal education</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Household size:</w:t>
      </w:r>
      <w:r w:rsidRPr="00CA6E21">
        <w:rPr>
          <w:rFonts w:ascii="Times New Roman" w:eastAsia="Times New Roman" w:hAnsi="Times New Roman" w:cs="Times New Roman"/>
          <w:color w:val="000000"/>
          <w:sz w:val="28"/>
          <w:szCs w:val="28"/>
        </w:rPr>
        <w:t xml:space="preserve"> The respondents were asked to indicate the actual number of people living and feeding together in their household. This was measured at interval level and mean value was used to categorize the size into high or low.</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Farming Experience:</w:t>
      </w:r>
      <w:r w:rsidRPr="00CA6E21">
        <w:rPr>
          <w:rFonts w:ascii="Times New Roman" w:eastAsia="Times New Roman" w:hAnsi="Times New Roman" w:cs="Times New Roman"/>
          <w:color w:val="000000"/>
          <w:sz w:val="28"/>
          <w:szCs w:val="28"/>
        </w:rPr>
        <w:t xml:space="preserve"> was measured in years</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Farm Size:</w:t>
      </w:r>
      <w:r w:rsidRPr="00CA6E21">
        <w:rPr>
          <w:rFonts w:ascii="Times New Roman" w:eastAsia="Times New Roman" w:hAnsi="Times New Roman" w:cs="Times New Roman"/>
          <w:color w:val="000000"/>
          <w:sz w:val="28"/>
          <w:szCs w:val="28"/>
        </w:rPr>
        <w:t xml:space="preserve"> was measured in hectare/acre</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Membership of Farming Association:</w:t>
      </w:r>
      <w:r w:rsidRPr="00CA6E21">
        <w:rPr>
          <w:rFonts w:ascii="Times New Roman" w:eastAsia="Times New Roman" w:hAnsi="Times New Roman" w:cs="Times New Roman"/>
          <w:color w:val="000000"/>
          <w:sz w:val="28"/>
          <w:szCs w:val="28"/>
        </w:rPr>
        <w:t xml:space="preserve"> This will be measured as dummy variable, (1) for membership and (0) for non-membership.</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Source of information on cassava production techniques</w:t>
      </w:r>
    </w:p>
    <w:p w:rsidR="00CA6E21" w:rsidRPr="00CA6E21" w:rsidRDefault="00CA6E21" w:rsidP="00CA6E21">
      <w:pPr>
        <w:spacing w:after="200"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Lists of information sources were provided for the respondents to choose from. This was measured on a nominal scale by assigning (2) to Yes and (1) to No</w:t>
      </w:r>
    </w:p>
    <w:p w:rsidR="00CA6E21" w:rsidRPr="00CA6E21" w:rsidRDefault="00CA6E21" w:rsidP="00CA6E21">
      <w:pPr>
        <w:spacing w:after="200"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Relevance of ICT to cassava production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List of ICT relevance statement to cassava production were provided for the respondents to choose from. This was measured using a 4-point </w:t>
      </w:r>
      <w:proofErr w:type="spellStart"/>
      <w:r w:rsidRPr="00CA6E21">
        <w:rPr>
          <w:rFonts w:ascii="Times New Roman" w:eastAsia="Times New Roman" w:hAnsi="Times New Roman" w:cs="Times New Roman"/>
          <w:color w:val="000000"/>
          <w:sz w:val="28"/>
          <w:szCs w:val="28"/>
        </w:rPr>
        <w:t>Likert</w:t>
      </w:r>
      <w:proofErr w:type="spellEnd"/>
      <w:r w:rsidRPr="00CA6E21">
        <w:rPr>
          <w:rFonts w:ascii="Times New Roman" w:eastAsia="Times New Roman" w:hAnsi="Times New Roman" w:cs="Times New Roman"/>
          <w:color w:val="000000"/>
          <w:sz w:val="28"/>
          <w:szCs w:val="28"/>
        </w:rPr>
        <w:t xml:space="preserve"> scale and the respondents will be requested to indicate their level of agreement with these statements on a scale of 1 to 4. The scale was graduated as follows; </w:t>
      </w:r>
      <w:r w:rsidRPr="00CA6E21">
        <w:rPr>
          <w:rFonts w:ascii="Times New Roman" w:eastAsia="Times New Roman" w:hAnsi="Times New Roman" w:cs="Times New Roman"/>
          <w:b/>
          <w:bCs/>
          <w:color w:val="000000"/>
          <w:sz w:val="28"/>
          <w:szCs w:val="28"/>
        </w:rPr>
        <w:t>Not relevant=1,</w:t>
      </w:r>
      <w:proofErr w:type="gramStart"/>
      <w:r w:rsidRPr="00CA6E21">
        <w:rPr>
          <w:rFonts w:ascii="Times New Roman" w:eastAsia="Times New Roman" w:hAnsi="Times New Roman" w:cs="Times New Roman"/>
          <w:b/>
          <w:bCs/>
          <w:color w:val="000000"/>
          <w:sz w:val="28"/>
          <w:szCs w:val="28"/>
        </w:rPr>
        <w:t>  Partially</w:t>
      </w:r>
      <w:proofErr w:type="gramEnd"/>
      <w:r w:rsidRPr="00CA6E21">
        <w:rPr>
          <w:rFonts w:ascii="Times New Roman" w:eastAsia="Times New Roman" w:hAnsi="Times New Roman" w:cs="Times New Roman"/>
          <w:b/>
          <w:bCs/>
          <w:color w:val="000000"/>
          <w:sz w:val="28"/>
          <w:szCs w:val="28"/>
        </w:rPr>
        <w:t xml:space="preserve"> relevant= 2, Relevant = 3 and Highly relevant= 4.</w:t>
      </w:r>
    </w:p>
    <w:p w:rsidR="00CA6E21" w:rsidRPr="00CA6E21" w:rsidRDefault="00CA6E21" w:rsidP="00CA6E21">
      <w:pPr>
        <w:spacing w:after="200"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Constraints militating against the use of ICT by farmers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This was measured using a 4-point </w:t>
      </w:r>
      <w:proofErr w:type="spellStart"/>
      <w:r w:rsidRPr="00CA6E21">
        <w:rPr>
          <w:rFonts w:ascii="Times New Roman" w:eastAsia="Times New Roman" w:hAnsi="Times New Roman" w:cs="Times New Roman"/>
          <w:color w:val="000000"/>
          <w:sz w:val="28"/>
          <w:szCs w:val="28"/>
        </w:rPr>
        <w:t>Likert</w:t>
      </w:r>
      <w:proofErr w:type="spellEnd"/>
      <w:r w:rsidRPr="00CA6E21">
        <w:rPr>
          <w:rFonts w:ascii="Times New Roman" w:eastAsia="Times New Roman" w:hAnsi="Times New Roman" w:cs="Times New Roman"/>
          <w:color w:val="000000"/>
          <w:sz w:val="28"/>
          <w:szCs w:val="28"/>
        </w:rPr>
        <w:t xml:space="preserve"> scale and the scale will be graduated as follows; </w:t>
      </w:r>
      <w:r w:rsidRPr="00CA6E21">
        <w:rPr>
          <w:rFonts w:ascii="Times New Roman" w:eastAsia="Times New Roman" w:hAnsi="Times New Roman" w:cs="Times New Roman"/>
          <w:b/>
          <w:bCs/>
          <w:color w:val="000000"/>
          <w:sz w:val="28"/>
          <w:szCs w:val="28"/>
        </w:rPr>
        <w:t>Not severe =1, Less severe = 2, Severe = 3 and Very severe= 4.</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3.7 Data Analysis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collected data were subjected to both descriptive and inferential statistical analyses. Descriptive statistics, such as frequencies and percentages, was used to summarize the demographic characteristics of the farmers and their source of </w:t>
      </w:r>
      <w:r w:rsidRPr="00CA6E21">
        <w:rPr>
          <w:rFonts w:ascii="Times New Roman" w:eastAsia="Times New Roman" w:hAnsi="Times New Roman" w:cs="Times New Roman"/>
          <w:color w:val="000000"/>
          <w:sz w:val="28"/>
          <w:szCs w:val="28"/>
        </w:rPr>
        <w:lastRenderedPageBreak/>
        <w:t>information on cassava production. Inferential statistic (PPMC) was used to test the hypothesis.</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CA6E21" w:rsidRPr="00CA6E21" w:rsidRDefault="00CA6E21" w:rsidP="00CA6E21">
      <w:pPr>
        <w:spacing w:line="48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CHAPTER FOUR</w:t>
      </w:r>
    </w:p>
    <w:p w:rsidR="00CA6E21" w:rsidRPr="00CA6E21" w:rsidRDefault="00CA6E21" w:rsidP="00CA6E21">
      <w:pPr>
        <w:spacing w:line="48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4.0     RESULTS AND DISCUSSION</w:t>
      </w:r>
    </w:p>
    <w:p w:rsidR="00CA6E21" w:rsidRPr="00CA6E21" w:rsidRDefault="00CA6E21" w:rsidP="00CA6E21">
      <w:pPr>
        <w:spacing w:after="240"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w:t>
      </w:r>
      <w:proofErr w:type="spellStart"/>
      <w:r w:rsidRPr="00CA6E21">
        <w:rPr>
          <w:rFonts w:ascii="Times New Roman" w:eastAsia="Times New Roman" w:hAnsi="Times New Roman" w:cs="Times New Roman"/>
          <w:color w:val="000000"/>
          <w:sz w:val="28"/>
          <w:szCs w:val="28"/>
        </w:rPr>
        <w:t>theperceived</w:t>
      </w:r>
      <w:proofErr w:type="spellEnd"/>
      <w:r w:rsidRPr="00CA6E21">
        <w:rPr>
          <w:rFonts w:ascii="Times New Roman" w:eastAsia="Times New Roman" w:hAnsi="Times New Roman" w:cs="Times New Roman"/>
          <w:color w:val="000000"/>
          <w:sz w:val="28"/>
          <w:szCs w:val="28"/>
        </w:rPr>
        <w:t xml:space="preserve"> relevance of ICT to cassava production, the fifth section examined the farmers’ constraints to the use of ICT, while the last section focused on hypothesis testing</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4.1    Socio-economic Characteristics of the Respondents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Table 1. Distribution of the Respondents by their socio-economic characteristics</w:t>
      </w:r>
    </w:p>
    <w:tbl>
      <w:tblPr>
        <w:tblW w:w="0" w:type="auto"/>
        <w:tblCellMar>
          <w:top w:w="15" w:type="dxa"/>
          <w:left w:w="15" w:type="dxa"/>
          <w:bottom w:w="15" w:type="dxa"/>
          <w:right w:w="15" w:type="dxa"/>
        </w:tblCellMar>
        <w:tblLook w:val="04A0" w:firstRow="1" w:lastRow="0" w:firstColumn="1" w:lastColumn="0" w:noHBand="0" w:noVBand="1"/>
      </w:tblPr>
      <w:tblGrid>
        <w:gridCol w:w="3879"/>
        <w:gridCol w:w="2168"/>
        <w:gridCol w:w="2074"/>
        <w:gridCol w:w="971"/>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Socio-economic characteristics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Frequency (120)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Percentage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Mean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Age</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Below 30 years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31-45 years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46-60years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61years and above</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Gender</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Male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Female</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Marital status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Single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Married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Separated</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Level of education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No formal education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1 - 6 years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 – 12 years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13 years and above</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Farming experience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Below 5years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6-15years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16-30years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31years and above</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Household size</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6-10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11-15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16 and above</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Farm size</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1-3 hectares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4-10 hectares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18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94</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26</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99</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14</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39</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28</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46</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49</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19</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37</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15.0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33.3</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25.8</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78.3</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21.7</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12.5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82.5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5.0</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31.7</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25.0</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31.7</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11.6</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41.7</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32.5</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23.3</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38.3</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40.8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15.8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5.0</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30.8</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46.7</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20.18</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6.0</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4.30</w:t>
            </w:r>
          </w:p>
        </w:tc>
      </w:tr>
    </w:tbl>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Source: Field Survey, 2025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results presented in Table1 above shows that 15.0% of the respondents were aged below 30 years, 33.3% were between 31-45 years, 25.8% between 46-60 years and 25.8% were aged 61 years and </w:t>
      </w:r>
      <w:proofErr w:type="spellStart"/>
      <w:r w:rsidRPr="00CA6E21">
        <w:rPr>
          <w:rFonts w:ascii="Times New Roman" w:eastAsia="Times New Roman" w:hAnsi="Times New Roman" w:cs="Times New Roman"/>
          <w:color w:val="000000"/>
          <w:sz w:val="28"/>
          <w:szCs w:val="28"/>
        </w:rPr>
        <w:t>above.The</w:t>
      </w:r>
      <w:proofErr w:type="spellEnd"/>
      <w:r w:rsidRPr="00CA6E21">
        <w:rPr>
          <w:rFonts w:ascii="Times New Roman" w:eastAsia="Times New Roman" w:hAnsi="Times New Roman" w:cs="Times New Roman"/>
          <w:color w:val="000000"/>
          <w:sz w:val="28"/>
          <w:szCs w:val="28"/>
        </w:rPr>
        <w:t xml:space="preserve"> mean age of the respondents is approximately 47 years, suggesting that the cassava farming population is largely middle-aged and older. This demographic could impact ICT adoption, as younger farmers are typically more receptive to digital technologies (</w:t>
      </w:r>
      <w:proofErr w:type="spellStart"/>
      <w:r w:rsidRPr="00CA6E21">
        <w:rPr>
          <w:rFonts w:ascii="Times New Roman" w:eastAsia="Times New Roman" w:hAnsi="Times New Roman" w:cs="Times New Roman"/>
          <w:color w:val="000000"/>
          <w:sz w:val="28"/>
          <w:szCs w:val="28"/>
        </w:rPr>
        <w:t>Okeke</w:t>
      </w:r>
      <w:proofErr w:type="spellEnd"/>
      <w:r w:rsidRPr="00CA6E21">
        <w:rPr>
          <w:rFonts w:ascii="Times New Roman" w:eastAsia="Times New Roman" w:hAnsi="Times New Roman" w:cs="Times New Roman"/>
          <w:color w:val="000000"/>
          <w:sz w:val="28"/>
          <w:szCs w:val="28"/>
        </w:rPr>
        <w:t>, 2016).</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Furthermore, results show that majority (78.3%) of the respondents were male while the few others (21.7%) were female. This gender imbalance reflects the dominance of men in cassava farming activities in the area, a trend common in many rural Nigerian communities (Adebayo &amp;</w:t>
      </w:r>
      <w:proofErr w:type="spellStart"/>
      <w:r w:rsidRPr="00CA6E21">
        <w:rPr>
          <w:rFonts w:ascii="Times New Roman" w:eastAsia="Times New Roman" w:hAnsi="Times New Roman" w:cs="Times New Roman"/>
          <w:color w:val="000000"/>
          <w:sz w:val="28"/>
          <w:szCs w:val="28"/>
        </w:rPr>
        <w:t>Adesope</w:t>
      </w:r>
      <w:proofErr w:type="spellEnd"/>
      <w:r w:rsidRPr="00CA6E21">
        <w:rPr>
          <w:rFonts w:ascii="Times New Roman" w:eastAsia="Times New Roman" w:hAnsi="Times New Roman" w:cs="Times New Roman"/>
          <w:color w:val="000000"/>
          <w:sz w:val="28"/>
          <w:szCs w:val="28"/>
        </w:rPr>
        <w:t>, 2007).</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Regarding the marital status of the respondents. </w:t>
      </w:r>
      <w:proofErr w:type="spellStart"/>
      <w:r w:rsidRPr="00CA6E21">
        <w:rPr>
          <w:rFonts w:ascii="Times New Roman" w:eastAsia="Times New Roman" w:hAnsi="Times New Roman" w:cs="Times New Roman"/>
          <w:color w:val="000000"/>
          <w:sz w:val="28"/>
          <w:szCs w:val="28"/>
        </w:rPr>
        <w:t>Tablel</w:t>
      </w:r>
      <w:proofErr w:type="spellEnd"/>
      <w:r w:rsidRPr="00CA6E21">
        <w:rPr>
          <w:rFonts w:ascii="Times New Roman" w:eastAsia="Times New Roman" w:hAnsi="Times New Roman" w:cs="Times New Roman"/>
          <w:color w:val="000000"/>
          <w:sz w:val="28"/>
          <w:szCs w:val="28"/>
        </w:rPr>
        <w:t xml:space="preserve"> shows that majority (82.5%) of the respondents were </w:t>
      </w:r>
      <w:proofErr w:type="spellStart"/>
      <w:r w:rsidRPr="00CA6E21">
        <w:rPr>
          <w:rFonts w:ascii="Times New Roman" w:eastAsia="Times New Roman" w:hAnsi="Times New Roman" w:cs="Times New Roman"/>
          <w:color w:val="000000"/>
          <w:sz w:val="28"/>
          <w:szCs w:val="28"/>
        </w:rPr>
        <w:t>married.This</w:t>
      </w:r>
      <w:proofErr w:type="spellEnd"/>
      <w:r w:rsidRPr="00CA6E21">
        <w:rPr>
          <w:rFonts w:ascii="Times New Roman" w:eastAsia="Times New Roman" w:hAnsi="Times New Roman" w:cs="Times New Roman"/>
          <w:color w:val="000000"/>
          <w:sz w:val="28"/>
          <w:szCs w:val="28"/>
        </w:rPr>
        <w:t xml:space="preserve"> status may provide opportunity for family farming and the case where children are </w:t>
      </w:r>
      <w:proofErr w:type="spellStart"/>
      <w:r w:rsidRPr="00CA6E21">
        <w:rPr>
          <w:rFonts w:ascii="Times New Roman" w:eastAsia="Times New Roman" w:hAnsi="Times New Roman" w:cs="Times New Roman"/>
          <w:color w:val="000000"/>
          <w:sz w:val="28"/>
          <w:szCs w:val="28"/>
        </w:rPr>
        <w:t>available</w:t>
      </w:r>
      <w:proofErr w:type="gramStart"/>
      <w:r w:rsidRPr="00CA6E21">
        <w:rPr>
          <w:rFonts w:ascii="Times New Roman" w:eastAsia="Times New Roman" w:hAnsi="Times New Roman" w:cs="Times New Roman"/>
          <w:color w:val="000000"/>
          <w:sz w:val="28"/>
          <w:szCs w:val="28"/>
        </w:rPr>
        <w:t>,they</w:t>
      </w:r>
      <w:proofErr w:type="spellEnd"/>
      <w:proofErr w:type="gramEnd"/>
      <w:r w:rsidRPr="00CA6E21">
        <w:rPr>
          <w:rFonts w:ascii="Times New Roman" w:eastAsia="Times New Roman" w:hAnsi="Times New Roman" w:cs="Times New Roman"/>
          <w:color w:val="000000"/>
          <w:sz w:val="28"/>
          <w:szCs w:val="28"/>
        </w:rPr>
        <w:t xml:space="preserve"> can be used as family </w:t>
      </w:r>
      <w:proofErr w:type="spellStart"/>
      <w:r w:rsidRPr="00CA6E21">
        <w:rPr>
          <w:rFonts w:ascii="Times New Roman" w:eastAsia="Times New Roman" w:hAnsi="Times New Roman" w:cs="Times New Roman"/>
          <w:color w:val="000000"/>
          <w:sz w:val="28"/>
          <w:szCs w:val="28"/>
        </w:rPr>
        <w:t>labour</w:t>
      </w:r>
      <w:proofErr w:type="spellEnd"/>
      <w:r w:rsidRPr="00CA6E21">
        <w:rPr>
          <w:rFonts w:ascii="Times New Roman" w:eastAsia="Times New Roman" w:hAnsi="Times New Roman" w:cs="Times New Roman"/>
          <w:color w:val="000000"/>
          <w:sz w:val="28"/>
          <w:szCs w:val="28"/>
        </w:rPr>
        <w:t xml:space="preserve">. The decision to purchase any ICT gadget set and listen to farming programs among </w:t>
      </w:r>
      <w:r w:rsidRPr="00CA6E21">
        <w:rPr>
          <w:rFonts w:ascii="Times New Roman" w:eastAsia="Times New Roman" w:hAnsi="Times New Roman" w:cs="Times New Roman"/>
          <w:color w:val="000000"/>
          <w:sz w:val="28"/>
          <w:szCs w:val="28"/>
        </w:rPr>
        <w:lastRenderedPageBreak/>
        <w:t xml:space="preserve">these respondents are likely to be made by the husband (male).In terms of education, 31.7% had no formal education, while 31.7% had between 6–12 years of education, with a mean of 6 years of </w:t>
      </w:r>
      <w:proofErr w:type="spellStart"/>
      <w:r w:rsidRPr="00CA6E21">
        <w:rPr>
          <w:rFonts w:ascii="Times New Roman" w:eastAsia="Times New Roman" w:hAnsi="Times New Roman" w:cs="Times New Roman"/>
          <w:color w:val="000000"/>
          <w:sz w:val="28"/>
          <w:szCs w:val="28"/>
        </w:rPr>
        <w:t>schooling.These</w:t>
      </w:r>
      <w:proofErr w:type="spellEnd"/>
      <w:r w:rsidRPr="00CA6E21">
        <w:rPr>
          <w:rFonts w:ascii="Times New Roman" w:eastAsia="Times New Roman" w:hAnsi="Times New Roman" w:cs="Times New Roman"/>
          <w:color w:val="000000"/>
          <w:sz w:val="28"/>
          <w:szCs w:val="28"/>
        </w:rPr>
        <w:t xml:space="preserve"> figures suggest that literacy and formal education could be a limiting factor in ICT adoption, as low education levels can hinder understanding and utilization of digital tools (</w:t>
      </w:r>
      <w:proofErr w:type="spellStart"/>
      <w:r w:rsidRPr="00CA6E21">
        <w:rPr>
          <w:rFonts w:ascii="Times New Roman" w:eastAsia="Times New Roman" w:hAnsi="Times New Roman" w:cs="Times New Roman"/>
          <w:color w:val="000000"/>
          <w:sz w:val="28"/>
          <w:szCs w:val="28"/>
        </w:rPr>
        <w:t>Omotayo</w:t>
      </w:r>
      <w:proofErr w:type="spellEnd"/>
      <w:r w:rsidRPr="00CA6E21">
        <w:rPr>
          <w:rFonts w:ascii="Times New Roman" w:eastAsia="Times New Roman" w:hAnsi="Times New Roman" w:cs="Times New Roman"/>
          <w:color w:val="000000"/>
          <w:sz w:val="28"/>
          <w:szCs w:val="28"/>
        </w:rPr>
        <w:t xml:space="preserve">, 2005; </w:t>
      </w:r>
      <w:proofErr w:type="spellStart"/>
      <w:r w:rsidRPr="00CA6E21">
        <w:rPr>
          <w:rFonts w:ascii="Times New Roman" w:eastAsia="Times New Roman" w:hAnsi="Times New Roman" w:cs="Times New Roman"/>
          <w:color w:val="000000"/>
          <w:sz w:val="28"/>
          <w:szCs w:val="28"/>
        </w:rPr>
        <w:t>Okwu</w:t>
      </w:r>
      <w:proofErr w:type="spellEnd"/>
      <w:r w:rsidRPr="00CA6E21">
        <w:rPr>
          <w:rFonts w:ascii="Times New Roman" w:eastAsia="Times New Roman" w:hAnsi="Times New Roman" w:cs="Times New Roman"/>
          <w:color w:val="000000"/>
          <w:sz w:val="28"/>
          <w:szCs w:val="28"/>
        </w:rPr>
        <w:t xml:space="preserve"> et al., 2011).</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Regarding farming experience, the average farm experience was 20.18 years, with most respondents (41.7%) having 6–15 years of </w:t>
      </w:r>
      <w:proofErr w:type="spellStart"/>
      <w:r w:rsidRPr="00CA6E21">
        <w:rPr>
          <w:rFonts w:ascii="Times New Roman" w:eastAsia="Times New Roman" w:hAnsi="Times New Roman" w:cs="Times New Roman"/>
          <w:color w:val="000000"/>
          <w:sz w:val="28"/>
          <w:szCs w:val="28"/>
        </w:rPr>
        <w:t>experience.This</w:t>
      </w:r>
      <w:proofErr w:type="spellEnd"/>
      <w:r w:rsidRPr="00CA6E21">
        <w:rPr>
          <w:rFonts w:ascii="Times New Roman" w:eastAsia="Times New Roman" w:hAnsi="Times New Roman" w:cs="Times New Roman"/>
          <w:color w:val="000000"/>
          <w:sz w:val="28"/>
          <w:szCs w:val="28"/>
        </w:rPr>
        <w:t xml:space="preserve"> indicates that most farmers are highly experienced in cassava production, which may positively influence their openness to adopting ICT if they perceive it as beneficial to their productivity (</w:t>
      </w:r>
      <w:proofErr w:type="spellStart"/>
      <w:r w:rsidRPr="00CA6E21">
        <w:rPr>
          <w:rFonts w:ascii="Times New Roman" w:eastAsia="Times New Roman" w:hAnsi="Times New Roman" w:cs="Times New Roman"/>
          <w:color w:val="000000"/>
          <w:sz w:val="28"/>
          <w:szCs w:val="28"/>
        </w:rPr>
        <w:t>Agwu</w:t>
      </w:r>
      <w:proofErr w:type="spellEnd"/>
      <w:r w:rsidRPr="00CA6E21">
        <w:rPr>
          <w:rFonts w:ascii="Times New Roman" w:eastAsia="Times New Roman" w:hAnsi="Times New Roman" w:cs="Times New Roman"/>
          <w:color w:val="000000"/>
          <w:sz w:val="28"/>
          <w:szCs w:val="28"/>
        </w:rPr>
        <w:t xml:space="preserve"> et al., 2008).</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Household size averaged 6 persons, with the majority (40.8%) having 6–10 members. 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4.2 Source of information on Cassava Production</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Table 2. Distribution of respondents by their source of Information on Cassava Production</w:t>
      </w:r>
    </w:p>
    <w:tbl>
      <w:tblPr>
        <w:tblW w:w="0" w:type="auto"/>
        <w:tblCellMar>
          <w:top w:w="15" w:type="dxa"/>
          <w:left w:w="15" w:type="dxa"/>
          <w:bottom w:w="15" w:type="dxa"/>
          <w:right w:w="15" w:type="dxa"/>
        </w:tblCellMar>
        <w:tblLook w:val="04A0" w:firstRow="1" w:lastRow="0" w:firstColumn="1" w:lastColumn="0" w:noHBand="0" w:noVBand="1"/>
      </w:tblPr>
      <w:tblGrid>
        <w:gridCol w:w="652"/>
        <w:gridCol w:w="2845"/>
        <w:gridCol w:w="2168"/>
        <w:gridCol w:w="1538"/>
      </w:tblGrid>
      <w:tr w:rsidR="00CA6E21" w:rsidRPr="00CA6E21" w:rsidTr="00CA6E21">
        <w:tc>
          <w:tcPr>
            <w:tcW w:w="0" w:type="auto"/>
            <w:tcBorders>
              <w:top w:val="single" w:sz="4" w:space="0" w:color="000000"/>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S/N</w:t>
            </w:r>
          </w:p>
        </w:tc>
        <w:tc>
          <w:tcPr>
            <w:tcW w:w="0" w:type="auto"/>
            <w:tcBorders>
              <w:top w:val="single" w:sz="4" w:space="0" w:color="000000"/>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Source of information</w:t>
            </w:r>
          </w:p>
        </w:tc>
        <w:tc>
          <w:tcPr>
            <w:tcW w:w="0" w:type="auto"/>
            <w:tcBorders>
              <w:top w:val="single" w:sz="4" w:space="0" w:color="000000"/>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Frequency (120)</w:t>
            </w:r>
          </w:p>
        </w:tc>
        <w:tc>
          <w:tcPr>
            <w:tcW w:w="0" w:type="auto"/>
            <w:tcBorders>
              <w:top w:val="single" w:sz="4" w:space="0" w:color="000000"/>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Percentage</w:t>
            </w:r>
          </w:p>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 </w:t>
            </w:r>
          </w:p>
        </w:tc>
      </w:tr>
      <w:tr w:rsidR="00CA6E21" w:rsidRPr="00CA6E21" w:rsidTr="00CA6E21">
        <w:tc>
          <w:tcPr>
            <w:tcW w:w="0" w:type="auto"/>
            <w:tcBorders>
              <w:top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w:t>
            </w:r>
          </w:p>
        </w:tc>
        <w:tc>
          <w:tcPr>
            <w:tcW w:w="0" w:type="auto"/>
            <w:tcBorders>
              <w:top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Friends and family</w:t>
            </w:r>
          </w:p>
        </w:tc>
        <w:tc>
          <w:tcPr>
            <w:tcW w:w="0" w:type="auto"/>
            <w:tcBorders>
              <w:top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81</w:t>
            </w:r>
          </w:p>
        </w:tc>
        <w:tc>
          <w:tcPr>
            <w:tcW w:w="0" w:type="auto"/>
            <w:tcBorders>
              <w:top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67.50</w:t>
            </w:r>
          </w:p>
        </w:tc>
      </w:tr>
      <w:tr w:rsidR="00CA6E21" w:rsidRPr="00CA6E21" w:rsidTr="00CA6E21">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Radio/Television</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77</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64.20</w:t>
            </w:r>
          </w:p>
        </w:tc>
      </w:tr>
      <w:tr w:rsidR="00CA6E21" w:rsidRPr="00CA6E21" w:rsidTr="00CA6E21">
        <w:trPr>
          <w:trHeight w:val="503"/>
        </w:trPr>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Farmers group</w:t>
            </w:r>
          </w:p>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90</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75.00</w:t>
            </w:r>
          </w:p>
        </w:tc>
      </w:tr>
      <w:tr w:rsidR="00CA6E21" w:rsidRPr="00CA6E21" w:rsidTr="00CA6E21">
        <w:trPr>
          <w:trHeight w:val="602"/>
        </w:trPr>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Extension Agents/ADP</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64</w:t>
            </w:r>
          </w:p>
        </w:tc>
        <w:tc>
          <w:tcPr>
            <w:tcW w:w="0" w:type="auto"/>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53.30</w:t>
            </w:r>
          </w:p>
        </w:tc>
      </w:tr>
      <w:tr w:rsidR="00CA6E21" w:rsidRPr="00CA6E21" w:rsidTr="00CA6E21">
        <w:trPr>
          <w:trHeight w:val="602"/>
        </w:trPr>
        <w:tc>
          <w:tcPr>
            <w:tcW w:w="0" w:type="auto"/>
            <w:tcBorders>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w:t>
            </w:r>
          </w:p>
        </w:tc>
        <w:tc>
          <w:tcPr>
            <w:tcW w:w="0" w:type="auto"/>
            <w:tcBorders>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Print media</w:t>
            </w:r>
          </w:p>
        </w:tc>
        <w:tc>
          <w:tcPr>
            <w:tcW w:w="0" w:type="auto"/>
            <w:tcBorders>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57</w:t>
            </w:r>
          </w:p>
        </w:tc>
        <w:tc>
          <w:tcPr>
            <w:tcW w:w="0" w:type="auto"/>
            <w:tcBorders>
              <w:bottom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47.50</w:t>
            </w:r>
          </w:p>
        </w:tc>
      </w:tr>
    </w:tbl>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Source: Field Survey, 2025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results, as presented in Table 2, revealed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w:t>
      </w:r>
      <w:proofErr w:type="spellStart"/>
      <w:r w:rsidRPr="00CA6E21">
        <w:rPr>
          <w:rFonts w:ascii="Times New Roman" w:eastAsia="Times New Roman" w:hAnsi="Times New Roman" w:cs="Times New Roman"/>
          <w:color w:val="000000"/>
          <w:sz w:val="28"/>
          <w:szCs w:val="28"/>
        </w:rPr>
        <w:t>sharing.Radioand</w:t>
      </w:r>
      <w:proofErr w:type="spellEnd"/>
      <w:r w:rsidRPr="00CA6E21">
        <w:rPr>
          <w:rFonts w:ascii="Times New Roman" w:eastAsia="Times New Roman" w:hAnsi="Times New Roman" w:cs="Times New Roman"/>
          <w:color w:val="000000"/>
          <w:sz w:val="28"/>
          <w:szCs w:val="28"/>
        </w:rPr>
        <w:t xml:space="preserve">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moderate level of </w:t>
      </w:r>
      <w:r w:rsidRPr="00CA6E21">
        <w:rPr>
          <w:rFonts w:ascii="Times New Roman" w:eastAsia="Times New Roman" w:hAnsi="Times New Roman" w:cs="Times New Roman"/>
          <w:color w:val="000000"/>
          <w:sz w:val="28"/>
          <w:szCs w:val="28"/>
        </w:rPr>
        <w:lastRenderedPageBreak/>
        <w:t xml:space="preserve">engagement with formal agricultural advisory services. While their role is acknowledged, the data suggests a need for broader coverage and more frequent interactions with farmers. </w:t>
      </w:r>
      <w:proofErr w:type="gramStart"/>
      <w:r w:rsidRPr="00CA6E21">
        <w:rPr>
          <w:rFonts w:ascii="Times New Roman" w:eastAsia="Times New Roman" w:hAnsi="Times New Roman" w:cs="Times New Roman"/>
          <w:color w:val="000000"/>
          <w:sz w:val="28"/>
          <w:szCs w:val="28"/>
        </w:rPr>
        <w:t>print</w:t>
      </w:r>
      <w:proofErr w:type="gramEnd"/>
      <w:r w:rsidRPr="00CA6E21">
        <w:rPr>
          <w:rFonts w:ascii="Times New Roman" w:eastAsia="Times New Roman" w:hAnsi="Times New Roman" w:cs="Times New Roman"/>
          <w:color w:val="000000"/>
          <w:sz w:val="28"/>
          <w:szCs w:val="28"/>
        </w:rPr>
        <w:t xml:space="preserve"> media, including newspapers, magazines, and bulletins, were mentioned by 57 respondents, accounting for 47.5%. Though not as widely used as other sources, print materials still serve as a valuable medium for literate farmers who seek in-depth information.</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4.3 Level of Utilization of ICT by Cassava Farmers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Table 3. Distribution of Respondents based on their Level of Utilization of ICT facilities</w:t>
      </w:r>
    </w:p>
    <w:tbl>
      <w:tblPr>
        <w:tblW w:w="0" w:type="auto"/>
        <w:tblCellMar>
          <w:top w:w="15" w:type="dxa"/>
          <w:left w:w="15" w:type="dxa"/>
          <w:bottom w:w="15" w:type="dxa"/>
          <w:right w:w="15" w:type="dxa"/>
        </w:tblCellMar>
        <w:tblLook w:val="04A0" w:firstRow="1" w:lastRow="0" w:firstColumn="1" w:lastColumn="0" w:noHBand="0" w:noVBand="1"/>
      </w:tblPr>
      <w:tblGrid>
        <w:gridCol w:w="2748"/>
        <w:gridCol w:w="2288"/>
        <w:gridCol w:w="1376"/>
        <w:gridCol w:w="1121"/>
        <w:gridCol w:w="802"/>
        <w:gridCol w:w="1015"/>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ICT’s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Regularly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Occasionally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Never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Mean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Remark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Radio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88(73.3%)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30(25.0%)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Very high</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Computer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38(31.7%)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16(13.3%)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66(55.0%)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Low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Email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11(9.2%)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26(21.7%)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83(69.2%)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Low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Internet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57(47.5%)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36(30.0%)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27(22.5%)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1.81    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Low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Television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97(80.8%)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21(17.5%)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Very high</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Video recorder/audio cassette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30(25.0%)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28(23.3%)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62(51.7%)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Low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Flash drive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21(17.5%)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43(35.8%)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56(46.7%)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Low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Newspaper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75(62.5%)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38(31.7%)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High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Mobile Phone          </w:t>
            </w:r>
          </w:p>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99(82.5%)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20(16.7%)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2.75   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Very high</w:t>
            </w:r>
          </w:p>
        </w:tc>
      </w:tr>
    </w:tbl>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Source: Field Survey, 2025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Information provided in Table 3 presents the frequency use across nine different ICT tools. The analysis shows a varying degree of adoption, with a notable preference for traditional media and mobile </w:t>
      </w:r>
      <w:proofErr w:type="spellStart"/>
      <w:r w:rsidRPr="00CA6E21">
        <w:rPr>
          <w:rFonts w:ascii="Times New Roman" w:eastAsia="Times New Roman" w:hAnsi="Times New Roman" w:cs="Times New Roman"/>
          <w:color w:val="000000"/>
          <w:sz w:val="28"/>
          <w:szCs w:val="28"/>
        </w:rPr>
        <w:t>technologies.The</w:t>
      </w:r>
      <w:proofErr w:type="spellEnd"/>
      <w:r w:rsidRPr="00CA6E21">
        <w:rPr>
          <w:rFonts w:ascii="Times New Roman" w:eastAsia="Times New Roman" w:hAnsi="Times New Roman" w:cs="Times New Roman"/>
          <w:color w:val="000000"/>
          <w:sz w:val="28"/>
          <w:szCs w:val="28"/>
        </w:rPr>
        <w:t xml:space="preserv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w:t>
      </w:r>
      <w:proofErr w:type="spellStart"/>
      <w:r w:rsidRPr="00CA6E21">
        <w:rPr>
          <w:rFonts w:ascii="Times New Roman" w:eastAsia="Times New Roman" w:hAnsi="Times New Roman" w:cs="Times New Roman"/>
          <w:color w:val="000000"/>
          <w:sz w:val="28"/>
          <w:szCs w:val="28"/>
        </w:rPr>
        <w:t>areas.This</w:t>
      </w:r>
      <w:proofErr w:type="spellEnd"/>
      <w:r w:rsidRPr="00CA6E21">
        <w:rPr>
          <w:rFonts w:ascii="Times New Roman" w:eastAsia="Times New Roman" w:hAnsi="Times New Roman" w:cs="Times New Roman"/>
          <w:color w:val="000000"/>
          <w:sz w:val="28"/>
          <w:szCs w:val="28"/>
        </w:rPr>
        <w:t xml:space="preserve"> is consistent with previous studies that emphasize radio as a cost-effective and widely used medium for rural communication in Nigeria (</w:t>
      </w:r>
      <w:proofErr w:type="spellStart"/>
      <w:r w:rsidRPr="00CA6E21">
        <w:rPr>
          <w:rFonts w:ascii="Times New Roman" w:eastAsia="Times New Roman" w:hAnsi="Times New Roman" w:cs="Times New Roman"/>
          <w:color w:val="000000"/>
          <w:sz w:val="28"/>
          <w:szCs w:val="28"/>
        </w:rPr>
        <w:t>Olowu&amp;Oyediran</w:t>
      </w:r>
      <w:proofErr w:type="spellEnd"/>
      <w:r w:rsidRPr="00CA6E21">
        <w:rPr>
          <w:rFonts w:ascii="Times New Roman" w:eastAsia="Times New Roman" w:hAnsi="Times New Roman" w:cs="Times New Roman"/>
          <w:color w:val="000000"/>
          <w:sz w:val="28"/>
          <w:szCs w:val="28"/>
        </w:rPr>
        <w:t>, 2015). Its use does not require literacy, making it ideal for broad-based agricultural outreach.</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w:t>
      </w:r>
      <w:r w:rsidRPr="00CA6E21">
        <w:rPr>
          <w:rFonts w:ascii="Times New Roman" w:eastAsia="Times New Roman" w:hAnsi="Times New Roman" w:cs="Times New Roman"/>
          <w:color w:val="000000"/>
          <w:sz w:val="28"/>
          <w:szCs w:val="28"/>
        </w:rPr>
        <w:lastRenderedPageBreak/>
        <w:t xml:space="preserve">placing it in the very high utilization category as </w:t>
      </w:r>
      <w:proofErr w:type="spellStart"/>
      <w:r w:rsidRPr="00CA6E21">
        <w:rPr>
          <w:rFonts w:ascii="Times New Roman" w:eastAsia="Times New Roman" w:hAnsi="Times New Roman" w:cs="Times New Roman"/>
          <w:color w:val="000000"/>
          <w:sz w:val="28"/>
          <w:szCs w:val="28"/>
        </w:rPr>
        <w:t>well.These</w:t>
      </w:r>
      <w:proofErr w:type="spellEnd"/>
      <w:r w:rsidRPr="00CA6E21">
        <w:rPr>
          <w:rFonts w:ascii="Times New Roman" w:eastAsia="Times New Roman" w:hAnsi="Times New Roman" w:cs="Times New Roman"/>
          <w:color w:val="000000"/>
          <w:sz w:val="28"/>
          <w:szCs w:val="28"/>
        </w:rPr>
        <w:t xml:space="preserve"> findings support the conclusions of </w:t>
      </w:r>
      <w:proofErr w:type="spellStart"/>
      <w:r w:rsidRPr="00CA6E21">
        <w:rPr>
          <w:rFonts w:ascii="Times New Roman" w:eastAsia="Times New Roman" w:hAnsi="Times New Roman" w:cs="Times New Roman"/>
          <w:color w:val="000000"/>
          <w:sz w:val="28"/>
          <w:szCs w:val="28"/>
        </w:rPr>
        <w:t>Adejo</w:t>
      </w:r>
      <w:proofErr w:type="spellEnd"/>
      <w:r w:rsidRPr="00CA6E21">
        <w:rPr>
          <w:rFonts w:ascii="Times New Roman" w:eastAsia="Times New Roman" w:hAnsi="Times New Roman" w:cs="Times New Roman"/>
          <w:color w:val="000000"/>
          <w:sz w:val="28"/>
          <w:szCs w:val="28"/>
        </w:rPr>
        <w:t xml:space="preserve"> et al., (2016), who noted that mobile phones and television are increasingly being utilized by farmers for information access and peer collaboration.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w:t>
      </w:r>
      <w:r w:rsidRPr="00CA6E21">
        <w:rPr>
          <w:rFonts w:ascii="Times New Roman" w:eastAsia="Times New Roman" w:hAnsi="Times New Roman" w:cs="Times New Roman"/>
          <w:color w:val="000000"/>
          <w:sz w:val="28"/>
          <w:szCs w:val="28"/>
        </w:rPr>
        <w:lastRenderedPageBreak/>
        <w:t xml:space="preserve">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w:t>
      </w:r>
      <w:proofErr w:type="spellStart"/>
      <w:r w:rsidRPr="00CA6E21">
        <w:rPr>
          <w:rFonts w:ascii="Times New Roman" w:eastAsia="Times New Roman" w:hAnsi="Times New Roman" w:cs="Times New Roman"/>
          <w:color w:val="000000"/>
          <w:sz w:val="28"/>
          <w:szCs w:val="28"/>
        </w:rPr>
        <w:t>limitations.These</w:t>
      </w:r>
      <w:proofErr w:type="spellEnd"/>
      <w:r w:rsidRPr="00CA6E21">
        <w:rPr>
          <w:rFonts w:ascii="Times New Roman" w:eastAsia="Times New Roman" w:hAnsi="Times New Roman" w:cs="Times New Roman"/>
          <w:color w:val="000000"/>
          <w:sz w:val="28"/>
          <w:szCs w:val="28"/>
        </w:rPr>
        <w:t xml:space="preserve"> findings are consistent with </w:t>
      </w:r>
      <w:proofErr w:type="spellStart"/>
      <w:r w:rsidRPr="00CA6E21">
        <w:rPr>
          <w:rFonts w:ascii="Times New Roman" w:eastAsia="Times New Roman" w:hAnsi="Times New Roman" w:cs="Times New Roman"/>
          <w:color w:val="000000"/>
          <w:sz w:val="28"/>
          <w:szCs w:val="28"/>
        </w:rPr>
        <w:t>Arokoyo</w:t>
      </w:r>
      <w:proofErr w:type="spellEnd"/>
      <w:r w:rsidRPr="00CA6E21">
        <w:rPr>
          <w:rFonts w:ascii="Times New Roman" w:eastAsia="Times New Roman" w:hAnsi="Times New Roman" w:cs="Times New Roman"/>
          <w:color w:val="000000"/>
          <w:sz w:val="28"/>
          <w:szCs w:val="28"/>
        </w:rPr>
        <w:t xml:space="preserve"> (2015) and </w:t>
      </w:r>
      <w:proofErr w:type="spellStart"/>
      <w:r w:rsidRPr="00CA6E21">
        <w:rPr>
          <w:rFonts w:ascii="Times New Roman" w:eastAsia="Times New Roman" w:hAnsi="Times New Roman" w:cs="Times New Roman"/>
          <w:color w:val="000000"/>
          <w:sz w:val="28"/>
          <w:szCs w:val="28"/>
        </w:rPr>
        <w:t>Adomi</w:t>
      </w:r>
      <w:proofErr w:type="spellEnd"/>
      <w:r w:rsidRPr="00CA6E21">
        <w:rPr>
          <w:rFonts w:ascii="Times New Roman" w:eastAsia="Times New Roman" w:hAnsi="Times New Roman" w:cs="Times New Roman"/>
          <w:color w:val="000000"/>
          <w:sz w:val="28"/>
          <w:szCs w:val="28"/>
        </w:rPr>
        <w:t xml:space="preserve"> (2019), who emphasized the urban-rural divide in ICT access and capacity.</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4.4 Relevance of ICT on Cassava Production</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Table 4. Distribution of respondents based on their perceived relevance of ICT to Cassava Production</w:t>
      </w:r>
    </w:p>
    <w:tbl>
      <w:tblPr>
        <w:tblW w:w="0" w:type="auto"/>
        <w:tblCellMar>
          <w:top w:w="15" w:type="dxa"/>
          <w:left w:w="15" w:type="dxa"/>
          <w:bottom w:w="15" w:type="dxa"/>
          <w:right w:w="15" w:type="dxa"/>
        </w:tblCellMar>
        <w:tblLook w:val="04A0" w:firstRow="1" w:lastRow="0" w:firstColumn="1" w:lastColumn="0" w:noHBand="0" w:noVBand="1"/>
      </w:tblPr>
      <w:tblGrid>
        <w:gridCol w:w="652"/>
        <w:gridCol w:w="2049"/>
        <w:gridCol w:w="1425"/>
        <w:gridCol w:w="1406"/>
        <w:gridCol w:w="1431"/>
        <w:gridCol w:w="1416"/>
        <w:gridCol w:w="971"/>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Relevance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Highly 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Partially 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Not 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Mean </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Improved access to market information on cassava production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29(24.2%)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36(30.0%)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24(20.0%)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31(25.8%)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 information on land preparation for cassava production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50(41.7%)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52(43.3%)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10(8.3%)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3.20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 access to knowledge on fertilizer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48(40.0%)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41(34.2%)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12(10.0%)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19(15.8%)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3.00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Facilitates cassava farmers access to information on the appropriate </w:t>
            </w:r>
            <w:r w:rsidRPr="00CA6E21">
              <w:rPr>
                <w:rFonts w:ascii="Times New Roman" w:eastAsia="Times New Roman" w:hAnsi="Times New Roman" w:cs="Times New Roman"/>
                <w:color w:val="000000"/>
                <w:sz w:val="28"/>
                <w:szCs w:val="28"/>
              </w:rPr>
              <w:lastRenderedPageBreak/>
              <w:t>period of harvesting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31(25.8%)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50(41.7%)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14(11.7%)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25(20.8%)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2.70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 information on means of transporting cassava tuber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17(14.2%)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48(40.0%)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39(32.5%)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16(13.3%)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2.60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Facilitates access to information on weed and pest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41(34.2%)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48(40.0%)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26(21.7%)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2.90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Improvement in cassava farmers planting method and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46(38.3%)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53(44.2%)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10(8.3%)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11(9.2%)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Provides technical knowledge and support to cassava processors in the area of processing, packaging and other value addition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29(24.2%)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36(30.0%)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24(20.0%)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31(25.8%)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2.50</w:t>
            </w:r>
          </w:p>
        </w:tc>
      </w:tr>
    </w:tbl>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Source: Field Survey, 2025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perceptions regarding the relevance of Information and Communication Technology (ICT) in various aspects of cassava production. The results, as shown in Table 4.The data revealed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w:t>
      </w:r>
      <w:r w:rsidRPr="00CA6E21">
        <w:rPr>
          <w:rFonts w:ascii="Times New Roman" w:eastAsia="Times New Roman" w:hAnsi="Times New Roman" w:cs="Times New Roman"/>
          <w:color w:val="000000"/>
          <w:sz w:val="28"/>
          <w:szCs w:val="28"/>
        </w:rPr>
        <w:lastRenderedPageBreak/>
        <w:t>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In terms of helping farmers determine the appropriate period of harvesting, 25.8% of respondents considered ICT highly relevant, and 41.7% saw it as relevant, while 11.7% and 20.8% rated it as partially and not relevant, respectively. The mean score of 2.70 reflects a moderately positive </w:t>
      </w:r>
      <w:proofErr w:type="spellStart"/>
      <w:r w:rsidRPr="00CA6E21">
        <w:rPr>
          <w:rFonts w:ascii="Times New Roman" w:eastAsia="Times New Roman" w:hAnsi="Times New Roman" w:cs="Times New Roman"/>
          <w:color w:val="000000"/>
          <w:sz w:val="28"/>
          <w:szCs w:val="28"/>
        </w:rPr>
        <w:t>perception.When</w:t>
      </w:r>
      <w:proofErr w:type="spellEnd"/>
      <w:r w:rsidRPr="00CA6E21">
        <w:rPr>
          <w:rFonts w:ascii="Times New Roman" w:eastAsia="Times New Roman" w:hAnsi="Times New Roman" w:cs="Times New Roman"/>
          <w:color w:val="000000"/>
          <w:sz w:val="28"/>
          <w:szCs w:val="28"/>
        </w:rPr>
        <w:t xml:space="preserve"> asked about ICT’s relevance in providing information on means of transporting cassava tubers, responses were more varied: only 14.2% rated it highly relevant, while 40.0% found it relevant, and </w:t>
      </w:r>
      <w:r w:rsidRPr="00CA6E21">
        <w:rPr>
          <w:rFonts w:ascii="Times New Roman" w:eastAsia="Times New Roman" w:hAnsi="Times New Roman" w:cs="Times New Roman"/>
          <w:color w:val="000000"/>
          <w:sz w:val="28"/>
          <w:szCs w:val="28"/>
        </w:rPr>
        <w:lastRenderedPageBreak/>
        <w:t>32.5% and 13.3% deemed it partially relevant and not relevant, respectively. This resulted in a mean score of 2.60, indicating moderate but lower relevance.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This is in contrast to the findings of Usman et al., (2012) that marketing information is one of the most relevant ICT services. This suggests a significant gap in the application or awareness of ICT tools in post-harvest and market linkage stages.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 xml:space="preserve">4.5 Constraints to the use ICT </w:t>
      </w:r>
      <w:proofErr w:type="gramStart"/>
      <w:r w:rsidRPr="00CA6E21">
        <w:rPr>
          <w:rFonts w:ascii="Times New Roman" w:eastAsia="Times New Roman" w:hAnsi="Times New Roman" w:cs="Times New Roman"/>
          <w:b/>
          <w:bCs/>
          <w:color w:val="000000"/>
          <w:sz w:val="28"/>
          <w:szCs w:val="28"/>
        </w:rPr>
        <w:t>Among</w:t>
      </w:r>
      <w:proofErr w:type="gramEnd"/>
      <w:r w:rsidRPr="00CA6E21">
        <w:rPr>
          <w:rFonts w:ascii="Times New Roman" w:eastAsia="Times New Roman" w:hAnsi="Times New Roman" w:cs="Times New Roman"/>
          <w:b/>
          <w:bCs/>
          <w:color w:val="000000"/>
          <w:sz w:val="28"/>
          <w:szCs w:val="28"/>
        </w:rPr>
        <w:t xml:space="preserve"> Cassava Farmers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Table 5. Distribution of Respondents based on constraints to Adoption of ICT </w:t>
      </w:r>
    </w:p>
    <w:tbl>
      <w:tblPr>
        <w:tblW w:w="0" w:type="auto"/>
        <w:tblCellMar>
          <w:top w:w="15" w:type="dxa"/>
          <w:left w:w="15" w:type="dxa"/>
          <w:bottom w:w="15" w:type="dxa"/>
          <w:right w:w="15" w:type="dxa"/>
        </w:tblCellMar>
        <w:tblLook w:val="04A0" w:firstRow="1" w:lastRow="0" w:firstColumn="1" w:lastColumn="0" w:noHBand="0" w:noVBand="1"/>
      </w:tblPr>
      <w:tblGrid>
        <w:gridCol w:w="652"/>
        <w:gridCol w:w="2124"/>
        <w:gridCol w:w="1427"/>
        <w:gridCol w:w="1406"/>
        <w:gridCol w:w="1423"/>
        <w:gridCol w:w="1417"/>
        <w:gridCol w:w="901"/>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Constraints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Very serious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Serious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Less serious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Not serious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Mean</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Lack of access to electricity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60(50.0%)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40(33.3%)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14(11.7%)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3.20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Limited digital literacy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45(37.5%)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40(33.3%)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26(21.7%)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9(7.5%)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3.00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Lack of access to internet connectivity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65(54.2%)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46(38.3%)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3.40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High cost of ICT tools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72(60.0%)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36(30.0%)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3.50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Lack of awareness program that educate farmers </w:t>
            </w:r>
            <w:r w:rsidRPr="00CA6E21">
              <w:rPr>
                <w:rFonts w:ascii="Times New Roman" w:eastAsia="Times New Roman" w:hAnsi="Times New Roman" w:cs="Times New Roman"/>
                <w:color w:val="000000"/>
                <w:sz w:val="28"/>
                <w:szCs w:val="28"/>
              </w:rPr>
              <w:lastRenderedPageBreak/>
              <w:t>about the benefit of ICT tools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53(44.2%)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49(40.8%)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13(10.8%)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3.30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Poor network reception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31(25.8%)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39(32.5%)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30(25.0%)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20(16.7%)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2.70</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Limited technical expertise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45(37.5%)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31(25.8%)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27(22.5%)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17(14.2%)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2.90</w:t>
            </w:r>
          </w:p>
        </w:tc>
      </w:tr>
    </w:tbl>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Source: Field Survey, 2025</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Table 5 revealed that the most pressing constraint identified by the respondents was the high cost of ICT tools, with 60.0% of the farmers indicating it as very serious, 30.0% as serious, 6.7% as less serious, and only 3.3% considering it not </w:t>
      </w:r>
      <w:proofErr w:type="spellStart"/>
      <w:r w:rsidRPr="00CA6E21">
        <w:rPr>
          <w:rFonts w:ascii="Times New Roman" w:eastAsia="Times New Roman" w:hAnsi="Times New Roman" w:cs="Times New Roman"/>
          <w:color w:val="000000"/>
          <w:sz w:val="28"/>
          <w:szCs w:val="28"/>
        </w:rPr>
        <w:t>serious.This</w:t>
      </w:r>
      <w:proofErr w:type="spellEnd"/>
      <w:r w:rsidRPr="00CA6E21">
        <w:rPr>
          <w:rFonts w:ascii="Times New Roman" w:eastAsia="Times New Roman" w:hAnsi="Times New Roman" w:cs="Times New Roman"/>
          <w:color w:val="000000"/>
          <w:sz w:val="28"/>
          <w:szCs w:val="28"/>
        </w:rPr>
        <w:t xml:space="preserve"> category had the highest mean score of 3.50, highlighting affordability as a critical challenge to ICT adoption among cassava </w:t>
      </w:r>
      <w:proofErr w:type="spellStart"/>
      <w:r w:rsidRPr="00CA6E21">
        <w:rPr>
          <w:rFonts w:ascii="Times New Roman" w:eastAsia="Times New Roman" w:hAnsi="Times New Roman" w:cs="Times New Roman"/>
          <w:color w:val="000000"/>
          <w:sz w:val="28"/>
          <w:szCs w:val="28"/>
        </w:rPr>
        <w:t>farmers.This</w:t>
      </w:r>
      <w:proofErr w:type="spellEnd"/>
      <w:r w:rsidRPr="00CA6E21">
        <w:rPr>
          <w:rFonts w:ascii="Times New Roman" w:eastAsia="Times New Roman" w:hAnsi="Times New Roman" w:cs="Times New Roman"/>
          <w:color w:val="000000"/>
          <w:sz w:val="28"/>
          <w:szCs w:val="28"/>
        </w:rPr>
        <w:t xml:space="preserve"> finding aligns with prior study of Adebayo (2015), who emphasized affordability as a major barrier to ICT adoption among rural farmers.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w:t>
      </w:r>
      <w:r w:rsidRPr="00CA6E21">
        <w:rPr>
          <w:rFonts w:ascii="Times New Roman" w:eastAsia="Times New Roman" w:hAnsi="Times New Roman" w:cs="Times New Roman"/>
          <w:color w:val="000000"/>
          <w:sz w:val="28"/>
          <w:szCs w:val="28"/>
        </w:rPr>
        <w:lastRenderedPageBreak/>
        <w:t>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Table 5 also revealed that 25.8% of respondents considered poor network reception to be very serious, 32.5% as serious, 25.0% as less serious, and 16.7% as not serious, with a mean score of 2.70, indicating moderate concern.</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4.6 Hypothesis testing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Table 6. Correlation Analysis showing the relationship between selected socio-economic characteristics and level of Respondents Utilization of ICT</w:t>
      </w:r>
    </w:p>
    <w:p w:rsidR="00CA6E21" w:rsidRPr="00CA6E21" w:rsidRDefault="00CA6E21" w:rsidP="00CA6E21">
      <w:pPr>
        <w:pBdr>
          <w:top w:val="single" w:sz="4" w:space="1" w:color="000000"/>
        </w:pBd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Socio-economic          Level of utilization of ICTs for cassava farmers </w:t>
      </w:r>
    </w:p>
    <w:p w:rsidR="00CA6E21" w:rsidRPr="00CA6E21" w:rsidRDefault="00CA6E21" w:rsidP="00CA6E21">
      <w:pPr>
        <w:pBdr>
          <w:bottom w:val="single" w:sz="4" w:space="1" w:color="000000"/>
        </w:pBd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Characteristics of Respondents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w:t>
      </w:r>
      <w:proofErr w:type="gramStart"/>
      <w:r w:rsidRPr="00CA6E21">
        <w:rPr>
          <w:rFonts w:ascii="Times New Roman" w:eastAsia="Times New Roman" w:hAnsi="Times New Roman" w:cs="Times New Roman"/>
          <w:color w:val="000000"/>
          <w:sz w:val="28"/>
          <w:szCs w:val="28"/>
        </w:rPr>
        <w:t>r</w:t>
      </w:r>
      <w:proofErr w:type="gramEnd"/>
      <w:r w:rsidRPr="00CA6E21">
        <w:rPr>
          <w:rFonts w:ascii="Times New Roman" w:eastAsia="Times New Roman" w:hAnsi="Times New Roman" w:cs="Times New Roman"/>
          <w:color w:val="000000"/>
          <w:sz w:val="28"/>
          <w:szCs w:val="28"/>
        </w:rPr>
        <w:t xml:space="preserve"> value                sig.(p-value)                 Remark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Age                               0.741                     0.012                          Significant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Farming experience    0.676                      0.018                         Significant </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Educational level         0.746                      0.009                         Significant</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Household size             0.645                      0.028                         Significant </w:t>
      </w:r>
    </w:p>
    <w:p w:rsidR="00CA6E21" w:rsidRPr="00CA6E21" w:rsidRDefault="00CA6E21" w:rsidP="00CA6E21">
      <w:pPr>
        <w:pBdr>
          <w:bottom w:val="single" w:sz="4" w:space="1" w:color="000000"/>
        </w:pBd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Farm size                      0.547                      0.049                          Significant</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Source: field survey, 2025</w:t>
      </w:r>
    </w:p>
    <w:p w:rsidR="00CA6E21" w:rsidRPr="00CA6E21" w:rsidRDefault="00CA6E21" w:rsidP="00CA6E21">
      <w:pPr>
        <w:spacing w:line="48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Theresult</w:t>
      </w:r>
      <w:proofErr w:type="spellEnd"/>
      <w:r w:rsidRPr="00CA6E21">
        <w:rPr>
          <w:rFonts w:ascii="Times New Roman" w:eastAsia="Times New Roman" w:hAnsi="Times New Roman" w:cs="Times New Roman"/>
          <w:color w:val="000000"/>
          <w:sz w:val="28"/>
          <w:szCs w:val="28"/>
        </w:rPr>
        <w:t xml:space="preserve"> of the correlation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w:t>
      </w:r>
      <w:proofErr w:type="spellStart"/>
      <w:r w:rsidRPr="00CA6E21">
        <w:rPr>
          <w:rFonts w:ascii="Times New Roman" w:eastAsia="Times New Roman" w:hAnsi="Times New Roman" w:cs="Times New Roman"/>
          <w:color w:val="000000"/>
          <w:sz w:val="28"/>
          <w:szCs w:val="28"/>
        </w:rPr>
        <w:t>r-value</w:t>
      </w:r>
      <w:proofErr w:type="spellEnd"/>
      <w:r w:rsidRPr="00CA6E21">
        <w:rPr>
          <w:rFonts w:ascii="Times New Roman" w:eastAsia="Times New Roman" w:hAnsi="Times New Roman" w:cs="Times New Roman"/>
          <w:color w:val="000000"/>
          <w:sz w:val="28"/>
          <w:szCs w:val="28"/>
        </w:rPr>
        <w:t xml:space="preserve"> of 0.741 and a significance level (p-value) of 0.012. This suggests that as age increases, the level of ICT utilization also increases among the respondents, possibly due to older farmers having more decision-making authority or experience </w:t>
      </w:r>
      <w:r w:rsidRPr="00CA6E21">
        <w:rPr>
          <w:rFonts w:ascii="Times New Roman" w:eastAsia="Times New Roman" w:hAnsi="Times New Roman" w:cs="Times New Roman"/>
          <w:color w:val="000000"/>
          <w:sz w:val="28"/>
          <w:szCs w:val="28"/>
        </w:rPr>
        <w:lastRenderedPageBreak/>
        <w:t xml:space="preserve">in adopting innovation. Farming experience was also significantly correlated with ICT utilization, yielding an </w:t>
      </w:r>
      <w:proofErr w:type="spellStart"/>
      <w:r w:rsidRPr="00CA6E21">
        <w:rPr>
          <w:rFonts w:ascii="Times New Roman" w:eastAsia="Times New Roman" w:hAnsi="Times New Roman" w:cs="Times New Roman"/>
          <w:color w:val="000000"/>
          <w:sz w:val="28"/>
          <w:szCs w:val="28"/>
        </w:rPr>
        <w:t>r-value</w:t>
      </w:r>
      <w:proofErr w:type="spellEnd"/>
      <w:r w:rsidRPr="00CA6E21">
        <w:rPr>
          <w:rFonts w:ascii="Times New Roman" w:eastAsia="Times New Roman" w:hAnsi="Times New Roman" w:cs="Times New Roman"/>
          <w:color w:val="000000"/>
          <w:sz w:val="28"/>
          <w:szCs w:val="28"/>
        </w:rPr>
        <w:t xml:space="preserve"> of 0.676 and p = 0.018. This implies that more experienced farmers tend to make greater use of ICT facilities, likely because of increased awareness of the benefits ICT offers in cassava production. Educational level showed the strongest correlation among the variables, with an </w:t>
      </w:r>
      <w:proofErr w:type="spellStart"/>
      <w:r w:rsidRPr="00CA6E21">
        <w:rPr>
          <w:rFonts w:ascii="Times New Roman" w:eastAsia="Times New Roman" w:hAnsi="Times New Roman" w:cs="Times New Roman"/>
          <w:color w:val="000000"/>
          <w:sz w:val="28"/>
          <w:szCs w:val="28"/>
        </w:rPr>
        <w:t>r-value</w:t>
      </w:r>
      <w:proofErr w:type="spellEnd"/>
      <w:r w:rsidRPr="00CA6E21">
        <w:rPr>
          <w:rFonts w:ascii="Times New Roman" w:eastAsia="Times New Roman" w:hAnsi="Times New Roman" w:cs="Times New Roman"/>
          <w:color w:val="000000"/>
          <w:sz w:val="28"/>
          <w:szCs w:val="28"/>
        </w:rPr>
        <w:t xml:space="preserve"> of 0.746 and p = 0.009.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 still significant correlation (r = 0.547, p = 0.049) with ICT utilization. This implies that farmers with larger farm holdings are more likely to use ICT facilities, possibly due to the need for more efficient information management and operational decision-making.</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CA6E21" w:rsidRPr="00CA6E21" w:rsidRDefault="00CA6E21" w:rsidP="00CA6E21">
      <w:pPr>
        <w:spacing w:after="240" w:line="48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CHAPTER FIVE</w:t>
      </w:r>
    </w:p>
    <w:p w:rsidR="00CA6E21" w:rsidRPr="00CA6E21" w:rsidRDefault="00CA6E21" w:rsidP="00CA6E21">
      <w:pPr>
        <w:spacing w:after="240" w:line="48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SUMMARY, CONCLUSION AND RECOMMENDATIONS</w:t>
      </w:r>
    </w:p>
    <w:p w:rsidR="00CA6E21" w:rsidRPr="00CA6E21" w:rsidRDefault="00CA6E21" w:rsidP="00CA6E21">
      <w:pPr>
        <w:spacing w:after="240"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 xml:space="preserve">The chapter presents the summary of the work, draws conclusions and made recommendations that will help to </w:t>
      </w:r>
      <w:proofErr w:type="spellStart"/>
      <w:r w:rsidRPr="00CA6E21">
        <w:rPr>
          <w:rFonts w:ascii="Times New Roman" w:eastAsia="Times New Roman" w:hAnsi="Times New Roman" w:cs="Times New Roman"/>
          <w:color w:val="000000"/>
          <w:sz w:val="28"/>
          <w:szCs w:val="28"/>
        </w:rPr>
        <w:t>promoteadoption</w:t>
      </w:r>
      <w:proofErr w:type="spellEnd"/>
      <w:r w:rsidRPr="00CA6E21">
        <w:rPr>
          <w:rFonts w:ascii="Times New Roman" w:eastAsia="Times New Roman" w:hAnsi="Times New Roman" w:cs="Times New Roman"/>
          <w:color w:val="000000"/>
          <w:sz w:val="28"/>
          <w:szCs w:val="28"/>
        </w:rPr>
        <w:t xml:space="preserve"> of information and communication technologies in order to </w:t>
      </w:r>
      <w:proofErr w:type="spellStart"/>
      <w:r w:rsidRPr="00CA6E21">
        <w:rPr>
          <w:rFonts w:ascii="Times New Roman" w:eastAsia="Times New Roman" w:hAnsi="Times New Roman" w:cs="Times New Roman"/>
          <w:color w:val="000000"/>
          <w:sz w:val="28"/>
          <w:szCs w:val="28"/>
        </w:rPr>
        <w:t>boostcassava</w:t>
      </w:r>
      <w:proofErr w:type="spellEnd"/>
      <w:r w:rsidRPr="00CA6E21">
        <w:rPr>
          <w:rFonts w:ascii="Times New Roman" w:eastAsia="Times New Roman" w:hAnsi="Times New Roman" w:cs="Times New Roman"/>
          <w:color w:val="000000"/>
          <w:sz w:val="28"/>
          <w:szCs w:val="28"/>
        </w:rPr>
        <w:t xml:space="preserve"> production of the farmers in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and Nigeria at large.</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5.1 Summary</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This study evaluated how Information and Communication Technology (ICT) influences cassava production among 120 smallholder farmers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w:t>
      </w:r>
      <w:proofErr w:type="spellStart"/>
      <w:r w:rsidRPr="00CA6E21">
        <w:rPr>
          <w:rFonts w:ascii="Times New Roman" w:eastAsia="Times New Roman" w:hAnsi="Times New Roman" w:cs="Times New Roman"/>
          <w:color w:val="000000"/>
          <w:sz w:val="28"/>
          <w:szCs w:val="28"/>
        </w:rPr>
        <w:t>Kwara</w:t>
      </w:r>
      <w:proofErr w:type="spellEnd"/>
      <w:r w:rsidRPr="00CA6E21">
        <w:rPr>
          <w:rFonts w:ascii="Times New Roman" w:eastAsia="Times New Roman" w:hAnsi="Times New Roman" w:cs="Times New Roman"/>
          <w:color w:val="000000"/>
          <w:sz w:val="28"/>
          <w:szCs w:val="28"/>
        </w:rPr>
        <w:t xml:space="preserve"> State. Demographically, respondents skewed toward the mature end of the farming spectrum—mean age of 46.7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 radio and television (64.2%</w:t>
      </w:r>
      <w:proofErr w:type="gramStart"/>
      <w:r w:rsidRPr="00CA6E21">
        <w:rPr>
          <w:rFonts w:ascii="Times New Roman" w:eastAsia="Times New Roman" w:hAnsi="Times New Roman" w:cs="Times New Roman"/>
          <w:color w:val="000000"/>
          <w:sz w:val="28"/>
          <w:szCs w:val="28"/>
        </w:rPr>
        <w:t>)remain</w:t>
      </w:r>
      <w:proofErr w:type="gramEnd"/>
      <w:r w:rsidRPr="00CA6E21">
        <w:rPr>
          <w:rFonts w:ascii="Times New Roman" w:eastAsia="Times New Roman" w:hAnsi="Times New Roman" w:cs="Times New Roman"/>
          <w:color w:val="000000"/>
          <w:sz w:val="28"/>
          <w:szCs w:val="28"/>
        </w:rPr>
        <w:t xml:space="preserve"> vital for reaching farmers at scale, while extension agents (53.3%) and print media (47.5%) play supporting roles. This multi-</w:t>
      </w:r>
      <w:r w:rsidRPr="00CA6E21">
        <w:rPr>
          <w:rFonts w:ascii="Times New Roman" w:eastAsia="Times New Roman" w:hAnsi="Times New Roman" w:cs="Times New Roman"/>
          <w:color w:val="000000"/>
          <w:sz w:val="28"/>
          <w:szCs w:val="28"/>
        </w:rPr>
        <w:lastRenderedPageBreak/>
        <w:t>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 such as internet (47.5%), computers (31.7%), email (9.2%</w:t>
      </w:r>
      <w:proofErr w:type="gramStart"/>
      <w:r w:rsidRPr="00CA6E21">
        <w:rPr>
          <w:rFonts w:ascii="Times New Roman" w:eastAsia="Times New Roman" w:hAnsi="Times New Roman" w:cs="Times New Roman"/>
          <w:color w:val="000000"/>
          <w:sz w:val="28"/>
          <w:szCs w:val="28"/>
        </w:rPr>
        <w:t>)lag</w:t>
      </w:r>
      <w:proofErr w:type="gramEnd"/>
      <w:r w:rsidRPr="00CA6E21">
        <w:rPr>
          <w:rFonts w:ascii="Times New Roman" w:eastAsia="Times New Roman" w:hAnsi="Times New Roman" w:cs="Times New Roman"/>
          <w:color w:val="000000"/>
          <w:sz w:val="28"/>
          <w:szCs w:val="28"/>
        </w:rPr>
        <w:t xml:space="preserve">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Farmers’ perceptions of ICT relevance mirror these </w:t>
      </w:r>
      <w:proofErr w:type="spellStart"/>
      <w:r w:rsidRPr="00CA6E21">
        <w:rPr>
          <w:rFonts w:ascii="Times New Roman" w:eastAsia="Times New Roman" w:hAnsi="Times New Roman" w:cs="Times New Roman"/>
          <w:color w:val="000000"/>
          <w:sz w:val="28"/>
          <w:szCs w:val="28"/>
        </w:rPr>
        <w:t>usagepatterns</w:t>
      </w:r>
      <w:proofErr w:type="spellEnd"/>
      <w:r w:rsidRPr="00CA6E21">
        <w:rPr>
          <w:rFonts w:ascii="Times New Roman" w:eastAsia="Times New Roman" w:hAnsi="Times New Roman" w:cs="Times New Roman"/>
          <w:color w:val="000000"/>
          <w:sz w:val="28"/>
          <w:szCs w:val="28"/>
        </w:rPr>
        <w:t>.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Statistical analysis confirms that socio-economic factors significantly shape ICT engagement: education (r = 0.746) and age (r = 0.741) emerge as the strongest </w:t>
      </w:r>
      <w:r w:rsidRPr="00CA6E21">
        <w:rPr>
          <w:rFonts w:ascii="Times New Roman" w:eastAsia="Times New Roman" w:hAnsi="Times New Roman" w:cs="Times New Roman"/>
          <w:color w:val="000000"/>
          <w:sz w:val="28"/>
          <w:szCs w:val="28"/>
        </w:rPr>
        <w:lastRenderedPageBreak/>
        <w:t xml:space="preserve">predictors, followed by experience (r = 0.676), household size (r = 0.645), and farm size (r = 0.547). In practical terms, better-educated and longer-established farmers with larger operations are more likely to invest in and utilize ICT. This underscores the need for differentiated </w:t>
      </w:r>
      <w:proofErr w:type="spellStart"/>
      <w:r w:rsidRPr="00CA6E21">
        <w:rPr>
          <w:rFonts w:ascii="Times New Roman" w:eastAsia="Times New Roman" w:hAnsi="Times New Roman" w:cs="Times New Roman"/>
          <w:color w:val="000000"/>
          <w:sz w:val="28"/>
          <w:szCs w:val="28"/>
        </w:rPr>
        <w:t>strategiessuch</w:t>
      </w:r>
      <w:proofErr w:type="spellEnd"/>
      <w:r w:rsidRPr="00CA6E21">
        <w:rPr>
          <w:rFonts w:ascii="Times New Roman" w:eastAsia="Times New Roman" w:hAnsi="Times New Roman" w:cs="Times New Roman"/>
          <w:color w:val="000000"/>
          <w:sz w:val="28"/>
          <w:szCs w:val="28"/>
        </w:rPr>
        <w:t xml:space="preserve"> as tiered training modules, subsidized devices, and community-led digital </w:t>
      </w:r>
      <w:proofErr w:type="spellStart"/>
      <w:r w:rsidRPr="00CA6E21">
        <w:rPr>
          <w:rFonts w:ascii="Times New Roman" w:eastAsia="Times New Roman" w:hAnsi="Times New Roman" w:cs="Times New Roman"/>
          <w:color w:val="000000"/>
          <w:sz w:val="28"/>
          <w:szCs w:val="28"/>
        </w:rPr>
        <w:t>championsto</w:t>
      </w:r>
      <w:proofErr w:type="spellEnd"/>
      <w:r w:rsidRPr="00CA6E21">
        <w:rPr>
          <w:rFonts w:ascii="Times New Roman" w:eastAsia="Times New Roman" w:hAnsi="Times New Roman" w:cs="Times New Roman"/>
          <w:color w:val="000000"/>
          <w:sz w:val="28"/>
          <w:szCs w:val="28"/>
        </w:rPr>
        <w:t xml:space="preserve"> ensure that younger, less-educated, or smaller-scale farmers are not left behind in the ICT-driven transformation of cassava production.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5.2 Conclusion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Based on the findings of this study, it can be inferred that Information and Communication Technology (ICT) clearly holds substantial promise for improving cassava production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w:t>
      </w:r>
      <w:r w:rsidRPr="00CA6E21">
        <w:rPr>
          <w:rFonts w:ascii="Times New Roman" w:eastAsia="Times New Roman" w:hAnsi="Times New Roman" w:cs="Times New Roman"/>
          <w:color w:val="000000"/>
          <w:sz w:val="28"/>
          <w:szCs w:val="28"/>
        </w:rPr>
        <w:lastRenderedPageBreak/>
        <w:t xml:space="preserve">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 like marketing, processing, packaging, and value </w:t>
      </w:r>
      <w:proofErr w:type="spellStart"/>
      <w:r w:rsidRPr="00CA6E21">
        <w:rPr>
          <w:rFonts w:ascii="Times New Roman" w:eastAsia="Times New Roman" w:hAnsi="Times New Roman" w:cs="Times New Roman"/>
          <w:color w:val="000000"/>
          <w:sz w:val="28"/>
          <w:szCs w:val="28"/>
        </w:rPr>
        <w:t>additionwhich</w:t>
      </w:r>
      <w:proofErr w:type="spellEnd"/>
      <w:r w:rsidRPr="00CA6E21">
        <w:rPr>
          <w:rFonts w:ascii="Times New Roman" w:eastAsia="Times New Roman" w:hAnsi="Times New Roman" w:cs="Times New Roman"/>
          <w:color w:val="000000"/>
          <w:sz w:val="28"/>
          <w:szCs w:val="28"/>
        </w:rPr>
        <w:t xml:space="preserve"> remain critical yet neglected stages in the cassava value chain.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Further findings from the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of cassava farming in </w:t>
      </w:r>
      <w:proofErr w:type="spellStart"/>
      <w:r w:rsidRPr="00CA6E21">
        <w:rPr>
          <w:rFonts w:ascii="Times New Roman" w:eastAsia="Times New Roman" w:hAnsi="Times New Roman" w:cs="Times New Roman"/>
          <w:color w:val="000000"/>
          <w:sz w:val="28"/>
          <w:szCs w:val="28"/>
        </w:rPr>
        <w:t>Asa</w:t>
      </w:r>
      <w:proofErr w:type="spellEnd"/>
      <w:r w:rsidRPr="00CA6E21">
        <w:rPr>
          <w:rFonts w:ascii="Times New Roman" w:eastAsia="Times New Roman" w:hAnsi="Times New Roman" w:cs="Times New Roman"/>
          <w:color w:val="000000"/>
          <w:sz w:val="28"/>
          <w:szCs w:val="28"/>
        </w:rPr>
        <w:t xml:space="preserve">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CA6E21" w:rsidRPr="00CA6E21" w:rsidRDefault="00CA6E21" w:rsidP="00CA6E21">
      <w:pPr>
        <w:spacing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5.3 Recommendations</w:t>
      </w:r>
    </w:p>
    <w:p w:rsidR="00CA6E21" w:rsidRPr="00CA6E21" w:rsidRDefault="00CA6E21" w:rsidP="00CA6E21">
      <w:pPr>
        <w:spacing w:after="240" w:line="48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Based on conclusion drawn from the findings, the following recommendations can be made:</w:t>
      </w:r>
    </w:p>
    <w:p w:rsidR="00CA6E21" w:rsidRPr="00CA6E21" w:rsidRDefault="00CA6E21" w:rsidP="00CA6E21">
      <w:pPr>
        <w:numPr>
          <w:ilvl w:val="0"/>
          <w:numId w:val="7"/>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 xml:space="preserve">To foster widespread ICT adoption, stakeholders should design and implement awareness campaigns using local dialects and culturally familiar </w:t>
      </w:r>
      <w:proofErr w:type="spellStart"/>
      <w:r w:rsidRPr="00CA6E21">
        <w:rPr>
          <w:rFonts w:ascii="Times New Roman" w:eastAsia="Times New Roman" w:hAnsi="Times New Roman" w:cs="Times New Roman"/>
          <w:color w:val="000000"/>
          <w:sz w:val="28"/>
          <w:szCs w:val="28"/>
        </w:rPr>
        <w:t>formatssuch</w:t>
      </w:r>
      <w:proofErr w:type="spellEnd"/>
      <w:r w:rsidRPr="00CA6E21">
        <w:rPr>
          <w:rFonts w:ascii="Times New Roman" w:eastAsia="Times New Roman" w:hAnsi="Times New Roman" w:cs="Times New Roman"/>
          <w:color w:val="000000"/>
          <w:sz w:val="28"/>
          <w:szCs w:val="28"/>
        </w:rPr>
        <w:t xml:space="preserve">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CA6E21" w:rsidRPr="00CA6E21" w:rsidRDefault="00CA6E21" w:rsidP="00CA6E21">
      <w:pPr>
        <w:numPr>
          <w:ilvl w:val="0"/>
          <w:numId w:val="7"/>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rsidR="00CA6E21" w:rsidRPr="00CA6E21" w:rsidRDefault="00CA6E21" w:rsidP="00CA6E21">
      <w:pPr>
        <w:numPr>
          <w:ilvl w:val="0"/>
          <w:numId w:val="7"/>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 xml:space="preserve">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w:t>
      </w:r>
      <w:r w:rsidRPr="00CA6E21">
        <w:rPr>
          <w:rFonts w:ascii="Times New Roman" w:eastAsia="Times New Roman" w:hAnsi="Times New Roman" w:cs="Times New Roman"/>
          <w:color w:val="000000"/>
          <w:sz w:val="28"/>
          <w:szCs w:val="28"/>
        </w:rPr>
        <w:lastRenderedPageBreak/>
        <w:t>coverage, particularly in underserved or remote farming communities, ensuring consistent and reliable connectivity.</w:t>
      </w:r>
    </w:p>
    <w:p w:rsidR="00CA6E21" w:rsidRPr="00CA6E21" w:rsidRDefault="00CA6E21" w:rsidP="00CA6E21">
      <w:pPr>
        <w:numPr>
          <w:ilvl w:val="0"/>
          <w:numId w:val="7"/>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 xml:space="preserve">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w:t>
      </w:r>
      <w:proofErr w:type="spellStart"/>
      <w:r w:rsidRPr="00CA6E21">
        <w:rPr>
          <w:rFonts w:ascii="Times New Roman" w:eastAsia="Times New Roman" w:hAnsi="Times New Roman" w:cs="Times New Roman"/>
          <w:color w:val="000000"/>
          <w:sz w:val="28"/>
          <w:szCs w:val="28"/>
        </w:rPr>
        <w:t>upskilled</w:t>
      </w:r>
      <w:proofErr w:type="spellEnd"/>
      <w:r w:rsidRPr="00CA6E21">
        <w:rPr>
          <w:rFonts w:ascii="Times New Roman" w:eastAsia="Times New Roman" w:hAnsi="Times New Roman" w:cs="Times New Roman"/>
          <w:color w:val="000000"/>
          <w:sz w:val="28"/>
          <w:szCs w:val="28"/>
        </w:rPr>
        <w:t xml:space="preserve"> to serve as digital facilitators.</w:t>
      </w:r>
    </w:p>
    <w:p w:rsidR="00CA6E21" w:rsidRPr="00CA6E21" w:rsidRDefault="00CA6E21" w:rsidP="00CA6E21">
      <w:pPr>
        <w:numPr>
          <w:ilvl w:val="0"/>
          <w:numId w:val="7"/>
        </w:numPr>
        <w:spacing w:after="0"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forecasts. Such innovations must be tested in the local context and aligned with farmers' real challenges and information needs.</w:t>
      </w:r>
    </w:p>
    <w:p w:rsidR="00CA6E21" w:rsidRPr="00CA6E21" w:rsidRDefault="00CA6E21" w:rsidP="00CA6E21">
      <w:pPr>
        <w:numPr>
          <w:ilvl w:val="0"/>
          <w:numId w:val="7"/>
        </w:numPr>
        <w:spacing w:line="480" w:lineRule="auto"/>
        <w:ind w:left="720" w:hanging="360"/>
        <w:jc w:val="both"/>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 xml:space="preserve">Farmer cooperatives and associations can serve as effective platforms for peer-to-peer ICT education and support. These groups should identify and empower “ICT </w:t>
      </w:r>
      <w:proofErr w:type="spellStart"/>
      <w:r w:rsidRPr="00CA6E21">
        <w:rPr>
          <w:rFonts w:ascii="Times New Roman" w:eastAsia="Times New Roman" w:hAnsi="Times New Roman" w:cs="Times New Roman"/>
          <w:color w:val="000000"/>
          <w:sz w:val="28"/>
          <w:szCs w:val="28"/>
        </w:rPr>
        <w:t>Champions”farmers</w:t>
      </w:r>
      <w:proofErr w:type="spellEnd"/>
      <w:r w:rsidRPr="00CA6E21">
        <w:rPr>
          <w:rFonts w:ascii="Times New Roman" w:eastAsia="Times New Roman" w:hAnsi="Times New Roman" w:cs="Times New Roman"/>
          <w:color w:val="000000"/>
          <w:sz w:val="28"/>
          <w:szCs w:val="28"/>
        </w:rPr>
        <w:t xml:space="preserve"> with higher digital </w:t>
      </w:r>
      <w:proofErr w:type="spellStart"/>
      <w:r w:rsidRPr="00CA6E21">
        <w:rPr>
          <w:rFonts w:ascii="Times New Roman" w:eastAsia="Times New Roman" w:hAnsi="Times New Roman" w:cs="Times New Roman"/>
          <w:color w:val="000000"/>
          <w:sz w:val="28"/>
          <w:szCs w:val="28"/>
        </w:rPr>
        <w:t>competencewho</w:t>
      </w:r>
      <w:proofErr w:type="spellEnd"/>
      <w:r w:rsidRPr="00CA6E21">
        <w:rPr>
          <w:rFonts w:ascii="Times New Roman" w:eastAsia="Times New Roman" w:hAnsi="Times New Roman" w:cs="Times New Roman"/>
          <w:color w:val="000000"/>
          <w:sz w:val="28"/>
          <w:szCs w:val="28"/>
        </w:rPr>
        <w:t xml:space="preserve"> can mentor others, lead demonstrations, troubleshoot basic issues, and share best </w:t>
      </w:r>
      <w:r w:rsidRPr="00CA6E21">
        <w:rPr>
          <w:rFonts w:ascii="Times New Roman" w:eastAsia="Times New Roman" w:hAnsi="Times New Roman" w:cs="Times New Roman"/>
          <w:color w:val="000000"/>
          <w:sz w:val="28"/>
          <w:szCs w:val="28"/>
        </w:rPr>
        <w:lastRenderedPageBreak/>
        <w:t xml:space="preserve">practices. This grassroots approach </w:t>
      </w:r>
      <w:proofErr w:type="spellStart"/>
      <w:r w:rsidRPr="00CA6E21">
        <w:rPr>
          <w:rFonts w:ascii="Times New Roman" w:eastAsia="Times New Roman" w:hAnsi="Times New Roman" w:cs="Times New Roman"/>
          <w:color w:val="000000"/>
          <w:sz w:val="28"/>
          <w:szCs w:val="28"/>
        </w:rPr>
        <w:t>willensures</w:t>
      </w:r>
      <w:proofErr w:type="spellEnd"/>
      <w:r w:rsidRPr="00CA6E21">
        <w:rPr>
          <w:rFonts w:ascii="Times New Roman" w:eastAsia="Times New Roman" w:hAnsi="Times New Roman" w:cs="Times New Roman"/>
          <w:color w:val="000000"/>
          <w:sz w:val="28"/>
          <w:szCs w:val="28"/>
        </w:rPr>
        <w:t xml:space="preserve"> sustainable skill transfer and ongoing capacity building within communities.</w:t>
      </w:r>
    </w:p>
    <w:p w:rsidR="00CA6E21" w:rsidRPr="00CA6E21" w:rsidRDefault="00CA6E21" w:rsidP="00CA6E21">
      <w:pPr>
        <w:spacing w:after="24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sz w:val="24"/>
          <w:szCs w:val="24"/>
        </w:rPr>
        <w:br/>
      </w:r>
      <w:r w:rsidRPr="00CA6E21">
        <w:rPr>
          <w:rFonts w:ascii="Times New Roman" w:eastAsia="Times New Roman" w:hAnsi="Times New Roman" w:cs="Times New Roman"/>
          <w:sz w:val="24"/>
          <w:szCs w:val="24"/>
        </w:rPr>
        <w:br/>
      </w:r>
    </w:p>
    <w:p w:rsidR="00CA6E21" w:rsidRPr="00CA6E21" w:rsidRDefault="00CA6E21" w:rsidP="00CA6E21">
      <w:pPr>
        <w:spacing w:after="0"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REFERENCES</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Adebayo, E. L., &amp;</w:t>
      </w:r>
      <w:proofErr w:type="spellStart"/>
      <w:r w:rsidRPr="00CA6E21">
        <w:rPr>
          <w:rFonts w:ascii="Times New Roman" w:eastAsia="Times New Roman" w:hAnsi="Times New Roman" w:cs="Times New Roman"/>
          <w:color w:val="000000"/>
          <w:sz w:val="28"/>
          <w:szCs w:val="28"/>
        </w:rPr>
        <w:t>Adesope</w:t>
      </w:r>
      <w:proofErr w:type="spellEnd"/>
      <w:r w:rsidRPr="00CA6E21">
        <w:rPr>
          <w:rFonts w:ascii="Times New Roman" w:eastAsia="Times New Roman" w:hAnsi="Times New Roman" w:cs="Times New Roman"/>
          <w:color w:val="000000"/>
          <w:sz w:val="28"/>
          <w:szCs w:val="28"/>
        </w:rPr>
        <w:t>, O. M. (2007). Awareness, access and use of Information and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Communication Technologies between female and male farmers in Nigeria. International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Journal of Agricultural Research, Innovation and Technology, 1(2), 45–55.</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Adedeji</w:t>
      </w:r>
      <w:proofErr w:type="spellEnd"/>
      <w:r w:rsidRPr="00CA6E21">
        <w:rPr>
          <w:rFonts w:ascii="Times New Roman" w:eastAsia="Times New Roman" w:hAnsi="Times New Roman" w:cs="Times New Roman"/>
          <w:color w:val="000000"/>
          <w:sz w:val="28"/>
          <w:szCs w:val="28"/>
        </w:rPr>
        <w:t>, O. H., &amp;</w:t>
      </w:r>
      <w:proofErr w:type="spellStart"/>
      <w:r w:rsidRPr="00CA6E21">
        <w:rPr>
          <w:rFonts w:ascii="Times New Roman" w:eastAsia="Times New Roman" w:hAnsi="Times New Roman" w:cs="Times New Roman"/>
          <w:color w:val="000000"/>
          <w:sz w:val="28"/>
          <w:szCs w:val="28"/>
        </w:rPr>
        <w:t>Olorunfemi</w:t>
      </w:r>
      <w:proofErr w:type="spellEnd"/>
      <w:r w:rsidRPr="00CA6E21">
        <w:rPr>
          <w:rFonts w:ascii="Times New Roman" w:eastAsia="Times New Roman" w:hAnsi="Times New Roman" w:cs="Times New Roman"/>
          <w:color w:val="000000"/>
          <w:sz w:val="28"/>
          <w:szCs w:val="28"/>
        </w:rPr>
        <w:t>, D. I. (2019). ICT support for value addition in cassava processing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among</w:t>
      </w:r>
      <w:proofErr w:type="gramEnd"/>
      <w:r w:rsidRPr="00CA6E21">
        <w:rPr>
          <w:rFonts w:ascii="Times New Roman" w:eastAsia="Times New Roman" w:hAnsi="Times New Roman" w:cs="Times New Roman"/>
          <w:color w:val="000000"/>
          <w:sz w:val="28"/>
          <w:szCs w:val="28"/>
        </w:rPr>
        <w:t xml:space="preserve"> rural farmers in Nigeria. Journal of Development and Agricultural Economics, 11(3),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49–56.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Adejo</w:t>
      </w:r>
      <w:proofErr w:type="spellEnd"/>
      <w:r w:rsidRPr="00CA6E21">
        <w:rPr>
          <w:rFonts w:ascii="Times New Roman" w:eastAsia="Times New Roman" w:hAnsi="Times New Roman" w:cs="Times New Roman"/>
          <w:color w:val="000000"/>
          <w:sz w:val="28"/>
          <w:szCs w:val="28"/>
        </w:rPr>
        <w:t xml:space="preserve">, P. E., Ibrahim, H. I., &amp; </w:t>
      </w:r>
      <w:proofErr w:type="spellStart"/>
      <w:r w:rsidRPr="00CA6E21">
        <w:rPr>
          <w:rFonts w:ascii="Times New Roman" w:eastAsia="Times New Roman" w:hAnsi="Times New Roman" w:cs="Times New Roman"/>
          <w:color w:val="000000"/>
          <w:sz w:val="28"/>
          <w:szCs w:val="28"/>
        </w:rPr>
        <w:t>Bako</w:t>
      </w:r>
      <w:proofErr w:type="spellEnd"/>
      <w:r w:rsidRPr="00CA6E21">
        <w:rPr>
          <w:rFonts w:ascii="Times New Roman" w:eastAsia="Times New Roman" w:hAnsi="Times New Roman" w:cs="Times New Roman"/>
          <w:color w:val="000000"/>
          <w:sz w:val="28"/>
          <w:szCs w:val="28"/>
        </w:rPr>
        <w:t>, F. M. (2016). Assessment of the use of mobile phones as ICT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tool</w:t>
      </w:r>
      <w:proofErr w:type="gramEnd"/>
      <w:r w:rsidRPr="00CA6E21">
        <w:rPr>
          <w:rFonts w:ascii="Times New Roman" w:eastAsia="Times New Roman" w:hAnsi="Times New Roman" w:cs="Times New Roman"/>
          <w:color w:val="000000"/>
          <w:sz w:val="28"/>
          <w:szCs w:val="28"/>
        </w:rPr>
        <w:t xml:space="preserve"> among small-scale farmers in </w:t>
      </w:r>
      <w:proofErr w:type="spellStart"/>
      <w:r w:rsidRPr="00CA6E21">
        <w:rPr>
          <w:rFonts w:ascii="Times New Roman" w:eastAsia="Times New Roman" w:hAnsi="Times New Roman" w:cs="Times New Roman"/>
          <w:color w:val="000000"/>
          <w:sz w:val="28"/>
          <w:szCs w:val="28"/>
        </w:rPr>
        <w:t>Kogi</w:t>
      </w:r>
      <w:proofErr w:type="spellEnd"/>
      <w:r w:rsidRPr="00CA6E21">
        <w:rPr>
          <w:rFonts w:ascii="Times New Roman" w:eastAsia="Times New Roman" w:hAnsi="Times New Roman" w:cs="Times New Roman"/>
          <w:color w:val="000000"/>
          <w:sz w:val="28"/>
          <w:szCs w:val="28"/>
        </w:rPr>
        <w:t xml:space="preserve"> State, Nigeria. Journal of Agricultural Extension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and</w:t>
      </w:r>
      <w:proofErr w:type="gramEnd"/>
      <w:r w:rsidRPr="00CA6E21">
        <w:rPr>
          <w:rFonts w:ascii="Times New Roman" w:eastAsia="Times New Roman" w:hAnsi="Times New Roman" w:cs="Times New Roman"/>
          <w:color w:val="000000"/>
          <w:sz w:val="28"/>
          <w:szCs w:val="28"/>
        </w:rPr>
        <w:t xml:space="preserve"> Rural Development, 8(8), 135–142. </w:t>
      </w:r>
      <w:hyperlink r:id="rId5" w:history="1">
        <w:r w:rsidRPr="00CA6E21">
          <w:rPr>
            <w:rFonts w:ascii="Times New Roman" w:eastAsia="Times New Roman" w:hAnsi="Times New Roman" w:cs="Times New Roman"/>
            <w:color w:val="0563C1"/>
            <w:sz w:val="28"/>
            <w:szCs w:val="28"/>
            <w:u w:val="single"/>
          </w:rPr>
          <w:t>https://doi.org/10.5897/JAERD2016.0777</w:t>
        </w:r>
      </w:hyperlink>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Adomi</w:t>
      </w:r>
      <w:proofErr w:type="spellEnd"/>
      <w:r w:rsidRPr="00CA6E21">
        <w:rPr>
          <w:rFonts w:ascii="Times New Roman" w:eastAsia="Times New Roman" w:hAnsi="Times New Roman" w:cs="Times New Roman"/>
          <w:color w:val="000000"/>
          <w:sz w:val="28"/>
          <w:szCs w:val="28"/>
        </w:rPr>
        <w:t>, E. E. (2019). ICT application in agricultural extension service delivery in Nigeria. 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Information and Communication Technologies for Agricultural Development (pp. 89–102).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IGI Global. https://doi.org/10.4018/978-1-5225-5972-6.ch006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Agwu</w:t>
      </w:r>
      <w:proofErr w:type="spellEnd"/>
      <w:r w:rsidRPr="00CA6E21">
        <w:rPr>
          <w:rFonts w:ascii="Times New Roman" w:eastAsia="Times New Roman" w:hAnsi="Times New Roman" w:cs="Times New Roman"/>
          <w:color w:val="000000"/>
          <w:sz w:val="28"/>
          <w:szCs w:val="28"/>
        </w:rPr>
        <w:t xml:space="preserve">, A. E., </w:t>
      </w:r>
      <w:proofErr w:type="spellStart"/>
      <w:r w:rsidRPr="00CA6E21">
        <w:rPr>
          <w:rFonts w:ascii="Times New Roman" w:eastAsia="Times New Roman" w:hAnsi="Times New Roman" w:cs="Times New Roman"/>
          <w:color w:val="000000"/>
          <w:sz w:val="28"/>
          <w:szCs w:val="28"/>
        </w:rPr>
        <w:t>Uche-Mba</w:t>
      </w:r>
      <w:proofErr w:type="spellEnd"/>
      <w:r w:rsidRPr="00CA6E21">
        <w:rPr>
          <w:rFonts w:ascii="Times New Roman" w:eastAsia="Times New Roman" w:hAnsi="Times New Roman" w:cs="Times New Roman"/>
          <w:color w:val="000000"/>
          <w:sz w:val="28"/>
          <w:szCs w:val="28"/>
        </w:rPr>
        <w:t>, U. C., &amp;</w:t>
      </w:r>
      <w:proofErr w:type="spellStart"/>
      <w:r w:rsidRPr="00CA6E21">
        <w:rPr>
          <w:rFonts w:ascii="Times New Roman" w:eastAsia="Times New Roman" w:hAnsi="Times New Roman" w:cs="Times New Roman"/>
          <w:color w:val="000000"/>
          <w:sz w:val="28"/>
          <w:szCs w:val="28"/>
        </w:rPr>
        <w:t>Akinnagbe</w:t>
      </w:r>
      <w:proofErr w:type="spellEnd"/>
      <w:r w:rsidRPr="00CA6E21">
        <w:rPr>
          <w:rFonts w:ascii="Times New Roman" w:eastAsia="Times New Roman" w:hAnsi="Times New Roman" w:cs="Times New Roman"/>
          <w:color w:val="000000"/>
          <w:sz w:val="28"/>
          <w:szCs w:val="28"/>
        </w:rPr>
        <w:t>, O. M. (2008). Use of information communication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technologies</w:t>
      </w:r>
      <w:proofErr w:type="gramEnd"/>
      <w:r w:rsidRPr="00CA6E21">
        <w:rPr>
          <w:rFonts w:ascii="Times New Roman" w:eastAsia="Times New Roman" w:hAnsi="Times New Roman" w:cs="Times New Roman"/>
          <w:color w:val="000000"/>
          <w:sz w:val="28"/>
          <w:szCs w:val="28"/>
        </w:rPr>
        <w:t xml:space="preserve"> (ICTs) among researchers, extension workers and farmers in </w:t>
      </w:r>
      <w:proofErr w:type="spellStart"/>
      <w:r w:rsidRPr="00CA6E21">
        <w:rPr>
          <w:rFonts w:ascii="Times New Roman" w:eastAsia="Times New Roman" w:hAnsi="Times New Roman" w:cs="Times New Roman"/>
          <w:color w:val="000000"/>
          <w:sz w:val="28"/>
          <w:szCs w:val="28"/>
        </w:rPr>
        <w:t>Abia</w:t>
      </w:r>
      <w:proofErr w:type="spellEnd"/>
      <w:r w:rsidRPr="00CA6E21">
        <w:rPr>
          <w:rFonts w:ascii="Times New Roman" w:eastAsia="Times New Roman" w:hAnsi="Times New Roman" w:cs="Times New Roman"/>
          <w:color w:val="000000"/>
          <w:sz w:val="28"/>
          <w:szCs w:val="28"/>
        </w:rPr>
        <w:t xml:space="preserve"> and Enugu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States: Implications for a national agricultural extension policy on ICTs. Journal of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Agricultural Extension, 12(1), 37–49. https://doi.org/10.4314/jae.v12i1.47058</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Ajayi</w:t>
      </w:r>
      <w:proofErr w:type="spellEnd"/>
      <w:r w:rsidRPr="00CA6E21">
        <w:rPr>
          <w:rFonts w:ascii="Times New Roman" w:eastAsia="Times New Roman" w:hAnsi="Times New Roman" w:cs="Times New Roman"/>
          <w:color w:val="000000"/>
          <w:sz w:val="28"/>
          <w:szCs w:val="28"/>
        </w:rPr>
        <w:t>, M. T., &amp;</w:t>
      </w:r>
      <w:proofErr w:type="spellStart"/>
      <w:r w:rsidRPr="00CA6E21">
        <w:rPr>
          <w:rFonts w:ascii="Times New Roman" w:eastAsia="Times New Roman" w:hAnsi="Times New Roman" w:cs="Times New Roman"/>
          <w:color w:val="000000"/>
          <w:sz w:val="28"/>
          <w:szCs w:val="28"/>
        </w:rPr>
        <w:t>Olorunfemi</w:t>
      </w:r>
      <w:proofErr w:type="spellEnd"/>
      <w:r w:rsidRPr="00CA6E21">
        <w:rPr>
          <w:rFonts w:ascii="Times New Roman" w:eastAsia="Times New Roman" w:hAnsi="Times New Roman" w:cs="Times New Roman"/>
          <w:color w:val="000000"/>
          <w:sz w:val="28"/>
          <w:szCs w:val="28"/>
        </w:rPr>
        <w:t>, D. I. (2019). Digital tools and cost reduction strategies among cassava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farmers</w:t>
      </w:r>
      <w:proofErr w:type="gramEnd"/>
      <w:r w:rsidRPr="00CA6E21">
        <w:rPr>
          <w:rFonts w:ascii="Times New Roman" w:eastAsia="Times New Roman" w:hAnsi="Times New Roman" w:cs="Times New Roman"/>
          <w:color w:val="000000"/>
          <w:sz w:val="28"/>
          <w:szCs w:val="28"/>
        </w:rPr>
        <w:t xml:space="preserve"> in southwestern Nigeria. Nigerian Journal of Agricultural Economics, 9(1), 103–</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113.</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Aker, J. C. (2011). Dial “A” for agriculture: A review of information and communication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technologies</w:t>
      </w:r>
      <w:proofErr w:type="gramEnd"/>
      <w:r w:rsidRPr="00CA6E21">
        <w:rPr>
          <w:rFonts w:ascii="Times New Roman" w:eastAsia="Times New Roman" w:hAnsi="Times New Roman" w:cs="Times New Roman"/>
          <w:color w:val="000000"/>
          <w:sz w:val="28"/>
          <w:szCs w:val="28"/>
        </w:rPr>
        <w:t xml:space="preserve"> for agricultural extension in developing countries. Agricultural Economics,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42(6), 631–647.</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Aker, J. C., &amp; </w:t>
      </w:r>
      <w:proofErr w:type="spellStart"/>
      <w:r w:rsidRPr="00CA6E21">
        <w:rPr>
          <w:rFonts w:ascii="Times New Roman" w:eastAsia="Times New Roman" w:hAnsi="Times New Roman" w:cs="Times New Roman"/>
          <w:color w:val="000000"/>
          <w:sz w:val="28"/>
          <w:szCs w:val="28"/>
        </w:rPr>
        <w:t>Mbiti</w:t>
      </w:r>
      <w:proofErr w:type="spellEnd"/>
      <w:r w:rsidRPr="00CA6E21">
        <w:rPr>
          <w:rFonts w:ascii="Times New Roman" w:eastAsia="Times New Roman" w:hAnsi="Times New Roman" w:cs="Times New Roman"/>
          <w:color w:val="000000"/>
          <w:sz w:val="28"/>
          <w:szCs w:val="28"/>
        </w:rPr>
        <w:t>, I. M. (2010). Mobile phones and economic development in Africa. Journal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of</w:t>
      </w:r>
      <w:proofErr w:type="gramEnd"/>
      <w:r w:rsidRPr="00CA6E21">
        <w:rPr>
          <w:rFonts w:ascii="Times New Roman" w:eastAsia="Times New Roman" w:hAnsi="Times New Roman" w:cs="Times New Roman"/>
          <w:color w:val="000000"/>
          <w:sz w:val="28"/>
          <w:szCs w:val="28"/>
        </w:rPr>
        <w:t xml:space="preserve"> Economic Perspectives, 24(3), 207–2</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Agbamu</w:t>
      </w:r>
      <w:proofErr w:type="spellEnd"/>
      <w:r w:rsidRPr="00CA6E21">
        <w:rPr>
          <w:rFonts w:ascii="Times New Roman" w:eastAsia="Times New Roman" w:hAnsi="Times New Roman" w:cs="Times New Roman"/>
          <w:color w:val="000000"/>
          <w:sz w:val="28"/>
          <w:szCs w:val="28"/>
        </w:rPr>
        <w:t>, J. U. (2005). Problems and prospects of agricultural extension service in developing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countries</w:t>
      </w:r>
      <w:proofErr w:type="gramEnd"/>
      <w:r w:rsidRPr="00CA6E21">
        <w:rPr>
          <w:rFonts w:ascii="Times New Roman" w:eastAsia="Times New Roman" w:hAnsi="Times New Roman" w:cs="Times New Roman"/>
          <w:color w:val="000000"/>
          <w:sz w:val="28"/>
          <w:szCs w:val="28"/>
        </w:rPr>
        <w:t xml:space="preserve">. In S.F. </w:t>
      </w:r>
      <w:proofErr w:type="spellStart"/>
      <w:r w:rsidRPr="00CA6E21">
        <w:rPr>
          <w:rFonts w:ascii="Times New Roman" w:eastAsia="Times New Roman" w:hAnsi="Times New Roman" w:cs="Times New Roman"/>
          <w:color w:val="000000"/>
          <w:sz w:val="28"/>
          <w:szCs w:val="28"/>
        </w:rPr>
        <w:t>Adedoyin</w:t>
      </w:r>
      <w:proofErr w:type="spellEnd"/>
      <w:r w:rsidRPr="00CA6E21">
        <w:rPr>
          <w:rFonts w:ascii="Times New Roman" w:eastAsia="Times New Roman" w:hAnsi="Times New Roman" w:cs="Times New Roman"/>
          <w:color w:val="000000"/>
          <w:sz w:val="28"/>
          <w:szCs w:val="28"/>
        </w:rPr>
        <w:t xml:space="preserve"> (Ed.), Agricultural Extension in Nigeria (pp. 159–169). Ilorin: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Agricultural Extension Society of Nigeria (AESON).</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Agwu</w:t>
      </w:r>
      <w:proofErr w:type="spellEnd"/>
      <w:r w:rsidRPr="00CA6E21">
        <w:rPr>
          <w:rFonts w:ascii="Times New Roman" w:eastAsia="Times New Roman" w:hAnsi="Times New Roman" w:cs="Times New Roman"/>
          <w:color w:val="000000"/>
          <w:sz w:val="28"/>
          <w:szCs w:val="28"/>
        </w:rPr>
        <w:t xml:space="preserve">, A. E., &amp; </w:t>
      </w:r>
      <w:proofErr w:type="spellStart"/>
      <w:r w:rsidRPr="00CA6E21">
        <w:rPr>
          <w:rFonts w:ascii="Times New Roman" w:eastAsia="Times New Roman" w:hAnsi="Times New Roman" w:cs="Times New Roman"/>
          <w:color w:val="000000"/>
          <w:sz w:val="28"/>
          <w:szCs w:val="28"/>
        </w:rPr>
        <w:t>Kalu</w:t>
      </w:r>
      <w:proofErr w:type="spellEnd"/>
      <w:r w:rsidRPr="00CA6E21">
        <w:rPr>
          <w:rFonts w:ascii="Times New Roman" w:eastAsia="Times New Roman" w:hAnsi="Times New Roman" w:cs="Times New Roman"/>
          <w:color w:val="000000"/>
          <w:sz w:val="28"/>
          <w:szCs w:val="28"/>
        </w:rPr>
        <w:t>, A. C. (2014). Information and communication technologies (ICTs) and the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agricultural</w:t>
      </w:r>
      <w:proofErr w:type="gramEnd"/>
      <w:r w:rsidRPr="00CA6E21">
        <w:rPr>
          <w:rFonts w:ascii="Times New Roman" w:eastAsia="Times New Roman" w:hAnsi="Times New Roman" w:cs="Times New Roman"/>
          <w:color w:val="000000"/>
          <w:sz w:val="28"/>
          <w:szCs w:val="28"/>
        </w:rPr>
        <w:t xml:space="preserve"> sector in Nigeria: Prospects and challenges for sustainable development.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International Journal of Agricultural Policy and Research, 2(11), 393–401.</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Aina</w:t>
      </w:r>
      <w:proofErr w:type="spellEnd"/>
      <w:r w:rsidRPr="00CA6E21">
        <w:rPr>
          <w:rFonts w:ascii="Times New Roman" w:eastAsia="Times New Roman" w:hAnsi="Times New Roman" w:cs="Times New Roman"/>
          <w:color w:val="000000"/>
          <w:sz w:val="28"/>
          <w:szCs w:val="28"/>
        </w:rPr>
        <w:t>, L. O. (2007)</w:t>
      </w:r>
      <w:proofErr w:type="gramStart"/>
      <w:r w:rsidRPr="00CA6E21">
        <w:rPr>
          <w:rFonts w:ascii="Times New Roman" w:eastAsia="Times New Roman" w:hAnsi="Times New Roman" w:cs="Times New Roman"/>
          <w:color w:val="000000"/>
          <w:sz w:val="28"/>
          <w:szCs w:val="28"/>
        </w:rPr>
        <w:t>,</w:t>
      </w:r>
      <w:proofErr w:type="spellStart"/>
      <w:r w:rsidRPr="00CA6E21">
        <w:rPr>
          <w:rFonts w:ascii="Times New Roman" w:eastAsia="Times New Roman" w:hAnsi="Times New Roman" w:cs="Times New Roman"/>
          <w:color w:val="000000"/>
          <w:sz w:val="28"/>
          <w:szCs w:val="28"/>
        </w:rPr>
        <w:t>Abiodun</w:t>
      </w:r>
      <w:proofErr w:type="spellEnd"/>
      <w:proofErr w:type="gramEnd"/>
      <w:r w:rsidRPr="00CA6E21">
        <w:rPr>
          <w:rFonts w:ascii="Times New Roman" w:eastAsia="Times New Roman" w:hAnsi="Times New Roman" w:cs="Times New Roman"/>
          <w:color w:val="000000"/>
          <w:sz w:val="28"/>
          <w:szCs w:val="28"/>
        </w:rPr>
        <w:t>, A. (2018)Globalization and small-scale farming in Africa: What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role</w:t>
      </w:r>
      <w:proofErr w:type="gramEnd"/>
      <w:r w:rsidRPr="00CA6E21">
        <w:rPr>
          <w:rFonts w:ascii="Times New Roman" w:eastAsia="Times New Roman" w:hAnsi="Times New Roman" w:cs="Times New Roman"/>
          <w:color w:val="000000"/>
          <w:sz w:val="28"/>
          <w:szCs w:val="28"/>
        </w:rPr>
        <w:t xml:space="preserve"> for information </w:t>
      </w:r>
      <w:proofErr w:type="spellStart"/>
      <w:r w:rsidRPr="00CA6E21">
        <w:rPr>
          <w:rFonts w:ascii="Times New Roman" w:eastAsia="Times New Roman" w:hAnsi="Times New Roman" w:cs="Times New Roman"/>
          <w:color w:val="000000"/>
          <w:sz w:val="28"/>
          <w:szCs w:val="28"/>
        </w:rPr>
        <w:t>centres</w:t>
      </w:r>
      <w:proofErr w:type="spellEnd"/>
      <w:r w:rsidRPr="00CA6E21">
        <w:rPr>
          <w:rFonts w:ascii="Times New Roman" w:eastAsia="Times New Roman" w:hAnsi="Times New Roman" w:cs="Times New Roman"/>
          <w:color w:val="000000"/>
          <w:sz w:val="28"/>
          <w:szCs w:val="28"/>
        </w:rPr>
        <w:t>? World Library and Information Congress: 73rd IFLA General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Conference and Council, 19–23 August 2007, Durban, South Africa.</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lastRenderedPageBreak/>
        <w:t>Akinbile</w:t>
      </w:r>
      <w:proofErr w:type="spellEnd"/>
      <w:r w:rsidRPr="00CA6E21">
        <w:rPr>
          <w:rFonts w:ascii="Times New Roman" w:eastAsia="Times New Roman" w:hAnsi="Times New Roman" w:cs="Times New Roman"/>
          <w:color w:val="000000"/>
          <w:sz w:val="28"/>
          <w:szCs w:val="28"/>
        </w:rPr>
        <w:t xml:space="preserve">, L. A., </w:t>
      </w:r>
      <w:proofErr w:type="spellStart"/>
      <w:r w:rsidRPr="00CA6E21">
        <w:rPr>
          <w:rFonts w:ascii="Times New Roman" w:eastAsia="Times New Roman" w:hAnsi="Times New Roman" w:cs="Times New Roman"/>
          <w:color w:val="000000"/>
          <w:sz w:val="28"/>
          <w:szCs w:val="28"/>
        </w:rPr>
        <w:t>Odebode</w:t>
      </w:r>
      <w:proofErr w:type="spellEnd"/>
      <w:r w:rsidRPr="00CA6E21">
        <w:rPr>
          <w:rFonts w:ascii="Times New Roman" w:eastAsia="Times New Roman" w:hAnsi="Times New Roman" w:cs="Times New Roman"/>
          <w:color w:val="000000"/>
          <w:sz w:val="28"/>
          <w:szCs w:val="28"/>
        </w:rPr>
        <w:t>, S. O., &amp;</w:t>
      </w:r>
      <w:proofErr w:type="spellStart"/>
      <w:r w:rsidRPr="00CA6E21">
        <w:rPr>
          <w:rFonts w:ascii="Times New Roman" w:eastAsia="Times New Roman" w:hAnsi="Times New Roman" w:cs="Times New Roman"/>
          <w:color w:val="000000"/>
          <w:sz w:val="28"/>
          <w:szCs w:val="28"/>
        </w:rPr>
        <w:t>Oloruntoba</w:t>
      </w:r>
      <w:proofErr w:type="spellEnd"/>
      <w:r w:rsidRPr="00CA6E21">
        <w:rPr>
          <w:rFonts w:ascii="Times New Roman" w:eastAsia="Times New Roman" w:hAnsi="Times New Roman" w:cs="Times New Roman"/>
          <w:color w:val="000000"/>
          <w:sz w:val="28"/>
          <w:szCs w:val="28"/>
        </w:rPr>
        <w:t>, A. (2021). Strengthening the adoption of ICT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among</w:t>
      </w:r>
      <w:proofErr w:type="gramEnd"/>
      <w:r w:rsidRPr="00CA6E21">
        <w:rPr>
          <w:rFonts w:ascii="Times New Roman" w:eastAsia="Times New Roman" w:hAnsi="Times New Roman" w:cs="Times New Roman"/>
          <w:color w:val="000000"/>
          <w:sz w:val="28"/>
          <w:szCs w:val="28"/>
        </w:rPr>
        <w:t xml:space="preserve"> smallholder farmers: Roles of government and private sectors. Journal of Rural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Technology and Development, 7(2), 45–58.</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B. A., &amp; Yusuf, A. O. (2019). Role of ICT in enhancing agricultural productivity among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rural</w:t>
      </w:r>
      <w:proofErr w:type="gramEnd"/>
      <w:r w:rsidRPr="00CA6E21">
        <w:rPr>
          <w:rFonts w:ascii="Times New Roman" w:eastAsia="Times New Roman" w:hAnsi="Times New Roman" w:cs="Times New Roman"/>
          <w:color w:val="000000"/>
          <w:sz w:val="28"/>
          <w:szCs w:val="28"/>
        </w:rPr>
        <w:t xml:space="preserve"> farmers in Nigeria. Nigerian Journal of Agricultural Extension, 20(1), 105–115.</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B. A., </w:t>
      </w:r>
      <w:proofErr w:type="spellStart"/>
      <w:r w:rsidRPr="00CA6E21">
        <w:rPr>
          <w:rFonts w:ascii="Times New Roman" w:eastAsia="Times New Roman" w:hAnsi="Times New Roman" w:cs="Times New Roman"/>
          <w:color w:val="000000"/>
          <w:sz w:val="28"/>
          <w:szCs w:val="28"/>
        </w:rPr>
        <w:t>Oladele</w:t>
      </w:r>
      <w:proofErr w:type="spellEnd"/>
      <w:r w:rsidRPr="00CA6E21">
        <w:rPr>
          <w:rFonts w:ascii="Times New Roman" w:eastAsia="Times New Roman" w:hAnsi="Times New Roman" w:cs="Times New Roman"/>
          <w:color w:val="000000"/>
          <w:sz w:val="28"/>
          <w:szCs w:val="28"/>
        </w:rPr>
        <w:t>, O. I., &amp;</w:t>
      </w:r>
      <w:proofErr w:type="spellStart"/>
      <w:r w:rsidRPr="00CA6E21">
        <w:rPr>
          <w:rFonts w:ascii="Times New Roman" w:eastAsia="Times New Roman" w:hAnsi="Times New Roman" w:cs="Times New Roman"/>
          <w:color w:val="000000"/>
          <w:sz w:val="28"/>
          <w:szCs w:val="28"/>
        </w:rPr>
        <w:t>Adepoju</w:t>
      </w:r>
      <w:proofErr w:type="spellEnd"/>
      <w:r w:rsidRPr="00CA6E21">
        <w:rPr>
          <w:rFonts w:ascii="Times New Roman" w:eastAsia="Times New Roman" w:hAnsi="Times New Roman" w:cs="Times New Roman"/>
          <w:color w:val="000000"/>
          <w:sz w:val="28"/>
          <w:szCs w:val="28"/>
        </w:rPr>
        <w:t>, A. A. (2020). Determinants of ICT use among cassava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farmers</w:t>
      </w:r>
      <w:proofErr w:type="gramEnd"/>
      <w:r w:rsidRPr="00CA6E21">
        <w:rPr>
          <w:rFonts w:ascii="Times New Roman" w:eastAsia="Times New Roman" w:hAnsi="Times New Roman" w:cs="Times New Roman"/>
          <w:color w:val="000000"/>
          <w:sz w:val="28"/>
          <w:szCs w:val="28"/>
        </w:rPr>
        <w:t xml:space="preserve"> in southwest Nigeria. African Journal of Science, Technology, Innovation and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Development, 12(3), 345–354.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Akinlolu</w:t>
      </w:r>
      <w:proofErr w:type="spellEnd"/>
      <w:r w:rsidRPr="00CA6E21">
        <w:rPr>
          <w:rFonts w:ascii="Times New Roman" w:eastAsia="Times New Roman" w:hAnsi="Times New Roman" w:cs="Times New Roman"/>
          <w:color w:val="000000"/>
          <w:sz w:val="28"/>
          <w:szCs w:val="28"/>
        </w:rPr>
        <w:t>, A. A. (2020). ICT and traceability systems in the cassava value chain in Nigeria.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International Journal of Information Systems and Social Change, 11(1), 45–59.</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O. O., Adebayo, S. A., &amp; </w:t>
      </w:r>
      <w:proofErr w:type="spellStart"/>
      <w:r w:rsidRPr="00CA6E21">
        <w:rPr>
          <w:rFonts w:ascii="Times New Roman" w:eastAsia="Times New Roman" w:hAnsi="Times New Roman" w:cs="Times New Roman"/>
          <w:color w:val="000000"/>
          <w:sz w:val="28"/>
          <w:szCs w:val="28"/>
        </w:rPr>
        <w:t>Ajayi</w:t>
      </w:r>
      <w:proofErr w:type="spellEnd"/>
      <w:r w:rsidRPr="00CA6E21">
        <w:rPr>
          <w:rFonts w:ascii="Times New Roman" w:eastAsia="Times New Roman" w:hAnsi="Times New Roman" w:cs="Times New Roman"/>
          <w:color w:val="000000"/>
          <w:sz w:val="28"/>
          <w:szCs w:val="28"/>
        </w:rPr>
        <w:t>, M. T. (2017). Access to agricultural research and the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role</w:t>
      </w:r>
      <w:proofErr w:type="gramEnd"/>
      <w:r w:rsidRPr="00CA6E21">
        <w:rPr>
          <w:rFonts w:ascii="Times New Roman" w:eastAsia="Times New Roman" w:hAnsi="Times New Roman" w:cs="Times New Roman"/>
          <w:color w:val="000000"/>
          <w:sz w:val="28"/>
          <w:szCs w:val="28"/>
        </w:rPr>
        <w:t xml:space="preserve"> of ICT in cassava production in Nigeria. Journal of Agricultural Science and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Technology, 19(2), 145–156.</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Albert, O. I., &amp; Joseph, O. T. (2020). Bridging the extension gap through ICTs in Nigerian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agriculture</w:t>
      </w:r>
      <w:proofErr w:type="gramEnd"/>
      <w:r w:rsidRPr="00CA6E21">
        <w:rPr>
          <w:rFonts w:ascii="Times New Roman" w:eastAsia="Times New Roman" w:hAnsi="Times New Roman" w:cs="Times New Roman"/>
          <w:color w:val="000000"/>
          <w:sz w:val="28"/>
          <w:szCs w:val="28"/>
        </w:rPr>
        <w:t>. Journal of Agricultural Extension, 24(1), 1–10.</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Anderson, J. R., &amp; </w:t>
      </w:r>
      <w:proofErr w:type="spellStart"/>
      <w:r w:rsidRPr="00CA6E21">
        <w:rPr>
          <w:rFonts w:ascii="Times New Roman" w:eastAsia="Times New Roman" w:hAnsi="Times New Roman" w:cs="Times New Roman"/>
          <w:color w:val="000000"/>
          <w:sz w:val="28"/>
          <w:szCs w:val="28"/>
        </w:rPr>
        <w:t>Feder</w:t>
      </w:r>
      <w:proofErr w:type="spellEnd"/>
      <w:r w:rsidRPr="00CA6E21">
        <w:rPr>
          <w:rFonts w:ascii="Times New Roman" w:eastAsia="Times New Roman" w:hAnsi="Times New Roman" w:cs="Times New Roman"/>
          <w:color w:val="000000"/>
          <w:sz w:val="28"/>
          <w:szCs w:val="28"/>
        </w:rPr>
        <w:t>, G. (2004). Agricultural extension: Good intentions and hard realities.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 World Bank Research Observer, 19(1), 41–60.</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Apata</w:t>
      </w:r>
      <w:proofErr w:type="spellEnd"/>
      <w:r w:rsidRPr="00CA6E21">
        <w:rPr>
          <w:rFonts w:ascii="Times New Roman" w:eastAsia="Times New Roman" w:hAnsi="Times New Roman" w:cs="Times New Roman"/>
          <w:color w:val="000000"/>
          <w:sz w:val="28"/>
          <w:szCs w:val="28"/>
        </w:rPr>
        <w:t>, T. G. (2019). Cassava production and poverty reduction in Nigeria: Empirical evidence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from</w:t>
      </w:r>
      <w:proofErr w:type="gramEnd"/>
      <w:r w:rsidRPr="00CA6E21">
        <w:rPr>
          <w:rFonts w:ascii="Times New Roman" w:eastAsia="Times New Roman" w:hAnsi="Times New Roman" w:cs="Times New Roman"/>
          <w:color w:val="000000"/>
          <w:sz w:val="28"/>
          <w:szCs w:val="28"/>
        </w:rPr>
        <w:t xml:space="preserve"> rural farm households in South West Nigeria. International Journal of Development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lastRenderedPageBreak/>
        <w:t>and</w:t>
      </w:r>
      <w:proofErr w:type="gramEnd"/>
      <w:r w:rsidRPr="00CA6E21">
        <w:rPr>
          <w:rFonts w:ascii="Times New Roman" w:eastAsia="Times New Roman" w:hAnsi="Times New Roman" w:cs="Times New Roman"/>
          <w:color w:val="000000"/>
          <w:sz w:val="28"/>
          <w:szCs w:val="28"/>
        </w:rPr>
        <w:t xml:space="preserve"> Sustainability, 8(7), 375–388.</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Ayoola</w:t>
      </w:r>
      <w:proofErr w:type="spellEnd"/>
      <w:r w:rsidRPr="00CA6E21">
        <w:rPr>
          <w:rFonts w:ascii="Times New Roman" w:eastAsia="Times New Roman" w:hAnsi="Times New Roman" w:cs="Times New Roman"/>
          <w:color w:val="000000"/>
          <w:sz w:val="28"/>
          <w:szCs w:val="28"/>
        </w:rPr>
        <w:t>, G. B. (2001). Essays on the agricultural economy: A book of readings (Vol. 1). Ibadan: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TMA Publishers.</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Bachhav</w:t>
      </w:r>
      <w:proofErr w:type="spellEnd"/>
      <w:r w:rsidRPr="00CA6E21">
        <w:rPr>
          <w:rFonts w:ascii="Times New Roman" w:eastAsia="Times New Roman" w:hAnsi="Times New Roman" w:cs="Times New Roman"/>
          <w:color w:val="000000"/>
          <w:sz w:val="28"/>
          <w:szCs w:val="28"/>
        </w:rPr>
        <w:t>, N. B. (2012). Information needs of the rural farmers: A study from Maharashtra, India: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 survey. Library Philosophy and Practice, 866.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Balderama</w:t>
      </w:r>
      <w:proofErr w:type="spellEnd"/>
      <w:r w:rsidRPr="00CA6E21">
        <w:rPr>
          <w:rFonts w:ascii="Times New Roman" w:eastAsia="Times New Roman" w:hAnsi="Times New Roman" w:cs="Times New Roman"/>
          <w:color w:val="000000"/>
          <w:sz w:val="28"/>
          <w:szCs w:val="28"/>
        </w:rPr>
        <w:t>, O. F. (2009). Role of ICT in agricultural development: A case of the Philippines. Paper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presented</w:t>
      </w:r>
      <w:proofErr w:type="gramEnd"/>
      <w:r w:rsidRPr="00CA6E21">
        <w:rPr>
          <w:rFonts w:ascii="Times New Roman" w:eastAsia="Times New Roman" w:hAnsi="Times New Roman" w:cs="Times New Roman"/>
          <w:color w:val="000000"/>
          <w:sz w:val="28"/>
          <w:szCs w:val="28"/>
        </w:rPr>
        <w:t xml:space="preserve"> at the Asia-Pacific Advanced Network Conference.</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Bamidele</w:t>
      </w:r>
      <w:proofErr w:type="spellEnd"/>
      <w:r w:rsidRPr="00CA6E21">
        <w:rPr>
          <w:rFonts w:ascii="Times New Roman" w:eastAsia="Times New Roman" w:hAnsi="Times New Roman" w:cs="Times New Roman"/>
          <w:color w:val="000000"/>
          <w:sz w:val="28"/>
          <w:szCs w:val="28"/>
        </w:rPr>
        <w:t xml:space="preserve">, F. S., </w:t>
      </w:r>
      <w:proofErr w:type="spellStart"/>
      <w:r w:rsidRPr="00CA6E21">
        <w:rPr>
          <w:rFonts w:ascii="Times New Roman" w:eastAsia="Times New Roman" w:hAnsi="Times New Roman" w:cs="Times New Roman"/>
          <w:color w:val="000000"/>
          <w:sz w:val="28"/>
          <w:szCs w:val="28"/>
        </w:rPr>
        <w:t>Adeola</w:t>
      </w:r>
      <w:proofErr w:type="spellEnd"/>
      <w:r w:rsidRPr="00CA6E21">
        <w:rPr>
          <w:rFonts w:ascii="Times New Roman" w:eastAsia="Times New Roman" w:hAnsi="Times New Roman" w:cs="Times New Roman"/>
          <w:color w:val="000000"/>
          <w:sz w:val="28"/>
          <w:szCs w:val="28"/>
        </w:rPr>
        <w:t>, R. G., &amp;</w:t>
      </w:r>
      <w:proofErr w:type="spellStart"/>
      <w:r w:rsidRPr="00CA6E21">
        <w:rPr>
          <w:rFonts w:ascii="Times New Roman" w:eastAsia="Times New Roman" w:hAnsi="Times New Roman" w:cs="Times New Roman"/>
          <w:color w:val="000000"/>
          <w:sz w:val="28"/>
          <w:szCs w:val="28"/>
        </w:rPr>
        <w:t>Ogunlade</w:t>
      </w:r>
      <w:proofErr w:type="spellEnd"/>
      <w:r w:rsidRPr="00CA6E21">
        <w:rPr>
          <w:rFonts w:ascii="Times New Roman" w:eastAsia="Times New Roman" w:hAnsi="Times New Roman" w:cs="Times New Roman"/>
          <w:color w:val="000000"/>
          <w:sz w:val="28"/>
          <w:szCs w:val="28"/>
        </w:rPr>
        <w:t>, I. (2020). ICT and adoption of cassava innovations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among</w:t>
      </w:r>
      <w:proofErr w:type="gramEnd"/>
      <w:r w:rsidRPr="00CA6E21">
        <w:rPr>
          <w:rFonts w:ascii="Times New Roman" w:eastAsia="Times New Roman" w:hAnsi="Times New Roman" w:cs="Times New Roman"/>
          <w:color w:val="000000"/>
          <w:sz w:val="28"/>
          <w:szCs w:val="28"/>
        </w:rPr>
        <w:t xml:space="preserve"> smallholder farmers in Nigeria. Nigerian Journal of Rural Sociology, 20(1), 38–48.</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Barney, J. B. (1991). Firm resources and sustained competitive advantage. Journal of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Management, 17(1), 99–120.</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Becker, G. S. (1964). Human capital: A theoretical and empirical analysis, with special reference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to</w:t>
      </w:r>
      <w:proofErr w:type="gramEnd"/>
      <w:r w:rsidRPr="00CA6E21">
        <w:rPr>
          <w:rFonts w:ascii="Times New Roman" w:eastAsia="Times New Roman" w:hAnsi="Times New Roman" w:cs="Times New Roman"/>
          <w:color w:val="000000"/>
          <w:sz w:val="28"/>
          <w:szCs w:val="28"/>
        </w:rPr>
        <w:t xml:space="preserve"> education. University of Chicago Press.</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Bello, A. A., &amp;</w:t>
      </w:r>
      <w:proofErr w:type="spellStart"/>
      <w:r w:rsidRPr="00CA6E21">
        <w:rPr>
          <w:rFonts w:ascii="Times New Roman" w:eastAsia="Times New Roman" w:hAnsi="Times New Roman" w:cs="Times New Roman"/>
          <w:color w:val="000000"/>
          <w:sz w:val="28"/>
          <w:szCs w:val="28"/>
        </w:rPr>
        <w:t>Obinne</w:t>
      </w:r>
      <w:proofErr w:type="spellEnd"/>
      <w:r w:rsidRPr="00CA6E21">
        <w:rPr>
          <w:rFonts w:ascii="Times New Roman" w:eastAsia="Times New Roman" w:hAnsi="Times New Roman" w:cs="Times New Roman"/>
          <w:color w:val="000000"/>
          <w:sz w:val="28"/>
          <w:szCs w:val="28"/>
        </w:rPr>
        <w:t>, C. P. O. (2012). Problems and prospects of agricultural information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sources</w:t>
      </w:r>
      <w:proofErr w:type="gramEnd"/>
      <w:r w:rsidRPr="00CA6E21">
        <w:rPr>
          <w:rFonts w:ascii="Times New Roman" w:eastAsia="Times New Roman" w:hAnsi="Times New Roman" w:cs="Times New Roman"/>
          <w:color w:val="000000"/>
          <w:sz w:val="28"/>
          <w:szCs w:val="28"/>
        </w:rPr>
        <w:t xml:space="preserve"> utilization by small scale farmers: A case from </w:t>
      </w:r>
      <w:proofErr w:type="spellStart"/>
      <w:r w:rsidRPr="00CA6E21">
        <w:rPr>
          <w:rFonts w:ascii="Times New Roman" w:eastAsia="Times New Roman" w:hAnsi="Times New Roman" w:cs="Times New Roman"/>
          <w:color w:val="000000"/>
          <w:sz w:val="28"/>
          <w:szCs w:val="28"/>
        </w:rPr>
        <w:t>Nasarawa</w:t>
      </w:r>
      <w:proofErr w:type="spellEnd"/>
      <w:r w:rsidRPr="00CA6E21">
        <w:rPr>
          <w:rFonts w:ascii="Times New Roman" w:eastAsia="Times New Roman" w:hAnsi="Times New Roman" w:cs="Times New Roman"/>
          <w:color w:val="000000"/>
          <w:sz w:val="28"/>
          <w:szCs w:val="28"/>
        </w:rPr>
        <w:t xml:space="preserve"> State of Nigeria. Journal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of</w:t>
      </w:r>
      <w:proofErr w:type="gramEnd"/>
      <w:r w:rsidRPr="00CA6E21">
        <w:rPr>
          <w:rFonts w:ascii="Times New Roman" w:eastAsia="Times New Roman" w:hAnsi="Times New Roman" w:cs="Times New Roman"/>
          <w:color w:val="000000"/>
          <w:sz w:val="28"/>
          <w:szCs w:val="28"/>
        </w:rPr>
        <w:t xml:space="preserve"> Communication, 3(2), 107–112.</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Belonwu</w:t>
      </w:r>
      <w:proofErr w:type="spellEnd"/>
      <w:r w:rsidRPr="00CA6E21">
        <w:rPr>
          <w:rFonts w:ascii="Times New Roman" w:eastAsia="Times New Roman" w:hAnsi="Times New Roman" w:cs="Times New Roman"/>
          <w:color w:val="000000"/>
          <w:sz w:val="28"/>
          <w:szCs w:val="28"/>
        </w:rPr>
        <w:t xml:space="preserve">, R. O., </w:t>
      </w:r>
      <w:proofErr w:type="spellStart"/>
      <w:r w:rsidRPr="00CA6E21">
        <w:rPr>
          <w:rFonts w:ascii="Times New Roman" w:eastAsia="Times New Roman" w:hAnsi="Times New Roman" w:cs="Times New Roman"/>
          <w:color w:val="000000"/>
          <w:sz w:val="28"/>
          <w:szCs w:val="28"/>
        </w:rPr>
        <w:t>Onemolease</w:t>
      </w:r>
      <w:proofErr w:type="spellEnd"/>
      <w:r w:rsidRPr="00CA6E21">
        <w:rPr>
          <w:rFonts w:ascii="Times New Roman" w:eastAsia="Times New Roman" w:hAnsi="Times New Roman" w:cs="Times New Roman"/>
          <w:color w:val="000000"/>
          <w:sz w:val="28"/>
          <w:szCs w:val="28"/>
        </w:rPr>
        <w:t>, E. A., &amp;</w:t>
      </w:r>
      <w:proofErr w:type="spellStart"/>
      <w:r w:rsidRPr="00CA6E21">
        <w:rPr>
          <w:rFonts w:ascii="Times New Roman" w:eastAsia="Times New Roman" w:hAnsi="Times New Roman" w:cs="Times New Roman"/>
          <w:color w:val="000000"/>
          <w:sz w:val="28"/>
          <w:szCs w:val="28"/>
        </w:rPr>
        <w:t>Igene</w:t>
      </w:r>
      <w:proofErr w:type="spellEnd"/>
      <w:r w:rsidRPr="00CA6E21">
        <w:rPr>
          <w:rFonts w:ascii="Times New Roman" w:eastAsia="Times New Roman" w:hAnsi="Times New Roman" w:cs="Times New Roman"/>
          <w:color w:val="000000"/>
          <w:sz w:val="28"/>
          <w:szCs w:val="28"/>
        </w:rPr>
        <w:t>, F. U. (2020). Utilization of cassava products among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farming</w:t>
      </w:r>
      <w:proofErr w:type="gramEnd"/>
      <w:r w:rsidRPr="00CA6E21">
        <w:rPr>
          <w:rFonts w:ascii="Times New Roman" w:eastAsia="Times New Roman" w:hAnsi="Times New Roman" w:cs="Times New Roman"/>
          <w:color w:val="000000"/>
          <w:sz w:val="28"/>
          <w:szCs w:val="28"/>
        </w:rPr>
        <w:t xml:space="preserve"> households in South-South Nigeria. Journal of Agricultural Science and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Environment, 20(1), 112–120.</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Barney, J. (1991). ‘‘Firm Resources and Sustained Competitive Advantage.’’ Journal of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Management, 17(1), 99–120.</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Becker, G. S. (1964). Human Capital: A Theoretical and Empirical Analysis, with Special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Reference to Education. University of Chicago Press.</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Blumer</w:t>
      </w:r>
      <w:proofErr w:type="spellEnd"/>
      <w:r w:rsidRPr="00CA6E21">
        <w:rPr>
          <w:rFonts w:ascii="Times New Roman" w:eastAsia="Times New Roman" w:hAnsi="Times New Roman" w:cs="Times New Roman"/>
          <w:color w:val="000000"/>
          <w:sz w:val="28"/>
          <w:szCs w:val="28"/>
        </w:rPr>
        <w:t>, H. (1969). Symbolic Interactionism: Perspective and Method. University of California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Press.</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Bosona</w:t>
      </w:r>
      <w:proofErr w:type="spellEnd"/>
      <w:r w:rsidRPr="00CA6E21">
        <w:rPr>
          <w:rFonts w:ascii="Times New Roman" w:eastAsia="Times New Roman" w:hAnsi="Times New Roman" w:cs="Times New Roman"/>
          <w:color w:val="000000"/>
          <w:sz w:val="28"/>
          <w:szCs w:val="28"/>
        </w:rPr>
        <w:t>, T., &amp;</w:t>
      </w:r>
      <w:proofErr w:type="spellStart"/>
      <w:r w:rsidRPr="00CA6E21">
        <w:rPr>
          <w:rFonts w:ascii="Times New Roman" w:eastAsia="Times New Roman" w:hAnsi="Times New Roman" w:cs="Times New Roman"/>
          <w:color w:val="000000"/>
          <w:sz w:val="28"/>
          <w:szCs w:val="28"/>
        </w:rPr>
        <w:t>Gebresenbet</w:t>
      </w:r>
      <w:proofErr w:type="spellEnd"/>
      <w:r w:rsidRPr="00CA6E21">
        <w:rPr>
          <w:rFonts w:ascii="Times New Roman" w:eastAsia="Times New Roman" w:hAnsi="Times New Roman" w:cs="Times New Roman"/>
          <w:color w:val="000000"/>
          <w:sz w:val="28"/>
          <w:szCs w:val="28"/>
        </w:rPr>
        <w:t>, G. (2013). Food traceability as an integral part of logistics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management</w:t>
      </w:r>
      <w:proofErr w:type="gramEnd"/>
      <w:r w:rsidRPr="00CA6E21">
        <w:rPr>
          <w:rFonts w:ascii="Times New Roman" w:eastAsia="Times New Roman" w:hAnsi="Times New Roman" w:cs="Times New Roman"/>
          <w:color w:val="000000"/>
          <w:sz w:val="28"/>
          <w:szCs w:val="28"/>
        </w:rPr>
        <w:t xml:space="preserve"> in food and agricultural supply chain. Food Control, 33(1), 32–48.</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Chambers, R., &amp; Conway, G. (1992). Sustainable rural livelihoods: Practical concepts for the 21st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century</w:t>
      </w:r>
      <w:proofErr w:type="gramEnd"/>
      <w:r w:rsidRPr="00CA6E21">
        <w:rPr>
          <w:rFonts w:ascii="Times New Roman" w:eastAsia="Times New Roman" w:hAnsi="Times New Roman" w:cs="Times New Roman"/>
          <w:color w:val="000000"/>
          <w:sz w:val="28"/>
          <w:szCs w:val="28"/>
        </w:rPr>
        <w:t>. IDS Discussion Paper 296.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Chigbu</w:t>
      </w:r>
      <w:proofErr w:type="spellEnd"/>
      <w:r w:rsidRPr="00CA6E21">
        <w:rPr>
          <w:rFonts w:ascii="Times New Roman" w:eastAsia="Times New Roman" w:hAnsi="Times New Roman" w:cs="Times New Roman"/>
          <w:color w:val="000000"/>
          <w:sz w:val="28"/>
          <w:szCs w:val="28"/>
        </w:rPr>
        <w:t xml:space="preserve">, E. E., </w:t>
      </w:r>
      <w:proofErr w:type="spellStart"/>
      <w:r w:rsidRPr="00CA6E21">
        <w:rPr>
          <w:rFonts w:ascii="Times New Roman" w:eastAsia="Times New Roman" w:hAnsi="Times New Roman" w:cs="Times New Roman"/>
          <w:color w:val="000000"/>
          <w:sz w:val="28"/>
          <w:szCs w:val="28"/>
        </w:rPr>
        <w:t>Eze</w:t>
      </w:r>
      <w:proofErr w:type="spellEnd"/>
      <w:r w:rsidRPr="00CA6E21">
        <w:rPr>
          <w:rFonts w:ascii="Times New Roman" w:eastAsia="Times New Roman" w:hAnsi="Times New Roman" w:cs="Times New Roman"/>
          <w:color w:val="000000"/>
          <w:sz w:val="28"/>
          <w:szCs w:val="28"/>
        </w:rPr>
        <w:t>, S. O., &amp;</w:t>
      </w:r>
      <w:proofErr w:type="spellStart"/>
      <w:r w:rsidRPr="00CA6E21">
        <w:rPr>
          <w:rFonts w:ascii="Times New Roman" w:eastAsia="Times New Roman" w:hAnsi="Times New Roman" w:cs="Times New Roman"/>
          <w:color w:val="000000"/>
          <w:sz w:val="28"/>
          <w:szCs w:val="28"/>
        </w:rPr>
        <w:t>Madukwe</w:t>
      </w:r>
      <w:proofErr w:type="spellEnd"/>
      <w:r w:rsidRPr="00CA6E21">
        <w:rPr>
          <w:rFonts w:ascii="Times New Roman" w:eastAsia="Times New Roman" w:hAnsi="Times New Roman" w:cs="Times New Roman"/>
          <w:color w:val="000000"/>
          <w:sz w:val="28"/>
          <w:szCs w:val="28"/>
        </w:rPr>
        <w:t>, M. C. (2020). Constraints to mobile phone usage by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cassava</w:t>
      </w:r>
      <w:proofErr w:type="gramEnd"/>
      <w:r w:rsidRPr="00CA6E21">
        <w:rPr>
          <w:rFonts w:ascii="Times New Roman" w:eastAsia="Times New Roman" w:hAnsi="Times New Roman" w:cs="Times New Roman"/>
          <w:color w:val="000000"/>
          <w:sz w:val="28"/>
          <w:szCs w:val="28"/>
        </w:rPr>
        <w:t xml:space="preserve"> farmers in South-East Nigeria. International Journal of Agricultural Management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and</w:t>
      </w:r>
      <w:proofErr w:type="gramEnd"/>
      <w:r w:rsidRPr="00CA6E21">
        <w:rPr>
          <w:rFonts w:ascii="Times New Roman" w:eastAsia="Times New Roman" w:hAnsi="Times New Roman" w:cs="Times New Roman"/>
          <w:color w:val="000000"/>
          <w:sz w:val="28"/>
          <w:szCs w:val="28"/>
        </w:rPr>
        <w:t xml:space="preserve"> Development, 10(2), 187–197.</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Chukwuemeka</w:t>
      </w:r>
      <w:proofErr w:type="spellEnd"/>
      <w:r w:rsidRPr="00CA6E21">
        <w:rPr>
          <w:rFonts w:ascii="Times New Roman" w:eastAsia="Times New Roman" w:hAnsi="Times New Roman" w:cs="Times New Roman"/>
          <w:color w:val="000000"/>
          <w:sz w:val="28"/>
          <w:szCs w:val="28"/>
        </w:rPr>
        <w:t>, E. E. O., &amp;</w:t>
      </w:r>
      <w:proofErr w:type="spellStart"/>
      <w:r w:rsidRPr="00CA6E21">
        <w:rPr>
          <w:rFonts w:ascii="Times New Roman" w:eastAsia="Times New Roman" w:hAnsi="Times New Roman" w:cs="Times New Roman"/>
          <w:color w:val="000000"/>
          <w:sz w:val="28"/>
          <w:szCs w:val="28"/>
        </w:rPr>
        <w:t>Nzewi</w:t>
      </w:r>
      <w:proofErr w:type="spellEnd"/>
      <w:r w:rsidRPr="00CA6E21">
        <w:rPr>
          <w:rFonts w:ascii="Times New Roman" w:eastAsia="Times New Roman" w:hAnsi="Times New Roman" w:cs="Times New Roman"/>
          <w:color w:val="000000"/>
          <w:sz w:val="28"/>
          <w:szCs w:val="28"/>
        </w:rPr>
        <w:t>, H. N. (2011). An empirical study of World Bank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extension</w:t>
      </w:r>
      <w:proofErr w:type="gramEnd"/>
      <w:r w:rsidRPr="00CA6E21">
        <w:rPr>
          <w:rFonts w:ascii="Times New Roman" w:eastAsia="Times New Roman" w:hAnsi="Times New Roman" w:cs="Times New Roman"/>
          <w:color w:val="000000"/>
          <w:sz w:val="28"/>
          <w:szCs w:val="28"/>
        </w:rPr>
        <w:t xml:space="preserve"> reforms in Nigeria: A case study of Enugu State Agricultural Development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Programme</w:t>
      </w:r>
      <w:proofErr w:type="spellEnd"/>
      <w:r w:rsidRPr="00CA6E21">
        <w:rPr>
          <w:rFonts w:ascii="Times New Roman" w:eastAsia="Times New Roman" w:hAnsi="Times New Roman" w:cs="Times New Roman"/>
          <w:color w:val="000000"/>
          <w:sz w:val="28"/>
          <w:szCs w:val="28"/>
        </w:rPr>
        <w:t xml:space="preserve"> (ENADEP). Asian Journal of Rural Development, 1(1), 1–11.</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Davis, F. D. (1989). ‘‘Perceived usefulness, perceived ease of use, and user acceptance of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information</w:t>
      </w:r>
      <w:proofErr w:type="gramEnd"/>
      <w:r w:rsidRPr="00CA6E21">
        <w:rPr>
          <w:rFonts w:ascii="Times New Roman" w:eastAsia="Times New Roman" w:hAnsi="Times New Roman" w:cs="Times New Roman"/>
          <w:color w:val="000000"/>
          <w:sz w:val="28"/>
          <w:szCs w:val="28"/>
        </w:rPr>
        <w:t xml:space="preserve"> technology.’’ MIS Quarterly, 13(3), 319–340.</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Dorward</w:t>
      </w:r>
      <w:proofErr w:type="spellEnd"/>
      <w:r w:rsidRPr="00CA6E21">
        <w:rPr>
          <w:rFonts w:ascii="Times New Roman" w:eastAsia="Times New Roman" w:hAnsi="Times New Roman" w:cs="Times New Roman"/>
          <w:color w:val="000000"/>
          <w:sz w:val="28"/>
          <w:szCs w:val="28"/>
        </w:rPr>
        <w:t xml:space="preserve">, A., </w:t>
      </w:r>
      <w:proofErr w:type="spellStart"/>
      <w:r w:rsidRPr="00CA6E21">
        <w:rPr>
          <w:rFonts w:ascii="Times New Roman" w:eastAsia="Times New Roman" w:hAnsi="Times New Roman" w:cs="Times New Roman"/>
          <w:color w:val="000000"/>
          <w:sz w:val="28"/>
          <w:szCs w:val="28"/>
        </w:rPr>
        <w:t>Kydd</w:t>
      </w:r>
      <w:proofErr w:type="spellEnd"/>
      <w:r w:rsidRPr="00CA6E21">
        <w:rPr>
          <w:rFonts w:ascii="Times New Roman" w:eastAsia="Times New Roman" w:hAnsi="Times New Roman" w:cs="Times New Roman"/>
          <w:color w:val="000000"/>
          <w:sz w:val="28"/>
          <w:szCs w:val="28"/>
        </w:rPr>
        <w:t xml:space="preserve">, J., Morrison, J., &amp; </w:t>
      </w:r>
      <w:proofErr w:type="spellStart"/>
      <w:r w:rsidRPr="00CA6E21">
        <w:rPr>
          <w:rFonts w:ascii="Times New Roman" w:eastAsia="Times New Roman" w:hAnsi="Times New Roman" w:cs="Times New Roman"/>
          <w:color w:val="000000"/>
          <w:sz w:val="28"/>
          <w:szCs w:val="28"/>
        </w:rPr>
        <w:t>Poulton</w:t>
      </w:r>
      <w:proofErr w:type="spellEnd"/>
      <w:r w:rsidRPr="00CA6E21">
        <w:rPr>
          <w:rFonts w:ascii="Times New Roman" w:eastAsia="Times New Roman" w:hAnsi="Times New Roman" w:cs="Times New Roman"/>
          <w:color w:val="000000"/>
          <w:sz w:val="28"/>
          <w:szCs w:val="28"/>
        </w:rPr>
        <w:t>, C. (2004). Institutions, markets and economic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lastRenderedPageBreak/>
        <w:t>coordination</w:t>
      </w:r>
      <w:proofErr w:type="gramEnd"/>
      <w:r w:rsidRPr="00CA6E21">
        <w:rPr>
          <w:rFonts w:ascii="Times New Roman" w:eastAsia="Times New Roman" w:hAnsi="Times New Roman" w:cs="Times New Roman"/>
          <w:color w:val="000000"/>
          <w:sz w:val="28"/>
          <w:szCs w:val="28"/>
        </w:rPr>
        <w:t>: Linking development policy to theory and praxis. Development and Change,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35(1), 1–38.</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DeSanctis</w:t>
      </w:r>
      <w:proofErr w:type="spellEnd"/>
      <w:r w:rsidRPr="00CA6E21">
        <w:rPr>
          <w:rFonts w:ascii="Times New Roman" w:eastAsia="Times New Roman" w:hAnsi="Times New Roman" w:cs="Times New Roman"/>
          <w:color w:val="000000"/>
          <w:sz w:val="28"/>
          <w:szCs w:val="28"/>
        </w:rPr>
        <w:t>, G., &amp; Poole, M. S. (1994). ‘‘Capturing the complexity in advanced technology use:</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Adaptive structuration theory.’’ Organization Science, 5(2), 121–147.</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Demirgüç</w:t>
      </w:r>
      <w:r w:rsidRPr="00CA6E21">
        <w:rPr>
          <w:rFonts w:ascii="Times New Roman" w:eastAsia="Times New Roman" w:hAnsi="Times New Roman" w:cs="Times New Roman"/>
          <w:color w:val="000000"/>
          <w:sz w:val="28"/>
          <w:szCs w:val="28"/>
        </w:rPr>
        <w:noBreakHyphen/>
        <w:t>Kunt</w:t>
      </w:r>
      <w:proofErr w:type="spellEnd"/>
      <w:r w:rsidRPr="00CA6E21">
        <w:rPr>
          <w:rFonts w:ascii="Times New Roman" w:eastAsia="Times New Roman" w:hAnsi="Times New Roman" w:cs="Times New Roman"/>
          <w:color w:val="000000"/>
          <w:sz w:val="28"/>
          <w:szCs w:val="28"/>
        </w:rPr>
        <w:t xml:space="preserve">, A., </w:t>
      </w:r>
      <w:proofErr w:type="spellStart"/>
      <w:r w:rsidRPr="00CA6E21">
        <w:rPr>
          <w:rFonts w:ascii="Times New Roman" w:eastAsia="Times New Roman" w:hAnsi="Times New Roman" w:cs="Times New Roman"/>
          <w:color w:val="000000"/>
          <w:sz w:val="28"/>
          <w:szCs w:val="28"/>
        </w:rPr>
        <w:t>Klapper</w:t>
      </w:r>
      <w:proofErr w:type="spellEnd"/>
      <w:r w:rsidRPr="00CA6E21">
        <w:rPr>
          <w:rFonts w:ascii="Times New Roman" w:eastAsia="Times New Roman" w:hAnsi="Times New Roman" w:cs="Times New Roman"/>
          <w:color w:val="000000"/>
          <w:sz w:val="28"/>
          <w:szCs w:val="28"/>
        </w:rPr>
        <w:t xml:space="preserve">, L., Singer, D., </w:t>
      </w:r>
      <w:proofErr w:type="spellStart"/>
      <w:r w:rsidRPr="00CA6E21">
        <w:rPr>
          <w:rFonts w:ascii="Times New Roman" w:eastAsia="Times New Roman" w:hAnsi="Times New Roman" w:cs="Times New Roman"/>
          <w:color w:val="000000"/>
          <w:sz w:val="28"/>
          <w:szCs w:val="28"/>
        </w:rPr>
        <w:t>Ansar</w:t>
      </w:r>
      <w:proofErr w:type="spellEnd"/>
      <w:r w:rsidRPr="00CA6E21">
        <w:rPr>
          <w:rFonts w:ascii="Times New Roman" w:eastAsia="Times New Roman" w:hAnsi="Times New Roman" w:cs="Times New Roman"/>
          <w:color w:val="000000"/>
          <w:sz w:val="28"/>
          <w:szCs w:val="28"/>
        </w:rPr>
        <w:t xml:space="preserve">, S., &amp; Hess, J. (2018). The Global </w:t>
      </w:r>
      <w:proofErr w:type="spellStart"/>
      <w:r w:rsidRPr="00CA6E21">
        <w:rPr>
          <w:rFonts w:ascii="Times New Roman" w:eastAsia="Times New Roman" w:hAnsi="Times New Roman" w:cs="Times New Roman"/>
          <w:color w:val="000000"/>
          <w:sz w:val="28"/>
          <w:szCs w:val="28"/>
        </w:rPr>
        <w:t>Findex</w:t>
      </w:r>
      <w:proofErr w:type="spellEnd"/>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Database 2017: Measuring financial inclusion and the </w:t>
      </w:r>
      <w:proofErr w:type="spellStart"/>
      <w:r w:rsidRPr="00CA6E21">
        <w:rPr>
          <w:rFonts w:ascii="Times New Roman" w:eastAsia="Times New Roman" w:hAnsi="Times New Roman" w:cs="Times New Roman"/>
          <w:color w:val="000000"/>
          <w:sz w:val="28"/>
          <w:szCs w:val="28"/>
        </w:rPr>
        <w:t>fintech</w:t>
      </w:r>
      <w:proofErr w:type="spellEnd"/>
      <w:r w:rsidRPr="00CA6E21">
        <w:rPr>
          <w:rFonts w:ascii="Times New Roman" w:eastAsia="Times New Roman" w:hAnsi="Times New Roman" w:cs="Times New Roman"/>
          <w:color w:val="000000"/>
          <w:sz w:val="28"/>
          <w:szCs w:val="28"/>
        </w:rPr>
        <w:t xml:space="preserve"> revolution. World Bank.</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Donner, J., &amp;</w:t>
      </w:r>
      <w:proofErr w:type="spellStart"/>
      <w:r w:rsidRPr="00CA6E21">
        <w:rPr>
          <w:rFonts w:ascii="Times New Roman" w:eastAsia="Times New Roman" w:hAnsi="Times New Roman" w:cs="Times New Roman"/>
          <w:color w:val="000000"/>
          <w:sz w:val="28"/>
          <w:szCs w:val="28"/>
        </w:rPr>
        <w:t>Escobari</w:t>
      </w:r>
      <w:proofErr w:type="spellEnd"/>
      <w:r w:rsidRPr="00CA6E21">
        <w:rPr>
          <w:rFonts w:ascii="Times New Roman" w:eastAsia="Times New Roman" w:hAnsi="Times New Roman" w:cs="Times New Roman"/>
          <w:color w:val="000000"/>
          <w:sz w:val="28"/>
          <w:szCs w:val="28"/>
        </w:rPr>
        <w:t>, M. X. (2010). ‘‘A review of evidence on mobile use by micro and small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enterprises</w:t>
      </w:r>
      <w:proofErr w:type="gramEnd"/>
      <w:r w:rsidRPr="00CA6E21">
        <w:rPr>
          <w:rFonts w:ascii="Times New Roman" w:eastAsia="Times New Roman" w:hAnsi="Times New Roman" w:cs="Times New Roman"/>
          <w:color w:val="000000"/>
          <w:sz w:val="28"/>
          <w:szCs w:val="28"/>
        </w:rPr>
        <w:t xml:space="preserve"> in developing countries.’’ Journal of International Development, 22(5), 641–</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658.</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Elly</w:t>
      </w:r>
      <w:proofErr w:type="spellEnd"/>
      <w:r w:rsidRPr="00CA6E21">
        <w:rPr>
          <w:rFonts w:ascii="Times New Roman" w:eastAsia="Times New Roman" w:hAnsi="Times New Roman" w:cs="Times New Roman"/>
          <w:color w:val="000000"/>
          <w:sz w:val="28"/>
          <w:szCs w:val="28"/>
        </w:rPr>
        <w:t>, T., &amp;</w:t>
      </w:r>
      <w:proofErr w:type="spellStart"/>
      <w:r w:rsidRPr="00CA6E21">
        <w:rPr>
          <w:rFonts w:ascii="Times New Roman" w:eastAsia="Times New Roman" w:hAnsi="Times New Roman" w:cs="Times New Roman"/>
          <w:color w:val="000000"/>
          <w:sz w:val="28"/>
          <w:szCs w:val="28"/>
        </w:rPr>
        <w:t>Silayo</w:t>
      </w:r>
      <w:proofErr w:type="spellEnd"/>
      <w:r w:rsidRPr="00CA6E21">
        <w:rPr>
          <w:rFonts w:ascii="Times New Roman" w:eastAsia="Times New Roman" w:hAnsi="Times New Roman" w:cs="Times New Roman"/>
          <w:color w:val="000000"/>
          <w:sz w:val="28"/>
          <w:szCs w:val="28"/>
        </w:rPr>
        <w:t>, E. E. (2013). Agricultural information needs and sources of the rural farmers 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Tanzania: A case of </w:t>
      </w:r>
      <w:proofErr w:type="spellStart"/>
      <w:r w:rsidRPr="00CA6E21">
        <w:rPr>
          <w:rFonts w:ascii="Times New Roman" w:eastAsia="Times New Roman" w:hAnsi="Times New Roman" w:cs="Times New Roman"/>
          <w:color w:val="000000"/>
          <w:sz w:val="28"/>
          <w:szCs w:val="28"/>
        </w:rPr>
        <w:t>Iringa</w:t>
      </w:r>
      <w:proofErr w:type="spellEnd"/>
      <w:r w:rsidRPr="00CA6E21">
        <w:rPr>
          <w:rFonts w:ascii="Times New Roman" w:eastAsia="Times New Roman" w:hAnsi="Times New Roman" w:cs="Times New Roman"/>
          <w:color w:val="000000"/>
          <w:sz w:val="28"/>
          <w:szCs w:val="28"/>
        </w:rPr>
        <w:t xml:space="preserve"> rural district. Library Review, 62(8/9), 547–566.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Emenari</w:t>
      </w:r>
      <w:proofErr w:type="spellEnd"/>
      <w:r w:rsidRPr="00CA6E21">
        <w:rPr>
          <w:rFonts w:ascii="Times New Roman" w:eastAsia="Times New Roman" w:hAnsi="Times New Roman" w:cs="Times New Roman"/>
          <w:color w:val="000000"/>
          <w:sz w:val="28"/>
          <w:szCs w:val="28"/>
        </w:rPr>
        <w:t>, C. (2004). Information technology and development in developing countries. Journal of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Information and Communication Technology, 3(2), 33–41.</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Erhabor</w:t>
      </w:r>
      <w:proofErr w:type="spellEnd"/>
      <w:r w:rsidRPr="00CA6E21">
        <w:rPr>
          <w:rFonts w:ascii="Times New Roman" w:eastAsia="Times New Roman" w:hAnsi="Times New Roman" w:cs="Times New Roman"/>
          <w:color w:val="000000"/>
          <w:sz w:val="28"/>
          <w:szCs w:val="28"/>
        </w:rPr>
        <w:t>, P. O., &amp;</w:t>
      </w:r>
      <w:proofErr w:type="spellStart"/>
      <w:r w:rsidRPr="00CA6E21">
        <w:rPr>
          <w:rFonts w:ascii="Times New Roman" w:eastAsia="Times New Roman" w:hAnsi="Times New Roman" w:cs="Times New Roman"/>
          <w:color w:val="000000"/>
          <w:sz w:val="28"/>
          <w:szCs w:val="28"/>
        </w:rPr>
        <w:t>Emokaro</w:t>
      </w:r>
      <w:proofErr w:type="spellEnd"/>
      <w:r w:rsidRPr="00CA6E21">
        <w:rPr>
          <w:rFonts w:ascii="Times New Roman" w:eastAsia="Times New Roman" w:hAnsi="Times New Roman" w:cs="Times New Roman"/>
          <w:color w:val="000000"/>
          <w:sz w:val="28"/>
          <w:szCs w:val="28"/>
        </w:rPr>
        <w:t>, C. O. (2007). Agricultural production and productivity in Nigeria: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Issues and strategies. Nigerian Journal of Agricultural Economics, 1(1), 1–12</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FAO. (2011). The State of Food and Agriculture 2010–2011: Women in agriculture – Closing the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gender</w:t>
      </w:r>
      <w:proofErr w:type="gramEnd"/>
      <w:r w:rsidRPr="00CA6E21">
        <w:rPr>
          <w:rFonts w:ascii="Times New Roman" w:eastAsia="Times New Roman" w:hAnsi="Times New Roman" w:cs="Times New Roman"/>
          <w:color w:val="000000"/>
          <w:sz w:val="28"/>
          <w:szCs w:val="28"/>
        </w:rPr>
        <w:t xml:space="preserve"> gap for development. Food and Agriculture Organization of the United Nations.</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FAO. (2013). Developing sustainable food value chains – Guiding principles. Food and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Agriculture Organization of the United Nations.</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lastRenderedPageBreak/>
        <w:t>Feder</w:t>
      </w:r>
      <w:proofErr w:type="spellEnd"/>
      <w:r w:rsidRPr="00CA6E21">
        <w:rPr>
          <w:rFonts w:ascii="Times New Roman" w:eastAsia="Times New Roman" w:hAnsi="Times New Roman" w:cs="Times New Roman"/>
          <w:color w:val="000000"/>
          <w:sz w:val="28"/>
          <w:szCs w:val="28"/>
        </w:rPr>
        <w:t xml:space="preserve">, G., Just, R. E., &amp; </w:t>
      </w:r>
      <w:proofErr w:type="spellStart"/>
      <w:r w:rsidRPr="00CA6E21">
        <w:rPr>
          <w:rFonts w:ascii="Times New Roman" w:eastAsia="Times New Roman" w:hAnsi="Times New Roman" w:cs="Times New Roman"/>
          <w:color w:val="000000"/>
          <w:sz w:val="28"/>
          <w:szCs w:val="28"/>
        </w:rPr>
        <w:t>Zilberman</w:t>
      </w:r>
      <w:proofErr w:type="spellEnd"/>
      <w:r w:rsidRPr="00CA6E21">
        <w:rPr>
          <w:rFonts w:ascii="Times New Roman" w:eastAsia="Times New Roman" w:hAnsi="Times New Roman" w:cs="Times New Roman"/>
          <w:color w:val="000000"/>
          <w:sz w:val="28"/>
          <w:szCs w:val="28"/>
        </w:rPr>
        <w:t>, D. (2004). Adoption of agricultural innovations in developing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countries</w:t>
      </w:r>
      <w:proofErr w:type="gramEnd"/>
      <w:r w:rsidRPr="00CA6E21">
        <w:rPr>
          <w:rFonts w:ascii="Times New Roman" w:eastAsia="Times New Roman" w:hAnsi="Times New Roman" w:cs="Times New Roman"/>
          <w:color w:val="000000"/>
          <w:sz w:val="28"/>
          <w:szCs w:val="28"/>
        </w:rPr>
        <w:t>: A survey. Economic Development and Cultural Change, 33(2), 255–298.</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Freeman, R. E. (1984). Strategic management: A stakeholder approach. Boston: Pitman.</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Gandhi, R., </w:t>
      </w:r>
      <w:proofErr w:type="spellStart"/>
      <w:r w:rsidRPr="00CA6E21">
        <w:rPr>
          <w:rFonts w:ascii="Times New Roman" w:eastAsia="Times New Roman" w:hAnsi="Times New Roman" w:cs="Times New Roman"/>
          <w:color w:val="000000"/>
          <w:sz w:val="28"/>
          <w:szCs w:val="28"/>
        </w:rPr>
        <w:t>Veeraraghavan</w:t>
      </w:r>
      <w:proofErr w:type="spellEnd"/>
      <w:r w:rsidRPr="00CA6E21">
        <w:rPr>
          <w:rFonts w:ascii="Times New Roman" w:eastAsia="Times New Roman" w:hAnsi="Times New Roman" w:cs="Times New Roman"/>
          <w:color w:val="000000"/>
          <w:sz w:val="28"/>
          <w:szCs w:val="28"/>
        </w:rPr>
        <w:t xml:space="preserve">, R., Toyama, K., &amp; </w:t>
      </w:r>
      <w:proofErr w:type="spellStart"/>
      <w:r w:rsidRPr="00CA6E21">
        <w:rPr>
          <w:rFonts w:ascii="Times New Roman" w:eastAsia="Times New Roman" w:hAnsi="Times New Roman" w:cs="Times New Roman"/>
          <w:color w:val="000000"/>
          <w:sz w:val="28"/>
          <w:szCs w:val="28"/>
        </w:rPr>
        <w:t>Ramprasad</w:t>
      </w:r>
      <w:proofErr w:type="spellEnd"/>
      <w:r w:rsidRPr="00CA6E21">
        <w:rPr>
          <w:rFonts w:ascii="Times New Roman" w:eastAsia="Times New Roman" w:hAnsi="Times New Roman" w:cs="Times New Roman"/>
          <w:color w:val="000000"/>
          <w:sz w:val="28"/>
          <w:szCs w:val="28"/>
        </w:rPr>
        <w:t>, V. (2017). Digital Green: Participatory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video</w:t>
      </w:r>
      <w:proofErr w:type="gramEnd"/>
      <w:r w:rsidRPr="00CA6E21">
        <w:rPr>
          <w:rFonts w:ascii="Times New Roman" w:eastAsia="Times New Roman" w:hAnsi="Times New Roman" w:cs="Times New Roman"/>
          <w:color w:val="000000"/>
          <w:sz w:val="28"/>
          <w:szCs w:val="28"/>
        </w:rPr>
        <w:t xml:space="preserve"> for agricultural extension. Information Technologies &amp; International Development,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5(1), 1–15.</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Gereffi</w:t>
      </w:r>
      <w:proofErr w:type="spellEnd"/>
      <w:r w:rsidRPr="00CA6E21">
        <w:rPr>
          <w:rFonts w:ascii="Times New Roman" w:eastAsia="Times New Roman" w:hAnsi="Times New Roman" w:cs="Times New Roman"/>
          <w:color w:val="000000"/>
          <w:sz w:val="28"/>
          <w:szCs w:val="28"/>
        </w:rPr>
        <w:t>, G., Humphrey, J., &amp; Sturgeon, T. (2005). The governance of global value chains. Review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of</w:t>
      </w:r>
      <w:proofErr w:type="gramEnd"/>
      <w:r w:rsidRPr="00CA6E21">
        <w:rPr>
          <w:rFonts w:ascii="Times New Roman" w:eastAsia="Times New Roman" w:hAnsi="Times New Roman" w:cs="Times New Roman"/>
          <w:color w:val="000000"/>
          <w:sz w:val="28"/>
          <w:szCs w:val="28"/>
        </w:rPr>
        <w:t xml:space="preserve"> International Political Economy, 12(1), 78–104.</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Goodman, D., </w:t>
      </w:r>
      <w:proofErr w:type="spellStart"/>
      <w:r w:rsidRPr="00CA6E21">
        <w:rPr>
          <w:rFonts w:ascii="Times New Roman" w:eastAsia="Times New Roman" w:hAnsi="Times New Roman" w:cs="Times New Roman"/>
          <w:color w:val="000000"/>
          <w:sz w:val="28"/>
          <w:szCs w:val="28"/>
        </w:rPr>
        <w:t>Sorj</w:t>
      </w:r>
      <w:proofErr w:type="spellEnd"/>
      <w:r w:rsidRPr="00CA6E21">
        <w:rPr>
          <w:rFonts w:ascii="Times New Roman" w:eastAsia="Times New Roman" w:hAnsi="Times New Roman" w:cs="Times New Roman"/>
          <w:color w:val="000000"/>
          <w:sz w:val="28"/>
          <w:szCs w:val="28"/>
        </w:rPr>
        <w:t>, B., &amp; Wilkinson, J. (1987). From farming to biotechnology: A theory of agro-</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industrial</w:t>
      </w:r>
      <w:proofErr w:type="gramEnd"/>
      <w:r w:rsidRPr="00CA6E21">
        <w:rPr>
          <w:rFonts w:ascii="Times New Roman" w:eastAsia="Times New Roman" w:hAnsi="Times New Roman" w:cs="Times New Roman"/>
          <w:color w:val="000000"/>
          <w:sz w:val="28"/>
          <w:szCs w:val="28"/>
        </w:rPr>
        <w:t xml:space="preserve"> development. Blackwell Publishing.</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Granovetter</w:t>
      </w:r>
      <w:proofErr w:type="spellEnd"/>
      <w:r w:rsidRPr="00CA6E21">
        <w:rPr>
          <w:rFonts w:ascii="Times New Roman" w:eastAsia="Times New Roman" w:hAnsi="Times New Roman" w:cs="Times New Roman"/>
          <w:color w:val="000000"/>
          <w:sz w:val="28"/>
          <w:szCs w:val="28"/>
        </w:rPr>
        <w:t>, M. (1983). ‘‘The Strength of Weak Ties: A Network Theory Revisited.’’ Sociological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Theory, 1, 201–233.</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Hajer</w:t>
      </w:r>
      <w:proofErr w:type="spellEnd"/>
      <w:r w:rsidRPr="00CA6E21">
        <w:rPr>
          <w:rFonts w:ascii="Times New Roman" w:eastAsia="Times New Roman" w:hAnsi="Times New Roman" w:cs="Times New Roman"/>
          <w:color w:val="000000"/>
          <w:sz w:val="28"/>
          <w:szCs w:val="28"/>
        </w:rPr>
        <w:t>, M. A. (1995). The politics of environmental discourse: Ecological modernization and the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policy</w:t>
      </w:r>
      <w:proofErr w:type="gramEnd"/>
      <w:r w:rsidRPr="00CA6E21">
        <w:rPr>
          <w:rFonts w:ascii="Times New Roman" w:eastAsia="Times New Roman" w:hAnsi="Times New Roman" w:cs="Times New Roman"/>
          <w:color w:val="000000"/>
          <w:sz w:val="28"/>
          <w:szCs w:val="28"/>
        </w:rPr>
        <w:t xml:space="preserve"> process. Oxford University Press.</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Hobbs, J. E. (2004). Information asymmetry and the role of traceability systems. Agribusiness,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20(4), 397–415.</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Hofstede</w:t>
      </w:r>
      <w:proofErr w:type="spellEnd"/>
      <w:r w:rsidRPr="00CA6E21">
        <w:rPr>
          <w:rFonts w:ascii="Times New Roman" w:eastAsia="Times New Roman" w:hAnsi="Times New Roman" w:cs="Times New Roman"/>
          <w:color w:val="000000"/>
          <w:sz w:val="28"/>
          <w:szCs w:val="28"/>
        </w:rPr>
        <w:t>, G. (1980). Culture’s Consequences: International Differences in Work</w:t>
      </w:r>
      <w:r w:rsidRPr="00CA6E21">
        <w:rPr>
          <w:rFonts w:ascii="Times New Roman" w:eastAsia="Times New Roman" w:hAnsi="Times New Roman" w:cs="Times New Roman"/>
          <w:color w:val="000000"/>
          <w:sz w:val="28"/>
          <w:szCs w:val="28"/>
        </w:rPr>
        <w:noBreakHyphen/>
        <w:t>Related Values.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Sage.</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Ibrahim, H. I., </w:t>
      </w:r>
      <w:proofErr w:type="spellStart"/>
      <w:r w:rsidRPr="00CA6E21">
        <w:rPr>
          <w:rFonts w:ascii="Times New Roman" w:eastAsia="Times New Roman" w:hAnsi="Times New Roman" w:cs="Times New Roman"/>
          <w:color w:val="000000"/>
          <w:sz w:val="28"/>
          <w:szCs w:val="28"/>
        </w:rPr>
        <w:t>Bako</w:t>
      </w:r>
      <w:proofErr w:type="spellEnd"/>
      <w:r w:rsidRPr="00CA6E21">
        <w:rPr>
          <w:rFonts w:ascii="Times New Roman" w:eastAsia="Times New Roman" w:hAnsi="Times New Roman" w:cs="Times New Roman"/>
          <w:color w:val="000000"/>
          <w:sz w:val="28"/>
          <w:szCs w:val="28"/>
        </w:rPr>
        <w:t>, F. M., &amp;</w:t>
      </w:r>
      <w:proofErr w:type="spellStart"/>
      <w:r w:rsidRPr="00CA6E21">
        <w:rPr>
          <w:rFonts w:ascii="Times New Roman" w:eastAsia="Times New Roman" w:hAnsi="Times New Roman" w:cs="Times New Roman"/>
          <w:color w:val="000000"/>
          <w:sz w:val="28"/>
          <w:szCs w:val="28"/>
        </w:rPr>
        <w:t>Tologbonse</w:t>
      </w:r>
      <w:proofErr w:type="spellEnd"/>
      <w:r w:rsidRPr="00CA6E21">
        <w:rPr>
          <w:rFonts w:ascii="Times New Roman" w:eastAsia="Times New Roman" w:hAnsi="Times New Roman" w:cs="Times New Roman"/>
          <w:color w:val="000000"/>
          <w:sz w:val="28"/>
          <w:szCs w:val="28"/>
        </w:rPr>
        <w:t>, E. B. (2016). Socioeconomic determinants of ICT use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lastRenderedPageBreak/>
        <w:t>in</w:t>
      </w:r>
      <w:proofErr w:type="gramEnd"/>
      <w:r w:rsidRPr="00CA6E21">
        <w:rPr>
          <w:rFonts w:ascii="Times New Roman" w:eastAsia="Times New Roman" w:hAnsi="Times New Roman" w:cs="Times New Roman"/>
          <w:color w:val="000000"/>
          <w:sz w:val="28"/>
          <w:szCs w:val="28"/>
        </w:rPr>
        <w:t xml:space="preserve"> agricultural extension delivery among extension agents in Niger State, Nigeria. Journal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of</w:t>
      </w:r>
      <w:proofErr w:type="gramEnd"/>
      <w:r w:rsidRPr="00CA6E21">
        <w:rPr>
          <w:rFonts w:ascii="Times New Roman" w:eastAsia="Times New Roman" w:hAnsi="Times New Roman" w:cs="Times New Roman"/>
          <w:color w:val="000000"/>
          <w:sz w:val="28"/>
          <w:szCs w:val="28"/>
        </w:rPr>
        <w:t xml:space="preserve"> Agricultural Extension, 20(2), 122–135. https://doi.org/10.4314/jae.v20i2.9</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Ifukor</w:t>
      </w:r>
      <w:proofErr w:type="spellEnd"/>
      <w:r w:rsidRPr="00CA6E21">
        <w:rPr>
          <w:rFonts w:ascii="Times New Roman" w:eastAsia="Times New Roman" w:hAnsi="Times New Roman" w:cs="Times New Roman"/>
          <w:color w:val="000000"/>
          <w:sz w:val="28"/>
          <w:szCs w:val="28"/>
        </w:rPr>
        <w:t>, P. (2013). Channels of information acquisition and dissemination among rural dwellers.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Information Development, 29(3), 235–245.</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Iwuchukwu</w:t>
      </w:r>
      <w:proofErr w:type="spellEnd"/>
      <w:r w:rsidRPr="00CA6E21">
        <w:rPr>
          <w:rFonts w:ascii="Times New Roman" w:eastAsia="Times New Roman" w:hAnsi="Times New Roman" w:cs="Times New Roman"/>
          <w:color w:val="000000"/>
          <w:sz w:val="28"/>
          <w:szCs w:val="28"/>
        </w:rPr>
        <w:t xml:space="preserve">, J. C., &amp; </w:t>
      </w:r>
      <w:proofErr w:type="spellStart"/>
      <w:r w:rsidRPr="00CA6E21">
        <w:rPr>
          <w:rFonts w:ascii="Times New Roman" w:eastAsia="Times New Roman" w:hAnsi="Times New Roman" w:cs="Times New Roman"/>
          <w:color w:val="000000"/>
          <w:sz w:val="28"/>
          <w:szCs w:val="28"/>
        </w:rPr>
        <w:t>Igbokwe</w:t>
      </w:r>
      <w:proofErr w:type="spellEnd"/>
      <w:r w:rsidRPr="00CA6E21">
        <w:rPr>
          <w:rFonts w:ascii="Times New Roman" w:eastAsia="Times New Roman" w:hAnsi="Times New Roman" w:cs="Times New Roman"/>
          <w:color w:val="000000"/>
          <w:sz w:val="28"/>
          <w:szCs w:val="28"/>
        </w:rPr>
        <w:t>, E. M. (2005). Lessons from the pilot states of the National Special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Programme</w:t>
      </w:r>
      <w:proofErr w:type="spellEnd"/>
      <w:r w:rsidRPr="00CA6E21">
        <w:rPr>
          <w:rFonts w:ascii="Times New Roman" w:eastAsia="Times New Roman" w:hAnsi="Times New Roman" w:cs="Times New Roman"/>
          <w:color w:val="000000"/>
          <w:sz w:val="28"/>
          <w:szCs w:val="28"/>
        </w:rPr>
        <w:t xml:space="preserve"> for Food Security in Nigeria. Journal of Agricultural Extension, 8, 104–110.</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Iwuchukwu</w:t>
      </w:r>
      <w:proofErr w:type="spellEnd"/>
      <w:r w:rsidRPr="00CA6E21">
        <w:rPr>
          <w:rFonts w:ascii="Times New Roman" w:eastAsia="Times New Roman" w:hAnsi="Times New Roman" w:cs="Times New Roman"/>
          <w:color w:val="000000"/>
          <w:sz w:val="28"/>
          <w:szCs w:val="28"/>
        </w:rPr>
        <w:t xml:space="preserve">, J. C., &amp; </w:t>
      </w:r>
      <w:proofErr w:type="spellStart"/>
      <w:r w:rsidRPr="00CA6E21">
        <w:rPr>
          <w:rFonts w:ascii="Times New Roman" w:eastAsia="Times New Roman" w:hAnsi="Times New Roman" w:cs="Times New Roman"/>
          <w:color w:val="000000"/>
          <w:sz w:val="28"/>
          <w:szCs w:val="28"/>
        </w:rPr>
        <w:t>Igbokwe</w:t>
      </w:r>
      <w:proofErr w:type="spellEnd"/>
      <w:r w:rsidRPr="00CA6E21">
        <w:rPr>
          <w:rFonts w:ascii="Times New Roman" w:eastAsia="Times New Roman" w:hAnsi="Times New Roman" w:cs="Times New Roman"/>
          <w:color w:val="000000"/>
          <w:sz w:val="28"/>
          <w:szCs w:val="28"/>
        </w:rPr>
        <w:t>, E. M. (2012). Contributions of agricultural extension to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development</w:t>
      </w:r>
      <w:proofErr w:type="gramEnd"/>
      <w:r w:rsidRPr="00CA6E21">
        <w:rPr>
          <w:rFonts w:ascii="Times New Roman" w:eastAsia="Times New Roman" w:hAnsi="Times New Roman" w:cs="Times New Roman"/>
          <w:color w:val="000000"/>
          <w:sz w:val="28"/>
          <w:szCs w:val="28"/>
        </w:rPr>
        <w:t xml:space="preserve"> in Nigeria. International Journal of Agricultural Sciences, 2(4), 319–324.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Iwuoha</w:t>
      </w:r>
      <w:proofErr w:type="spellEnd"/>
      <w:r w:rsidRPr="00CA6E21">
        <w:rPr>
          <w:rFonts w:ascii="Times New Roman" w:eastAsia="Times New Roman" w:hAnsi="Times New Roman" w:cs="Times New Roman"/>
          <w:color w:val="000000"/>
          <w:sz w:val="28"/>
          <w:szCs w:val="28"/>
        </w:rPr>
        <w:t xml:space="preserve">, V. C., </w:t>
      </w:r>
      <w:proofErr w:type="spellStart"/>
      <w:r w:rsidRPr="00CA6E21">
        <w:rPr>
          <w:rFonts w:ascii="Times New Roman" w:eastAsia="Times New Roman" w:hAnsi="Times New Roman" w:cs="Times New Roman"/>
          <w:color w:val="000000"/>
          <w:sz w:val="28"/>
          <w:szCs w:val="28"/>
        </w:rPr>
        <w:t>Nwachukwu</w:t>
      </w:r>
      <w:proofErr w:type="spellEnd"/>
      <w:r w:rsidRPr="00CA6E21">
        <w:rPr>
          <w:rFonts w:ascii="Times New Roman" w:eastAsia="Times New Roman" w:hAnsi="Times New Roman" w:cs="Times New Roman"/>
          <w:color w:val="000000"/>
          <w:sz w:val="28"/>
          <w:szCs w:val="28"/>
        </w:rPr>
        <w:t xml:space="preserve">, I. N., &amp; </w:t>
      </w:r>
      <w:proofErr w:type="spellStart"/>
      <w:r w:rsidRPr="00CA6E21">
        <w:rPr>
          <w:rFonts w:ascii="Times New Roman" w:eastAsia="Times New Roman" w:hAnsi="Times New Roman" w:cs="Times New Roman"/>
          <w:color w:val="000000"/>
          <w:sz w:val="28"/>
          <w:szCs w:val="28"/>
        </w:rPr>
        <w:t>Ifeoma</w:t>
      </w:r>
      <w:proofErr w:type="spellEnd"/>
      <w:r w:rsidRPr="00CA6E21">
        <w:rPr>
          <w:rFonts w:ascii="Times New Roman" w:eastAsia="Times New Roman" w:hAnsi="Times New Roman" w:cs="Times New Roman"/>
          <w:color w:val="000000"/>
          <w:sz w:val="28"/>
          <w:szCs w:val="28"/>
        </w:rPr>
        <w:t>, O. A. (2020). Gender and ICT use in Nigerian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agriculture</w:t>
      </w:r>
      <w:proofErr w:type="gramEnd"/>
      <w:r w:rsidRPr="00CA6E21">
        <w:rPr>
          <w:rFonts w:ascii="Times New Roman" w:eastAsia="Times New Roman" w:hAnsi="Times New Roman" w:cs="Times New Roman"/>
          <w:color w:val="000000"/>
          <w:sz w:val="28"/>
          <w:szCs w:val="28"/>
        </w:rPr>
        <w:t>: The role of women cassava farmers. Journal of Gender Studies and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Development, 4(2), 23–34.</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Jack, W., &amp; </w:t>
      </w:r>
      <w:proofErr w:type="spellStart"/>
      <w:r w:rsidRPr="00CA6E21">
        <w:rPr>
          <w:rFonts w:ascii="Times New Roman" w:eastAsia="Times New Roman" w:hAnsi="Times New Roman" w:cs="Times New Roman"/>
          <w:color w:val="000000"/>
          <w:sz w:val="28"/>
          <w:szCs w:val="28"/>
        </w:rPr>
        <w:t>Suri</w:t>
      </w:r>
      <w:proofErr w:type="spellEnd"/>
      <w:r w:rsidRPr="00CA6E21">
        <w:rPr>
          <w:rFonts w:ascii="Times New Roman" w:eastAsia="Times New Roman" w:hAnsi="Times New Roman" w:cs="Times New Roman"/>
          <w:color w:val="000000"/>
          <w:sz w:val="28"/>
          <w:szCs w:val="28"/>
        </w:rPr>
        <w:t>, T. (2014). Risk sharing and transactions costs: Evidence from Kenya’s mobile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money</w:t>
      </w:r>
      <w:proofErr w:type="gramEnd"/>
      <w:r w:rsidRPr="00CA6E21">
        <w:rPr>
          <w:rFonts w:ascii="Times New Roman" w:eastAsia="Times New Roman" w:hAnsi="Times New Roman" w:cs="Times New Roman"/>
          <w:color w:val="000000"/>
          <w:sz w:val="28"/>
          <w:szCs w:val="28"/>
        </w:rPr>
        <w:t xml:space="preserve"> revolution. American Economic Review, 104(1), 183–223.</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Kabeer</w:t>
      </w:r>
      <w:proofErr w:type="spellEnd"/>
      <w:r w:rsidRPr="00CA6E21">
        <w:rPr>
          <w:rFonts w:ascii="Times New Roman" w:eastAsia="Times New Roman" w:hAnsi="Times New Roman" w:cs="Times New Roman"/>
          <w:color w:val="000000"/>
          <w:sz w:val="28"/>
          <w:szCs w:val="28"/>
        </w:rPr>
        <w:t>, N. (1999). Resources, agency, achievements: Reflections on the measurement of women’s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empowerment</w:t>
      </w:r>
      <w:proofErr w:type="gramEnd"/>
      <w:r w:rsidRPr="00CA6E21">
        <w:rPr>
          <w:rFonts w:ascii="Times New Roman" w:eastAsia="Times New Roman" w:hAnsi="Times New Roman" w:cs="Times New Roman"/>
          <w:color w:val="000000"/>
          <w:sz w:val="28"/>
          <w:szCs w:val="28"/>
        </w:rPr>
        <w:t>. Development and Change, 30(3), 435–464.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Kahiigi</w:t>
      </w:r>
      <w:proofErr w:type="spellEnd"/>
      <w:r w:rsidRPr="00CA6E21">
        <w:rPr>
          <w:rFonts w:ascii="Times New Roman" w:eastAsia="Times New Roman" w:hAnsi="Times New Roman" w:cs="Times New Roman"/>
          <w:color w:val="000000"/>
          <w:sz w:val="28"/>
          <w:szCs w:val="28"/>
        </w:rPr>
        <w:t xml:space="preserve">, E. K., </w:t>
      </w:r>
      <w:proofErr w:type="spellStart"/>
      <w:r w:rsidRPr="00CA6E21">
        <w:rPr>
          <w:rFonts w:ascii="Times New Roman" w:eastAsia="Times New Roman" w:hAnsi="Times New Roman" w:cs="Times New Roman"/>
          <w:color w:val="000000"/>
          <w:sz w:val="28"/>
          <w:szCs w:val="28"/>
        </w:rPr>
        <w:t>Ekenberg</w:t>
      </w:r>
      <w:proofErr w:type="spellEnd"/>
      <w:r w:rsidRPr="00CA6E21">
        <w:rPr>
          <w:rFonts w:ascii="Times New Roman" w:eastAsia="Times New Roman" w:hAnsi="Times New Roman" w:cs="Times New Roman"/>
          <w:color w:val="000000"/>
          <w:sz w:val="28"/>
          <w:szCs w:val="28"/>
        </w:rPr>
        <w:t xml:space="preserve">, L., Hansson, H., </w:t>
      </w:r>
      <w:proofErr w:type="spellStart"/>
      <w:r w:rsidRPr="00CA6E21">
        <w:rPr>
          <w:rFonts w:ascii="Times New Roman" w:eastAsia="Times New Roman" w:hAnsi="Times New Roman" w:cs="Times New Roman"/>
          <w:color w:val="000000"/>
          <w:sz w:val="28"/>
          <w:szCs w:val="28"/>
        </w:rPr>
        <w:t>Tusubira</w:t>
      </w:r>
      <w:proofErr w:type="spellEnd"/>
      <w:r w:rsidRPr="00CA6E21">
        <w:rPr>
          <w:rFonts w:ascii="Times New Roman" w:eastAsia="Times New Roman" w:hAnsi="Times New Roman" w:cs="Times New Roman"/>
          <w:color w:val="000000"/>
          <w:sz w:val="28"/>
          <w:szCs w:val="28"/>
        </w:rPr>
        <w:t>, F. F., &amp; Danielson, M. (2020). ICT training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for</w:t>
      </w:r>
      <w:proofErr w:type="gramEnd"/>
      <w:r w:rsidRPr="00CA6E21">
        <w:rPr>
          <w:rFonts w:ascii="Times New Roman" w:eastAsia="Times New Roman" w:hAnsi="Times New Roman" w:cs="Times New Roman"/>
          <w:color w:val="000000"/>
          <w:sz w:val="28"/>
          <w:szCs w:val="28"/>
        </w:rPr>
        <w:t xml:space="preserve"> rural farmers in Uganda: An empirical study. Information Development, 36(1), 23–37.</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Kellow</w:t>
      </w:r>
      <w:proofErr w:type="spellEnd"/>
      <w:r w:rsidRPr="00CA6E21">
        <w:rPr>
          <w:rFonts w:ascii="Times New Roman" w:eastAsia="Times New Roman" w:hAnsi="Times New Roman" w:cs="Times New Roman"/>
          <w:color w:val="000000"/>
          <w:sz w:val="28"/>
          <w:szCs w:val="28"/>
        </w:rPr>
        <w:t>, C. L., &amp;</w:t>
      </w:r>
      <w:proofErr w:type="spellStart"/>
      <w:r w:rsidRPr="00CA6E21">
        <w:rPr>
          <w:rFonts w:ascii="Times New Roman" w:eastAsia="Times New Roman" w:hAnsi="Times New Roman" w:cs="Times New Roman"/>
          <w:color w:val="000000"/>
          <w:sz w:val="28"/>
          <w:szCs w:val="28"/>
        </w:rPr>
        <w:t>Steeves</w:t>
      </w:r>
      <w:proofErr w:type="spellEnd"/>
      <w:r w:rsidRPr="00CA6E21">
        <w:rPr>
          <w:rFonts w:ascii="Times New Roman" w:eastAsia="Times New Roman" w:hAnsi="Times New Roman" w:cs="Times New Roman"/>
          <w:color w:val="000000"/>
          <w:sz w:val="28"/>
          <w:szCs w:val="28"/>
        </w:rPr>
        <w:t>, H. L. (1998). The role of radio in democratic development in Africa: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Lessons from Zambia and Nigeria. Africa Media Review, 12(2), 35–54.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Kamba</w:t>
      </w:r>
      <w:proofErr w:type="spellEnd"/>
      <w:r w:rsidRPr="00CA6E21">
        <w:rPr>
          <w:rFonts w:ascii="Times New Roman" w:eastAsia="Times New Roman" w:hAnsi="Times New Roman" w:cs="Times New Roman"/>
          <w:color w:val="000000"/>
          <w:sz w:val="28"/>
          <w:szCs w:val="28"/>
        </w:rPr>
        <w:t>, M. A. (2009). Access to information: The dilemma for rural community development 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Africa. </w:t>
      </w:r>
      <w:proofErr w:type="spellStart"/>
      <w:r w:rsidRPr="00CA6E21">
        <w:rPr>
          <w:rFonts w:ascii="Times New Roman" w:eastAsia="Times New Roman" w:hAnsi="Times New Roman" w:cs="Times New Roman"/>
          <w:color w:val="000000"/>
          <w:sz w:val="28"/>
          <w:szCs w:val="28"/>
        </w:rPr>
        <w:t>Samaru</w:t>
      </w:r>
      <w:proofErr w:type="spellEnd"/>
      <w:r w:rsidRPr="00CA6E21">
        <w:rPr>
          <w:rFonts w:ascii="Times New Roman" w:eastAsia="Times New Roman" w:hAnsi="Times New Roman" w:cs="Times New Roman"/>
          <w:color w:val="000000"/>
          <w:sz w:val="28"/>
          <w:szCs w:val="28"/>
        </w:rPr>
        <w:t xml:space="preserve"> Journal of Information Studies, 9(1), 1–7.</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Koumi</w:t>
      </w:r>
      <w:proofErr w:type="spellEnd"/>
      <w:r w:rsidRPr="00CA6E21">
        <w:rPr>
          <w:rFonts w:ascii="Times New Roman" w:eastAsia="Times New Roman" w:hAnsi="Times New Roman" w:cs="Times New Roman"/>
          <w:color w:val="000000"/>
          <w:sz w:val="28"/>
          <w:szCs w:val="28"/>
        </w:rPr>
        <w:t>, J. (1994). Media comparison and deployment: A practitioner’s view. British Journal of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Educational Technology, 25(1), 41–57.</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Kaplinsky</w:t>
      </w:r>
      <w:proofErr w:type="spellEnd"/>
      <w:r w:rsidRPr="00CA6E21">
        <w:rPr>
          <w:rFonts w:ascii="Times New Roman" w:eastAsia="Times New Roman" w:hAnsi="Times New Roman" w:cs="Times New Roman"/>
          <w:color w:val="000000"/>
          <w:sz w:val="28"/>
          <w:szCs w:val="28"/>
        </w:rPr>
        <w:t>, R., &amp; Morris, M. (2000). A handbook for value chain research. IDRC.</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Lwoga</w:t>
      </w:r>
      <w:proofErr w:type="spellEnd"/>
      <w:r w:rsidRPr="00CA6E21">
        <w:rPr>
          <w:rFonts w:ascii="Times New Roman" w:eastAsia="Times New Roman" w:hAnsi="Times New Roman" w:cs="Times New Roman"/>
          <w:color w:val="000000"/>
          <w:sz w:val="28"/>
          <w:szCs w:val="28"/>
        </w:rPr>
        <w:t>, E. T., Stilwell, C., &amp;</w:t>
      </w:r>
      <w:proofErr w:type="spellStart"/>
      <w:r w:rsidRPr="00CA6E21">
        <w:rPr>
          <w:rFonts w:ascii="Times New Roman" w:eastAsia="Times New Roman" w:hAnsi="Times New Roman" w:cs="Times New Roman"/>
          <w:color w:val="000000"/>
          <w:sz w:val="28"/>
          <w:szCs w:val="28"/>
        </w:rPr>
        <w:t>Ngulube</w:t>
      </w:r>
      <w:proofErr w:type="spellEnd"/>
      <w:r w:rsidRPr="00CA6E21">
        <w:rPr>
          <w:rFonts w:ascii="Times New Roman" w:eastAsia="Times New Roman" w:hAnsi="Times New Roman" w:cs="Times New Roman"/>
          <w:color w:val="000000"/>
          <w:sz w:val="28"/>
          <w:szCs w:val="28"/>
        </w:rPr>
        <w:t>, P. (2011). Access and use of agricultural information and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knowledge</w:t>
      </w:r>
      <w:proofErr w:type="gramEnd"/>
      <w:r w:rsidRPr="00CA6E21">
        <w:rPr>
          <w:rFonts w:ascii="Times New Roman" w:eastAsia="Times New Roman" w:hAnsi="Times New Roman" w:cs="Times New Roman"/>
          <w:color w:val="000000"/>
          <w:sz w:val="28"/>
          <w:szCs w:val="28"/>
        </w:rPr>
        <w:t xml:space="preserve"> in Tanzania. Library Review, 60(5), 383–395.</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Meyer, H. W. J. (2004). Information use in rural development. Information Research, 9(4), paper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196.</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Mittal, S., Gandhi, S., &amp; </w:t>
      </w:r>
      <w:proofErr w:type="spellStart"/>
      <w:r w:rsidRPr="00CA6E21">
        <w:rPr>
          <w:rFonts w:ascii="Times New Roman" w:eastAsia="Times New Roman" w:hAnsi="Times New Roman" w:cs="Times New Roman"/>
          <w:color w:val="000000"/>
          <w:sz w:val="28"/>
          <w:szCs w:val="28"/>
        </w:rPr>
        <w:t>Tripathi</w:t>
      </w:r>
      <w:proofErr w:type="spellEnd"/>
      <w:r w:rsidRPr="00CA6E21">
        <w:rPr>
          <w:rFonts w:ascii="Times New Roman" w:eastAsia="Times New Roman" w:hAnsi="Times New Roman" w:cs="Times New Roman"/>
          <w:color w:val="000000"/>
          <w:sz w:val="28"/>
          <w:szCs w:val="28"/>
        </w:rPr>
        <w:t>, G. (2010). Socio-economic impact of mobile phones on Indian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agriculture</w:t>
      </w:r>
      <w:proofErr w:type="gramEnd"/>
      <w:r w:rsidRPr="00CA6E21">
        <w:rPr>
          <w:rFonts w:ascii="Times New Roman" w:eastAsia="Times New Roman" w:hAnsi="Times New Roman" w:cs="Times New Roman"/>
          <w:color w:val="000000"/>
          <w:sz w:val="28"/>
          <w:szCs w:val="28"/>
        </w:rPr>
        <w:t>. Indian Council for Research on International Economic Relations (ICRIER)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Working Paper No. 246.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Munyua</w:t>
      </w:r>
      <w:proofErr w:type="spellEnd"/>
      <w:r w:rsidRPr="00CA6E21">
        <w:rPr>
          <w:rFonts w:ascii="Times New Roman" w:eastAsia="Times New Roman" w:hAnsi="Times New Roman" w:cs="Times New Roman"/>
          <w:color w:val="000000"/>
          <w:sz w:val="28"/>
          <w:szCs w:val="28"/>
        </w:rPr>
        <w:t>, H. W. (2018). ICTs and smallholder agriculture in Africa: A scoping study. Technical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Centre for Agricultural and Rural Cooperation (CTA) Working Paper.</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Norris, P. (2001). Digital Divide: Civic Engagement, Information Poverty, and the Internet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Worldwide. Cambridge University Press.</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North, D. C. (1990). Institutions, Institutional Change and Economic Performance. Cambridge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University Press. IITA (International Institute of Tropical Agriculture).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Nwajinka</w:t>
      </w:r>
      <w:proofErr w:type="spellEnd"/>
      <w:r w:rsidRPr="00CA6E21">
        <w:rPr>
          <w:rFonts w:ascii="Times New Roman" w:eastAsia="Times New Roman" w:hAnsi="Times New Roman" w:cs="Times New Roman"/>
          <w:color w:val="000000"/>
          <w:sz w:val="28"/>
          <w:szCs w:val="28"/>
        </w:rPr>
        <w:t>, C. C. (2004). ICT as a catalyst for rural transformation in Nigeria. Nigerian Journal of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Rural Sociology, 5(1), 50–59.</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Nwachukwu</w:t>
      </w:r>
      <w:proofErr w:type="spellEnd"/>
      <w:r w:rsidRPr="00CA6E21">
        <w:rPr>
          <w:rFonts w:ascii="Times New Roman" w:eastAsia="Times New Roman" w:hAnsi="Times New Roman" w:cs="Times New Roman"/>
          <w:color w:val="000000"/>
          <w:sz w:val="28"/>
          <w:szCs w:val="28"/>
        </w:rPr>
        <w:t xml:space="preserve">, C. A., </w:t>
      </w:r>
      <w:proofErr w:type="spellStart"/>
      <w:r w:rsidRPr="00CA6E21">
        <w:rPr>
          <w:rFonts w:ascii="Times New Roman" w:eastAsia="Times New Roman" w:hAnsi="Times New Roman" w:cs="Times New Roman"/>
          <w:color w:val="000000"/>
          <w:sz w:val="28"/>
          <w:szCs w:val="28"/>
        </w:rPr>
        <w:t>Eboh</w:t>
      </w:r>
      <w:proofErr w:type="spellEnd"/>
      <w:r w:rsidRPr="00CA6E21">
        <w:rPr>
          <w:rFonts w:ascii="Times New Roman" w:eastAsia="Times New Roman" w:hAnsi="Times New Roman" w:cs="Times New Roman"/>
          <w:color w:val="000000"/>
          <w:sz w:val="28"/>
          <w:szCs w:val="28"/>
        </w:rPr>
        <w:t xml:space="preserve">, E. C., &amp; </w:t>
      </w:r>
      <w:proofErr w:type="spellStart"/>
      <w:r w:rsidRPr="00CA6E21">
        <w:rPr>
          <w:rFonts w:ascii="Times New Roman" w:eastAsia="Times New Roman" w:hAnsi="Times New Roman" w:cs="Times New Roman"/>
          <w:color w:val="000000"/>
          <w:sz w:val="28"/>
          <w:szCs w:val="28"/>
        </w:rPr>
        <w:t>Ogbonna</w:t>
      </w:r>
      <w:proofErr w:type="spellEnd"/>
      <w:r w:rsidRPr="00CA6E21">
        <w:rPr>
          <w:rFonts w:ascii="Times New Roman" w:eastAsia="Times New Roman" w:hAnsi="Times New Roman" w:cs="Times New Roman"/>
          <w:color w:val="000000"/>
          <w:sz w:val="28"/>
          <w:szCs w:val="28"/>
        </w:rPr>
        <w:t>, M. C. (2021). ICT-based extension services and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agricultural</w:t>
      </w:r>
      <w:proofErr w:type="gramEnd"/>
      <w:r w:rsidRPr="00CA6E21">
        <w:rPr>
          <w:rFonts w:ascii="Times New Roman" w:eastAsia="Times New Roman" w:hAnsi="Times New Roman" w:cs="Times New Roman"/>
          <w:color w:val="000000"/>
          <w:sz w:val="28"/>
          <w:szCs w:val="28"/>
        </w:rPr>
        <w:t xml:space="preserve"> productivity in Nigeria: Empirical evidence. African Journal of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Research, 16(5), 699–707.</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Nwachukwu</w:t>
      </w:r>
      <w:proofErr w:type="spellEnd"/>
      <w:r w:rsidRPr="00CA6E21">
        <w:rPr>
          <w:rFonts w:ascii="Times New Roman" w:eastAsia="Times New Roman" w:hAnsi="Times New Roman" w:cs="Times New Roman"/>
          <w:color w:val="000000"/>
          <w:sz w:val="28"/>
          <w:szCs w:val="28"/>
        </w:rPr>
        <w:t>, I. N., &amp;</w:t>
      </w:r>
      <w:proofErr w:type="spellStart"/>
      <w:r w:rsidRPr="00CA6E21">
        <w:rPr>
          <w:rFonts w:ascii="Times New Roman" w:eastAsia="Times New Roman" w:hAnsi="Times New Roman" w:cs="Times New Roman"/>
          <w:color w:val="000000"/>
          <w:sz w:val="28"/>
          <w:szCs w:val="28"/>
        </w:rPr>
        <w:t>Abiola</w:t>
      </w:r>
      <w:proofErr w:type="spellEnd"/>
      <w:r w:rsidRPr="00CA6E21">
        <w:rPr>
          <w:rFonts w:ascii="Times New Roman" w:eastAsia="Times New Roman" w:hAnsi="Times New Roman" w:cs="Times New Roman"/>
          <w:color w:val="000000"/>
          <w:sz w:val="28"/>
          <w:szCs w:val="28"/>
        </w:rPr>
        <w:t>, M. O. (2021). Mobile technologies and smallholder cassava farmers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in</w:t>
      </w:r>
      <w:proofErr w:type="gramEnd"/>
      <w:r w:rsidRPr="00CA6E21">
        <w:rPr>
          <w:rFonts w:ascii="Times New Roman" w:eastAsia="Times New Roman" w:hAnsi="Times New Roman" w:cs="Times New Roman"/>
          <w:color w:val="000000"/>
          <w:sz w:val="28"/>
          <w:szCs w:val="28"/>
        </w:rPr>
        <w:t xml:space="preserve"> Nigeria: Adoption and impact analysis. Journal of Agricultural Extension, 25(1), 1–12.</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Nwachukwu</w:t>
      </w:r>
      <w:proofErr w:type="spellEnd"/>
      <w:r w:rsidRPr="00CA6E21">
        <w:rPr>
          <w:rFonts w:ascii="Times New Roman" w:eastAsia="Times New Roman" w:hAnsi="Times New Roman" w:cs="Times New Roman"/>
          <w:color w:val="000000"/>
          <w:sz w:val="28"/>
          <w:szCs w:val="28"/>
        </w:rPr>
        <w:t xml:space="preserve">, I. N., &amp; </w:t>
      </w:r>
      <w:proofErr w:type="spellStart"/>
      <w:r w:rsidRPr="00CA6E21">
        <w:rPr>
          <w:rFonts w:ascii="Times New Roman" w:eastAsia="Times New Roman" w:hAnsi="Times New Roman" w:cs="Times New Roman"/>
          <w:color w:val="000000"/>
          <w:sz w:val="28"/>
          <w:szCs w:val="28"/>
        </w:rPr>
        <w:t>Ifeoma</w:t>
      </w:r>
      <w:proofErr w:type="spellEnd"/>
      <w:r w:rsidRPr="00CA6E21">
        <w:rPr>
          <w:rFonts w:ascii="Times New Roman" w:eastAsia="Times New Roman" w:hAnsi="Times New Roman" w:cs="Times New Roman"/>
          <w:color w:val="000000"/>
          <w:sz w:val="28"/>
          <w:szCs w:val="28"/>
        </w:rPr>
        <w:t>, O. A. (2020). ICT and policy advocacy among rural farmers 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Southeast Nigeria. Journal of Rural Policy and Planning, 10(3), 45–57.</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Obi, A., </w:t>
      </w:r>
      <w:proofErr w:type="spellStart"/>
      <w:r w:rsidRPr="00CA6E21">
        <w:rPr>
          <w:rFonts w:ascii="Times New Roman" w:eastAsia="Times New Roman" w:hAnsi="Times New Roman" w:cs="Times New Roman"/>
          <w:color w:val="000000"/>
          <w:sz w:val="28"/>
          <w:szCs w:val="28"/>
        </w:rPr>
        <w:t>Chikaire</w:t>
      </w:r>
      <w:proofErr w:type="spellEnd"/>
      <w:r w:rsidRPr="00CA6E21">
        <w:rPr>
          <w:rFonts w:ascii="Times New Roman" w:eastAsia="Times New Roman" w:hAnsi="Times New Roman" w:cs="Times New Roman"/>
          <w:color w:val="000000"/>
          <w:sz w:val="28"/>
          <w:szCs w:val="28"/>
        </w:rPr>
        <w:t>, J. U., &amp;</w:t>
      </w:r>
      <w:proofErr w:type="spellStart"/>
      <w:r w:rsidRPr="00CA6E21">
        <w:rPr>
          <w:rFonts w:ascii="Times New Roman" w:eastAsia="Times New Roman" w:hAnsi="Times New Roman" w:cs="Times New Roman"/>
          <w:color w:val="000000"/>
          <w:sz w:val="28"/>
          <w:szCs w:val="28"/>
        </w:rPr>
        <w:t>Atoma</w:t>
      </w:r>
      <w:proofErr w:type="spellEnd"/>
      <w:r w:rsidRPr="00CA6E21">
        <w:rPr>
          <w:rFonts w:ascii="Times New Roman" w:eastAsia="Times New Roman" w:hAnsi="Times New Roman" w:cs="Times New Roman"/>
          <w:color w:val="000000"/>
          <w:sz w:val="28"/>
          <w:szCs w:val="28"/>
        </w:rPr>
        <w:t>, C. N. (2019). Assessment of ICT usage among cassava farmers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in</w:t>
      </w:r>
      <w:proofErr w:type="gramEnd"/>
      <w:r w:rsidRPr="00CA6E21">
        <w:rPr>
          <w:rFonts w:ascii="Times New Roman" w:eastAsia="Times New Roman" w:hAnsi="Times New Roman" w:cs="Times New Roman"/>
          <w:color w:val="000000"/>
          <w:sz w:val="28"/>
          <w:szCs w:val="28"/>
        </w:rPr>
        <w:t xml:space="preserve"> Delta State, Nigeria. Nigerian Journal of Rural Extension and Development, 13(1), 22–</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29.</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Odebiyi</w:t>
      </w:r>
      <w:proofErr w:type="spellEnd"/>
      <w:r w:rsidRPr="00CA6E21">
        <w:rPr>
          <w:rFonts w:ascii="Times New Roman" w:eastAsia="Times New Roman" w:hAnsi="Times New Roman" w:cs="Times New Roman"/>
          <w:color w:val="000000"/>
          <w:sz w:val="28"/>
          <w:szCs w:val="28"/>
        </w:rPr>
        <w:t xml:space="preserve">, J. A., </w:t>
      </w:r>
      <w:proofErr w:type="spellStart"/>
      <w:r w:rsidRPr="00CA6E21">
        <w:rPr>
          <w:rFonts w:ascii="Times New Roman" w:eastAsia="Times New Roman" w:hAnsi="Times New Roman" w:cs="Times New Roman"/>
          <w:color w:val="000000"/>
          <w:sz w:val="28"/>
          <w:szCs w:val="28"/>
        </w:rPr>
        <w:t>Oduwole</w:t>
      </w:r>
      <w:proofErr w:type="spellEnd"/>
      <w:r w:rsidRPr="00CA6E21">
        <w:rPr>
          <w:rFonts w:ascii="Times New Roman" w:eastAsia="Times New Roman" w:hAnsi="Times New Roman" w:cs="Times New Roman"/>
          <w:color w:val="000000"/>
          <w:sz w:val="28"/>
          <w:szCs w:val="28"/>
        </w:rPr>
        <w:t>, O. O., &amp;</w:t>
      </w:r>
      <w:proofErr w:type="spellStart"/>
      <w:r w:rsidRPr="00CA6E21">
        <w:rPr>
          <w:rFonts w:ascii="Times New Roman" w:eastAsia="Times New Roman" w:hAnsi="Times New Roman" w:cs="Times New Roman"/>
          <w:color w:val="000000"/>
          <w:sz w:val="28"/>
          <w:szCs w:val="28"/>
        </w:rPr>
        <w:t>Aderibigbe</w:t>
      </w:r>
      <w:proofErr w:type="spellEnd"/>
      <w:r w:rsidRPr="00CA6E21">
        <w:rPr>
          <w:rFonts w:ascii="Times New Roman" w:eastAsia="Times New Roman" w:hAnsi="Times New Roman" w:cs="Times New Roman"/>
          <w:color w:val="000000"/>
          <w:sz w:val="28"/>
          <w:szCs w:val="28"/>
        </w:rPr>
        <w:t>, N. A. (2020). ICT adoption and cassava farmers’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productivity</w:t>
      </w:r>
      <w:proofErr w:type="gramEnd"/>
      <w:r w:rsidRPr="00CA6E21">
        <w:rPr>
          <w:rFonts w:ascii="Times New Roman" w:eastAsia="Times New Roman" w:hAnsi="Times New Roman" w:cs="Times New Roman"/>
          <w:color w:val="000000"/>
          <w:sz w:val="28"/>
          <w:szCs w:val="28"/>
        </w:rPr>
        <w:t xml:space="preserve"> in </w:t>
      </w:r>
      <w:proofErr w:type="spellStart"/>
      <w:r w:rsidRPr="00CA6E21">
        <w:rPr>
          <w:rFonts w:ascii="Times New Roman" w:eastAsia="Times New Roman" w:hAnsi="Times New Roman" w:cs="Times New Roman"/>
          <w:color w:val="000000"/>
          <w:sz w:val="28"/>
          <w:szCs w:val="28"/>
        </w:rPr>
        <w:t>Ogun</w:t>
      </w:r>
      <w:proofErr w:type="spellEnd"/>
      <w:r w:rsidRPr="00CA6E21">
        <w:rPr>
          <w:rFonts w:ascii="Times New Roman" w:eastAsia="Times New Roman" w:hAnsi="Times New Roman" w:cs="Times New Roman"/>
          <w:color w:val="000000"/>
          <w:sz w:val="28"/>
          <w:szCs w:val="28"/>
        </w:rPr>
        <w:t xml:space="preserve"> State, Nigeria. Journal of Agricultural Extension, 24(2), 53–62.</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Ogunlade</w:t>
      </w:r>
      <w:proofErr w:type="spellEnd"/>
      <w:r w:rsidRPr="00CA6E21">
        <w:rPr>
          <w:rFonts w:ascii="Times New Roman" w:eastAsia="Times New Roman" w:hAnsi="Times New Roman" w:cs="Times New Roman"/>
          <w:color w:val="000000"/>
          <w:sz w:val="28"/>
          <w:szCs w:val="28"/>
        </w:rPr>
        <w:t>, I., &amp;</w:t>
      </w:r>
      <w:proofErr w:type="spellStart"/>
      <w:r w:rsidRPr="00CA6E21">
        <w:rPr>
          <w:rFonts w:ascii="Times New Roman" w:eastAsia="Times New Roman" w:hAnsi="Times New Roman" w:cs="Times New Roman"/>
          <w:color w:val="000000"/>
          <w:sz w:val="28"/>
          <w:szCs w:val="28"/>
        </w:rPr>
        <w:t>Adegboye</w:t>
      </w:r>
      <w:proofErr w:type="spellEnd"/>
      <w:r w:rsidRPr="00CA6E21">
        <w:rPr>
          <w:rFonts w:ascii="Times New Roman" w:eastAsia="Times New Roman" w:hAnsi="Times New Roman" w:cs="Times New Roman"/>
          <w:color w:val="000000"/>
          <w:sz w:val="28"/>
          <w:szCs w:val="28"/>
        </w:rPr>
        <w:t>, R. O. (2018). Empowering women cassava farmers through ICT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platforms</w:t>
      </w:r>
      <w:proofErr w:type="gramEnd"/>
      <w:r w:rsidRPr="00CA6E21">
        <w:rPr>
          <w:rFonts w:ascii="Times New Roman" w:eastAsia="Times New Roman" w:hAnsi="Times New Roman" w:cs="Times New Roman"/>
          <w:color w:val="000000"/>
          <w:sz w:val="28"/>
          <w:szCs w:val="28"/>
        </w:rPr>
        <w:t xml:space="preserve"> in Nigeria. Journal of Gender, Agriculture and Food Security, 3(1), 31–42.</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Ogunlade</w:t>
      </w:r>
      <w:proofErr w:type="spellEnd"/>
      <w:r w:rsidRPr="00CA6E21">
        <w:rPr>
          <w:rFonts w:ascii="Times New Roman" w:eastAsia="Times New Roman" w:hAnsi="Times New Roman" w:cs="Times New Roman"/>
          <w:color w:val="000000"/>
          <w:sz w:val="28"/>
          <w:szCs w:val="28"/>
        </w:rPr>
        <w:t xml:space="preserve">, I., &amp; </w:t>
      </w:r>
      <w:proofErr w:type="spellStart"/>
      <w:r w:rsidRPr="00CA6E21">
        <w:rPr>
          <w:rFonts w:ascii="Times New Roman" w:eastAsia="Times New Roman" w:hAnsi="Times New Roman" w:cs="Times New Roman"/>
          <w:color w:val="000000"/>
          <w:sz w:val="28"/>
          <w:szCs w:val="28"/>
        </w:rPr>
        <w:t>Ajayi</w:t>
      </w:r>
      <w:proofErr w:type="spellEnd"/>
      <w:r w:rsidRPr="00CA6E21">
        <w:rPr>
          <w:rFonts w:ascii="Times New Roman" w:eastAsia="Times New Roman" w:hAnsi="Times New Roman" w:cs="Times New Roman"/>
          <w:color w:val="000000"/>
          <w:sz w:val="28"/>
          <w:szCs w:val="28"/>
        </w:rPr>
        <w:t>, M. T. (2018). Integration of cassava farmers into agro-industries through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ICT tools in Nigeria. Nigerian Journal of Agricultural Extension, 19(1), 21–30.</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Okeke</w:t>
      </w:r>
      <w:proofErr w:type="spellEnd"/>
      <w:r w:rsidRPr="00CA6E21">
        <w:rPr>
          <w:rFonts w:ascii="Times New Roman" w:eastAsia="Times New Roman" w:hAnsi="Times New Roman" w:cs="Times New Roman"/>
          <w:color w:val="000000"/>
          <w:sz w:val="28"/>
          <w:szCs w:val="28"/>
        </w:rPr>
        <w:t>, M. N. (2016). Age, education and ICT usage among smallholder farmers in Nigeria.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International Journal of Agricultural Management and Development, 6(2), 123–132.</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Okorie</w:t>
      </w:r>
      <w:proofErr w:type="spellEnd"/>
      <w:r w:rsidRPr="00CA6E21">
        <w:rPr>
          <w:rFonts w:ascii="Times New Roman" w:eastAsia="Times New Roman" w:hAnsi="Times New Roman" w:cs="Times New Roman"/>
          <w:color w:val="000000"/>
          <w:sz w:val="28"/>
          <w:szCs w:val="28"/>
        </w:rPr>
        <w:t xml:space="preserve">, A. O., </w:t>
      </w:r>
      <w:proofErr w:type="spellStart"/>
      <w:r w:rsidRPr="00CA6E21">
        <w:rPr>
          <w:rFonts w:ascii="Times New Roman" w:eastAsia="Times New Roman" w:hAnsi="Times New Roman" w:cs="Times New Roman"/>
          <w:color w:val="000000"/>
          <w:sz w:val="28"/>
          <w:szCs w:val="28"/>
        </w:rPr>
        <w:t>Akinlolu</w:t>
      </w:r>
      <w:proofErr w:type="spellEnd"/>
      <w:r w:rsidRPr="00CA6E21">
        <w:rPr>
          <w:rFonts w:ascii="Times New Roman" w:eastAsia="Times New Roman" w:hAnsi="Times New Roman" w:cs="Times New Roman"/>
          <w:color w:val="000000"/>
          <w:sz w:val="28"/>
          <w:szCs w:val="28"/>
        </w:rPr>
        <w:t>, A. A., &amp;</w:t>
      </w:r>
      <w:proofErr w:type="spellStart"/>
      <w:r w:rsidRPr="00CA6E21">
        <w:rPr>
          <w:rFonts w:ascii="Times New Roman" w:eastAsia="Times New Roman" w:hAnsi="Times New Roman" w:cs="Times New Roman"/>
          <w:color w:val="000000"/>
          <w:sz w:val="28"/>
          <w:szCs w:val="28"/>
        </w:rPr>
        <w:t>Ojo</w:t>
      </w:r>
      <w:proofErr w:type="spellEnd"/>
      <w:r w:rsidRPr="00CA6E21">
        <w:rPr>
          <w:rFonts w:ascii="Times New Roman" w:eastAsia="Times New Roman" w:hAnsi="Times New Roman" w:cs="Times New Roman"/>
          <w:color w:val="000000"/>
          <w:sz w:val="28"/>
          <w:szCs w:val="28"/>
        </w:rPr>
        <w:t>, O. E. (2019). Traceability and certification systems 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Nigerian cassava exports: ICT applications and challenges. African Journal of Agribusiness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and</w:t>
      </w:r>
      <w:proofErr w:type="gramEnd"/>
      <w:r w:rsidRPr="00CA6E21">
        <w:rPr>
          <w:rFonts w:ascii="Times New Roman" w:eastAsia="Times New Roman" w:hAnsi="Times New Roman" w:cs="Times New Roman"/>
          <w:color w:val="000000"/>
          <w:sz w:val="28"/>
          <w:szCs w:val="28"/>
        </w:rPr>
        <w:t xml:space="preserve"> Sustainable Development, 3(2), 102–114.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Okwu</w:t>
      </w:r>
      <w:proofErr w:type="spellEnd"/>
      <w:r w:rsidRPr="00CA6E21">
        <w:rPr>
          <w:rFonts w:ascii="Times New Roman" w:eastAsia="Times New Roman" w:hAnsi="Times New Roman" w:cs="Times New Roman"/>
          <w:color w:val="000000"/>
          <w:sz w:val="28"/>
          <w:szCs w:val="28"/>
        </w:rPr>
        <w:t>, O. J., &amp;</w:t>
      </w:r>
      <w:proofErr w:type="spellStart"/>
      <w:r w:rsidRPr="00CA6E21">
        <w:rPr>
          <w:rFonts w:ascii="Times New Roman" w:eastAsia="Times New Roman" w:hAnsi="Times New Roman" w:cs="Times New Roman"/>
          <w:color w:val="000000"/>
          <w:sz w:val="28"/>
          <w:szCs w:val="28"/>
        </w:rPr>
        <w:t>Daudu</w:t>
      </w:r>
      <w:proofErr w:type="spellEnd"/>
      <w:r w:rsidRPr="00CA6E21">
        <w:rPr>
          <w:rFonts w:ascii="Times New Roman" w:eastAsia="Times New Roman" w:hAnsi="Times New Roman" w:cs="Times New Roman"/>
          <w:color w:val="000000"/>
          <w:sz w:val="28"/>
          <w:szCs w:val="28"/>
        </w:rPr>
        <w:t>, S. (2011). Extension communication channels' usage and preference by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farmers</w:t>
      </w:r>
      <w:proofErr w:type="gramEnd"/>
      <w:r w:rsidRPr="00CA6E21">
        <w:rPr>
          <w:rFonts w:ascii="Times New Roman" w:eastAsia="Times New Roman" w:hAnsi="Times New Roman" w:cs="Times New Roman"/>
          <w:color w:val="000000"/>
          <w:sz w:val="28"/>
          <w:szCs w:val="28"/>
        </w:rPr>
        <w:t xml:space="preserve"> in Benue State, Nigeria. Journal of Agricultural Extension and Rural Development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Okorie</w:t>
      </w:r>
      <w:proofErr w:type="spellEnd"/>
      <w:r w:rsidRPr="00CA6E21">
        <w:rPr>
          <w:rFonts w:ascii="Times New Roman" w:eastAsia="Times New Roman" w:hAnsi="Times New Roman" w:cs="Times New Roman"/>
          <w:color w:val="000000"/>
          <w:sz w:val="28"/>
          <w:szCs w:val="28"/>
        </w:rPr>
        <w:t>, E., et al. (2019), 3(5), 88–94.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Okwu</w:t>
      </w:r>
      <w:proofErr w:type="spellEnd"/>
      <w:r w:rsidRPr="00CA6E21">
        <w:rPr>
          <w:rFonts w:ascii="Times New Roman" w:eastAsia="Times New Roman" w:hAnsi="Times New Roman" w:cs="Times New Roman"/>
          <w:color w:val="000000"/>
          <w:sz w:val="28"/>
          <w:szCs w:val="28"/>
        </w:rPr>
        <w:t>, O. J., Kuku, A. A., &amp; Aba, J. I. (2011). Influence of farmers’ socioeconomic characteristics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on</w:t>
      </w:r>
      <w:proofErr w:type="gramEnd"/>
      <w:r w:rsidRPr="00CA6E21">
        <w:rPr>
          <w:rFonts w:ascii="Times New Roman" w:eastAsia="Times New Roman" w:hAnsi="Times New Roman" w:cs="Times New Roman"/>
          <w:color w:val="000000"/>
          <w:sz w:val="28"/>
          <w:szCs w:val="28"/>
        </w:rPr>
        <w:t xml:space="preserve"> their access to agricultural information in Benue State, Nigeria. Journal of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and</w:t>
      </w:r>
      <w:proofErr w:type="gramEnd"/>
      <w:r w:rsidRPr="00CA6E21">
        <w:rPr>
          <w:rFonts w:ascii="Times New Roman" w:eastAsia="Times New Roman" w:hAnsi="Times New Roman" w:cs="Times New Roman"/>
          <w:color w:val="000000"/>
          <w:sz w:val="28"/>
          <w:szCs w:val="28"/>
        </w:rPr>
        <w:t xml:space="preserve"> Food Information, 12(4), 326–337. </w:t>
      </w:r>
      <w:hyperlink r:id="rId6" w:history="1">
        <w:r w:rsidRPr="00CA6E21">
          <w:rPr>
            <w:rFonts w:ascii="Times New Roman" w:eastAsia="Times New Roman" w:hAnsi="Times New Roman" w:cs="Times New Roman"/>
            <w:color w:val="0563C1"/>
            <w:sz w:val="28"/>
            <w:szCs w:val="28"/>
            <w:u w:val="single"/>
          </w:rPr>
          <w:t>https://doi.org/10.1080/10496505.2011.608998</w:t>
        </w:r>
      </w:hyperlink>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Oladele</w:t>
      </w:r>
      <w:proofErr w:type="spellEnd"/>
      <w:r w:rsidRPr="00CA6E21">
        <w:rPr>
          <w:rFonts w:ascii="Times New Roman" w:eastAsia="Times New Roman" w:hAnsi="Times New Roman" w:cs="Times New Roman"/>
          <w:color w:val="000000"/>
          <w:sz w:val="28"/>
          <w:szCs w:val="28"/>
        </w:rPr>
        <w:t xml:space="preserve">, O. I., &amp;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B. A. (2021). Access and utilization of ICTs among rural farmers 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Nigeria: Implications for agricultural development. African Journal of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Research, 16(9), 1254–1263.</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Oladipo</w:t>
      </w:r>
      <w:proofErr w:type="spellEnd"/>
      <w:r w:rsidRPr="00CA6E21">
        <w:rPr>
          <w:rFonts w:ascii="Times New Roman" w:eastAsia="Times New Roman" w:hAnsi="Times New Roman" w:cs="Times New Roman"/>
          <w:color w:val="000000"/>
          <w:sz w:val="28"/>
          <w:szCs w:val="28"/>
        </w:rPr>
        <w:t xml:space="preserve">, F. O., </w:t>
      </w:r>
      <w:proofErr w:type="spellStart"/>
      <w:r w:rsidRPr="00CA6E21">
        <w:rPr>
          <w:rFonts w:ascii="Times New Roman" w:eastAsia="Times New Roman" w:hAnsi="Times New Roman" w:cs="Times New Roman"/>
          <w:color w:val="000000"/>
          <w:sz w:val="28"/>
          <w:szCs w:val="28"/>
        </w:rPr>
        <w:t>Afolayan</w:t>
      </w:r>
      <w:proofErr w:type="spellEnd"/>
      <w:r w:rsidRPr="00CA6E21">
        <w:rPr>
          <w:rFonts w:ascii="Times New Roman" w:eastAsia="Times New Roman" w:hAnsi="Times New Roman" w:cs="Times New Roman"/>
          <w:color w:val="000000"/>
          <w:sz w:val="28"/>
          <w:szCs w:val="28"/>
        </w:rPr>
        <w:t xml:space="preserve">, O. A., &amp; </w:t>
      </w:r>
      <w:proofErr w:type="spellStart"/>
      <w:r w:rsidRPr="00CA6E21">
        <w:rPr>
          <w:rFonts w:ascii="Times New Roman" w:eastAsia="Times New Roman" w:hAnsi="Times New Roman" w:cs="Times New Roman"/>
          <w:color w:val="000000"/>
          <w:sz w:val="28"/>
          <w:szCs w:val="28"/>
        </w:rPr>
        <w:t>Ogunleye</w:t>
      </w:r>
      <w:proofErr w:type="spellEnd"/>
      <w:r w:rsidRPr="00CA6E21">
        <w:rPr>
          <w:rFonts w:ascii="Times New Roman" w:eastAsia="Times New Roman" w:hAnsi="Times New Roman" w:cs="Times New Roman"/>
          <w:color w:val="000000"/>
          <w:sz w:val="28"/>
          <w:szCs w:val="28"/>
        </w:rPr>
        <w:t>, O. S. (2020). Emerging trends in e-agriculture for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enhanced</w:t>
      </w:r>
      <w:proofErr w:type="gramEnd"/>
      <w:r w:rsidRPr="00CA6E21">
        <w:rPr>
          <w:rFonts w:ascii="Times New Roman" w:eastAsia="Times New Roman" w:hAnsi="Times New Roman" w:cs="Times New Roman"/>
          <w:color w:val="000000"/>
          <w:sz w:val="28"/>
          <w:szCs w:val="28"/>
        </w:rPr>
        <w:t xml:space="preserve"> food security in Nigeria. Journal of Agricultural Informatics, 11(1), 1–9.</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Olaniyan</w:t>
      </w:r>
      <w:proofErr w:type="spellEnd"/>
      <w:r w:rsidRPr="00CA6E21">
        <w:rPr>
          <w:rFonts w:ascii="Times New Roman" w:eastAsia="Times New Roman" w:hAnsi="Times New Roman" w:cs="Times New Roman"/>
          <w:color w:val="000000"/>
          <w:sz w:val="28"/>
          <w:szCs w:val="28"/>
        </w:rPr>
        <w:t>, O. S., &amp;</w:t>
      </w:r>
      <w:proofErr w:type="spellStart"/>
      <w:r w:rsidRPr="00CA6E21">
        <w:rPr>
          <w:rFonts w:ascii="Times New Roman" w:eastAsia="Times New Roman" w:hAnsi="Times New Roman" w:cs="Times New Roman"/>
          <w:color w:val="000000"/>
          <w:sz w:val="28"/>
          <w:szCs w:val="28"/>
        </w:rPr>
        <w:t>Eniola</w:t>
      </w:r>
      <w:proofErr w:type="spellEnd"/>
      <w:r w:rsidRPr="00CA6E21">
        <w:rPr>
          <w:rFonts w:ascii="Times New Roman" w:eastAsia="Times New Roman" w:hAnsi="Times New Roman" w:cs="Times New Roman"/>
          <w:color w:val="000000"/>
          <w:sz w:val="28"/>
          <w:szCs w:val="28"/>
        </w:rPr>
        <w:t>, O. A. (2020). Enhancing transparency in agricultural value chains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through</w:t>
      </w:r>
      <w:proofErr w:type="gramEnd"/>
      <w:r w:rsidRPr="00CA6E21">
        <w:rPr>
          <w:rFonts w:ascii="Times New Roman" w:eastAsia="Times New Roman" w:hAnsi="Times New Roman" w:cs="Times New Roman"/>
          <w:color w:val="000000"/>
          <w:sz w:val="28"/>
          <w:szCs w:val="28"/>
        </w:rPr>
        <w:t xml:space="preserve"> ICT: Evidence from cassava farmers in Nigeria. Journal of African Business, 21(4),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455–472.</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Olawale</w:t>
      </w:r>
      <w:proofErr w:type="spellEnd"/>
      <w:r w:rsidRPr="00CA6E21">
        <w:rPr>
          <w:rFonts w:ascii="Times New Roman" w:eastAsia="Times New Roman" w:hAnsi="Times New Roman" w:cs="Times New Roman"/>
          <w:color w:val="000000"/>
          <w:sz w:val="28"/>
          <w:szCs w:val="28"/>
        </w:rPr>
        <w:t>, O. T., &amp;</w:t>
      </w:r>
      <w:proofErr w:type="spellStart"/>
      <w:r w:rsidRPr="00CA6E21">
        <w:rPr>
          <w:rFonts w:ascii="Times New Roman" w:eastAsia="Times New Roman" w:hAnsi="Times New Roman" w:cs="Times New Roman"/>
          <w:color w:val="000000"/>
          <w:sz w:val="28"/>
          <w:szCs w:val="28"/>
        </w:rPr>
        <w:t>Olorunsola</w:t>
      </w:r>
      <w:proofErr w:type="spellEnd"/>
      <w:r w:rsidRPr="00CA6E21">
        <w:rPr>
          <w:rFonts w:ascii="Times New Roman" w:eastAsia="Times New Roman" w:hAnsi="Times New Roman" w:cs="Times New Roman"/>
          <w:color w:val="000000"/>
          <w:sz w:val="28"/>
          <w:szCs w:val="28"/>
        </w:rPr>
        <w:t>, A. O. (2020). ICT and corruption reduction in Nigeria’s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lastRenderedPageBreak/>
        <w:t>supply</w:t>
      </w:r>
      <w:proofErr w:type="gramEnd"/>
      <w:r w:rsidRPr="00CA6E21">
        <w:rPr>
          <w:rFonts w:ascii="Times New Roman" w:eastAsia="Times New Roman" w:hAnsi="Times New Roman" w:cs="Times New Roman"/>
          <w:color w:val="000000"/>
          <w:sz w:val="28"/>
          <w:szCs w:val="28"/>
        </w:rPr>
        <w:t xml:space="preserve"> chains. International Journal of Agricultural Management and Development, 10(1),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55–65.</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Olowu</w:t>
      </w:r>
      <w:proofErr w:type="spellEnd"/>
      <w:r w:rsidRPr="00CA6E21">
        <w:rPr>
          <w:rFonts w:ascii="Times New Roman" w:eastAsia="Times New Roman" w:hAnsi="Times New Roman" w:cs="Times New Roman"/>
          <w:color w:val="000000"/>
          <w:sz w:val="28"/>
          <w:szCs w:val="28"/>
        </w:rPr>
        <w:t>, D., &amp;</w:t>
      </w:r>
      <w:proofErr w:type="spellStart"/>
      <w:r w:rsidRPr="00CA6E21">
        <w:rPr>
          <w:rFonts w:ascii="Times New Roman" w:eastAsia="Times New Roman" w:hAnsi="Times New Roman" w:cs="Times New Roman"/>
          <w:color w:val="000000"/>
          <w:sz w:val="28"/>
          <w:szCs w:val="28"/>
        </w:rPr>
        <w:t>Oyediran</w:t>
      </w:r>
      <w:proofErr w:type="spellEnd"/>
      <w:r w:rsidRPr="00CA6E21">
        <w:rPr>
          <w:rFonts w:ascii="Times New Roman" w:eastAsia="Times New Roman" w:hAnsi="Times New Roman" w:cs="Times New Roman"/>
          <w:color w:val="000000"/>
          <w:sz w:val="28"/>
          <w:szCs w:val="28"/>
        </w:rPr>
        <w:t>, A. (2015). ICTs and agricultural development in sub-Saharan Africa: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Towards innovation and sustainability. African Journal of Science, Technology, Innovation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and</w:t>
      </w:r>
      <w:proofErr w:type="gramEnd"/>
      <w:r w:rsidRPr="00CA6E21">
        <w:rPr>
          <w:rFonts w:ascii="Times New Roman" w:eastAsia="Times New Roman" w:hAnsi="Times New Roman" w:cs="Times New Roman"/>
          <w:color w:val="000000"/>
          <w:sz w:val="28"/>
          <w:szCs w:val="28"/>
        </w:rPr>
        <w:t xml:space="preserve"> Development, 7(6), 504–510. https://doi.org/10.1080/20421338.2015.1081774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Oluwatayo</w:t>
      </w:r>
      <w:proofErr w:type="spellEnd"/>
      <w:r w:rsidRPr="00CA6E21">
        <w:rPr>
          <w:rFonts w:ascii="Times New Roman" w:eastAsia="Times New Roman" w:hAnsi="Times New Roman" w:cs="Times New Roman"/>
          <w:color w:val="000000"/>
          <w:sz w:val="28"/>
          <w:szCs w:val="28"/>
        </w:rPr>
        <w:t xml:space="preserve">, I. B., </w:t>
      </w:r>
      <w:proofErr w:type="spellStart"/>
      <w:r w:rsidRPr="00CA6E21">
        <w:rPr>
          <w:rFonts w:ascii="Times New Roman" w:eastAsia="Times New Roman" w:hAnsi="Times New Roman" w:cs="Times New Roman"/>
          <w:color w:val="000000"/>
          <w:sz w:val="28"/>
          <w:szCs w:val="28"/>
        </w:rPr>
        <w:t>Sekumade</w:t>
      </w:r>
      <w:proofErr w:type="spellEnd"/>
      <w:r w:rsidRPr="00CA6E21">
        <w:rPr>
          <w:rFonts w:ascii="Times New Roman" w:eastAsia="Times New Roman" w:hAnsi="Times New Roman" w:cs="Times New Roman"/>
          <w:color w:val="000000"/>
          <w:sz w:val="28"/>
          <w:szCs w:val="28"/>
        </w:rPr>
        <w:t>, A. B., &amp;</w:t>
      </w:r>
      <w:proofErr w:type="spellStart"/>
      <w:r w:rsidRPr="00CA6E21">
        <w:rPr>
          <w:rFonts w:ascii="Times New Roman" w:eastAsia="Times New Roman" w:hAnsi="Times New Roman" w:cs="Times New Roman"/>
          <w:color w:val="000000"/>
          <w:sz w:val="28"/>
          <w:szCs w:val="28"/>
        </w:rPr>
        <w:t>Adesoji</w:t>
      </w:r>
      <w:proofErr w:type="spellEnd"/>
      <w:r w:rsidRPr="00CA6E21">
        <w:rPr>
          <w:rFonts w:ascii="Times New Roman" w:eastAsia="Times New Roman" w:hAnsi="Times New Roman" w:cs="Times New Roman"/>
          <w:color w:val="000000"/>
          <w:sz w:val="28"/>
          <w:szCs w:val="28"/>
        </w:rPr>
        <w:t>, S. A. (2019). ICT and knowledge dissemination in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Nigerian agriculture. International Journal of Agricultural Policy and Research, 7(4), 132–</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140.</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Omotayo</w:t>
      </w:r>
      <w:proofErr w:type="spellEnd"/>
      <w:r w:rsidRPr="00CA6E21">
        <w:rPr>
          <w:rFonts w:ascii="Times New Roman" w:eastAsia="Times New Roman" w:hAnsi="Times New Roman" w:cs="Times New Roman"/>
          <w:color w:val="000000"/>
          <w:sz w:val="28"/>
          <w:szCs w:val="28"/>
        </w:rPr>
        <w:t>, O. M. (2005). Information and Communication Technology (ICT) and agricultural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extension</w:t>
      </w:r>
      <w:proofErr w:type="gramEnd"/>
      <w:r w:rsidRPr="00CA6E21">
        <w:rPr>
          <w:rFonts w:ascii="Times New Roman" w:eastAsia="Times New Roman" w:hAnsi="Times New Roman" w:cs="Times New Roman"/>
          <w:color w:val="000000"/>
          <w:sz w:val="28"/>
          <w:szCs w:val="28"/>
        </w:rPr>
        <w:t>: Emerging issues in transferring agricultural technology in developing countries.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In: S.F. </w:t>
      </w:r>
      <w:proofErr w:type="spellStart"/>
      <w:r w:rsidRPr="00CA6E21">
        <w:rPr>
          <w:rFonts w:ascii="Times New Roman" w:eastAsia="Times New Roman" w:hAnsi="Times New Roman" w:cs="Times New Roman"/>
          <w:color w:val="000000"/>
          <w:sz w:val="28"/>
          <w:szCs w:val="28"/>
        </w:rPr>
        <w:t>Adedoyin</w:t>
      </w:r>
      <w:proofErr w:type="spellEnd"/>
      <w:r w:rsidRPr="00CA6E21">
        <w:rPr>
          <w:rFonts w:ascii="Times New Roman" w:eastAsia="Times New Roman" w:hAnsi="Times New Roman" w:cs="Times New Roman"/>
          <w:color w:val="000000"/>
          <w:sz w:val="28"/>
          <w:szCs w:val="28"/>
        </w:rPr>
        <w:t xml:space="preserve"> (ed.) Agricultural Extension in Nigeria. Ilorin: Agricultural Extension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Society of Nigeria (AESON), 145–158.</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Onasanya</w:t>
      </w:r>
      <w:proofErr w:type="spellEnd"/>
      <w:r w:rsidRPr="00CA6E21">
        <w:rPr>
          <w:rFonts w:ascii="Times New Roman" w:eastAsia="Times New Roman" w:hAnsi="Times New Roman" w:cs="Times New Roman"/>
          <w:color w:val="000000"/>
          <w:sz w:val="28"/>
          <w:szCs w:val="28"/>
        </w:rPr>
        <w:t xml:space="preserve">, S. A., </w:t>
      </w:r>
      <w:proofErr w:type="spellStart"/>
      <w:r w:rsidRPr="00CA6E21">
        <w:rPr>
          <w:rFonts w:ascii="Times New Roman" w:eastAsia="Times New Roman" w:hAnsi="Times New Roman" w:cs="Times New Roman"/>
          <w:color w:val="000000"/>
          <w:sz w:val="28"/>
          <w:szCs w:val="28"/>
        </w:rPr>
        <w:t>Shehu</w:t>
      </w:r>
      <w:proofErr w:type="spellEnd"/>
      <w:r w:rsidRPr="00CA6E21">
        <w:rPr>
          <w:rFonts w:ascii="Times New Roman" w:eastAsia="Times New Roman" w:hAnsi="Times New Roman" w:cs="Times New Roman"/>
          <w:color w:val="000000"/>
          <w:sz w:val="28"/>
          <w:szCs w:val="28"/>
        </w:rPr>
        <w:t xml:space="preserve">, R. A., </w:t>
      </w:r>
      <w:proofErr w:type="spellStart"/>
      <w:r w:rsidRPr="00CA6E21">
        <w:rPr>
          <w:rFonts w:ascii="Times New Roman" w:eastAsia="Times New Roman" w:hAnsi="Times New Roman" w:cs="Times New Roman"/>
          <w:color w:val="000000"/>
          <w:sz w:val="28"/>
          <w:szCs w:val="28"/>
        </w:rPr>
        <w:t>Ogunlade</w:t>
      </w:r>
      <w:proofErr w:type="spellEnd"/>
      <w:r w:rsidRPr="00CA6E21">
        <w:rPr>
          <w:rFonts w:ascii="Times New Roman" w:eastAsia="Times New Roman" w:hAnsi="Times New Roman" w:cs="Times New Roman"/>
          <w:color w:val="000000"/>
          <w:sz w:val="28"/>
          <w:szCs w:val="28"/>
        </w:rPr>
        <w:t>, O. O., &amp;</w:t>
      </w:r>
      <w:proofErr w:type="spellStart"/>
      <w:r w:rsidRPr="00CA6E21">
        <w:rPr>
          <w:rFonts w:ascii="Times New Roman" w:eastAsia="Times New Roman" w:hAnsi="Times New Roman" w:cs="Times New Roman"/>
          <w:color w:val="000000"/>
          <w:sz w:val="28"/>
          <w:szCs w:val="28"/>
        </w:rPr>
        <w:t>Adefuye</w:t>
      </w:r>
      <w:proofErr w:type="spellEnd"/>
      <w:r w:rsidRPr="00CA6E21">
        <w:rPr>
          <w:rFonts w:ascii="Times New Roman" w:eastAsia="Times New Roman" w:hAnsi="Times New Roman" w:cs="Times New Roman"/>
          <w:color w:val="000000"/>
          <w:sz w:val="28"/>
          <w:szCs w:val="28"/>
        </w:rPr>
        <w:t>, A. O. (2011). Teachers’ awareness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and</w:t>
      </w:r>
      <w:proofErr w:type="gramEnd"/>
      <w:r w:rsidRPr="00CA6E21">
        <w:rPr>
          <w:rFonts w:ascii="Times New Roman" w:eastAsia="Times New Roman" w:hAnsi="Times New Roman" w:cs="Times New Roman"/>
          <w:color w:val="000000"/>
          <w:sz w:val="28"/>
          <w:szCs w:val="28"/>
        </w:rPr>
        <w:t xml:space="preserve"> extent of utilization of ICT in teaching secondary school agricultural science in Oyo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State, Nigeria. International Journal of Education and Development Using Information and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Communication Technology, 7(1), 26–35.</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Onemolease</w:t>
      </w:r>
      <w:proofErr w:type="spellEnd"/>
      <w:r w:rsidRPr="00CA6E21">
        <w:rPr>
          <w:rFonts w:ascii="Times New Roman" w:eastAsia="Times New Roman" w:hAnsi="Times New Roman" w:cs="Times New Roman"/>
          <w:color w:val="000000"/>
          <w:sz w:val="28"/>
          <w:szCs w:val="28"/>
        </w:rPr>
        <w:t xml:space="preserve">, E. A., </w:t>
      </w:r>
      <w:proofErr w:type="spellStart"/>
      <w:r w:rsidRPr="00CA6E21">
        <w:rPr>
          <w:rFonts w:ascii="Times New Roman" w:eastAsia="Times New Roman" w:hAnsi="Times New Roman" w:cs="Times New Roman"/>
          <w:color w:val="000000"/>
          <w:sz w:val="28"/>
          <w:szCs w:val="28"/>
        </w:rPr>
        <w:t>Ehilenboadiaye</w:t>
      </w:r>
      <w:proofErr w:type="spellEnd"/>
      <w:r w:rsidRPr="00CA6E21">
        <w:rPr>
          <w:rFonts w:ascii="Times New Roman" w:eastAsia="Times New Roman" w:hAnsi="Times New Roman" w:cs="Times New Roman"/>
          <w:color w:val="000000"/>
          <w:sz w:val="28"/>
          <w:szCs w:val="28"/>
        </w:rPr>
        <w:t>, A. O., &amp;</w:t>
      </w:r>
      <w:proofErr w:type="spellStart"/>
      <w:r w:rsidRPr="00CA6E21">
        <w:rPr>
          <w:rFonts w:ascii="Times New Roman" w:eastAsia="Times New Roman" w:hAnsi="Times New Roman" w:cs="Times New Roman"/>
          <w:color w:val="000000"/>
          <w:sz w:val="28"/>
          <w:szCs w:val="28"/>
        </w:rPr>
        <w:t>Omoregie</w:t>
      </w:r>
      <w:proofErr w:type="spellEnd"/>
      <w:r w:rsidRPr="00CA6E21">
        <w:rPr>
          <w:rFonts w:ascii="Times New Roman" w:eastAsia="Times New Roman" w:hAnsi="Times New Roman" w:cs="Times New Roman"/>
          <w:color w:val="000000"/>
          <w:sz w:val="28"/>
          <w:szCs w:val="28"/>
        </w:rPr>
        <w:t>, O. H. (2021). Cassava production and its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impact</w:t>
      </w:r>
      <w:proofErr w:type="gramEnd"/>
      <w:r w:rsidRPr="00CA6E21">
        <w:rPr>
          <w:rFonts w:ascii="Times New Roman" w:eastAsia="Times New Roman" w:hAnsi="Times New Roman" w:cs="Times New Roman"/>
          <w:color w:val="000000"/>
          <w:sz w:val="28"/>
          <w:szCs w:val="28"/>
        </w:rPr>
        <w:t xml:space="preserve"> on food security in Nigeria: A study of Edo and Delta States. Nigerian Journal of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Agricultural Economics and Extension Research, 5(2), 123–134.</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Onwubalili</w:t>
      </w:r>
      <w:proofErr w:type="spellEnd"/>
      <w:r w:rsidRPr="00CA6E21">
        <w:rPr>
          <w:rFonts w:ascii="Times New Roman" w:eastAsia="Times New Roman" w:hAnsi="Times New Roman" w:cs="Times New Roman"/>
          <w:color w:val="000000"/>
          <w:sz w:val="28"/>
          <w:szCs w:val="28"/>
        </w:rPr>
        <w:t>, J. N. (2004). ICTs and sustainable development in Nigeria: Challenges and prospects.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Journal of Sustainable Development in Africa, 6(2), 74–86.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Onyenma</w:t>
      </w:r>
      <w:proofErr w:type="spellEnd"/>
      <w:r w:rsidRPr="00CA6E21">
        <w:rPr>
          <w:rFonts w:ascii="Times New Roman" w:eastAsia="Times New Roman" w:hAnsi="Times New Roman" w:cs="Times New Roman"/>
          <w:color w:val="000000"/>
          <w:sz w:val="28"/>
          <w:szCs w:val="28"/>
        </w:rPr>
        <w:t>, C. O., &amp;</w:t>
      </w:r>
      <w:proofErr w:type="spellStart"/>
      <w:r w:rsidRPr="00CA6E21">
        <w:rPr>
          <w:rFonts w:ascii="Times New Roman" w:eastAsia="Times New Roman" w:hAnsi="Times New Roman" w:cs="Times New Roman"/>
          <w:color w:val="000000"/>
          <w:sz w:val="28"/>
          <w:szCs w:val="28"/>
        </w:rPr>
        <w:t>Aroyehun</w:t>
      </w:r>
      <w:proofErr w:type="spellEnd"/>
      <w:r w:rsidRPr="00CA6E21">
        <w:rPr>
          <w:rFonts w:ascii="Times New Roman" w:eastAsia="Times New Roman" w:hAnsi="Times New Roman" w:cs="Times New Roman"/>
          <w:color w:val="000000"/>
          <w:sz w:val="28"/>
          <w:szCs w:val="28"/>
        </w:rPr>
        <w:t>, F. A. (2020). Cassava consumption patterns and nutritional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importance</w:t>
      </w:r>
      <w:proofErr w:type="gramEnd"/>
      <w:r w:rsidRPr="00CA6E21">
        <w:rPr>
          <w:rFonts w:ascii="Times New Roman" w:eastAsia="Times New Roman" w:hAnsi="Times New Roman" w:cs="Times New Roman"/>
          <w:color w:val="000000"/>
          <w:sz w:val="28"/>
          <w:szCs w:val="28"/>
        </w:rPr>
        <w:t xml:space="preserve"> in Nigeria: A household-level analysis. Nigerian Journal of Food and Nutrition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Sciences, 2(1), 45–56.</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Oseni</w:t>
      </w:r>
      <w:proofErr w:type="spellEnd"/>
      <w:r w:rsidRPr="00CA6E21">
        <w:rPr>
          <w:rFonts w:ascii="Times New Roman" w:eastAsia="Times New Roman" w:hAnsi="Times New Roman" w:cs="Times New Roman"/>
          <w:color w:val="000000"/>
          <w:sz w:val="28"/>
          <w:szCs w:val="28"/>
        </w:rPr>
        <w:t>, J. O., &amp;</w:t>
      </w:r>
      <w:proofErr w:type="spellStart"/>
      <w:r w:rsidRPr="00CA6E21">
        <w:rPr>
          <w:rFonts w:ascii="Times New Roman" w:eastAsia="Times New Roman" w:hAnsi="Times New Roman" w:cs="Times New Roman"/>
          <w:color w:val="000000"/>
          <w:sz w:val="28"/>
          <w:szCs w:val="28"/>
        </w:rPr>
        <w:t>Ojo</w:t>
      </w:r>
      <w:proofErr w:type="spellEnd"/>
      <w:r w:rsidRPr="00CA6E21">
        <w:rPr>
          <w:rFonts w:ascii="Times New Roman" w:eastAsia="Times New Roman" w:hAnsi="Times New Roman" w:cs="Times New Roman"/>
          <w:color w:val="000000"/>
          <w:sz w:val="28"/>
          <w:szCs w:val="28"/>
        </w:rPr>
        <w:t>, T. A. (2019). ICT-enabled market access and profitability of cassava farmers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in</w:t>
      </w:r>
      <w:proofErr w:type="gramEnd"/>
      <w:r w:rsidRPr="00CA6E21">
        <w:rPr>
          <w:rFonts w:ascii="Times New Roman" w:eastAsia="Times New Roman" w:hAnsi="Times New Roman" w:cs="Times New Roman"/>
          <w:color w:val="000000"/>
          <w:sz w:val="28"/>
          <w:szCs w:val="28"/>
        </w:rPr>
        <w:t xml:space="preserve"> Southwest Nigeria. Journal of Agricultural Marketing, 8(2), 80–90.</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Osborne, S. P. (2000). Public-Private Partnerships: Theory and Practice in International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Perspective. </w:t>
      </w:r>
      <w:proofErr w:type="spellStart"/>
      <w:r w:rsidRPr="00CA6E21">
        <w:rPr>
          <w:rFonts w:ascii="Times New Roman" w:eastAsia="Times New Roman" w:hAnsi="Times New Roman" w:cs="Times New Roman"/>
          <w:color w:val="000000"/>
          <w:sz w:val="28"/>
          <w:szCs w:val="28"/>
        </w:rPr>
        <w:t>Routledge</w:t>
      </w:r>
      <w:proofErr w:type="spellEnd"/>
      <w:r w:rsidRPr="00CA6E21">
        <w:rPr>
          <w:rFonts w:ascii="Times New Roman" w:eastAsia="Times New Roman" w:hAnsi="Times New Roman" w:cs="Times New Roman"/>
          <w:color w:val="000000"/>
          <w:sz w:val="28"/>
          <w:szCs w:val="28"/>
        </w:rPr>
        <w:t>.</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spellStart"/>
      <w:r w:rsidRPr="00CA6E21">
        <w:rPr>
          <w:rFonts w:ascii="Times New Roman" w:eastAsia="Times New Roman" w:hAnsi="Times New Roman" w:cs="Times New Roman"/>
          <w:color w:val="000000"/>
          <w:sz w:val="28"/>
          <w:szCs w:val="28"/>
        </w:rPr>
        <w:t>Osiakade</w:t>
      </w:r>
      <w:proofErr w:type="spellEnd"/>
      <w:r w:rsidRPr="00CA6E21">
        <w:rPr>
          <w:rFonts w:ascii="Times New Roman" w:eastAsia="Times New Roman" w:hAnsi="Times New Roman" w:cs="Times New Roman"/>
          <w:color w:val="000000"/>
          <w:sz w:val="28"/>
          <w:szCs w:val="28"/>
        </w:rPr>
        <w:t xml:space="preserve">, O. M., </w:t>
      </w:r>
      <w:proofErr w:type="spellStart"/>
      <w:r w:rsidRPr="00CA6E21">
        <w:rPr>
          <w:rFonts w:ascii="Times New Roman" w:eastAsia="Times New Roman" w:hAnsi="Times New Roman" w:cs="Times New Roman"/>
          <w:color w:val="000000"/>
          <w:sz w:val="28"/>
          <w:szCs w:val="28"/>
        </w:rPr>
        <w:t>Akinyemi</w:t>
      </w:r>
      <w:proofErr w:type="spellEnd"/>
      <w:r w:rsidRPr="00CA6E21">
        <w:rPr>
          <w:rFonts w:ascii="Times New Roman" w:eastAsia="Times New Roman" w:hAnsi="Times New Roman" w:cs="Times New Roman"/>
          <w:color w:val="000000"/>
          <w:sz w:val="28"/>
          <w:szCs w:val="28"/>
        </w:rPr>
        <w:t xml:space="preserve">, S. A., &amp; </w:t>
      </w:r>
      <w:proofErr w:type="spellStart"/>
      <w:r w:rsidRPr="00CA6E21">
        <w:rPr>
          <w:rFonts w:ascii="Times New Roman" w:eastAsia="Times New Roman" w:hAnsi="Times New Roman" w:cs="Times New Roman"/>
          <w:color w:val="000000"/>
          <w:sz w:val="28"/>
          <w:szCs w:val="28"/>
        </w:rPr>
        <w:t>Okafor</w:t>
      </w:r>
      <w:proofErr w:type="spellEnd"/>
      <w:r w:rsidRPr="00CA6E21">
        <w:rPr>
          <w:rFonts w:ascii="Times New Roman" w:eastAsia="Times New Roman" w:hAnsi="Times New Roman" w:cs="Times New Roman"/>
          <w:color w:val="000000"/>
          <w:sz w:val="28"/>
          <w:szCs w:val="28"/>
        </w:rPr>
        <w:t>, E. U. (2010). Information and communication </w:t>
      </w:r>
    </w:p>
    <w:p w:rsidR="00CA6E21" w:rsidRPr="00CA6E21" w:rsidRDefault="00CA6E21" w:rsidP="00CA6E21">
      <w:pPr>
        <w:spacing w:line="240" w:lineRule="auto"/>
        <w:jc w:val="both"/>
        <w:rPr>
          <w:rFonts w:ascii="Times New Roman" w:eastAsia="Times New Roman" w:hAnsi="Times New Roman" w:cs="Times New Roman"/>
          <w:sz w:val="24"/>
          <w:szCs w:val="24"/>
        </w:rPr>
      </w:pPr>
      <w:proofErr w:type="gramStart"/>
      <w:r w:rsidRPr="00CA6E21">
        <w:rPr>
          <w:rFonts w:ascii="Times New Roman" w:eastAsia="Times New Roman" w:hAnsi="Times New Roman" w:cs="Times New Roman"/>
          <w:color w:val="000000"/>
          <w:sz w:val="28"/>
          <w:szCs w:val="28"/>
        </w:rPr>
        <w:t>technologies</w:t>
      </w:r>
      <w:proofErr w:type="gramEnd"/>
      <w:r w:rsidRPr="00CA6E21">
        <w:rPr>
          <w:rFonts w:ascii="Times New Roman" w:eastAsia="Times New Roman" w:hAnsi="Times New Roman" w:cs="Times New Roman"/>
          <w:color w:val="000000"/>
          <w:sz w:val="28"/>
          <w:szCs w:val="28"/>
        </w:rPr>
        <w:t xml:space="preserve"> (ICTs) and rural development in Nigeria: Potentials and policy directions.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Journal of Research in National Development, 8(2), 1–9.</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Prasad, H. N. (2000). Information needs and users. </w:t>
      </w:r>
      <w:proofErr w:type="spellStart"/>
      <w:r w:rsidRPr="00CA6E21">
        <w:rPr>
          <w:rFonts w:ascii="Times New Roman" w:eastAsia="Times New Roman" w:hAnsi="Times New Roman" w:cs="Times New Roman"/>
          <w:color w:val="000000"/>
          <w:sz w:val="28"/>
          <w:szCs w:val="28"/>
        </w:rPr>
        <w:t>Vikas</w:t>
      </w:r>
      <w:proofErr w:type="spellEnd"/>
      <w:r w:rsidRPr="00CA6E21">
        <w:rPr>
          <w:rFonts w:ascii="Times New Roman" w:eastAsia="Times New Roman" w:hAnsi="Times New Roman" w:cs="Times New Roman"/>
          <w:color w:val="000000"/>
          <w:sz w:val="28"/>
          <w:szCs w:val="28"/>
        </w:rPr>
        <w:t xml:space="preserve"> Publishing House, New Delhi.</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Usman J.M, </w:t>
      </w:r>
      <w:proofErr w:type="spellStart"/>
      <w:r w:rsidRPr="00CA6E21">
        <w:rPr>
          <w:rFonts w:ascii="Times New Roman" w:eastAsia="Times New Roman" w:hAnsi="Times New Roman" w:cs="Times New Roman"/>
          <w:color w:val="000000"/>
          <w:sz w:val="28"/>
          <w:szCs w:val="28"/>
        </w:rPr>
        <w:t>Adeboye</w:t>
      </w:r>
      <w:proofErr w:type="spellEnd"/>
      <w:r w:rsidRPr="00CA6E21">
        <w:rPr>
          <w:rFonts w:ascii="Times New Roman" w:eastAsia="Times New Roman" w:hAnsi="Times New Roman" w:cs="Times New Roman"/>
          <w:color w:val="000000"/>
          <w:sz w:val="28"/>
          <w:szCs w:val="28"/>
        </w:rPr>
        <w:t xml:space="preserve"> J.A &amp;</w:t>
      </w:r>
      <w:proofErr w:type="spellStart"/>
      <w:r w:rsidRPr="00CA6E21">
        <w:rPr>
          <w:rFonts w:ascii="Times New Roman" w:eastAsia="Times New Roman" w:hAnsi="Times New Roman" w:cs="Times New Roman"/>
          <w:color w:val="000000"/>
          <w:sz w:val="28"/>
          <w:szCs w:val="28"/>
        </w:rPr>
        <w:t>Ajibola</w:t>
      </w:r>
      <w:proofErr w:type="spellEnd"/>
      <w:r w:rsidRPr="00CA6E21">
        <w:rPr>
          <w:rFonts w:ascii="Times New Roman" w:eastAsia="Times New Roman" w:hAnsi="Times New Roman" w:cs="Times New Roman"/>
          <w:color w:val="000000"/>
          <w:sz w:val="28"/>
          <w:szCs w:val="28"/>
        </w:rPr>
        <w:t xml:space="preserve"> S. (2012). Use of Information and Communication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Technologies by Rural Farmers in Oyo State, Nigeria. Stored Prod. Post-harvest Res. 3 (11): </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156-159.</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APPENDIX</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QUESTIONNAIRE</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lastRenderedPageBreak/>
        <w:t>KWARA STATE POLYTECHNIC, ILORIN, NIGERIA</w:t>
      </w:r>
    </w:p>
    <w:p w:rsidR="00CA6E21" w:rsidRPr="00CA6E21" w:rsidRDefault="00CA6E21" w:rsidP="00CA6E21">
      <w:pPr>
        <w:spacing w:line="240" w:lineRule="auto"/>
        <w:jc w:val="center"/>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DEPARTMENT OF AGRICULTURAL TECHNOLOGY (EXTENSION AND MANAGEMENT UNIT)</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Dear respondents,</w:t>
      </w:r>
    </w:p>
    <w:p w:rsidR="00CA6E21" w:rsidRPr="00CA6E21" w:rsidRDefault="00CA6E21" w:rsidP="00CA6E21">
      <w:pPr>
        <w:spacing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xml:space="preserve">I am a student of </w:t>
      </w:r>
      <w:proofErr w:type="spellStart"/>
      <w:r w:rsidRPr="00CA6E21">
        <w:rPr>
          <w:rFonts w:ascii="Times New Roman" w:eastAsia="Times New Roman" w:hAnsi="Times New Roman" w:cs="Times New Roman"/>
          <w:color w:val="000000"/>
          <w:sz w:val="28"/>
          <w:szCs w:val="28"/>
        </w:rPr>
        <w:t>Kwarastste</w:t>
      </w:r>
      <w:proofErr w:type="spellEnd"/>
      <w:r w:rsidRPr="00CA6E21">
        <w:rPr>
          <w:rFonts w:ascii="Times New Roman" w:eastAsia="Times New Roman" w:hAnsi="Times New Roman" w:cs="Times New Roman"/>
          <w:color w:val="000000"/>
          <w:sz w:val="28"/>
          <w:szCs w:val="28"/>
        </w:rPr>
        <w:t xml:space="preserve"> polytechnic, Ilorin, Nigeria presently conducting a research on </w:t>
      </w:r>
      <w:proofErr w:type="spellStart"/>
      <w:r w:rsidRPr="00CA6E21">
        <w:rPr>
          <w:rFonts w:ascii="Times New Roman" w:eastAsia="Times New Roman" w:hAnsi="Times New Roman" w:cs="Times New Roman"/>
          <w:color w:val="000000"/>
          <w:sz w:val="28"/>
          <w:szCs w:val="28"/>
        </w:rPr>
        <w:t>the</w:t>
      </w:r>
      <w:r w:rsidRPr="00CA6E21">
        <w:rPr>
          <w:rFonts w:ascii="Times New Roman" w:eastAsia="Times New Roman" w:hAnsi="Times New Roman" w:cs="Times New Roman"/>
          <w:b/>
          <w:bCs/>
          <w:color w:val="000000"/>
          <w:sz w:val="28"/>
          <w:szCs w:val="28"/>
        </w:rPr>
        <w:t>Relevance</w:t>
      </w:r>
      <w:proofErr w:type="spellEnd"/>
      <w:r w:rsidRPr="00CA6E21">
        <w:rPr>
          <w:rFonts w:ascii="Times New Roman" w:eastAsia="Times New Roman" w:hAnsi="Times New Roman" w:cs="Times New Roman"/>
          <w:b/>
          <w:bCs/>
          <w:color w:val="000000"/>
          <w:sz w:val="28"/>
          <w:szCs w:val="28"/>
        </w:rPr>
        <w:t xml:space="preserve"> of Information and Communication Technology on </w:t>
      </w:r>
      <w:proofErr w:type="spellStart"/>
      <w:r w:rsidRPr="00CA6E21">
        <w:rPr>
          <w:rFonts w:ascii="Times New Roman" w:eastAsia="Times New Roman" w:hAnsi="Times New Roman" w:cs="Times New Roman"/>
          <w:b/>
          <w:bCs/>
          <w:color w:val="000000"/>
          <w:sz w:val="28"/>
          <w:szCs w:val="28"/>
        </w:rPr>
        <w:t>CassavaProduction</w:t>
      </w:r>
      <w:proofErr w:type="spellEnd"/>
      <w:r w:rsidRPr="00CA6E21">
        <w:rPr>
          <w:rFonts w:ascii="Times New Roman" w:eastAsia="Times New Roman" w:hAnsi="Times New Roman" w:cs="Times New Roman"/>
          <w:b/>
          <w:bCs/>
          <w:color w:val="000000"/>
          <w:sz w:val="28"/>
          <w:szCs w:val="28"/>
        </w:rPr>
        <w:t xml:space="preserve"> in </w:t>
      </w:r>
      <w:proofErr w:type="spellStart"/>
      <w:r w:rsidRPr="00CA6E21">
        <w:rPr>
          <w:rFonts w:ascii="Times New Roman" w:eastAsia="Times New Roman" w:hAnsi="Times New Roman" w:cs="Times New Roman"/>
          <w:b/>
          <w:bCs/>
          <w:color w:val="000000"/>
          <w:sz w:val="28"/>
          <w:szCs w:val="28"/>
        </w:rPr>
        <w:t>Asa</w:t>
      </w:r>
      <w:proofErr w:type="spellEnd"/>
      <w:r w:rsidRPr="00CA6E21">
        <w:rPr>
          <w:rFonts w:ascii="Times New Roman" w:eastAsia="Times New Roman" w:hAnsi="Times New Roman" w:cs="Times New Roman"/>
          <w:b/>
          <w:bCs/>
          <w:color w:val="000000"/>
          <w:sz w:val="28"/>
          <w:szCs w:val="28"/>
        </w:rPr>
        <w:t xml:space="preserve"> local government area of </w:t>
      </w:r>
      <w:proofErr w:type="spellStart"/>
      <w:r w:rsidRPr="00CA6E21">
        <w:rPr>
          <w:rFonts w:ascii="Times New Roman" w:eastAsia="Times New Roman" w:hAnsi="Times New Roman" w:cs="Times New Roman"/>
          <w:b/>
          <w:bCs/>
          <w:color w:val="000000"/>
          <w:sz w:val="28"/>
          <w:szCs w:val="28"/>
        </w:rPr>
        <w:t>Kwara</w:t>
      </w:r>
      <w:proofErr w:type="spellEnd"/>
      <w:r w:rsidRPr="00CA6E21">
        <w:rPr>
          <w:rFonts w:ascii="Times New Roman" w:eastAsia="Times New Roman" w:hAnsi="Times New Roman" w:cs="Times New Roman"/>
          <w:b/>
          <w:bCs/>
          <w:color w:val="000000"/>
          <w:sz w:val="28"/>
          <w:szCs w:val="28"/>
        </w:rPr>
        <w:t xml:space="preserve"> state, Nigeria.</w:t>
      </w:r>
      <w:r w:rsidRPr="00CA6E21">
        <w:rPr>
          <w:rFonts w:ascii="Times New Roman" w:eastAsia="Times New Roman" w:hAnsi="Times New Roman" w:cs="Times New Roman"/>
          <w:color w:val="000000"/>
          <w:sz w:val="28"/>
          <w:szCs w:val="28"/>
        </w:rPr>
        <w:t xml:space="preserve"> I hereby solicit your sincere and honest responses on the questions below. All information supplied will be treated with utmost confidentiality and will only be used for the research purpose. Thanks for your anticipated cooperation.</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SECTION A: SOCIO-ECONOMIC CHARACTERISTICS OF THE RESPONDENTS</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Age: ……………. (in years)</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Sex:  (a) Male (  );  (b) Female  (  )</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Marital status:  (a) Single (  );  (b) Married (  );  (c) Divorced (  );  (d) Widowed (  )</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Religion:  (a) Islam (  ); (b) Christianity (  ); Traditional religion (  )</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Level of education: (a) Non formal education (  ); (b) Primary education (  ); (c) Secondary education (  ); (d) Tertiary education (  ) ……………..</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Household size (in persons)</w:t>
      </w:r>
      <w:proofErr w:type="gramStart"/>
      <w:r w:rsidRPr="00CA6E21">
        <w:rPr>
          <w:rFonts w:ascii="Times New Roman" w:eastAsia="Times New Roman" w:hAnsi="Times New Roman" w:cs="Times New Roman"/>
          <w:color w:val="000000"/>
          <w:sz w:val="28"/>
          <w:szCs w:val="28"/>
        </w:rPr>
        <w:t>:…………..</w:t>
      </w:r>
      <w:proofErr w:type="gramEnd"/>
      <w:r w:rsidRPr="00CA6E21">
        <w:rPr>
          <w:rFonts w:ascii="Times New Roman" w:eastAsia="Times New Roman" w:hAnsi="Times New Roman" w:cs="Times New Roman"/>
          <w:color w:val="000000"/>
          <w:sz w:val="28"/>
          <w:szCs w:val="28"/>
        </w:rPr>
        <w:t> </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Years of experience in farming</w:t>
      </w:r>
      <w:proofErr w:type="gramStart"/>
      <w:r w:rsidRPr="00CA6E21">
        <w:rPr>
          <w:rFonts w:ascii="Times New Roman" w:eastAsia="Times New Roman" w:hAnsi="Times New Roman" w:cs="Times New Roman"/>
          <w:color w:val="000000"/>
          <w:sz w:val="28"/>
          <w:szCs w:val="28"/>
        </w:rPr>
        <w:t>:…………….</w:t>
      </w:r>
      <w:proofErr w:type="gramEnd"/>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Farm size (in hectare)</w:t>
      </w:r>
      <w:proofErr w:type="gramStart"/>
      <w:r w:rsidRPr="00CA6E21">
        <w:rPr>
          <w:rFonts w:ascii="Times New Roman" w:eastAsia="Times New Roman" w:hAnsi="Times New Roman" w:cs="Times New Roman"/>
          <w:color w:val="000000"/>
          <w:sz w:val="28"/>
          <w:szCs w:val="28"/>
        </w:rPr>
        <w:t>:……………….</w:t>
      </w:r>
      <w:proofErr w:type="gramEnd"/>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 xml:space="preserve">Source of </w:t>
      </w:r>
      <w:proofErr w:type="spellStart"/>
      <w:r w:rsidRPr="00CA6E21">
        <w:rPr>
          <w:rFonts w:ascii="Times New Roman" w:eastAsia="Times New Roman" w:hAnsi="Times New Roman" w:cs="Times New Roman"/>
          <w:color w:val="000000"/>
          <w:sz w:val="28"/>
          <w:szCs w:val="28"/>
        </w:rPr>
        <w:t>labour</w:t>
      </w:r>
      <w:proofErr w:type="spellEnd"/>
      <w:r w:rsidRPr="00CA6E21">
        <w:rPr>
          <w:rFonts w:ascii="Times New Roman" w:eastAsia="Times New Roman" w:hAnsi="Times New Roman" w:cs="Times New Roman"/>
          <w:color w:val="000000"/>
          <w:sz w:val="28"/>
          <w:szCs w:val="28"/>
        </w:rPr>
        <w:t>: (a) Communal (  ); (b) Family (  ); (c) Hired (  );(d) All of the above (  ) </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Secondary occupation: (a) Trading (  ); (b) Civil service (  ); (c)  Okada riding (  ); (d) Teaching (  ); (e) Other (  )</w:t>
      </w:r>
    </w:p>
    <w:p w:rsidR="00CA6E21" w:rsidRPr="00CA6E21" w:rsidRDefault="00CA6E21" w:rsidP="00CA6E21">
      <w:pPr>
        <w:numPr>
          <w:ilvl w:val="0"/>
          <w:numId w:val="8"/>
        </w:numPr>
        <w:spacing w:after="0"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 xml:space="preserve">Do you belong to any </w:t>
      </w:r>
      <w:proofErr w:type="gramStart"/>
      <w:r w:rsidRPr="00CA6E21">
        <w:rPr>
          <w:rFonts w:ascii="Times New Roman" w:eastAsia="Times New Roman" w:hAnsi="Times New Roman" w:cs="Times New Roman"/>
          <w:color w:val="000000"/>
          <w:sz w:val="28"/>
          <w:szCs w:val="28"/>
        </w:rPr>
        <w:t>farmers</w:t>
      </w:r>
      <w:proofErr w:type="gramEnd"/>
      <w:r w:rsidRPr="00CA6E21">
        <w:rPr>
          <w:rFonts w:ascii="Times New Roman" w:eastAsia="Times New Roman" w:hAnsi="Times New Roman" w:cs="Times New Roman"/>
          <w:color w:val="000000"/>
          <w:sz w:val="28"/>
          <w:szCs w:val="28"/>
        </w:rPr>
        <w:t xml:space="preserve"> group/association? (a) Yes (  ); (b) No (  )</w:t>
      </w:r>
    </w:p>
    <w:p w:rsidR="00CA6E21" w:rsidRPr="00CA6E21" w:rsidRDefault="00CA6E21" w:rsidP="00CA6E21">
      <w:pPr>
        <w:numPr>
          <w:ilvl w:val="0"/>
          <w:numId w:val="8"/>
        </w:numPr>
        <w:spacing w:line="240" w:lineRule="auto"/>
        <w:textAlignment w:val="baseline"/>
        <w:rPr>
          <w:rFonts w:ascii="Times New Roman" w:eastAsia="Times New Roman" w:hAnsi="Times New Roman" w:cs="Times New Roman"/>
          <w:color w:val="000000"/>
          <w:sz w:val="28"/>
          <w:szCs w:val="28"/>
        </w:rPr>
      </w:pPr>
      <w:r w:rsidRPr="00CA6E21">
        <w:rPr>
          <w:rFonts w:ascii="Times New Roman" w:eastAsia="Times New Roman" w:hAnsi="Times New Roman" w:cs="Times New Roman"/>
          <w:color w:val="000000"/>
          <w:sz w:val="28"/>
          <w:szCs w:val="28"/>
        </w:rPr>
        <w:t>Do you have contact(s) with extension agents? (a) Yes (b) No</w:t>
      </w:r>
    </w:p>
    <w:p w:rsidR="00CA6E21" w:rsidRPr="00CA6E21" w:rsidRDefault="00CA6E21" w:rsidP="00CA6E21">
      <w:pPr>
        <w:spacing w:after="24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SECTION B: SOURCE OF INFORMATION ON CASSAVA PRODUCTION</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Please indicate the appropriate answer as it applies to you</w:t>
      </w:r>
    </w:p>
    <w:tbl>
      <w:tblPr>
        <w:tblW w:w="0" w:type="auto"/>
        <w:tblCellMar>
          <w:top w:w="15" w:type="dxa"/>
          <w:left w:w="15" w:type="dxa"/>
          <w:bottom w:w="15" w:type="dxa"/>
          <w:right w:w="15" w:type="dxa"/>
        </w:tblCellMar>
        <w:tblLook w:val="04A0" w:firstRow="1" w:lastRow="0" w:firstColumn="1" w:lastColumn="0" w:noHBand="0" w:noVBand="1"/>
      </w:tblPr>
      <w:tblGrid>
        <w:gridCol w:w="652"/>
        <w:gridCol w:w="2838"/>
        <w:gridCol w:w="745"/>
        <w:gridCol w:w="621"/>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Source of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NO</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Friends and family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Radio/ Television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rPr>
          <w:trHeight w:val="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Farmers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rPr>
          <w:trHeight w:val="6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Extension Agents/ADP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rPr>
          <w:trHeight w:val="6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Print media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bl>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SECTION C: LEVEL OF UTILIZATION OF ICT’S BY CASSAVA FARMERS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Please tick as appropriate</w:t>
      </w:r>
    </w:p>
    <w:tbl>
      <w:tblPr>
        <w:tblW w:w="0" w:type="auto"/>
        <w:tblCellMar>
          <w:top w:w="15" w:type="dxa"/>
          <w:left w:w="15" w:type="dxa"/>
          <w:bottom w:w="15" w:type="dxa"/>
          <w:right w:w="15" w:type="dxa"/>
        </w:tblCellMar>
        <w:tblLook w:val="04A0" w:firstRow="1" w:lastRow="0" w:firstColumn="1" w:lastColumn="0" w:noHBand="0" w:noVBand="1"/>
      </w:tblPr>
      <w:tblGrid>
        <w:gridCol w:w="3724"/>
        <w:gridCol w:w="2939"/>
        <w:gridCol w:w="1741"/>
        <w:gridCol w:w="932"/>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ICT’s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Regularly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Occasionally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Never</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Radio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Computer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VCD/Audio CD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Internet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Television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Email                                   </w:t>
            </w:r>
          </w:p>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Flash drive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Newspaper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Mobile Phone          </w:t>
            </w:r>
          </w:p>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Other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bl>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ab/>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SECTION D: RELEVANCE OF ICT TO CASSAVA FARMERS</w:t>
      </w: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Please indicate the appropriate answer as it applies to you</w:t>
      </w:r>
    </w:p>
    <w:tbl>
      <w:tblPr>
        <w:tblW w:w="0" w:type="auto"/>
        <w:tblCellMar>
          <w:top w:w="15" w:type="dxa"/>
          <w:left w:w="15" w:type="dxa"/>
          <w:bottom w:w="15" w:type="dxa"/>
          <w:right w:w="15" w:type="dxa"/>
        </w:tblCellMar>
        <w:tblLook w:val="04A0" w:firstRow="1" w:lastRow="0" w:firstColumn="1" w:lastColumn="0" w:noHBand="0" w:noVBand="1"/>
      </w:tblPr>
      <w:tblGrid>
        <w:gridCol w:w="652"/>
        <w:gridCol w:w="3292"/>
        <w:gridCol w:w="1383"/>
        <w:gridCol w:w="1274"/>
        <w:gridCol w:w="1412"/>
        <w:gridCol w:w="1337"/>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Relevance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Highly 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Partially 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Not Relevant</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Improved access to market information on cassava production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 information on land preparation for cassava production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 access to knowledge on fertilizer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Facilitates cassava farmers access to information on the appropriate period of harvesting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 information on means of transporting cassava tuber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Facilitates access to information on weed and pest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Improvement in cassava farmers planting method and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Provides technical knowledge and support to cassava processors in the area of processing, packaging and other value addition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bl>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after="0" w:line="240" w:lineRule="auto"/>
        <w:jc w:val="both"/>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SECTION E: CONSTRAINTS TO THE ADOPTION OF ICT AMONG CASSAVA FARMERS</w:t>
      </w:r>
    </w:p>
    <w:p w:rsidR="00CA6E21" w:rsidRPr="00CA6E21" w:rsidRDefault="00CA6E21" w:rsidP="00CA6E21">
      <w:pPr>
        <w:spacing w:after="0" w:line="240" w:lineRule="auto"/>
        <w:rPr>
          <w:rFonts w:ascii="Times New Roman" w:eastAsia="Times New Roman" w:hAnsi="Times New Roman" w:cs="Times New Roman"/>
          <w:sz w:val="24"/>
          <w:szCs w:val="24"/>
        </w:rPr>
      </w:pPr>
    </w:p>
    <w:p w:rsidR="00CA6E21" w:rsidRPr="00CA6E21" w:rsidRDefault="00CA6E21" w:rsidP="00CA6E21">
      <w:pPr>
        <w:spacing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Please tick as appropriate</w:t>
      </w:r>
    </w:p>
    <w:tbl>
      <w:tblPr>
        <w:tblW w:w="0" w:type="auto"/>
        <w:tblCellMar>
          <w:top w:w="15" w:type="dxa"/>
          <w:left w:w="15" w:type="dxa"/>
          <w:bottom w:w="15" w:type="dxa"/>
          <w:right w:w="15" w:type="dxa"/>
        </w:tblCellMar>
        <w:tblLook w:val="04A0" w:firstRow="1" w:lastRow="0" w:firstColumn="1" w:lastColumn="0" w:noHBand="0" w:noVBand="1"/>
      </w:tblPr>
      <w:tblGrid>
        <w:gridCol w:w="652"/>
        <w:gridCol w:w="3887"/>
        <w:gridCol w:w="1258"/>
        <w:gridCol w:w="1103"/>
        <w:gridCol w:w="1239"/>
        <w:gridCol w:w="1211"/>
      </w:tblGrid>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Constraints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Very serious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Serious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Less serious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b/>
                <w:bCs/>
                <w:color w:val="000000"/>
                <w:sz w:val="28"/>
                <w:szCs w:val="28"/>
              </w:rPr>
              <w:t>Not serious</w:t>
            </w: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Lack of access to electricity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Limited digital literacy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Lack of affordable devices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Lack of access to internet connectivity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High cost of ICT tools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Poor network reception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Lack of awareness program that educate farmers about the benefit of ICT tools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r w:rsidR="00CA6E21" w:rsidRPr="00CA6E21" w:rsidTr="00CA6E2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r w:rsidRPr="00CA6E21">
              <w:rPr>
                <w:rFonts w:ascii="Times New Roman" w:eastAsia="Times New Roman" w:hAnsi="Times New Roman" w:cs="Times New Roman"/>
                <w:color w:val="000000"/>
                <w:sz w:val="28"/>
                <w:szCs w:val="28"/>
              </w:rPr>
              <w:t>Limited technical expertise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6E21" w:rsidRPr="00CA6E21" w:rsidRDefault="00CA6E21" w:rsidP="00CA6E21">
            <w:pPr>
              <w:spacing w:after="0" w:line="240" w:lineRule="auto"/>
              <w:rPr>
                <w:rFonts w:ascii="Times New Roman" w:eastAsia="Times New Roman" w:hAnsi="Times New Roman" w:cs="Times New Roman"/>
                <w:sz w:val="24"/>
                <w:szCs w:val="24"/>
              </w:rPr>
            </w:pPr>
          </w:p>
        </w:tc>
      </w:tr>
    </w:tbl>
    <w:p w:rsidR="00CA6E21" w:rsidRDefault="00CA6E21"/>
    <w:sectPr w:rsidR="00CA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D3ACF"/>
    <w:multiLevelType w:val="multilevel"/>
    <w:tmpl w:val="C4A6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5F7777"/>
    <w:multiLevelType w:val="multilevel"/>
    <w:tmpl w:val="CE42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2209FC"/>
    <w:multiLevelType w:val="multilevel"/>
    <w:tmpl w:val="94D6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660FD"/>
    <w:multiLevelType w:val="multilevel"/>
    <w:tmpl w:val="1814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B221BA"/>
    <w:multiLevelType w:val="multilevel"/>
    <w:tmpl w:val="1F567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0">
      <w:lvl w:ilvl="0">
        <w:numFmt w:val="lowerRoman"/>
        <w:lvlText w:val="%1."/>
        <w:lvlJc w:val="right"/>
      </w:lvl>
    </w:lvlOverride>
  </w:num>
  <w:num w:numId="3">
    <w:abstractNumId w:val="3"/>
  </w:num>
  <w:num w:numId="4">
    <w:abstractNumId w:val="3"/>
    <w:lvlOverride w:ilvl="0">
      <w:lvl w:ilvl="0">
        <w:numFmt w:val="lowerRoman"/>
        <w:lvlText w:val="%1."/>
        <w:lvlJc w:val="right"/>
      </w:lvl>
    </w:lvlOverride>
  </w:num>
  <w:num w:numId="5">
    <w:abstractNumId w:val="2"/>
  </w:num>
  <w:num w:numId="6">
    <w:abstractNumId w:val="1"/>
  </w:num>
  <w:num w:numId="7">
    <w:abstractNumId w:val="1"/>
    <w:lvlOverride w:ilvl="0">
      <w:lvl w:ilvl="0">
        <w:numFmt w:val="lowerRoman"/>
        <w:lvlText w:val="%1."/>
        <w:lvlJc w:val="right"/>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21"/>
    <w:rsid w:val="007A1060"/>
    <w:rsid w:val="00CA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0CEE6-7402-4DC5-8B39-53ABC2B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6E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E2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A6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A6E21"/>
  </w:style>
  <w:style w:type="character" w:styleId="Hyperlink">
    <w:name w:val="Hyperlink"/>
    <w:basedOn w:val="DefaultParagraphFont"/>
    <w:uiPriority w:val="99"/>
    <w:semiHidden/>
    <w:unhideWhenUsed/>
    <w:rsid w:val="00CA6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221629">
      <w:bodyDiv w:val="1"/>
      <w:marLeft w:val="0"/>
      <w:marRight w:val="0"/>
      <w:marTop w:val="0"/>
      <w:marBottom w:val="0"/>
      <w:divBdr>
        <w:top w:val="none" w:sz="0" w:space="0" w:color="auto"/>
        <w:left w:val="none" w:sz="0" w:space="0" w:color="auto"/>
        <w:bottom w:val="none" w:sz="0" w:space="0" w:color="auto"/>
        <w:right w:val="none" w:sz="0" w:space="0" w:color="auto"/>
      </w:divBdr>
      <w:divsChild>
        <w:div w:id="1337420800">
          <w:marLeft w:val="-108"/>
          <w:marRight w:val="0"/>
          <w:marTop w:val="0"/>
          <w:marBottom w:val="0"/>
          <w:divBdr>
            <w:top w:val="none" w:sz="0" w:space="0" w:color="auto"/>
            <w:left w:val="none" w:sz="0" w:space="0" w:color="auto"/>
            <w:bottom w:val="none" w:sz="0" w:space="0" w:color="auto"/>
            <w:right w:val="none" w:sz="0" w:space="0" w:color="auto"/>
          </w:divBdr>
        </w:div>
        <w:div w:id="1840609581">
          <w:marLeft w:val="-108"/>
          <w:marRight w:val="0"/>
          <w:marTop w:val="0"/>
          <w:marBottom w:val="0"/>
          <w:divBdr>
            <w:top w:val="none" w:sz="0" w:space="0" w:color="auto"/>
            <w:left w:val="none" w:sz="0" w:space="0" w:color="auto"/>
            <w:bottom w:val="none" w:sz="0" w:space="0" w:color="auto"/>
            <w:right w:val="none" w:sz="0" w:space="0" w:color="auto"/>
          </w:divBdr>
        </w:div>
        <w:div w:id="444007576">
          <w:marLeft w:val="-108"/>
          <w:marRight w:val="0"/>
          <w:marTop w:val="0"/>
          <w:marBottom w:val="0"/>
          <w:divBdr>
            <w:top w:val="none" w:sz="0" w:space="0" w:color="auto"/>
            <w:left w:val="none" w:sz="0" w:space="0" w:color="auto"/>
            <w:bottom w:val="none" w:sz="0" w:space="0" w:color="auto"/>
            <w:right w:val="none" w:sz="0" w:space="0" w:color="auto"/>
          </w:divBdr>
        </w:div>
        <w:div w:id="1921716733">
          <w:marLeft w:val="-108"/>
          <w:marRight w:val="0"/>
          <w:marTop w:val="0"/>
          <w:marBottom w:val="0"/>
          <w:divBdr>
            <w:top w:val="none" w:sz="0" w:space="0" w:color="auto"/>
            <w:left w:val="none" w:sz="0" w:space="0" w:color="auto"/>
            <w:bottom w:val="none" w:sz="0" w:space="0" w:color="auto"/>
            <w:right w:val="none" w:sz="0" w:space="0" w:color="auto"/>
          </w:divBdr>
        </w:div>
        <w:div w:id="1242183381">
          <w:marLeft w:val="-108"/>
          <w:marRight w:val="0"/>
          <w:marTop w:val="0"/>
          <w:marBottom w:val="0"/>
          <w:divBdr>
            <w:top w:val="none" w:sz="0" w:space="0" w:color="auto"/>
            <w:left w:val="none" w:sz="0" w:space="0" w:color="auto"/>
            <w:bottom w:val="none" w:sz="0" w:space="0" w:color="auto"/>
            <w:right w:val="none" w:sz="0" w:space="0" w:color="auto"/>
          </w:divBdr>
        </w:div>
        <w:div w:id="1021011055">
          <w:marLeft w:val="-108"/>
          <w:marRight w:val="0"/>
          <w:marTop w:val="0"/>
          <w:marBottom w:val="0"/>
          <w:divBdr>
            <w:top w:val="none" w:sz="0" w:space="0" w:color="auto"/>
            <w:left w:val="none" w:sz="0" w:space="0" w:color="auto"/>
            <w:bottom w:val="none" w:sz="0" w:space="0" w:color="auto"/>
            <w:right w:val="none" w:sz="0" w:space="0" w:color="auto"/>
          </w:divBdr>
        </w:div>
        <w:div w:id="450250129">
          <w:marLeft w:val="-108"/>
          <w:marRight w:val="0"/>
          <w:marTop w:val="0"/>
          <w:marBottom w:val="0"/>
          <w:divBdr>
            <w:top w:val="none" w:sz="0" w:space="0" w:color="auto"/>
            <w:left w:val="none" w:sz="0" w:space="0" w:color="auto"/>
            <w:bottom w:val="none" w:sz="0" w:space="0" w:color="auto"/>
            <w:right w:val="none" w:sz="0" w:space="0" w:color="auto"/>
          </w:divBdr>
        </w:div>
        <w:div w:id="851262799">
          <w:marLeft w:val="-108"/>
          <w:marRight w:val="0"/>
          <w:marTop w:val="0"/>
          <w:marBottom w:val="0"/>
          <w:divBdr>
            <w:top w:val="none" w:sz="0" w:space="0" w:color="auto"/>
            <w:left w:val="none" w:sz="0" w:space="0" w:color="auto"/>
            <w:bottom w:val="none" w:sz="0" w:space="0" w:color="auto"/>
            <w:right w:val="none" w:sz="0" w:space="0" w:color="auto"/>
          </w:divBdr>
        </w:div>
        <w:div w:id="139496627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0496505.2011.608998" TargetMode="External"/><Relationship Id="rId5" Type="http://schemas.openxmlformats.org/officeDocument/2006/relationships/hyperlink" Target="https://doi.org/10.5897/JAERD2016.0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100</Pages>
  <Words>19948</Words>
  <Characters>113706</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2025-07-13T11:01:00Z</dcterms:created>
  <dcterms:modified xsi:type="dcterms:W3CDTF">2025-07-13T11:16:00Z</dcterms:modified>
</cp:coreProperties>
</file>