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E88" w:rsidRDefault="001E2E88" w:rsidP="001E2E88">
      <w:pPr>
        <w:spacing w:after="579"/>
        <w:ind w:right="40"/>
        <w:jc w:val="center"/>
        <w:rPr>
          <w:rFonts w:eastAsia="Times New Roman" w:cs="Times New Roman"/>
          <w:b/>
          <w:sz w:val="40"/>
        </w:rPr>
      </w:pPr>
      <w:r>
        <w:object w:dxaOrig="1238" w:dyaOrig="1163">
          <v:rect id="rectole0000000000" o:spid="_x0000_i1025" style="width:63pt;height:59.4pt" o:ole="" o:preferrelative="t" stroked="f">
            <v:imagedata r:id="rId8" o:title=""/>
          </v:rect>
          <o:OLEObject Type="Embed" ProgID="StaticMetafile" ShapeID="rectole0000000000" DrawAspect="Content" ObjectID="_1813846203" r:id="rId9"/>
        </w:object>
      </w:r>
    </w:p>
    <w:p w:rsidR="001E2E88" w:rsidRPr="00023969" w:rsidRDefault="001E2E88" w:rsidP="00F9384C">
      <w:pPr>
        <w:spacing w:after="579" w:line="480" w:lineRule="auto"/>
        <w:ind w:right="40"/>
        <w:jc w:val="center"/>
        <w:rPr>
          <w:rFonts w:eastAsia="Times New Roman" w:cs="Times New Roman"/>
          <w:b/>
          <w:sz w:val="28"/>
          <w:szCs w:val="28"/>
        </w:rPr>
      </w:pPr>
      <w:r w:rsidRPr="00023969">
        <w:rPr>
          <w:rFonts w:eastAsia="Times New Roman" w:cs="Times New Roman"/>
          <w:b/>
          <w:sz w:val="28"/>
          <w:szCs w:val="28"/>
        </w:rPr>
        <w:t>ROUTE SURVEY OF LAJOLO TO MAYA AND ELEKO ANFEYIN ROAD TO MAYA VILLAGE ILORIN,</w:t>
      </w:r>
    </w:p>
    <w:p w:rsidR="001E2E88" w:rsidRDefault="001E2E88" w:rsidP="00F9384C">
      <w:pPr>
        <w:spacing w:after="579" w:line="480" w:lineRule="auto"/>
        <w:ind w:right="40"/>
        <w:jc w:val="center"/>
        <w:rPr>
          <w:rFonts w:eastAsia="Times New Roman" w:cs="Times New Roman"/>
          <w:b/>
          <w:sz w:val="28"/>
          <w:szCs w:val="28"/>
        </w:rPr>
      </w:pPr>
      <w:r w:rsidRPr="00023969">
        <w:rPr>
          <w:rFonts w:eastAsia="Times New Roman" w:cs="Times New Roman"/>
          <w:b/>
          <w:sz w:val="28"/>
          <w:szCs w:val="28"/>
        </w:rPr>
        <w:t>MORO LOCAL GOVT, KWARA STATE</w:t>
      </w:r>
    </w:p>
    <w:p w:rsidR="00023969" w:rsidRPr="00023969" w:rsidRDefault="00023969" w:rsidP="00023969">
      <w:pPr>
        <w:spacing w:after="579" w:line="240" w:lineRule="auto"/>
        <w:ind w:right="40"/>
        <w:jc w:val="center"/>
        <w:rPr>
          <w:rFonts w:eastAsia="Times New Roman" w:cs="Times New Roman"/>
          <w:b/>
          <w:sz w:val="28"/>
          <w:szCs w:val="28"/>
        </w:rPr>
      </w:pPr>
      <w:r>
        <w:rPr>
          <w:rFonts w:eastAsia="Times New Roman" w:cs="Times New Roman"/>
          <w:b/>
          <w:sz w:val="28"/>
          <w:szCs w:val="28"/>
        </w:rPr>
        <w:t>BY</w:t>
      </w:r>
    </w:p>
    <w:p w:rsidR="001E2E88" w:rsidRPr="00023969" w:rsidRDefault="00023969" w:rsidP="00023969">
      <w:pPr>
        <w:spacing w:after="579" w:line="240" w:lineRule="auto"/>
        <w:ind w:right="40"/>
        <w:jc w:val="center"/>
        <w:rPr>
          <w:rFonts w:eastAsia="Times New Roman" w:cs="Times New Roman"/>
          <w:b/>
          <w:color w:val="000000"/>
          <w:sz w:val="28"/>
          <w:szCs w:val="28"/>
        </w:rPr>
      </w:pPr>
      <w:r w:rsidRPr="00023969">
        <w:rPr>
          <w:rFonts w:eastAsia="Yu Gothic UI Semibold" w:cs="Times New Roman"/>
          <w:b/>
          <w:color w:val="000000"/>
          <w:sz w:val="28"/>
          <w:szCs w:val="28"/>
        </w:rPr>
        <w:t>ADELOLU</w:t>
      </w:r>
      <w:r w:rsidRPr="00023969">
        <w:rPr>
          <w:rFonts w:eastAsia="Times New Roman" w:cs="Times New Roman"/>
          <w:b/>
          <w:color w:val="000000"/>
          <w:sz w:val="28"/>
          <w:szCs w:val="28"/>
        </w:rPr>
        <w:t xml:space="preserve"> ADEWALE DANIEL</w:t>
      </w:r>
    </w:p>
    <w:p w:rsidR="00023969" w:rsidRDefault="00023969" w:rsidP="00023969">
      <w:pPr>
        <w:spacing w:after="579" w:line="240" w:lineRule="auto"/>
        <w:ind w:right="40"/>
        <w:jc w:val="center"/>
        <w:rPr>
          <w:rFonts w:eastAsia="Times New Roman" w:cs="Times New Roman"/>
          <w:b/>
          <w:color w:val="000000"/>
          <w:sz w:val="28"/>
          <w:szCs w:val="28"/>
        </w:rPr>
      </w:pPr>
      <w:r w:rsidRPr="00023969">
        <w:rPr>
          <w:rFonts w:eastAsia="Times New Roman" w:cs="Times New Roman"/>
          <w:b/>
          <w:color w:val="000000"/>
          <w:sz w:val="28"/>
          <w:szCs w:val="28"/>
        </w:rPr>
        <w:t>HND/23/SGI/FT/0070</w:t>
      </w:r>
    </w:p>
    <w:p w:rsidR="00F9384C" w:rsidRPr="00023969" w:rsidRDefault="00F9384C" w:rsidP="00023969">
      <w:pPr>
        <w:spacing w:after="579" w:line="240" w:lineRule="auto"/>
        <w:ind w:right="40"/>
        <w:jc w:val="center"/>
        <w:rPr>
          <w:rFonts w:eastAsia="Times New Roman" w:cs="Times New Roman"/>
          <w:b/>
          <w:sz w:val="28"/>
          <w:szCs w:val="28"/>
        </w:rPr>
      </w:pPr>
    </w:p>
    <w:p w:rsidR="001E2E88" w:rsidRPr="00F9384C" w:rsidRDefault="001E2E88" w:rsidP="00F9384C">
      <w:pPr>
        <w:spacing w:after="418" w:line="480" w:lineRule="auto"/>
        <w:jc w:val="center"/>
        <w:rPr>
          <w:rFonts w:eastAsia="Times New Roman" w:cs="Times New Roman"/>
          <w:b/>
          <w:sz w:val="28"/>
          <w:szCs w:val="28"/>
        </w:rPr>
      </w:pPr>
      <w:bookmarkStart w:id="0" w:name="_GoBack"/>
      <w:bookmarkEnd w:id="0"/>
      <w:r w:rsidRPr="00023969">
        <w:rPr>
          <w:rFonts w:eastAsia="Times New Roman" w:cs="Times New Roman"/>
          <w:b/>
          <w:sz w:val="28"/>
          <w:szCs w:val="28"/>
        </w:rPr>
        <w:t>SUBMITTED TO THE DEPARTMENT OF SURVEYING AND GEOINFORMATICSIN PARTIAL FULLFILLMENT FOR THE AWARD OF HIGHER NATIONAL DIPLOMA</w:t>
      </w:r>
      <w:r w:rsidR="00F9384C">
        <w:rPr>
          <w:rFonts w:eastAsia="Times New Roman" w:cs="Times New Roman"/>
          <w:b/>
          <w:sz w:val="28"/>
          <w:szCs w:val="28"/>
        </w:rPr>
        <w:t xml:space="preserve"> </w:t>
      </w:r>
      <w:r w:rsidRPr="00023969">
        <w:rPr>
          <w:rFonts w:eastAsia="Times New Roman" w:cs="Times New Roman"/>
          <w:b/>
          <w:sz w:val="28"/>
          <w:szCs w:val="28"/>
        </w:rPr>
        <w:t>IN</w:t>
      </w:r>
      <w:r w:rsidR="00F9384C">
        <w:rPr>
          <w:rFonts w:eastAsia="Times New Roman" w:cs="Times New Roman"/>
          <w:b/>
          <w:sz w:val="28"/>
          <w:szCs w:val="28"/>
        </w:rPr>
        <w:t xml:space="preserve"> </w:t>
      </w:r>
      <w:r w:rsidRPr="00023969">
        <w:rPr>
          <w:rFonts w:eastAsia="Times New Roman" w:cs="Times New Roman"/>
          <w:b/>
          <w:sz w:val="28"/>
          <w:szCs w:val="28"/>
        </w:rPr>
        <w:t>SURVEYING AND GEOINFORMATICS</w:t>
      </w:r>
    </w:p>
    <w:p w:rsidR="001E2E88" w:rsidRDefault="001E2E88" w:rsidP="00023969">
      <w:pPr>
        <w:tabs>
          <w:tab w:val="center" w:pos="8457"/>
        </w:tabs>
        <w:spacing w:after="424" w:line="240" w:lineRule="auto"/>
        <w:jc w:val="center"/>
        <w:rPr>
          <w:rFonts w:eastAsia="Times New Roman" w:cs="Times New Roman"/>
          <w:i/>
          <w:sz w:val="28"/>
        </w:rPr>
      </w:pPr>
    </w:p>
    <w:p w:rsidR="001E2E88" w:rsidRPr="00F9384C" w:rsidRDefault="00F9384C" w:rsidP="00F9384C">
      <w:pPr>
        <w:tabs>
          <w:tab w:val="center" w:pos="8457"/>
        </w:tabs>
        <w:spacing w:after="424" w:line="240" w:lineRule="auto"/>
        <w:jc w:val="center"/>
        <w:rPr>
          <w:rFonts w:eastAsia="Times New Roman" w:cs="Times New Roman"/>
          <w:b/>
          <w:sz w:val="28"/>
        </w:rPr>
      </w:pPr>
      <w:r w:rsidRPr="00F9384C">
        <w:rPr>
          <w:rFonts w:eastAsia="Times New Roman" w:cs="Times New Roman"/>
          <w:b/>
          <w:sz w:val="28"/>
        </w:rPr>
        <w:t>JUNE 2025</w:t>
      </w:r>
    </w:p>
    <w:p w:rsidR="001E2E88" w:rsidRPr="00F9384C" w:rsidRDefault="001E2E88" w:rsidP="004B546E">
      <w:pPr>
        <w:pStyle w:val="Heading1"/>
        <w:spacing w:line="480" w:lineRule="auto"/>
        <w:jc w:val="center"/>
        <w:rPr>
          <w:rFonts w:eastAsia="Times New Roman"/>
        </w:rPr>
      </w:pPr>
      <w:bookmarkStart w:id="1" w:name="_Toc203232489"/>
      <w:r w:rsidRPr="00F9384C">
        <w:rPr>
          <w:rFonts w:eastAsia="Times New Roman"/>
        </w:rPr>
        <w:lastRenderedPageBreak/>
        <w:t>CERTIFICATION</w:t>
      </w:r>
      <w:bookmarkEnd w:id="1"/>
    </w:p>
    <w:p w:rsidR="001E2E88" w:rsidRPr="00F9384C" w:rsidRDefault="001E2E88" w:rsidP="00F9384C">
      <w:pPr>
        <w:keepNext/>
        <w:keepLines/>
        <w:tabs>
          <w:tab w:val="left" w:pos="960"/>
        </w:tabs>
        <w:spacing w:before="240" w:after="0" w:line="480" w:lineRule="auto"/>
        <w:jc w:val="both"/>
        <w:rPr>
          <w:rFonts w:eastAsia="Times New Roman" w:cs="Times New Roman"/>
          <w:color w:val="000000"/>
          <w:szCs w:val="24"/>
        </w:rPr>
      </w:pPr>
      <w:r w:rsidRPr="00F9384C">
        <w:rPr>
          <w:rFonts w:eastAsia="Times New Roman" w:cs="Times New Roman"/>
          <w:color w:val="000000"/>
          <w:szCs w:val="24"/>
        </w:rPr>
        <w:t xml:space="preserve">This is to certify that </w:t>
      </w:r>
      <w:r w:rsidRPr="00F9384C">
        <w:rPr>
          <w:rFonts w:eastAsia="Yu Gothic UI Semibold" w:cs="Times New Roman"/>
          <w:color w:val="000000"/>
          <w:szCs w:val="24"/>
        </w:rPr>
        <w:t>ADELOLU</w:t>
      </w:r>
      <w:r w:rsidRPr="00F9384C">
        <w:rPr>
          <w:rFonts w:eastAsia="Times New Roman" w:cs="Times New Roman"/>
          <w:color w:val="000000"/>
          <w:szCs w:val="24"/>
        </w:rPr>
        <w:t xml:space="preserve"> ADEWALE DANIEL with matric number HND/23/SGI/FT/0070 has satisfactory carried out his project under my instructions and direct supervisor.</w:t>
      </w:r>
    </w:p>
    <w:p w:rsidR="001E2E88" w:rsidRPr="00F9384C" w:rsidRDefault="00F9384C" w:rsidP="00F9384C">
      <w:pPr>
        <w:keepNext/>
        <w:keepLines/>
        <w:tabs>
          <w:tab w:val="left" w:pos="960"/>
        </w:tabs>
        <w:spacing w:before="240" w:after="0" w:line="480" w:lineRule="auto"/>
        <w:jc w:val="both"/>
        <w:rPr>
          <w:rFonts w:eastAsia="Times New Roman" w:cs="Times New Roman"/>
          <w:color w:val="000000"/>
          <w:szCs w:val="24"/>
        </w:rPr>
      </w:pPr>
      <w:r>
        <w:rPr>
          <w:rFonts w:eastAsia="Times New Roman" w:cs="Times New Roman"/>
          <w:color w:val="000000"/>
          <w:szCs w:val="24"/>
        </w:rPr>
        <w:tab/>
        <w:t>I here</w:t>
      </w:r>
      <w:r w:rsidR="001E2E88" w:rsidRPr="00F9384C">
        <w:rPr>
          <w:rFonts w:eastAsia="Times New Roman" w:cs="Times New Roman"/>
          <w:color w:val="000000"/>
          <w:szCs w:val="24"/>
        </w:rPr>
        <w:t xml:space="preserve">by </w:t>
      </w:r>
      <w:r w:rsidR="00125AD9" w:rsidRPr="00F9384C">
        <w:rPr>
          <w:rFonts w:eastAsia="Times New Roman" w:cs="Times New Roman"/>
          <w:color w:val="000000"/>
          <w:szCs w:val="24"/>
        </w:rPr>
        <w:t>declare</w:t>
      </w:r>
      <w:r w:rsidR="001E2E88" w:rsidRPr="00F9384C">
        <w:rPr>
          <w:rFonts w:eastAsia="Times New Roman" w:cs="Times New Roman"/>
          <w:color w:val="000000"/>
          <w:szCs w:val="24"/>
        </w:rPr>
        <w:t xml:space="preserve"> that he has </w:t>
      </w:r>
      <w:r w:rsidR="00125AD9" w:rsidRPr="00F9384C">
        <w:rPr>
          <w:rFonts w:eastAsia="Times New Roman" w:cs="Times New Roman"/>
          <w:color w:val="000000"/>
          <w:szCs w:val="24"/>
        </w:rPr>
        <w:t>concluded</w:t>
      </w:r>
      <w:r w:rsidR="001E2E88" w:rsidRPr="00F9384C">
        <w:rPr>
          <w:rFonts w:eastAsia="Times New Roman" w:cs="Times New Roman"/>
          <w:color w:val="000000"/>
          <w:szCs w:val="24"/>
        </w:rPr>
        <w:t xml:space="preserve"> himself with due delighted and honestly on the said duty.</w:t>
      </w:r>
    </w:p>
    <w:p w:rsidR="001E2E88" w:rsidRPr="00F9384C" w:rsidRDefault="001E2E88" w:rsidP="00F9384C">
      <w:pPr>
        <w:keepNext/>
        <w:keepLines/>
        <w:tabs>
          <w:tab w:val="left" w:pos="960"/>
        </w:tabs>
        <w:spacing w:before="240" w:after="0" w:line="480" w:lineRule="auto"/>
        <w:rPr>
          <w:rFonts w:eastAsia="Times New Roman" w:cs="Times New Roman"/>
          <w:color w:val="000000"/>
          <w:szCs w:val="24"/>
        </w:rPr>
      </w:pPr>
    </w:p>
    <w:p w:rsidR="001E2E88" w:rsidRPr="00F9384C" w:rsidRDefault="00F9384C" w:rsidP="00F9384C">
      <w:pPr>
        <w:keepNext/>
        <w:keepLines/>
        <w:tabs>
          <w:tab w:val="left" w:pos="960"/>
        </w:tabs>
        <w:spacing w:before="240" w:after="0" w:line="480" w:lineRule="auto"/>
        <w:rPr>
          <w:rFonts w:eastAsia="Times New Roman" w:cs="Times New Roman"/>
          <w:b/>
          <w:color w:val="000000"/>
          <w:szCs w:val="24"/>
        </w:rPr>
      </w:pPr>
      <w:r>
        <w:rPr>
          <w:rFonts w:eastAsia="Times New Roman" w:cs="Times New Roman"/>
          <w:b/>
          <w:color w:val="000000"/>
          <w:szCs w:val="24"/>
        </w:rPr>
        <w:t xml:space="preserve">Signature </w:t>
      </w:r>
      <w:r w:rsidRPr="00F9384C">
        <w:rPr>
          <w:rFonts w:eastAsia="Times New Roman" w:cs="Times New Roman"/>
          <w:b/>
          <w:color w:val="000000"/>
          <w:szCs w:val="24"/>
        </w:rPr>
        <w:t xml:space="preserve">of </w:t>
      </w:r>
      <w:r>
        <w:rPr>
          <w:rFonts w:eastAsia="Times New Roman" w:cs="Times New Roman"/>
          <w:b/>
          <w:color w:val="000000"/>
          <w:szCs w:val="24"/>
        </w:rPr>
        <w:t>Supervisor</w:t>
      </w:r>
      <w:r w:rsidR="001E2E88" w:rsidRPr="00F9384C">
        <w:rPr>
          <w:rFonts w:eastAsia="Times New Roman" w:cs="Times New Roman"/>
          <w:b/>
          <w:color w:val="000000"/>
          <w:szCs w:val="24"/>
        </w:rPr>
        <w:t>……………………………………………………..</w:t>
      </w:r>
    </w:p>
    <w:p w:rsidR="001E2E88" w:rsidRPr="00F9384C" w:rsidRDefault="001E2E88" w:rsidP="00F9384C">
      <w:pPr>
        <w:keepNext/>
        <w:keepLines/>
        <w:tabs>
          <w:tab w:val="left" w:pos="960"/>
        </w:tabs>
        <w:spacing w:before="240" w:after="0" w:line="480" w:lineRule="auto"/>
        <w:rPr>
          <w:rFonts w:eastAsia="Times New Roman" w:cs="Times New Roman"/>
          <w:b/>
          <w:color w:val="000000"/>
          <w:szCs w:val="24"/>
        </w:rPr>
      </w:pPr>
      <w:r w:rsidRPr="00F9384C">
        <w:rPr>
          <w:rFonts w:eastAsia="Times New Roman" w:cs="Times New Roman"/>
          <w:b/>
          <w:color w:val="000000"/>
          <w:szCs w:val="24"/>
        </w:rPr>
        <w:t xml:space="preserve">Name </w:t>
      </w:r>
      <w:r w:rsidR="00F9384C" w:rsidRPr="00F9384C">
        <w:rPr>
          <w:rFonts w:eastAsia="Times New Roman" w:cs="Times New Roman"/>
          <w:b/>
          <w:color w:val="000000"/>
          <w:szCs w:val="24"/>
        </w:rPr>
        <w:t>of</w:t>
      </w:r>
      <w:r w:rsidR="00F9384C">
        <w:rPr>
          <w:rFonts w:eastAsia="Times New Roman" w:cs="Times New Roman"/>
          <w:b/>
          <w:color w:val="000000"/>
          <w:szCs w:val="24"/>
        </w:rPr>
        <w:t xml:space="preserve"> </w:t>
      </w:r>
      <w:r w:rsidR="00F9384C" w:rsidRPr="00F9384C">
        <w:rPr>
          <w:rFonts w:eastAsia="Times New Roman" w:cs="Times New Roman"/>
          <w:b/>
          <w:color w:val="000000"/>
          <w:szCs w:val="24"/>
        </w:rPr>
        <w:t>Supervisor</w:t>
      </w:r>
      <w:r w:rsidRPr="00F9384C">
        <w:rPr>
          <w:rFonts w:eastAsia="Times New Roman" w:cs="Times New Roman"/>
          <w:b/>
          <w:color w:val="000000"/>
          <w:szCs w:val="24"/>
        </w:rPr>
        <w:t>………………………………………………………….</w:t>
      </w:r>
    </w:p>
    <w:p w:rsidR="001E2E88" w:rsidRPr="00F9384C" w:rsidRDefault="001E2E88" w:rsidP="00F9384C">
      <w:pPr>
        <w:keepNext/>
        <w:keepLines/>
        <w:tabs>
          <w:tab w:val="left" w:pos="960"/>
        </w:tabs>
        <w:spacing w:before="240" w:after="0" w:line="480" w:lineRule="auto"/>
        <w:rPr>
          <w:rFonts w:eastAsia="Times New Roman" w:cs="Times New Roman"/>
          <w:b/>
          <w:color w:val="000000"/>
          <w:szCs w:val="24"/>
        </w:rPr>
      </w:pPr>
      <w:r w:rsidRPr="00F9384C">
        <w:rPr>
          <w:rFonts w:eastAsia="Times New Roman" w:cs="Times New Roman"/>
          <w:b/>
          <w:color w:val="000000"/>
          <w:szCs w:val="24"/>
        </w:rPr>
        <w:t xml:space="preserve">Date </w:t>
      </w:r>
      <w:r w:rsidR="00F9384C" w:rsidRPr="00F9384C">
        <w:rPr>
          <w:rFonts w:eastAsia="Times New Roman" w:cs="Times New Roman"/>
          <w:b/>
          <w:color w:val="000000"/>
          <w:szCs w:val="24"/>
        </w:rPr>
        <w:t>of</w:t>
      </w:r>
      <w:r w:rsidRPr="00F9384C">
        <w:rPr>
          <w:rFonts w:eastAsia="Times New Roman" w:cs="Times New Roman"/>
          <w:b/>
          <w:color w:val="000000"/>
          <w:szCs w:val="24"/>
        </w:rPr>
        <w:t xml:space="preserve"> Approval………………………………………………………………</w:t>
      </w:r>
    </w:p>
    <w:p w:rsidR="001E2E88" w:rsidRDefault="001E2E88" w:rsidP="001E2E88">
      <w:pPr>
        <w:keepNext/>
        <w:keepLines/>
        <w:tabs>
          <w:tab w:val="left" w:pos="960"/>
        </w:tabs>
        <w:spacing w:before="240" w:after="0" w:line="480" w:lineRule="auto"/>
        <w:rPr>
          <w:rFonts w:eastAsia="Times New Roman" w:cs="Times New Roman"/>
          <w:color w:val="000000"/>
          <w:sz w:val="26"/>
        </w:rPr>
      </w:pPr>
    </w:p>
    <w:p w:rsidR="001E2E88" w:rsidRDefault="001E2E88" w:rsidP="001E2E88">
      <w:pPr>
        <w:keepNext/>
        <w:keepLines/>
        <w:tabs>
          <w:tab w:val="left" w:pos="960"/>
        </w:tabs>
        <w:spacing w:before="240" w:after="0" w:line="480" w:lineRule="auto"/>
        <w:rPr>
          <w:rFonts w:eastAsia="Times New Roman" w:cs="Times New Roman"/>
          <w:color w:val="000000"/>
          <w:sz w:val="26"/>
        </w:rPr>
      </w:pPr>
    </w:p>
    <w:p w:rsidR="001E2E88" w:rsidRPr="007007EC" w:rsidRDefault="001E2E88" w:rsidP="001E2E88">
      <w:pPr>
        <w:keepNext/>
        <w:keepLines/>
        <w:tabs>
          <w:tab w:val="left" w:pos="960"/>
        </w:tabs>
        <w:spacing w:before="240" w:after="0" w:line="480" w:lineRule="auto"/>
        <w:rPr>
          <w:rFonts w:eastAsia="Times New Roman" w:cs="Times New Roman"/>
          <w:color w:val="000000"/>
          <w:sz w:val="26"/>
        </w:rPr>
      </w:pPr>
    </w:p>
    <w:p w:rsidR="00D6576C" w:rsidRDefault="001E2E88" w:rsidP="004B546E">
      <w:pPr>
        <w:pStyle w:val="Heading1"/>
        <w:jc w:val="center"/>
        <w:rPr>
          <w:rFonts w:eastAsia="Times New Roman"/>
        </w:rPr>
      </w:pPr>
      <w:r w:rsidRPr="007007EC">
        <w:rPr>
          <w:rFonts w:eastAsia="Times New Roman"/>
        </w:rPr>
        <w:br w:type="column"/>
      </w:r>
      <w:bookmarkStart w:id="2" w:name="_Toc203232490"/>
      <w:r w:rsidR="00D6576C">
        <w:rPr>
          <w:rFonts w:eastAsia="Times New Roman"/>
        </w:rPr>
        <w:lastRenderedPageBreak/>
        <w:t>CERTIFICATE</w:t>
      </w:r>
      <w:bookmarkEnd w:id="2"/>
    </w:p>
    <w:p w:rsidR="00D6576C" w:rsidRPr="00F63A82" w:rsidRDefault="00F9384C" w:rsidP="00F9384C">
      <w:pPr>
        <w:keepNext/>
        <w:keepLines/>
        <w:spacing w:before="240" w:after="0" w:line="480" w:lineRule="auto"/>
        <w:ind w:firstLine="540"/>
        <w:rPr>
          <w:rFonts w:eastAsia="Times New Roman" w:cs="Times New Roman"/>
          <w:szCs w:val="24"/>
        </w:rPr>
      </w:pPr>
      <w:r w:rsidRPr="00F63A82">
        <w:rPr>
          <w:rFonts w:eastAsia="Times New Roman" w:cs="Times New Roman"/>
          <w:szCs w:val="24"/>
        </w:rPr>
        <w:t>I here</w:t>
      </w:r>
      <w:r w:rsidR="00D6576C" w:rsidRPr="00F63A82">
        <w:rPr>
          <w:rFonts w:eastAsia="Times New Roman" w:cs="Times New Roman"/>
          <w:szCs w:val="24"/>
        </w:rPr>
        <w:t>by certify that all the information contained in this project carried out by me and the survey was executed in accordance with survey rules and regulation and department instructions</w:t>
      </w:r>
    </w:p>
    <w:p w:rsidR="00D6576C" w:rsidRDefault="00D6576C" w:rsidP="00D6576C">
      <w:pPr>
        <w:keepNext/>
        <w:keepLines/>
        <w:spacing w:before="240" w:after="0" w:line="480" w:lineRule="auto"/>
        <w:ind w:firstLine="540"/>
        <w:rPr>
          <w:rFonts w:eastAsia="Times New Roman" w:cs="Times New Roman"/>
          <w:sz w:val="26"/>
        </w:rPr>
      </w:pPr>
    </w:p>
    <w:p w:rsidR="00D6576C" w:rsidRDefault="00D6576C" w:rsidP="00D6576C">
      <w:pPr>
        <w:keepNext/>
        <w:keepLines/>
        <w:spacing w:before="240" w:after="0" w:line="480" w:lineRule="auto"/>
        <w:ind w:firstLine="540"/>
        <w:rPr>
          <w:rFonts w:eastAsia="Times New Roman" w:cs="Times New Roman"/>
          <w:sz w:val="26"/>
        </w:rPr>
      </w:pPr>
    </w:p>
    <w:p w:rsidR="00D6576C" w:rsidRDefault="00D6576C" w:rsidP="00D6576C">
      <w:pPr>
        <w:keepNext/>
        <w:keepLines/>
        <w:spacing w:before="240" w:after="0" w:line="480" w:lineRule="auto"/>
        <w:ind w:firstLine="540"/>
        <w:rPr>
          <w:rFonts w:eastAsia="Times New Roman" w:cs="Times New Roman"/>
          <w:sz w:val="26"/>
        </w:rPr>
      </w:pPr>
    </w:p>
    <w:p w:rsidR="00D6576C" w:rsidRDefault="00D6576C" w:rsidP="00D6576C">
      <w:pPr>
        <w:keepNext/>
        <w:keepLines/>
        <w:spacing w:before="240" w:after="0" w:line="480" w:lineRule="auto"/>
        <w:ind w:firstLine="540"/>
        <w:rPr>
          <w:rFonts w:eastAsia="Times New Roman" w:cs="Times New Roman"/>
          <w:sz w:val="26"/>
        </w:rPr>
      </w:pPr>
    </w:p>
    <w:p w:rsidR="00D6576C" w:rsidRDefault="00D6576C" w:rsidP="00D6576C">
      <w:pPr>
        <w:keepNext/>
        <w:keepLines/>
        <w:spacing w:before="240" w:after="0" w:line="480" w:lineRule="auto"/>
        <w:ind w:firstLine="540"/>
        <w:rPr>
          <w:rFonts w:eastAsia="Times New Roman" w:cs="Times New Roman"/>
          <w:b/>
          <w:sz w:val="26"/>
        </w:rPr>
      </w:pPr>
      <w:r>
        <w:rPr>
          <w:rFonts w:eastAsia="Times New Roman" w:cs="Times New Roman"/>
          <w:b/>
          <w:sz w:val="26"/>
        </w:rPr>
        <w:t>Signature of the student……………………………………………….</w:t>
      </w:r>
    </w:p>
    <w:p w:rsidR="00D6576C" w:rsidRDefault="00D6576C" w:rsidP="00D6576C">
      <w:pPr>
        <w:keepNext/>
        <w:keepLines/>
        <w:spacing w:before="240" w:after="0" w:line="480" w:lineRule="auto"/>
        <w:ind w:firstLine="540"/>
        <w:rPr>
          <w:rFonts w:eastAsia="Times New Roman" w:cs="Times New Roman"/>
          <w:b/>
          <w:sz w:val="26"/>
        </w:rPr>
      </w:pPr>
      <w:r>
        <w:rPr>
          <w:rFonts w:eastAsia="Times New Roman" w:cs="Times New Roman"/>
          <w:b/>
          <w:sz w:val="26"/>
        </w:rPr>
        <w:t>Name of the student……………………………………………………..</w:t>
      </w:r>
    </w:p>
    <w:p w:rsidR="00287D38" w:rsidRPr="004B546E" w:rsidRDefault="00D6576C" w:rsidP="00F9384C">
      <w:pPr>
        <w:keepNext/>
        <w:keepLines/>
        <w:spacing w:before="240" w:after="0" w:line="480" w:lineRule="auto"/>
        <w:ind w:firstLine="540"/>
        <w:jc w:val="center"/>
        <w:rPr>
          <w:rStyle w:val="Heading1Char"/>
        </w:rPr>
      </w:pPr>
      <w:r>
        <w:rPr>
          <w:rFonts w:eastAsia="Times New Roman" w:cs="Times New Roman"/>
          <w:b/>
          <w:sz w:val="26"/>
        </w:rPr>
        <w:t>Date of Completion……………………………………………………….</w:t>
      </w:r>
      <w:r>
        <w:rPr>
          <w:rFonts w:eastAsia="Times New Roman" w:cs="Times New Roman"/>
          <w:sz w:val="26"/>
        </w:rPr>
        <w:br w:type="column"/>
      </w:r>
      <w:bookmarkStart w:id="3" w:name="_Toc203232491"/>
      <w:r w:rsidR="00287D38" w:rsidRPr="004B546E">
        <w:rPr>
          <w:rStyle w:val="Heading1Char"/>
        </w:rPr>
        <w:lastRenderedPageBreak/>
        <w:t>DEDICATION</w:t>
      </w:r>
      <w:bookmarkEnd w:id="3"/>
    </w:p>
    <w:p w:rsidR="001E2E88" w:rsidRPr="00F63A82" w:rsidRDefault="00287D38" w:rsidP="00F63A82">
      <w:pPr>
        <w:keepNext/>
        <w:keepLines/>
        <w:spacing w:before="240" w:after="0" w:line="480" w:lineRule="auto"/>
        <w:ind w:firstLine="540"/>
        <w:jc w:val="center"/>
        <w:rPr>
          <w:rStyle w:val="Heading1Char"/>
        </w:rPr>
      </w:pPr>
      <w:r w:rsidRPr="00F63A82">
        <w:rPr>
          <w:rFonts w:eastAsia="Times New Roman" w:cs="Times New Roman"/>
          <w:szCs w:val="24"/>
        </w:rPr>
        <w:t>This project is dedicated to almighty God the author and the finisher of one faith the author of inspiration the sowle of all knowledge</w:t>
      </w:r>
      <w:r>
        <w:rPr>
          <w:rFonts w:eastAsia="Times New Roman" w:cs="Times New Roman"/>
          <w:sz w:val="26"/>
        </w:rPr>
        <w:t xml:space="preserve"> </w:t>
      </w:r>
      <w:r>
        <w:rPr>
          <w:rFonts w:eastAsia="Times New Roman" w:cs="Times New Roman"/>
          <w:sz w:val="26"/>
        </w:rPr>
        <w:br w:type="column"/>
      </w:r>
      <w:bookmarkStart w:id="4" w:name="_Toc203232492"/>
      <w:r w:rsidR="00F63A82" w:rsidRPr="00F63A82">
        <w:rPr>
          <w:rStyle w:val="Heading1Char"/>
        </w:rPr>
        <w:lastRenderedPageBreak/>
        <w:t>ACKNOWLEDGEMENT</w:t>
      </w:r>
      <w:bookmarkEnd w:id="4"/>
    </w:p>
    <w:p w:rsidR="001E2E88" w:rsidRPr="00F63A82" w:rsidRDefault="001E2E88" w:rsidP="001E2E88">
      <w:pPr>
        <w:spacing w:line="480" w:lineRule="auto"/>
        <w:ind w:firstLine="540"/>
        <w:jc w:val="both"/>
        <w:rPr>
          <w:rFonts w:eastAsia="Times New Roman" w:cs="Times New Roman"/>
          <w:szCs w:val="24"/>
        </w:rPr>
      </w:pPr>
      <w:r w:rsidRPr="00F63A82">
        <w:rPr>
          <w:rFonts w:eastAsia="Times New Roman" w:cs="Times New Roman"/>
          <w:szCs w:val="24"/>
        </w:rPr>
        <w:t>Writing a project needs a lot of time, but with encouragement from different quarters i was able to surmount the problem.</w:t>
      </w:r>
    </w:p>
    <w:p w:rsidR="001E2E88" w:rsidRPr="00F63A82" w:rsidRDefault="001E2E88" w:rsidP="001E2E88">
      <w:pPr>
        <w:spacing w:line="480" w:lineRule="auto"/>
        <w:ind w:firstLine="540"/>
        <w:jc w:val="both"/>
        <w:rPr>
          <w:rFonts w:eastAsia="Times New Roman" w:cs="Times New Roman"/>
          <w:szCs w:val="24"/>
        </w:rPr>
      </w:pPr>
      <w:r w:rsidRPr="00F63A82">
        <w:rPr>
          <w:rFonts w:eastAsia="Times New Roman" w:cs="Times New Roman"/>
          <w:szCs w:val="24"/>
        </w:rPr>
        <w:t xml:space="preserve">I am greatly indebted to Almighty </w:t>
      </w:r>
      <w:r w:rsidR="00F63A82" w:rsidRPr="00F63A82">
        <w:rPr>
          <w:rFonts w:eastAsia="Times New Roman" w:cs="Times New Roman"/>
          <w:szCs w:val="24"/>
        </w:rPr>
        <w:t>God. The</w:t>
      </w:r>
      <w:r w:rsidRPr="00F63A82">
        <w:rPr>
          <w:rFonts w:eastAsia="Times New Roman" w:cs="Times New Roman"/>
          <w:szCs w:val="24"/>
        </w:rPr>
        <w:t xml:space="preserve"> most merciful, protector and the custodian of all wisdom for given me the courage, strength and wisdom to complete this HND </w:t>
      </w:r>
      <w:r w:rsidR="005C6953" w:rsidRPr="00F63A82">
        <w:rPr>
          <w:rFonts w:eastAsia="Times New Roman" w:cs="Times New Roman"/>
          <w:szCs w:val="24"/>
        </w:rPr>
        <w:t>programmed</w:t>
      </w:r>
      <w:r w:rsidRPr="00F63A82">
        <w:rPr>
          <w:rFonts w:eastAsia="Times New Roman" w:cs="Times New Roman"/>
          <w:szCs w:val="24"/>
        </w:rPr>
        <w:t xml:space="preserve"> despite all the clogs in the wheel of my progress.</w:t>
      </w:r>
    </w:p>
    <w:p w:rsidR="001E2E88" w:rsidRPr="00F63A82" w:rsidRDefault="001E2E88" w:rsidP="001E2E88">
      <w:pPr>
        <w:spacing w:line="480" w:lineRule="auto"/>
        <w:ind w:firstLine="540"/>
        <w:jc w:val="both"/>
        <w:rPr>
          <w:rFonts w:eastAsia="Times New Roman" w:cs="Times New Roman"/>
          <w:szCs w:val="24"/>
        </w:rPr>
      </w:pPr>
      <w:r w:rsidRPr="00F63A82">
        <w:rPr>
          <w:rFonts w:eastAsia="Times New Roman" w:cs="Times New Roman"/>
          <w:szCs w:val="24"/>
        </w:rPr>
        <w:t xml:space="preserve">My greatest gratitude goes to my able supervisor in </w:t>
      </w:r>
      <w:r w:rsidR="00F63A82" w:rsidRPr="00F63A82">
        <w:rPr>
          <w:rFonts w:eastAsia="Times New Roman" w:cs="Times New Roman"/>
          <w:szCs w:val="24"/>
        </w:rPr>
        <w:t>person</w:t>
      </w:r>
      <w:r w:rsidRPr="00F63A82">
        <w:rPr>
          <w:rFonts w:eastAsia="Times New Roman" w:cs="Times New Roman"/>
          <w:szCs w:val="24"/>
        </w:rPr>
        <w:t xml:space="preserve"> of SURV. AYUBA </w:t>
      </w:r>
      <w:r w:rsidR="00F63A82" w:rsidRPr="00F63A82">
        <w:rPr>
          <w:rFonts w:eastAsia="Times New Roman" w:cs="Times New Roman"/>
          <w:szCs w:val="24"/>
        </w:rPr>
        <w:t>ABDULSALAM,</w:t>
      </w:r>
      <w:r w:rsidRPr="00F63A82">
        <w:rPr>
          <w:rFonts w:eastAsia="Times New Roman" w:cs="Times New Roman"/>
          <w:szCs w:val="24"/>
        </w:rPr>
        <w:t xml:space="preserve"> who took his time to read, </w:t>
      </w:r>
      <w:r w:rsidR="00F63A82" w:rsidRPr="00F63A82">
        <w:rPr>
          <w:rFonts w:eastAsia="Times New Roman" w:cs="Times New Roman"/>
          <w:szCs w:val="24"/>
        </w:rPr>
        <w:t>corrects</w:t>
      </w:r>
      <w:r w:rsidRPr="00F63A82">
        <w:rPr>
          <w:rFonts w:eastAsia="Times New Roman" w:cs="Times New Roman"/>
          <w:szCs w:val="24"/>
        </w:rPr>
        <w:t>, guide and direct me on how to perfect this project. May Almighty God reward you abundantly (Amen).</w:t>
      </w:r>
    </w:p>
    <w:p w:rsidR="001E2E88" w:rsidRPr="00F63A82" w:rsidRDefault="001E2E88" w:rsidP="001E2E88">
      <w:pPr>
        <w:spacing w:line="480" w:lineRule="auto"/>
        <w:ind w:firstLine="540"/>
        <w:jc w:val="both"/>
        <w:rPr>
          <w:rFonts w:eastAsia="Times New Roman" w:cs="Times New Roman"/>
          <w:szCs w:val="24"/>
        </w:rPr>
      </w:pPr>
      <w:r w:rsidRPr="00F63A82">
        <w:rPr>
          <w:rFonts w:eastAsia="Times New Roman" w:cs="Times New Roman"/>
          <w:szCs w:val="24"/>
        </w:rPr>
        <w:t xml:space="preserve">My thanks also </w:t>
      </w:r>
      <w:r w:rsidR="00F63A82" w:rsidRPr="00F63A82">
        <w:rPr>
          <w:rFonts w:eastAsia="Times New Roman" w:cs="Times New Roman"/>
          <w:szCs w:val="24"/>
        </w:rPr>
        <w:t>go</w:t>
      </w:r>
      <w:r w:rsidRPr="00F63A82">
        <w:rPr>
          <w:rFonts w:eastAsia="Times New Roman" w:cs="Times New Roman"/>
          <w:szCs w:val="24"/>
        </w:rPr>
        <w:t xml:space="preserve"> to our amiable lecturers whom we learnt a lot from. I always remain loyal to you all. I really appreciate your efforts in growing me, thanks a lot. May Almighty God be with you all (Amen).</w:t>
      </w:r>
    </w:p>
    <w:p w:rsidR="001E2E88" w:rsidRPr="00F63A82" w:rsidRDefault="001E2E88" w:rsidP="001E2E88">
      <w:pPr>
        <w:spacing w:line="480" w:lineRule="auto"/>
        <w:ind w:firstLine="540"/>
        <w:jc w:val="both"/>
        <w:rPr>
          <w:rFonts w:eastAsia="Times New Roman" w:cs="Times New Roman"/>
          <w:szCs w:val="24"/>
        </w:rPr>
      </w:pPr>
      <w:r w:rsidRPr="00F63A82">
        <w:rPr>
          <w:rFonts w:eastAsia="Times New Roman" w:cs="Times New Roman"/>
          <w:szCs w:val="24"/>
        </w:rPr>
        <w:t>My inexpressible  thanks goes to my lovely, darling, caring and adorable one and only parent for their love, care, moral and financial supports during my course study, may Almighty God continue to bless them. Despite all their busy scheduled and commitment, they still found time to give concise and valuable suggestions to my success in life.</w:t>
      </w:r>
    </w:p>
    <w:p w:rsidR="001E2E88" w:rsidRPr="005C6953" w:rsidRDefault="00F63A82" w:rsidP="001E2E88">
      <w:pPr>
        <w:spacing w:line="480" w:lineRule="auto"/>
        <w:ind w:firstLine="540"/>
        <w:jc w:val="both"/>
        <w:rPr>
          <w:rFonts w:eastAsia="Times New Roman" w:cs="Times New Roman"/>
          <w:sz w:val="26"/>
          <w:szCs w:val="26"/>
        </w:rPr>
      </w:pPr>
      <w:r w:rsidRPr="00F63A82">
        <w:rPr>
          <w:rFonts w:eastAsia="Times New Roman" w:cs="Times New Roman"/>
          <w:szCs w:val="24"/>
        </w:rPr>
        <w:t>Lastly</w:t>
      </w:r>
      <w:r w:rsidR="001E2E88" w:rsidRPr="00F63A82">
        <w:rPr>
          <w:rFonts w:eastAsia="Times New Roman" w:cs="Times New Roman"/>
          <w:szCs w:val="24"/>
        </w:rPr>
        <w:t xml:space="preserve">, I thank everyone who has contributed in one way or the other to the success of my academics pursuit, </w:t>
      </w:r>
      <w:r w:rsidRPr="00F63A82">
        <w:rPr>
          <w:rFonts w:eastAsia="Times New Roman" w:cs="Times New Roman"/>
          <w:szCs w:val="24"/>
        </w:rPr>
        <w:t>May</w:t>
      </w:r>
      <w:r w:rsidR="001E2E88" w:rsidRPr="00F63A82">
        <w:rPr>
          <w:rFonts w:eastAsia="Times New Roman" w:cs="Times New Roman"/>
          <w:szCs w:val="24"/>
        </w:rPr>
        <w:t xml:space="preserve"> Almighty God the most righteous reward you abundantly. Bi</w:t>
      </w:r>
      <w:r>
        <w:rPr>
          <w:rFonts w:eastAsia="Times New Roman" w:cs="Times New Roman"/>
          <w:szCs w:val="24"/>
        </w:rPr>
        <w:t>g thanks to everyone once again</w:t>
      </w:r>
      <w:r w:rsidR="001E2E88" w:rsidRPr="00F63A82">
        <w:rPr>
          <w:rFonts w:eastAsia="Times New Roman" w:cs="Times New Roman"/>
          <w:szCs w:val="24"/>
        </w:rPr>
        <w:t xml:space="preserve"> God bless</w:t>
      </w:r>
      <w:r w:rsidR="001E2E88" w:rsidRPr="005C6953">
        <w:rPr>
          <w:rFonts w:eastAsia="Times New Roman" w:cs="Times New Roman"/>
          <w:sz w:val="26"/>
          <w:szCs w:val="26"/>
        </w:rPr>
        <w:t xml:space="preserve"> </w:t>
      </w:r>
    </w:p>
    <w:p w:rsidR="001E2E88" w:rsidRPr="005C6953" w:rsidRDefault="001E2E88" w:rsidP="004B546E">
      <w:pPr>
        <w:pStyle w:val="Heading1"/>
        <w:spacing w:line="480" w:lineRule="auto"/>
        <w:jc w:val="center"/>
        <w:rPr>
          <w:rFonts w:eastAsia="Times New Roman"/>
        </w:rPr>
      </w:pPr>
      <w:r>
        <w:rPr>
          <w:rFonts w:eastAsia="Times New Roman"/>
        </w:rPr>
        <w:br w:type="column"/>
      </w:r>
      <w:bookmarkStart w:id="5" w:name="_Toc203232493"/>
      <w:r w:rsidR="005C6953">
        <w:rPr>
          <w:rFonts w:eastAsia="Times New Roman"/>
        </w:rPr>
        <w:lastRenderedPageBreak/>
        <w:t>ABSTRACT</w:t>
      </w:r>
      <w:bookmarkEnd w:id="5"/>
    </w:p>
    <w:p w:rsidR="001E2E88" w:rsidRPr="00F63A82" w:rsidRDefault="001E2E88" w:rsidP="001E2E88">
      <w:pPr>
        <w:spacing w:line="480" w:lineRule="auto"/>
        <w:jc w:val="both"/>
        <w:rPr>
          <w:rFonts w:eastAsia="Times New Roman" w:cs="Times New Roman"/>
          <w:i/>
          <w:szCs w:val="24"/>
        </w:rPr>
      </w:pPr>
      <w:r w:rsidRPr="00F63A82">
        <w:rPr>
          <w:rFonts w:eastAsia="Times New Roman" w:cs="Times New Roman"/>
          <w:i/>
          <w:szCs w:val="24"/>
        </w:rPr>
        <w:t>A route survey is a crucial component of engineering and construction projects, providing essential data for the design, planning, and implementation of transportation infrastructure such as roads, railways, and pipelines. This project focuses on conducting a detailed route survey to gather accurate spatial and topographical information along a designated corridor. The primary objective is to assess the terrain, identify potential obstacles, and ensure optimal alignment for the proposed route</w:t>
      </w:r>
      <w:r w:rsidR="00F63A82">
        <w:rPr>
          <w:rFonts w:eastAsia="Times New Roman" w:cs="Times New Roman"/>
          <w:i/>
          <w:szCs w:val="24"/>
        </w:rPr>
        <w:t xml:space="preserve">, </w:t>
      </w:r>
      <w:r w:rsidRPr="00F63A82">
        <w:rPr>
          <w:rFonts w:eastAsia="Times New Roman" w:cs="Times New Roman"/>
          <w:i/>
          <w:szCs w:val="24"/>
        </w:rPr>
        <w:t xml:space="preserve">The methodology involved reconnaissance, data acquisition using advanced surveying instruments such as total stations and GNSS receivers, and data processing with industry-standard software like AutoCAD Civil 3D. Key aspects of the survey included horizontal and vertical alignment studies, cross-sectional profiling, and identification of existing utilities and environmental </w:t>
      </w:r>
      <w:r w:rsidR="00F63A82" w:rsidRPr="00F63A82">
        <w:rPr>
          <w:rFonts w:eastAsia="Times New Roman" w:cs="Times New Roman"/>
          <w:i/>
          <w:szCs w:val="24"/>
        </w:rPr>
        <w:t>constraints</w:t>
      </w:r>
      <w:r w:rsidR="00F63A82">
        <w:rPr>
          <w:rFonts w:eastAsia="Times New Roman" w:cs="Times New Roman"/>
          <w:i/>
          <w:szCs w:val="24"/>
        </w:rPr>
        <w:t>,</w:t>
      </w:r>
      <w:r w:rsidR="00F63A82" w:rsidRPr="00F63A82">
        <w:rPr>
          <w:rFonts w:eastAsia="Times New Roman" w:cs="Times New Roman"/>
          <w:i/>
          <w:szCs w:val="24"/>
        </w:rPr>
        <w:t xml:space="preserve"> the</w:t>
      </w:r>
      <w:r w:rsidRPr="00F63A82">
        <w:rPr>
          <w:rFonts w:eastAsia="Times New Roman" w:cs="Times New Roman"/>
          <w:i/>
          <w:szCs w:val="24"/>
        </w:rPr>
        <w:t xml:space="preserve"> results provided critical insights into elevation changes, land use, and potential challenges in construction, facilitating informed decision-making for engineers and project planners. Despite challenges such as terrain variations and environmental factors, the survey successfully produced a comprehensive dat</w:t>
      </w:r>
      <w:r w:rsidR="00F63A82">
        <w:rPr>
          <w:rFonts w:eastAsia="Times New Roman" w:cs="Times New Roman"/>
          <w:i/>
          <w:szCs w:val="24"/>
        </w:rPr>
        <w:t xml:space="preserve">aset for route optimization; </w:t>
      </w:r>
      <w:r w:rsidR="00F63A82" w:rsidRPr="00F63A82">
        <w:rPr>
          <w:rFonts w:eastAsia="Times New Roman" w:cs="Times New Roman"/>
          <w:i/>
          <w:szCs w:val="24"/>
        </w:rPr>
        <w:t>this</w:t>
      </w:r>
      <w:r w:rsidRPr="00F63A82">
        <w:rPr>
          <w:rFonts w:eastAsia="Times New Roman" w:cs="Times New Roman"/>
          <w:i/>
          <w:szCs w:val="24"/>
        </w:rPr>
        <w:t xml:space="preserve"> project underscores the importance of route surveys in infrastructure development, ensuring efficient design, cost-effective implementation, and long-term sustainability of transportation </w:t>
      </w:r>
      <w:r w:rsidR="00F63A82" w:rsidRPr="00F63A82">
        <w:rPr>
          <w:rFonts w:eastAsia="Times New Roman" w:cs="Times New Roman"/>
          <w:i/>
          <w:szCs w:val="24"/>
        </w:rPr>
        <w:t>networks</w:t>
      </w:r>
      <w:r w:rsidR="00F63A82">
        <w:rPr>
          <w:rFonts w:eastAsia="Times New Roman" w:cs="Times New Roman"/>
          <w:i/>
          <w:szCs w:val="24"/>
        </w:rPr>
        <w:t>,</w:t>
      </w:r>
      <w:r w:rsidR="00F63A82" w:rsidRPr="00F63A82">
        <w:rPr>
          <w:rFonts w:eastAsia="Times New Roman" w:cs="Times New Roman"/>
          <w:i/>
          <w:szCs w:val="24"/>
        </w:rPr>
        <w:t xml:space="preserve"> limitations</w:t>
      </w:r>
      <w:r w:rsidRPr="00F63A82">
        <w:rPr>
          <w:rFonts w:eastAsia="Times New Roman" w:cs="Times New Roman"/>
          <w:i/>
          <w:szCs w:val="24"/>
        </w:rPr>
        <w:t>, and inadequate collaboration. This study not only underscores the importance of addressing these challenges but also provides a roadmap for leveraging radio to foster a more informed and supportive community. Through sustained efforts and strategic partnerships, radio can become a powerful catalyst for positive change in mental health awareness and advocacy.</w:t>
      </w:r>
    </w:p>
    <w:p w:rsidR="004B546E" w:rsidRPr="002B3899" w:rsidRDefault="001E2E88" w:rsidP="002B3899">
      <w:pPr>
        <w:spacing w:line="480" w:lineRule="auto"/>
        <w:jc w:val="center"/>
        <w:rPr>
          <w:rFonts w:eastAsia="Times New Roman"/>
          <w:b/>
        </w:rPr>
      </w:pPr>
      <w:r w:rsidRPr="005C6953">
        <w:rPr>
          <w:rFonts w:eastAsia="Times New Roman"/>
        </w:rPr>
        <w:br w:type="column"/>
      </w:r>
      <w:r w:rsidR="004B546E" w:rsidRPr="002B3899">
        <w:rPr>
          <w:rFonts w:eastAsia="Times New Roman"/>
          <w:b/>
        </w:rPr>
        <w:lastRenderedPageBreak/>
        <w:t>TABLE OF CONTE</w:t>
      </w:r>
      <w:r w:rsidR="002B3899" w:rsidRPr="002B3899">
        <w:rPr>
          <w:rFonts w:eastAsia="Times New Roman"/>
          <w:b/>
        </w:rPr>
        <w:t>NTS</w:t>
      </w:r>
    </w:p>
    <w:p w:rsidR="004B546E" w:rsidRDefault="004B546E" w:rsidP="002B3899">
      <w:pPr>
        <w:pStyle w:val="TableofFigures"/>
        <w:tabs>
          <w:tab w:val="right" w:leader="dot" w:pos="9350"/>
        </w:tabs>
        <w:spacing w:line="480" w:lineRule="auto"/>
        <w:rPr>
          <w:noProof/>
        </w:rPr>
      </w:pPr>
      <w:r>
        <w:fldChar w:fldCharType="begin"/>
      </w:r>
      <w:r>
        <w:instrText xml:space="preserve"> TOC \f F \h \z \t "Heading 1" \c </w:instrText>
      </w:r>
      <w:r>
        <w:fldChar w:fldCharType="separate"/>
      </w:r>
      <w:hyperlink w:anchor="_Toc203232489" w:history="1">
        <w:r w:rsidRPr="00FC7BD4">
          <w:rPr>
            <w:rStyle w:val="Hyperlink"/>
            <w:rFonts w:eastAsia="Times New Roman"/>
            <w:noProof/>
          </w:rPr>
          <w:t>CERTIFICATION</w:t>
        </w:r>
        <w:r>
          <w:rPr>
            <w:noProof/>
            <w:webHidden/>
          </w:rPr>
          <w:tab/>
        </w:r>
        <w:r>
          <w:rPr>
            <w:noProof/>
            <w:webHidden/>
          </w:rPr>
          <w:fldChar w:fldCharType="begin"/>
        </w:r>
        <w:r>
          <w:rPr>
            <w:noProof/>
            <w:webHidden/>
          </w:rPr>
          <w:instrText xml:space="preserve"> PAGEREF _Toc203232489 \h </w:instrText>
        </w:r>
        <w:r>
          <w:rPr>
            <w:noProof/>
            <w:webHidden/>
          </w:rPr>
        </w:r>
        <w:r>
          <w:rPr>
            <w:noProof/>
            <w:webHidden/>
          </w:rPr>
          <w:fldChar w:fldCharType="separate"/>
        </w:r>
        <w:r w:rsidR="00643E49">
          <w:rPr>
            <w:noProof/>
            <w:webHidden/>
          </w:rPr>
          <w:t>ii</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490" w:history="1">
        <w:r w:rsidRPr="00FC7BD4">
          <w:rPr>
            <w:rStyle w:val="Hyperlink"/>
            <w:rFonts w:eastAsia="Times New Roman"/>
            <w:noProof/>
          </w:rPr>
          <w:t>CERTIFICATE</w:t>
        </w:r>
        <w:r>
          <w:rPr>
            <w:noProof/>
            <w:webHidden/>
          </w:rPr>
          <w:tab/>
        </w:r>
        <w:r>
          <w:rPr>
            <w:noProof/>
            <w:webHidden/>
          </w:rPr>
          <w:fldChar w:fldCharType="begin"/>
        </w:r>
        <w:r>
          <w:rPr>
            <w:noProof/>
            <w:webHidden/>
          </w:rPr>
          <w:instrText xml:space="preserve"> PAGEREF _Toc203232490 \h </w:instrText>
        </w:r>
        <w:r>
          <w:rPr>
            <w:noProof/>
            <w:webHidden/>
          </w:rPr>
        </w:r>
        <w:r>
          <w:rPr>
            <w:noProof/>
            <w:webHidden/>
          </w:rPr>
          <w:fldChar w:fldCharType="separate"/>
        </w:r>
        <w:r w:rsidR="00643E49">
          <w:rPr>
            <w:noProof/>
            <w:webHidden/>
          </w:rPr>
          <w:t>iii</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491" w:history="1">
        <w:r w:rsidRPr="00FC7BD4">
          <w:rPr>
            <w:rStyle w:val="Hyperlink"/>
            <w:noProof/>
          </w:rPr>
          <w:t>DEDICATION</w:t>
        </w:r>
        <w:r>
          <w:rPr>
            <w:noProof/>
            <w:webHidden/>
          </w:rPr>
          <w:tab/>
        </w:r>
        <w:r>
          <w:rPr>
            <w:noProof/>
            <w:webHidden/>
          </w:rPr>
          <w:fldChar w:fldCharType="begin"/>
        </w:r>
        <w:r>
          <w:rPr>
            <w:noProof/>
            <w:webHidden/>
          </w:rPr>
          <w:instrText xml:space="preserve"> PAGEREF _Toc203232491 \h </w:instrText>
        </w:r>
        <w:r>
          <w:rPr>
            <w:noProof/>
            <w:webHidden/>
          </w:rPr>
        </w:r>
        <w:r>
          <w:rPr>
            <w:noProof/>
            <w:webHidden/>
          </w:rPr>
          <w:fldChar w:fldCharType="separate"/>
        </w:r>
        <w:r w:rsidR="00643E49">
          <w:rPr>
            <w:noProof/>
            <w:webHidden/>
          </w:rPr>
          <w:t>iv</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492" w:history="1">
        <w:r w:rsidRPr="00FC7BD4">
          <w:rPr>
            <w:rStyle w:val="Hyperlink"/>
            <w:noProof/>
          </w:rPr>
          <w:t>ACKNOWLEDGEMENT</w:t>
        </w:r>
        <w:r>
          <w:rPr>
            <w:noProof/>
            <w:webHidden/>
          </w:rPr>
          <w:tab/>
        </w:r>
        <w:r>
          <w:rPr>
            <w:noProof/>
            <w:webHidden/>
          </w:rPr>
          <w:fldChar w:fldCharType="begin"/>
        </w:r>
        <w:r>
          <w:rPr>
            <w:noProof/>
            <w:webHidden/>
          </w:rPr>
          <w:instrText xml:space="preserve"> PAGEREF _Toc203232492 \h </w:instrText>
        </w:r>
        <w:r>
          <w:rPr>
            <w:noProof/>
            <w:webHidden/>
          </w:rPr>
        </w:r>
        <w:r>
          <w:rPr>
            <w:noProof/>
            <w:webHidden/>
          </w:rPr>
          <w:fldChar w:fldCharType="separate"/>
        </w:r>
        <w:r w:rsidR="00643E49">
          <w:rPr>
            <w:noProof/>
            <w:webHidden/>
          </w:rPr>
          <w:t>v</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493" w:history="1">
        <w:r w:rsidRPr="00FC7BD4">
          <w:rPr>
            <w:rStyle w:val="Hyperlink"/>
            <w:rFonts w:eastAsia="Times New Roman"/>
            <w:noProof/>
          </w:rPr>
          <w:t>ABSTRACT</w:t>
        </w:r>
        <w:r>
          <w:rPr>
            <w:noProof/>
            <w:webHidden/>
          </w:rPr>
          <w:tab/>
        </w:r>
        <w:r>
          <w:rPr>
            <w:noProof/>
            <w:webHidden/>
          </w:rPr>
          <w:fldChar w:fldCharType="begin"/>
        </w:r>
        <w:r>
          <w:rPr>
            <w:noProof/>
            <w:webHidden/>
          </w:rPr>
          <w:instrText xml:space="preserve"> PAGEREF _Toc203232493 \h </w:instrText>
        </w:r>
        <w:r>
          <w:rPr>
            <w:noProof/>
            <w:webHidden/>
          </w:rPr>
        </w:r>
        <w:r>
          <w:rPr>
            <w:noProof/>
            <w:webHidden/>
          </w:rPr>
          <w:fldChar w:fldCharType="separate"/>
        </w:r>
        <w:r w:rsidR="00643E49">
          <w:rPr>
            <w:noProof/>
            <w:webHidden/>
          </w:rPr>
          <w:t>vi</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494" w:history="1">
        <w:r w:rsidRPr="00FC7BD4">
          <w:rPr>
            <w:rStyle w:val="Hyperlink"/>
            <w:rFonts w:eastAsia="Times New Roman"/>
            <w:noProof/>
          </w:rPr>
          <w:t>CHAPTER ONE</w:t>
        </w:r>
        <w:r>
          <w:rPr>
            <w:noProof/>
            <w:webHidden/>
          </w:rPr>
          <w:tab/>
        </w:r>
        <w:r>
          <w:rPr>
            <w:noProof/>
            <w:webHidden/>
          </w:rPr>
          <w:fldChar w:fldCharType="begin"/>
        </w:r>
        <w:r>
          <w:rPr>
            <w:noProof/>
            <w:webHidden/>
          </w:rPr>
          <w:instrText xml:space="preserve"> PAGEREF _Toc203232494 \h </w:instrText>
        </w:r>
        <w:r>
          <w:rPr>
            <w:noProof/>
            <w:webHidden/>
          </w:rPr>
        </w:r>
        <w:r>
          <w:rPr>
            <w:noProof/>
            <w:webHidden/>
          </w:rPr>
          <w:fldChar w:fldCharType="separate"/>
        </w:r>
        <w:r w:rsidR="00643E49">
          <w:rPr>
            <w:noProof/>
            <w:webHidden/>
          </w:rPr>
          <w:t>1</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495" w:history="1">
        <w:r w:rsidRPr="00FC7BD4">
          <w:rPr>
            <w:rStyle w:val="Hyperlink"/>
            <w:rFonts w:eastAsia="Times New Roman"/>
            <w:noProof/>
          </w:rPr>
          <w:t>1.0INTRODUCTION</w:t>
        </w:r>
        <w:r>
          <w:rPr>
            <w:noProof/>
            <w:webHidden/>
          </w:rPr>
          <w:tab/>
        </w:r>
        <w:r>
          <w:rPr>
            <w:noProof/>
            <w:webHidden/>
          </w:rPr>
          <w:fldChar w:fldCharType="begin"/>
        </w:r>
        <w:r>
          <w:rPr>
            <w:noProof/>
            <w:webHidden/>
          </w:rPr>
          <w:instrText xml:space="preserve"> PAGEREF _Toc203232495 \h </w:instrText>
        </w:r>
        <w:r>
          <w:rPr>
            <w:noProof/>
            <w:webHidden/>
          </w:rPr>
        </w:r>
        <w:r>
          <w:rPr>
            <w:noProof/>
            <w:webHidden/>
          </w:rPr>
          <w:fldChar w:fldCharType="separate"/>
        </w:r>
        <w:r w:rsidR="00643E49">
          <w:rPr>
            <w:noProof/>
            <w:webHidden/>
          </w:rPr>
          <w:t>1</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496" w:history="1">
        <w:r w:rsidRPr="00FC7BD4">
          <w:rPr>
            <w:rStyle w:val="Hyperlink"/>
            <w:rFonts w:eastAsia="Times New Roman"/>
            <w:noProof/>
          </w:rPr>
          <w:t>1.1 BACKGROUND OF THE STUDY</w:t>
        </w:r>
        <w:r>
          <w:rPr>
            <w:noProof/>
            <w:webHidden/>
          </w:rPr>
          <w:tab/>
        </w:r>
        <w:r>
          <w:rPr>
            <w:noProof/>
            <w:webHidden/>
          </w:rPr>
          <w:fldChar w:fldCharType="begin"/>
        </w:r>
        <w:r>
          <w:rPr>
            <w:noProof/>
            <w:webHidden/>
          </w:rPr>
          <w:instrText xml:space="preserve"> PAGEREF _Toc203232496 \h </w:instrText>
        </w:r>
        <w:r>
          <w:rPr>
            <w:noProof/>
            <w:webHidden/>
          </w:rPr>
        </w:r>
        <w:r>
          <w:rPr>
            <w:noProof/>
            <w:webHidden/>
          </w:rPr>
          <w:fldChar w:fldCharType="separate"/>
        </w:r>
        <w:r w:rsidR="00643E49">
          <w:rPr>
            <w:noProof/>
            <w:webHidden/>
          </w:rPr>
          <w:t>1</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497" w:history="1">
        <w:r w:rsidRPr="00FC7BD4">
          <w:rPr>
            <w:rStyle w:val="Hyperlink"/>
            <w:rFonts w:eastAsia="Times New Roman"/>
            <w:noProof/>
          </w:rPr>
          <w:t>1.2</w:t>
        </w:r>
        <w:r>
          <w:rPr>
            <w:noProof/>
          </w:rPr>
          <w:tab/>
        </w:r>
        <w:r w:rsidRPr="00FC7BD4">
          <w:rPr>
            <w:rStyle w:val="Hyperlink"/>
            <w:rFonts w:eastAsia="Times New Roman"/>
            <w:noProof/>
          </w:rPr>
          <w:t xml:space="preserve"> Statement of the Problem</w:t>
        </w:r>
        <w:r>
          <w:rPr>
            <w:noProof/>
            <w:webHidden/>
          </w:rPr>
          <w:tab/>
        </w:r>
        <w:r>
          <w:rPr>
            <w:noProof/>
            <w:webHidden/>
          </w:rPr>
          <w:fldChar w:fldCharType="begin"/>
        </w:r>
        <w:r>
          <w:rPr>
            <w:noProof/>
            <w:webHidden/>
          </w:rPr>
          <w:instrText xml:space="preserve"> PAGEREF _Toc203232497 \h </w:instrText>
        </w:r>
        <w:r>
          <w:rPr>
            <w:noProof/>
            <w:webHidden/>
          </w:rPr>
        </w:r>
        <w:r>
          <w:rPr>
            <w:noProof/>
            <w:webHidden/>
          </w:rPr>
          <w:fldChar w:fldCharType="separate"/>
        </w:r>
        <w:r w:rsidR="00643E49">
          <w:rPr>
            <w:noProof/>
            <w:webHidden/>
          </w:rPr>
          <w:t>6</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498" w:history="1">
        <w:r w:rsidRPr="00FC7BD4">
          <w:rPr>
            <w:rStyle w:val="Hyperlink"/>
            <w:rFonts w:eastAsia="Times New Roman"/>
            <w:noProof/>
          </w:rPr>
          <w:t xml:space="preserve">1.3 </w:t>
        </w:r>
        <w:r>
          <w:rPr>
            <w:noProof/>
          </w:rPr>
          <w:tab/>
        </w:r>
        <w:r w:rsidRPr="00FC7BD4">
          <w:rPr>
            <w:rStyle w:val="Hyperlink"/>
            <w:rFonts w:eastAsia="Times New Roman"/>
            <w:noProof/>
          </w:rPr>
          <w:t>Significance of the Project</w:t>
        </w:r>
        <w:r>
          <w:rPr>
            <w:noProof/>
            <w:webHidden/>
          </w:rPr>
          <w:tab/>
        </w:r>
        <w:r>
          <w:rPr>
            <w:noProof/>
            <w:webHidden/>
          </w:rPr>
          <w:fldChar w:fldCharType="begin"/>
        </w:r>
        <w:r>
          <w:rPr>
            <w:noProof/>
            <w:webHidden/>
          </w:rPr>
          <w:instrText xml:space="preserve"> PAGEREF _Toc203232498 \h </w:instrText>
        </w:r>
        <w:r>
          <w:rPr>
            <w:noProof/>
            <w:webHidden/>
          </w:rPr>
        </w:r>
        <w:r>
          <w:rPr>
            <w:noProof/>
            <w:webHidden/>
          </w:rPr>
          <w:fldChar w:fldCharType="separate"/>
        </w:r>
        <w:r w:rsidR="00643E49">
          <w:rPr>
            <w:noProof/>
            <w:webHidden/>
          </w:rPr>
          <w:t>6</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499" w:history="1">
        <w:r w:rsidRPr="00FC7BD4">
          <w:rPr>
            <w:rStyle w:val="Hyperlink"/>
            <w:rFonts w:eastAsia="Times New Roman"/>
            <w:noProof/>
          </w:rPr>
          <w:t xml:space="preserve">1.4 </w:t>
        </w:r>
        <w:r>
          <w:rPr>
            <w:noProof/>
          </w:rPr>
          <w:tab/>
        </w:r>
        <w:r w:rsidRPr="00FC7BD4">
          <w:rPr>
            <w:rStyle w:val="Hyperlink"/>
            <w:rFonts w:eastAsia="Times New Roman"/>
            <w:noProof/>
          </w:rPr>
          <w:t>Aim</w:t>
        </w:r>
        <w:r>
          <w:rPr>
            <w:noProof/>
            <w:webHidden/>
          </w:rPr>
          <w:tab/>
        </w:r>
        <w:r>
          <w:rPr>
            <w:noProof/>
            <w:webHidden/>
          </w:rPr>
          <w:fldChar w:fldCharType="begin"/>
        </w:r>
        <w:r>
          <w:rPr>
            <w:noProof/>
            <w:webHidden/>
          </w:rPr>
          <w:instrText xml:space="preserve"> PAGEREF _Toc203232499 \h </w:instrText>
        </w:r>
        <w:r>
          <w:rPr>
            <w:noProof/>
            <w:webHidden/>
          </w:rPr>
        </w:r>
        <w:r>
          <w:rPr>
            <w:noProof/>
            <w:webHidden/>
          </w:rPr>
          <w:fldChar w:fldCharType="separate"/>
        </w:r>
        <w:r w:rsidR="00643E49">
          <w:rPr>
            <w:noProof/>
            <w:webHidden/>
          </w:rPr>
          <w:t>6</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00" w:history="1">
        <w:r w:rsidRPr="00FC7BD4">
          <w:rPr>
            <w:rStyle w:val="Hyperlink"/>
            <w:rFonts w:eastAsia="Times New Roman"/>
            <w:noProof/>
          </w:rPr>
          <w:t>1.5</w:t>
        </w:r>
        <w:r>
          <w:rPr>
            <w:noProof/>
          </w:rPr>
          <w:tab/>
        </w:r>
        <w:r w:rsidRPr="00FC7BD4">
          <w:rPr>
            <w:rStyle w:val="Hyperlink"/>
            <w:rFonts w:eastAsia="Times New Roman"/>
            <w:noProof/>
          </w:rPr>
          <w:t>Objectives</w:t>
        </w:r>
        <w:r>
          <w:rPr>
            <w:noProof/>
            <w:webHidden/>
          </w:rPr>
          <w:tab/>
        </w:r>
        <w:r>
          <w:rPr>
            <w:noProof/>
            <w:webHidden/>
          </w:rPr>
          <w:fldChar w:fldCharType="begin"/>
        </w:r>
        <w:r>
          <w:rPr>
            <w:noProof/>
            <w:webHidden/>
          </w:rPr>
          <w:instrText xml:space="preserve"> PAGEREF _Toc203232500 \h </w:instrText>
        </w:r>
        <w:r>
          <w:rPr>
            <w:noProof/>
            <w:webHidden/>
          </w:rPr>
        </w:r>
        <w:r>
          <w:rPr>
            <w:noProof/>
            <w:webHidden/>
          </w:rPr>
          <w:fldChar w:fldCharType="separate"/>
        </w:r>
        <w:r w:rsidR="00643E49">
          <w:rPr>
            <w:noProof/>
            <w:webHidden/>
          </w:rPr>
          <w:t>7</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01" w:history="1">
        <w:r w:rsidRPr="00FC7BD4">
          <w:rPr>
            <w:rStyle w:val="Hyperlink"/>
            <w:rFonts w:eastAsia="Times New Roman"/>
            <w:noProof/>
          </w:rPr>
          <w:t>1.6 Scope of the Project</w:t>
        </w:r>
        <w:r>
          <w:rPr>
            <w:noProof/>
            <w:webHidden/>
          </w:rPr>
          <w:tab/>
        </w:r>
        <w:r>
          <w:rPr>
            <w:noProof/>
            <w:webHidden/>
          </w:rPr>
          <w:fldChar w:fldCharType="begin"/>
        </w:r>
        <w:r>
          <w:rPr>
            <w:noProof/>
            <w:webHidden/>
          </w:rPr>
          <w:instrText xml:space="preserve"> PAGEREF _Toc203232501 \h </w:instrText>
        </w:r>
        <w:r>
          <w:rPr>
            <w:noProof/>
            <w:webHidden/>
          </w:rPr>
        </w:r>
        <w:r>
          <w:rPr>
            <w:noProof/>
            <w:webHidden/>
          </w:rPr>
          <w:fldChar w:fldCharType="separate"/>
        </w:r>
        <w:r w:rsidR="00643E49">
          <w:rPr>
            <w:noProof/>
            <w:webHidden/>
          </w:rPr>
          <w:t>7</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02" w:history="1">
        <w:r w:rsidRPr="00FC7BD4">
          <w:rPr>
            <w:rStyle w:val="Hyperlink"/>
            <w:rFonts w:eastAsia="Times New Roman"/>
            <w:noProof/>
          </w:rPr>
          <w:t>1.7 Project Specification</w:t>
        </w:r>
        <w:r>
          <w:rPr>
            <w:noProof/>
            <w:webHidden/>
          </w:rPr>
          <w:tab/>
        </w:r>
        <w:r>
          <w:rPr>
            <w:noProof/>
            <w:webHidden/>
          </w:rPr>
          <w:fldChar w:fldCharType="begin"/>
        </w:r>
        <w:r>
          <w:rPr>
            <w:noProof/>
            <w:webHidden/>
          </w:rPr>
          <w:instrText xml:space="preserve"> PAGEREF _Toc203232502 \h </w:instrText>
        </w:r>
        <w:r>
          <w:rPr>
            <w:noProof/>
            <w:webHidden/>
          </w:rPr>
        </w:r>
        <w:r>
          <w:rPr>
            <w:noProof/>
            <w:webHidden/>
          </w:rPr>
          <w:fldChar w:fldCharType="separate"/>
        </w:r>
        <w:r w:rsidR="00643E49">
          <w:rPr>
            <w:noProof/>
            <w:webHidden/>
          </w:rPr>
          <w:t>8</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03" w:history="1">
        <w:r w:rsidRPr="00FC7BD4">
          <w:rPr>
            <w:rStyle w:val="Hyperlink"/>
            <w:rFonts w:eastAsia="Times New Roman"/>
            <w:noProof/>
          </w:rPr>
          <w:t>1.8 Personnel</w:t>
        </w:r>
        <w:r>
          <w:rPr>
            <w:noProof/>
            <w:webHidden/>
          </w:rPr>
          <w:tab/>
        </w:r>
        <w:r>
          <w:rPr>
            <w:noProof/>
            <w:webHidden/>
          </w:rPr>
          <w:fldChar w:fldCharType="begin"/>
        </w:r>
        <w:r>
          <w:rPr>
            <w:noProof/>
            <w:webHidden/>
          </w:rPr>
          <w:instrText xml:space="preserve"> PAGEREF _Toc203232503 \h </w:instrText>
        </w:r>
        <w:r>
          <w:rPr>
            <w:noProof/>
            <w:webHidden/>
          </w:rPr>
        </w:r>
        <w:r>
          <w:rPr>
            <w:noProof/>
            <w:webHidden/>
          </w:rPr>
          <w:fldChar w:fldCharType="separate"/>
        </w:r>
        <w:r w:rsidR="00643E49">
          <w:rPr>
            <w:noProof/>
            <w:webHidden/>
          </w:rPr>
          <w:t>9</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04" w:history="1">
        <w:r w:rsidRPr="00FC7BD4">
          <w:rPr>
            <w:rStyle w:val="Hyperlink"/>
            <w:rFonts w:eastAsia="Times New Roman"/>
            <w:noProof/>
          </w:rPr>
          <w:t>1.9</w:t>
        </w:r>
        <w:r>
          <w:rPr>
            <w:noProof/>
          </w:rPr>
          <w:tab/>
        </w:r>
        <w:r w:rsidRPr="00FC7BD4">
          <w:rPr>
            <w:rStyle w:val="Hyperlink"/>
            <w:rFonts w:eastAsia="Times New Roman"/>
            <w:noProof/>
          </w:rPr>
          <w:t>Study Area</w:t>
        </w:r>
        <w:r>
          <w:rPr>
            <w:noProof/>
            <w:webHidden/>
          </w:rPr>
          <w:tab/>
        </w:r>
        <w:r>
          <w:rPr>
            <w:noProof/>
            <w:webHidden/>
          </w:rPr>
          <w:fldChar w:fldCharType="begin"/>
        </w:r>
        <w:r>
          <w:rPr>
            <w:noProof/>
            <w:webHidden/>
          </w:rPr>
          <w:instrText xml:space="preserve"> PAGEREF _Toc203232504 \h </w:instrText>
        </w:r>
        <w:r>
          <w:rPr>
            <w:noProof/>
            <w:webHidden/>
          </w:rPr>
        </w:r>
        <w:r>
          <w:rPr>
            <w:noProof/>
            <w:webHidden/>
          </w:rPr>
          <w:fldChar w:fldCharType="separate"/>
        </w:r>
        <w:r w:rsidR="00643E49">
          <w:rPr>
            <w:noProof/>
            <w:webHidden/>
          </w:rPr>
          <w:t>9</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05" w:history="1">
        <w:r w:rsidRPr="00FC7BD4">
          <w:rPr>
            <w:rStyle w:val="Hyperlink"/>
            <w:rFonts w:eastAsia="Times New Roman"/>
            <w:noProof/>
          </w:rPr>
          <w:t>CHAPTER TWO</w:t>
        </w:r>
        <w:r>
          <w:rPr>
            <w:noProof/>
            <w:webHidden/>
          </w:rPr>
          <w:tab/>
        </w:r>
        <w:r>
          <w:rPr>
            <w:noProof/>
            <w:webHidden/>
          </w:rPr>
          <w:fldChar w:fldCharType="begin"/>
        </w:r>
        <w:r>
          <w:rPr>
            <w:noProof/>
            <w:webHidden/>
          </w:rPr>
          <w:instrText xml:space="preserve"> PAGEREF _Toc203232505 \h </w:instrText>
        </w:r>
        <w:r>
          <w:rPr>
            <w:noProof/>
            <w:webHidden/>
          </w:rPr>
        </w:r>
        <w:r>
          <w:rPr>
            <w:noProof/>
            <w:webHidden/>
          </w:rPr>
          <w:fldChar w:fldCharType="separate"/>
        </w:r>
        <w:r w:rsidR="00643E49">
          <w:rPr>
            <w:noProof/>
            <w:webHidden/>
          </w:rPr>
          <w:t>11</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06" w:history="1">
        <w:r w:rsidRPr="00FC7BD4">
          <w:rPr>
            <w:rStyle w:val="Hyperlink"/>
            <w:rFonts w:eastAsia="Times New Roman"/>
            <w:noProof/>
          </w:rPr>
          <w:t>2.0</w:t>
        </w:r>
        <w:r>
          <w:rPr>
            <w:noProof/>
          </w:rPr>
          <w:tab/>
        </w:r>
        <w:r w:rsidRPr="00FC7BD4">
          <w:rPr>
            <w:rStyle w:val="Hyperlink"/>
            <w:rFonts w:eastAsia="Times New Roman"/>
            <w:noProof/>
          </w:rPr>
          <w:t>Literature Review</w:t>
        </w:r>
        <w:r>
          <w:rPr>
            <w:noProof/>
            <w:webHidden/>
          </w:rPr>
          <w:tab/>
        </w:r>
        <w:r>
          <w:rPr>
            <w:noProof/>
            <w:webHidden/>
          </w:rPr>
          <w:fldChar w:fldCharType="begin"/>
        </w:r>
        <w:r>
          <w:rPr>
            <w:noProof/>
            <w:webHidden/>
          </w:rPr>
          <w:instrText xml:space="preserve"> PAGEREF _Toc203232506 \h </w:instrText>
        </w:r>
        <w:r>
          <w:rPr>
            <w:noProof/>
            <w:webHidden/>
          </w:rPr>
        </w:r>
        <w:r>
          <w:rPr>
            <w:noProof/>
            <w:webHidden/>
          </w:rPr>
          <w:fldChar w:fldCharType="separate"/>
        </w:r>
        <w:r w:rsidR="00643E49">
          <w:rPr>
            <w:noProof/>
            <w:webHidden/>
          </w:rPr>
          <w:t>11</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07" w:history="1">
        <w:r w:rsidRPr="00FC7BD4">
          <w:rPr>
            <w:rStyle w:val="Hyperlink"/>
            <w:rFonts w:eastAsia="Times New Roman"/>
            <w:noProof/>
          </w:rPr>
          <w:t xml:space="preserve">2.1 </w:t>
        </w:r>
        <w:r>
          <w:rPr>
            <w:noProof/>
          </w:rPr>
          <w:tab/>
        </w:r>
        <w:r w:rsidRPr="00FC7BD4">
          <w:rPr>
            <w:rStyle w:val="Hyperlink"/>
            <w:rFonts w:eastAsia="Times New Roman"/>
            <w:noProof/>
          </w:rPr>
          <w:t>Research Analogy</w:t>
        </w:r>
        <w:r>
          <w:rPr>
            <w:noProof/>
            <w:webHidden/>
          </w:rPr>
          <w:tab/>
        </w:r>
        <w:r>
          <w:rPr>
            <w:noProof/>
            <w:webHidden/>
          </w:rPr>
          <w:fldChar w:fldCharType="begin"/>
        </w:r>
        <w:r>
          <w:rPr>
            <w:noProof/>
            <w:webHidden/>
          </w:rPr>
          <w:instrText xml:space="preserve"> PAGEREF _Toc203232507 \h </w:instrText>
        </w:r>
        <w:r>
          <w:rPr>
            <w:noProof/>
            <w:webHidden/>
          </w:rPr>
        </w:r>
        <w:r>
          <w:rPr>
            <w:noProof/>
            <w:webHidden/>
          </w:rPr>
          <w:fldChar w:fldCharType="separate"/>
        </w:r>
        <w:r w:rsidR="00643E49">
          <w:rPr>
            <w:noProof/>
            <w:webHidden/>
          </w:rPr>
          <w:t>11</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08" w:history="1">
        <w:r w:rsidRPr="00FC7BD4">
          <w:rPr>
            <w:rStyle w:val="Hyperlink"/>
            <w:rFonts w:eastAsia="Times New Roman"/>
            <w:noProof/>
          </w:rPr>
          <w:t>CHAPTER THREE</w:t>
        </w:r>
        <w:r>
          <w:rPr>
            <w:noProof/>
            <w:webHidden/>
          </w:rPr>
          <w:tab/>
        </w:r>
        <w:r>
          <w:rPr>
            <w:noProof/>
            <w:webHidden/>
          </w:rPr>
          <w:fldChar w:fldCharType="begin"/>
        </w:r>
        <w:r>
          <w:rPr>
            <w:noProof/>
            <w:webHidden/>
          </w:rPr>
          <w:instrText xml:space="preserve"> PAGEREF _Toc203232508 \h </w:instrText>
        </w:r>
        <w:r>
          <w:rPr>
            <w:noProof/>
            <w:webHidden/>
          </w:rPr>
        </w:r>
        <w:r>
          <w:rPr>
            <w:noProof/>
            <w:webHidden/>
          </w:rPr>
          <w:fldChar w:fldCharType="separate"/>
        </w:r>
        <w:r w:rsidR="00643E49">
          <w:rPr>
            <w:noProof/>
            <w:webHidden/>
          </w:rPr>
          <w:t>22</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09" w:history="1">
        <w:r w:rsidRPr="00FC7BD4">
          <w:rPr>
            <w:rStyle w:val="Hyperlink"/>
            <w:rFonts w:eastAsia="Times New Roman"/>
            <w:noProof/>
          </w:rPr>
          <w:t>3.0</w:t>
        </w:r>
        <w:r>
          <w:rPr>
            <w:noProof/>
          </w:rPr>
          <w:tab/>
        </w:r>
        <w:r w:rsidRPr="00FC7BD4">
          <w:rPr>
            <w:rStyle w:val="Hyperlink"/>
            <w:rFonts w:eastAsia="Times New Roman"/>
            <w:noProof/>
          </w:rPr>
          <w:t>Research Methodology</w:t>
        </w:r>
        <w:r>
          <w:rPr>
            <w:noProof/>
            <w:webHidden/>
          </w:rPr>
          <w:tab/>
        </w:r>
        <w:r>
          <w:rPr>
            <w:noProof/>
            <w:webHidden/>
          </w:rPr>
          <w:fldChar w:fldCharType="begin"/>
        </w:r>
        <w:r>
          <w:rPr>
            <w:noProof/>
            <w:webHidden/>
          </w:rPr>
          <w:instrText xml:space="preserve"> PAGEREF _Toc203232509 \h </w:instrText>
        </w:r>
        <w:r>
          <w:rPr>
            <w:noProof/>
            <w:webHidden/>
          </w:rPr>
        </w:r>
        <w:r>
          <w:rPr>
            <w:noProof/>
            <w:webHidden/>
          </w:rPr>
          <w:fldChar w:fldCharType="separate"/>
        </w:r>
        <w:r w:rsidR="00643E49">
          <w:rPr>
            <w:noProof/>
            <w:webHidden/>
          </w:rPr>
          <w:t>22</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10" w:history="1">
        <w:r w:rsidRPr="00FC7BD4">
          <w:rPr>
            <w:rStyle w:val="Hyperlink"/>
            <w:rFonts w:eastAsia="Times New Roman"/>
            <w:noProof/>
          </w:rPr>
          <w:t>3.1</w:t>
        </w:r>
        <w:r>
          <w:rPr>
            <w:noProof/>
          </w:rPr>
          <w:tab/>
        </w:r>
        <w:r w:rsidRPr="00FC7BD4">
          <w:rPr>
            <w:rStyle w:val="Hyperlink"/>
            <w:rFonts w:eastAsia="Times New Roman"/>
            <w:noProof/>
          </w:rPr>
          <w:t xml:space="preserve"> Research Design</w:t>
        </w:r>
        <w:r>
          <w:rPr>
            <w:noProof/>
            <w:webHidden/>
          </w:rPr>
          <w:tab/>
        </w:r>
        <w:r>
          <w:rPr>
            <w:noProof/>
            <w:webHidden/>
          </w:rPr>
          <w:fldChar w:fldCharType="begin"/>
        </w:r>
        <w:r>
          <w:rPr>
            <w:noProof/>
            <w:webHidden/>
          </w:rPr>
          <w:instrText xml:space="preserve"> PAGEREF _Toc203232510 \h </w:instrText>
        </w:r>
        <w:r>
          <w:rPr>
            <w:noProof/>
            <w:webHidden/>
          </w:rPr>
        </w:r>
        <w:r>
          <w:rPr>
            <w:noProof/>
            <w:webHidden/>
          </w:rPr>
          <w:fldChar w:fldCharType="separate"/>
        </w:r>
        <w:r w:rsidR="00643E49">
          <w:rPr>
            <w:noProof/>
            <w:webHidden/>
          </w:rPr>
          <w:t>22</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11" w:history="1">
        <w:r w:rsidRPr="00FC7BD4">
          <w:rPr>
            <w:rStyle w:val="Hyperlink"/>
            <w:rFonts w:eastAsia="Times New Roman"/>
            <w:noProof/>
          </w:rPr>
          <w:t>3.2 Planning</w:t>
        </w:r>
        <w:r>
          <w:rPr>
            <w:noProof/>
            <w:webHidden/>
          </w:rPr>
          <w:tab/>
        </w:r>
        <w:r>
          <w:rPr>
            <w:noProof/>
            <w:webHidden/>
          </w:rPr>
          <w:fldChar w:fldCharType="begin"/>
        </w:r>
        <w:r>
          <w:rPr>
            <w:noProof/>
            <w:webHidden/>
          </w:rPr>
          <w:instrText xml:space="preserve"> PAGEREF _Toc203232511 \h </w:instrText>
        </w:r>
        <w:r>
          <w:rPr>
            <w:noProof/>
            <w:webHidden/>
          </w:rPr>
        </w:r>
        <w:r>
          <w:rPr>
            <w:noProof/>
            <w:webHidden/>
          </w:rPr>
          <w:fldChar w:fldCharType="separate"/>
        </w:r>
        <w:r w:rsidR="00643E49">
          <w:rPr>
            <w:noProof/>
            <w:webHidden/>
          </w:rPr>
          <w:t>22</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12" w:history="1">
        <w:r w:rsidRPr="00FC7BD4">
          <w:rPr>
            <w:rStyle w:val="Hyperlink"/>
            <w:rFonts w:eastAsia="Times New Roman"/>
            <w:noProof/>
          </w:rPr>
          <w:t>3.2.1 Office Planning</w:t>
        </w:r>
        <w:r>
          <w:rPr>
            <w:noProof/>
            <w:webHidden/>
          </w:rPr>
          <w:tab/>
        </w:r>
        <w:r>
          <w:rPr>
            <w:noProof/>
            <w:webHidden/>
          </w:rPr>
          <w:fldChar w:fldCharType="begin"/>
        </w:r>
        <w:r>
          <w:rPr>
            <w:noProof/>
            <w:webHidden/>
          </w:rPr>
          <w:instrText xml:space="preserve"> PAGEREF _Toc203232512 \h </w:instrText>
        </w:r>
        <w:r>
          <w:rPr>
            <w:noProof/>
            <w:webHidden/>
          </w:rPr>
        </w:r>
        <w:r>
          <w:rPr>
            <w:noProof/>
            <w:webHidden/>
          </w:rPr>
          <w:fldChar w:fldCharType="separate"/>
        </w:r>
        <w:r w:rsidR="00643E49">
          <w:rPr>
            <w:noProof/>
            <w:webHidden/>
          </w:rPr>
          <w:t>23</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13" w:history="1">
        <w:r w:rsidRPr="00FC7BD4">
          <w:rPr>
            <w:rStyle w:val="Hyperlink"/>
            <w:rFonts w:eastAsia="Times New Roman"/>
            <w:noProof/>
          </w:rPr>
          <w:t>3.2.2 Reconnaissance</w:t>
        </w:r>
        <w:r>
          <w:rPr>
            <w:noProof/>
            <w:webHidden/>
          </w:rPr>
          <w:tab/>
        </w:r>
        <w:r>
          <w:rPr>
            <w:noProof/>
            <w:webHidden/>
          </w:rPr>
          <w:fldChar w:fldCharType="begin"/>
        </w:r>
        <w:r>
          <w:rPr>
            <w:noProof/>
            <w:webHidden/>
          </w:rPr>
          <w:instrText xml:space="preserve"> PAGEREF _Toc203232513 \h </w:instrText>
        </w:r>
        <w:r>
          <w:rPr>
            <w:noProof/>
            <w:webHidden/>
          </w:rPr>
        </w:r>
        <w:r>
          <w:rPr>
            <w:noProof/>
            <w:webHidden/>
          </w:rPr>
          <w:fldChar w:fldCharType="separate"/>
        </w:r>
        <w:r w:rsidR="00643E49">
          <w:rPr>
            <w:noProof/>
            <w:webHidden/>
          </w:rPr>
          <w:t>24</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14" w:history="1">
        <w:r w:rsidRPr="00FC7BD4">
          <w:rPr>
            <w:rStyle w:val="Hyperlink"/>
            <w:rFonts w:eastAsia="Times New Roman"/>
            <w:noProof/>
          </w:rPr>
          <w:t>3.3 Equipment Used</w:t>
        </w:r>
        <w:r>
          <w:rPr>
            <w:noProof/>
            <w:webHidden/>
          </w:rPr>
          <w:tab/>
        </w:r>
        <w:r>
          <w:rPr>
            <w:noProof/>
            <w:webHidden/>
          </w:rPr>
          <w:fldChar w:fldCharType="begin"/>
        </w:r>
        <w:r>
          <w:rPr>
            <w:noProof/>
            <w:webHidden/>
          </w:rPr>
          <w:instrText xml:space="preserve"> PAGEREF _Toc203232514 \h </w:instrText>
        </w:r>
        <w:r>
          <w:rPr>
            <w:noProof/>
            <w:webHidden/>
          </w:rPr>
        </w:r>
        <w:r>
          <w:rPr>
            <w:noProof/>
            <w:webHidden/>
          </w:rPr>
          <w:fldChar w:fldCharType="separate"/>
        </w:r>
        <w:r w:rsidR="00643E49">
          <w:rPr>
            <w:noProof/>
            <w:webHidden/>
          </w:rPr>
          <w:t>26</w:t>
        </w:r>
        <w:r>
          <w:rPr>
            <w:noProof/>
            <w:webHidden/>
          </w:rPr>
          <w:fldChar w:fldCharType="end"/>
        </w:r>
      </w:hyperlink>
    </w:p>
    <w:p w:rsidR="004B546E" w:rsidRDefault="004B546E" w:rsidP="002B3899">
      <w:pPr>
        <w:pStyle w:val="TableofFigures"/>
        <w:tabs>
          <w:tab w:val="left" w:pos="880"/>
          <w:tab w:val="right" w:leader="dot" w:pos="9350"/>
        </w:tabs>
        <w:spacing w:line="480" w:lineRule="auto"/>
        <w:rPr>
          <w:noProof/>
        </w:rPr>
      </w:pPr>
      <w:hyperlink w:anchor="_Toc203232515" w:history="1">
        <w:r w:rsidRPr="00FC7BD4">
          <w:rPr>
            <w:rStyle w:val="Hyperlink"/>
            <w:rFonts w:eastAsia="Times New Roman"/>
            <w:noProof/>
          </w:rPr>
          <w:t>3.3.1</w:t>
        </w:r>
        <w:r>
          <w:rPr>
            <w:noProof/>
          </w:rPr>
          <w:tab/>
        </w:r>
        <w:r w:rsidRPr="00FC7BD4">
          <w:rPr>
            <w:rStyle w:val="Hyperlink"/>
            <w:rFonts w:eastAsia="Times New Roman"/>
            <w:noProof/>
          </w:rPr>
          <w:t>Hardware requirements</w:t>
        </w:r>
        <w:r>
          <w:rPr>
            <w:noProof/>
            <w:webHidden/>
          </w:rPr>
          <w:tab/>
        </w:r>
        <w:r>
          <w:rPr>
            <w:noProof/>
            <w:webHidden/>
          </w:rPr>
          <w:fldChar w:fldCharType="begin"/>
        </w:r>
        <w:r>
          <w:rPr>
            <w:noProof/>
            <w:webHidden/>
          </w:rPr>
          <w:instrText xml:space="preserve"> PAGEREF _Toc203232515 \h </w:instrText>
        </w:r>
        <w:r>
          <w:rPr>
            <w:noProof/>
            <w:webHidden/>
          </w:rPr>
        </w:r>
        <w:r>
          <w:rPr>
            <w:noProof/>
            <w:webHidden/>
          </w:rPr>
          <w:fldChar w:fldCharType="separate"/>
        </w:r>
        <w:r w:rsidR="00643E49">
          <w:rPr>
            <w:noProof/>
            <w:webHidden/>
          </w:rPr>
          <w:t>26</w:t>
        </w:r>
        <w:r>
          <w:rPr>
            <w:noProof/>
            <w:webHidden/>
          </w:rPr>
          <w:fldChar w:fldCharType="end"/>
        </w:r>
      </w:hyperlink>
    </w:p>
    <w:p w:rsidR="004B546E" w:rsidRDefault="004B546E" w:rsidP="002B3899">
      <w:pPr>
        <w:pStyle w:val="TableofFigures"/>
        <w:tabs>
          <w:tab w:val="left" w:pos="880"/>
          <w:tab w:val="right" w:leader="dot" w:pos="9350"/>
        </w:tabs>
        <w:spacing w:line="480" w:lineRule="auto"/>
        <w:rPr>
          <w:noProof/>
        </w:rPr>
      </w:pPr>
      <w:hyperlink w:anchor="_Toc203232516" w:history="1">
        <w:r w:rsidRPr="00FC7BD4">
          <w:rPr>
            <w:rStyle w:val="Hyperlink"/>
            <w:rFonts w:eastAsia="Times New Roman"/>
            <w:noProof/>
          </w:rPr>
          <w:t>3.3.3</w:t>
        </w:r>
        <w:r>
          <w:rPr>
            <w:noProof/>
          </w:rPr>
          <w:tab/>
        </w:r>
        <w:r w:rsidRPr="00FC7BD4">
          <w:rPr>
            <w:rStyle w:val="Hyperlink"/>
            <w:rFonts w:eastAsia="Times New Roman"/>
            <w:noProof/>
          </w:rPr>
          <w:t>Software Used</w:t>
        </w:r>
        <w:r>
          <w:rPr>
            <w:noProof/>
            <w:webHidden/>
          </w:rPr>
          <w:tab/>
        </w:r>
        <w:r>
          <w:rPr>
            <w:noProof/>
            <w:webHidden/>
          </w:rPr>
          <w:fldChar w:fldCharType="begin"/>
        </w:r>
        <w:r>
          <w:rPr>
            <w:noProof/>
            <w:webHidden/>
          </w:rPr>
          <w:instrText xml:space="preserve"> PAGEREF _Toc203232516 \h </w:instrText>
        </w:r>
        <w:r>
          <w:rPr>
            <w:noProof/>
            <w:webHidden/>
          </w:rPr>
        </w:r>
        <w:r>
          <w:rPr>
            <w:noProof/>
            <w:webHidden/>
          </w:rPr>
          <w:fldChar w:fldCharType="separate"/>
        </w:r>
        <w:r w:rsidR="00643E49">
          <w:rPr>
            <w:noProof/>
            <w:webHidden/>
          </w:rPr>
          <w:t>26</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17" w:history="1">
        <w:r w:rsidRPr="00FC7BD4">
          <w:rPr>
            <w:rStyle w:val="Hyperlink"/>
            <w:rFonts w:eastAsia="Times New Roman"/>
            <w:noProof/>
          </w:rPr>
          <w:t>3.4 Test of Instrument</w:t>
        </w:r>
        <w:r>
          <w:rPr>
            <w:noProof/>
            <w:webHidden/>
          </w:rPr>
          <w:tab/>
        </w:r>
        <w:r>
          <w:rPr>
            <w:noProof/>
            <w:webHidden/>
          </w:rPr>
          <w:fldChar w:fldCharType="begin"/>
        </w:r>
        <w:r>
          <w:rPr>
            <w:noProof/>
            <w:webHidden/>
          </w:rPr>
          <w:instrText xml:space="preserve"> PAGEREF _Toc203232517 \h </w:instrText>
        </w:r>
        <w:r>
          <w:rPr>
            <w:noProof/>
            <w:webHidden/>
          </w:rPr>
        </w:r>
        <w:r>
          <w:rPr>
            <w:noProof/>
            <w:webHidden/>
          </w:rPr>
          <w:fldChar w:fldCharType="separate"/>
        </w:r>
        <w:r w:rsidR="00643E49">
          <w:rPr>
            <w:noProof/>
            <w:webHidden/>
          </w:rPr>
          <w:t>27</w:t>
        </w:r>
        <w:r>
          <w:rPr>
            <w:noProof/>
            <w:webHidden/>
          </w:rPr>
          <w:fldChar w:fldCharType="end"/>
        </w:r>
      </w:hyperlink>
    </w:p>
    <w:p w:rsidR="004B546E" w:rsidRDefault="004B546E" w:rsidP="002B3899">
      <w:pPr>
        <w:pStyle w:val="TableofFigures"/>
        <w:tabs>
          <w:tab w:val="left" w:pos="880"/>
          <w:tab w:val="right" w:leader="dot" w:pos="9350"/>
        </w:tabs>
        <w:spacing w:line="480" w:lineRule="auto"/>
        <w:rPr>
          <w:noProof/>
        </w:rPr>
      </w:pPr>
      <w:hyperlink w:anchor="_Toc203232518" w:history="1">
        <w:r w:rsidRPr="00FC7BD4">
          <w:rPr>
            <w:rStyle w:val="Hyperlink"/>
            <w:rFonts w:eastAsia="Times New Roman"/>
            <w:noProof/>
          </w:rPr>
          <w:t xml:space="preserve">3.4.1 </w:t>
        </w:r>
        <w:r>
          <w:rPr>
            <w:noProof/>
          </w:rPr>
          <w:tab/>
        </w:r>
        <w:r w:rsidRPr="00FC7BD4">
          <w:rPr>
            <w:rStyle w:val="Hyperlink"/>
            <w:rFonts w:eastAsia="Times New Roman"/>
            <w:noProof/>
          </w:rPr>
          <w:t>Test of Sokkia Total Station</w:t>
        </w:r>
        <w:r>
          <w:rPr>
            <w:noProof/>
            <w:webHidden/>
          </w:rPr>
          <w:tab/>
        </w:r>
        <w:r>
          <w:rPr>
            <w:noProof/>
            <w:webHidden/>
          </w:rPr>
          <w:fldChar w:fldCharType="begin"/>
        </w:r>
        <w:r>
          <w:rPr>
            <w:noProof/>
            <w:webHidden/>
          </w:rPr>
          <w:instrText xml:space="preserve"> PAGEREF _Toc203232518 \h </w:instrText>
        </w:r>
        <w:r>
          <w:rPr>
            <w:noProof/>
            <w:webHidden/>
          </w:rPr>
        </w:r>
        <w:r>
          <w:rPr>
            <w:noProof/>
            <w:webHidden/>
          </w:rPr>
          <w:fldChar w:fldCharType="separate"/>
        </w:r>
        <w:r w:rsidR="00643E49">
          <w:rPr>
            <w:noProof/>
            <w:webHidden/>
          </w:rPr>
          <w:t>27</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19" w:history="1">
        <w:r w:rsidRPr="00FC7BD4">
          <w:rPr>
            <w:rStyle w:val="Hyperlink"/>
            <w:rFonts w:eastAsia="Times New Roman"/>
            <w:noProof/>
          </w:rPr>
          <w:t>3.5</w:t>
        </w:r>
        <w:r>
          <w:rPr>
            <w:noProof/>
          </w:rPr>
          <w:tab/>
        </w:r>
        <w:r w:rsidRPr="00FC7BD4">
          <w:rPr>
            <w:rStyle w:val="Hyperlink"/>
            <w:rFonts w:eastAsia="Times New Roman"/>
            <w:noProof/>
          </w:rPr>
          <w:t xml:space="preserve"> Data Acquisition</w:t>
        </w:r>
        <w:r>
          <w:rPr>
            <w:noProof/>
            <w:webHidden/>
          </w:rPr>
          <w:tab/>
        </w:r>
        <w:r>
          <w:rPr>
            <w:noProof/>
            <w:webHidden/>
          </w:rPr>
          <w:fldChar w:fldCharType="begin"/>
        </w:r>
        <w:r>
          <w:rPr>
            <w:noProof/>
            <w:webHidden/>
          </w:rPr>
          <w:instrText xml:space="preserve"> PAGEREF _Toc203232519 \h </w:instrText>
        </w:r>
        <w:r>
          <w:rPr>
            <w:noProof/>
            <w:webHidden/>
          </w:rPr>
        </w:r>
        <w:r>
          <w:rPr>
            <w:noProof/>
            <w:webHidden/>
          </w:rPr>
          <w:fldChar w:fldCharType="separate"/>
        </w:r>
        <w:r w:rsidR="00643E49">
          <w:rPr>
            <w:noProof/>
            <w:webHidden/>
          </w:rPr>
          <w:t>28</w:t>
        </w:r>
        <w:r>
          <w:rPr>
            <w:noProof/>
            <w:webHidden/>
          </w:rPr>
          <w:fldChar w:fldCharType="end"/>
        </w:r>
      </w:hyperlink>
    </w:p>
    <w:p w:rsidR="004B546E" w:rsidRDefault="004B546E" w:rsidP="002B3899">
      <w:pPr>
        <w:pStyle w:val="TableofFigures"/>
        <w:tabs>
          <w:tab w:val="left" w:pos="880"/>
          <w:tab w:val="right" w:leader="dot" w:pos="9350"/>
        </w:tabs>
        <w:spacing w:line="480" w:lineRule="auto"/>
        <w:rPr>
          <w:noProof/>
        </w:rPr>
      </w:pPr>
      <w:hyperlink w:anchor="_Toc203232520" w:history="1">
        <w:r w:rsidRPr="00FC7BD4">
          <w:rPr>
            <w:rStyle w:val="Hyperlink"/>
            <w:rFonts w:eastAsia="Times New Roman"/>
            <w:noProof/>
          </w:rPr>
          <w:t>3.5.1</w:t>
        </w:r>
        <w:r>
          <w:rPr>
            <w:noProof/>
          </w:rPr>
          <w:tab/>
        </w:r>
        <w:r w:rsidRPr="00FC7BD4">
          <w:rPr>
            <w:rStyle w:val="Hyperlink"/>
            <w:rFonts w:eastAsia="Times New Roman"/>
            <w:noProof/>
          </w:rPr>
          <w:t>Control Check</w:t>
        </w:r>
        <w:r>
          <w:rPr>
            <w:noProof/>
            <w:webHidden/>
          </w:rPr>
          <w:tab/>
        </w:r>
        <w:r>
          <w:rPr>
            <w:noProof/>
            <w:webHidden/>
          </w:rPr>
          <w:fldChar w:fldCharType="begin"/>
        </w:r>
        <w:r>
          <w:rPr>
            <w:noProof/>
            <w:webHidden/>
          </w:rPr>
          <w:instrText xml:space="preserve"> PAGEREF _Toc203232520 \h </w:instrText>
        </w:r>
        <w:r>
          <w:rPr>
            <w:noProof/>
            <w:webHidden/>
          </w:rPr>
        </w:r>
        <w:r>
          <w:rPr>
            <w:noProof/>
            <w:webHidden/>
          </w:rPr>
          <w:fldChar w:fldCharType="separate"/>
        </w:r>
        <w:r w:rsidR="00643E49">
          <w:rPr>
            <w:noProof/>
            <w:webHidden/>
          </w:rPr>
          <w:t>29</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21" w:history="1">
        <w:r w:rsidRPr="00FC7BD4">
          <w:rPr>
            <w:rStyle w:val="Hyperlink"/>
            <w:rFonts w:eastAsia="Times New Roman"/>
            <w:noProof/>
          </w:rPr>
          <w:t>3.5.1.1   Initial Control Check</w:t>
        </w:r>
        <w:r>
          <w:rPr>
            <w:noProof/>
            <w:webHidden/>
          </w:rPr>
          <w:tab/>
        </w:r>
        <w:r>
          <w:rPr>
            <w:noProof/>
            <w:webHidden/>
          </w:rPr>
          <w:fldChar w:fldCharType="begin"/>
        </w:r>
        <w:r>
          <w:rPr>
            <w:noProof/>
            <w:webHidden/>
          </w:rPr>
          <w:instrText xml:space="preserve"> PAGEREF _Toc203232521 \h </w:instrText>
        </w:r>
        <w:r>
          <w:rPr>
            <w:noProof/>
            <w:webHidden/>
          </w:rPr>
        </w:r>
        <w:r>
          <w:rPr>
            <w:noProof/>
            <w:webHidden/>
          </w:rPr>
          <w:fldChar w:fldCharType="separate"/>
        </w:r>
        <w:r w:rsidR="00643E49">
          <w:rPr>
            <w:noProof/>
            <w:webHidden/>
          </w:rPr>
          <w:t>29</w:t>
        </w:r>
        <w:r>
          <w:rPr>
            <w:noProof/>
            <w:webHidden/>
          </w:rPr>
          <w:fldChar w:fldCharType="end"/>
        </w:r>
      </w:hyperlink>
    </w:p>
    <w:p w:rsidR="004B546E" w:rsidRDefault="004B546E" w:rsidP="002B3899">
      <w:pPr>
        <w:pStyle w:val="TableofFigures"/>
        <w:tabs>
          <w:tab w:val="left" w:pos="880"/>
          <w:tab w:val="right" w:leader="dot" w:pos="9350"/>
        </w:tabs>
        <w:spacing w:line="480" w:lineRule="auto"/>
        <w:rPr>
          <w:noProof/>
        </w:rPr>
      </w:pPr>
      <w:hyperlink w:anchor="_Toc203232522" w:history="1">
        <w:r w:rsidRPr="00FC7BD4">
          <w:rPr>
            <w:rStyle w:val="Hyperlink"/>
            <w:rFonts w:eastAsia="Times New Roman"/>
            <w:noProof/>
          </w:rPr>
          <w:t>3.5.2</w:t>
        </w:r>
        <w:r>
          <w:rPr>
            <w:noProof/>
          </w:rPr>
          <w:tab/>
        </w:r>
        <w:r w:rsidRPr="00FC7BD4">
          <w:rPr>
            <w:rStyle w:val="Hyperlink"/>
            <w:rFonts w:eastAsia="Times New Roman"/>
            <w:noProof/>
          </w:rPr>
          <w:t>Traversing (Profiling)</w:t>
        </w:r>
        <w:r>
          <w:rPr>
            <w:noProof/>
            <w:webHidden/>
          </w:rPr>
          <w:tab/>
        </w:r>
        <w:r>
          <w:rPr>
            <w:noProof/>
            <w:webHidden/>
          </w:rPr>
          <w:fldChar w:fldCharType="begin"/>
        </w:r>
        <w:r>
          <w:rPr>
            <w:noProof/>
            <w:webHidden/>
          </w:rPr>
          <w:instrText xml:space="preserve"> PAGEREF _Toc203232522 \h </w:instrText>
        </w:r>
        <w:r>
          <w:rPr>
            <w:noProof/>
            <w:webHidden/>
          </w:rPr>
        </w:r>
        <w:r>
          <w:rPr>
            <w:noProof/>
            <w:webHidden/>
          </w:rPr>
          <w:fldChar w:fldCharType="separate"/>
        </w:r>
        <w:r w:rsidR="00643E49">
          <w:rPr>
            <w:noProof/>
            <w:webHidden/>
          </w:rPr>
          <w:t>30</w:t>
        </w:r>
        <w:r>
          <w:rPr>
            <w:noProof/>
            <w:webHidden/>
          </w:rPr>
          <w:fldChar w:fldCharType="end"/>
        </w:r>
      </w:hyperlink>
    </w:p>
    <w:p w:rsidR="004B546E" w:rsidRDefault="004B546E" w:rsidP="002B3899">
      <w:pPr>
        <w:pStyle w:val="TableofFigures"/>
        <w:tabs>
          <w:tab w:val="left" w:pos="880"/>
          <w:tab w:val="right" w:leader="dot" w:pos="9350"/>
        </w:tabs>
        <w:spacing w:line="480" w:lineRule="auto"/>
        <w:rPr>
          <w:noProof/>
        </w:rPr>
      </w:pPr>
      <w:hyperlink w:anchor="_Toc203232523" w:history="1">
        <w:r w:rsidRPr="00FC7BD4">
          <w:rPr>
            <w:rStyle w:val="Hyperlink"/>
            <w:rFonts w:eastAsia="Times New Roman"/>
            <w:noProof/>
          </w:rPr>
          <w:t>3.5.3</w:t>
        </w:r>
        <w:r>
          <w:rPr>
            <w:noProof/>
          </w:rPr>
          <w:tab/>
        </w:r>
        <w:r w:rsidRPr="00FC7BD4">
          <w:rPr>
            <w:rStyle w:val="Hyperlink"/>
            <w:rFonts w:eastAsia="Times New Roman"/>
            <w:noProof/>
          </w:rPr>
          <w:t xml:space="preserve"> Detailing</w:t>
        </w:r>
        <w:r>
          <w:rPr>
            <w:noProof/>
            <w:webHidden/>
          </w:rPr>
          <w:tab/>
        </w:r>
        <w:r>
          <w:rPr>
            <w:noProof/>
            <w:webHidden/>
          </w:rPr>
          <w:fldChar w:fldCharType="begin"/>
        </w:r>
        <w:r>
          <w:rPr>
            <w:noProof/>
            <w:webHidden/>
          </w:rPr>
          <w:instrText xml:space="preserve"> PAGEREF _Toc203232523 \h </w:instrText>
        </w:r>
        <w:r>
          <w:rPr>
            <w:noProof/>
            <w:webHidden/>
          </w:rPr>
        </w:r>
        <w:r>
          <w:rPr>
            <w:noProof/>
            <w:webHidden/>
          </w:rPr>
          <w:fldChar w:fldCharType="separate"/>
        </w:r>
        <w:r w:rsidR="00643E49">
          <w:rPr>
            <w:noProof/>
            <w:webHidden/>
          </w:rPr>
          <w:t>31</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24" w:history="1">
        <w:r w:rsidRPr="00FC7BD4">
          <w:rPr>
            <w:rStyle w:val="Hyperlink"/>
            <w:rFonts w:eastAsia="Times New Roman"/>
            <w:noProof/>
          </w:rPr>
          <w:t>3.6</w:t>
        </w:r>
        <w:r>
          <w:rPr>
            <w:noProof/>
          </w:rPr>
          <w:tab/>
        </w:r>
        <w:r w:rsidRPr="00FC7BD4">
          <w:rPr>
            <w:rStyle w:val="Hyperlink"/>
            <w:rFonts w:eastAsia="Times New Roman"/>
            <w:noProof/>
          </w:rPr>
          <w:t>Total Station Data Downloading</w:t>
        </w:r>
        <w:r>
          <w:rPr>
            <w:noProof/>
            <w:webHidden/>
          </w:rPr>
          <w:tab/>
        </w:r>
        <w:r>
          <w:rPr>
            <w:noProof/>
            <w:webHidden/>
          </w:rPr>
          <w:fldChar w:fldCharType="begin"/>
        </w:r>
        <w:r>
          <w:rPr>
            <w:noProof/>
            <w:webHidden/>
          </w:rPr>
          <w:instrText xml:space="preserve"> PAGEREF _Toc203232524 \h </w:instrText>
        </w:r>
        <w:r>
          <w:rPr>
            <w:noProof/>
            <w:webHidden/>
          </w:rPr>
        </w:r>
        <w:r>
          <w:rPr>
            <w:noProof/>
            <w:webHidden/>
          </w:rPr>
          <w:fldChar w:fldCharType="separate"/>
        </w:r>
        <w:r w:rsidR="00643E49">
          <w:rPr>
            <w:noProof/>
            <w:webHidden/>
          </w:rPr>
          <w:t>31</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25" w:history="1">
        <w:r w:rsidRPr="00FC7BD4">
          <w:rPr>
            <w:rStyle w:val="Hyperlink"/>
            <w:rFonts w:eastAsia="Times New Roman"/>
            <w:noProof/>
          </w:rPr>
          <w:t>CHAPTER FOUR</w:t>
        </w:r>
        <w:r>
          <w:rPr>
            <w:noProof/>
            <w:webHidden/>
          </w:rPr>
          <w:tab/>
        </w:r>
        <w:r>
          <w:rPr>
            <w:noProof/>
            <w:webHidden/>
          </w:rPr>
          <w:fldChar w:fldCharType="begin"/>
        </w:r>
        <w:r>
          <w:rPr>
            <w:noProof/>
            <w:webHidden/>
          </w:rPr>
          <w:instrText xml:space="preserve"> PAGEREF _Toc203232525 \h </w:instrText>
        </w:r>
        <w:r>
          <w:rPr>
            <w:noProof/>
            <w:webHidden/>
          </w:rPr>
        </w:r>
        <w:r>
          <w:rPr>
            <w:noProof/>
            <w:webHidden/>
          </w:rPr>
          <w:fldChar w:fldCharType="separate"/>
        </w:r>
        <w:r w:rsidR="00643E49">
          <w:rPr>
            <w:noProof/>
            <w:webHidden/>
          </w:rPr>
          <w:t>32</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26" w:history="1">
        <w:r w:rsidRPr="00FC7BD4">
          <w:rPr>
            <w:rStyle w:val="Hyperlink"/>
            <w:rFonts w:eastAsia="Times New Roman"/>
            <w:noProof/>
          </w:rPr>
          <w:t>4.0</w:t>
        </w:r>
        <w:r>
          <w:rPr>
            <w:noProof/>
          </w:rPr>
          <w:tab/>
        </w:r>
        <w:r w:rsidRPr="00FC7BD4">
          <w:rPr>
            <w:rStyle w:val="Hyperlink"/>
            <w:rFonts w:eastAsia="Times New Roman"/>
            <w:noProof/>
          </w:rPr>
          <w:t>Data Processing And Result Analysis</w:t>
        </w:r>
        <w:r>
          <w:rPr>
            <w:noProof/>
            <w:webHidden/>
          </w:rPr>
          <w:tab/>
        </w:r>
        <w:r>
          <w:rPr>
            <w:noProof/>
            <w:webHidden/>
          </w:rPr>
          <w:fldChar w:fldCharType="begin"/>
        </w:r>
        <w:r>
          <w:rPr>
            <w:noProof/>
            <w:webHidden/>
          </w:rPr>
          <w:instrText xml:space="preserve"> PAGEREF _Toc203232526 \h </w:instrText>
        </w:r>
        <w:r>
          <w:rPr>
            <w:noProof/>
            <w:webHidden/>
          </w:rPr>
        </w:r>
        <w:r>
          <w:rPr>
            <w:noProof/>
            <w:webHidden/>
          </w:rPr>
          <w:fldChar w:fldCharType="separate"/>
        </w:r>
        <w:r w:rsidR="00643E49">
          <w:rPr>
            <w:noProof/>
            <w:webHidden/>
          </w:rPr>
          <w:t>32</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27" w:history="1">
        <w:r w:rsidRPr="00FC7BD4">
          <w:rPr>
            <w:rStyle w:val="Hyperlink"/>
            <w:rFonts w:eastAsia="Times New Roman"/>
            <w:noProof/>
          </w:rPr>
          <w:t xml:space="preserve">4.1 </w:t>
        </w:r>
        <w:r>
          <w:rPr>
            <w:noProof/>
          </w:rPr>
          <w:tab/>
        </w:r>
        <w:r w:rsidRPr="00FC7BD4">
          <w:rPr>
            <w:rStyle w:val="Hyperlink"/>
            <w:rFonts w:eastAsia="Times New Roman"/>
            <w:noProof/>
          </w:rPr>
          <w:t>Data Processing Procedure</w:t>
        </w:r>
        <w:r>
          <w:rPr>
            <w:noProof/>
            <w:webHidden/>
          </w:rPr>
          <w:tab/>
        </w:r>
        <w:r>
          <w:rPr>
            <w:noProof/>
            <w:webHidden/>
          </w:rPr>
          <w:fldChar w:fldCharType="begin"/>
        </w:r>
        <w:r>
          <w:rPr>
            <w:noProof/>
            <w:webHidden/>
          </w:rPr>
          <w:instrText xml:space="preserve"> PAGEREF _Toc203232527 \h </w:instrText>
        </w:r>
        <w:r>
          <w:rPr>
            <w:noProof/>
            <w:webHidden/>
          </w:rPr>
        </w:r>
        <w:r>
          <w:rPr>
            <w:noProof/>
            <w:webHidden/>
          </w:rPr>
          <w:fldChar w:fldCharType="separate"/>
        </w:r>
        <w:r w:rsidR="00643E49">
          <w:rPr>
            <w:noProof/>
            <w:webHidden/>
          </w:rPr>
          <w:t>32</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28" w:history="1">
        <w:r w:rsidRPr="00FC7BD4">
          <w:rPr>
            <w:rStyle w:val="Hyperlink"/>
            <w:rFonts w:eastAsia="Times New Roman"/>
            <w:noProof/>
          </w:rPr>
          <w:t>4.2 Data Editing</w:t>
        </w:r>
        <w:r>
          <w:rPr>
            <w:noProof/>
            <w:webHidden/>
          </w:rPr>
          <w:tab/>
        </w:r>
        <w:r>
          <w:rPr>
            <w:noProof/>
            <w:webHidden/>
          </w:rPr>
          <w:fldChar w:fldCharType="begin"/>
        </w:r>
        <w:r>
          <w:rPr>
            <w:noProof/>
            <w:webHidden/>
          </w:rPr>
          <w:instrText xml:space="preserve"> PAGEREF _Toc203232528 \h </w:instrText>
        </w:r>
        <w:r>
          <w:rPr>
            <w:noProof/>
            <w:webHidden/>
          </w:rPr>
        </w:r>
        <w:r>
          <w:rPr>
            <w:noProof/>
            <w:webHidden/>
          </w:rPr>
          <w:fldChar w:fldCharType="separate"/>
        </w:r>
        <w:r w:rsidR="00643E49">
          <w:rPr>
            <w:noProof/>
            <w:webHidden/>
          </w:rPr>
          <w:t>32</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29" w:history="1">
        <w:r w:rsidRPr="00FC7BD4">
          <w:rPr>
            <w:rStyle w:val="Hyperlink"/>
            <w:rFonts w:eastAsia="Times New Roman"/>
            <w:noProof/>
          </w:rPr>
          <w:t>4.3</w:t>
        </w:r>
        <w:r>
          <w:rPr>
            <w:noProof/>
          </w:rPr>
          <w:tab/>
        </w:r>
        <w:r w:rsidRPr="00FC7BD4">
          <w:rPr>
            <w:rStyle w:val="Hyperlink"/>
            <w:rFonts w:eastAsia="Times New Roman"/>
            <w:noProof/>
          </w:rPr>
          <w:t xml:space="preserve"> Plan Production</w:t>
        </w:r>
        <w:r>
          <w:rPr>
            <w:noProof/>
            <w:webHidden/>
          </w:rPr>
          <w:tab/>
        </w:r>
        <w:r>
          <w:rPr>
            <w:noProof/>
            <w:webHidden/>
          </w:rPr>
          <w:fldChar w:fldCharType="begin"/>
        </w:r>
        <w:r>
          <w:rPr>
            <w:noProof/>
            <w:webHidden/>
          </w:rPr>
          <w:instrText xml:space="preserve"> PAGEREF _Toc203232529 \h </w:instrText>
        </w:r>
        <w:r>
          <w:rPr>
            <w:noProof/>
            <w:webHidden/>
          </w:rPr>
        </w:r>
        <w:r>
          <w:rPr>
            <w:noProof/>
            <w:webHidden/>
          </w:rPr>
          <w:fldChar w:fldCharType="separate"/>
        </w:r>
        <w:r w:rsidR="00643E49">
          <w:rPr>
            <w:noProof/>
            <w:webHidden/>
          </w:rPr>
          <w:t>33</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30" w:history="1">
        <w:r w:rsidRPr="00FC7BD4">
          <w:rPr>
            <w:rStyle w:val="Hyperlink"/>
            <w:rFonts w:eastAsia="Times New Roman"/>
            <w:noProof/>
          </w:rPr>
          <w:t>4.5 RESULT ANALYSIS</w:t>
        </w:r>
        <w:r>
          <w:rPr>
            <w:noProof/>
            <w:webHidden/>
          </w:rPr>
          <w:tab/>
        </w:r>
        <w:r>
          <w:rPr>
            <w:noProof/>
            <w:webHidden/>
          </w:rPr>
          <w:fldChar w:fldCharType="begin"/>
        </w:r>
        <w:r>
          <w:rPr>
            <w:noProof/>
            <w:webHidden/>
          </w:rPr>
          <w:instrText xml:space="preserve"> PAGEREF _Toc203232530 \h </w:instrText>
        </w:r>
        <w:r>
          <w:rPr>
            <w:noProof/>
            <w:webHidden/>
          </w:rPr>
        </w:r>
        <w:r>
          <w:rPr>
            <w:noProof/>
            <w:webHidden/>
          </w:rPr>
          <w:fldChar w:fldCharType="separate"/>
        </w:r>
        <w:r w:rsidR="00643E49">
          <w:rPr>
            <w:noProof/>
            <w:webHidden/>
          </w:rPr>
          <w:t>37</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31" w:history="1">
        <w:r w:rsidRPr="00FC7BD4">
          <w:rPr>
            <w:rStyle w:val="Hyperlink"/>
            <w:rFonts w:eastAsia="Times New Roman"/>
            <w:noProof/>
          </w:rPr>
          <w:t>CHAPTER FIVE</w:t>
        </w:r>
        <w:r>
          <w:rPr>
            <w:noProof/>
            <w:webHidden/>
          </w:rPr>
          <w:tab/>
        </w:r>
        <w:r>
          <w:rPr>
            <w:noProof/>
            <w:webHidden/>
          </w:rPr>
          <w:fldChar w:fldCharType="begin"/>
        </w:r>
        <w:r>
          <w:rPr>
            <w:noProof/>
            <w:webHidden/>
          </w:rPr>
          <w:instrText xml:space="preserve"> PAGEREF _Toc203232531 \h </w:instrText>
        </w:r>
        <w:r>
          <w:rPr>
            <w:noProof/>
            <w:webHidden/>
          </w:rPr>
        </w:r>
        <w:r>
          <w:rPr>
            <w:noProof/>
            <w:webHidden/>
          </w:rPr>
          <w:fldChar w:fldCharType="separate"/>
        </w:r>
        <w:r w:rsidR="00643E49">
          <w:rPr>
            <w:noProof/>
            <w:webHidden/>
          </w:rPr>
          <w:t>38</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32" w:history="1">
        <w:r w:rsidRPr="00FC7BD4">
          <w:rPr>
            <w:rStyle w:val="Hyperlink"/>
            <w:rFonts w:eastAsia="Times New Roman"/>
            <w:noProof/>
          </w:rPr>
          <w:t>5.0</w:t>
        </w:r>
        <w:r>
          <w:rPr>
            <w:noProof/>
          </w:rPr>
          <w:tab/>
        </w:r>
        <w:r w:rsidRPr="00FC7BD4">
          <w:rPr>
            <w:rStyle w:val="Hyperlink"/>
            <w:rFonts w:eastAsia="Times New Roman"/>
            <w:noProof/>
          </w:rPr>
          <w:t>Conclusion and Recommendations</w:t>
        </w:r>
        <w:r>
          <w:rPr>
            <w:noProof/>
            <w:webHidden/>
          </w:rPr>
          <w:tab/>
        </w:r>
        <w:r>
          <w:rPr>
            <w:noProof/>
            <w:webHidden/>
          </w:rPr>
          <w:fldChar w:fldCharType="begin"/>
        </w:r>
        <w:r>
          <w:rPr>
            <w:noProof/>
            <w:webHidden/>
          </w:rPr>
          <w:instrText xml:space="preserve"> PAGEREF _Toc203232532 \h </w:instrText>
        </w:r>
        <w:r>
          <w:rPr>
            <w:noProof/>
            <w:webHidden/>
          </w:rPr>
        </w:r>
        <w:r>
          <w:rPr>
            <w:noProof/>
            <w:webHidden/>
          </w:rPr>
          <w:fldChar w:fldCharType="separate"/>
        </w:r>
        <w:r w:rsidR="00643E49">
          <w:rPr>
            <w:noProof/>
            <w:webHidden/>
          </w:rPr>
          <w:t>38</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33" w:history="1">
        <w:r w:rsidRPr="00FC7BD4">
          <w:rPr>
            <w:rStyle w:val="Hyperlink"/>
            <w:rFonts w:eastAsia="Times New Roman"/>
            <w:noProof/>
          </w:rPr>
          <w:t>5.1 Summary</w:t>
        </w:r>
        <w:r>
          <w:rPr>
            <w:noProof/>
            <w:webHidden/>
          </w:rPr>
          <w:tab/>
        </w:r>
        <w:r>
          <w:rPr>
            <w:noProof/>
            <w:webHidden/>
          </w:rPr>
          <w:fldChar w:fldCharType="begin"/>
        </w:r>
        <w:r>
          <w:rPr>
            <w:noProof/>
            <w:webHidden/>
          </w:rPr>
          <w:instrText xml:space="preserve"> PAGEREF _Toc203232533 \h </w:instrText>
        </w:r>
        <w:r>
          <w:rPr>
            <w:noProof/>
            <w:webHidden/>
          </w:rPr>
        </w:r>
        <w:r>
          <w:rPr>
            <w:noProof/>
            <w:webHidden/>
          </w:rPr>
          <w:fldChar w:fldCharType="separate"/>
        </w:r>
        <w:r w:rsidR="00643E49">
          <w:rPr>
            <w:noProof/>
            <w:webHidden/>
          </w:rPr>
          <w:t>38</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34" w:history="1">
        <w:r w:rsidRPr="00FC7BD4">
          <w:rPr>
            <w:rStyle w:val="Hyperlink"/>
            <w:rFonts w:eastAsia="Times New Roman"/>
            <w:noProof/>
          </w:rPr>
          <w:t>5.2</w:t>
        </w:r>
        <w:r>
          <w:rPr>
            <w:noProof/>
          </w:rPr>
          <w:tab/>
        </w:r>
        <w:r w:rsidRPr="00FC7BD4">
          <w:rPr>
            <w:rStyle w:val="Hyperlink"/>
            <w:rFonts w:eastAsia="Times New Roman"/>
            <w:noProof/>
          </w:rPr>
          <w:t xml:space="preserve"> Problem Encounter</w:t>
        </w:r>
        <w:r>
          <w:rPr>
            <w:noProof/>
            <w:webHidden/>
          </w:rPr>
          <w:tab/>
        </w:r>
        <w:r>
          <w:rPr>
            <w:noProof/>
            <w:webHidden/>
          </w:rPr>
          <w:fldChar w:fldCharType="begin"/>
        </w:r>
        <w:r>
          <w:rPr>
            <w:noProof/>
            <w:webHidden/>
          </w:rPr>
          <w:instrText xml:space="preserve"> PAGEREF _Toc203232534 \h </w:instrText>
        </w:r>
        <w:r>
          <w:rPr>
            <w:noProof/>
            <w:webHidden/>
          </w:rPr>
        </w:r>
        <w:r>
          <w:rPr>
            <w:noProof/>
            <w:webHidden/>
          </w:rPr>
          <w:fldChar w:fldCharType="separate"/>
        </w:r>
        <w:r w:rsidR="00643E49">
          <w:rPr>
            <w:noProof/>
            <w:webHidden/>
          </w:rPr>
          <w:t>38</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35" w:history="1">
        <w:r w:rsidRPr="00FC7BD4">
          <w:rPr>
            <w:rStyle w:val="Hyperlink"/>
            <w:rFonts w:eastAsia="Times New Roman"/>
            <w:noProof/>
          </w:rPr>
          <w:t>5.3</w:t>
        </w:r>
        <w:r>
          <w:rPr>
            <w:noProof/>
          </w:rPr>
          <w:tab/>
        </w:r>
        <w:r w:rsidRPr="00FC7BD4">
          <w:rPr>
            <w:rStyle w:val="Hyperlink"/>
            <w:rFonts w:eastAsia="Times New Roman"/>
            <w:noProof/>
          </w:rPr>
          <w:t>Recommendation</w:t>
        </w:r>
        <w:r>
          <w:rPr>
            <w:noProof/>
            <w:webHidden/>
          </w:rPr>
          <w:tab/>
        </w:r>
        <w:r>
          <w:rPr>
            <w:noProof/>
            <w:webHidden/>
          </w:rPr>
          <w:fldChar w:fldCharType="begin"/>
        </w:r>
        <w:r>
          <w:rPr>
            <w:noProof/>
            <w:webHidden/>
          </w:rPr>
          <w:instrText xml:space="preserve"> PAGEREF _Toc203232535 \h </w:instrText>
        </w:r>
        <w:r>
          <w:rPr>
            <w:noProof/>
            <w:webHidden/>
          </w:rPr>
        </w:r>
        <w:r>
          <w:rPr>
            <w:noProof/>
            <w:webHidden/>
          </w:rPr>
          <w:fldChar w:fldCharType="separate"/>
        </w:r>
        <w:r w:rsidR="00643E49">
          <w:rPr>
            <w:noProof/>
            <w:webHidden/>
          </w:rPr>
          <w:t>38</w:t>
        </w:r>
        <w:r>
          <w:rPr>
            <w:noProof/>
            <w:webHidden/>
          </w:rPr>
          <w:fldChar w:fldCharType="end"/>
        </w:r>
      </w:hyperlink>
    </w:p>
    <w:p w:rsidR="004B546E" w:rsidRDefault="004B546E" w:rsidP="002B3899">
      <w:pPr>
        <w:pStyle w:val="TableofFigures"/>
        <w:tabs>
          <w:tab w:val="left" w:pos="660"/>
          <w:tab w:val="right" w:leader="dot" w:pos="9350"/>
        </w:tabs>
        <w:spacing w:line="480" w:lineRule="auto"/>
        <w:rPr>
          <w:noProof/>
        </w:rPr>
      </w:pPr>
      <w:hyperlink w:anchor="_Toc203232536" w:history="1">
        <w:r w:rsidRPr="00FC7BD4">
          <w:rPr>
            <w:rStyle w:val="Hyperlink"/>
            <w:rFonts w:eastAsia="Times New Roman"/>
            <w:noProof/>
          </w:rPr>
          <w:t>5.4</w:t>
        </w:r>
        <w:r>
          <w:rPr>
            <w:noProof/>
          </w:rPr>
          <w:tab/>
        </w:r>
        <w:r w:rsidRPr="00FC7BD4">
          <w:rPr>
            <w:rStyle w:val="Hyperlink"/>
            <w:rFonts w:eastAsia="Times New Roman"/>
            <w:noProof/>
          </w:rPr>
          <w:t>Conclusion</w:t>
        </w:r>
        <w:r>
          <w:rPr>
            <w:noProof/>
            <w:webHidden/>
          </w:rPr>
          <w:tab/>
        </w:r>
        <w:r>
          <w:rPr>
            <w:noProof/>
            <w:webHidden/>
          </w:rPr>
          <w:fldChar w:fldCharType="begin"/>
        </w:r>
        <w:r>
          <w:rPr>
            <w:noProof/>
            <w:webHidden/>
          </w:rPr>
          <w:instrText xml:space="preserve"> PAGEREF _Toc203232536 \h </w:instrText>
        </w:r>
        <w:r>
          <w:rPr>
            <w:noProof/>
            <w:webHidden/>
          </w:rPr>
        </w:r>
        <w:r>
          <w:rPr>
            <w:noProof/>
            <w:webHidden/>
          </w:rPr>
          <w:fldChar w:fldCharType="separate"/>
        </w:r>
        <w:r w:rsidR="00643E49">
          <w:rPr>
            <w:noProof/>
            <w:webHidden/>
          </w:rPr>
          <w:t>39</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37" w:history="1">
        <w:r w:rsidRPr="00FC7BD4">
          <w:rPr>
            <w:rStyle w:val="Hyperlink"/>
            <w:rFonts w:eastAsia="Times New Roman"/>
            <w:noProof/>
          </w:rPr>
          <w:t>References</w:t>
        </w:r>
        <w:r>
          <w:rPr>
            <w:noProof/>
            <w:webHidden/>
          </w:rPr>
          <w:tab/>
        </w:r>
        <w:r>
          <w:rPr>
            <w:noProof/>
            <w:webHidden/>
          </w:rPr>
          <w:fldChar w:fldCharType="begin"/>
        </w:r>
        <w:r>
          <w:rPr>
            <w:noProof/>
            <w:webHidden/>
          </w:rPr>
          <w:instrText xml:space="preserve"> PAGEREF _Toc203232537 \h </w:instrText>
        </w:r>
        <w:r>
          <w:rPr>
            <w:noProof/>
            <w:webHidden/>
          </w:rPr>
        </w:r>
        <w:r>
          <w:rPr>
            <w:noProof/>
            <w:webHidden/>
          </w:rPr>
          <w:fldChar w:fldCharType="separate"/>
        </w:r>
        <w:r w:rsidR="00643E49">
          <w:rPr>
            <w:noProof/>
            <w:webHidden/>
          </w:rPr>
          <w:t>40</w:t>
        </w:r>
        <w:r>
          <w:rPr>
            <w:noProof/>
            <w:webHidden/>
          </w:rPr>
          <w:fldChar w:fldCharType="end"/>
        </w:r>
      </w:hyperlink>
    </w:p>
    <w:p w:rsidR="004B546E" w:rsidRDefault="004B546E" w:rsidP="002B3899">
      <w:pPr>
        <w:pStyle w:val="TableofFigures"/>
        <w:tabs>
          <w:tab w:val="right" w:leader="dot" w:pos="9350"/>
        </w:tabs>
        <w:spacing w:line="480" w:lineRule="auto"/>
        <w:rPr>
          <w:noProof/>
        </w:rPr>
      </w:pPr>
      <w:hyperlink w:anchor="_Toc203232538" w:history="1">
        <w:r w:rsidRPr="00FC7BD4">
          <w:rPr>
            <w:rStyle w:val="Hyperlink"/>
            <w:rFonts w:eastAsia="Times New Roman"/>
            <w:noProof/>
          </w:rPr>
          <w:t>Appendices</w:t>
        </w:r>
        <w:r>
          <w:rPr>
            <w:noProof/>
            <w:webHidden/>
          </w:rPr>
          <w:tab/>
        </w:r>
        <w:r>
          <w:rPr>
            <w:noProof/>
            <w:webHidden/>
          </w:rPr>
          <w:fldChar w:fldCharType="begin"/>
        </w:r>
        <w:r>
          <w:rPr>
            <w:noProof/>
            <w:webHidden/>
          </w:rPr>
          <w:instrText xml:space="preserve"> PAGEREF _Toc203232538 \h </w:instrText>
        </w:r>
        <w:r>
          <w:rPr>
            <w:noProof/>
            <w:webHidden/>
          </w:rPr>
        </w:r>
        <w:r>
          <w:rPr>
            <w:noProof/>
            <w:webHidden/>
          </w:rPr>
          <w:fldChar w:fldCharType="separate"/>
        </w:r>
        <w:r w:rsidR="00643E49">
          <w:rPr>
            <w:noProof/>
            <w:webHidden/>
          </w:rPr>
          <w:t>41</w:t>
        </w:r>
        <w:r>
          <w:rPr>
            <w:noProof/>
            <w:webHidden/>
          </w:rPr>
          <w:fldChar w:fldCharType="end"/>
        </w:r>
      </w:hyperlink>
    </w:p>
    <w:p w:rsidR="002B3899" w:rsidRDefault="004B546E" w:rsidP="002B3899">
      <w:pPr>
        <w:spacing w:line="480" w:lineRule="auto"/>
        <w:jc w:val="center"/>
        <w:rPr>
          <w:b/>
        </w:rPr>
      </w:pPr>
      <w:r>
        <w:fldChar w:fldCharType="end"/>
      </w:r>
      <w:r w:rsidR="002B3899" w:rsidRPr="002B3899">
        <w:rPr>
          <w:b/>
        </w:rPr>
        <w:t>LIST OF TABLE</w:t>
      </w:r>
    </w:p>
    <w:p w:rsidR="002B3899" w:rsidRDefault="002B3899" w:rsidP="002B3899">
      <w:pPr>
        <w:pStyle w:val="TableofFigures"/>
        <w:tabs>
          <w:tab w:val="right" w:leader="dot" w:pos="9350"/>
        </w:tabs>
        <w:spacing w:line="480" w:lineRule="auto"/>
        <w:rPr>
          <w:rFonts w:asciiTheme="minorHAnsi" w:hAnsiTheme="minorHAnsi"/>
          <w:noProof/>
          <w:sz w:val="22"/>
        </w:rPr>
      </w:pPr>
      <w:r>
        <w:rPr>
          <w:b/>
        </w:rPr>
        <w:fldChar w:fldCharType="begin"/>
      </w:r>
      <w:r>
        <w:rPr>
          <w:b/>
        </w:rPr>
        <w:instrText xml:space="preserve"> TOC \f F \h \z \t "Heading 2" \c </w:instrText>
      </w:r>
      <w:r>
        <w:rPr>
          <w:b/>
        </w:rPr>
        <w:fldChar w:fldCharType="separate"/>
      </w:r>
      <w:hyperlink w:anchor="_Toc203232643" w:history="1">
        <w:r w:rsidRPr="00F1541D">
          <w:rPr>
            <w:rStyle w:val="Hyperlink"/>
            <w:rFonts w:eastAsia="Times New Roman"/>
            <w:noProof/>
          </w:rPr>
          <w:t>Table 3.1: Coordinate of the Existing Ground Controls Used</w:t>
        </w:r>
        <w:r>
          <w:rPr>
            <w:noProof/>
            <w:webHidden/>
          </w:rPr>
          <w:tab/>
        </w:r>
        <w:r>
          <w:rPr>
            <w:noProof/>
            <w:webHidden/>
          </w:rPr>
          <w:fldChar w:fldCharType="begin"/>
        </w:r>
        <w:r>
          <w:rPr>
            <w:noProof/>
            <w:webHidden/>
          </w:rPr>
          <w:instrText xml:space="preserve"> PAGEREF _Toc203232643 \h </w:instrText>
        </w:r>
        <w:r>
          <w:rPr>
            <w:noProof/>
            <w:webHidden/>
          </w:rPr>
        </w:r>
        <w:r>
          <w:rPr>
            <w:noProof/>
            <w:webHidden/>
          </w:rPr>
          <w:fldChar w:fldCharType="separate"/>
        </w:r>
        <w:r w:rsidR="00643E49">
          <w:rPr>
            <w:noProof/>
            <w:webHidden/>
          </w:rPr>
          <w:t>24</w:t>
        </w:r>
        <w:r>
          <w:rPr>
            <w:noProof/>
            <w:webHidden/>
          </w:rPr>
          <w:fldChar w:fldCharType="end"/>
        </w:r>
      </w:hyperlink>
    </w:p>
    <w:p w:rsidR="002B3899" w:rsidRDefault="002B3899" w:rsidP="002B3899">
      <w:pPr>
        <w:pStyle w:val="TableofFigures"/>
        <w:tabs>
          <w:tab w:val="right" w:leader="dot" w:pos="9350"/>
        </w:tabs>
        <w:spacing w:line="480" w:lineRule="auto"/>
        <w:rPr>
          <w:rFonts w:asciiTheme="minorHAnsi" w:hAnsiTheme="minorHAnsi"/>
          <w:noProof/>
          <w:sz w:val="22"/>
        </w:rPr>
      </w:pPr>
      <w:hyperlink w:anchor="_Toc203232644" w:history="1">
        <w:r w:rsidRPr="00F1541D">
          <w:rPr>
            <w:rStyle w:val="Hyperlink"/>
            <w:rFonts w:eastAsia="Times New Roman"/>
            <w:noProof/>
          </w:rPr>
          <w:t>Table 3.2: Test of Sokkia Total Station</w:t>
        </w:r>
        <w:r>
          <w:rPr>
            <w:noProof/>
            <w:webHidden/>
          </w:rPr>
          <w:tab/>
        </w:r>
        <w:r>
          <w:rPr>
            <w:noProof/>
            <w:webHidden/>
          </w:rPr>
          <w:fldChar w:fldCharType="begin"/>
        </w:r>
        <w:r>
          <w:rPr>
            <w:noProof/>
            <w:webHidden/>
          </w:rPr>
          <w:instrText xml:space="preserve"> PAGEREF _Toc203232644 \h </w:instrText>
        </w:r>
        <w:r>
          <w:rPr>
            <w:noProof/>
            <w:webHidden/>
          </w:rPr>
        </w:r>
        <w:r>
          <w:rPr>
            <w:noProof/>
            <w:webHidden/>
          </w:rPr>
          <w:fldChar w:fldCharType="separate"/>
        </w:r>
        <w:r w:rsidR="00643E49">
          <w:rPr>
            <w:noProof/>
            <w:webHidden/>
          </w:rPr>
          <w:t>28</w:t>
        </w:r>
        <w:r>
          <w:rPr>
            <w:noProof/>
            <w:webHidden/>
          </w:rPr>
          <w:fldChar w:fldCharType="end"/>
        </w:r>
      </w:hyperlink>
    </w:p>
    <w:p w:rsidR="002B3899" w:rsidRDefault="002B3899" w:rsidP="002B3899">
      <w:pPr>
        <w:pStyle w:val="TableofFigures"/>
        <w:tabs>
          <w:tab w:val="right" w:leader="dot" w:pos="9350"/>
        </w:tabs>
        <w:spacing w:line="480" w:lineRule="auto"/>
        <w:rPr>
          <w:rFonts w:asciiTheme="minorHAnsi" w:hAnsiTheme="minorHAnsi"/>
          <w:noProof/>
          <w:sz w:val="22"/>
        </w:rPr>
      </w:pPr>
      <w:hyperlink w:anchor="_Toc203232645" w:history="1">
        <w:r w:rsidRPr="00F1541D">
          <w:rPr>
            <w:rStyle w:val="Hyperlink"/>
            <w:rFonts w:eastAsia="Times New Roman"/>
            <w:noProof/>
          </w:rPr>
          <w:t>Table 3.3: Coordinates of the Starting Control Pillars</w:t>
        </w:r>
        <w:r>
          <w:rPr>
            <w:noProof/>
            <w:webHidden/>
          </w:rPr>
          <w:tab/>
        </w:r>
        <w:r>
          <w:rPr>
            <w:noProof/>
            <w:webHidden/>
          </w:rPr>
          <w:fldChar w:fldCharType="begin"/>
        </w:r>
        <w:r>
          <w:rPr>
            <w:noProof/>
            <w:webHidden/>
          </w:rPr>
          <w:instrText xml:space="preserve"> PAGEREF _Toc203232645 \h </w:instrText>
        </w:r>
        <w:r>
          <w:rPr>
            <w:noProof/>
            <w:webHidden/>
          </w:rPr>
        </w:r>
        <w:r>
          <w:rPr>
            <w:noProof/>
            <w:webHidden/>
          </w:rPr>
          <w:fldChar w:fldCharType="separate"/>
        </w:r>
        <w:r w:rsidR="00643E49">
          <w:rPr>
            <w:noProof/>
            <w:webHidden/>
          </w:rPr>
          <w:t>29</w:t>
        </w:r>
        <w:r>
          <w:rPr>
            <w:noProof/>
            <w:webHidden/>
          </w:rPr>
          <w:fldChar w:fldCharType="end"/>
        </w:r>
      </w:hyperlink>
    </w:p>
    <w:p w:rsidR="002B3899" w:rsidRDefault="002B3899" w:rsidP="002B3899">
      <w:pPr>
        <w:pStyle w:val="TableofFigures"/>
        <w:tabs>
          <w:tab w:val="right" w:leader="dot" w:pos="9350"/>
        </w:tabs>
        <w:spacing w:line="480" w:lineRule="auto"/>
        <w:rPr>
          <w:rFonts w:asciiTheme="minorHAnsi" w:hAnsiTheme="minorHAnsi"/>
          <w:noProof/>
          <w:sz w:val="22"/>
        </w:rPr>
      </w:pPr>
      <w:hyperlink w:anchor="_Toc203232646" w:history="1">
        <w:r w:rsidRPr="00F1541D">
          <w:rPr>
            <w:rStyle w:val="Hyperlink"/>
            <w:rFonts w:eastAsia="Times New Roman"/>
            <w:noProof/>
          </w:rPr>
          <w:t>Table 3.4: Back Computation from the Existing Coordinates of the Starting Control Pillars</w:t>
        </w:r>
        <w:r>
          <w:rPr>
            <w:noProof/>
            <w:webHidden/>
          </w:rPr>
          <w:tab/>
        </w:r>
        <w:r>
          <w:rPr>
            <w:noProof/>
            <w:webHidden/>
          </w:rPr>
          <w:fldChar w:fldCharType="begin"/>
        </w:r>
        <w:r>
          <w:rPr>
            <w:noProof/>
            <w:webHidden/>
          </w:rPr>
          <w:instrText xml:space="preserve"> PAGEREF _Toc203232646 \h </w:instrText>
        </w:r>
        <w:r>
          <w:rPr>
            <w:noProof/>
            <w:webHidden/>
          </w:rPr>
        </w:r>
        <w:r>
          <w:rPr>
            <w:noProof/>
            <w:webHidden/>
          </w:rPr>
          <w:fldChar w:fldCharType="separate"/>
        </w:r>
        <w:r w:rsidR="00643E49">
          <w:rPr>
            <w:noProof/>
            <w:webHidden/>
          </w:rPr>
          <w:t>30</w:t>
        </w:r>
        <w:r>
          <w:rPr>
            <w:noProof/>
            <w:webHidden/>
          </w:rPr>
          <w:fldChar w:fldCharType="end"/>
        </w:r>
      </w:hyperlink>
    </w:p>
    <w:p w:rsidR="002B3899" w:rsidRDefault="002B3899" w:rsidP="002B3899">
      <w:pPr>
        <w:pStyle w:val="TableofFigures"/>
        <w:tabs>
          <w:tab w:val="right" w:leader="dot" w:pos="9350"/>
        </w:tabs>
        <w:spacing w:line="480" w:lineRule="auto"/>
        <w:rPr>
          <w:rFonts w:asciiTheme="minorHAnsi" w:hAnsiTheme="minorHAnsi"/>
          <w:noProof/>
          <w:sz w:val="22"/>
        </w:rPr>
      </w:pPr>
      <w:hyperlink w:anchor="_Toc203232647" w:history="1">
        <w:r w:rsidRPr="00F1541D">
          <w:rPr>
            <w:rStyle w:val="Hyperlink"/>
            <w:rFonts w:eastAsia="Times New Roman"/>
            <w:noProof/>
          </w:rPr>
          <w:t>Table 4.1: Abstract of TBM coordinates</w:t>
        </w:r>
        <w:r>
          <w:rPr>
            <w:noProof/>
            <w:webHidden/>
          </w:rPr>
          <w:tab/>
        </w:r>
        <w:r>
          <w:rPr>
            <w:noProof/>
            <w:webHidden/>
          </w:rPr>
          <w:fldChar w:fldCharType="begin"/>
        </w:r>
        <w:r>
          <w:rPr>
            <w:noProof/>
            <w:webHidden/>
          </w:rPr>
          <w:instrText xml:space="preserve"> PAGEREF _Toc203232647 \h </w:instrText>
        </w:r>
        <w:r>
          <w:rPr>
            <w:noProof/>
            <w:webHidden/>
          </w:rPr>
        </w:r>
        <w:r>
          <w:rPr>
            <w:noProof/>
            <w:webHidden/>
          </w:rPr>
          <w:fldChar w:fldCharType="separate"/>
        </w:r>
        <w:r w:rsidR="00643E49">
          <w:rPr>
            <w:noProof/>
            <w:webHidden/>
          </w:rPr>
          <w:t>37</w:t>
        </w:r>
        <w:r>
          <w:rPr>
            <w:noProof/>
            <w:webHidden/>
          </w:rPr>
          <w:fldChar w:fldCharType="end"/>
        </w:r>
      </w:hyperlink>
    </w:p>
    <w:p w:rsidR="002B3899" w:rsidRDefault="002B3899" w:rsidP="002B3899">
      <w:pPr>
        <w:spacing w:line="480" w:lineRule="auto"/>
        <w:jc w:val="center"/>
        <w:rPr>
          <w:b/>
        </w:rPr>
      </w:pPr>
      <w:r>
        <w:rPr>
          <w:b/>
        </w:rPr>
        <w:fldChar w:fldCharType="end"/>
      </w:r>
    </w:p>
    <w:p w:rsidR="002B3899" w:rsidRDefault="002B3899" w:rsidP="002B3899">
      <w:pPr>
        <w:spacing w:line="480" w:lineRule="auto"/>
        <w:jc w:val="center"/>
        <w:rPr>
          <w:b/>
        </w:rPr>
      </w:pPr>
    </w:p>
    <w:p w:rsidR="002B3899" w:rsidRDefault="002B3899" w:rsidP="002B3899">
      <w:pPr>
        <w:spacing w:line="480" w:lineRule="auto"/>
        <w:jc w:val="center"/>
        <w:rPr>
          <w:b/>
        </w:rPr>
      </w:pPr>
    </w:p>
    <w:p w:rsidR="002B3899" w:rsidRDefault="002B3899" w:rsidP="002B3899">
      <w:pPr>
        <w:spacing w:line="480" w:lineRule="auto"/>
        <w:jc w:val="center"/>
        <w:rPr>
          <w:b/>
        </w:rPr>
      </w:pPr>
    </w:p>
    <w:p w:rsidR="002B3899" w:rsidRDefault="002B3899" w:rsidP="002B3899">
      <w:pPr>
        <w:spacing w:line="480" w:lineRule="auto"/>
        <w:jc w:val="center"/>
        <w:rPr>
          <w:b/>
        </w:rPr>
      </w:pPr>
    </w:p>
    <w:p w:rsidR="002B3899" w:rsidRDefault="002B3899" w:rsidP="002B3899">
      <w:pPr>
        <w:spacing w:line="480" w:lineRule="auto"/>
        <w:jc w:val="center"/>
        <w:rPr>
          <w:b/>
        </w:rPr>
      </w:pPr>
    </w:p>
    <w:p w:rsidR="002B3899" w:rsidRDefault="002B3899" w:rsidP="002B3899">
      <w:pPr>
        <w:spacing w:line="480" w:lineRule="auto"/>
        <w:jc w:val="center"/>
        <w:rPr>
          <w:b/>
        </w:rPr>
      </w:pPr>
    </w:p>
    <w:p w:rsidR="002B3899" w:rsidRDefault="002B3899" w:rsidP="002B3899">
      <w:pPr>
        <w:spacing w:line="480" w:lineRule="auto"/>
        <w:jc w:val="center"/>
        <w:rPr>
          <w:b/>
        </w:rPr>
      </w:pPr>
    </w:p>
    <w:p w:rsidR="002B3899" w:rsidRDefault="002B3899" w:rsidP="002B3899">
      <w:pPr>
        <w:spacing w:line="480" w:lineRule="auto"/>
        <w:jc w:val="center"/>
        <w:rPr>
          <w:b/>
        </w:rPr>
      </w:pPr>
    </w:p>
    <w:p w:rsidR="002B3899" w:rsidRDefault="002B3899" w:rsidP="002B3899">
      <w:pPr>
        <w:spacing w:line="480" w:lineRule="auto"/>
        <w:jc w:val="center"/>
        <w:rPr>
          <w:b/>
        </w:rPr>
      </w:pPr>
    </w:p>
    <w:p w:rsidR="00203864" w:rsidRDefault="002B3899" w:rsidP="00203864">
      <w:pPr>
        <w:spacing w:line="480" w:lineRule="auto"/>
        <w:jc w:val="center"/>
        <w:rPr>
          <w:b/>
        </w:rPr>
      </w:pPr>
      <w:r>
        <w:rPr>
          <w:b/>
        </w:rPr>
        <w:lastRenderedPageBreak/>
        <w:t>LIST OF FIGURES</w:t>
      </w:r>
    </w:p>
    <w:p w:rsidR="00203864" w:rsidRDefault="00203864">
      <w:pPr>
        <w:pStyle w:val="TableofFigures"/>
        <w:tabs>
          <w:tab w:val="right" w:leader="dot" w:pos="9350"/>
        </w:tabs>
        <w:rPr>
          <w:rFonts w:asciiTheme="minorHAnsi" w:hAnsiTheme="minorHAnsi"/>
          <w:noProof/>
          <w:sz w:val="22"/>
        </w:rPr>
      </w:pPr>
      <w:r>
        <w:rPr>
          <w:b/>
        </w:rPr>
        <w:fldChar w:fldCharType="begin"/>
      </w:r>
      <w:r>
        <w:rPr>
          <w:b/>
        </w:rPr>
        <w:instrText xml:space="preserve"> TOC \h \z \t "Heading 3" \c </w:instrText>
      </w:r>
      <w:r>
        <w:rPr>
          <w:b/>
        </w:rPr>
        <w:fldChar w:fldCharType="separate"/>
      </w:r>
      <w:hyperlink w:anchor="_Toc203233200" w:history="1">
        <w:r w:rsidRPr="00866ED7">
          <w:rPr>
            <w:rStyle w:val="Hyperlink"/>
            <w:rFonts w:eastAsia="Times New Roman"/>
            <w:noProof/>
          </w:rPr>
          <w:t>Figure 3.0: Flowchart Showing the Planning Procedure</w:t>
        </w:r>
        <w:r>
          <w:rPr>
            <w:noProof/>
            <w:webHidden/>
          </w:rPr>
          <w:tab/>
        </w:r>
        <w:r>
          <w:rPr>
            <w:noProof/>
            <w:webHidden/>
          </w:rPr>
          <w:fldChar w:fldCharType="begin"/>
        </w:r>
        <w:r>
          <w:rPr>
            <w:noProof/>
            <w:webHidden/>
          </w:rPr>
          <w:instrText xml:space="preserve"> PAGEREF _Toc203233200 \h </w:instrText>
        </w:r>
        <w:r>
          <w:rPr>
            <w:noProof/>
            <w:webHidden/>
          </w:rPr>
        </w:r>
        <w:r>
          <w:rPr>
            <w:noProof/>
            <w:webHidden/>
          </w:rPr>
          <w:fldChar w:fldCharType="separate"/>
        </w:r>
        <w:r w:rsidR="00643E49">
          <w:rPr>
            <w:noProof/>
            <w:webHidden/>
          </w:rPr>
          <w:t>23</w:t>
        </w:r>
        <w:r>
          <w:rPr>
            <w:noProof/>
            <w:webHidden/>
          </w:rPr>
          <w:fldChar w:fldCharType="end"/>
        </w:r>
      </w:hyperlink>
    </w:p>
    <w:p w:rsidR="00203864" w:rsidRDefault="00203864" w:rsidP="00203864">
      <w:pPr>
        <w:spacing w:line="480" w:lineRule="auto"/>
        <w:rPr>
          <w:b/>
        </w:rPr>
      </w:pPr>
      <w:r>
        <w:rPr>
          <w:b/>
        </w:rPr>
        <w:fldChar w:fldCharType="end"/>
      </w:r>
    </w:p>
    <w:p w:rsidR="002B3899" w:rsidRPr="002B3899" w:rsidRDefault="002B3899" w:rsidP="002B3899">
      <w:pPr>
        <w:spacing w:line="480" w:lineRule="auto"/>
        <w:rPr>
          <w:b/>
        </w:rPr>
        <w:sectPr w:rsidR="002B3899" w:rsidRPr="002B3899" w:rsidSect="00F9384C">
          <w:footerReference w:type="default" r:id="rId10"/>
          <w:pgSz w:w="12240" w:h="15840"/>
          <w:pgMar w:top="1440" w:right="1440" w:bottom="1440" w:left="1440" w:header="720" w:footer="720" w:gutter="0"/>
          <w:pgNumType w:fmt="lowerRoman"/>
          <w:cols w:space="720"/>
          <w:docGrid w:linePitch="360"/>
        </w:sectPr>
      </w:pPr>
      <w:r>
        <w:rPr>
          <w:b/>
        </w:rPr>
        <w:t xml:space="preserve"> </w:t>
      </w:r>
    </w:p>
    <w:p w:rsidR="00D773A4" w:rsidRPr="005C6953" w:rsidRDefault="007A622C" w:rsidP="00F63A82">
      <w:pPr>
        <w:pStyle w:val="Heading1"/>
        <w:jc w:val="center"/>
        <w:rPr>
          <w:rFonts w:eastAsia="Times New Roman"/>
        </w:rPr>
      </w:pPr>
      <w:bookmarkStart w:id="6" w:name="_Toc203232494"/>
      <w:r w:rsidRPr="005C6953">
        <w:rPr>
          <w:rFonts w:eastAsia="Times New Roman"/>
        </w:rPr>
        <w:lastRenderedPageBreak/>
        <w:t>CHAPTER ONE</w:t>
      </w:r>
      <w:bookmarkEnd w:id="6"/>
    </w:p>
    <w:p w:rsidR="00D773A4" w:rsidRPr="005C6953" w:rsidRDefault="00F63A82" w:rsidP="00F63A82">
      <w:pPr>
        <w:pStyle w:val="Heading1"/>
        <w:rPr>
          <w:rFonts w:eastAsia="Times New Roman"/>
          <w:sz w:val="26"/>
          <w:szCs w:val="26"/>
        </w:rPr>
      </w:pPr>
      <w:bookmarkStart w:id="7" w:name="_Toc203232495"/>
      <w:r>
        <w:rPr>
          <w:rFonts w:eastAsia="Times New Roman"/>
          <w:sz w:val="26"/>
          <w:szCs w:val="26"/>
        </w:rPr>
        <w:t>1.0</w:t>
      </w:r>
      <w:r w:rsidR="002B3899">
        <w:rPr>
          <w:rFonts w:eastAsia="Times New Roman"/>
          <w:sz w:val="26"/>
          <w:szCs w:val="26"/>
        </w:rPr>
        <w:tab/>
      </w:r>
      <w:r w:rsidRPr="005C6953">
        <w:rPr>
          <w:rFonts w:eastAsia="Times New Roman"/>
          <w:sz w:val="26"/>
          <w:szCs w:val="26"/>
        </w:rPr>
        <w:t>INTRODUCTION</w:t>
      </w:r>
      <w:bookmarkEnd w:id="7"/>
    </w:p>
    <w:p w:rsidR="00D773A4" w:rsidRPr="005C6953" w:rsidRDefault="00F63A82" w:rsidP="00F63A82">
      <w:pPr>
        <w:pStyle w:val="Heading1"/>
        <w:rPr>
          <w:rFonts w:eastAsia="Times New Roman"/>
          <w:sz w:val="26"/>
          <w:szCs w:val="26"/>
        </w:rPr>
      </w:pPr>
      <w:bookmarkStart w:id="8" w:name="_Toc203232496"/>
      <w:r w:rsidRPr="005C6953">
        <w:rPr>
          <w:rFonts w:eastAsia="Times New Roman"/>
          <w:sz w:val="26"/>
          <w:szCs w:val="26"/>
        </w:rPr>
        <w:t>1.1 BACKGROUND OF THE STUDY</w:t>
      </w:r>
      <w:bookmarkEnd w:id="8"/>
      <w:r w:rsidRPr="005C6953">
        <w:rPr>
          <w:rFonts w:eastAsia="Times New Roman"/>
          <w:sz w:val="26"/>
          <w:szCs w:val="26"/>
        </w:rPr>
        <w:t xml:space="preserve"> </w:t>
      </w:r>
    </w:p>
    <w:p w:rsidR="00D773A4" w:rsidRPr="00F63A82" w:rsidRDefault="007A622C" w:rsidP="00F63A82">
      <w:pPr>
        <w:keepNext/>
        <w:keepLines/>
        <w:spacing w:before="240" w:after="240" w:line="480" w:lineRule="auto"/>
        <w:jc w:val="both"/>
        <w:rPr>
          <w:rFonts w:eastAsia="Times New Roman" w:cs="Times New Roman"/>
          <w:color w:val="000000"/>
          <w:szCs w:val="24"/>
        </w:rPr>
      </w:pPr>
      <w:r w:rsidRPr="005C6953">
        <w:rPr>
          <w:rFonts w:eastAsia="Times New Roman" w:cs="Times New Roman"/>
          <w:color w:val="000000"/>
          <w:sz w:val="26"/>
          <w:szCs w:val="26"/>
        </w:rPr>
        <w:t xml:space="preserve">                 </w:t>
      </w:r>
      <w:r w:rsidRPr="00F63A82">
        <w:rPr>
          <w:rFonts w:eastAsia="Times New Roman" w:cs="Times New Roman"/>
          <w:color w:val="000000"/>
          <w:szCs w:val="24"/>
        </w:rPr>
        <w:t>Surveying plays a key role in the development of engineering project such as</w:t>
      </w:r>
      <w:r w:rsidR="00A94389">
        <w:rPr>
          <w:rFonts w:eastAsia="Times New Roman" w:cs="Times New Roman"/>
          <w:color w:val="000000"/>
          <w:szCs w:val="24"/>
        </w:rPr>
        <w:t xml:space="preserve"> </w:t>
      </w:r>
      <w:r w:rsidRPr="00F63A82">
        <w:rPr>
          <w:rFonts w:eastAsia="Times New Roman" w:cs="Times New Roman"/>
          <w:color w:val="000000"/>
          <w:szCs w:val="24"/>
        </w:rPr>
        <w:t>hydro</w:t>
      </w:r>
      <w:r w:rsidR="00A94389">
        <w:rPr>
          <w:rFonts w:eastAsia="Times New Roman" w:cs="Times New Roman"/>
          <w:color w:val="000000"/>
          <w:szCs w:val="24"/>
        </w:rPr>
        <w:t xml:space="preserve"> </w:t>
      </w:r>
      <w:r w:rsidRPr="00F63A82">
        <w:rPr>
          <w:rFonts w:eastAsia="Times New Roman" w:cs="Times New Roman"/>
          <w:color w:val="000000"/>
          <w:szCs w:val="24"/>
        </w:rPr>
        <w:t xml:space="preserve">electric schemes, irrigation, alignment of roads, tunnels and transmission lines, locations and construction of dams, aqueduct (a structure like bridge that takes water across a valley), development of cities, flood controls and development and maintenance of </w:t>
      </w:r>
      <w:r w:rsidR="004B546E" w:rsidRPr="00F63A82">
        <w:rPr>
          <w:rFonts w:eastAsia="Times New Roman" w:cs="Times New Roman"/>
          <w:color w:val="000000"/>
          <w:szCs w:val="24"/>
        </w:rPr>
        <w:t>harbors</w:t>
      </w:r>
      <w:r w:rsidRPr="00F63A82">
        <w:rPr>
          <w:rFonts w:eastAsia="Times New Roman" w:cs="Times New Roman"/>
          <w:color w:val="000000"/>
          <w:szCs w:val="24"/>
        </w:rPr>
        <w:t xml:space="preserve">. In all these projects, the role of surveyor is to render services to the design engineers to provide information relevant to the design and construction of the project. </w:t>
      </w:r>
      <w:r w:rsidRPr="00F63A82">
        <w:rPr>
          <w:rFonts w:eastAsia="Times New Roman" w:cs="Times New Roman"/>
          <w:szCs w:val="24"/>
        </w:rPr>
        <w:t xml:space="preserve">Surveying is very important for planning and as well for acquisition of the required data for route alignment, with special attention on road network, for rehabilitation and construction of roads. </w:t>
      </w:r>
      <w:r w:rsidRPr="00F63A82">
        <w:rPr>
          <w:rFonts w:eastAsia="Times New Roman" w:cs="Times New Roman"/>
          <w:color w:val="000000"/>
          <w:szCs w:val="24"/>
        </w:rPr>
        <w:t xml:space="preserve">(Roy, 2008). </w:t>
      </w:r>
    </w:p>
    <w:p w:rsidR="00D773A4" w:rsidRPr="00F63A82" w:rsidRDefault="007A622C" w:rsidP="00F63A82">
      <w:pPr>
        <w:spacing w:line="480" w:lineRule="auto"/>
        <w:ind w:firstLine="1089"/>
        <w:jc w:val="both"/>
        <w:rPr>
          <w:rFonts w:eastAsia="Times New Roman" w:cs="Times New Roman"/>
          <w:szCs w:val="24"/>
        </w:rPr>
      </w:pPr>
      <w:r w:rsidRPr="00F63A82">
        <w:rPr>
          <w:rFonts w:eastAsia="Times New Roman" w:cs="Times New Roman"/>
          <w:szCs w:val="24"/>
        </w:rPr>
        <w:t xml:space="preserve">Transportation, which is the movement of persons and goods from one location to another plays an important role in the political, economic and social development of any country or society whether in rural or urban societies. Transportation constitutes the main avenue through which different parts of the society are linked together. In order words, as a society grows in terms of population and functions, the need for interaction among its various components also grows thereby requiring quality and effective transportation systems. Transportation is classified based on the medium of its achievement. It could be through air ways, water ways or land transport systems. Land transportation is the most important and most useful medium of movement in most country. Due to its importance in the developmental agenda of any nation, the responsibility of developing an effective land transport system cuts across all government cadre; </w:t>
      </w:r>
      <w:r w:rsidRPr="00F63A82">
        <w:rPr>
          <w:rFonts w:eastAsia="Times New Roman" w:cs="Times New Roman"/>
          <w:szCs w:val="24"/>
        </w:rPr>
        <w:lastRenderedPageBreak/>
        <w:t xml:space="preserve">from role played by the local government, state government, to that played at the federal level in every Nation. </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t>Roads are established over lands for the passage of vehicles, people, and animals. They are used by various forms of transportation such as trucks, automobiles, buses, motorcycles, and bicycles. Roads provide dependable pathways for moving people and goods from one place to another. Private individuals rely on good roads for safe and efficient automobile travel. The Fire Departments, Medical Services, and other Government Agencies depend on a good and organized system of roads to provide emergency services to the public in times of need. Roads should have controlled access, that is; the road can support more traffic at higher speeds such that it has entrance and exit ramps to allow vehicles enter and exit the road smoothly</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t>Various types of roads are in use around the world. Roads ranges in size from private driveways, to the stereotypical two – lane highway, to high capacity dual carriageway routes, such as freeways, motorways, and high-quality dual carriageways. They are classified into three: highways, urban streets and rural roads and these differ in location and amount of traffic it can safely support as well as the speed at which the traffic can safely travel.</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t>All over the world, Surveying has been recognized as the ground breaking operation for every environmental, infrastructural and meaningful development. It has developed over years to pave ways for maintenance and sustenance of geophysical landmarks by ways of detecting and forestalling disasters and asserting the tiny line (boundary) whose inconspicuousness can beget feud and animosity between individuals, communities, towns, nations and continents, organization and engineering is unarguably great.</w:t>
      </w:r>
    </w:p>
    <w:p w:rsidR="00D773A4" w:rsidRPr="00F63A82" w:rsidRDefault="007A622C" w:rsidP="00F63A82">
      <w:pPr>
        <w:spacing w:line="480" w:lineRule="auto"/>
        <w:ind w:firstLine="1089"/>
        <w:jc w:val="both"/>
        <w:rPr>
          <w:rFonts w:eastAsia="Times New Roman" w:cs="Times New Roman"/>
          <w:szCs w:val="24"/>
        </w:rPr>
      </w:pPr>
      <w:r w:rsidRPr="00F63A82">
        <w:rPr>
          <w:rFonts w:eastAsia="Times New Roman" w:cs="Times New Roman"/>
          <w:szCs w:val="24"/>
        </w:rPr>
        <w:lastRenderedPageBreak/>
        <w:t>Route surveying is an important aspect of Engineering Survey. It can be defined as a large scale engineering survey for the purpose of obtaining necessary data required by engineers for the planning, designing and setting out of any route such as roads, rail lines, highways, oil pipelines, tunnels, canals, communication and transmissions lines. Route Surveying deals with all the field works and office studies performed in connection with investigation of any route of transportation and the detailed layout of it. Route project, such as those for highways, are so designed as to satisfy geometry criteria with respect to horizontal and vertical alignment. The horizontal alignment of such projects consists of straight lines which are tangential to the curves. Route survey are used by various professionals among whom are geologists, civil engineers, surveyors, town planners, the military and architects to mention but few. It facilitates our movement from one location to another, also, to deliver manufactured and farm products from the production point to the end users. It is the most common mode of transportation unlike other means of transport, air, rail or water due to the possibility of constructing a road where it may be difficult or impossible for an aircraft, train or ship to operate. Other government agencies such as, fire departments, medical services, postal agency, and so on, all depends on good road network for effective service delivery.</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t>There are different types of roads which range from earth road, surface dressed road, concrete paved way, single lane carriageway, dual lane carriageway and multi lane freeway which depends mostly on the purpose of the road or the traffic congestion on any particular road.</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t xml:space="preserve">Route surveying is such a survey exercise that requires all field works and calculations made for the purpose of locating and constructing a cross-country social utilities such as highways, railways, canals, transmission lines and pipeline. This involve the determination of the </w:t>
      </w:r>
      <w:r w:rsidRPr="00F63A82">
        <w:rPr>
          <w:rFonts w:eastAsia="Times New Roman" w:cs="Times New Roman"/>
          <w:szCs w:val="24"/>
        </w:rPr>
        <w:lastRenderedPageBreak/>
        <w:t>ground configuration and location of physical features (naturals and manmade) along the route, establishing the line on the ground and computing the volume of earthwork.</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t>The main purpose of any route survey is to: Select one or more tentative general route for the road way or utility gather enough information about the general route to make it possible for the route designers.</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t>With these purposes, route survey usually entails reconnaissance, preliminary and final location survey phases that satisfy respectively, each of the purposes given above. Sometimes the prevailing circumstances may prelude the requirement to perform all three phases, for example if a new road or utility is to be constructed on a military installation, having a marked vertical and horizontal control networks and up to date topographic maps and utility maps, then the reconnaissance and preliminary survey phases may not necessarily be required .</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t>Route survey which is an aspect of engineering survey may be defined as the survey operation that is done for the establishment of the horizontal and vertical alignment of transportation facilities. It involved: planning, design and setting out of any route such as railways, highways, pipelines and canals etc. as obtained by a surveyor and it also involved the proper assessment of natural and man-made features. </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t>In addition, this type of survey should be applied when there is need for alignment, expansion, or rehabilitation at any existing route (road) e.g. for traffic purposes. The reason is that route survey provides a plan/map that shows the alignment, details, profile and cross sectional leveling which depicts the nature of the terrain of a given strip of land which serves the purpose of location, design and construction of route networks.</w:t>
      </w:r>
    </w:p>
    <w:p w:rsidR="00D773A4" w:rsidRPr="00F63A82" w:rsidRDefault="007A622C" w:rsidP="00F63A82">
      <w:pPr>
        <w:spacing w:line="480" w:lineRule="auto"/>
        <w:ind w:firstLine="720"/>
        <w:jc w:val="both"/>
        <w:rPr>
          <w:rFonts w:eastAsia="Times New Roman" w:cs="Times New Roman"/>
          <w:szCs w:val="24"/>
        </w:rPr>
      </w:pPr>
      <w:r w:rsidRPr="00F63A82">
        <w:rPr>
          <w:rFonts w:eastAsia="Times New Roman" w:cs="Times New Roman"/>
          <w:szCs w:val="24"/>
        </w:rPr>
        <w:lastRenderedPageBreak/>
        <w:t>Good road network is one of the basic amenities needed by human being as movement is one of the characteristics of living things. There are needs for people to move from one place to the other and transportation of goods and services. Therefore, for any meaningful development in a country, good road is a must.</w:t>
      </w:r>
    </w:p>
    <w:p w:rsidR="00D773A4" w:rsidRPr="00F63A82" w:rsidRDefault="007A622C" w:rsidP="00F63A82">
      <w:pPr>
        <w:spacing w:line="480" w:lineRule="auto"/>
        <w:ind w:left="14" w:firstLine="706"/>
        <w:jc w:val="both"/>
        <w:rPr>
          <w:rFonts w:eastAsia="Times New Roman" w:cs="Times New Roman"/>
          <w:szCs w:val="24"/>
        </w:rPr>
      </w:pPr>
      <w:r w:rsidRPr="00F63A82">
        <w:rPr>
          <w:rFonts w:eastAsia="Times New Roman" w:cs="Times New Roman"/>
          <w:szCs w:val="24"/>
        </w:rPr>
        <w:t xml:space="preserve">All over the world, Surveying has been recognized as the ground breaking operation for every environmental, infrastructural and meaningful development. It has developed over years to pave ways for maintenance and sustenance of geophysical landmarks by ways of detecting and forestalling disasters and asserting the tiny line (boundary) whose inconspicuousness can beget feud and animosity between individuals, communities, towns, nations and continents, organization and engineering is unarguably great. </w:t>
      </w:r>
    </w:p>
    <w:p w:rsidR="00D773A4" w:rsidRPr="00F63A82" w:rsidRDefault="007A622C" w:rsidP="00F63A82">
      <w:pPr>
        <w:spacing w:line="480" w:lineRule="auto"/>
        <w:ind w:left="14" w:firstLine="706"/>
        <w:jc w:val="both"/>
        <w:rPr>
          <w:rFonts w:eastAsia="Times New Roman" w:cs="Times New Roman"/>
          <w:szCs w:val="24"/>
        </w:rPr>
      </w:pPr>
      <w:r w:rsidRPr="00F63A82">
        <w:rPr>
          <w:rFonts w:eastAsia="Times New Roman" w:cs="Times New Roman"/>
          <w:szCs w:val="24"/>
        </w:rPr>
        <w:t xml:space="preserve">Route surveying is an important aspect of Engineering Survey. It can be defined as a large scale engineering survey for the purpose of obtaining necessary data required by engineers for the planning, designing and setting out of any route such as roads, rail lines, highways, oil pipelines, tunnels, canals, communication and transmissions lines. Route Surveying deals with all the field works and office studies performed in connection with investigation of any route of transportation and the detailed layout of it. Route project, such as those for highways, are so designed as to satisfy geometry criteria with respect to horizontal and vertical alignment. The horizontal alignment of such projects consists of straight lines which are tangential to the curves. Route survey are used by various professionals among whom are geologists, civil engineers, surveyors, town planners, the military and architects to mention but few. It facilitates our movement from one location to another, also, to deliver manufactured and farm products from the production point to the end users. It is the most common mode of transportation unlike other means of transport, air, rail or water due to the possibility of constructing a road where it may be </w:t>
      </w:r>
      <w:r w:rsidRPr="00F63A82">
        <w:rPr>
          <w:rFonts w:eastAsia="Times New Roman" w:cs="Times New Roman"/>
          <w:szCs w:val="24"/>
        </w:rPr>
        <w:lastRenderedPageBreak/>
        <w:t>difficult or impossible for an aircraft, train or ship to operate. Other government agencies such as, fire departments, medical services, postal agency, and so on, all depends on good road network for effective service delivery.</w:t>
      </w:r>
    </w:p>
    <w:p w:rsidR="00D773A4" w:rsidRPr="00F63A82" w:rsidRDefault="007A622C" w:rsidP="00F63A82">
      <w:pPr>
        <w:pStyle w:val="Heading1"/>
        <w:spacing w:line="480" w:lineRule="auto"/>
        <w:rPr>
          <w:rFonts w:eastAsia="Times New Roman"/>
          <w:szCs w:val="24"/>
        </w:rPr>
      </w:pPr>
      <w:bookmarkStart w:id="9" w:name="_Toc203232497"/>
      <w:r w:rsidRPr="00F63A82">
        <w:rPr>
          <w:rFonts w:eastAsia="Times New Roman"/>
          <w:szCs w:val="24"/>
        </w:rPr>
        <w:t>1.2</w:t>
      </w:r>
      <w:r w:rsidR="00F63A82" w:rsidRPr="00F63A82">
        <w:rPr>
          <w:rFonts w:eastAsia="Times New Roman"/>
          <w:szCs w:val="24"/>
        </w:rPr>
        <w:tab/>
      </w:r>
      <w:r w:rsidRPr="00F63A82">
        <w:rPr>
          <w:rFonts w:eastAsia="Times New Roman"/>
          <w:szCs w:val="24"/>
        </w:rPr>
        <w:t xml:space="preserve"> Statement of the Problem</w:t>
      </w:r>
      <w:bookmarkEnd w:id="9"/>
    </w:p>
    <w:p w:rsidR="00D773A4" w:rsidRPr="00F63A82" w:rsidRDefault="007A622C" w:rsidP="00F63A82">
      <w:pPr>
        <w:spacing w:line="480" w:lineRule="auto"/>
        <w:ind w:firstLine="1089"/>
        <w:jc w:val="both"/>
        <w:rPr>
          <w:rFonts w:eastAsia="Times New Roman" w:cs="Times New Roman"/>
          <w:szCs w:val="24"/>
        </w:rPr>
      </w:pPr>
      <w:r w:rsidRPr="00F63A82">
        <w:rPr>
          <w:rFonts w:eastAsia="Times New Roman" w:cs="Times New Roman"/>
          <w:szCs w:val="24"/>
        </w:rPr>
        <w:t>It has been discovered that the Route Lajolo junction to Maya Anfeyin ,Ilorin, Kwara State in Moro Local Government Area, Kwara State, is in a deplorable condition, the road is narrow and most parts are filled with port holes which increases the risks of road accidents (which could cause loss of lives and properties) and traffic congestion etc.</w:t>
      </w:r>
    </w:p>
    <w:p w:rsidR="00D773A4" w:rsidRPr="005C6953" w:rsidRDefault="007A622C" w:rsidP="00F63A82">
      <w:pPr>
        <w:pStyle w:val="Heading1"/>
        <w:spacing w:line="480" w:lineRule="auto"/>
        <w:rPr>
          <w:rFonts w:eastAsia="Times New Roman"/>
        </w:rPr>
      </w:pPr>
      <w:bookmarkStart w:id="10" w:name="_Toc203232498"/>
      <w:r w:rsidRPr="005C6953">
        <w:rPr>
          <w:rFonts w:eastAsia="Times New Roman"/>
        </w:rPr>
        <w:t xml:space="preserve">1.3 </w:t>
      </w:r>
      <w:r w:rsidR="00F63A82">
        <w:rPr>
          <w:rFonts w:eastAsia="Times New Roman"/>
        </w:rPr>
        <w:tab/>
      </w:r>
      <w:r w:rsidRPr="005C6953">
        <w:rPr>
          <w:rFonts w:eastAsia="Times New Roman"/>
        </w:rPr>
        <w:t xml:space="preserve">Significance of </w:t>
      </w:r>
      <w:r w:rsidR="00F63A82" w:rsidRPr="005C6953">
        <w:rPr>
          <w:rFonts w:eastAsia="Times New Roman"/>
        </w:rPr>
        <w:t>the</w:t>
      </w:r>
      <w:r w:rsidRPr="005C6953">
        <w:rPr>
          <w:rFonts w:eastAsia="Times New Roman"/>
        </w:rPr>
        <w:t xml:space="preserve"> Project</w:t>
      </w:r>
      <w:bookmarkEnd w:id="10"/>
    </w:p>
    <w:p w:rsidR="00D773A4" w:rsidRPr="005C6953" w:rsidRDefault="007A622C" w:rsidP="00F63A82">
      <w:pPr>
        <w:spacing w:line="480" w:lineRule="auto"/>
        <w:ind w:firstLine="1089"/>
        <w:jc w:val="both"/>
        <w:rPr>
          <w:rFonts w:eastAsia="Times New Roman" w:cs="Times New Roman"/>
          <w:sz w:val="26"/>
          <w:szCs w:val="26"/>
        </w:rPr>
      </w:pPr>
      <w:r w:rsidRPr="005C6953">
        <w:rPr>
          <w:rFonts w:eastAsia="Times New Roman" w:cs="Times New Roman"/>
          <w:sz w:val="26"/>
          <w:szCs w:val="26"/>
        </w:rPr>
        <w:t>The project was carried out to provide information (geometric data) for future usage for reconstruction or perhaps the extension of the route which when carried out is expected to decongest traffics and enhance social and economic interaction between the areas it linked. It also availed the opportunity of putting into practice the theoretical knowledge of engineering survey obtained from the classroom</w:t>
      </w:r>
    </w:p>
    <w:p w:rsidR="00D773A4" w:rsidRPr="005C6953" w:rsidRDefault="007A622C" w:rsidP="00890CBB">
      <w:pPr>
        <w:pStyle w:val="Heading1"/>
        <w:rPr>
          <w:rFonts w:eastAsia="Times New Roman"/>
        </w:rPr>
      </w:pPr>
      <w:bookmarkStart w:id="11" w:name="_Toc203232499"/>
      <w:r w:rsidRPr="005C6953">
        <w:rPr>
          <w:rFonts w:eastAsia="Times New Roman"/>
        </w:rPr>
        <w:t xml:space="preserve">1.4 </w:t>
      </w:r>
      <w:r w:rsidR="00890CBB">
        <w:rPr>
          <w:rFonts w:eastAsia="Times New Roman"/>
        </w:rPr>
        <w:tab/>
      </w:r>
      <w:r w:rsidRPr="005C6953">
        <w:rPr>
          <w:rFonts w:eastAsia="Times New Roman"/>
        </w:rPr>
        <w:t>Aim</w:t>
      </w:r>
      <w:bookmarkEnd w:id="11"/>
    </w:p>
    <w:p w:rsidR="00D773A4" w:rsidRPr="00890CBB" w:rsidRDefault="007A622C" w:rsidP="00890CBB">
      <w:pPr>
        <w:spacing w:line="480" w:lineRule="auto"/>
        <w:ind w:firstLine="1089"/>
        <w:jc w:val="both"/>
        <w:rPr>
          <w:rFonts w:eastAsia="Times New Roman" w:cs="Times New Roman"/>
          <w:szCs w:val="24"/>
        </w:rPr>
      </w:pPr>
      <w:r w:rsidRPr="00890CBB">
        <w:rPr>
          <w:rFonts w:eastAsia="Times New Roman" w:cs="Times New Roman"/>
          <w:szCs w:val="24"/>
        </w:rPr>
        <w:t xml:space="preserve">The main aim of this project is to carry-out Route from Lajolo junction to Maya </w:t>
      </w:r>
      <w:r w:rsidR="00890CBB" w:rsidRPr="00890CBB">
        <w:rPr>
          <w:rFonts w:eastAsia="Times New Roman" w:cs="Times New Roman"/>
          <w:szCs w:val="24"/>
        </w:rPr>
        <w:t>Anfeyin, Ilorin</w:t>
      </w:r>
      <w:r w:rsidRPr="00890CBB">
        <w:rPr>
          <w:rFonts w:eastAsia="Times New Roman" w:cs="Times New Roman"/>
          <w:szCs w:val="24"/>
        </w:rPr>
        <w:t>, Kwara State in Moro Local Government</w:t>
      </w:r>
    </w:p>
    <w:p w:rsidR="00890CBB" w:rsidRDefault="00890CBB" w:rsidP="00890CBB">
      <w:pPr>
        <w:pStyle w:val="Heading1"/>
        <w:rPr>
          <w:rFonts w:eastAsia="Times New Roman"/>
        </w:rPr>
      </w:pPr>
      <w:r>
        <w:rPr>
          <w:rFonts w:eastAsia="Times New Roman"/>
        </w:rPr>
        <w:t xml:space="preserve"> </w:t>
      </w:r>
    </w:p>
    <w:p w:rsidR="00890CBB" w:rsidRDefault="00890CBB" w:rsidP="00890CBB">
      <w:pPr>
        <w:pStyle w:val="Heading1"/>
        <w:rPr>
          <w:rFonts w:eastAsia="Times New Roman"/>
        </w:rPr>
      </w:pPr>
    </w:p>
    <w:p w:rsidR="00890CBB" w:rsidRDefault="00890CBB" w:rsidP="00890CBB">
      <w:pPr>
        <w:rPr>
          <w:rFonts w:eastAsia="Times New Roman"/>
        </w:rPr>
      </w:pPr>
    </w:p>
    <w:p w:rsidR="00D773A4" w:rsidRPr="005C6953" w:rsidRDefault="00890CBB" w:rsidP="00890CBB">
      <w:pPr>
        <w:pStyle w:val="Heading1"/>
        <w:rPr>
          <w:rFonts w:eastAsia="Times New Roman"/>
        </w:rPr>
      </w:pPr>
      <w:bookmarkStart w:id="12" w:name="_Toc203232500"/>
      <w:r>
        <w:rPr>
          <w:rFonts w:eastAsia="Times New Roman"/>
        </w:rPr>
        <w:lastRenderedPageBreak/>
        <w:t>1.5</w:t>
      </w:r>
      <w:r>
        <w:rPr>
          <w:rFonts w:eastAsia="Times New Roman"/>
        </w:rPr>
        <w:tab/>
      </w:r>
      <w:r w:rsidR="007A622C" w:rsidRPr="005C6953">
        <w:rPr>
          <w:rFonts w:eastAsia="Times New Roman"/>
        </w:rPr>
        <w:t>Objectives</w:t>
      </w:r>
      <w:bookmarkEnd w:id="12"/>
    </w:p>
    <w:p w:rsidR="00D773A4" w:rsidRPr="00890CBB" w:rsidRDefault="007A622C" w:rsidP="00890CBB">
      <w:pPr>
        <w:spacing w:line="480" w:lineRule="auto"/>
        <w:ind w:firstLine="360"/>
        <w:jc w:val="both"/>
        <w:rPr>
          <w:rFonts w:eastAsia="Times New Roman" w:cs="Times New Roman"/>
          <w:color w:val="000000"/>
          <w:szCs w:val="24"/>
        </w:rPr>
      </w:pPr>
      <w:r w:rsidRPr="00890CBB">
        <w:rPr>
          <w:rFonts w:eastAsia="Times New Roman" w:cs="Times New Roman"/>
          <w:color w:val="000000"/>
          <w:szCs w:val="24"/>
        </w:rPr>
        <w:t>In order to achieve the aim, the following objectives were followed:</w:t>
      </w:r>
    </w:p>
    <w:p w:rsidR="00D773A4" w:rsidRPr="00890CBB" w:rsidRDefault="007A622C" w:rsidP="00890CBB">
      <w:pPr>
        <w:numPr>
          <w:ilvl w:val="0"/>
          <w:numId w:val="1"/>
        </w:numPr>
        <w:spacing w:after="200" w:line="480" w:lineRule="auto"/>
        <w:ind w:left="720" w:hanging="360"/>
        <w:jc w:val="both"/>
        <w:rPr>
          <w:rFonts w:eastAsia="Times New Roman" w:cs="Times New Roman"/>
          <w:color w:val="000000"/>
          <w:szCs w:val="24"/>
        </w:rPr>
      </w:pPr>
      <w:r w:rsidRPr="00890CBB">
        <w:rPr>
          <w:rFonts w:eastAsia="Times New Roman" w:cs="Times New Roman"/>
          <w:color w:val="000000"/>
          <w:szCs w:val="24"/>
        </w:rPr>
        <w:t>To identify the ground controls to be used for orientation and subsequently establish the required control beacons at every 1 kilometer along the concerned route.</w:t>
      </w:r>
    </w:p>
    <w:p w:rsidR="00D773A4" w:rsidRPr="00890CBB" w:rsidRDefault="007A622C" w:rsidP="00890CBB">
      <w:pPr>
        <w:numPr>
          <w:ilvl w:val="0"/>
          <w:numId w:val="1"/>
        </w:numPr>
        <w:spacing w:after="200" w:line="480" w:lineRule="auto"/>
        <w:ind w:left="720" w:hanging="360"/>
        <w:jc w:val="both"/>
        <w:rPr>
          <w:rFonts w:eastAsia="Times New Roman" w:cs="Times New Roman"/>
          <w:color w:val="000000"/>
          <w:szCs w:val="24"/>
        </w:rPr>
      </w:pPr>
      <w:r w:rsidRPr="00890CBB">
        <w:rPr>
          <w:rFonts w:eastAsia="Times New Roman" w:cs="Times New Roman"/>
          <w:color w:val="000000"/>
          <w:szCs w:val="24"/>
        </w:rPr>
        <w:t xml:space="preserve">To mark the chainage along the route using specified interval of 25m </w:t>
      </w:r>
    </w:p>
    <w:p w:rsidR="00D773A4" w:rsidRPr="00890CBB" w:rsidRDefault="007A622C" w:rsidP="00890CBB">
      <w:pPr>
        <w:numPr>
          <w:ilvl w:val="0"/>
          <w:numId w:val="1"/>
        </w:numPr>
        <w:spacing w:after="200" w:line="480" w:lineRule="auto"/>
        <w:ind w:left="720" w:hanging="360"/>
        <w:jc w:val="both"/>
        <w:rPr>
          <w:rFonts w:eastAsia="Times New Roman" w:cs="Times New Roman"/>
          <w:color w:val="000000"/>
          <w:szCs w:val="24"/>
        </w:rPr>
      </w:pPr>
      <w:r w:rsidRPr="00890CBB">
        <w:rPr>
          <w:rFonts w:eastAsia="Times New Roman" w:cs="Times New Roman"/>
          <w:color w:val="000000"/>
          <w:szCs w:val="24"/>
        </w:rPr>
        <w:t>To carry out profile and cross-section measurements taking into consideration every detail within the distance of 5m and 10m to the centre line along the route.</w:t>
      </w:r>
    </w:p>
    <w:p w:rsidR="00D773A4" w:rsidRPr="00890CBB" w:rsidRDefault="007A622C" w:rsidP="00890CBB">
      <w:pPr>
        <w:numPr>
          <w:ilvl w:val="0"/>
          <w:numId w:val="1"/>
        </w:numPr>
        <w:spacing w:after="200" w:line="480" w:lineRule="auto"/>
        <w:ind w:left="720" w:hanging="360"/>
        <w:jc w:val="both"/>
        <w:rPr>
          <w:rFonts w:eastAsia="Times New Roman" w:cs="Times New Roman"/>
          <w:color w:val="000000"/>
          <w:szCs w:val="24"/>
        </w:rPr>
      </w:pPr>
      <w:r w:rsidRPr="00890CBB">
        <w:rPr>
          <w:rFonts w:eastAsia="Times New Roman" w:cs="Times New Roman"/>
          <w:color w:val="000000"/>
          <w:szCs w:val="24"/>
        </w:rPr>
        <w:t>To design best alignment for the route and calculate earthwork volume for the evaluation of cut and fill for the route.</w:t>
      </w:r>
    </w:p>
    <w:p w:rsidR="00D773A4" w:rsidRPr="00890CBB" w:rsidRDefault="007A622C" w:rsidP="00890CBB">
      <w:pPr>
        <w:numPr>
          <w:ilvl w:val="0"/>
          <w:numId w:val="1"/>
        </w:numPr>
        <w:spacing w:after="200" w:line="480" w:lineRule="auto"/>
        <w:ind w:left="720" w:hanging="360"/>
        <w:jc w:val="both"/>
        <w:rPr>
          <w:rFonts w:eastAsia="Times New Roman" w:cs="Times New Roman"/>
          <w:color w:val="000000"/>
          <w:szCs w:val="24"/>
        </w:rPr>
      </w:pPr>
      <w:r w:rsidRPr="00890CBB">
        <w:rPr>
          <w:rFonts w:eastAsia="Times New Roman" w:cs="Times New Roman"/>
          <w:color w:val="000000"/>
          <w:szCs w:val="24"/>
        </w:rPr>
        <w:t>To produce comprehensive plans showing longitudinal, cross section and details along the route using appropriate scale.</w:t>
      </w:r>
    </w:p>
    <w:p w:rsidR="00D773A4" w:rsidRPr="005C6953" w:rsidRDefault="007A622C" w:rsidP="002B3899">
      <w:pPr>
        <w:pStyle w:val="Heading1"/>
        <w:spacing w:line="480" w:lineRule="auto"/>
        <w:rPr>
          <w:rFonts w:eastAsia="Times New Roman"/>
        </w:rPr>
      </w:pPr>
      <w:bookmarkStart w:id="13" w:name="_Toc203232501"/>
      <w:r w:rsidRPr="005C6953">
        <w:rPr>
          <w:rFonts w:eastAsia="Times New Roman"/>
        </w:rPr>
        <w:t>1.6 Scope of the Project</w:t>
      </w:r>
      <w:bookmarkEnd w:id="13"/>
    </w:p>
    <w:p w:rsidR="00D773A4" w:rsidRPr="00660E70" w:rsidRDefault="007A622C" w:rsidP="00890CBB">
      <w:pPr>
        <w:spacing w:after="200" w:line="480" w:lineRule="auto"/>
        <w:jc w:val="both"/>
        <w:rPr>
          <w:rFonts w:eastAsia="Times New Roman" w:cs="Times New Roman"/>
          <w:szCs w:val="24"/>
        </w:rPr>
      </w:pPr>
      <w:r w:rsidRPr="00660E70">
        <w:rPr>
          <w:rFonts w:eastAsia="Times New Roman" w:cs="Times New Roman"/>
          <w:color w:val="000000"/>
          <w:szCs w:val="24"/>
        </w:rPr>
        <w:t>The entire project covered the following:-</w:t>
      </w:r>
    </w:p>
    <w:p w:rsidR="00D773A4" w:rsidRPr="00660E70" w:rsidRDefault="007A622C" w:rsidP="00890CBB">
      <w:pPr>
        <w:numPr>
          <w:ilvl w:val="0"/>
          <w:numId w:val="2"/>
        </w:numPr>
        <w:tabs>
          <w:tab w:val="left" w:pos="720"/>
        </w:tabs>
        <w:spacing w:after="200" w:line="480" w:lineRule="auto"/>
        <w:ind w:left="720" w:hanging="360"/>
        <w:jc w:val="both"/>
        <w:rPr>
          <w:rFonts w:eastAsia="Times New Roman" w:cs="Times New Roman"/>
          <w:color w:val="000000"/>
          <w:szCs w:val="24"/>
        </w:rPr>
      </w:pPr>
      <w:r w:rsidRPr="00660E70">
        <w:rPr>
          <w:rFonts w:eastAsia="Times New Roman" w:cs="Times New Roman"/>
          <w:color w:val="000000"/>
          <w:szCs w:val="24"/>
        </w:rPr>
        <w:t>Reconnaissance (both office planning and field reconnaissance).</w:t>
      </w:r>
    </w:p>
    <w:p w:rsidR="00D773A4" w:rsidRPr="00660E70" w:rsidRDefault="007A622C" w:rsidP="00890CBB">
      <w:pPr>
        <w:numPr>
          <w:ilvl w:val="0"/>
          <w:numId w:val="2"/>
        </w:numPr>
        <w:tabs>
          <w:tab w:val="left" w:pos="720"/>
        </w:tabs>
        <w:spacing w:after="200" w:line="480" w:lineRule="auto"/>
        <w:ind w:left="720" w:hanging="360"/>
        <w:jc w:val="both"/>
        <w:rPr>
          <w:rFonts w:eastAsia="Times New Roman" w:cs="Times New Roman"/>
          <w:color w:val="000000"/>
          <w:szCs w:val="24"/>
        </w:rPr>
      </w:pPr>
      <w:r w:rsidRPr="00660E70">
        <w:rPr>
          <w:rFonts w:eastAsia="Times New Roman" w:cs="Times New Roman"/>
          <w:color w:val="000000"/>
          <w:szCs w:val="24"/>
        </w:rPr>
        <w:t>Data acquisition:</w:t>
      </w:r>
    </w:p>
    <w:p w:rsidR="00D773A4" w:rsidRPr="00660E70" w:rsidRDefault="007A622C" w:rsidP="00890CBB">
      <w:pPr>
        <w:numPr>
          <w:ilvl w:val="0"/>
          <w:numId w:val="3"/>
        </w:numPr>
        <w:spacing w:after="200" w:line="480" w:lineRule="auto"/>
        <w:jc w:val="both"/>
        <w:rPr>
          <w:rFonts w:eastAsia="Times New Roman" w:cs="Times New Roman"/>
          <w:color w:val="000000"/>
          <w:szCs w:val="24"/>
        </w:rPr>
      </w:pPr>
      <w:r w:rsidRPr="00660E70">
        <w:rPr>
          <w:rFonts w:eastAsia="Times New Roman" w:cs="Times New Roman"/>
          <w:color w:val="000000"/>
          <w:szCs w:val="24"/>
        </w:rPr>
        <w:t>Selection of stations</w:t>
      </w:r>
    </w:p>
    <w:p w:rsidR="00D773A4" w:rsidRPr="00660E70" w:rsidRDefault="007A622C" w:rsidP="00890CBB">
      <w:pPr>
        <w:numPr>
          <w:ilvl w:val="0"/>
          <w:numId w:val="3"/>
        </w:numPr>
        <w:spacing w:after="200" w:line="480" w:lineRule="auto"/>
        <w:jc w:val="both"/>
        <w:rPr>
          <w:rFonts w:eastAsia="Times New Roman" w:cs="Times New Roman"/>
          <w:color w:val="000000"/>
          <w:szCs w:val="24"/>
        </w:rPr>
      </w:pPr>
      <w:r w:rsidRPr="00660E70">
        <w:rPr>
          <w:rFonts w:eastAsia="Times New Roman" w:cs="Times New Roman"/>
          <w:color w:val="000000"/>
          <w:szCs w:val="24"/>
        </w:rPr>
        <w:t>Linear measurement (Fixing of details) </w:t>
      </w:r>
    </w:p>
    <w:p w:rsidR="00D773A4" w:rsidRPr="00660E70" w:rsidRDefault="007A622C" w:rsidP="00890CBB">
      <w:pPr>
        <w:numPr>
          <w:ilvl w:val="0"/>
          <w:numId w:val="4"/>
        </w:numPr>
        <w:tabs>
          <w:tab w:val="left" w:pos="720"/>
        </w:tabs>
        <w:spacing w:after="200" w:line="480" w:lineRule="auto"/>
        <w:ind w:left="720" w:hanging="360"/>
        <w:jc w:val="both"/>
        <w:rPr>
          <w:rFonts w:eastAsia="Times New Roman" w:cs="Times New Roman"/>
          <w:color w:val="000000"/>
          <w:szCs w:val="24"/>
        </w:rPr>
      </w:pPr>
      <w:r w:rsidRPr="00660E70">
        <w:rPr>
          <w:rFonts w:eastAsia="Times New Roman" w:cs="Times New Roman"/>
          <w:color w:val="000000"/>
          <w:szCs w:val="24"/>
        </w:rPr>
        <w:t>Computations to determine:</w:t>
      </w:r>
    </w:p>
    <w:p w:rsidR="00D773A4" w:rsidRPr="00660E70" w:rsidRDefault="007A622C" w:rsidP="00890CBB">
      <w:pPr>
        <w:numPr>
          <w:ilvl w:val="0"/>
          <w:numId w:val="5"/>
        </w:numPr>
        <w:spacing w:after="200" w:line="480" w:lineRule="auto"/>
        <w:jc w:val="both"/>
        <w:rPr>
          <w:rFonts w:eastAsia="Times New Roman" w:cs="Times New Roman"/>
          <w:color w:val="000000"/>
          <w:szCs w:val="24"/>
        </w:rPr>
      </w:pPr>
      <w:r w:rsidRPr="00660E70">
        <w:rPr>
          <w:rFonts w:eastAsia="Times New Roman" w:cs="Times New Roman"/>
          <w:color w:val="000000"/>
          <w:szCs w:val="24"/>
        </w:rPr>
        <w:t>Horizontal coordinates (i.e. x and y coordinates) to determine the total length of the road</w:t>
      </w:r>
    </w:p>
    <w:p w:rsidR="00D773A4" w:rsidRPr="00660E70" w:rsidRDefault="007A622C" w:rsidP="00890CBB">
      <w:pPr>
        <w:numPr>
          <w:ilvl w:val="0"/>
          <w:numId w:val="6"/>
        </w:numPr>
        <w:tabs>
          <w:tab w:val="left" w:pos="720"/>
        </w:tabs>
        <w:spacing w:after="200" w:line="480" w:lineRule="auto"/>
        <w:ind w:left="720" w:hanging="360"/>
        <w:jc w:val="both"/>
        <w:rPr>
          <w:rFonts w:eastAsia="Times New Roman" w:cs="Times New Roman"/>
          <w:color w:val="000000"/>
          <w:szCs w:val="24"/>
        </w:rPr>
      </w:pPr>
      <w:r w:rsidRPr="00660E70">
        <w:rPr>
          <w:rFonts w:eastAsia="Times New Roman" w:cs="Times New Roman"/>
          <w:color w:val="000000"/>
          <w:szCs w:val="24"/>
        </w:rPr>
        <w:lastRenderedPageBreak/>
        <w:t>Data analysis i.e. comparing result obtained with the required accuracy.</w:t>
      </w:r>
    </w:p>
    <w:p w:rsidR="00D773A4" w:rsidRPr="00660E70" w:rsidRDefault="007A622C" w:rsidP="00890CBB">
      <w:pPr>
        <w:numPr>
          <w:ilvl w:val="0"/>
          <w:numId w:val="6"/>
        </w:numPr>
        <w:tabs>
          <w:tab w:val="left" w:pos="720"/>
        </w:tabs>
        <w:spacing w:after="200" w:line="480" w:lineRule="auto"/>
        <w:ind w:left="720" w:hanging="360"/>
        <w:jc w:val="both"/>
        <w:rPr>
          <w:rFonts w:eastAsia="Times New Roman" w:cs="Times New Roman"/>
          <w:color w:val="000000"/>
          <w:szCs w:val="24"/>
        </w:rPr>
      </w:pPr>
      <w:r w:rsidRPr="00660E70">
        <w:rPr>
          <w:rFonts w:eastAsia="Times New Roman" w:cs="Times New Roman"/>
          <w:color w:val="000000"/>
          <w:szCs w:val="24"/>
        </w:rPr>
        <w:t>Data presentation :</w:t>
      </w:r>
    </w:p>
    <w:p w:rsidR="00D773A4" w:rsidRPr="00660E70" w:rsidRDefault="007A622C" w:rsidP="00890CBB">
      <w:pPr>
        <w:numPr>
          <w:ilvl w:val="0"/>
          <w:numId w:val="7"/>
        </w:numPr>
        <w:spacing w:after="200" w:line="480" w:lineRule="auto"/>
        <w:jc w:val="both"/>
        <w:rPr>
          <w:rFonts w:eastAsia="Times New Roman" w:cs="Times New Roman"/>
          <w:color w:val="000000"/>
          <w:szCs w:val="24"/>
        </w:rPr>
      </w:pPr>
      <w:r w:rsidRPr="00660E70">
        <w:rPr>
          <w:rFonts w:eastAsia="Times New Roman" w:cs="Times New Roman"/>
          <w:color w:val="000000"/>
          <w:szCs w:val="24"/>
        </w:rPr>
        <w:t>Production of horizontal alignment </w:t>
      </w:r>
    </w:p>
    <w:p w:rsidR="00D773A4" w:rsidRPr="00660E70" w:rsidRDefault="007A622C" w:rsidP="00890CBB">
      <w:pPr>
        <w:numPr>
          <w:ilvl w:val="0"/>
          <w:numId w:val="7"/>
        </w:numPr>
        <w:spacing w:after="200" w:line="480" w:lineRule="auto"/>
        <w:jc w:val="both"/>
        <w:rPr>
          <w:rFonts w:eastAsia="Times New Roman" w:cs="Times New Roman"/>
          <w:color w:val="000000"/>
          <w:szCs w:val="24"/>
        </w:rPr>
      </w:pPr>
      <w:r w:rsidRPr="00660E70">
        <w:rPr>
          <w:rFonts w:eastAsia="Times New Roman" w:cs="Times New Roman"/>
          <w:color w:val="000000"/>
          <w:szCs w:val="24"/>
        </w:rPr>
        <w:t>Production of longitudinal section plan</w:t>
      </w:r>
    </w:p>
    <w:p w:rsidR="00D773A4" w:rsidRPr="00660E70" w:rsidRDefault="007A622C" w:rsidP="00890CBB">
      <w:pPr>
        <w:numPr>
          <w:ilvl w:val="0"/>
          <w:numId w:val="7"/>
        </w:numPr>
        <w:spacing w:after="200" w:line="480" w:lineRule="auto"/>
        <w:jc w:val="both"/>
        <w:rPr>
          <w:rFonts w:eastAsia="Times New Roman" w:cs="Times New Roman"/>
          <w:color w:val="000000"/>
          <w:szCs w:val="24"/>
        </w:rPr>
      </w:pPr>
      <w:r w:rsidRPr="00660E70">
        <w:rPr>
          <w:rFonts w:eastAsia="Times New Roman" w:cs="Times New Roman"/>
          <w:szCs w:val="24"/>
        </w:rPr>
        <w:t>Report writing</w:t>
      </w:r>
    </w:p>
    <w:p w:rsidR="00D773A4" w:rsidRPr="005C6953" w:rsidRDefault="007A622C" w:rsidP="002B3899">
      <w:pPr>
        <w:pStyle w:val="Heading1"/>
        <w:spacing w:line="480" w:lineRule="auto"/>
        <w:rPr>
          <w:rFonts w:eastAsia="Times New Roman"/>
        </w:rPr>
      </w:pPr>
      <w:bookmarkStart w:id="14" w:name="_Toc203232502"/>
      <w:r w:rsidRPr="005C6953">
        <w:rPr>
          <w:rFonts w:eastAsia="Times New Roman"/>
        </w:rPr>
        <w:t>1.7 Project Specification</w:t>
      </w:r>
      <w:bookmarkEnd w:id="14"/>
    </w:p>
    <w:p w:rsidR="00D773A4" w:rsidRPr="00890CBB" w:rsidRDefault="007A622C" w:rsidP="00890CBB">
      <w:pPr>
        <w:spacing w:line="480" w:lineRule="auto"/>
        <w:ind w:firstLine="180"/>
        <w:jc w:val="both"/>
        <w:rPr>
          <w:rFonts w:eastAsia="Times New Roman" w:cs="Times New Roman"/>
          <w:color w:val="000000"/>
          <w:szCs w:val="24"/>
        </w:rPr>
      </w:pPr>
      <w:r w:rsidRPr="00890CBB">
        <w:rPr>
          <w:rFonts w:eastAsia="Times New Roman" w:cs="Times New Roman"/>
          <w:color w:val="000000"/>
          <w:szCs w:val="24"/>
        </w:rPr>
        <w:t xml:space="preserve">Based on the SURCON survey project classification route survey is classified among large scale cadastral and engineering survey.  Therefore, below are the specifications for this work: </w:t>
      </w:r>
    </w:p>
    <w:p w:rsidR="00D773A4" w:rsidRPr="00890CBB" w:rsidRDefault="007A622C" w:rsidP="00890CBB">
      <w:pPr>
        <w:numPr>
          <w:ilvl w:val="0"/>
          <w:numId w:val="8"/>
        </w:numPr>
        <w:spacing w:after="0" w:line="480" w:lineRule="auto"/>
        <w:ind w:left="1809" w:hanging="360"/>
        <w:rPr>
          <w:rFonts w:eastAsia="Times New Roman" w:cs="Times New Roman"/>
          <w:color w:val="000000"/>
          <w:szCs w:val="24"/>
        </w:rPr>
      </w:pPr>
      <w:r w:rsidRPr="00890CBB">
        <w:rPr>
          <w:rFonts w:eastAsia="Times New Roman" w:cs="Times New Roman"/>
          <w:color w:val="000000"/>
          <w:szCs w:val="24"/>
        </w:rPr>
        <w:t>The angular misclosure for the traverse observation should not exceed 30”</w:t>
      </w:r>
      <w:r w:rsidRPr="00890CBB">
        <w:rPr>
          <w:rFonts w:ascii="Cambria Math" w:eastAsia="Cambria Math" w:hAnsi="Cambria Math" w:cs="Cambria Math"/>
          <w:color w:val="000000"/>
          <w:szCs w:val="24"/>
        </w:rPr>
        <w:t>√</w:t>
      </w:r>
      <w:r w:rsidRPr="00890CBB">
        <w:rPr>
          <w:rFonts w:eastAsia="Times New Roman" w:cs="Times New Roman"/>
          <w:color w:val="000000"/>
          <w:szCs w:val="24"/>
        </w:rPr>
        <w:t>n</w:t>
      </w:r>
    </w:p>
    <w:p w:rsidR="00D773A4" w:rsidRPr="00890CBB" w:rsidRDefault="007A622C" w:rsidP="00890CBB">
      <w:pPr>
        <w:numPr>
          <w:ilvl w:val="0"/>
          <w:numId w:val="8"/>
        </w:numPr>
        <w:spacing w:after="0" w:line="480" w:lineRule="auto"/>
        <w:ind w:left="1809" w:hanging="360"/>
        <w:rPr>
          <w:rFonts w:eastAsia="Times New Roman" w:cs="Times New Roman"/>
          <w:color w:val="000000"/>
          <w:szCs w:val="24"/>
        </w:rPr>
      </w:pPr>
      <w:r w:rsidRPr="00890CBB">
        <w:rPr>
          <w:rFonts w:eastAsia="Times New Roman" w:cs="Times New Roman"/>
          <w:color w:val="000000"/>
          <w:szCs w:val="24"/>
        </w:rPr>
        <w:t>The allowable linear accuracy for 3rd order job should not less than 1:5000</w:t>
      </w:r>
    </w:p>
    <w:p w:rsidR="00D773A4" w:rsidRPr="00890CBB" w:rsidRDefault="007A622C" w:rsidP="00890CBB">
      <w:pPr>
        <w:numPr>
          <w:ilvl w:val="0"/>
          <w:numId w:val="8"/>
        </w:numPr>
        <w:spacing w:after="0" w:line="480" w:lineRule="auto"/>
        <w:ind w:left="1809" w:hanging="360"/>
        <w:rPr>
          <w:rFonts w:eastAsia="Times New Roman" w:cs="Times New Roman"/>
          <w:color w:val="000000"/>
          <w:szCs w:val="24"/>
        </w:rPr>
      </w:pPr>
      <w:r w:rsidRPr="00890CBB">
        <w:rPr>
          <w:rFonts w:eastAsia="Times New Roman" w:cs="Times New Roman"/>
          <w:color w:val="000000"/>
          <w:szCs w:val="24"/>
        </w:rPr>
        <w:t>G.P.S controls beacon should be established at every 1km</w:t>
      </w:r>
    </w:p>
    <w:p w:rsidR="00D773A4" w:rsidRPr="00890CBB" w:rsidRDefault="007A622C" w:rsidP="00890CBB">
      <w:pPr>
        <w:numPr>
          <w:ilvl w:val="0"/>
          <w:numId w:val="8"/>
        </w:numPr>
        <w:spacing w:after="0" w:line="480" w:lineRule="auto"/>
        <w:ind w:left="1809" w:hanging="360"/>
        <w:rPr>
          <w:rFonts w:eastAsia="Times New Roman" w:cs="Times New Roman"/>
          <w:color w:val="000000"/>
          <w:szCs w:val="24"/>
        </w:rPr>
      </w:pPr>
      <w:r w:rsidRPr="00890CBB">
        <w:rPr>
          <w:rFonts w:eastAsia="Times New Roman" w:cs="Times New Roman"/>
          <w:color w:val="000000"/>
          <w:szCs w:val="24"/>
        </w:rPr>
        <w:t xml:space="preserve">The chainages should be marked at interval of 25 meter.  </w:t>
      </w:r>
    </w:p>
    <w:p w:rsidR="00D773A4" w:rsidRPr="00890CBB" w:rsidRDefault="007A622C" w:rsidP="00890CBB">
      <w:pPr>
        <w:numPr>
          <w:ilvl w:val="0"/>
          <w:numId w:val="8"/>
        </w:numPr>
        <w:spacing w:line="480" w:lineRule="auto"/>
        <w:ind w:left="1809" w:hanging="360"/>
        <w:jc w:val="both"/>
        <w:rPr>
          <w:rFonts w:eastAsia="Times New Roman" w:cs="Times New Roman"/>
          <w:szCs w:val="24"/>
        </w:rPr>
      </w:pPr>
      <w:r w:rsidRPr="00890CBB">
        <w:rPr>
          <w:rFonts w:eastAsia="Times New Roman" w:cs="Times New Roman"/>
          <w:szCs w:val="24"/>
        </w:rPr>
        <w:t>Establishing traverse points by using pegs together with nails and bottle corks.</w:t>
      </w:r>
    </w:p>
    <w:p w:rsidR="00D773A4" w:rsidRPr="00890CBB" w:rsidRDefault="007A622C" w:rsidP="00890CBB">
      <w:pPr>
        <w:numPr>
          <w:ilvl w:val="0"/>
          <w:numId w:val="8"/>
        </w:numPr>
        <w:spacing w:line="480" w:lineRule="auto"/>
        <w:ind w:left="1809" w:hanging="360"/>
        <w:jc w:val="both"/>
        <w:rPr>
          <w:rFonts w:eastAsia="Times New Roman" w:cs="Times New Roman"/>
          <w:szCs w:val="24"/>
        </w:rPr>
      </w:pPr>
      <w:r w:rsidRPr="00890CBB">
        <w:rPr>
          <w:rFonts w:eastAsia="Times New Roman" w:cs="Times New Roman"/>
          <w:szCs w:val="24"/>
        </w:rPr>
        <w:t>Fixing of relevant features to enhance assessment and necessary composition for good interpretation of plan.</w:t>
      </w:r>
    </w:p>
    <w:p w:rsidR="00D773A4" w:rsidRPr="00890CBB" w:rsidRDefault="007A622C" w:rsidP="00890CBB">
      <w:pPr>
        <w:numPr>
          <w:ilvl w:val="0"/>
          <w:numId w:val="8"/>
        </w:numPr>
        <w:spacing w:line="480" w:lineRule="auto"/>
        <w:ind w:left="1809" w:hanging="360"/>
        <w:jc w:val="both"/>
        <w:rPr>
          <w:rFonts w:eastAsia="Times New Roman" w:cs="Times New Roman"/>
          <w:szCs w:val="24"/>
        </w:rPr>
      </w:pPr>
      <w:r w:rsidRPr="00890CBB">
        <w:rPr>
          <w:rFonts w:eastAsia="Times New Roman" w:cs="Times New Roman"/>
          <w:szCs w:val="24"/>
        </w:rPr>
        <w:t xml:space="preserve">The accuracy of the project must fall within the order of the project. </w:t>
      </w:r>
    </w:p>
    <w:p w:rsidR="00D773A4" w:rsidRPr="005C6953" w:rsidRDefault="007A622C" w:rsidP="002B3899">
      <w:pPr>
        <w:pStyle w:val="Heading1"/>
        <w:spacing w:line="480" w:lineRule="auto"/>
        <w:rPr>
          <w:rFonts w:eastAsia="Times New Roman"/>
        </w:rPr>
      </w:pPr>
      <w:r w:rsidRPr="005C6953">
        <w:rPr>
          <w:rFonts w:eastAsia="Times New Roman"/>
        </w:rPr>
        <w:br w:type="column"/>
      </w:r>
      <w:bookmarkStart w:id="15" w:name="_Toc203232503"/>
      <w:r w:rsidRPr="005C6953">
        <w:rPr>
          <w:rFonts w:eastAsia="Times New Roman"/>
        </w:rPr>
        <w:lastRenderedPageBreak/>
        <w:t>1.8 Personnel</w:t>
      </w:r>
      <w:bookmarkEnd w:id="15"/>
    </w:p>
    <w:p w:rsidR="00D773A4" w:rsidRPr="00890CBB" w:rsidRDefault="007A622C" w:rsidP="00890CBB">
      <w:pPr>
        <w:spacing w:line="480" w:lineRule="auto"/>
        <w:ind w:left="14" w:firstLine="706"/>
        <w:jc w:val="both"/>
        <w:rPr>
          <w:rFonts w:eastAsia="Times New Roman" w:cs="Times New Roman"/>
          <w:szCs w:val="24"/>
        </w:rPr>
      </w:pPr>
      <w:r w:rsidRPr="00890CBB">
        <w:rPr>
          <w:rFonts w:eastAsia="Times New Roman" w:cs="Times New Roman"/>
          <w:szCs w:val="24"/>
        </w:rPr>
        <w:t xml:space="preserve">The following names are the members of HND23 (Group 6B) that was assigned to carry out this project: </w:t>
      </w:r>
    </w:p>
    <w:p w:rsidR="00D773A4" w:rsidRPr="00890CBB" w:rsidRDefault="002B3899" w:rsidP="00890CBB">
      <w:pPr>
        <w:spacing w:line="480" w:lineRule="auto"/>
        <w:ind w:left="1454" w:firstLine="706"/>
        <w:jc w:val="both"/>
        <w:rPr>
          <w:rFonts w:eastAsia="Times New Roman" w:cs="Times New Roman"/>
          <w:b/>
          <w:szCs w:val="24"/>
        </w:rPr>
      </w:pPr>
      <w:r>
        <w:rPr>
          <w:rFonts w:eastAsia="Times New Roman" w:cs="Times New Roman"/>
          <w:b/>
          <w:szCs w:val="24"/>
        </w:rPr>
        <w:t>NAME</w:t>
      </w:r>
      <w:r>
        <w:rPr>
          <w:rFonts w:eastAsia="Times New Roman" w:cs="Times New Roman"/>
          <w:b/>
          <w:szCs w:val="24"/>
        </w:rPr>
        <w:tab/>
      </w:r>
      <w:r>
        <w:rPr>
          <w:rFonts w:eastAsia="Times New Roman" w:cs="Times New Roman"/>
          <w:b/>
          <w:szCs w:val="24"/>
        </w:rPr>
        <w:tab/>
      </w:r>
      <w:r>
        <w:rPr>
          <w:rFonts w:eastAsia="Times New Roman" w:cs="Times New Roman"/>
          <w:b/>
          <w:szCs w:val="24"/>
        </w:rPr>
        <w:tab/>
      </w:r>
      <w:r w:rsidR="007A622C" w:rsidRPr="00890CBB">
        <w:rPr>
          <w:rFonts w:eastAsia="Times New Roman" w:cs="Times New Roman"/>
          <w:b/>
          <w:szCs w:val="24"/>
        </w:rPr>
        <w:tab/>
      </w:r>
      <w:r w:rsidR="007A622C" w:rsidRPr="00890CBB">
        <w:rPr>
          <w:rFonts w:eastAsia="Times New Roman" w:cs="Times New Roman"/>
          <w:b/>
          <w:szCs w:val="24"/>
        </w:rPr>
        <w:tab/>
        <w:t>MATRIC</w:t>
      </w:r>
      <w:r w:rsidR="007A622C" w:rsidRPr="00890CBB">
        <w:rPr>
          <w:rFonts w:eastAsia="Times New Roman" w:cs="Times New Roman"/>
          <w:b/>
          <w:szCs w:val="24"/>
        </w:rPr>
        <w:tab/>
      </w:r>
    </w:p>
    <w:p w:rsidR="00D773A4" w:rsidRPr="00890CBB" w:rsidRDefault="002B3899" w:rsidP="00890CBB">
      <w:pPr>
        <w:numPr>
          <w:ilvl w:val="0"/>
          <w:numId w:val="9"/>
        </w:numPr>
        <w:spacing w:after="119" w:line="480" w:lineRule="auto"/>
        <w:ind w:left="1080" w:hanging="360"/>
        <w:jc w:val="both"/>
        <w:rPr>
          <w:rFonts w:eastAsia="Times New Roman" w:cs="Times New Roman"/>
          <w:szCs w:val="24"/>
        </w:rPr>
      </w:pPr>
      <w:r>
        <w:rPr>
          <w:rFonts w:eastAsia="Times New Roman" w:cs="Times New Roman"/>
          <w:szCs w:val="24"/>
        </w:rPr>
        <w:t>ADELOLU DANIEL ADEWALE</w:t>
      </w:r>
      <w:r>
        <w:rPr>
          <w:rFonts w:eastAsia="Times New Roman" w:cs="Times New Roman"/>
          <w:szCs w:val="24"/>
        </w:rPr>
        <w:tab/>
      </w:r>
      <w:r>
        <w:rPr>
          <w:rFonts w:eastAsia="Times New Roman" w:cs="Times New Roman"/>
          <w:szCs w:val="24"/>
        </w:rPr>
        <w:tab/>
      </w:r>
      <w:r>
        <w:rPr>
          <w:rFonts w:eastAsia="Times New Roman" w:cs="Times New Roman"/>
          <w:szCs w:val="24"/>
        </w:rPr>
        <w:tab/>
      </w:r>
      <w:r w:rsidR="007A622C" w:rsidRPr="00890CBB">
        <w:rPr>
          <w:rFonts w:eastAsia="Times New Roman" w:cs="Times New Roman"/>
          <w:szCs w:val="24"/>
        </w:rPr>
        <w:t>HND/23/SGI/FT/0070</w:t>
      </w:r>
    </w:p>
    <w:p w:rsidR="00D773A4" w:rsidRPr="00890CBB" w:rsidRDefault="002B3899" w:rsidP="00890CBB">
      <w:pPr>
        <w:numPr>
          <w:ilvl w:val="0"/>
          <w:numId w:val="9"/>
        </w:numPr>
        <w:spacing w:after="119" w:line="480" w:lineRule="auto"/>
        <w:ind w:left="1080" w:hanging="360"/>
        <w:jc w:val="both"/>
        <w:rPr>
          <w:rFonts w:eastAsia="Times New Roman" w:cs="Times New Roman"/>
          <w:szCs w:val="24"/>
        </w:rPr>
      </w:pPr>
      <w:r>
        <w:rPr>
          <w:rFonts w:eastAsia="Times New Roman" w:cs="Times New Roman"/>
          <w:szCs w:val="24"/>
        </w:rPr>
        <w:t>DAHUNSI OLAWUNMI COMFORT</w:t>
      </w:r>
      <w:r>
        <w:rPr>
          <w:rFonts w:eastAsia="Times New Roman" w:cs="Times New Roman"/>
          <w:szCs w:val="24"/>
        </w:rPr>
        <w:tab/>
      </w:r>
      <w:r>
        <w:rPr>
          <w:rFonts w:eastAsia="Times New Roman" w:cs="Times New Roman"/>
          <w:szCs w:val="24"/>
        </w:rPr>
        <w:tab/>
      </w:r>
      <w:r>
        <w:rPr>
          <w:rFonts w:eastAsia="Times New Roman" w:cs="Times New Roman"/>
          <w:szCs w:val="24"/>
        </w:rPr>
        <w:tab/>
      </w:r>
      <w:r w:rsidR="007A622C" w:rsidRPr="00890CBB">
        <w:rPr>
          <w:rFonts w:eastAsia="Times New Roman" w:cs="Times New Roman"/>
          <w:szCs w:val="24"/>
        </w:rPr>
        <w:t>HND/23/SGI/FT/0069</w:t>
      </w:r>
    </w:p>
    <w:p w:rsidR="00D773A4" w:rsidRPr="00890CBB" w:rsidRDefault="007A622C" w:rsidP="00890CBB">
      <w:pPr>
        <w:numPr>
          <w:ilvl w:val="0"/>
          <w:numId w:val="9"/>
        </w:numPr>
        <w:spacing w:after="119" w:line="480" w:lineRule="auto"/>
        <w:ind w:left="1080" w:hanging="360"/>
        <w:jc w:val="both"/>
        <w:rPr>
          <w:rFonts w:eastAsia="Times New Roman" w:cs="Times New Roman"/>
          <w:szCs w:val="24"/>
        </w:rPr>
      </w:pPr>
      <w:r w:rsidRPr="00890CBB">
        <w:rPr>
          <w:rFonts w:eastAsia="Times New Roman" w:cs="Times New Roman"/>
          <w:szCs w:val="24"/>
        </w:rPr>
        <w:t xml:space="preserve">ARWOLO NURUDEEN AYINDE </w:t>
      </w:r>
      <w:r w:rsidRPr="00890CBB">
        <w:rPr>
          <w:rFonts w:eastAsia="Times New Roman" w:cs="Times New Roman"/>
          <w:szCs w:val="24"/>
        </w:rPr>
        <w:tab/>
      </w:r>
      <w:r w:rsidRPr="00890CBB">
        <w:rPr>
          <w:rFonts w:eastAsia="Times New Roman" w:cs="Times New Roman"/>
          <w:szCs w:val="24"/>
        </w:rPr>
        <w:tab/>
      </w:r>
      <w:r w:rsidRPr="00890CBB">
        <w:rPr>
          <w:rFonts w:eastAsia="Times New Roman" w:cs="Times New Roman"/>
          <w:szCs w:val="24"/>
        </w:rPr>
        <w:tab/>
        <w:t>HND/23/SGI/FT/0067</w:t>
      </w:r>
    </w:p>
    <w:p w:rsidR="00D773A4" w:rsidRPr="00890CBB" w:rsidRDefault="007A622C" w:rsidP="00890CBB">
      <w:pPr>
        <w:numPr>
          <w:ilvl w:val="0"/>
          <w:numId w:val="9"/>
        </w:numPr>
        <w:spacing w:after="119" w:line="480" w:lineRule="auto"/>
        <w:ind w:left="1080" w:hanging="360"/>
        <w:jc w:val="both"/>
        <w:rPr>
          <w:rFonts w:eastAsia="Times New Roman" w:cs="Times New Roman"/>
          <w:szCs w:val="24"/>
        </w:rPr>
      </w:pPr>
      <w:r w:rsidRPr="00890CBB">
        <w:rPr>
          <w:rFonts w:eastAsia="Times New Roman" w:cs="Times New Roman"/>
          <w:szCs w:val="24"/>
        </w:rPr>
        <w:t xml:space="preserve">ISAAC JOY SALOMI </w:t>
      </w:r>
      <w:r w:rsidRPr="00890CBB">
        <w:rPr>
          <w:rFonts w:eastAsia="Times New Roman" w:cs="Times New Roman"/>
          <w:szCs w:val="24"/>
        </w:rPr>
        <w:tab/>
      </w:r>
      <w:r w:rsidRPr="00890CBB">
        <w:rPr>
          <w:rFonts w:eastAsia="Times New Roman" w:cs="Times New Roman"/>
          <w:szCs w:val="24"/>
        </w:rPr>
        <w:tab/>
      </w:r>
      <w:r w:rsidRPr="00890CBB">
        <w:rPr>
          <w:rFonts w:eastAsia="Times New Roman" w:cs="Times New Roman"/>
          <w:szCs w:val="24"/>
        </w:rPr>
        <w:tab/>
      </w:r>
      <w:r w:rsidRPr="00890CBB">
        <w:rPr>
          <w:rFonts w:eastAsia="Times New Roman" w:cs="Times New Roman"/>
          <w:szCs w:val="24"/>
        </w:rPr>
        <w:tab/>
      </w:r>
      <w:r w:rsidRPr="00890CBB">
        <w:rPr>
          <w:rFonts w:eastAsia="Times New Roman" w:cs="Times New Roman"/>
          <w:szCs w:val="24"/>
        </w:rPr>
        <w:tab/>
        <w:t>HND/23/SGI/FT/0068</w:t>
      </w:r>
    </w:p>
    <w:p w:rsidR="00D773A4" w:rsidRPr="00890CBB" w:rsidRDefault="007A622C" w:rsidP="00890CBB">
      <w:pPr>
        <w:numPr>
          <w:ilvl w:val="0"/>
          <w:numId w:val="9"/>
        </w:numPr>
        <w:spacing w:after="119" w:line="480" w:lineRule="auto"/>
        <w:ind w:left="1080" w:hanging="360"/>
        <w:jc w:val="both"/>
        <w:rPr>
          <w:rFonts w:eastAsia="Times New Roman" w:cs="Times New Roman"/>
          <w:szCs w:val="24"/>
        </w:rPr>
      </w:pPr>
      <w:r w:rsidRPr="00890CBB">
        <w:rPr>
          <w:rFonts w:eastAsia="Times New Roman" w:cs="Times New Roman"/>
          <w:szCs w:val="24"/>
        </w:rPr>
        <w:t xml:space="preserve">OJERINDE ROMOKE HABEEBAT </w:t>
      </w:r>
      <w:r w:rsidRPr="00890CBB">
        <w:rPr>
          <w:rFonts w:eastAsia="Times New Roman" w:cs="Times New Roman"/>
          <w:szCs w:val="24"/>
        </w:rPr>
        <w:tab/>
      </w:r>
      <w:r w:rsidRPr="00890CBB">
        <w:rPr>
          <w:rFonts w:eastAsia="Times New Roman" w:cs="Times New Roman"/>
          <w:szCs w:val="24"/>
        </w:rPr>
        <w:tab/>
      </w:r>
      <w:r w:rsidRPr="00890CBB">
        <w:rPr>
          <w:rFonts w:eastAsia="Times New Roman" w:cs="Times New Roman"/>
          <w:szCs w:val="24"/>
        </w:rPr>
        <w:tab/>
        <w:t>HND/23/SGI/FT/0112</w:t>
      </w:r>
    </w:p>
    <w:p w:rsidR="00D773A4" w:rsidRPr="00890CBB" w:rsidRDefault="002B3899" w:rsidP="00890CBB">
      <w:pPr>
        <w:numPr>
          <w:ilvl w:val="0"/>
          <w:numId w:val="9"/>
        </w:numPr>
        <w:spacing w:after="119" w:line="480" w:lineRule="auto"/>
        <w:ind w:left="1080" w:hanging="360"/>
        <w:jc w:val="both"/>
        <w:rPr>
          <w:rFonts w:eastAsia="Times New Roman" w:cs="Times New Roman"/>
          <w:szCs w:val="24"/>
        </w:rPr>
      </w:pPr>
      <w:r>
        <w:rPr>
          <w:rFonts w:eastAsia="Times New Roman" w:cs="Times New Roman"/>
          <w:szCs w:val="24"/>
        </w:rPr>
        <w:t>ABASS KAFAYAT OPEYEMI</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sidR="007A622C" w:rsidRPr="00890CBB">
        <w:rPr>
          <w:rFonts w:eastAsia="Times New Roman" w:cs="Times New Roman"/>
          <w:szCs w:val="24"/>
        </w:rPr>
        <w:t>HND/23/SGI/FT/0060</w:t>
      </w:r>
    </w:p>
    <w:p w:rsidR="00D773A4" w:rsidRPr="00890CBB" w:rsidRDefault="007A622C" w:rsidP="00890CBB">
      <w:pPr>
        <w:numPr>
          <w:ilvl w:val="0"/>
          <w:numId w:val="9"/>
        </w:numPr>
        <w:spacing w:after="119" w:line="480" w:lineRule="auto"/>
        <w:ind w:left="1080" w:hanging="360"/>
        <w:jc w:val="both"/>
        <w:rPr>
          <w:rFonts w:eastAsia="Times New Roman" w:cs="Times New Roman"/>
          <w:szCs w:val="24"/>
        </w:rPr>
      </w:pPr>
      <w:r w:rsidRPr="00890CBB">
        <w:rPr>
          <w:rFonts w:eastAsia="Times New Roman" w:cs="Times New Roman"/>
          <w:szCs w:val="24"/>
        </w:rPr>
        <w:t>ABDULLAH YUSUF SOFIYUL</w:t>
      </w:r>
      <w:r w:rsidR="002B3899">
        <w:rPr>
          <w:rFonts w:eastAsia="Times New Roman" w:cs="Times New Roman"/>
          <w:szCs w:val="24"/>
        </w:rPr>
        <w:t>LAHI</w:t>
      </w:r>
      <w:r w:rsidR="002B3899">
        <w:rPr>
          <w:rFonts w:eastAsia="Times New Roman" w:cs="Times New Roman"/>
          <w:szCs w:val="24"/>
        </w:rPr>
        <w:tab/>
      </w:r>
      <w:r w:rsidR="002B3899">
        <w:rPr>
          <w:rFonts w:eastAsia="Times New Roman" w:cs="Times New Roman"/>
          <w:szCs w:val="24"/>
        </w:rPr>
        <w:tab/>
      </w:r>
      <w:r w:rsidR="002B3899">
        <w:rPr>
          <w:rFonts w:eastAsia="Times New Roman" w:cs="Times New Roman"/>
          <w:szCs w:val="24"/>
        </w:rPr>
        <w:tab/>
      </w:r>
      <w:r w:rsidRPr="00890CBB">
        <w:rPr>
          <w:rFonts w:eastAsia="Times New Roman" w:cs="Times New Roman"/>
          <w:szCs w:val="24"/>
        </w:rPr>
        <w:t>HND/23/SGI/FT/0117</w:t>
      </w:r>
    </w:p>
    <w:p w:rsidR="00D773A4" w:rsidRPr="00890CBB" w:rsidRDefault="007A622C" w:rsidP="00890CBB">
      <w:pPr>
        <w:numPr>
          <w:ilvl w:val="0"/>
          <w:numId w:val="9"/>
        </w:numPr>
        <w:spacing w:after="119" w:line="480" w:lineRule="auto"/>
        <w:ind w:left="1080" w:hanging="360"/>
        <w:jc w:val="both"/>
        <w:rPr>
          <w:rFonts w:eastAsia="Times New Roman" w:cs="Times New Roman"/>
          <w:szCs w:val="24"/>
        </w:rPr>
      </w:pPr>
      <w:r w:rsidRPr="00890CBB">
        <w:rPr>
          <w:rFonts w:eastAsia="Times New Roman" w:cs="Times New Roman"/>
          <w:szCs w:val="24"/>
        </w:rPr>
        <w:t>BAMIGBOSE IDOWU MAYOWA</w:t>
      </w:r>
      <w:r w:rsidRPr="00890CBB">
        <w:rPr>
          <w:rFonts w:eastAsia="Times New Roman" w:cs="Times New Roman"/>
          <w:szCs w:val="24"/>
        </w:rPr>
        <w:tab/>
      </w:r>
      <w:r w:rsidRPr="00890CBB">
        <w:rPr>
          <w:rFonts w:eastAsia="Times New Roman" w:cs="Times New Roman"/>
          <w:szCs w:val="24"/>
        </w:rPr>
        <w:tab/>
      </w:r>
      <w:r w:rsidRPr="00890CBB">
        <w:rPr>
          <w:rFonts w:eastAsia="Times New Roman" w:cs="Times New Roman"/>
          <w:szCs w:val="24"/>
        </w:rPr>
        <w:tab/>
        <w:t>HND/23/SGI/FT/0066</w:t>
      </w:r>
    </w:p>
    <w:p w:rsidR="00D773A4" w:rsidRPr="00890CBB" w:rsidRDefault="00890CBB" w:rsidP="00890CBB">
      <w:pPr>
        <w:pStyle w:val="Heading1"/>
        <w:spacing w:line="480" w:lineRule="auto"/>
        <w:rPr>
          <w:rFonts w:eastAsia="Times New Roman"/>
        </w:rPr>
      </w:pPr>
      <w:bookmarkStart w:id="16" w:name="_Toc203232504"/>
      <w:r>
        <w:rPr>
          <w:rFonts w:eastAsia="Times New Roman"/>
        </w:rPr>
        <w:t>1.9</w:t>
      </w:r>
      <w:r>
        <w:rPr>
          <w:rFonts w:eastAsia="Times New Roman"/>
        </w:rPr>
        <w:tab/>
      </w:r>
      <w:r w:rsidR="007A622C" w:rsidRPr="00890CBB">
        <w:rPr>
          <w:rFonts w:eastAsia="Times New Roman"/>
        </w:rPr>
        <w:t>Study Area</w:t>
      </w:r>
      <w:bookmarkEnd w:id="16"/>
      <w:r w:rsidR="007A622C" w:rsidRPr="00890CBB">
        <w:rPr>
          <w:rFonts w:eastAsia="Times New Roman"/>
        </w:rPr>
        <w:t xml:space="preserve"> </w:t>
      </w:r>
    </w:p>
    <w:p w:rsidR="00D773A4" w:rsidRPr="00890CBB" w:rsidRDefault="007A622C" w:rsidP="00890CBB">
      <w:pPr>
        <w:spacing w:after="0" w:line="480" w:lineRule="auto"/>
        <w:ind w:left="360"/>
        <w:jc w:val="both"/>
        <w:rPr>
          <w:rFonts w:eastAsia="Times New Roman" w:cs="Times New Roman"/>
          <w:szCs w:val="24"/>
        </w:rPr>
      </w:pPr>
      <w:r w:rsidRPr="00890CBB">
        <w:rPr>
          <w:rFonts w:eastAsia="Times New Roman" w:cs="Times New Roman"/>
          <w:color w:val="000000"/>
          <w:szCs w:val="24"/>
        </w:rPr>
        <w:t xml:space="preserve">The project site is the </w:t>
      </w:r>
      <w:r w:rsidR="00890CBB" w:rsidRPr="00890CBB">
        <w:rPr>
          <w:rFonts w:eastAsia="Times New Roman" w:cs="Times New Roman"/>
          <w:color w:val="000000"/>
          <w:szCs w:val="24"/>
        </w:rPr>
        <w:t>route</w:t>
      </w:r>
      <w:r w:rsidR="00890CBB">
        <w:rPr>
          <w:rFonts w:eastAsia="Times New Roman" w:cs="Times New Roman"/>
          <w:color w:val="000000"/>
          <w:szCs w:val="24"/>
        </w:rPr>
        <w:t xml:space="preserve"> </w:t>
      </w:r>
      <w:r w:rsidR="00890CBB" w:rsidRPr="00890CBB">
        <w:rPr>
          <w:rFonts w:eastAsia="Times New Roman" w:cs="Times New Roman"/>
          <w:szCs w:val="24"/>
        </w:rPr>
        <w:t>which connects</w:t>
      </w:r>
      <w:r w:rsidRPr="00890CBB">
        <w:rPr>
          <w:rFonts w:eastAsia="Times New Roman" w:cs="Times New Roman"/>
          <w:szCs w:val="24"/>
        </w:rPr>
        <w:t xml:space="preserve"> Lajolo to Maya Anfeyin Road in Moro Local government, </w:t>
      </w:r>
      <w:r w:rsidRPr="00890CBB">
        <w:rPr>
          <w:rFonts w:eastAsia="Times New Roman" w:cs="Times New Roman"/>
          <w:color w:val="000000"/>
          <w:szCs w:val="24"/>
        </w:rPr>
        <w:t xml:space="preserve">Ilorin, Kwara State. It </w:t>
      </w:r>
      <w:r w:rsidR="00890CBB" w:rsidRPr="00890CBB">
        <w:rPr>
          <w:rFonts w:eastAsia="Times New Roman" w:cs="Times New Roman"/>
          <w:color w:val="000000"/>
          <w:szCs w:val="24"/>
        </w:rPr>
        <w:t>covers</w:t>
      </w:r>
      <w:r w:rsidRPr="00890CBB">
        <w:rPr>
          <w:rFonts w:eastAsia="Times New Roman" w:cs="Times New Roman"/>
          <w:color w:val="000000"/>
          <w:szCs w:val="24"/>
        </w:rPr>
        <w:t xml:space="preserve"> approximately 4.5km extent of land. </w:t>
      </w:r>
      <w:r w:rsidRPr="00890CBB">
        <w:rPr>
          <w:rFonts w:eastAsia="Times New Roman" w:cs="Times New Roman"/>
          <w:szCs w:val="24"/>
        </w:rPr>
        <w:t>which connect Lajolo to Maya Anfeyin Road in Moro Local government</w:t>
      </w:r>
    </w:p>
    <w:p w:rsidR="00D773A4" w:rsidRDefault="007A622C">
      <w:pPr>
        <w:spacing w:after="93"/>
        <w:ind w:left="12" w:right="-611"/>
        <w:jc w:val="both"/>
        <w:rPr>
          <w:rFonts w:eastAsia="Times New Roman" w:cs="Times New Roman"/>
        </w:rPr>
      </w:pPr>
      <w:r>
        <w:object w:dxaOrig="9244" w:dyaOrig="6536">
          <v:rect id="rectole0000000001" o:spid="_x0000_i1026" style="width:462pt;height:327pt" o:ole="" o:preferrelative="t" stroked="f">
            <v:imagedata r:id="rId11" o:title=""/>
          </v:rect>
          <o:OLEObject Type="Embed" ProgID="StaticMetafile" ShapeID="rectole0000000001" DrawAspect="Content" ObjectID="_1813846204" r:id="rId12"/>
        </w:object>
      </w:r>
    </w:p>
    <w:p w:rsidR="00D773A4" w:rsidRDefault="007A622C">
      <w:pPr>
        <w:spacing w:after="119"/>
        <w:ind w:left="19"/>
        <w:jc w:val="both"/>
        <w:rPr>
          <w:rFonts w:eastAsia="Times New Roman" w:cs="Times New Roman"/>
          <w:b/>
          <w:i/>
        </w:rPr>
      </w:pPr>
      <w:r>
        <w:rPr>
          <w:rFonts w:eastAsia="Times New Roman" w:cs="Times New Roman"/>
          <w:b/>
          <w:i/>
        </w:rPr>
        <w:t xml:space="preserve">The Project Route is verged red (Source: Google Earth Imagery, February, 2024) </w:t>
      </w:r>
    </w:p>
    <w:p w:rsidR="00D773A4" w:rsidRDefault="00D773A4">
      <w:pPr>
        <w:spacing w:after="119"/>
        <w:ind w:left="19"/>
        <w:jc w:val="both"/>
        <w:rPr>
          <w:rFonts w:eastAsia="Times New Roman" w:cs="Times New Roman"/>
          <w:b/>
          <w:i/>
        </w:rPr>
      </w:pPr>
    </w:p>
    <w:p w:rsidR="00D773A4" w:rsidRDefault="007A622C">
      <w:pPr>
        <w:spacing w:after="119"/>
        <w:ind w:left="19"/>
        <w:jc w:val="both"/>
        <w:rPr>
          <w:rFonts w:eastAsia="Times New Roman" w:cs="Times New Roman"/>
          <w:b/>
        </w:rPr>
      </w:pPr>
      <w:r>
        <w:rPr>
          <w:rFonts w:eastAsia="Times New Roman" w:cs="Times New Roman"/>
          <w:b/>
        </w:rPr>
        <w:t xml:space="preserve">FIG 1.1 THE STUDY AREA (NOT TO SCALE)  </w:t>
      </w:r>
    </w:p>
    <w:p w:rsidR="00D773A4" w:rsidRDefault="007A622C">
      <w:pPr>
        <w:spacing w:after="119" w:line="480" w:lineRule="auto"/>
        <w:ind w:firstLine="1089"/>
        <w:jc w:val="both"/>
        <w:rPr>
          <w:rFonts w:eastAsia="Times New Roman" w:cs="Times New Roman"/>
        </w:rPr>
      </w:pPr>
      <w:r>
        <w:rPr>
          <w:rFonts w:eastAsia="Times New Roman" w:cs="Times New Roman"/>
        </w:rPr>
        <w:tab/>
      </w:r>
    </w:p>
    <w:p w:rsidR="00D773A4" w:rsidRDefault="00D773A4">
      <w:pPr>
        <w:spacing w:after="119"/>
        <w:ind w:left="19"/>
        <w:jc w:val="both"/>
        <w:rPr>
          <w:rFonts w:eastAsia="Times New Roman" w:cs="Times New Roman"/>
        </w:rPr>
      </w:pPr>
    </w:p>
    <w:p w:rsidR="00D773A4" w:rsidRDefault="00D773A4">
      <w:pPr>
        <w:spacing w:after="119"/>
        <w:ind w:left="19"/>
        <w:jc w:val="both"/>
        <w:rPr>
          <w:rFonts w:eastAsia="Times New Roman" w:cs="Times New Roman"/>
        </w:rPr>
      </w:pPr>
    </w:p>
    <w:p w:rsidR="00D773A4" w:rsidRPr="00890CBB" w:rsidRDefault="007A622C" w:rsidP="00890CBB">
      <w:pPr>
        <w:pStyle w:val="Heading1"/>
        <w:jc w:val="center"/>
        <w:rPr>
          <w:rFonts w:eastAsia="Times New Roman"/>
        </w:rPr>
      </w:pPr>
      <w:r w:rsidRPr="005C6953">
        <w:rPr>
          <w:rFonts w:eastAsia="Times New Roman"/>
          <w:sz w:val="28"/>
        </w:rPr>
        <w:br w:type="column"/>
      </w:r>
      <w:bookmarkStart w:id="17" w:name="_Toc203232505"/>
      <w:r w:rsidRPr="00890CBB">
        <w:rPr>
          <w:rFonts w:eastAsia="Times New Roman"/>
        </w:rPr>
        <w:lastRenderedPageBreak/>
        <w:t>CHAPTER TWO</w:t>
      </w:r>
      <w:bookmarkEnd w:id="17"/>
    </w:p>
    <w:p w:rsidR="00D773A4" w:rsidRPr="00890CBB" w:rsidRDefault="00890CBB" w:rsidP="00890CBB">
      <w:pPr>
        <w:pStyle w:val="Heading1"/>
        <w:rPr>
          <w:rFonts w:eastAsia="Times New Roman"/>
        </w:rPr>
      </w:pPr>
      <w:bookmarkStart w:id="18" w:name="_Toc203232506"/>
      <w:r>
        <w:rPr>
          <w:rFonts w:eastAsia="Times New Roman"/>
        </w:rPr>
        <w:t>2.0</w:t>
      </w:r>
      <w:r>
        <w:rPr>
          <w:rFonts w:eastAsia="Times New Roman"/>
        </w:rPr>
        <w:tab/>
      </w:r>
      <w:r w:rsidR="007A622C" w:rsidRPr="00890CBB">
        <w:rPr>
          <w:rFonts w:eastAsia="Times New Roman"/>
        </w:rPr>
        <w:t>Literature Review</w:t>
      </w:r>
      <w:bookmarkEnd w:id="18"/>
    </w:p>
    <w:p w:rsidR="00D773A4" w:rsidRPr="00890CBB" w:rsidRDefault="007A622C" w:rsidP="008472B1">
      <w:pPr>
        <w:pStyle w:val="Heading1"/>
        <w:spacing w:line="480" w:lineRule="auto"/>
        <w:rPr>
          <w:rFonts w:eastAsia="Times New Roman"/>
        </w:rPr>
      </w:pPr>
      <w:bookmarkStart w:id="19" w:name="_Toc203232507"/>
      <w:r w:rsidRPr="00890CBB">
        <w:rPr>
          <w:rFonts w:eastAsia="Times New Roman"/>
        </w:rPr>
        <w:t xml:space="preserve">2.1 </w:t>
      </w:r>
      <w:r w:rsidR="008472B1">
        <w:rPr>
          <w:rFonts w:eastAsia="Times New Roman"/>
        </w:rPr>
        <w:tab/>
      </w:r>
      <w:r w:rsidRPr="00890CBB">
        <w:rPr>
          <w:rFonts w:eastAsia="Times New Roman"/>
        </w:rPr>
        <w:t>Research Analogy</w:t>
      </w:r>
      <w:bookmarkEnd w:id="19"/>
    </w:p>
    <w:p w:rsidR="00D773A4" w:rsidRPr="008472B1" w:rsidRDefault="007A622C" w:rsidP="008472B1">
      <w:pPr>
        <w:spacing w:line="480" w:lineRule="auto"/>
        <w:ind w:firstLine="1089"/>
        <w:jc w:val="both"/>
        <w:rPr>
          <w:rFonts w:eastAsia="Times New Roman" w:cs="Times New Roman"/>
          <w:szCs w:val="24"/>
        </w:rPr>
      </w:pPr>
      <w:r w:rsidRPr="008472B1">
        <w:rPr>
          <w:rFonts w:eastAsia="Times New Roman" w:cs="Times New Roman"/>
          <w:szCs w:val="24"/>
        </w:rPr>
        <w:t>Route surveying is a specialized branch of land surveying that focuses on the planning, design, and construction of transportation infrastructure, including roads, railways, pipelines, and canals. The accuracy and effectiveness of a route survey are critical in determining the feasibility, cost, and alignment of a proposed route. This literature review explores the key principles, methodologies, advancements, and challenges associated with route surveying.</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Route surveying involves the process of determining the most suitable path for transportation or utility projects by collecting, analyzing, and interpreting spatial data. According to Kavanagh and Bird (2014), route surveys integrate topographical, geodetic, and cadastral surveys to provide comprehensive data that supports engineering designs. The importance of route surveying lies in its ability to ensure minimal environmental impact, optimize construction costs, and enhance safety and efficiency in infrastructure development (Schofield &amp; Breach, 2007).</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 xml:space="preserve">Surveying has to do with the determination of the relative spatial location of points on or near the surface of the earth. It is the art of measuring horizontal and vertical distances between objects, measuring angles between lines, determining the direction of lines and establishing points by predetermined angular and linear measurements. Distances, angles, directions, locations, elevations, areas and volumes are thus determined from the data of survey. Survey </w:t>
      </w:r>
      <w:r w:rsidRPr="008472B1">
        <w:rPr>
          <w:rFonts w:eastAsia="Times New Roman" w:cs="Times New Roman"/>
          <w:szCs w:val="24"/>
        </w:rPr>
        <w:lastRenderedPageBreak/>
        <w:t>data Is portrayed graphically by the construction of maps, profiles, cross sections and diagrams (Oregon Department of Transportation, 2000).</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Schofield (2001) defined surveying as the science of determining the position, in three dimension of natural and man made features on or beneath the surface of the earth. These features may then be represented in analog form as a contoured map, plan or chart, or in digital form as a three dimensional mathematical model stored in the computer.</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Route surveying is an essential component of infrastructure development, integrating various methodologies and technologies to optimize route planning and design. The adoption of GPS, LiDAR, and GIS has significantly enhanced survey accuracy and efficiency. However, challenges such as environmental constraints, topographical difficulties, and cost considerations remain prevalent.  Future research should focus on improving automation, developing cost-effective surveying solutions, and enhancing data integration techniques.</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There are different operations in surveying namely; Control survey, Boundary survey, Topographical survey, Hydrographic survey and Route survey.</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 xml:space="preserve">Route survey is therefore defined as the survey done along a comparatively narrow strip of territory for the location, design and construction of any route of transportation. Oregon Department of Transportation (2000), while presenting a seminar also stated that it refers to those controls, topographical and construction surveys necessary for the location and construction of highways, railroads, canals, transmission lines and pipelines. Route survey is very useful in the determination and establishment of difference in elevation between two or more points. It includes the field and office work required to plan, design and lay out any “long and narrow" transportation facilities. Also, it deals with earthwork which covers the movement </w:t>
      </w:r>
      <w:r w:rsidRPr="008472B1">
        <w:rPr>
          <w:rFonts w:eastAsia="Times New Roman" w:cs="Times New Roman"/>
          <w:szCs w:val="24"/>
        </w:rPr>
        <w:lastRenderedPageBreak/>
        <w:t>of soil or rock from one location to the other for construction purposes. (Harry.L.Field and Michael T. 2006).</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The need for surveying as a base for planning and the process of acquiring data of route alignment with special attention on road network, construction and rehabilitation cannot be overemphasized. In view of this, the principle of surveying in general and route surveying in particular is the comprehensive aim of the project.</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Transportation being a great function and purpose of route survey is regarded as the fulcrum upon which every other sector of the economy revolves. It is as well the movement of people, goods and services from one place to another, be it on land, water or by air. (Microsoft Encarta Encyclopedia, 2009).</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In this wise, transportation has contributed immensely to the economic development of nations in which our dear country (Nigeria) is involved. Here are some benefits derived as a result of good transportation network.</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It aids movement of goods and services</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It assists in the dissemination of ideas as well as technology</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 xml:space="preserve">Opening up of new land and abandoned areas </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It assists in national integration</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Besides, route survey has contributed immensely as touching construction sectors of the engineering surveying.</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 xml:space="preserve">Engineering surveying which breeds both route and construction survey involves the application of knowledge to the analysis, design and execution of surveying and mapping </w:t>
      </w:r>
      <w:r w:rsidRPr="008472B1">
        <w:rPr>
          <w:rFonts w:eastAsia="Times New Roman" w:cs="Times New Roman"/>
          <w:szCs w:val="24"/>
        </w:rPr>
        <w:lastRenderedPageBreak/>
        <w:t>projects, and the design of land mapping and information system. Mikhail. E (1977) opined that surveyors rely on an understanding of the science of surveying measurements and the surveying principles.</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Moreover, it is vividly seen that surveying plays extremely important role in any construction project. Surveying can take many forms, it aids in establishing the location and alignment of highways, buildings, pipes and other man made or cultural projects. (James C. 1985).</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A route survey as the name implies is a survey that deals with the route or course that imaginary road or utility line will follow while the end product of a route survey for a highway certainly differs from that of a utility line. The major reason for carrying out route surveying is to facilitate movement of people, yielding to socioeconomic benefits (i.e by determining the best general route between terminals).</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Reginnal (1968) defined route survey as the topographical and construction survey necessary for the location and construction of lines of transportation or communication such as highways, canals, transmission lines and pipelines. He stated that the location and construction survey may consist of:</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Establishing the centre line by setting at intervals and running level to determine profile of the ground along the centre line.</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Taking cross section.</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Plotting such profile and fixing grades.</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Calculation volume of earthwork.</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lastRenderedPageBreak/>
        <w:t>Measurement of drainage areas.</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Laying out structures such as bridges and culvert.</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It is a reality that surveyors are the major professionals needed when it comes to working on any engineering project, for example, Building project. They provide special information such as; site location, size of the parcel, the dimension and total area. The finished product (plan) forms the basis upon which further development depends.</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The line projected by preliminary surveys, after it has been carefully studied and compared with regards to the cost and operating expenses would be made of the scheme to be adopted. Final location may be performed entirely on the field whereby the surveyors use the gradients shown in the profile as a guide seeking for improvement in the alignment. The detailed work would be performed by traversing (David, 1983).</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At the concept and design stage, large scale topographical surveys are produced and other measurements upon which projects are designed. Since this data forms basis to a great extent on the precision and thoroughness with which the survey is carried out.</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Profile leveling (longitudinal leveling) is an operation performed to determine the elevation points spaced apart at known distances along given line in order to obtain the accurate outline of the surface of the ground along the line. It is very useful for projects like construction and design of sewer, pipelines etc., and to determine the cut and fill. It is frequently essential to run a longitudinal section along various proposed centerlines and to compare their costs to select a suitable one (DuggalS.k, 2006).</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 xml:space="preserve">Cross sectioning, according to Duggal (2006), is a leveling operation performed to determine the elevation of the points at right angles on either side of the centerline of the </w:t>
      </w:r>
      <w:r w:rsidRPr="008472B1">
        <w:rPr>
          <w:rFonts w:eastAsia="Times New Roman" w:cs="Times New Roman"/>
          <w:szCs w:val="24"/>
        </w:rPr>
        <w:lastRenderedPageBreak/>
        <w:t>proposed road and radially on the curves. This is done to find out the vertical sections of the surface of the earth on the ground. The detailed information regarding the levels of the ground on either side of the longitudinal section helps in computing the quantity of the earth work. The cross sections are plotted in the same manner as longitudinal sections.</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Flying leveling (checking leveling) should be done to connect the bench mark (BM) to the starting point of the work. The records pertaining to profile leveling are entered accordingly along with the cross sectional leveling while the leveling work is in progress. The cross sections are taken perpendicular to the center line of the alignment at some regular intervals. The purpose of cross section is to know the undulation of the ground surface.</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 xml:space="preserve">According to Anderson and Edward (1985), route survey refers to those controls and construction surveys necessary for the location and construction of line transportation and communication which may include highways, railways, canals, transmission lines, pipelines. </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Finally, Route survey involves the determination of ground configuration and location of physical features both natural and artificial along the proposed route, establishing the line on the ground and computing volumes of earthwork involved where applicable (Schofield, 2001).</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This kind of survey operation is very important on all road networks and in construction of new road which will increase the durability and carrying capacity of road networks.</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According to Surveyors Council of Nigeria (CAP 425) (SURCON) ‘Surveying’ means the art or science of measuring, determining, depicting or representing the dimensions, extent, features or relative position of the earth’s surface. </w:t>
      </w:r>
    </w:p>
    <w:p w:rsidR="00D773A4" w:rsidRPr="008472B1" w:rsidRDefault="007A622C" w:rsidP="008472B1">
      <w:pPr>
        <w:spacing w:after="0" w:line="480" w:lineRule="auto"/>
        <w:ind w:left="19" w:right="5"/>
        <w:jc w:val="both"/>
        <w:rPr>
          <w:rFonts w:eastAsia="Times New Roman" w:cs="Times New Roman"/>
          <w:szCs w:val="24"/>
        </w:rPr>
      </w:pPr>
      <w:r w:rsidRPr="008472B1">
        <w:rPr>
          <w:rFonts w:eastAsia="Times New Roman" w:cs="Times New Roman"/>
          <w:szCs w:val="24"/>
        </w:rPr>
        <w:t>According to Abubakar (2009), “</w:t>
      </w:r>
      <w:r w:rsidRPr="008472B1">
        <w:rPr>
          <w:rFonts w:eastAsia="Times New Roman" w:cs="Times New Roman"/>
          <w:i/>
          <w:szCs w:val="24"/>
        </w:rPr>
        <w:t xml:space="preserve">land is the solid part of the earth’s surface. It is the foundation of all human activities; sources of all materials wealth, from which the earth’s inhabitants get </w:t>
      </w:r>
      <w:r w:rsidRPr="008472B1">
        <w:rPr>
          <w:rFonts w:eastAsia="Times New Roman" w:cs="Times New Roman"/>
          <w:i/>
          <w:szCs w:val="24"/>
        </w:rPr>
        <w:lastRenderedPageBreak/>
        <w:t>everything needed”.</w:t>
      </w:r>
      <w:r w:rsidRPr="008472B1">
        <w:rPr>
          <w:rFonts w:eastAsia="Times New Roman" w:cs="Times New Roman"/>
          <w:szCs w:val="24"/>
        </w:rPr>
        <w:t xml:space="preserve"> In order words, land is a major source of wealth in all aspects of human endeavor. </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 xml:space="preserve">The science of surveying is very wide and it cuts across many disciplines. It basically involves precise measurements and computations using sophisticated tools and equipments. This field of science plays an important role in the planning, design, layout and construction of our physical environment. Several works in engineering industry has been carried out by individuals, cooperate bodies, and government agencies for environmental developments. Few of them are mentioned below: </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According to the work done by Olamide et al (2019) in their work; route survey of Ilobu to ErinIle, a route survey was carried out in the preliminary survey for the design of the Ilobu, Osun State to Erin-Ile, Kwara State road and the following equipment were employed, Sanding System RTK T9 Dual Frequency GNSS (DGPS), Garmin Handheld GPS78SC, The centre lines of the route were marked at 25m chainages and the route plan was surveyed along the centre lines; the longitudinal section profiles were carried out in 25m chainages while the cross sections were carried out in 50m intervals. RTK (real time kinematics) observation mode was used which provides immediate result. . </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According to the work done by Victor et al (2018) in their work; the development of Divine Hectares Estate, Enugu state in Nigeria, a route survey was carried out in the preliminary survey for the design of the estate roads and the following equipment were employed, Hi – Target Dual Frequency GNSS System (DGPS) V30, Garmin Handheld GPS78SC, Hi – Target Total Station ZTS–320R, Hi-Target Automatic Level Instrument. The centre lines of the routes were marked at 10m chainages and the route plan was surveyed along the centre lines; the longitudinal section profiles were carried out in 10m chainages while the cross sections were </w:t>
      </w:r>
      <w:r w:rsidRPr="008472B1">
        <w:rPr>
          <w:rFonts w:eastAsia="Times New Roman" w:cs="Times New Roman"/>
          <w:szCs w:val="24"/>
        </w:rPr>
        <w:lastRenderedPageBreak/>
        <w:t xml:space="preserve">carried out in 2.5m intervals. The results of the route survey were submitted to a consultant Civil Engineer in AutoCAD format for route design. The cut and fill volume was easily determined based on the difference between the natural route surface and the designed route surface. </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Earnest (2015)  used modern method of land surveying techniques for route definition of a road from Eleke Junction to Olorunla Village in Atiba local government area, Oyo. In the execution of the work, he acquired data for both horizontal and vertical alignments with the aid of Total Station.  He processed the data using AutoCad Civil 3d.  The work produced longitudinal and cross-sectional views of the proposed road. All errors obtained are within allowable limit. </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Site Surveying Services (2014) carried out a route survey of Accrington area. A full, closed traverse was adopted with laser scanner around the site with many cross checks and then calculated as a networking using Least Squares. Once the topographical survey was completed, a full Laser Scan survey was performed in order to draw the elevations.  </w:t>
      </w:r>
    </w:p>
    <w:p w:rsidR="00D773A4" w:rsidRPr="008472B1" w:rsidRDefault="007A622C" w:rsidP="008472B1">
      <w:pPr>
        <w:spacing w:after="229" w:line="480" w:lineRule="auto"/>
        <w:ind w:left="14" w:firstLine="706"/>
        <w:jc w:val="both"/>
        <w:rPr>
          <w:rFonts w:eastAsia="Times New Roman" w:cs="Times New Roman"/>
          <w:szCs w:val="24"/>
        </w:rPr>
      </w:pPr>
      <w:r w:rsidRPr="008472B1">
        <w:rPr>
          <w:rFonts w:eastAsia="Times New Roman" w:cs="Times New Roman"/>
          <w:szCs w:val="24"/>
        </w:rPr>
        <w:t xml:space="preserve">WładysławKoc and CezarySpecht (2011), used Sokkia Smart Station system 1200 Smart Rover (with ATX1230 GG antennas) using a GNSS method and a conventional traverse method for route with canopy  to carried out a route survey along a rail route in Poland which has curves and straight edges. The accuracy achieved was better than a convention total station and the application of the results were applied in the design and earth volume computation of the rail.  </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Sidereal Geoservices limited  (2008)  carried out route survey for the  proposed Lagos Metro-line  project  by  the  use  of  Promark  Differential  Global  Positioning  System  (DGPS) receiver,  using  stop-and-go  technique  of  data  acquisition.  The project was divided into segments. The first set was for the centerline, the second for cross-sections, and detailing as the </w:t>
      </w:r>
      <w:r w:rsidRPr="008472B1">
        <w:rPr>
          <w:rFonts w:eastAsia="Times New Roman" w:cs="Times New Roman"/>
          <w:szCs w:val="24"/>
        </w:rPr>
        <w:lastRenderedPageBreak/>
        <w:t xml:space="preserve">third segment.  Each segment was treated as a different layer.  The DGPS data were downloaded, processed, plotted and analyzed in a computer based system. In summary, surveyors who are called to carry out engineering survey must therefore  have  a  thorough  understanding  of  the  accuracy  of  the  job  which  determines  the  method, approach and the instrument to be used. </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From the above, it was deduced that most route survey carried out are either by the use of total stations or GNSS methods but the end products is the route survey plan and design, the plan are either given to the cost estimator i.e. quantity surveyor for the road costing or to the civil engineer for design and volume computation. The earthwork volume is one of the most important objectives in horizontal and vertical alignment optimization, so most researches firstly focused on the cut-fill balancing to minimize the cost. There are several methods of calculating earth volume by surveyors and other allied professionals, method such as average-end-method, prismoidal method, grid and triangular prism methods etc. Each method differs in procedures and accuracy but since the advent of software like AutoCAD Civil 3D, AutoCAD Land Development, LSS,  BricsCAD, Site CEM etc earth volume computations are done using the software.  Therefore, some of the volume computation projects were reviewed below.  </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Aruga et al (2005), developed a forest road design program based on a high-resolution Digital Elevation Model (DEM) from a light detection and ranging (LIDAR) system. After a designer had located the intersection points on a horizontal plane, the model firstly generated the horizontal alignment and the ground prism, and then it could precisely generate cross-sections and accurately calculate earthwork volumes using a high-resolution DEM. A shortage of this model was that it couldn’t properly optimize horizontal and vertical alignments simultaneously. </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It is superior for the route cross-section survey to use the radiation opposite side surveying with the function of the total station to obtain the horizontal distance and difference of </w:t>
      </w:r>
      <w:r w:rsidRPr="008472B1">
        <w:rPr>
          <w:rFonts w:eastAsia="Times New Roman" w:cs="Times New Roman"/>
          <w:szCs w:val="24"/>
        </w:rPr>
        <w:lastRenderedPageBreak/>
        <w:t xml:space="preserve">elevation between two target points, combining with CASS to realize the function of automatically plotting section graph. </w:t>
      </w:r>
    </w:p>
    <w:p w:rsidR="00D773A4" w:rsidRPr="008472B1" w:rsidRDefault="007A622C" w:rsidP="008472B1">
      <w:pPr>
        <w:spacing w:after="232" w:line="480" w:lineRule="auto"/>
        <w:ind w:left="14" w:firstLine="706"/>
        <w:jc w:val="both"/>
        <w:rPr>
          <w:rFonts w:eastAsia="Times New Roman" w:cs="Times New Roman"/>
          <w:szCs w:val="24"/>
        </w:rPr>
      </w:pPr>
      <w:r w:rsidRPr="008472B1">
        <w:rPr>
          <w:rFonts w:eastAsia="Times New Roman" w:cs="Times New Roman"/>
          <w:szCs w:val="24"/>
        </w:rPr>
        <w:t xml:space="preserve">Jian-chuan et al (2013); used laser scanning and GPS technology to compute volume of landslide earthwork. They employed these two advanced technology to create the contour after landslide. The original contour of this area could be obtained from the government of the Forestry Bureau. The volume of collapse was estimated by the difference between before and after landslide of terrain contours by the contour method with the Simpson's rule. </w:t>
      </w:r>
    </w:p>
    <w:p w:rsidR="00D773A4" w:rsidRPr="008472B1" w:rsidRDefault="007A622C" w:rsidP="008472B1">
      <w:pPr>
        <w:spacing w:after="232" w:line="480" w:lineRule="auto"/>
        <w:ind w:left="14" w:firstLine="706"/>
        <w:jc w:val="both"/>
        <w:rPr>
          <w:rFonts w:eastAsia="Times New Roman" w:cs="Times New Roman"/>
          <w:szCs w:val="24"/>
        </w:rPr>
      </w:pPr>
      <w:r w:rsidRPr="008472B1">
        <w:rPr>
          <w:rFonts w:eastAsia="Times New Roman" w:cs="Times New Roman"/>
          <w:szCs w:val="24"/>
        </w:rPr>
        <w:t xml:space="preserve">Bao (2011) applied DTM on the earthwork calculation of land consolidation where the MapGIS DTM analysis function was utilized to transform the elevation points into Triangulated Irregular Network (TIN) and fixed the layout elevation by iterative calculation aimed at the balance between cut and fill. This method could also be used in roadway design and volume calculation. </w:t>
      </w:r>
    </w:p>
    <w:p w:rsidR="00D773A4" w:rsidRPr="008472B1" w:rsidRDefault="007A622C" w:rsidP="008472B1">
      <w:pPr>
        <w:spacing w:after="232" w:line="480" w:lineRule="auto"/>
        <w:ind w:left="14" w:firstLine="706"/>
        <w:jc w:val="both"/>
        <w:rPr>
          <w:rFonts w:eastAsia="Times New Roman" w:cs="Times New Roman"/>
          <w:szCs w:val="24"/>
        </w:rPr>
      </w:pPr>
      <w:r w:rsidRPr="008472B1">
        <w:rPr>
          <w:rFonts w:eastAsia="Times New Roman" w:cs="Times New Roman"/>
          <w:szCs w:val="24"/>
        </w:rPr>
        <w:t xml:space="preserve">Studies show that, it is the duty of surveyors to compute the quantities of earthwork required to construct roadways. In this regards, when the grade line lies above the existing ground surface, embankment (fill) is required; when the grade is lies below the existing ground, excavation (cut) is required. Collecting the topographic data needed for design of the alignment and earthwork volume computations and doing the field work required to stake out the alignment make up the activity called route surveying. </w:t>
      </w:r>
    </w:p>
    <w:p w:rsidR="00D773A4" w:rsidRPr="008472B1" w:rsidRDefault="007A622C" w:rsidP="008472B1">
      <w:pPr>
        <w:spacing w:line="480" w:lineRule="auto"/>
        <w:ind w:left="14" w:firstLine="706"/>
        <w:jc w:val="both"/>
        <w:rPr>
          <w:rFonts w:eastAsia="Times New Roman" w:cs="Times New Roman"/>
          <w:szCs w:val="24"/>
        </w:rPr>
      </w:pPr>
      <w:r w:rsidRPr="008472B1">
        <w:rPr>
          <w:rFonts w:eastAsia="Times New Roman" w:cs="Times New Roman"/>
          <w:szCs w:val="24"/>
        </w:rPr>
        <w:t xml:space="preserve">As reviewed above, route surveying design have several methods such as tacheometry, traversing, aerial methods etc. and  volume computations  such as average-end-method, prismoidal formula and other models improved based on them, are not accurate in theory but </w:t>
      </w:r>
      <w:r w:rsidRPr="008472B1">
        <w:rPr>
          <w:rFonts w:eastAsia="Times New Roman" w:cs="Times New Roman"/>
          <w:szCs w:val="24"/>
        </w:rPr>
        <w:lastRenderedPageBreak/>
        <w:t xml:space="preserve">practically used in engineering. The real and accurate volume could be got by DTM method, especially with the help of updated CAD software, GIS, GPS and laser scanning technology. </w:t>
      </w:r>
    </w:p>
    <w:p w:rsidR="00D773A4" w:rsidRPr="008472B1" w:rsidRDefault="007A622C" w:rsidP="008472B1">
      <w:pPr>
        <w:spacing w:after="232" w:line="480" w:lineRule="auto"/>
        <w:ind w:left="14" w:firstLine="706"/>
        <w:jc w:val="both"/>
        <w:rPr>
          <w:rFonts w:eastAsia="Times New Roman" w:cs="Times New Roman"/>
          <w:szCs w:val="24"/>
        </w:rPr>
      </w:pPr>
      <w:r w:rsidRPr="008472B1">
        <w:rPr>
          <w:rFonts w:eastAsia="Times New Roman" w:cs="Times New Roman"/>
          <w:szCs w:val="24"/>
        </w:rPr>
        <w:t xml:space="preserve">Furthermore, the knowledge of computer and Geographical Information System (GIS) is widely used in planning, investigation, computation and plotting network analysis. As a result, GIS and advanced survey techniques, air borne and radar of remote sensing and mobile mapping system are used in data acquisition. In other words, route surveying has advanced and is more interesting with the application of computer, GIS, and other advanced survey techniques.  </w:t>
      </w:r>
    </w:p>
    <w:p w:rsidR="00D773A4" w:rsidRPr="008472B1" w:rsidRDefault="00C1259E" w:rsidP="008472B1">
      <w:pPr>
        <w:pStyle w:val="Heading1"/>
        <w:jc w:val="center"/>
        <w:rPr>
          <w:rFonts w:eastAsia="Times New Roman"/>
        </w:rPr>
      </w:pPr>
      <w:r w:rsidRPr="005C6953">
        <w:rPr>
          <w:rFonts w:eastAsia="Times New Roman"/>
          <w:sz w:val="28"/>
        </w:rPr>
        <w:br w:type="column"/>
      </w:r>
      <w:bookmarkStart w:id="20" w:name="_Toc203232508"/>
      <w:r w:rsidR="007A622C" w:rsidRPr="008472B1">
        <w:rPr>
          <w:rFonts w:eastAsia="Times New Roman"/>
        </w:rPr>
        <w:lastRenderedPageBreak/>
        <w:t>CHAPTER THREE</w:t>
      </w:r>
      <w:bookmarkEnd w:id="20"/>
    </w:p>
    <w:p w:rsidR="00D773A4" w:rsidRPr="008472B1" w:rsidRDefault="008472B1" w:rsidP="008472B1">
      <w:pPr>
        <w:pStyle w:val="Heading1"/>
        <w:rPr>
          <w:rFonts w:eastAsia="Times New Roman"/>
        </w:rPr>
      </w:pPr>
      <w:bookmarkStart w:id="21" w:name="_Toc203232509"/>
      <w:r>
        <w:rPr>
          <w:rFonts w:eastAsia="Times New Roman"/>
        </w:rPr>
        <w:t>3.0</w:t>
      </w:r>
      <w:r>
        <w:rPr>
          <w:rFonts w:eastAsia="Times New Roman"/>
        </w:rPr>
        <w:tab/>
      </w:r>
      <w:r w:rsidR="007A622C" w:rsidRPr="008472B1">
        <w:rPr>
          <w:rFonts w:eastAsia="Times New Roman"/>
        </w:rPr>
        <w:t>Research Methodology</w:t>
      </w:r>
      <w:bookmarkEnd w:id="21"/>
    </w:p>
    <w:p w:rsidR="00D773A4" w:rsidRPr="008472B1" w:rsidRDefault="007A622C" w:rsidP="008472B1">
      <w:pPr>
        <w:pStyle w:val="Heading1"/>
        <w:spacing w:line="480" w:lineRule="auto"/>
        <w:rPr>
          <w:rFonts w:eastAsia="Times New Roman"/>
          <w:szCs w:val="24"/>
        </w:rPr>
      </w:pPr>
      <w:bookmarkStart w:id="22" w:name="_Toc203232510"/>
      <w:r w:rsidRPr="008472B1">
        <w:rPr>
          <w:rFonts w:eastAsia="Times New Roman"/>
        </w:rPr>
        <w:t>3.1</w:t>
      </w:r>
      <w:r w:rsidR="008472B1">
        <w:rPr>
          <w:rFonts w:eastAsia="Times New Roman"/>
        </w:rPr>
        <w:tab/>
      </w:r>
      <w:r w:rsidRPr="008472B1">
        <w:rPr>
          <w:rFonts w:eastAsia="Times New Roman"/>
        </w:rPr>
        <w:t xml:space="preserve"> </w:t>
      </w:r>
      <w:r w:rsidRPr="008472B1">
        <w:rPr>
          <w:rFonts w:eastAsia="Times New Roman"/>
          <w:szCs w:val="24"/>
        </w:rPr>
        <w:t>Research Design</w:t>
      </w:r>
      <w:bookmarkEnd w:id="22"/>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This is a vital phase of the project that entails executing the objectives and scope of the project. A well-organized program was designed to speedily and professionally accomplish the aims and objectives of this project. The planning of this project started with meeting with the group members where all the necessary requirements were fully discussed</w:t>
      </w:r>
    </w:p>
    <w:p w:rsidR="00D773A4" w:rsidRPr="005C6953" w:rsidRDefault="007A622C" w:rsidP="008472B1">
      <w:pPr>
        <w:spacing w:line="480" w:lineRule="auto"/>
        <w:ind w:firstLine="720"/>
        <w:jc w:val="both"/>
        <w:rPr>
          <w:rFonts w:eastAsia="Times New Roman" w:cs="Times New Roman"/>
          <w:sz w:val="26"/>
          <w:szCs w:val="26"/>
        </w:rPr>
      </w:pPr>
      <w:r w:rsidRPr="008472B1">
        <w:rPr>
          <w:rFonts w:eastAsia="Times New Roman" w:cs="Times New Roman"/>
          <w:szCs w:val="24"/>
        </w:rPr>
        <w:t>This is an important aspect of surveying also involves preliminary inspection of the area before the commencement of the actual data acquisition on the project site, for the purpose of planning on how to execute the project as well as fixing stations, etc. Its value prior to the real survey work cannot be over emphasized and it enables the surveyor in obtaining the true picture of the whole area in his mind to work economically in terms of time, energy, labor and of course cost</w:t>
      </w:r>
      <w:r w:rsidRPr="005C6953">
        <w:rPr>
          <w:rFonts w:eastAsia="Times New Roman" w:cs="Times New Roman"/>
          <w:sz w:val="26"/>
          <w:szCs w:val="26"/>
        </w:rPr>
        <w:t>.</w:t>
      </w:r>
    </w:p>
    <w:p w:rsidR="00D773A4" w:rsidRPr="005C6953" w:rsidRDefault="007A622C" w:rsidP="008472B1">
      <w:pPr>
        <w:pStyle w:val="Heading1"/>
        <w:spacing w:line="480" w:lineRule="auto"/>
        <w:rPr>
          <w:rFonts w:eastAsia="Times New Roman"/>
        </w:rPr>
      </w:pPr>
      <w:bookmarkStart w:id="23" w:name="_Toc203232511"/>
      <w:r w:rsidRPr="005C6953">
        <w:rPr>
          <w:rFonts w:eastAsia="Times New Roman"/>
        </w:rPr>
        <w:t>3.2 Planning</w:t>
      </w:r>
      <w:bookmarkEnd w:id="23"/>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The essence of a good planning cannot be overemphasized. The resources and time spent on planning are never futile and it is the foundation of the project planning. This involved having a general view of the project site in order to have an overall picture of the area and also for locating controls for orientation for execution of the project. It is also said to be rapid approximate survey conducted to examine the area in which the project site occupied.</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 xml:space="preserve">It involved the use of available records such as plan, topographical map sheet, charts, and other relevant information about the project area. Meanwhile the benefit of the reconnaissance </w:t>
      </w:r>
      <w:r w:rsidRPr="008472B1">
        <w:rPr>
          <w:rFonts w:eastAsia="Times New Roman" w:cs="Times New Roman"/>
          <w:szCs w:val="24"/>
        </w:rPr>
        <w:lastRenderedPageBreak/>
        <w:t xml:space="preserve">survey can never be overlooked since it enables the surveyor to foreseen the favour, problems, challenges or obstacle that are likely to be encountered during the real survey work. </w:t>
      </w:r>
    </w:p>
    <w:p w:rsidR="00D773A4" w:rsidRPr="008472B1" w:rsidRDefault="00D773A4" w:rsidP="008472B1">
      <w:pPr>
        <w:spacing w:line="480" w:lineRule="auto"/>
        <w:ind w:firstLine="1089"/>
        <w:jc w:val="both"/>
        <w:rPr>
          <w:rFonts w:eastAsia="Times New Roman" w:cs="Times New Roman"/>
          <w:szCs w:val="24"/>
        </w:rPr>
      </w:pPr>
    </w:p>
    <w:p w:rsidR="00D773A4" w:rsidRPr="008472B1" w:rsidRDefault="007A622C" w:rsidP="008472B1">
      <w:pPr>
        <w:spacing w:line="480" w:lineRule="auto"/>
        <w:ind w:firstLine="360"/>
        <w:jc w:val="both"/>
        <w:rPr>
          <w:rFonts w:eastAsia="Times New Roman" w:cs="Times New Roman"/>
          <w:szCs w:val="24"/>
        </w:rPr>
      </w:pPr>
      <w:r w:rsidRPr="008472B1">
        <w:rPr>
          <w:rFonts w:eastAsia="Times New Roman" w:cs="Times New Roman"/>
          <w:szCs w:val="24"/>
        </w:rPr>
        <w:t xml:space="preserve">The two phases of reconnaissance are: </w:t>
      </w:r>
    </w:p>
    <w:p w:rsidR="00D773A4" w:rsidRPr="008472B1" w:rsidRDefault="007A622C" w:rsidP="008472B1">
      <w:pPr>
        <w:numPr>
          <w:ilvl w:val="0"/>
          <w:numId w:val="10"/>
        </w:numPr>
        <w:spacing w:after="0" w:line="480" w:lineRule="auto"/>
        <w:ind w:left="720" w:hanging="360"/>
        <w:jc w:val="both"/>
        <w:rPr>
          <w:rFonts w:eastAsia="Times New Roman" w:cs="Times New Roman"/>
          <w:szCs w:val="24"/>
        </w:rPr>
      </w:pPr>
      <w:r w:rsidRPr="008472B1">
        <w:rPr>
          <w:rFonts w:eastAsia="Times New Roman" w:cs="Times New Roman"/>
          <w:szCs w:val="24"/>
        </w:rPr>
        <w:t xml:space="preserve">Office planning </w:t>
      </w:r>
    </w:p>
    <w:p w:rsidR="00D773A4" w:rsidRPr="008472B1" w:rsidRDefault="007A622C" w:rsidP="008472B1">
      <w:pPr>
        <w:numPr>
          <w:ilvl w:val="0"/>
          <w:numId w:val="10"/>
        </w:numPr>
        <w:spacing w:after="0" w:line="480" w:lineRule="auto"/>
        <w:ind w:left="720" w:hanging="360"/>
        <w:jc w:val="both"/>
        <w:rPr>
          <w:rFonts w:eastAsia="Times New Roman" w:cs="Times New Roman"/>
          <w:szCs w:val="24"/>
        </w:rPr>
      </w:pPr>
      <w:r w:rsidRPr="008472B1">
        <w:rPr>
          <w:rFonts w:eastAsia="Times New Roman" w:cs="Times New Roman"/>
          <w:szCs w:val="24"/>
        </w:rPr>
        <w:t>Field reconnaissance (Data search).</w:t>
      </w:r>
    </w:p>
    <w:p w:rsidR="00D773A4" w:rsidRPr="005C6953" w:rsidRDefault="007A622C" w:rsidP="00660E70">
      <w:pPr>
        <w:pStyle w:val="Heading3"/>
        <w:rPr>
          <w:rFonts w:eastAsia="Times New Roman"/>
        </w:rPr>
      </w:pPr>
      <w:bookmarkStart w:id="24" w:name="_Toc203232787"/>
      <w:bookmarkStart w:id="25" w:name="_Toc203233147"/>
      <w:bookmarkStart w:id="26" w:name="_Toc203233200"/>
      <w:r w:rsidRPr="005C6953">
        <w:rPr>
          <w:rFonts w:eastAsia="Times New Roman"/>
        </w:rPr>
        <w:t>Figure 3.0: Flowchart Showing the Planning Procedure</w:t>
      </w:r>
      <w:bookmarkEnd w:id="24"/>
      <w:bookmarkEnd w:id="25"/>
      <w:bookmarkEnd w:id="26"/>
    </w:p>
    <w:p w:rsidR="00D773A4" w:rsidRPr="005C6953" w:rsidRDefault="00D773A4">
      <w:pPr>
        <w:spacing w:after="0" w:line="360" w:lineRule="auto"/>
        <w:ind w:firstLine="1089"/>
        <w:jc w:val="center"/>
        <w:rPr>
          <w:rFonts w:eastAsia="Times New Roman" w:cs="Times New Roman"/>
          <w:sz w:val="26"/>
          <w:szCs w:val="26"/>
        </w:rPr>
      </w:pPr>
    </w:p>
    <w:p w:rsidR="00D773A4" w:rsidRPr="008472B1" w:rsidRDefault="007A622C" w:rsidP="008472B1">
      <w:pPr>
        <w:spacing w:after="0" w:line="480" w:lineRule="auto"/>
        <w:ind w:firstLine="720"/>
        <w:jc w:val="both"/>
        <w:rPr>
          <w:rFonts w:eastAsia="Times New Roman" w:cs="Times New Roman"/>
          <w:szCs w:val="24"/>
        </w:rPr>
      </w:pPr>
      <w:r w:rsidRPr="008472B1">
        <w:rPr>
          <w:rFonts w:eastAsia="Times New Roman" w:cs="Times New Roman"/>
          <w:szCs w:val="24"/>
        </w:rPr>
        <w:t>A series of planning, pre-observation and analysis as shown in the flow chart were carried out during the project implementation.</w:t>
      </w:r>
    </w:p>
    <w:p w:rsidR="00D773A4" w:rsidRPr="008472B1" w:rsidRDefault="007A622C" w:rsidP="008472B1">
      <w:pPr>
        <w:pStyle w:val="Heading1"/>
        <w:spacing w:line="480" w:lineRule="auto"/>
        <w:rPr>
          <w:rFonts w:eastAsia="Times New Roman"/>
        </w:rPr>
      </w:pPr>
      <w:bookmarkStart w:id="27" w:name="_Toc203232512"/>
      <w:r w:rsidRPr="008472B1">
        <w:rPr>
          <w:rFonts w:eastAsia="Times New Roman"/>
        </w:rPr>
        <w:t>3.2.1 Office Planning</w:t>
      </w:r>
      <w:bookmarkEnd w:id="27"/>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 xml:space="preserve">This involved the collection of relevant materials and information needed for the successful execution of the project at hand. This was done to help in determine the expected accuracy, necessary instrument to be use, choice of scale and </w:t>
      </w:r>
      <w:r w:rsidR="008472B1" w:rsidRPr="008472B1">
        <w:rPr>
          <w:rFonts w:eastAsia="Times New Roman" w:cs="Times New Roman"/>
          <w:szCs w:val="24"/>
        </w:rPr>
        <w:t>personnel. Based</w:t>
      </w:r>
      <w:r w:rsidRPr="008472B1">
        <w:rPr>
          <w:rFonts w:eastAsia="Times New Roman" w:cs="Times New Roman"/>
          <w:szCs w:val="24"/>
        </w:rPr>
        <w:t xml:space="preserve"> on the observations made during field reconnaissance many decisions and conclusion were made. Since no nearby control point for control extension, we decided to set up the instrument on an arbitrary point, due to unfriendly nature of the environment in terms of human and environmental factors; </w:t>
      </w:r>
      <w:r w:rsidR="008472B1" w:rsidRPr="008472B1">
        <w:rPr>
          <w:rFonts w:eastAsia="Times New Roman" w:cs="Times New Roman"/>
          <w:szCs w:val="24"/>
        </w:rPr>
        <w:t>the</w:t>
      </w:r>
      <w:r w:rsidRPr="008472B1">
        <w:rPr>
          <w:rFonts w:eastAsia="Times New Roman" w:cs="Times New Roman"/>
          <w:szCs w:val="24"/>
        </w:rPr>
        <w:t xml:space="preserve"> choice of instrumentation and method of data acquisition was decided and adopted for the project</w:t>
      </w:r>
    </w:p>
    <w:p w:rsidR="00D773A4" w:rsidRPr="008472B1" w:rsidRDefault="007A622C" w:rsidP="008472B1">
      <w:pPr>
        <w:spacing w:line="480" w:lineRule="auto"/>
        <w:ind w:firstLine="720"/>
        <w:jc w:val="both"/>
        <w:rPr>
          <w:rFonts w:eastAsia="Times New Roman" w:cs="Times New Roman"/>
          <w:szCs w:val="24"/>
        </w:rPr>
      </w:pPr>
      <w:r w:rsidRPr="008472B1">
        <w:rPr>
          <w:rFonts w:eastAsia="Times New Roman" w:cs="Times New Roman"/>
          <w:szCs w:val="24"/>
        </w:rPr>
        <w:t>The main information that was sourced for in this project were the collection of existing control stations, coordinates and instruments from Department, Surveying and Geo</w:t>
      </w:r>
      <w:r w:rsidR="00C1259E" w:rsidRPr="008472B1">
        <w:rPr>
          <w:rFonts w:eastAsia="Times New Roman" w:cs="Times New Roman"/>
          <w:szCs w:val="24"/>
        </w:rPr>
        <w:t>-</w:t>
      </w:r>
      <w:r w:rsidRPr="008472B1">
        <w:rPr>
          <w:rFonts w:eastAsia="Times New Roman" w:cs="Times New Roman"/>
          <w:szCs w:val="24"/>
        </w:rPr>
        <w:t xml:space="preserve">informatics, </w:t>
      </w:r>
      <w:r w:rsidRPr="008472B1">
        <w:rPr>
          <w:rFonts w:eastAsia="Times New Roman" w:cs="Times New Roman"/>
          <w:szCs w:val="24"/>
        </w:rPr>
        <w:lastRenderedPageBreak/>
        <w:t>Ilorin and test of instruments to ascertain its condition before use. The table 3.1 below shows the coordinate of control stations used for the project.</w:t>
      </w:r>
    </w:p>
    <w:p w:rsidR="00D773A4" w:rsidRPr="005C6953" w:rsidRDefault="007A622C" w:rsidP="008472B1">
      <w:pPr>
        <w:pStyle w:val="Heading2"/>
        <w:rPr>
          <w:rFonts w:eastAsia="Times New Roman"/>
        </w:rPr>
      </w:pPr>
      <w:bookmarkStart w:id="28" w:name="_Toc203232643"/>
      <w:r w:rsidRPr="005C6953">
        <w:rPr>
          <w:rFonts w:eastAsia="Times New Roman"/>
        </w:rPr>
        <w:t>Table 3.1: Coordinate of the Existing Ground Controls Used</w:t>
      </w:r>
      <w:bookmarkEnd w:id="28"/>
    </w:p>
    <w:tbl>
      <w:tblPr>
        <w:tblW w:w="0" w:type="auto"/>
        <w:jc w:val="center"/>
        <w:tblCellMar>
          <w:left w:w="10" w:type="dxa"/>
          <w:right w:w="10" w:type="dxa"/>
        </w:tblCellMar>
        <w:tblLook w:val="0000"/>
      </w:tblPr>
      <w:tblGrid>
        <w:gridCol w:w="1592"/>
        <w:gridCol w:w="1800"/>
        <w:gridCol w:w="1980"/>
        <w:gridCol w:w="1710"/>
      </w:tblGrid>
      <w:tr w:rsidR="00D773A4" w:rsidRPr="008472B1">
        <w:trPr>
          <w:jc w:val="center"/>
        </w:trPr>
        <w:tc>
          <w:tcPr>
            <w:tcW w:w="1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szCs w:val="24"/>
              </w:rPr>
            </w:pPr>
            <w:r w:rsidRPr="008472B1">
              <w:rPr>
                <w:rFonts w:eastAsia="Times New Roman" w:cs="Times New Roman"/>
                <w:szCs w:val="24"/>
              </w:rPr>
              <w:t>POINT ID</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szCs w:val="24"/>
              </w:rPr>
            </w:pPr>
            <w:r w:rsidRPr="008472B1">
              <w:rPr>
                <w:rFonts w:eastAsia="Times New Roman" w:cs="Times New Roman"/>
                <w:szCs w:val="24"/>
              </w:rPr>
              <w:t>EASTINGS(m)</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szCs w:val="24"/>
              </w:rPr>
            </w:pPr>
            <w:r w:rsidRPr="008472B1">
              <w:rPr>
                <w:rFonts w:eastAsia="Times New Roman" w:cs="Times New Roman"/>
                <w:szCs w:val="24"/>
              </w:rPr>
              <w:t>NORTHINGS(m)</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szCs w:val="24"/>
              </w:rPr>
            </w:pPr>
            <w:r w:rsidRPr="008472B1">
              <w:rPr>
                <w:rFonts w:eastAsia="Times New Roman" w:cs="Times New Roman"/>
                <w:szCs w:val="24"/>
              </w:rPr>
              <w:t>HEIGHTS (m)</w:t>
            </w:r>
          </w:p>
        </w:tc>
      </w:tr>
      <w:tr w:rsidR="00D773A4" w:rsidRPr="008472B1">
        <w:trPr>
          <w:jc w:val="center"/>
        </w:trPr>
        <w:tc>
          <w:tcPr>
            <w:tcW w:w="1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szCs w:val="24"/>
              </w:rPr>
              <w:t>Point 01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szCs w:val="24"/>
              </w:rPr>
              <w:t>679748.116</w:t>
            </w:r>
          </w:p>
        </w:tc>
        <w:tc>
          <w:tcPr>
            <w:tcW w:w="1980" w:type="dxa"/>
            <w:tcBorders>
              <w:top w:val="single" w:sz="4" w:space="0" w:color="000000"/>
              <w:left w:val="single" w:sz="4" w:space="0" w:color="000000"/>
              <w:bottom w:val="single" w:sz="8" w:space="0" w:color="000000"/>
              <w:right w:val="single" w:sz="8"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szCs w:val="24"/>
              </w:rPr>
              <w:t>944715.534</w:t>
            </w:r>
          </w:p>
        </w:tc>
        <w:tc>
          <w:tcPr>
            <w:tcW w:w="1710" w:type="dxa"/>
            <w:tcBorders>
              <w:top w:val="single" w:sz="4" w:space="0" w:color="000000"/>
              <w:left w:val="single" w:sz="4" w:space="0" w:color="000000"/>
              <w:bottom w:val="single" w:sz="8" w:space="0" w:color="000000"/>
              <w:right w:val="single" w:sz="8"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color w:val="000000"/>
                <w:szCs w:val="24"/>
              </w:rPr>
              <w:t>350.785</w:t>
            </w:r>
          </w:p>
        </w:tc>
      </w:tr>
      <w:tr w:rsidR="00D773A4" w:rsidRPr="008472B1">
        <w:trPr>
          <w:jc w:val="center"/>
        </w:trPr>
        <w:tc>
          <w:tcPr>
            <w:tcW w:w="1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szCs w:val="24"/>
              </w:rPr>
              <w:t>Point 02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szCs w:val="24"/>
              </w:rPr>
              <w:t>679981.321</w:t>
            </w:r>
          </w:p>
        </w:tc>
        <w:tc>
          <w:tcPr>
            <w:tcW w:w="1980" w:type="dxa"/>
            <w:tcBorders>
              <w:top w:val="single" w:sz="4" w:space="0" w:color="000000"/>
              <w:left w:val="single" w:sz="4" w:space="0" w:color="000000"/>
              <w:bottom w:val="single" w:sz="4" w:space="0" w:color="000000"/>
              <w:right w:val="single" w:sz="8"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szCs w:val="24"/>
              </w:rPr>
              <w:t>944665.616</w:t>
            </w:r>
          </w:p>
        </w:tc>
        <w:tc>
          <w:tcPr>
            <w:tcW w:w="1710" w:type="dxa"/>
            <w:tcBorders>
              <w:top w:val="single" w:sz="4" w:space="0" w:color="000000"/>
              <w:left w:val="single" w:sz="4" w:space="0" w:color="000000"/>
              <w:bottom w:val="single" w:sz="4" w:space="0" w:color="000000"/>
              <w:right w:val="single" w:sz="8"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color w:val="000000"/>
                <w:szCs w:val="24"/>
              </w:rPr>
              <w:t>349.954</w:t>
            </w:r>
          </w:p>
        </w:tc>
      </w:tr>
      <w:tr w:rsidR="00D773A4" w:rsidRPr="008472B1">
        <w:trPr>
          <w:jc w:val="center"/>
        </w:trPr>
        <w:tc>
          <w:tcPr>
            <w:tcW w:w="1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szCs w:val="24"/>
              </w:rPr>
              <w:t>Point 03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szCs w:val="24"/>
              </w:rPr>
              <w:t>680215.990</w:t>
            </w:r>
          </w:p>
        </w:tc>
        <w:tc>
          <w:tcPr>
            <w:tcW w:w="1980" w:type="dxa"/>
            <w:tcBorders>
              <w:top w:val="single" w:sz="4" w:space="0" w:color="000000"/>
              <w:left w:val="single" w:sz="4" w:space="0" w:color="000000"/>
              <w:bottom w:val="single" w:sz="8" w:space="0" w:color="000000"/>
              <w:right w:val="single" w:sz="8"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szCs w:val="24"/>
              </w:rPr>
              <w:t>944716.757</w:t>
            </w:r>
          </w:p>
        </w:tc>
        <w:tc>
          <w:tcPr>
            <w:tcW w:w="1710" w:type="dxa"/>
            <w:tcBorders>
              <w:top w:val="single" w:sz="4" w:space="0" w:color="000000"/>
              <w:left w:val="single" w:sz="4" w:space="0" w:color="000000"/>
              <w:bottom w:val="single" w:sz="8" w:space="0" w:color="000000"/>
              <w:right w:val="single" w:sz="8" w:space="0" w:color="000000"/>
            </w:tcBorders>
            <w:shd w:val="clear" w:color="auto" w:fill="auto"/>
            <w:tcMar>
              <w:left w:w="108" w:type="dxa"/>
              <w:right w:w="108" w:type="dxa"/>
            </w:tcMar>
            <w:vAlign w:val="center"/>
          </w:tcPr>
          <w:p w:rsidR="00D773A4" w:rsidRPr="008472B1" w:rsidRDefault="007A622C" w:rsidP="008472B1">
            <w:pPr>
              <w:spacing w:after="0" w:line="480" w:lineRule="auto"/>
              <w:jc w:val="center"/>
              <w:rPr>
                <w:rFonts w:ascii="Calibri" w:eastAsia="Calibri" w:hAnsi="Calibri" w:cs="Calibri"/>
                <w:szCs w:val="24"/>
              </w:rPr>
            </w:pPr>
            <w:r w:rsidRPr="008472B1">
              <w:rPr>
                <w:rFonts w:ascii="Calibri" w:eastAsia="Calibri" w:hAnsi="Calibri" w:cs="Calibri"/>
                <w:color w:val="000000"/>
                <w:szCs w:val="24"/>
              </w:rPr>
              <w:t>348.872</w:t>
            </w:r>
          </w:p>
        </w:tc>
      </w:tr>
    </w:tbl>
    <w:p w:rsidR="00D773A4" w:rsidRDefault="00D773A4">
      <w:pPr>
        <w:spacing w:line="480" w:lineRule="auto"/>
        <w:ind w:firstLine="1089"/>
        <w:jc w:val="both"/>
        <w:rPr>
          <w:rFonts w:eastAsia="Times New Roman" w:cs="Times New Roman"/>
        </w:rPr>
      </w:pPr>
    </w:p>
    <w:p w:rsidR="00D773A4" w:rsidRPr="005C6953" w:rsidRDefault="007A622C" w:rsidP="008472B1">
      <w:pPr>
        <w:pStyle w:val="Heading1"/>
        <w:rPr>
          <w:rFonts w:eastAsia="Times New Roman"/>
        </w:rPr>
      </w:pPr>
      <w:bookmarkStart w:id="29" w:name="_Toc203232513"/>
      <w:r w:rsidRPr="005C6953">
        <w:rPr>
          <w:rFonts w:eastAsia="Times New Roman"/>
        </w:rPr>
        <w:t>3.2.2 Reconnaissance</w:t>
      </w:r>
      <w:bookmarkEnd w:id="29"/>
    </w:p>
    <w:p w:rsidR="00D773A4" w:rsidRPr="008472B1" w:rsidRDefault="007A622C" w:rsidP="008472B1">
      <w:pPr>
        <w:spacing w:line="480" w:lineRule="auto"/>
        <w:ind w:firstLine="1089"/>
        <w:jc w:val="both"/>
        <w:rPr>
          <w:rFonts w:eastAsia="Times New Roman" w:cs="Times New Roman"/>
          <w:szCs w:val="24"/>
        </w:rPr>
      </w:pPr>
      <w:r w:rsidRPr="008472B1">
        <w:rPr>
          <w:rFonts w:eastAsia="Times New Roman" w:cs="Times New Roman"/>
          <w:szCs w:val="24"/>
        </w:rPr>
        <w:t xml:space="preserve">A reacquaint visit was made to the project site in order to get familiar with the site condition, to access the volume of work to be carried out and to be carried out and to have a general overview of </w:t>
      </w:r>
      <w:r w:rsidR="00C1259E" w:rsidRPr="008472B1">
        <w:rPr>
          <w:rFonts w:eastAsia="Times New Roman" w:cs="Times New Roman"/>
          <w:szCs w:val="24"/>
        </w:rPr>
        <w:t>the topography of the route. A R</w:t>
      </w:r>
      <w:r w:rsidRPr="008472B1">
        <w:rPr>
          <w:rFonts w:eastAsia="Times New Roman" w:cs="Times New Roman"/>
          <w:szCs w:val="24"/>
        </w:rPr>
        <w:t>ecci diagram which indicated the course of the road and points of interest on the road was drawn while carrying out the reconnaissance in order to:</w:t>
      </w:r>
    </w:p>
    <w:p w:rsidR="00D773A4" w:rsidRPr="008472B1" w:rsidRDefault="007A622C" w:rsidP="008472B1">
      <w:pPr>
        <w:numPr>
          <w:ilvl w:val="0"/>
          <w:numId w:val="11"/>
        </w:numPr>
        <w:spacing w:after="0" w:line="480" w:lineRule="auto"/>
        <w:ind w:left="720" w:hanging="360"/>
        <w:jc w:val="both"/>
        <w:rPr>
          <w:rFonts w:eastAsia="Times New Roman" w:cs="Times New Roman"/>
          <w:szCs w:val="24"/>
        </w:rPr>
      </w:pPr>
      <w:r w:rsidRPr="008472B1">
        <w:rPr>
          <w:rFonts w:eastAsia="Times New Roman" w:cs="Times New Roman"/>
          <w:szCs w:val="24"/>
        </w:rPr>
        <w:t>Ascertain the natural terrain configuration of the route.</w:t>
      </w:r>
    </w:p>
    <w:p w:rsidR="00D773A4" w:rsidRPr="008472B1" w:rsidRDefault="007A622C" w:rsidP="008472B1">
      <w:pPr>
        <w:numPr>
          <w:ilvl w:val="0"/>
          <w:numId w:val="11"/>
        </w:numPr>
        <w:spacing w:after="0" w:line="480" w:lineRule="auto"/>
        <w:ind w:left="720" w:hanging="360"/>
        <w:jc w:val="both"/>
        <w:rPr>
          <w:rFonts w:eastAsia="Times New Roman" w:cs="Times New Roman"/>
          <w:szCs w:val="24"/>
        </w:rPr>
      </w:pPr>
      <w:r w:rsidRPr="008472B1">
        <w:rPr>
          <w:rFonts w:eastAsia="Times New Roman" w:cs="Times New Roman"/>
          <w:szCs w:val="24"/>
        </w:rPr>
        <w:t>Search for possible controls along or near the route.</w:t>
      </w:r>
    </w:p>
    <w:p w:rsidR="00D773A4" w:rsidRPr="008472B1" w:rsidRDefault="007A622C" w:rsidP="008472B1">
      <w:pPr>
        <w:numPr>
          <w:ilvl w:val="0"/>
          <w:numId w:val="11"/>
        </w:numPr>
        <w:spacing w:after="0" w:line="480" w:lineRule="auto"/>
        <w:ind w:left="720" w:hanging="360"/>
        <w:jc w:val="both"/>
        <w:rPr>
          <w:rFonts w:eastAsia="Times New Roman" w:cs="Times New Roman"/>
          <w:szCs w:val="24"/>
        </w:rPr>
      </w:pPr>
      <w:r w:rsidRPr="008472B1">
        <w:rPr>
          <w:rFonts w:eastAsia="Times New Roman" w:cs="Times New Roman"/>
          <w:szCs w:val="24"/>
        </w:rPr>
        <w:t>Select the starting point for the project</w:t>
      </w:r>
    </w:p>
    <w:p w:rsidR="00D773A4" w:rsidRPr="008472B1" w:rsidRDefault="007A622C" w:rsidP="008472B1">
      <w:pPr>
        <w:numPr>
          <w:ilvl w:val="0"/>
          <w:numId w:val="11"/>
        </w:numPr>
        <w:spacing w:after="0" w:line="480" w:lineRule="auto"/>
        <w:ind w:left="720" w:hanging="360"/>
        <w:jc w:val="both"/>
        <w:rPr>
          <w:rFonts w:eastAsia="Times New Roman" w:cs="Times New Roman"/>
          <w:szCs w:val="24"/>
        </w:rPr>
      </w:pPr>
      <w:r w:rsidRPr="008472B1">
        <w:rPr>
          <w:rFonts w:eastAsia="Times New Roman" w:cs="Times New Roman"/>
          <w:szCs w:val="24"/>
        </w:rPr>
        <w:t>Select the traverse of stations and pegging of those stations</w:t>
      </w:r>
    </w:p>
    <w:p w:rsidR="00D773A4" w:rsidRPr="008472B1" w:rsidRDefault="007A622C" w:rsidP="008472B1">
      <w:pPr>
        <w:numPr>
          <w:ilvl w:val="0"/>
          <w:numId w:val="11"/>
        </w:numPr>
        <w:spacing w:after="0" w:line="480" w:lineRule="auto"/>
        <w:ind w:left="720" w:hanging="360"/>
        <w:jc w:val="both"/>
        <w:rPr>
          <w:rFonts w:eastAsia="Times New Roman" w:cs="Times New Roman"/>
          <w:szCs w:val="24"/>
        </w:rPr>
      </w:pPr>
      <w:r w:rsidRPr="008472B1">
        <w:rPr>
          <w:rFonts w:eastAsia="Times New Roman" w:cs="Times New Roman"/>
          <w:szCs w:val="24"/>
        </w:rPr>
        <w:t>Cutting of lines to make the traverse stations inter-visible.</w:t>
      </w:r>
    </w:p>
    <w:p w:rsidR="00D773A4" w:rsidRPr="008472B1" w:rsidRDefault="007A622C" w:rsidP="008472B1">
      <w:pPr>
        <w:numPr>
          <w:ilvl w:val="0"/>
          <w:numId w:val="11"/>
        </w:numPr>
        <w:spacing w:after="0" w:line="480" w:lineRule="auto"/>
        <w:ind w:left="720" w:hanging="360"/>
        <w:jc w:val="both"/>
        <w:rPr>
          <w:rFonts w:eastAsia="Times New Roman" w:cs="Times New Roman"/>
          <w:szCs w:val="24"/>
        </w:rPr>
      </w:pPr>
      <w:r w:rsidRPr="008472B1">
        <w:rPr>
          <w:rFonts w:eastAsia="Times New Roman" w:cs="Times New Roman"/>
          <w:szCs w:val="24"/>
        </w:rPr>
        <w:t>Assess of the volume of vehicle traffic on the route.</w:t>
      </w:r>
    </w:p>
    <w:p w:rsidR="00D773A4" w:rsidRPr="008472B1" w:rsidRDefault="007A622C" w:rsidP="008472B1">
      <w:pPr>
        <w:numPr>
          <w:ilvl w:val="0"/>
          <w:numId w:val="11"/>
        </w:numPr>
        <w:spacing w:after="0" w:line="480" w:lineRule="auto"/>
        <w:ind w:left="720" w:hanging="360"/>
        <w:jc w:val="both"/>
        <w:rPr>
          <w:rFonts w:eastAsia="Times New Roman" w:cs="Times New Roman"/>
          <w:szCs w:val="24"/>
        </w:rPr>
      </w:pPr>
      <w:r w:rsidRPr="008472B1">
        <w:rPr>
          <w:rFonts w:eastAsia="Times New Roman" w:cs="Times New Roman"/>
          <w:szCs w:val="24"/>
        </w:rPr>
        <w:t>Interact with the people in the neighborhood to know the level of security in the project area as well as the names of the adjoining roads.</w:t>
      </w:r>
    </w:p>
    <w:p w:rsidR="00D773A4" w:rsidRPr="008472B1" w:rsidRDefault="007A622C" w:rsidP="008472B1">
      <w:pPr>
        <w:numPr>
          <w:ilvl w:val="0"/>
          <w:numId w:val="11"/>
        </w:numPr>
        <w:spacing w:after="0" w:line="480" w:lineRule="auto"/>
        <w:ind w:left="720" w:hanging="360"/>
        <w:jc w:val="both"/>
        <w:rPr>
          <w:rFonts w:eastAsia="Times New Roman" w:cs="Times New Roman"/>
          <w:szCs w:val="24"/>
        </w:rPr>
      </w:pPr>
      <w:r w:rsidRPr="008472B1">
        <w:rPr>
          <w:rFonts w:eastAsia="Times New Roman" w:cs="Times New Roman"/>
          <w:szCs w:val="24"/>
        </w:rPr>
        <w:lastRenderedPageBreak/>
        <w:t xml:space="preserve">Ascertain the possibility of picking details according to the specification from the field reconnaissance </w:t>
      </w:r>
    </w:p>
    <w:p w:rsidR="00D773A4" w:rsidRDefault="007A622C">
      <w:pPr>
        <w:spacing w:after="0" w:line="480" w:lineRule="auto"/>
        <w:ind w:left="360"/>
        <w:jc w:val="both"/>
        <w:rPr>
          <w:rFonts w:eastAsia="Times New Roman" w:cs="Times New Roman"/>
        </w:rPr>
      </w:pPr>
      <w:r>
        <w:object w:dxaOrig="8107" w:dyaOrig="11346">
          <v:rect id="rectole0000000002" o:spid="_x0000_i1027" style="width:405pt;height:567pt" o:ole="" o:preferrelative="t" stroked="f">
            <v:imagedata r:id="rId13" o:title=""/>
          </v:rect>
          <o:OLEObject Type="Embed" ProgID="StaticMetafile" ShapeID="rectole0000000002" DrawAspect="Content" ObjectID="_1813846205" r:id="rId14"/>
        </w:object>
      </w:r>
    </w:p>
    <w:p w:rsidR="00D773A4" w:rsidRPr="008472B1" w:rsidRDefault="007A622C" w:rsidP="008472B1">
      <w:pPr>
        <w:pStyle w:val="Heading1"/>
        <w:spacing w:line="480" w:lineRule="auto"/>
        <w:rPr>
          <w:rFonts w:eastAsia="Times New Roman"/>
          <w:szCs w:val="24"/>
        </w:rPr>
      </w:pPr>
      <w:bookmarkStart w:id="30" w:name="_Toc203232514"/>
      <w:r w:rsidRPr="008472B1">
        <w:rPr>
          <w:rFonts w:eastAsia="Times New Roman"/>
          <w:szCs w:val="24"/>
        </w:rPr>
        <w:lastRenderedPageBreak/>
        <w:t>3.3 Equipment Used</w:t>
      </w:r>
      <w:bookmarkEnd w:id="30"/>
    </w:p>
    <w:p w:rsidR="00D773A4" w:rsidRPr="008472B1" w:rsidRDefault="007A622C" w:rsidP="008472B1">
      <w:pPr>
        <w:keepNext/>
        <w:spacing w:after="0" w:line="480" w:lineRule="auto"/>
        <w:ind w:firstLine="1089"/>
        <w:jc w:val="both"/>
        <w:rPr>
          <w:rFonts w:eastAsia="Times New Roman" w:cs="Times New Roman"/>
          <w:szCs w:val="24"/>
        </w:rPr>
      </w:pPr>
      <w:r w:rsidRPr="008472B1">
        <w:rPr>
          <w:rFonts w:eastAsia="Times New Roman" w:cs="Times New Roman"/>
          <w:szCs w:val="24"/>
        </w:rPr>
        <w:t>These consist of instruments used in the execution of this project. It equally included both hardware and software used. However, they were categorized into two and given as follows:</w:t>
      </w:r>
    </w:p>
    <w:p w:rsidR="00D773A4" w:rsidRPr="008472B1" w:rsidRDefault="007A622C" w:rsidP="008472B1">
      <w:pPr>
        <w:pStyle w:val="Heading1"/>
        <w:spacing w:line="480" w:lineRule="auto"/>
        <w:rPr>
          <w:rFonts w:eastAsia="Times New Roman"/>
          <w:szCs w:val="24"/>
        </w:rPr>
      </w:pPr>
      <w:bookmarkStart w:id="31" w:name="_Toc203232515"/>
      <w:r w:rsidRPr="008472B1">
        <w:rPr>
          <w:rFonts w:eastAsia="Times New Roman"/>
          <w:szCs w:val="24"/>
        </w:rPr>
        <w:t>3.3.1</w:t>
      </w:r>
      <w:r w:rsidRPr="008472B1">
        <w:rPr>
          <w:rFonts w:eastAsia="Times New Roman"/>
          <w:szCs w:val="24"/>
        </w:rPr>
        <w:tab/>
        <w:t>Hardware requirements</w:t>
      </w:r>
      <w:bookmarkEnd w:id="31"/>
    </w:p>
    <w:p w:rsidR="00D773A4" w:rsidRPr="008472B1" w:rsidRDefault="007A622C" w:rsidP="008472B1">
      <w:pPr>
        <w:tabs>
          <w:tab w:val="left" w:pos="567"/>
          <w:tab w:val="left" w:pos="851"/>
          <w:tab w:val="left" w:pos="2655"/>
        </w:tabs>
        <w:spacing w:after="0" w:line="480" w:lineRule="auto"/>
        <w:ind w:firstLine="1089"/>
        <w:jc w:val="both"/>
        <w:rPr>
          <w:rFonts w:eastAsia="Times New Roman" w:cs="Times New Roman"/>
          <w:szCs w:val="24"/>
        </w:rPr>
      </w:pPr>
      <w:r w:rsidRPr="008472B1">
        <w:rPr>
          <w:rFonts w:eastAsia="Times New Roman" w:cs="Times New Roman"/>
          <w:szCs w:val="24"/>
        </w:rPr>
        <w:t>The hardware components used for this project includes:</w:t>
      </w:r>
    </w:p>
    <w:p w:rsidR="00D773A4" w:rsidRPr="008472B1" w:rsidRDefault="007A622C" w:rsidP="008472B1">
      <w:pPr>
        <w:numPr>
          <w:ilvl w:val="0"/>
          <w:numId w:val="12"/>
        </w:numPr>
        <w:spacing w:after="0" w:line="480" w:lineRule="auto"/>
        <w:ind w:left="720" w:hanging="360"/>
        <w:jc w:val="both"/>
        <w:rPr>
          <w:rFonts w:eastAsia="Times New Roman" w:cs="Times New Roman"/>
          <w:szCs w:val="24"/>
        </w:rPr>
      </w:pPr>
      <w:r w:rsidRPr="008472B1">
        <w:rPr>
          <w:rFonts w:eastAsia="Times New Roman" w:cs="Times New Roman"/>
          <w:szCs w:val="24"/>
        </w:rPr>
        <w:t>A set of Total Station Sokkia its accessories</w:t>
      </w:r>
    </w:p>
    <w:p w:rsidR="00D773A4" w:rsidRPr="008472B1" w:rsidRDefault="007A622C" w:rsidP="008472B1">
      <w:pPr>
        <w:numPr>
          <w:ilvl w:val="0"/>
          <w:numId w:val="12"/>
        </w:numPr>
        <w:spacing w:after="0" w:line="480" w:lineRule="auto"/>
        <w:ind w:left="720" w:hanging="360"/>
        <w:rPr>
          <w:rFonts w:eastAsia="Times New Roman" w:cs="Times New Roman"/>
          <w:szCs w:val="24"/>
        </w:rPr>
      </w:pPr>
      <w:r w:rsidRPr="008472B1">
        <w:rPr>
          <w:rFonts w:eastAsia="Times New Roman" w:cs="Times New Roman"/>
          <w:szCs w:val="24"/>
        </w:rPr>
        <w:t>Tripod Stand</w:t>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p>
    <w:p w:rsidR="00D773A4" w:rsidRPr="008472B1" w:rsidRDefault="007A622C" w:rsidP="008472B1">
      <w:pPr>
        <w:numPr>
          <w:ilvl w:val="0"/>
          <w:numId w:val="12"/>
        </w:numPr>
        <w:spacing w:after="0" w:line="480" w:lineRule="auto"/>
        <w:ind w:left="720" w:hanging="360"/>
        <w:rPr>
          <w:rFonts w:eastAsia="Times New Roman" w:cs="Times New Roman"/>
          <w:szCs w:val="24"/>
        </w:rPr>
      </w:pPr>
      <w:r w:rsidRPr="008472B1">
        <w:rPr>
          <w:rFonts w:eastAsia="Times New Roman" w:cs="Times New Roman"/>
          <w:szCs w:val="24"/>
        </w:rPr>
        <w:t xml:space="preserve">50m Steel tape </w:t>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p>
    <w:p w:rsidR="00D773A4" w:rsidRPr="008472B1" w:rsidRDefault="007A622C" w:rsidP="008472B1">
      <w:pPr>
        <w:numPr>
          <w:ilvl w:val="0"/>
          <w:numId w:val="12"/>
        </w:numPr>
        <w:spacing w:after="0" w:line="480" w:lineRule="auto"/>
        <w:ind w:left="720" w:hanging="360"/>
        <w:rPr>
          <w:rFonts w:eastAsia="Times New Roman" w:cs="Times New Roman"/>
          <w:szCs w:val="24"/>
        </w:rPr>
      </w:pPr>
      <w:r w:rsidRPr="008472B1">
        <w:rPr>
          <w:rFonts w:eastAsia="Times New Roman" w:cs="Times New Roman"/>
          <w:szCs w:val="24"/>
        </w:rPr>
        <w:t>3m Pocket tape</w:t>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p>
    <w:p w:rsidR="00D773A4" w:rsidRPr="008472B1" w:rsidRDefault="007A622C" w:rsidP="008472B1">
      <w:pPr>
        <w:numPr>
          <w:ilvl w:val="0"/>
          <w:numId w:val="12"/>
        </w:numPr>
        <w:spacing w:after="0" w:line="480" w:lineRule="auto"/>
        <w:ind w:left="720" w:hanging="360"/>
        <w:rPr>
          <w:rFonts w:eastAsia="Times New Roman" w:cs="Times New Roman"/>
          <w:szCs w:val="24"/>
        </w:rPr>
      </w:pPr>
      <w:r w:rsidRPr="008472B1">
        <w:rPr>
          <w:rFonts w:eastAsia="Times New Roman" w:cs="Times New Roman"/>
          <w:szCs w:val="24"/>
        </w:rPr>
        <w:t>Cutlass</w:t>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p>
    <w:p w:rsidR="00D773A4" w:rsidRPr="008472B1" w:rsidRDefault="007A622C" w:rsidP="008472B1">
      <w:pPr>
        <w:numPr>
          <w:ilvl w:val="0"/>
          <w:numId w:val="12"/>
        </w:numPr>
        <w:spacing w:after="0" w:line="480" w:lineRule="auto"/>
        <w:ind w:left="720" w:hanging="360"/>
        <w:rPr>
          <w:rFonts w:eastAsia="Times New Roman" w:cs="Times New Roman"/>
          <w:szCs w:val="24"/>
        </w:rPr>
      </w:pPr>
      <w:r w:rsidRPr="008472B1">
        <w:rPr>
          <w:rFonts w:eastAsia="Times New Roman" w:cs="Times New Roman"/>
          <w:szCs w:val="24"/>
        </w:rPr>
        <w:t>Hammer</w:t>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p>
    <w:p w:rsidR="00D773A4" w:rsidRPr="008472B1" w:rsidRDefault="007A622C" w:rsidP="008472B1">
      <w:pPr>
        <w:numPr>
          <w:ilvl w:val="0"/>
          <w:numId w:val="12"/>
        </w:numPr>
        <w:spacing w:after="200" w:line="480" w:lineRule="auto"/>
        <w:ind w:left="720" w:hanging="360"/>
        <w:rPr>
          <w:rFonts w:eastAsia="Times New Roman" w:cs="Times New Roman"/>
          <w:szCs w:val="24"/>
        </w:rPr>
      </w:pPr>
      <w:r w:rsidRPr="008472B1">
        <w:rPr>
          <w:rFonts w:eastAsia="Times New Roman" w:cs="Times New Roman"/>
          <w:szCs w:val="24"/>
        </w:rPr>
        <w:t>Nails with bottle corks</w:t>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r w:rsidRPr="008472B1">
        <w:rPr>
          <w:rFonts w:eastAsia="Times New Roman" w:cs="Times New Roman"/>
          <w:szCs w:val="24"/>
        </w:rPr>
        <w:tab/>
      </w:r>
    </w:p>
    <w:p w:rsidR="00D773A4" w:rsidRPr="008472B1" w:rsidRDefault="007A622C" w:rsidP="008472B1">
      <w:pPr>
        <w:numPr>
          <w:ilvl w:val="0"/>
          <w:numId w:val="12"/>
        </w:numPr>
        <w:spacing w:after="200" w:line="480" w:lineRule="auto"/>
        <w:ind w:left="720" w:hanging="360"/>
        <w:rPr>
          <w:rFonts w:eastAsia="Times New Roman" w:cs="Times New Roman"/>
          <w:szCs w:val="24"/>
        </w:rPr>
      </w:pPr>
      <w:r w:rsidRPr="008472B1">
        <w:rPr>
          <w:rFonts w:eastAsia="Times New Roman" w:cs="Times New Roman"/>
          <w:szCs w:val="24"/>
        </w:rPr>
        <w:t>Writing Materials</w:t>
      </w:r>
    </w:p>
    <w:p w:rsidR="00D773A4" w:rsidRPr="008472B1" w:rsidRDefault="007A622C" w:rsidP="008472B1">
      <w:pPr>
        <w:numPr>
          <w:ilvl w:val="0"/>
          <w:numId w:val="12"/>
        </w:numPr>
        <w:spacing w:after="200" w:line="480" w:lineRule="auto"/>
        <w:ind w:left="720" w:hanging="360"/>
        <w:rPr>
          <w:rFonts w:eastAsia="Times New Roman" w:cs="Times New Roman"/>
          <w:szCs w:val="24"/>
        </w:rPr>
      </w:pPr>
      <w:r w:rsidRPr="008472B1">
        <w:rPr>
          <w:rFonts w:eastAsia="Times New Roman" w:cs="Times New Roman"/>
          <w:szCs w:val="24"/>
        </w:rPr>
        <w:t>HpEliteBook laptop computer for data processing</w:t>
      </w:r>
    </w:p>
    <w:p w:rsidR="00D773A4" w:rsidRPr="008472B1" w:rsidRDefault="007A622C" w:rsidP="008472B1">
      <w:pPr>
        <w:numPr>
          <w:ilvl w:val="0"/>
          <w:numId w:val="12"/>
        </w:numPr>
        <w:spacing w:after="200" w:line="480" w:lineRule="auto"/>
        <w:ind w:left="720" w:hanging="360"/>
        <w:rPr>
          <w:rFonts w:eastAsia="Times New Roman" w:cs="Times New Roman"/>
          <w:szCs w:val="24"/>
        </w:rPr>
      </w:pPr>
      <w:r w:rsidRPr="008472B1">
        <w:rPr>
          <w:rFonts w:eastAsia="Times New Roman" w:cs="Times New Roman"/>
          <w:szCs w:val="24"/>
        </w:rPr>
        <w:t>(A4 Printer) for printing reports.</w:t>
      </w:r>
    </w:p>
    <w:p w:rsidR="00D773A4" w:rsidRPr="008472B1" w:rsidRDefault="007A622C" w:rsidP="008472B1">
      <w:pPr>
        <w:numPr>
          <w:ilvl w:val="0"/>
          <w:numId w:val="12"/>
        </w:numPr>
        <w:spacing w:after="200" w:line="480" w:lineRule="auto"/>
        <w:ind w:left="720" w:hanging="360"/>
        <w:rPr>
          <w:rFonts w:eastAsia="Times New Roman" w:cs="Times New Roman"/>
          <w:szCs w:val="24"/>
        </w:rPr>
      </w:pPr>
      <w:r w:rsidRPr="008472B1">
        <w:rPr>
          <w:rFonts w:eastAsia="Times New Roman" w:cs="Times New Roman"/>
          <w:szCs w:val="24"/>
        </w:rPr>
        <w:t xml:space="preserve">An HP Color LaserJet 5550dtn Printer (A3 printer) for printing hard copy plans.  </w:t>
      </w:r>
    </w:p>
    <w:p w:rsidR="00D773A4" w:rsidRPr="005C6953" w:rsidRDefault="007A622C" w:rsidP="008472B1">
      <w:pPr>
        <w:pStyle w:val="Heading1"/>
        <w:spacing w:line="480" w:lineRule="auto"/>
        <w:rPr>
          <w:rFonts w:eastAsia="Times New Roman"/>
        </w:rPr>
      </w:pPr>
      <w:bookmarkStart w:id="32" w:name="_Toc203232516"/>
      <w:r w:rsidRPr="005C6953">
        <w:rPr>
          <w:rFonts w:eastAsia="Times New Roman"/>
        </w:rPr>
        <w:t>3.3.3</w:t>
      </w:r>
      <w:r w:rsidRPr="005C6953">
        <w:rPr>
          <w:rFonts w:eastAsia="Times New Roman"/>
        </w:rPr>
        <w:tab/>
        <w:t>Software Used</w:t>
      </w:r>
      <w:bookmarkEnd w:id="32"/>
    </w:p>
    <w:p w:rsidR="00D773A4" w:rsidRPr="008472B1" w:rsidRDefault="007A622C" w:rsidP="008472B1">
      <w:pPr>
        <w:spacing w:line="480" w:lineRule="auto"/>
        <w:ind w:firstLine="1089"/>
        <w:jc w:val="both"/>
        <w:rPr>
          <w:rFonts w:eastAsia="Times New Roman" w:cs="Times New Roman"/>
          <w:szCs w:val="24"/>
        </w:rPr>
      </w:pPr>
      <w:r w:rsidRPr="008472B1">
        <w:rPr>
          <w:rFonts w:eastAsia="Times New Roman" w:cs="Times New Roman"/>
          <w:szCs w:val="24"/>
        </w:rPr>
        <w:t>The software components used for this project includes:</w:t>
      </w:r>
    </w:p>
    <w:p w:rsidR="00D773A4" w:rsidRPr="008472B1" w:rsidRDefault="007A622C" w:rsidP="008472B1">
      <w:pPr>
        <w:numPr>
          <w:ilvl w:val="0"/>
          <w:numId w:val="13"/>
        </w:numPr>
        <w:spacing w:after="200" w:line="480" w:lineRule="auto"/>
        <w:ind w:left="720" w:hanging="360"/>
        <w:rPr>
          <w:rFonts w:eastAsia="Times New Roman" w:cs="Times New Roman"/>
          <w:szCs w:val="24"/>
        </w:rPr>
      </w:pPr>
      <w:r w:rsidRPr="008472B1">
        <w:rPr>
          <w:rFonts w:eastAsia="Times New Roman" w:cs="Times New Roman"/>
          <w:szCs w:val="24"/>
        </w:rPr>
        <w:t>AutoCAD Civil 3D 2021 for plotting of acquired data</w:t>
      </w:r>
    </w:p>
    <w:p w:rsidR="00D773A4" w:rsidRPr="008472B1" w:rsidRDefault="007A622C" w:rsidP="008472B1">
      <w:pPr>
        <w:numPr>
          <w:ilvl w:val="0"/>
          <w:numId w:val="13"/>
        </w:numPr>
        <w:spacing w:after="200" w:line="480" w:lineRule="auto"/>
        <w:ind w:left="720" w:hanging="360"/>
        <w:rPr>
          <w:rFonts w:eastAsia="Times New Roman" w:cs="Times New Roman"/>
          <w:szCs w:val="24"/>
        </w:rPr>
      </w:pPr>
      <w:r w:rsidRPr="008472B1">
        <w:rPr>
          <w:rFonts w:eastAsia="Times New Roman" w:cs="Times New Roman"/>
          <w:szCs w:val="24"/>
        </w:rPr>
        <w:t xml:space="preserve">Microsoft office 2016 (Word and Excel) for grouping and formatting downloaded data </w:t>
      </w:r>
    </w:p>
    <w:p w:rsidR="00D773A4" w:rsidRPr="005C6953" w:rsidRDefault="007A622C" w:rsidP="008472B1">
      <w:pPr>
        <w:numPr>
          <w:ilvl w:val="0"/>
          <w:numId w:val="13"/>
        </w:numPr>
        <w:spacing w:after="200" w:line="480" w:lineRule="auto"/>
        <w:ind w:left="720" w:hanging="360"/>
        <w:jc w:val="both"/>
        <w:rPr>
          <w:rFonts w:eastAsia="Times New Roman" w:cs="Times New Roman"/>
          <w:b/>
          <w:sz w:val="26"/>
          <w:szCs w:val="26"/>
        </w:rPr>
      </w:pPr>
      <w:r w:rsidRPr="008472B1">
        <w:rPr>
          <w:rFonts w:eastAsia="Times New Roman" w:cs="Times New Roman"/>
          <w:szCs w:val="24"/>
        </w:rPr>
        <w:lastRenderedPageBreak/>
        <w:t>Notepad for grouping and formatting downloaded data</w:t>
      </w:r>
      <w:r w:rsidRPr="005C6953">
        <w:rPr>
          <w:rFonts w:eastAsia="Times New Roman" w:cs="Times New Roman"/>
          <w:sz w:val="26"/>
          <w:szCs w:val="26"/>
        </w:rPr>
        <w:t xml:space="preserve"> </w:t>
      </w:r>
    </w:p>
    <w:p w:rsidR="00D773A4" w:rsidRPr="008472B1" w:rsidRDefault="007A622C" w:rsidP="008472B1">
      <w:pPr>
        <w:pStyle w:val="Heading1"/>
        <w:spacing w:line="480" w:lineRule="auto"/>
        <w:rPr>
          <w:rFonts w:eastAsia="Times New Roman"/>
          <w:szCs w:val="24"/>
        </w:rPr>
      </w:pPr>
      <w:bookmarkStart w:id="33" w:name="_Toc203232517"/>
      <w:r w:rsidRPr="008472B1">
        <w:rPr>
          <w:rFonts w:eastAsia="Times New Roman"/>
          <w:szCs w:val="24"/>
        </w:rPr>
        <w:t>3.4 Test of Instrument</w:t>
      </w:r>
      <w:bookmarkEnd w:id="33"/>
    </w:p>
    <w:p w:rsidR="00D773A4" w:rsidRPr="008472B1" w:rsidRDefault="007A622C" w:rsidP="008472B1">
      <w:pPr>
        <w:spacing w:line="480" w:lineRule="auto"/>
        <w:ind w:firstLine="1089"/>
        <w:jc w:val="both"/>
        <w:rPr>
          <w:rFonts w:eastAsia="Times New Roman" w:cs="Times New Roman"/>
          <w:szCs w:val="24"/>
        </w:rPr>
      </w:pPr>
      <w:r w:rsidRPr="008472B1">
        <w:rPr>
          <w:rFonts w:eastAsia="Times New Roman" w:cs="Times New Roman"/>
          <w:szCs w:val="24"/>
        </w:rPr>
        <w:t xml:space="preserve">This is an important exercise in any survey operation, it has to be carried out before embarking on any survey project, and this was done in order to confirm the good working condition or otherwise of the equipment used. </w:t>
      </w:r>
    </w:p>
    <w:p w:rsidR="00D773A4" w:rsidRPr="008472B1" w:rsidRDefault="007A622C" w:rsidP="008472B1">
      <w:pPr>
        <w:pStyle w:val="Heading1"/>
        <w:spacing w:line="480" w:lineRule="auto"/>
        <w:rPr>
          <w:rFonts w:eastAsia="Times New Roman"/>
        </w:rPr>
      </w:pPr>
      <w:bookmarkStart w:id="34" w:name="_Toc203232518"/>
      <w:r w:rsidRPr="008472B1">
        <w:rPr>
          <w:rFonts w:eastAsia="Times New Roman"/>
        </w:rPr>
        <w:t xml:space="preserve">3.4.1 </w:t>
      </w:r>
      <w:r w:rsidRPr="008472B1">
        <w:rPr>
          <w:rFonts w:eastAsia="Times New Roman"/>
        </w:rPr>
        <w:tab/>
        <w:t>Test of Sokkia Total Station</w:t>
      </w:r>
      <w:bookmarkEnd w:id="34"/>
      <w:r w:rsidRPr="008472B1">
        <w:rPr>
          <w:rFonts w:eastAsia="Times New Roman"/>
        </w:rPr>
        <w:t xml:space="preserve"> </w:t>
      </w:r>
    </w:p>
    <w:p w:rsidR="00D773A4" w:rsidRPr="008472B1" w:rsidRDefault="007A622C" w:rsidP="008472B1">
      <w:pPr>
        <w:spacing w:line="480" w:lineRule="auto"/>
        <w:ind w:firstLine="360"/>
        <w:jc w:val="both"/>
        <w:rPr>
          <w:rFonts w:eastAsia="Times New Roman" w:cs="Times New Roman"/>
          <w:szCs w:val="24"/>
        </w:rPr>
      </w:pPr>
      <w:r w:rsidRPr="008472B1">
        <w:rPr>
          <w:rFonts w:eastAsia="Times New Roman" w:cs="Times New Roman"/>
          <w:szCs w:val="24"/>
        </w:rPr>
        <w:t>The total station used for this project was tested for both horizontal collimation and vertical index error.  The following procedures were carried out in testing Sokkia Total Station:</w:t>
      </w:r>
    </w:p>
    <w:p w:rsidR="00D773A4" w:rsidRPr="008472B1" w:rsidRDefault="007A622C" w:rsidP="008472B1">
      <w:pPr>
        <w:spacing w:line="480" w:lineRule="auto"/>
        <w:ind w:firstLine="360"/>
        <w:jc w:val="both"/>
        <w:rPr>
          <w:rFonts w:eastAsia="Times New Roman" w:cs="Times New Roman"/>
          <w:szCs w:val="24"/>
        </w:rPr>
      </w:pPr>
      <w:r w:rsidRPr="008472B1">
        <w:rPr>
          <w:rFonts w:eastAsia="Times New Roman" w:cs="Times New Roman"/>
          <w:szCs w:val="24"/>
        </w:rPr>
        <w:t>Two points A and B were selected on a relatively level ground and were used as instrument and target station respectively.</w:t>
      </w:r>
    </w:p>
    <w:p w:rsidR="00D773A4" w:rsidRPr="008472B1" w:rsidRDefault="007A622C" w:rsidP="008472B1">
      <w:pPr>
        <w:numPr>
          <w:ilvl w:val="0"/>
          <w:numId w:val="14"/>
        </w:numPr>
        <w:spacing w:after="0" w:line="480" w:lineRule="auto"/>
        <w:ind w:left="720" w:hanging="360"/>
        <w:jc w:val="both"/>
        <w:rPr>
          <w:rFonts w:eastAsia="Times New Roman" w:cs="Times New Roman"/>
          <w:szCs w:val="24"/>
        </w:rPr>
      </w:pPr>
      <w:r w:rsidRPr="008472B1">
        <w:rPr>
          <w:rFonts w:eastAsia="Times New Roman" w:cs="Times New Roman"/>
          <w:szCs w:val="24"/>
        </w:rPr>
        <w:t>The instrument was set over the first point ‘A’, centered, leveled and focussed, while the target was set over the second point ‘B’.</w:t>
      </w:r>
    </w:p>
    <w:p w:rsidR="00D773A4" w:rsidRPr="008472B1" w:rsidRDefault="007A622C" w:rsidP="008472B1">
      <w:pPr>
        <w:numPr>
          <w:ilvl w:val="0"/>
          <w:numId w:val="14"/>
        </w:numPr>
        <w:spacing w:after="0" w:line="480" w:lineRule="auto"/>
        <w:ind w:left="720" w:hanging="360"/>
        <w:jc w:val="both"/>
        <w:rPr>
          <w:rFonts w:eastAsia="Times New Roman" w:cs="Times New Roman"/>
          <w:szCs w:val="24"/>
        </w:rPr>
      </w:pPr>
      <w:r w:rsidRPr="008472B1">
        <w:rPr>
          <w:rFonts w:eastAsia="Times New Roman" w:cs="Times New Roman"/>
          <w:szCs w:val="24"/>
        </w:rPr>
        <w:t>The instrument was powered ON and its menu option was navigated through. From the configuration mode screen “Collimation” was selected and the instrument prompted for sighting on face one (F1).</w:t>
      </w:r>
    </w:p>
    <w:p w:rsidR="00D773A4" w:rsidRPr="008472B1" w:rsidRDefault="007A622C" w:rsidP="008472B1">
      <w:pPr>
        <w:numPr>
          <w:ilvl w:val="0"/>
          <w:numId w:val="14"/>
        </w:numPr>
        <w:spacing w:after="0" w:line="480" w:lineRule="auto"/>
        <w:ind w:left="720" w:hanging="360"/>
        <w:jc w:val="both"/>
        <w:rPr>
          <w:rFonts w:eastAsia="Times New Roman" w:cs="Times New Roman"/>
          <w:szCs w:val="24"/>
        </w:rPr>
      </w:pPr>
      <w:r w:rsidRPr="008472B1">
        <w:rPr>
          <w:rFonts w:eastAsia="Times New Roman" w:cs="Times New Roman"/>
          <w:szCs w:val="24"/>
        </w:rPr>
        <w:t xml:space="preserve">At this </w:t>
      </w:r>
      <w:r w:rsidR="008472B1" w:rsidRPr="008472B1">
        <w:rPr>
          <w:rFonts w:eastAsia="Times New Roman" w:cs="Times New Roman"/>
          <w:szCs w:val="24"/>
        </w:rPr>
        <w:t>juncture</w:t>
      </w:r>
      <w:r w:rsidRPr="008472B1">
        <w:rPr>
          <w:rFonts w:eastAsia="Times New Roman" w:cs="Times New Roman"/>
          <w:szCs w:val="24"/>
        </w:rPr>
        <w:t>, the target was bisected on face left of the instrument and enter button was pressed. The instrument again, prompted for sighting on second face (F2).</w:t>
      </w:r>
    </w:p>
    <w:p w:rsidR="00D773A4" w:rsidRPr="008472B1" w:rsidRDefault="007A622C" w:rsidP="008472B1">
      <w:pPr>
        <w:numPr>
          <w:ilvl w:val="0"/>
          <w:numId w:val="14"/>
        </w:numPr>
        <w:spacing w:after="0" w:line="480" w:lineRule="auto"/>
        <w:ind w:left="720" w:hanging="360"/>
        <w:jc w:val="both"/>
        <w:rPr>
          <w:rFonts w:eastAsia="Times New Roman" w:cs="Times New Roman"/>
          <w:szCs w:val="24"/>
        </w:rPr>
      </w:pPr>
      <w:r w:rsidRPr="008472B1">
        <w:rPr>
          <w:rFonts w:eastAsia="Times New Roman" w:cs="Times New Roman"/>
          <w:szCs w:val="24"/>
        </w:rPr>
        <w:t>The instrument was transited and the target bisected on face right of the instrument and enter button was pressed again. The results of the test were displayed and shown in the table 3.2 below.</w:t>
      </w:r>
    </w:p>
    <w:p w:rsidR="00D773A4" w:rsidRPr="005C6953" w:rsidRDefault="00D773A4">
      <w:pPr>
        <w:spacing w:after="0" w:line="360" w:lineRule="auto"/>
        <w:ind w:left="1170" w:firstLine="1089"/>
        <w:jc w:val="both"/>
        <w:rPr>
          <w:rFonts w:eastAsia="Times New Roman" w:cs="Times New Roman"/>
          <w:sz w:val="26"/>
          <w:szCs w:val="26"/>
        </w:rPr>
      </w:pPr>
    </w:p>
    <w:p w:rsidR="00D773A4" w:rsidRPr="008472B1" w:rsidRDefault="007A622C" w:rsidP="00F17591">
      <w:pPr>
        <w:pStyle w:val="Heading2"/>
        <w:rPr>
          <w:rFonts w:eastAsia="Times New Roman"/>
        </w:rPr>
      </w:pPr>
      <w:bookmarkStart w:id="35" w:name="_Toc203232644"/>
      <w:r w:rsidRPr="008472B1">
        <w:rPr>
          <w:rFonts w:eastAsia="Times New Roman"/>
        </w:rPr>
        <w:lastRenderedPageBreak/>
        <w:t>Table 3.2: Test of Sokkia Total Station</w:t>
      </w:r>
      <w:bookmarkEnd w:id="35"/>
    </w:p>
    <w:tbl>
      <w:tblPr>
        <w:tblW w:w="0" w:type="auto"/>
        <w:tblInd w:w="828" w:type="dxa"/>
        <w:tblCellMar>
          <w:left w:w="10" w:type="dxa"/>
          <w:right w:w="10" w:type="dxa"/>
        </w:tblCellMar>
        <w:tblLook w:val="0000"/>
      </w:tblPr>
      <w:tblGrid>
        <w:gridCol w:w="2519"/>
        <w:gridCol w:w="2710"/>
        <w:gridCol w:w="3191"/>
      </w:tblGrid>
      <w:tr w:rsidR="00D773A4" w:rsidRPr="008472B1">
        <w:tc>
          <w:tcPr>
            <w:tcW w:w="25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ind w:firstLine="1089"/>
              <w:jc w:val="center"/>
              <w:rPr>
                <w:szCs w:val="24"/>
              </w:rPr>
            </w:pPr>
            <w:r w:rsidRPr="008472B1">
              <w:rPr>
                <w:rFonts w:eastAsia="Times New Roman" w:cs="Times New Roman"/>
                <w:b/>
                <w:szCs w:val="24"/>
              </w:rPr>
              <w:t>Collimation</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ind w:firstLine="1089"/>
              <w:jc w:val="center"/>
              <w:rPr>
                <w:szCs w:val="24"/>
              </w:rPr>
            </w:pPr>
            <w:r w:rsidRPr="008472B1">
              <w:rPr>
                <w:rFonts w:eastAsia="Times New Roman" w:cs="Times New Roman"/>
                <w:b/>
                <w:szCs w:val="24"/>
              </w:rPr>
              <w:t>Horizontal reading</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ind w:firstLine="1089"/>
              <w:jc w:val="center"/>
              <w:rPr>
                <w:szCs w:val="24"/>
              </w:rPr>
            </w:pPr>
            <w:r w:rsidRPr="008472B1">
              <w:rPr>
                <w:rFonts w:eastAsia="Times New Roman" w:cs="Times New Roman"/>
                <w:b/>
                <w:szCs w:val="24"/>
              </w:rPr>
              <w:t>Vertical Reading</w:t>
            </w:r>
          </w:p>
        </w:tc>
      </w:tr>
      <w:tr w:rsidR="00D773A4" w:rsidRPr="008472B1">
        <w:tc>
          <w:tcPr>
            <w:tcW w:w="25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ind w:firstLine="1089"/>
              <w:jc w:val="center"/>
              <w:rPr>
                <w:szCs w:val="24"/>
              </w:rPr>
            </w:pPr>
            <w:r w:rsidRPr="008472B1">
              <w:rPr>
                <w:rFonts w:eastAsia="Times New Roman" w:cs="Times New Roman"/>
                <w:szCs w:val="24"/>
              </w:rPr>
              <w:t>New</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ind w:firstLine="1089"/>
              <w:jc w:val="center"/>
              <w:rPr>
                <w:szCs w:val="24"/>
              </w:rPr>
            </w:pPr>
            <w:r w:rsidRPr="008472B1">
              <w:rPr>
                <w:rFonts w:eastAsia="Times New Roman" w:cs="Times New Roman"/>
                <w:szCs w:val="24"/>
              </w:rPr>
              <w:t>+00</w:t>
            </w:r>
            <w:r w:rsidRPr="008472B1">
              <w:rPr>
                <w:rFonts w:eastAsia="Times New Roman" w:cs="Times New Roman"/>
                <w:szCs w:val="24"/>
                <w:vertAlign w:val="superscript"/>
              </w:rPr>
              <w:t>0</w:t>
            </w:r>
            <w:r w:rsidRPr="008472B1">
              <w:rPr>
                <w:rFonts w:eastAsia="Times New Roman" w:cs="Times New Roman"/>
                <w:szCs w:val="24"/>
              </w:rPr>
              <w:t xml:space="preserve">  00’  08”</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ind w:firstLine="1089"/>
              <w:jc w:val="center"/>
              <w:rPr>
                <w:szCs w:val="24"/>
              </w:rPr>
            </w:pPr>
            <w:r w:rsidRPr="008472B1">
              <w:rPr>
                <w:rFonts w:eastAsia="Times New Roman" w:cs="Times New Roman"/>
                <w:szCs w:val="24"/>
              </w:rPr>
              <w:t>+00</w:t>
            </w:r>
            <w:r w:rsidRPr="008472B1">
              <w:rPr>
                <w:rFonts w:eastAsia="Times New Roman" w:cs="Times New Roman"/>
                <w:szCs w:val="24"/>
                <w:vertAlign w:val="superscript"/>
              </w:rPr>
              <w:t>0</w:t>
            </w:r>
            <w:r w:rsidRPr="008472B1">
              <w:rPr>
                <w:rFonts w:eastAsia="Times New Roman" w:cs="Times New Roman"/>
                <w:szCs w:val="24"/>
              </w:rPr>
              <w:t xml:space="preserve">  00’  07”</w:t>
            </w:r>
          </w:p>
        </w:tc>
      </w:tr>
      <w:tr w:rsidR="00D773A4" w:rsidRPr="008472B1">
        <w:tc>
          <w:tcPr>
            <w:tcW w:w="25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ind w:firstLine="1089"/>
              <w:jc w:val="center"/>
              <w:rPr>
                <w:szCs w:val="24"/>
              </w:rPr>
            </w:pPr>
            <w:r w:rsidRPr="008472B1">
              <w:rPr>
                <w:rFonts w:eastAsia="Times New Roman" w:cs="Times New Roman"/>
                <w:szCs w:val="24"/>
              </w:rPr>
              <w:t>Old</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ind w:firstLine="1089"/>
              <w:jc w:val="center"/>
              <w:rPr>
                <w:szCs w:val="24"/>
              </w:rPr>
            </w:pPr>
            <w:r w:rsidRPr="008472B1">
              <w:rPr>
                <w:rFonts w:eastAsia="Times New Roman" w:cs="Times New Roman"/>
                <w:szCs w:val="24"/>
              </w:rPr>
              <w:t>+00</w:t>
            </w:r>
            <w:r w:rsidRPr="008472B1">
              <w:rPr>
                <w:rFonts w:eastAsia="Times New Roman" w:cs="Times New Roman"/>
                <w:szCs w:val="24"/>
                <w:vertAlign w:val="superscript"/>
              </w:rPr>
              <w:t>0</w:t>
            </w:r>
            <w:r w:rsidRPr="008472B1">
              <w:rPr>
                <w:rFonts w:eastAsia="Times New Roman" w:cs="Times New Roman"/>
                <w:szCs w:val="24"/>
              </w:rPr>
              <w:t xml:space="preserve"> 00’ 10’’</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773A4" w:rsidRPr="008472B1" w:rsidRDefault="007A622C" w:rsidP="008472B1">
            <w:pPr>
              <w:spacing w:after="0" w:line="480" w:lineRule="auto"/>
              <w:ind w:firstLine="1089"/>
              <w:jc w:val="center"/>
              <w:rPr>
                <w:szCs w:val="24"/>
              </w:rPr>
            </w:pPr>
            <w:r w:rsidRPr="008472B1">
              <w:rPr>
                <w:rFonts w:eastAsia="Times New Roman" w:cs="Times New Roman"/>
                <w:szCs w:val="24"/>
              </w:rPr>
              <w:t>+00</w:t>
            </w:r>
            <w:r w:rsidRPr="008472B1">
              <w:rPr>
                <w:rFonts w:eastAsia="Times New Roman" w:cs="Times New Roman"/>
                <w:szCs w:val="24"/>
                <w:vertAlign w:val="superscript"/>
              </w:rPr>
              <w:t xml:space="preserve">0 </w:t>
            </w:r>
            <w:r w:rsidRPr="008472B1">
              <w:rPr>
                <w:rFonts w:eastAsia="Times New Roman" w:cs="Times New Roman"/>
                <w:szCs w:val="24"/>
              </w:rPr>
              <w:t>00’ 12’’</w:t>
            </w:r>
          </w:p>
        </w:tc>
      </w:tr>
    </w:tbl>
    <w:p w:rsidR="00D773A4" w:rsidRPr="00F17591" w:rsidRDefault="007A622C">
      <w:pPr>
        <w:spacing w:after="0" w:line="360" w:lineRule="auto"/>
        <w:ind w:firstLine="1089"/>
        <w:jc w:val="both"/>
        <w:rPr>
          <w:rFonts w:eastAsia="Times New Roman" w:cs="Times New Roman"/>
          <w:b/>
          <w:szCs w:val="24"/>
        </w:rPr>
      </w:pPr>
      <w:r w:rsidRPr="00F17591">
        <w:rPr>
          <w:rFonts w:eastAsia="Times New Roman" w:cs="Times New Roman"/>
          <w:b/>
          <w:i/>
          <w:szCs w:val="24"/>
        </w:rPr>
        <w:t>Source: Field Observation (January, 2025)</w:t>
      </w:r>
    </w:p>
    <w:p w:rsidR="00D773A4" w:rsidRPr="00F17591" w:rsidRDefault="007A622C" w:rsidP="008472B1">
      <w:pPr>
        <w:tabs>
          <w:tab w:val="center" w:pos="5040"/>
        </w:tabs>
        <w:spacing w:after="0" w:line="480" w:lineRule="auto"/>
        <w:ind w:firstLine="720"/>
        <w:jc w:val="both"/>
        <w:rPr>
          <w:rFonts w:eastAsia="Times New Roman" w:cs="Times New Roman"/>
          <w:szCs w:val="24"/>
        </w:rPr>
      </w:pPr>
      <w:r w:rsidRPr="00F17591">
        <w:rPr>
          <w:rFonts w:eastAsia="Times New Roman" w:cs="Times New Roman"/>
          <w:szCs w:val="24"/>
        </w:rPr>
        <w:t>Expected angular accuracy is:</w:t>
      </w:r>
      <w:r w:rsidR="008472B1" w:rsidRPr="00F17591">
        <w:rPr>
          <w:rFonts w:eastAsia="Times New Roman" w:cs="Times New Roman"/>
          <w:szCs w:val="24"/>
        </w:rPr>
        <w:tab/>
      </w:r>
    </w:p>
    <w:p w:rsidR="00D773A4" w:rsidRPr="00F17591" w:rsidRDefault="007A622C">
      <w:pPr>
        <w:spacing w:after="0" w:line="480" w:lineRule="auto"/>
        <w:ind w:firstLine="720"/>
        <w:jc w:val="both"/>
        <w:rPr>
          <w:rFonts w:eastAsia="Times New Roman" w:cs="Times New Roman"/>
          <w:szCs w:val="24"/>
        </w:rPr>
      </w:pPr>
      <w:r w:rsidRPr="00F17591">
        <w:rPr>
          <w:rFonts w:eastAsia="Times New Roman" w:cs="Times New Roman"/>
          <w:szCs w:val="24"/>
        </w:rPr>
        <w:t>30”  n     where n is the number of station occupied</w:t>
      </w:r>
    </w:p>
    <w:p w:rsidR="00D773A4" w:rsidRPr="00F17591" w:rsidRDefault="007A622C">
      <w:pPr>
        <w:spacing w:after="0" w:line="480" w:lineRule="auto"/>
        <w:ind w:firstLine="720"/>
        <w:jc w:val="both"/>
        <w:rPr>
          <w:rFonts w:eastAsia="Times New Roman" w:cs="Times New Roman"/>
          <w:szCs w:val="24"/>
        </w:rPr>
      </w:pPr>
      <w:r w:rsidRPr="00F17591">
        <w:rPr>
          <w:rFonts w:eastAsia="Times New Roman" w:cs="Times New Roman"/>
          <w:szCs w:val="24"/>
        </w:rPr>
        <w:t>n=1</w:t>
      </w:r>
    </w:p>
    <w:p w:rsidR="00D773A4" w:rsidRPr="00F17591" w:rsidRDefault="007A622C">
      <w:pPr>
        <w:spacing w:after="0" w:line="480" w:lineRule="auto"/>
        <w:ind w:firstLine="720"/>
        <w:jc w:val="both"/>
        <w:rPr>
          <w:rFonts w:eastAsia="Times New Roman" w:cs="Times New Roman"/>
          <w:szCs w:val="24"/>
        </w:rPr>
      </w:pPr>
      <w:r w:rsidRPr="00F17591">
        <w:rPr>
          <w:rFonts w:eastAsia="Times New Roman" w:cs="Times New Roman"/>
          <w:szCs w:val="24"/>
        </w:rPr>
        <w:t>30”   1  =  30”</w:t>
      </w:r>
    </w:p>
    <w:p w:rsidR="00D773A4" w:rsidRPr="00F17591" w:rsidRDefault="007A622C">
      <w:pPr>
        <w:spacing w:after="0" w:line="480" w:lineRule="auto"/>
        <w:ind w:firstLine="1089"/>
        <w:jc w:val="both"/>
        <w:rPr>
          <w:rFonts w:eastAsia="Times New Roman" w:cs="Times New Roman"/>
          <w:szCs w:val="24"/>
        </w:rPr>
      </w:pPr>
      <w:r w:rsidRPr="00F17591">
        <w:rPr>
          <w:rFonts w:eastAsia="Times New Roman" w:cs="Times New Roman"/>
          <w:szCs w:val="24"/>
        </w:rPr>
        <w:t>Obtained accuracy is: = +00</w:t>
      </w:r>
      <w:r w:rsidRPr="00F17591">
        <w:rPr>
          <w:rFonts w:eastAsia="Times New Roman" w:cs="Times New Roman"/>
          <w:szCs w:val="24"/>
          <w:vertAlign w:val="superscript"/>
        </w:rPr>
        <w:t>0</w:t>
      </w:r>
      <w:r w:rsidRPr="00F17591">
        <w:rPr>
          <w:rFonts w:eastAsia="Times New Roman" w:cs="Times New Roman"/>
          <w:szCs w:val="24"/>
        </w:rPr>
        <w:t xml:space="preserve"> 00’ 20”</w:t>
      </w:r>
    </w:p>
    <w:p w:rsidR="00D773A4" w:rsidRPr="00F17591" w:rsidRDefault="007A622C">
      <w:pPr>
        <w:spacing w:after="0" w:line="480" w:lineRule="auto"/>
        <w:ind w:firstLine="1089"/>
        <w:jc w:val="both"/>
        <w:rPr>
          <w:rFonts w:eastAsia="Times New Roman" w:cs="Times New Roman"/>
          <w:szCs w:val="24"/>
        </w:rPr>
      </w:pPr>
      <w:r w:rsidRPr="00F17591">
        <w:rPr>
          <w:rFonts w:eastAsia="Times New Roman" w:cs="Times New Roman"/>
          <w:szCs w:val="24"/>
        </w:rPr>
        <w:t xml:space="preserve">Horizontal Collimation Error = </w:t>
      </w:r>
      <w:r w:rsidRPr="00F17591">
        <w:rPr>
          <w:rFonts w:eastAsia="Times New Roman" w:cs="Times New Roman"/>
          <w:b/>
          <w:szCs w:val="24"/>
        </w:rPr>
        <w:t>0</w:t>
      </w:r>
      <w:r w:rsidRPr="00F17591">
        <w:rPr>
          <w:rFonts w:eastAsia="Times New Roman" w:cs="Times New Roman"/>
          <w:b/>
          <w:szCs w:val="24"/>
          <w:vertAlign w:val="superscript"/>
        </w:rPr>
        <w:t>o</w:t>
      </w:r>
      <w:r w:rsidRPr="00F17591">
        <w:rPr>
          <w:rFonts w:eastAsia="Times New Roman" w:cs="Times New Roman"/>
          <w:b/>
          <w:szCs w:val="24"/>
        </w:rPr>
        <w:t xml:space="preserve"> 00’ 08”</w:t>
      </w:r>
    </w:p>
    <w:p w:rsidR="00D773A4" w:rsidRPr="00F17591" w:rsidRDefault="007A622C">
      <w:pPr>
        <w:spacing w:after="0" w:line="480" w:lineRule="auto"/>
        <w:ind w:firstLine="1089"/>
        <w:jc w:val="both"/>
        <w:rPr>
          <w:rFonts w:eastAsia="Times New Roman" w:cs="Times New Roman"/>
          <w:szCs w:val="24"/>
        </w:rPr>
      </w:pPr>
      <w:r w:rsidRPr="00F17591">
        <w:rPr>
          <w:rFonts w:eastAsia="Times New Roman" w:cs="Times New Roman"/>
          <w:szCs w:val="24"/>
        </w:rPr>
        <w:t xml:space="preserve">Vertical Index Error = </w:t>
      </w:r>
      <w:r w:rsidRPr="00F17591">
        <w:rPr>
          <w:rFonts w:eastAsia="Times New Roman" w:cs="Times New Roman"/>
          <w:b/>
          <w:szCs w:val="24"/>
        </w:rPr>
        <w:t>0</w:t>
      </w:r>
      <w:r w:rsidRPr="00F17591">
        <w:rPr>
          <w:rFonts w:eastAsia="Times New Roman" w:cs="Times New Roman"/>
          <w:b/>
          <w:szCs w:val="24"/>
          <w:vertAlign w:val="superscript"/>
        </w:rPr>
        <w:t>o</w:t>
      </w:r>
      <w:r w:rsidRPr="00F17591">
        <w:rPr>
          <w:rFonts w:eastAsia="Times New Roman" w:cs="Times New Roman"/>
          <w:b/>
          <w:szCs w:val="24"/>
        </w:rPr>
        <w:t xml:space="preserve"> 00’ 07”</w:t>
      </w:r>
    </w:p>
    <w:p w:rsidR="00D773A4" w:rsidRPr="00F17591" w:rsidRDefault="007A622C">
      <w:pPr>
        <w:spacing w:after="0" w:line="480" w:lineRule="auto"/>
        <w:ind w:firstLine="1089"/>
        <w:jc w:val="both"/>
        <w:rPr>
          <w:rFonts w:eastAsia="Times New Roman" w:cs="Times New Roman"/>
          <w:szCs w:val="24"/>
        </w:rPr>
      </w:pPr>
      <w:r w:rsidRPr="00F17591">
        <w:rPr>
          <w:rFonts w:eastAsia="Times New Roman" w:cs="Times New Roman"/>
          <w:szCs w:val="24"/>
        </w:rPr>
        <w:t>Allowable Angular accuracy = 30”</w:t>
      </w:r>
      <w:r w:rsidRPr="00F17591">
        <w:rPr>
          <w:rFonts w:eastAsia="Cambria Math" w:cs="Times New Roman"/>
          <w:szCs w:val="24"/>
        </w:rPr>
        <w:t>√</w:t>
      </w:r>
      <w:r w:rsidRPr="00F17591">
        <w:rPr>
          <w:rFonts w:eastAsia="Times New Roman" w:cs="Times New Roman"/>
          <w:szCs w:val="24"/>
        </w:rPr>
        <w:t>n, Where n is the number of station occupied</w:t>
      </w:r>
    </w:p>
    <w:p w:rsidR="00D773A4" w:rsidRPr="00F17591" w:rsidRDefault="007A622C">
      <w:pPr>
        <w:spacing w:after="0" w:line="480" w:lineRule="auto"/>
        <w:ind w:firstLine="1089"/>
        <w:jc w:val="both"/>
        <w:rPr>
          <w:rFonts w:eastAsia="Times New Roman" w:cs="Times New Roman"/>
          <w:szCs w:val="24"/>
        </w:rPr>
      </w:pPr>
      <w:r w:rsidRPr="00F17591">
        <w:rPr>
          <w:rFonts w:eastAsia="Times New Roman" w:cs="Times New Roman"/>
          <w:szCs w:val="24"/>
        </w:rPr>
        <w:t>Therefore, n=1</w:t>
      </w:r>
    </w:p>
    <w:p w:rsidR="00D773A4" w:rsidRPr="00F17591" w:rsidRDefault="007A622C">
      <w:pPr>
        <w:spacing w:after="0" w:line="480" w:lineRule="auto"/>
        <w:ind w:firstLine="1089"/>
        <w:jc w:val="both"/>
        <w:rPr>
          <w:rFonts w:eastAsia="Times New Roman" w:cs="Times New Roman"/>
          <w:szCs w:val="24"/>
        </w:rPr>
      </w:pPr>
      <w:r w:rsidRPr="00F17591">
        <w:rPr>
          <w:rFonts w:eastAsia="Times New Roman" w:cs="Times New Roman"/>
          <w:szCs w:val="24"/>
        </w:rPr>
        <w:t>Allowable Angular accuracy = 30”</w:t>
      </w:r>
      <w:r w:rsidRPr="00F17591">
        <w:rPr>
          <w:rFonts w:eastAsia="Cambria Math" w:cs="Times New Roman"/>
          <w:szCs w:val="24"/>
        </w:rPr>
        <w:t>√</w:t>
      </w:r>
      <w:r w:rsidRPr="00F17591">
        <w:rPr>
          <w:rFonts w:eastAsia="Times New Roman" w:cs="Times New Roman"/>
          <w:szCs w:val="24"/>
        </w:rPr>
        <w:t>1 = 30”</w:t>
      </w:r>
    </w:p>
    <w:p w:rsidR="00D773A4" w:rsidRPr="00F17591" w:rsidRDefault="007A622C">
      <w:pPr>
        <w:spacing w:after="0" w:line="480" w:lineRule="auto"/>
        <w:jc w:val="both"/>
        <w:rPr>
          <w:rFonts w:eastAsia="Times New Roman" w:cs="Times New Roman"/>
          <w:szCs w:val="24"/>
        </w:rPr>
      </w:pPr>
      <w:r w:rsidRPr="00F17591">
        <w:rPr>
          <w:rFonts w:eastAsia="Times New Roman" w:cs="Times New Roman"/>
          <w:szCs w:val="24"/>
        </w:rPr>
        <w:t>Each of obtained Horizontal Collimation and Vertical Index errors was lesser than the allowable Angular accuracy of 30”. Therefore, the instrument was suitable for data acquisition</w:t>
      </w:r>
    </w:p>
    <w:p w:rsidR="00D773A4" w:rsidRPr="005C6953" w:rsidRDefault="007A622C" w:rsidP="00F17591">
      <w:pPr>
        <w:pStyle w:val="Heading1"/>
        <w:spacing w:line="480" w:lineRule="auto"/>
        <w:rPr>
          <w:rFonts w:eastAsia="Times New Roman"/>
        </w:rPr>
      </w:pPr>
      <w:bookmarkStart w:id="36" w:name="_Toc203232519"/>
      <w:r w:rsidRPr="005C6953">
        <w:rPr>
          <w:rFonts w:eastAsia="Times New Roman"/>
        </w:rPr>
        <w:t>3.5</w:t>
      </w:r>
      <w:r w:rsidRPr="005C6953">
        <w:rPr>
          <w:rFonts w:eastAsia="Times New Roman"/>
        </w:rPr>
        <w:tab/>
        <w:t xml:space="preserve"> Data Acquisition</w:t>
      </w:r>
      <w:bookmarkEnd w:id="36"/>
    </w:p>
    <w:p w:rsidR="00D773A4" w:rsidRPr="00F17591" w:rsidRDefault="007A622C">
      <w:pPr>
        <w:spacing w:line="480" w:lineRule="auto"/>
        <w:ind w:firstLine="1089"/>
        <w:jc w:val="both"/>
        <w:rPr>
          <w:rFonts w:eastAsia="Times New Roman" w:cs="Times New Roman"/>
          <w:szCs w:val="24"/>
        </w:rPr>
      </w:pPr>
      <w:r w:rsidRPr="00F17591">
        <w:rPr>
          <w:rFonts w:eastAsia="Times New Roman" w:cs="Times New Roman"/>
          <w:szCs w:val="24"/>
        </w:rPr>
        <w:t>This has to do with the different field operations carried out and the technology adopted to acquire necessary data (observed facts) about the project site which. Schedules of operations are as follows:</w:t>
      </w:r>
    </w:p>
    <w:p w:rsidR="00D773A4" w:rsidRPr="00F17591" w:rsidRDefault="007A622C">
      <w:pPr>
        <w:numPr>
          <w:ilvl w:val="0"/>
          <w:numId w:val="15"/>
        </w:numPr>
        <w:spacing w:after="0" w:line="480" w:lineRule="auto"/>
        <w:ind w:left="781" w:hanging="360"/>
        <w:jc w:val="both"/>
        <w:rPr>
          <w:rFonts w:eastAsia="Times New Roman" w:cs="Times New Roman"/>
          <w:szCs w:val="24"/>
        </w:rPr>
      </w:pPr>
      <w:r w:rsidRPr="00F17591">
        <w:rPr>
          <w:rFonts w:eastAsia="Times New Roman" w:cs="Times New Roman"/>
          <w:szCs w:val="24"/>
        </w:rPr>
        <w:t>Third order traversing using total station.</w:t>
      </w:r>
    </w:p>
    <w:p w:rsidR="00D773A4" w:rsidRPr="00F17591" w:rsidRDefault="007A622C">
      <w:pPr>
        <w:numPr>
          <w:ilvl w:val="0"/>
          <w:numId w:val="15"/>
        </w:numPr>
        <w:spacing w:after="0" w:line="480" w:lineRule="auto"/>
        <w:ind w:left="781" w:hanging="360"/>
        <w:jc w:val="both"/>
        <w:rPr>
          <w:rFonts w:eastAsia="Times New Roman" w:cs="Times New Roman"/>
          <w:szCs w:val="24"/>
        </w:rPr>
      </w:pPr>
      <w:r w:rsidRPr="00F17591">
        <w:rPr>
          <w:rFonts w:eastAsia="Times New Roman" w:cs="Times New Roman"/>
          <w:szCs w:val="24"/>
        </w:rPr>
        <w:lastRenderedPageBreak/>
        <w:t xml:space="preserve"> Detailing using total station the center line at 25m interval and cross section at 5m and 10m on either sides of the center line were determined. </w:t>
      </w:r>
    </w:p>
    <w:p w:rsidR="00D773A4" w:rsidRPr="00F17591" w:rsidRDefault="007A622C">
      <w:pPr>
        <w:spacing w:line="480" w:lineRule="auto"/>
        <w:ind w:firstLine="1089"/>
        <w:jc w:val="both"/>
        <w:rPr>
          <w:rFonts w:eastAsia="Times New Roman" w:cs="Times New Roman"/>
          <w:b/>
          <w:szCs w:val="24"/>
        </w:rPr>
      </w:pPr>
      <w:r w:rsidRPr="00F17591">
        <w:rPr>
          <w:rFonts w:eastAsia="Times New Roman" w:cs="Times New Roman"/>
          <w:szCs w:val="24"/>
        </w:rPr>
        <w:t>Furthermore, both man-made and natural features were fixed. All the data acquired were fully automated</w:t>
      </w:r>
    </w:p>
    <w:p w:rsidR="00D773A4" w:rsidRPr="00F17591" w:rsidRDefault="007A622C" w:rsidP="00F17591">
      <w:pPr>
        <w:pStyle w:val="Heading1"/>
        <w:spacing w:line="480" w:lineRule="auto"/>
        <w:rPr>
          <w:rFonts w:eastAsia="Times New Roman"/>
        </w:rPr>
      </w:pPr>
      <w:bookmarkStart w:id="37" w:name="_Toc203232520"/>
      <w:r w:rsidRPr="00F17591">
        <w:rPr>
          <w:rFonts w:eastAsia="Times New Roman"/>
        </w:rPr>
        <w:t>3.5.1</w:t>
      </w:r>
      <w:r w:rsidRPr="00F17591">
        <w:rPr>
          <w:rFonts w:eastAsia="Times New Roman"/>
        </w:rPr>
        <w:tab/>
        <w:t>Control Check</w:t>
      </w:r>
      <w:bookmarkEnd w:id="37"/>
    </w:p>
    <w:p w:rsidR="00D773A4" w:rsidRPr="00F17591" w:rsidRDefault="007A622C" w:rsidP="00F17591">
      <w:pPr>
        <w:pStyle w:val="Heading1"/>
        <w:spacing w:line="480" w:lineRule="auto"/>
        <w:rPr>
          <w:rFonts w:eastAsia="Times New Roman"/>
        </w:rPr>
      </w:pPr>
      <w:bookmarkStart w:id="38" w:name="_Toc203232521"/>
      <w:r w:rsidRPr="00F17591">
        <w:rPr>
          <w:rFonts w:eastAsia="Times New Roman"/>
        </w:rPr>
        <w:t>3.5.1.1   Initial Control Check</w:t>
      </w:r>
      <w:bookmarkEnd w:id="38"/>
    </w:p>
    <w:p w:rsidR="00D773A4" w:rsidRPr="00F17591" w:rsidRDefault="007A622C">
      <w:pPr>
        <w:spacing w:line="480" w:lineRule="auto"/>
        <w:ind w:firstLine="1089"/>
        <w:jc w:val="both"/>
        <w:rPr>
          <w:rFonts w:eastAsia="Times New Roman" w:cs="Times New Roman"/>
          <w:szCs w:val="24"/>
        </w:rPr>
      </w:pPr>
      <w:r w:rsidRPr="00F17591">
        <w:rPr>
          <w:rFonts w:eastAsia="Times New Roman" w:cs="Times New Roman"/>
          <w:szCs w:val="24"/>
        </w:rPr>
        <w:t xml:space="preserve">The control check was carried out to ascertain that the controls used for orientation still maintained their position for correct orientation of the project work. The instrument was set up on Point A and all necessary temporary adjustments were carried out.  The reflector at back station on Point B was bisected, read and recorded. The instrument was turn to fore station Point C and reflector was bisected and also read and recorded. </w:t>
      </w:r>
    </w:p>
    <w:p w:rsidR="00D773A4" w:rsidRPr="00F17591" w:rsidRDefault="007A622C">
      <w:pPr>
        <w:spacing w:line="480" w:lineRule="auto"/>
        <w:ind w:firstLine="1089"/>
        <w:jc w:val="both"/>
        <w:rPr>
          <w:rFonts w:eastAsia="Times New Roman" w:cs="Times New Roman"/>
          <w:szCs w:val="24"/>
        </w:rPr>
      </w:pPr>
      <w:r w:rsidRPr="00F17591">
        <w:rPr>
          <w:rFonts w:eastAsia="Times New Roman" w:cs="Times New Roman"/>
          <w:szCs w:val="24"/>
        </w:rPr>
        <w:t xml:space="preserve">The difference between computed and observed was deduced and it was within the allowable misclosure because the result obtained is less than expected misclosure as shown below;  </w:t>
      </w:r>
    </w:p>
    <w:p w:rsidR="00D773A4" w:rsidRPr="005C6953" w:rsidRDefault="007A622C" w:rsidP="00F17591">
      <w:pPr>
        <w:pStyle w:val="Heading2"/>
        <w:rPr>
          <w:rFonts w:eastAsia="Times New Roman"/>
        </w:rPr>
      </w:pPr>
      <w:bookmarkStart w:id="39" w:name="_Toc203232645"/>
      <w:r w:rsidRPr="005C6953">
        <w:rPr>
          <w:rFonts w:eastAsia="Times New Roman"/>
        </w:rPr>
        <w:t>Table 3.3: Coordinates of the Starting Control Pillars</w:t>
      </w:r>
      <w:bookmarkEnd w:id="39"/>
    </w:p>
    <w:tbl>
      <w:tblPr>
        <w:tblW w:w="0" w:type="auto"/>
        <w:tblInd w:w="98" w:type="dxa"/>
        <w:tblCellMar>
          <w:left w:w="10" w:type="dxa"/>
          <w:right w:w="10" w:type="dxa"/>
        </w:tblCellMar>
        <w:tblLook w:val="0000"/>
      </w:tblPr>
      <w:tblGrid>
        <w:gridCol w:w="2110"/>
        <w:gridCol w:w="2129"/>
        <w:gridCol w:w="2196"/>
        <w:gridCol w:w="2092"/>
      </w:tblGrid>
      <w:tr w:rsidR="00D773A4" w:rsidRPr="00F17591">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tabs>
                <w:tab w:val="left" w:pos="1485"/>
                <w:tab w:val="center" w:pos="4320"/>
                <w:tab w:val="left" w:pos="5760"/>
              </w:tabs>
              <w:spacing w:after="0" w:line="480" w:lineRule="auto"/>
              <w:jc w:val="center"/>
              <w:rPr>
                <w:szCs w:val="24"/>
              </w:rPr>
            </w:pPr>
            <w:r w:rsidRPr="00F17591">
              <w:rPr>
                <w:rFonts w:eastAsia="Times New Roman" w:cs="Times New Roman"/>
                <w:b/>
                <w:szCs w:val="24"/>
              </w:rPr>
              <w:t>STATIONS</w:t>
            </w:r>
          </w:p>
        </w:tc>
        <w:tc>
          <w:tcPr>
            <w:tcW w:w="2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tabs>
                <w:tab w:val="left" w:pos="1485"/>
                <w:tab w:val="center" w:pos="4320"/>
                <w:tab w:val="left" w:pos="5760"/>
              </w:tabs>
              <w:spacing w:after="0" w:line="480" w:lineRule="auto"/>
              <w:jc w:val="center"/>
              <w:rPr>
                <w:szCs w:val="24"/>
              </w:rPr>
            </w:pPr>
            <w:r w:rsidRPr="00F17591">
              <w:rPr>
                <w:rFonts w:eastAsia="Times New Roman" w:cs="Times New Roman"/>
                <w:b/>
                <w:szCs w:val="24"/>
              </w:rPr>
              <w:t>EASTING(m)</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tabs>
                <w:tab w:val="left" w:pos="1485"/>
                <w:tab w:val="center" w:pos="4320"/>
                <w:tab w:val="left" w:pos="5760"/>
              </w:tabs>
              <w:spacing w:after="0" w:line="480" w:lineRule="auto"/>
              <w:rPr>
                <w:szCs w:val="24"/>
              </w:rPr>
            </w:pPr>
            <w:r w:rsidRPr="00F17591">
              <w:rPr>
                <w:rFonts w:eastAsia="Times New Roman" w:cs="Times New Roman"/>
                <w:b/>
                <w:szCs w:val="24"/>
              </w:rPr>
              <w:t>NORTHING(m)</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tabs>
                <w:tab w:val="left" w:pos="1485"/>
                <w:tab w:val="center" w:pos="4320"/>
                <w:tab w:val="left" w:pos="5760"/>
              </w:tabs>
              <w:spacing w:after="0" w:line="480" w:lineRule="auto"/>
              <w:rPr>
                <w:szCs w:val="24"/>
              </w:rPr>
            </w:pPr>
            <w:r w:rsidRPr="00F17591">
              <w:rPr>
                <w:rFonts w:eastAsia="Times New Roman" w:cs="Times New Roman"/>
                <w:b/>
                <w:szCs w:val="24"/>
              </w:rPr>
              <w:t>HEIGHT(m)</w:t>
            </w:r>
          </w:p>
        </w:tc>
      </w:tr>
      <w:tr w:rsidR="00D773A4" w:rsidRPr="00F17591">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center"/>
              <w:rPr>
                <w:szCs w:val="24"/>
              </w:rPr>
            </w:pPr>
            <w:r w:rsidRPr="00F17591">
              <w:rPr>
                <w:rFonts w:eastAsia="Times New Roman" w:cs="Times New Roman"/>
                <w:szCs w:val="24"/>
              </w:rPr>
              <w:t>Point 01</w:t>
            </w:r>
          </w:p>
        </w:tc>
        <w:tc>
          <w:tcPr>
            <w:tcW w:w="2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tabs>
                <w:tab w:val="left" w:pos="301"/>
                <w:tab w:val="center" w:pos="1203"/>
              </w:tabs>
              <w:spacing w:after="0" w:line="480" w:lineRule="auto"/>
              <w:ind w:left="-108" w:right="-68"/>
              <w:rPr>
                <w:szCs w:val="24"/>
              </w:rPr>
            </w:pPr>
            <w:r w:rsidRPr="00F17591">
              <w:rPr>
                <w:rFonts w:eastAsia="Times New Roman" w:cs="Times New Roman"/>
                <w:szCs w:val="24"/>
              </w:rPr>
              <w:t>679748.116</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6" w:right="-66"/>
              <w:rPr>
                <w:szCs w:val="24"/>
              </w:rPr>
            </w:pPr>
            <w:r w:rsidRPr="00F17591">
              <w:rPr>
                <w:rFonts w:eastAsia="Times New Roman" w:cs="Times New Roman"/>
                <w:szCs w:val="24"/>
              </w:rPr>
              <w:t>944715.534</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right="-108"/>
              <w:rPr>
                <w:szCs w:val="24"/>
              </w:rPr>
            </w:pPr>
            <w:r w:rsidRPr="00F17591">
              <w:rPr>
                <w:rFonts w:eastAsia="Times New Roman" w:cs="Times New Roman"/>
                <w:color w:val="000000"/>
                <w:szCs w:val="24"/>
              </w:rPr>
              <w:t>350.785</w:t>
            </w:r>
          </w:p>
        </w:tc>
      </w:tr>
      <w:tr w:rsidR="00D773A4" w:rsidRPr="00F17591">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center"/>
              <w:rPr>
                <w:szCs w:val="24"/>
              </w:rPr>
            </w:pPr>
            <w:r w:rsidRPr="00F17591">
              <w:rPr>
                <w:rFonts w:eastAsia="Times New Roman" w:cs="Times New Roman"/>
                <w:szCs w:val="24"/>
              </w:rPr>
              <w:t>Point 02</w:t>
            </w:r>
          </w:p>
        </w:tc>
        <w:tc>
          <w:tcPr>
            <w:tcW w:w="2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08" w:right="-68"/>
              <w:rPr>
                <w:szCs w:val="24"/>
              </w:rPr>
            </w:pPr>
            <w:r w:rsidRPr="00F17591">
              <w:rPr>
                <w:rFonts w:eastAsia="Times New Roman" w:cs="Times New Roman"/>
                <w:szCs w:val="24"/>
              </w:rPr>
              <w:t>679981.321</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6" w:right="-66"/>
              <w:rPr>
                <w:szCs w:val="24"/>
              </w:rPr>
            </w:pPr>
            <w:r w:rsidRPr="00F17591">
              <w:rPr>
                <w:rFonts w:eastAsia="Times New Roman" w:cs="Times New Roman"/>
                <w:szCs w:val="24"/>
              </w:rPr>
              <w:t>944665.616</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right="-108"/>
              <w:rPr>
                <w:szCs w:val="24"/>
              </w:rPr>
            </w:pPr>
            <w:r w:rsidRPr="00F17591">
              <w:rPr>
                <w:rFonts w:eastAsia="Times New Roman" w:cs="Times New Roman"/>
                <w:color w:val="000000"/>
                <w:szCs w:val="24"/>
              </w:rPr>
              <w:t>349.954</w:t>
            </w:r>
          </w:p>
        </w:tc>
      </w:tr>
      <w:tr w:rsidR="00D773A4" w:rsidRPr="00F17591">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center"/>
              <w:rPr>
                <w:szCs w:val="24"/>
              </w:rPr>
            </w:pPr>
            <w:r w:rsidRPr="00F17591">
              <w:rPr>
                <w:rFonts w:eastAsia="Times New Roman" w:cs="Times New Roman"/>
                <w:szCs w:val="24"/>
              </w:rPr>
              <w:t>Point 03</w:t>
            </w:r>
          </w:p>
        </w:tc>
        <w:tc>
          <w:tcPr>
            <w:tcW w:w="2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08" w:right="-68"/>
              <w:rPr>
                <w:szCs w:val="24"/>
              </w:rPr>
            </w:pPr>
            <w:r w:rsidRPr="00F17591">
              <w:rPr>
                <w:rFonts w:eastAsia="Times New Roman" w:cs="Times New Roman"/>
                <w:szCs w:val="24"/>
              </w:rPr>
              <w:t>680215.990</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6" w:right="-66"/>
              <w:rPr>
                <w:szCs w:val="24"/>
              </w:rPr>
            </w:pPr>
            <w:r w:rsidRPr="00F17591">
              <w:rPr>
                <w:rFonts w:eastAsia="Times New Roman" w:cs="Times New Roman"/>
                <w:szCs w:val="24"/>
              </w:rPr>
              <w:t>944716.757</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right="-108"/>
              <w:rPr>
                <w:szCs w:val="24"/>
              </w:rPr>
            </w:pPr>
            <w:r w:rsidRPr="00F17591">
              <w:rPr>
                <w:rFonts w:eastAsia="Times New Roman" w:cs="Times New Roman"/>
                <w:color w:val="000000"/>
                <w:szCs w:val="24"/>
              </w:rPr>
              <w:t>348.872</w:t>
            </w:r>
          </w:p>
        </w:tc>
      </w:tr>
    </w:tbl>
    <w:p w:rsidR="00D773A4" w:rsidRPr="005C6953" w:rsidRDefault="00D773A4">
      <w:pPr>
        <w:keepNext/>
        <w:keepLines/>
        <w:spacing w:after="0" w:line="240" w:lineRule="auto"/>
        <w:ind w:firstLine="1089"/>
        <w:jc w:val="both"/>
        <w:rPr>
          <w:rFonts w:eastAsia="Times New Roman" w:cs="Times New Roman"/>
          <w:b/>
          <w:sz w:val="26"/>
          <w:szCs w:val="26"/>
        </w:rPr>
      </w:pPr>
    </w:p>
    <w:p w:rsidR="00F17591" w:rsidRDefault="00F17591" w:rsidP="00F17591">
      <w:pPr>
        <w:pStyle w:val="Heading2"/>
        <w:rPr>
          <w:rFonts w:eastAsia="Times New Roman"/>
        </w:rPr>
      </w:pPr>
    </w:p>
    <w:p w:rsidR="00F17591" w:rsidRDefault="00F17591" w:rsidP="00F17591">
      <w:pPr>
        <w:rPr>
          <w:rFonts w:eastAsia="Times New Roman"/>
        </w:rPr>
      </w:pPr>
    </w:p>
    <w:p w:rsidR="00D773A4" w:rsidRPr="005C6953" w:rsidRDefault="007A622C" w:rsidP="00F17591">
      <w:pPr>
        <w:pStyle w:val="Heading2"/>
        <w:rPr>
          <w:rFonts w:eastAsia="Times New Roman"/>
        </w:rPr>
      </w:pPr>
      <w:bookmarkStart w:id="40" w:name="_Toc203232646"/>
      <w:r w:rsidRPr="005C6953">
        <w:rPr>
          <w:rFonts w:eastAsia="Times New Roman"/>
        </w:rPr>
        <w:lastRenderedPageBreak/>
        <w:t>Table 3.4: Back Computation from the Existing Coordinates of the Starting Control Pillars</w:t>
      </w:r>
      <w:bookmarkEnd w:id="40"/>
    </w:p>
    <w:tbl>
      <w:tblPr>
        <w:tblW w:w="9630" w:type="dxa"/>
        <w:tblInd w:w="18" w:type="dxa"/>
        <w:tblLayout w:type="fixed"/>
        <w:tblCellMar>
          <w:left w:w="10" w:type="dxa"/>
          <w:right w:w="10" w:type="dxa"/>
        </w:tblCellMar>
        <w:tblLook w:val="0000"/>
      </w:tblPr>
      <w:tblGrid>
        <w:gridCol w:w="989"/>
        <w:gridCol w:w="1171"/>
        <w:gridCol w:w="965"/>
        <w:gridCol w:w="960"/>
        <w:gridCol w:w="862"/>
        <w:gridCol w:w="1301"/>
        <w:gridCol w:w="1385"/>
        <w:gridCol w:w="1007"/>
        <w:gridCol w:w="990"/>
      </w:tblGrid>
      <w:tr w:rsidR="00D773A4" w:rsidRPr="00F17591" w:rsidTr="00B27A02">
        <w:tc>
          <w:tcPr>
            <w:tcW w:w="989" w:type="dxa"/>
            <w:tcBorders>
              <w:top w:val="single" w:sz="8" w:space="0" w:color="000000"/>
              <w:left w:val="single" w:sz="8"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center"/>
              <w:rPr>
                <w:szCs w:val="24"/>
              </w:rPr>
            </w:pPr>
            <w:r w:rsidRPr="00F17591">
              <w:rPr>
                <w:rFonts w:eastAsia="Times New Roman" w:cs="Times New Roman"/>
                <w:color w:val="000000"/>
                <w:szCs w:val="24"/>
              </w:rPr>
              <w:t>From Stn</w:t>
            </w:r>
          </w:p>
        </w:tc>
        <w:tc>
          <w:tcPr>
            <w:tcW w:w="1171"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right="-109"/>
              <w:jc w:val="both"/>
              <w:rPr>
                <w:rFonts w:eastAsia="Times New Roman" w:cs="Times New Roman"/>
                <w:color w:val="000000"/>
                <w:szCs w:val="24"/>
              </w:rPr>
            </w:pPr>
            <w:r w:rsidRPr="00F17591">
              <w:rPr>
                <w:rFonts w:eastAsia="Times New Roman" w:cs="Times New Roman"/>
                <w:color w:val="000000"/>
                <w:szCs w:val="24"/>
              </w:rPr>
              <w:t>Bearing</w:t>
            </w:r>
          </w:p>
          <w:p w:rsidR="00D773A4" w:rsidRPr="00F17591" w:rsidRDefault="007A622C" w:rsidP="00F17591">
            <w:pPr>
              <w:spacing w:after="0" w:line="480" w:lineRule="auto"/>
              <w:ind w:right="-109"/>
              <w:jc w:val="both"/>
              <w:rPr>
                <w:szCs w:val="24"/>
              </w:rPr>
            </w:pPr>
            <w:r w:rsidRPr="00F17591">
              <w:rPr>
                <w:rFonts w:eastAsia="Times New Roman" w:cs="Times New Roman"/>
                <w:color w:val="000000"/>
                <w:szCs w:val="24"/>
              </w:rPr>
              <w:t xml:space="preserve">          </w:t>
            </w:r>
          </w:p>
        </w:tc>
        <w:tc>
          <w:tcPr>
            <w:tcW w:w="965"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ind w:right="-126" w:firstLine="1089"/>
              <w:jc w:val="center"/>
              <w:rPr>
                <w:szCs w:val="24"/>
              </w:rPr>
            </w:pPr>
            <w:r w:rsidRPr="00F17591">
              <w:rPr>
                <w:rFonts w:eastAsia="Times New Roman" w:cs="Times New Roman"/>
                <w:color w:val="000000"/>
                <w:szCs w:val="24"/>
              </w:rPr>
              <w:t>DDist(m)</w:t>
            </w:r>
          </w:p>
        </w:tc>
        <w:tc>
          <w:tcPr>
            <w:tcW w:w="960"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right="-109" w:firstLine="1089"/>
              <w:jc w:val="center"/>
              <w:rPr>
                <w:szCs w:val="24"/>
              </w:rPr>
            </w:pPr>
            <w:r w:rsidRPr="00F17591">
              <w:rPr>
                <w:rFonts w:ascii="Cambria Math" w:eastAsia="Cambria Math" w:hAnsi="Cambria Math" w:cs="Cambria Math"/>
                <w:color w:val="000000"/>
                <w:szCs w:val="24"/>
              </w:rPr>
              <w:t>∆</w:t>
            </w:r>
            <w:r w:rsidRPr="00F17591">
              <w:rPr>
                <w:rFonts w:eastAsia="Times New Roman" w:cs="Times New Roman"/>
                <w:color w:val="000000"/>
                <w:szCs w:val="24"/>
              </w:rPr>
              <w:t>E(m)</w:t>
            </w:r>
          </w:p>
        </w:tc>
        <w:tc>
          <w:tcPr>
            <w:tcW w:w="862"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ind w:right="-82" w:firstLine="1089"/>
              <w:jc w:val="center"/>
              <w:rPr>
                <w:szCs w:val="24"/>
              </w:rPr>
            </w:pPr>
            <w:r w:rsidRPr="00F17591">
              <w:rPr>
                <w:rFonts w:ascii="Cambria Math" w:eastAsia="Cambria Math" w:hAnsi="Cambria Math" w:cs="Cambria Math"/>
                <w:color w:val="000000"/>
                <w:szCs w:val="24"/>
              </w:rPr>
              <w:t>∆</w:t>
            </w:r>
            <w:r w:rsidRPr="00F17591">
              <w:rPr>
                <w:rFonts w:eastAsia="Times New Roman" w:cs="Times New Roman"/>
                <w:color w:val="000000"/>
                <w:szCs w:val="24"/>
              </w:rPr>
              <w:t>N(m)</w:t>
            </w:r>
          </w:p>
        </w:tc>
        <w:tc>
          <w:tcPr>
            <w:tcW w:w="1301"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both"/>
              <w:rPr>
                <w:rFonts w:eastAsia="Times New Roman" w:cs="Times New Roman"/>
                <w:color w:val="000000"/>
                <w:szCs w:val="24"/>
              </w:rPr>
            </w:pPr>
            <w:r w:rsidRPr="00F17591">
              <w:rPr>
                <w:rFonts w:eastAsia="Times New Roman" w:cs="Times New Roman"/>
                <w:color w:val="000000"/>
                <w:szCs w:val="24"/>
              </w:rPr>
              <w:t>Eastings</w:t>
            </w:r>
          </w:p>
          <w:p w:rsidR="00D773A4" w:rsidRPr="00F17591" w:rsidRDefault="007A622C" w:rsidP="00F17591">
            <w:pPr>
              <w:spacing w:after="0" w:line="480" w:lineRule="auto"/>
              <w:jc w:val="both"/>
              <w:rPr>
                <w:szCs w:val="24"/>
              </w:rPr>
            </w:pPr>
            <w:r w:rsidRPr="00F17591">
              <w:rPr>
                <w:rFonts w:eastAsia="Times New Roman" w:cs="Times New Roman"/>
                <w:color w:val="000000"/>
                <w:szCs w:val="24"/>
              </w:rPr>
              <w:t>(m)</w:t>
            </w:r>
          </w:p>
        </w:tc>
        <w:tc>
          <w:tcPr>
            <w:tcW w:w="1385"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both"/>
              <w:rPr>
                <w:rFonts w:eastAsia="Times New Roman" w:cs="Times New Roman"/>
                <w:color w:val="000000"/>
                <w:szCs w:val="24"/>
              </w:rPr>
            </w:pPr>
            <w:r w:rsidRPr="00F17591">
              <w:rPr>
                <w:rFonts w:eastAsia="Times New Roman" w:cs="Times New Roman"/>
                <w:color w:val="000000"/>
                <w:szCs w:val="24"/>
              </w:rPr>
              <w:t>Northings</w:t>
            </w:r>
          </w:p>
          <w:p w:rsidR="00D773A4" w:rsidRPr="00F17591" w:rsidRDefault="007A622C" w:rsidP="00F17591">
            <w:pPr>
              <w:spacing w:after="0" w:line="480" w:lineRule="auto"/>
              <w:jc w:val="both"/>
              <w:rPr>
                <w:szCs w:val="24"/>
              </w:rPr>
            </w:pPr>
            <w:r w:rsidRPr="00F17591">
              <w:rPr>
                <w:rFonts w:eastAsia="Times New Roman" w:cs="Times New Roman"/>
                <w:color w:val="000000"/>
                <w:szCs w:val="24"/>
              </w:rPr>
              <w:t>(m)</w:t>
            </w:r>
          </w:p>
        </w:tc>
        <w:tc>
          <w:tcPr>
            <w:tcW w:w="1007"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both"/>
              <w:rPr>
                <w:rFonts w:eastAsia="Times New Roman" w:cs="Times New Roman"/>
                <w:color w:val="000000"/>
                <w:szCs w:val="24"/>
              </w:rPr>
            </w:pPr>
            <w:r w:rsidRPr="00F17591">
              <w:rPr>
                <w:rFonts w:eastAsia="Times New Roman" w:cs="Times New Roman"/>
                <w:color w:val="000000"/>
                <w:szCs w:val="24"/>
              </w:rPr>
              <w:t>Height</w:t>
            </w:r>
          </w:p>
          <w:p w:rsidR="00D773A4" w:rsidRPr="00F17591" w:rsidRDefault="007A622C" w:rsidP="00F17591">
            <w:pPr>
              <w:spacing w:after="0" w:line="480" w:lineRule="auto"/>
              <w:jc w:val="both"/>
              <w:rPr>
                <w:szCs w:val="24"/>
              </w:rPr>
            </w:pPr>
            <w:r w:rsidRPr="00F17591">
              <w:rPr>
                <w:rFonts w:eastAsia="Times New Roman" w:cs="Times New Roman"/>
                <w:color w:val="000000"/>
                <w:szCs w:val="24"/>
              </w:rPr>
              <w:t>(m)</w:t>
            </w:r>
          </w:p>
        </w:tc>
        <w:tc>
          <w:tcPr>
            <w:tcW w:w="990"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both"/>
              <w:rPr>
                <w:szCs w:val="24"/>
              </w:rPr>
            </w:pPr>
            <w:r w:rsidRPr="00F17591">
              <w:rPr>
                <w:rFonts w:eastAsia="Times New Roman" w:cs="Times New Roman"/>
                <w:color w:val="000000"/>
                <w:szCs w:val="24"/>
              </w:rPr>
              <w:t>To Stn</w:t>
            </w:r>
          </w:p>
        </w:tc>
      </w:tr>
      <w:tr w:rsidR="00D773A4" w:rsidRPr="00F17591" w:rsidTr="00B27A02">
        <w:tc>
          <w:tcPr>
            <w:tcW w:w="989" w:type="dxa"/>
            <w:tcBorders>
              <w:top w:val="single" w:sz="8" w:space="0" w:color="000000"/>
              <w:left w:val="single" w:sz="8"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D773A4" w:rsidP="00F17591">
            <w:pPr>
              <w:spacing w:after="0" w:line="480" w:lineRule="auto"/>
              <w:ind w:firstLine="1089"/>
              <w:jc w:val="center"/>
              <w:rPr>
                <w:rFonts w:ascii="Calibri" w:eastAsia="Calibri" w:hAnsi="Calibri" w:cs="Calibri"/>
                <w:szCs w:val="24"/>
              </w:rPr>
            </w:pPr>
          </w:p>
        </w:tc>
        <w:tc>
          <w:tcPr>
            <w:tcW w:w="1171"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D773A4" w:rsidP="00F17591">
            <w:pPr>
              <w:spacing w:after="0" w:line="480" w:lineRule="auto"/>
              <w:ind w:right="-109" w:firstLine="1089"/>
              <w:jc w:val="center"/>
              <w:rPr>
                <w:rFonts w:ascii="Calibri" w:eastAsia="Calibri" w:hAnsi="Calibri" w:cs="Calibri"/>
                <w:szCs w:val="24"/>
              </w:rPr>
            </w:pPr>
          </w:p>
        </w:tc>
        <w:tc>
          <w:tcPr>
            <w:tcW w:w="965"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D773A4" w:rsidP="00F17591">
            <w:pPr>
              <w:spacing w:after="0" w:line="480" w:lineRule="auto"/>
              <w:ind w:right="-126" w:firstLine="1089"/>
              <w:jc w:val="center"/>
              <w:rPr>
                <w:rFonts w:ascii="Calibri" w:eastAsia="Calibri" w:hAnsi="Calibri" w:cs="Calibri"/>
                <w:szCs w:val="24"/>
              </w:rPr>
            </w:pPr>
          </w:p>
        </w:tc>
        <w:tc>
          <w:tcPr>
            <w:tcW w:w="960"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D773A4" w:rsidP="00F17591">
            <w:pPr>
              <w:spacing w:after="0" w:line="480" w:lineRule="auto"/>
              <w:ind w:right="-109" w:firstLine="1089"/>
              <w:jc w:val="center"/>
              <w:rPr>
                <w:rFonts w:ascii="Calibri" w:eastAsia="Calibri" w:hAnsi="Calibri" w:cs="Calibri"/>
                <w:szCs w:val="24"/>
              </w:rPr>
            </w:pPr>
          </w:p>
        </w:tc>
        <w:tc>
          <w:tcPr>
            <w:tcW w:w="862"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D773A4" w:rsidP="00F17591">
            <w:pPr>
              <w:spacing w:after="0" w:line="480" w:lineRule="auto"/>
              <w:ind w:right="-82" w:firstLine="1089"/>
              <w:jc w:val="center"/>
              <w:rPr>
                <w:rFonts w:ascii="Calibri" w:eastAsia="Calibri" w:hAnsi="Calibri" w:cs="Calibri"/>
                <w:szCs w:val="24"/>
              </w:rPr>
            </w:pPr>
          </w:p>
        </w:tc>
        <w:tc>
          <w:tcPr>
            <w:tcW w:w="1301"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tabs>
                <w:tab w:val="left" w:pos="301"/>
                <w:tab w:val="center" w:pos="1203"/>
              </w:tabs>
              <w:spacing w:after="0" w:line="480" w:lineRule="auto"/>
              <w:ind w:left="-108" w:right="-68"/>
              <w:jc w:val="both"/>
              <w:rPr>
                <w:szCs w:val="24"/>
              </w:rPr>
            </w:pPr>
            <w:r w:rsidRPr="00F17591">
              <w:rPr>
                <w:rFonts w:eastAsia="Times New Roman" w:cs="Times New Roman"/>
                <w:szCs w:val="24"/>
              </w:rPr>
              <w:t>679748.116</w:t>
            </w:r>
          </w:p>
        </w:tc>
        <w:tc>
          <w:tcPr>
            <w:tcW w:w="1385"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6" w:right="-66"/>
              <w:jc w:val="both"/>
              <w:rPr>
                <w:szCs w:val="24"/>
              </w:rPr>
            </w:pPr>
            <w:r w:rsidRPr="00F17591">
              <w:rPr>
                <w:rFonts w:eastAsia="Times New Roman" w:cs="Times New Roman"/>
                <w:szCs w:val="24"/>
              </w:rPr>
              <w:t xml:space="preserve">944715.534  </w:t>
            </w:r>
          </w:p>
        </w:tc>
        <w:tc>
          <w:tcPr>
            <w:tcW w:w="1007"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07" w:right="-108" w:firstLine="1089"/>
              <w:jc w:val="center"/>
              <w:rPr>
                <w:szCs w:val="24"/>
              </w:rPr>
            </w:pPr>
            <w:r w:rsidRPr="00F17591">
              <w:rPr>
                <w:rFonts w:eastAsia="Times New Roman" w:cs="Times New Roman"/>
                <w:color w:val="000000"/>
                <w:szCs w:val="24"/>
              </w:rPr>
              <w:t>3350.785</w:t>
            </w:r>
          </w:p>
        </w:tc>
        <w:tc>
          <w:tcPr>
            <w:tcW w:w="990"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33"/>
              <w:jc w:val="both"/>
              <w:rPr>
                <w:szCs w:val="24"/>
              </w:rPr>
            </w:pPr>
            <w:r w:rsidRPr="00F17591">
              <w:rPr>
                <w:rFonts w:eastAsia="Times New Roman" w:cs="Times New Roman"/>
                <w:szCs w:val="24"/>
              </w:rPr>
              <w:t>Point 01</w:t>
            </w:r>
          </w:p>
        </w:tc>
      </w:tr>
      <w:tr w:rsidR="00D773A4" w:rsidRPr="00F17591" w:rsidTr="00B27A02">
        <w:tc>
          <w:tcPr>
            <w:tcW w:w="989"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both"/>
              <w:rPr>
                <w:szCs w:val="24"/>
              </w:rPr>
            </w:pPr>
            <w:r w:rsidRPr="00F17591">
              <w:rPr>
                <w:rFonts w:eastAsia="Times New Roman" w:cs="Times New Roman"/>
                <w:szCs w:val="24"/>
              </w:rPr>
              <w:t>Point 02</w:t>
            </w:r>
          </w:p>
        </w:tc>
        <w:tc>
          <w:tcPr>
            <w:tcW w:w="11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B27A02" w:rsidP="00F17591">
            <w:pPr>
              <w:spacing w:after="0" w:line="480" w:lineRule="auto"/>
              <w:jc w:val="both"/>
              <w:rPr>
                <w:szCs w:val="24"/>
              </w:rPr>
            </w:pPr>
            <w:r w:rsidRPr="00F17591">
              <w:rPr>
                <w:rFonts w:eastAsia="Times New Roman" w:cs="Times New Roman"/>
                <w:szCs w:val="24"/>
              </w:rPr>
              <w:t>28225</w:t>
            </w:r>
            <w:r w:rsidR="007A622C" w:rsidRPr="00F17591">
              <w:rPr>
                <w:rFonts w:eastAsia="Times New Roman" w:cs="Times New Roman"/>
                <w:szCs w:val="24"/>
              </w:rPr>
              <w:t>39</w:t>
            </w:r>
          </w:p>
        </w:tc>
        <w:tc>
          <w:tcPr>
            <w:tcW w:w="965"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09" w:right="-126" w:firstLine="1089"/>
              <w:jc w:val="center"/>
              <w:rPr>
                <w:szCs w:val="24"/>
              </w:rPr>
            </w:pPr>
            <w:r w:rsidRPr="00F17591">
              <w:rPr>
                <w:rFonts w:eastAsia="Times New Roman" w:cs="Times New Roman"/>
                <w:szCs w:val="24"/>
              </w:rPr>
              <w:t>1238.49m</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28" w:right="-108" w:firstLine="1089"/>
              <w:jc w:val="center"/>
              <w:rPr>
                <w:szCs w:val="24"/>
              </w:rPr>
            </w:pPr>
            <w:r w:rsidRPr="00F17591">
              <w:rPr>
                <w:rFonts w:eastAsia="Times New Roman" w:cs="Times New Roman"/>
                <w:szCs w:val="24"/>
              </w:rPr>
              <w:t>-233.205</w:t>
            </w:r>
          </w:p>
        </w:tc>
        <w:tc>
          <w:tcPr>
            <w:tcW w:w="862"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44" w:right="-82" w:firstLine="1089"/>
              <w:jc w:val="center"/>
              <w:rPr>
                <w:szCs w:val="24"/>
              </w:rPr>
            </w:pPr>
            <w:r w:rsidRPr="00F17591">
              <w:rPr>
                <w:rFonts w:eastAsia="Times New Roman" w:cs="Times New Roman"/>
                <w:color w:val="000000"/>
                <w:szCs w:val="24"/>
              </w:rPr>
              <w:t>--49.918</w:t>
            </w:r>
          </w:p>
        </w:tc>
        <w:tc>
          <w:tcPr>
            <w:tcW w:w="13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08" w:right="-68"/>
              <w:jc w:val="both"/>
              <w:rPr>
                <w:szCs w:val="24"/>
              </w:rPr>
            </w:pPr>
            <w:r w:rsidRPr="00F17591">
              <w:rPr>
                <w:rFonts w:eastAsia="Times New Roman" w:cs="Times New Roman"/>
                <w:szCs w:val="24"/>
              </w:rPr>
              <w:t xml:space="preserve">679981.321  </w:t>
            </w:r>
          </w:p>
        </w:tc>
        <w:tc>
          <w:tcPr>
            <w:tcW w:w="138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6" w:right="-66"/>
              <w:jc w:val="both"/>
              <w:rPr>
                <w:szCs w:val="24"/>
              </w:rPr>
            </w:pPr>
            <w:r w:rsidRPr="00F17591">
              <w:rPr>
                <w:rFonts w:eastAsia="Times New Roman" w:cs="Times New Roman"/>
                <w:szCs w:val="24"/>
              </w:rPr>
              <w:t>944665.616</w:t>
            </w:r>
          </w:p>
        </w:tc>
        <w:tc>
          <w:tcPr>
            <w:tcW w:w="10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07" w:right="-108" w:firstLine="1089"/>
              <w:jc w:val="center"/>
              <w:rPr>
                <w:szCs w:val="24"/>
              </w:rPr>
            </w:pPr>
            <w:r w:rsidRPr="00F17591">
              <w:rPr>
                <w:rFonts w:eastAsia="Times New Roman" w:cs="Times New Roman"/>
                <w:color w:val="000000"/>
                <w:szCs w:val="24"/>
              </w:rPr>
              <w:t>3349.954</w:t>
            </w:r>
          </w:p>
        </w:tc>
        <w:tc>
          <w:tcPr>
            <w:tcW w:w="990"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33"/>
              <w:jc w:val="both"/>
              <w:rPr>
                <w:szCs w:val="24"/>
              </w:rPr>
            </w:pPr>
            <w:r w:rsidRPr="00F17591">
              <w:rPr>
                <w:rFonts w:eastAsia="Times New Roman" w:cs="Times New Roman"/>
                <w:szCs w:val="24"/>
              </w:rPr>
              <w:t>Point 02</w:t>
            </w:r>
          </w:p>
        </w:tc>
      </w:tr>
      <w:tr w:rsidR="00D773A4" w:rsidRPr="00F17591" w:rsidTr="00B27A02">
        <w:tc>
          <w:tcPr>
            <w:tcW w:w="989"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jc w:val="both"/>
              <w:rPr>
                <w:szCs w:val="24"/>
              </w:rPr>
            </w:pPr>
            <w:r w:rsidRPr="00F17591">
              <w:rPr>
                <w:rFonts w:eastAsia="Times New Roman" w:cs="Times New Roman"/>
                <w:szCs w:val="24"/>
              </w:rPr>
              <w:t>Point 03</w:t>
            </w:r>
          </w:p>
        </w:tc>
        <w:tc>
          <w:tcPr>
            <w:tcW w:w="1171"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rsidR="00D773A4" w:rsidRPr="00F17591" w:rsidRDefault="00B27A02" w:rsidP="00F17591">
            <w:pPr>
              <w:spacing w:after="0" w:line="480" w:lineRule="auto"/>
              <w:jc w:val="both"/>
              <w:rPr>
                <w:szCs w:val="24"/>
              </w:rPr>
            </w:pPr>
            <w:r w:rsidRPr="00F17591">
              <w:rPr>
                <w:rFonts w:eastAsia="Times New Roman" w:cs="Times New Roman"/>
                <w:szCs w:val="24"/>
              </w:rPr>
              <w:t>28742</w:t>
            </w:r>
            <w:r w:rsidR="007A622C" w:rsidRPr="00F17591">
              <w:rPr>
                <w:rFonts w:eastAsia="Times New Roman" w:cs="Times New Roman"/>
                <w:szCs w:val="24"/>
              </w:rPr>
              <w:t>21</w:t>
            </w:r>
          </w:p>
        </w:tc>
        <w:tc>
          <w:tcPr>
            <w:tcW w:w="96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09" w:right="-126" w:firstLine="1089"/>
              <w:jc w:val="center"/>
              <w:rPr>
                <w:szCs w:val="24"/>
              </w:rPr>
            </w:pPr>
            <w:r w:rsidRPr="00F17591">
              <w:rPr>
                <w:rFonts w:eastAsia="Times New Roman" w:cs="Times New Roman"/>
                <w:szCs w:val="24"/>
              </w:rPr>
              <w:t>2240.18m</w:t>
            </w:r>
          </w:p>
        </w:tc>
        <w:tc>
          <w:tcPr>
            <w:tcW w:w="960"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rsidR="00D773A4" w:rsidRPr="00F17591" w:rsidRDefault="00B27A02" w:rsidP="00F17591">
            <w:pPr>
              <w:spacing w:after="0" w:line="480" w:lineRule="auto"/>
              <w:ind w:right="-109" w:firstLine="1089"/>
              <w:jc w:val="center"/>
              <w:rPr>
                <w:szCs w:val="24"/>
              </w:rPr>
            </w:pPr>
            <w:r w:rsidRPr="00F17591">
              <w:rPr>
                <w:rFonts w:eastAsia="Times New Roman" w:cs="Times New Roman"/>
                <w:szCs w:val="24"/>
              </w:rPr>
              <w:t>-</w:t>
            </w:r>
            <w:r w:rsidR="007A622C" w:rsidRPr="00F17591">
              <w:rPr>
                <w:rFonts w:eastAsia="Times New Roman" w:cs="Times New Roman"/>
                <w:szCs w:val="24"/>
              </w:rPr>
              <w:t>234.669</w:t>
            </w:r>
          </w:p>
        </w:tc>
        <w:tc>
          <w:tcPr>
            <w:tcW w:w="8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44" w:right="-82" w:firstLine="1089"/>
              <w:jc w:val="center"/>
              <w:rPr>
                <w:szCs w:val="24"/>
              </w:rPr>
            </w:pPr>
            <w:r w:rsidRPr="00F17591">
              <w:rPr>
                <w:rFonts w:eastAsia="Times New Roman" w:cs="Times New Roman"/>
                <w:color w:val="000000"/>
                <w:szCs w:val="24"/>
              </w:rPr>
              <w:t>-51.141</w:t>
            </w:r>
          </w:p>
        </w:tc>
        <w:tc>
          <w:tcPr>
            <w:tcW w:w="1301"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08" w:right="-68"/>
              <w:jc w:val="both"/>
              <w:rPr>
                <w:szCs w:val="24"/>
              </w:rPr>
            </w:pPr>
            <w:r w:rsidRPr="00F17591">
              <w:rPr>
                <w:rFonts w:eastAsia="Times New Roman" w:cs="Times New Roman"/>
                <w:szCs w:val="24"/>
              </w:rPr>
              <w:t xml:space="preserve">680215.990  </w:t>
            </w:r>
          </w:p>
        </w:tc>
        <w:tc>
          <w:tcPr>
            <w:tcW w:w="1385"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6" w:right="-66"/>
              <w:jc w:val="both"/>
              <w:rPr>
                <w:szCs w:val="24"/>
              </w:rPr>
            </w:pPr>
            <w:r w:rsidRPr="00F17591">
              <w:rPr>
                <w:rFonts w:eastAsia="Times New Roman" w:cs="Times New Roman"/>
                <w:szCs w:val="24"/>
              </w:rPr>
              <w:t>944716.757</w:t>
            </w:r>
          </w:p>
        </w:tc>
        <w:tc>
          <w:tcPr>
            <w:tcW w:w="1007"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107" w:right="-108" w:firstLine="1089"/>
              <w:jc w:val="center"/>
              <w:rPr>
                <w:szCs w:val="24"/>
              </w:rPr>
            </w:pPr>
            <w:r w:rsidRPr="00F17591">
              <w:rPr>
                <w:rFonts w:eastAsia="Times New Roman" w:cs="Times New Roman"/>
                <w:color w:val="000000"/>
                <w:szCs w:val="24"/>
              </w:rPr>
              <w:t>3348.872</w:t>
            </w:r>
          </w:p>
        </w:tc>
        <w:tc>
          <w:tcPr>
            <w:tcW w:w="99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D773A4" w:rsidRPr="00F17591" w:rsidRDefault="007A622C" w:rsidP="00F17591">
            <w:pPr>
              <w:spacing w:after="0" w:line="480" w:lineRule="auto"/>
              <w:ind w:left="33"/>
              <w:jc w:val="both"/>
              <w:rPr>
                <w:szCs w:val="24"/>
              </w:rPr>
            </w:pPr>
            <w:r w:rsidRPr="00F17591">
              <w:rPr>
                <w:rFonts w:eastAsia="Times New Roman" w:cs="Times New Roman"/>
                <w:szCs w:val="24"/>
              </w:rPr>
              <w:t>Point 03</w:t>
            </w:r>
          </w:p>
        </w:tc>
      </w:tr>
    </w:tbl>
    <w:p w:rsidR="00D773A4" w:rsidRPr="005C6953" w:rsidRDefault="007A622C" w:rsidP="00F17591">
      <w:pPr>
        <w:pStyle w:val="Heading1"/>
        <w:spacing w:line="480" w:lineRule="auto"/>
        <w:rPr>
          <w:rFonts w:eastAsia="Times New Roman"/>
        </w:rPr>
      </w:pPr>
      <w:bookmarkStart w:id="41" w:name="_Toc203232522"/>
      <w:r w:rsidRPr="005C6953">
        <w:rPr>
          <w:rFonts w:eastAsia="Times New Roman"/>
        </w:rPr>
        <w:t>3.5.2</w:t>
      </w:r>
      <w:r w:rsidR="00F17591">
        <w:rPr>
          <w:rFonts w:eastAsia="Times New Roman"/>
        </w:rPr>
        <w:tab/>
      </w:r>
      <w:r w:rsidRPr="005C6953">
        <w:rPr>
          <w:rFonts w:eastAsia="Times New Roman"/>
        </w:rPr>
        <w:t>Traversing (Profiling)</w:t>
      </w:r>
      <w:bookmarkEnd w:id="41"/>
      <w:r w:rsidRPr="005C6953">
        <w:rPr>
          <w:rFonts w:eastAsia="Times New Roman"/>
        </w:rPr>
        <w:t xml:space="preserve"> </w:t>
      </w:r>
    </w:p>
    <w:p w:rsidR="00D773A4" w:rsidRPr="00F17591" w:rsidRDefault="007A622C">
      <w:pPr>
        <w:spacing w:after="0" w:line="480" w:lineRule="auto"/>
        <w:ind w:firstLine="720"/>
        <w:jc w:val="both"/>
        <w:rPr>
          <w:rFonts w:eastAsia="Times New Roman" w:cs="Times New Roman"/>
          <w:szCs w:val="24"/>
        </w:rPr>
      </w:pPr>
      <w:r w:rsidRPr="00F17591">
        <w:rPr>
          <w:rFonts w:eastAsia="Times New Roman" w:cs="Times New Roman"/>
          <w:szCs w:val="24"/>
        </w:rPr>
        <w:t>The instrument was set up on point Bwhile a target was held vertically on Point Aas the back station. Temporary adjustments (Centering, Levelling and Focusing) were carried out on the instrument and the instrument was then powered on. A job was created on the memory of the instrument and ‘coordinate’ option was selected from the menu list. Coordinate of the instrument station was keyed in to the instrument and the height of the instrument and that of reflector were measured and keyed in as well. The coordinate of the back station was also keyed in. having supplied the coordinate of the instrument station, the back station was bisected and the bearing and distance between the instrument station and the back sight were displayed on the display unit of the total station.</w:t>
      </w:r>
    </w:p>
    <w:p w:rsidR="00D773A4" w:rsidRPr="00F17591" w:rsidRDefault="007A622C">
      <w:pPr>
        <w:spacing w:after="0" w:line="480" w:lineRule="auto"/>
        <w:ind w:firstLine="1089"/>
        <w:jc w:val="both"/>
        <w:rPr>
          <w:rFonts w:eastAsia="Times New Roman" w:cs="Times New Roman"/>
          <w:szCs w:val="24"/>
        </w:rPr>
      </w:pPr>
      <w:r w:rsidRPr="00F17591">
        <w:rPr>
          <w:rFonts w:eastAsia="Times New Roman" w:cs="Times New Roman"/>
          <w:szCs w:val="24"/>
        </w:rPr>
        <w:t>The option ‘yes’ was clicked to accept the orientation direction as bisected and the parameters displayed. At this juncture, the instrument had been oriented and observation started. The target was taken to the first chainage of the center line of the route.</w:t>
      </w:r>
    </w:p>
    <w:p w:rsidR="00D773A4" w:rsidRPr="00F17591" w:rsidRDefault="007A622C">
      <w:pPr>
        <w:spacing w:after="0" w:line="480" w:lineRule="auto"/>
        <w:ind w:firstLine="1089"/>
        <w:jc w:val="both"/>
        <w:rPr>
          <w:rFonts w:eastAsia="Times New Roman" w:cs="Times New Roman"/>
          <w:szCs w:val="24"/>
        </w:rPr>
      </w:pPr>
      <w:r w:rsidRPr="00F17591">
        <w:rPr>
          <w:rFonts w:eastAsia="Times New Roman" w:cs="Times New Roman"/>
          <w:szCs w:val="24"/>
        </w:rPr>
        <w:lastRenderedPageBreak/>
        <w:t>Horizontal coordinates of the centerline points at 25m interval were determined along the route. Every point visible form the control points were coordinated before the instrument was shifted to the first temporary point. On the temporary point, the same procedures were repeated until no other point is visible and the instrument station thereby changed. However, the 25m interval was not maintained whenever there is noticeable change in the course of the route and therefore data were acquired along such curve.</w:t>
      </w:r>
    </w:p>
    <w:p w:rsidR="00D773A4" w:rsidRPr="005C6953" w:rsidRDefault="00F17591" w:rsidP="00F17591">
      <w:pPr>
        <w:pStyle w:val="Heading1"/>
        <w:spacing w:line="480" w:lineRule="auto"/>
        <w:rPr>
          <w:rFonts w:eastAsia="Times New Roman"/>
        </w:rPr>
      </w:pPr>
      <w:bookmarkStart w:id="42" w:name="_Toc203232523"/>
      <w:r>
        <w:rPr>
          <w:rFonts w:eastAsia="Times New Roman"/>
        </w:rPr>
        <w:t>3.5.3</w:t>
      </w:r>
      <w:r>
        <w:rPr>
          <w:rFonts w:eastAsia="Times New Roman"/>
        </w:rPr>
        <w:tab/>
        <w:t xml:space="preserve"> </w:t>
      </w:r>
      <w:r w:rsidR="007A622C" w:rsidRPr="005C6953">
        <w:rPr>
          <w:rFonts w:eastAsia="Times New Roman"/>
        </w:rPr>
        <w:t>Detailing</w:t>
      </w:r>
      <w:bookmarkEnd w:id="42"/>
      <w:r>
        <w:rPr>
          <w:rFonts w:eastAsia="Times New Roman"/>
        </w:rPr>
        <w:tab/>
      </w:r>
    </w:p>
    <w:p w:rsidR="00D773A4" w:rsidRPr="00F17591" w:rsidRDefault="007A622C" w:rsidP="00F17591">
      <w:pPr>
        <w:spacing w:after="0" w:line="480" w:lineRule="auto"/>
        <w:ind w:firstLine="1089"/>
        <w:jc w:val="both"/>
        <w:rPr>
          <w:rFonts w:eastAsia="Times New Roman" w:cs="Times New Roman"/>
          <w:szCs w:val="24"/>
        </w:rPr>
      </w:pPr>
      <w:r w:rsidRPr="00F17591">
        <w:rPr>
          <w:rFonts w:eastAsia="Times New Roman" w:cs="Times New Roman"/>
          <w:szCs w:val="24"/>
        </w:rPr>
        <w:t>This was carried out in order to fix and to determine the true position of the natural and artificial features existing along the route. The details were taken along the route by holding the reflector at the edge of detail and turn the telescope of the instrument to bisected the prism of the reflector. After observation has been taken, the coordinate display on the instrument screen is stored in the instrument memory. And adequate Recce diagram was drawn to aid the proper plotting of the detailing. At least three points were picked in detail like buildings. The procedures were repeated at every detail around the route. The features fixed include the uncompleted buildings, the adjoining roads, stream, well and completed building electric poles, trees, fences, etc.</w:t>
      </w:r>
    </w:p>
    <w:p w:rsidR="00D773A4" w:rsidRPr="00F17591" w:rsidRDefault="007A622C" w:rsidP="00F17591">
      <w:pPr>
        <w:spacing w:after="0" w:line="480" w:lineRule="auto"/>
        <w:ind w:firstLine="720"/>
        <w:jc w:val="both"/>
        <w:rPr>
          <w:rFonts w:eastAsia="Times New Roman" w:cs="Times New Roman"/>
          <w:szCs w:val="24"/>
        </w:rPr>
      </w:pPr>
      <w:r w:rsidRPr="00F17591">
        <w:rPr>
          <w:rFonts w:eastAsia="Times New Roman" w:cs="Times New Roman"/>
          <w:szCs w:val="24"/>
        </w:rPr>
        <w:t>Total station was used to acquire the location data (x,y,z) of the features</w:t>
      </w:r>
    </w:p>
    <w:p w:rsidR="00D773A4" w:rsidRPr="00F17591" w:rsidRDefault="00F17591" w:rsidP="00F17591">
      <w:pPr>
        <w:pStyle w:val="Heading1"/>
        <w:spacing w:line="480" w:lineRule="auto"/>
        <w:rPr>
          <w:rFonts w:eastAsia="Times New Roman"/>
        </w:rPr>
      </w:pPr>
      <w:bookmarkStart w:id="43" w:name="_Toc203232524"/>
      <w:r>
        <w:rPr>
          <w:rFonts w:eastAsia="Times New Roman"/>
        </w:rPr>
        <w:t>3.6</w:t>
      </w:r>
      <w:r>
        <w:rPr>
          <w:rFonts w:eastAsia="Times New Roman"/>
        </w:rPr>
        <w:tab/>
      </w:r>
      <w:r w:rsidR="007A622C" w:rsidRPr="00F17591">
        <w:rPr>
          <w:rFonts w:eastAsia="Times New Roman"/>
        </w:rPr>
        <w:t>Total Station Data Downloading</w:t>
      </w:r>
      <w:bookmarkEnd w:id="43"/>
      <w:r w:rsidR="007A622C" w:rsidRPr="00F17591">
        <w:rPr>
          <w:rFonts w:eastAsia="Times New Roman"/>
        </w:rPr>
        <w:t xml:space="preserve"> </w:t>
      </w:r>
    </w:p>
    <w:p w:rsidR="00D773A4" w:rsidRPr="00F17591" w:rsidRDefault="007A622C" w:rsidP="00F17591">
      <w:pPr>
        <w:spacing w:after="0" w:line="480" w:lineRule="auto"/>
        <w:ind w:firstLine="1089"/>
        <w:jc w:val="both"/>
        <w:rPr>
          <w:rFonts w:eastAsia="Times New Roman" w:cs="Times New Roman"/>
          <w:b/>
          <w:szCs w:val="24"/>
        </w:rPr>
      </w:pPr>
      <w:r w:rsidRPr="00F17591">
        <w:rPr>
          <w:rFonts w:eastAsia="Times New Roman" w:cs="Times New Roman"/>
          <w:szCs w:val="24"/>
        </w:rPr>
        <w:t>The data acquired through Total Station was downloaded using Bluetooth connecting from the total station storage to the laptop.</w:t>
      </w:r>
    </w:p>
    <w:p w:rsidR="00D773A4" w:rsidRPr="005C6953" w:rsidRDefault="00D773A4">
      <w:pPr>
        <w:rPr>
          <w:rFonts w:eastAsia="Times New Roman" w:cs="Times New Roman"/>
          <w:sz w:val="26"/>
          <w:szCs w:val="26"/>
        </w:rPr>
      </w:pPr>
    </w:p>
    <w:p w:rsidR="00D773A4" w:rsidRPr="005C6953" w:rsidRDefault="00D773A4">
      <w:pPr>
        <w:rPr>
          <w:rFonts w:eastAsia="Times New Roman" w:cs="Times New Roman"/>
          <w:sz w:val="26"/>
          <w:szCs w:val="26"/>
        </w:rPr>
      </w:pPr>
    </w:p>
    <w:p w:rsidR="00D773A4" w:rsidRPr="00A40DE5" w:rsidRDefault="00C1259E" w:rsidP="00F17591">
      <w:pPr>
        <w:pStyle w:val="Heading1"/>
        <w:jc w:val="center"/>
        <w:rPr>
          <w:rFonts w:eastAsia="Times New Roman"/>
        </w:rPr>
      </w:pPr>
      <w:r w:rsidRPr="00A40DE5">
        <w:rPr>
          <w:rFonts w:eastAsia="Times New Roman"/>
        </w:rPr>
        <w:br w:type="column"/>
      </w:r>
      <w:bookmarkStart w:id="44" w:name="_Toc203232525"/>
      <w:r w:rsidR="007A622C" w:rsidRPr="00A40DE5">
        <w:rPr>
          <w:rFonts w:eastAsia="Times New Roman"/>
        </w:rPr>
        <w:lastRenderedPageBreak/>
        <w:t>CHAPTER FOUR</w:t>
      </w:r>
      <w:bookmarkEnd w:id="44"/>
    </w:p>
    <w:p w:rsidR="00D773A4" w:rsidRPr="005C6953" w:rsidRDefault="00F17591" w:rsidP="00F17591">
      <w:pPr>
        <w:pStyle w:val="Heading1"/>
        <w:rPr>
          <w:rFonts w:eastAsia="Times New Roman"/>
          <w:sz w:val="26"/>
          <w:szCs w:val="26"/>
        </w:rPr>
      </w:pPr>
      <w:bookmarkStart w:id="45" w:name="_Toc203232526"/>
      <w:r>
        <w:rPr>
          <w:rFonts w:eastAsia="Times New Roman"/>
          <w:sz w:val="26"/>
          <w:szCs w:val="26"/>
        </w:rPr>
        <w:t>4.0</w:t>
      </w:r>
      <w:r>
        <w:rPr>
          <w:rFonts w:eastAsia="Times New Roman"/>
          <w:sz w:val="26"/>
          <w:szCs w:val="26"/>
        </w:rPr>
        <w:tab/>
      </w:r>
      <w:r w:rsidR="007A622C" w:rsidRPr="005C6953">
        <w:rPr>
          <w:rFonts w:eastAsia="Times New Roman"/>
          <w:sz w:val="26"/>
          <w:szCs w:val="26"/>
        </w:rPr>
        <w:t>Data Processing And Result Analysis</w:t>
      </w:r>
      <w:bookmarkEnd w:id="45"/>
    </w:p>
    <w:p w:rsidR="00D773A4" w:rsidRPr="005C6953" w:rsidRDefault="007A622C" w:rsidP="00F17591">
      <w:pPr>
        <w:pStyle w:val="Heading1"/>
        <w:spacing w:line="480" w:lineRule="auto"/>
        <w:rPr>
          <w:rFonts w:eastAsia="Times New Roman"/>
          <w:sz w:val="26"/>
          <w:szCs w:val="26"/>
        </w:rPr>
      </w:pPr>
      <w:bookmarkStart w:id="46" w:name="_Toc203232527"/>
      <w:r w:rsidRPr="005C6953">
        <w:rPr>
          <w:rFonts w:eastAsia="Times New Roman"/>
          <w:sz w:val="26"/>
          <w:szCs w:val="26"/>
        </w:rPr>
        <w:t xml:space="preserve">4.1 </w:t>
      </w:r>
      <w:r w:rsidR="00F17591">
        <w:rPr>
          <w:rFonts w:eastAsia="Times New Roman"/>
          <w:sz w:val="26"/>
          <w:szCs w:val="26"/>
        </w:rPr>
        <w:tab/>
      </w:r>
      <w:r w:rsidRPr="005C6953">
        <w:rPr>
          <w:rFonts w:eastAsia="Times New Roman"/>
          <w:sz w:val="26"/>
          <w:szCs w:val="26"/>
        </w:rPr>
        <w:t>Data Processing Procedure</w:t>
      </w:r>
      <w:bookmarkEnd w:id="46"/>
    </w:p>
    <w:p w:rsidR="00D773A4" w:rsidRPr="00F17591" w:rsidRDefault="007A622C" w:rsidP="00F17591">
      <w:pPr>
        <w:spacing w:line="480" w:lineRule="auto"/>
        <w:ind w:firstLine="720"/>
        <w:jc w:val="both"/>
        <w:rPr>
          <w:rFonts w:eastAsia="Times New Roman" w:cs="Times New Roman"/>
          <w:szCs w:val="24"/>
        </w:rPr>
      </w:pPr>
      <w:r w:rsidRPr="00F17591">
        <w:rPr>
          <w:rFonts w:eastAsia="Times New Roman" w:cs="Times New Roman"/>
          <w:szCs w:val="24"/>
        </w:rPr>
        <w:t>This is the process that follows downloading of data into the computer system. It is the manipulation of data into a more used form. Data processing includes numerical calculation, classification of data and the transmission of data from one place to another. Below is the pro</w:t>
      </w:r>
      <w:r w:rsidR="00C1259E" w:rsidRPr="00F17591">
        <w:rPr>
          <w:rFonts w:eastAsia="Times New Roman" w:cs="Times New Roman"/>
          <w:szCs w:val="24"/>
        </w:rPr>
        <w:t xml:space="preserve">cedure used for data </w:t>
      </w:r>
      <w:r w:rsidR="00F17591" w:rsidRPr="00F17591">
        <w:rPr>
          <w:rFonts w:eastAsia="Times New Roman" w:cs="Times New Roman"/>
          <w:szCs w:val="24"/>
        </w:rPr>
        <w:t>processing?</w:t>
      </w:r>
    </w:p>
    <w:p w:rsidR="00D773A4" w:rsidRPr="00F17591" w:rsidRDefault="007A622C" w:rsidP="00F17591">
      <w:pPr>
        <w:spacing w:after="0" w:line="480" w:lineRule="auto"/>
        <w:ind w:firstLine="720"/>
        <w:jc w:val="both"/>
        <w:rPr>
          <w:rFonts w:eastAsia="Times New Roman" w:cs="Times New Roman"/>
          <w:szCs w:val="24"/>
        </w:rPr>
      </w:pPr>
      <w:r w:rsidRPr="00F17591">
        <w:rPr>
          <w:rFonts w:eastAsia="Times New Roman" w:cs="Times New Roman"/>
          <w:szCs w:val="24"/>
        </w:rPr>
        <w:t>The file was opened and point data were displayed. This was then copied to a notepad and Microsoft excel environment for further processing.</w:t>
      </w:r>
    </w:p>
    <w:p w:rsidR="00D773A4" w:rsidRPr="00F17591" w:rsidRDefault="007A622C" w:rsidP="00F17591">
      <w:pPr>
        <w:spacing w:after="0" w:line="480" w:lineRule="auto"/>
        <w:ind w:firstLine="1089"/>
        <w:jc w:val="both"/>
        <w:rPr>
          <w:rFonts w:eastAsia="Times New Roman" w:cs="Times New Roman"/>
          <w:szCs w:val="24"/>
        </w:rPr>
      </w:pPr>
      <w:r w:rsidRPr="00F17591">
        <w:rPr>
          <w:rFonts w:eastAsia="Times New Roman" w:cs="Times New Roman"/>
          <w:szCs w:val="24"/>
        </w:rPr>
        <w:t>On notepad, data were well spaced to differentiate one column from the other and unwanted information deleted. On Microsoft excel, data were prepared for scripting purpose in AutoCAD.</w:t>
      </w:r>
    </w:p>
    <w:p w:rsidR="00D773A4" w:rsidRPr="00F17591" w:rsidRDefault="007A622C" w:rsidP="00F17591">
      <w:pPr>
        <w:pStyle w:val="Heading1"/>
        <w:spacing w:line="480" w:lineRule="auto"/>
        <w:rPr>
          <w:rFonts w:eastAsia="Times New Roman"/>
        </w:rPr>
      </w:pPr>
      <w:bookmarkStart w:id="47" w:name="_Toc203232528"/>
      <w:r w:rsidRPr="00F17591">
        <w:rPr>
          <w:rFonts w:eastAsia="Times New Roman"/>
        </w:rPr>
        <w:t>4.2 Data Editing</w:t>
      </w:r>
      <w:bookmarkEnd w:id="47"/>
      <w:r w:rsidR="00F17591" w:rsidRPr="00F17591">
        <w:rPr>
          <w:rFonts w:eastAsia="Times New Roman"/>
        </w:rPr>
        <w:tab/>
      </w:r>
    </w:p>
    <w:p w:rsidR="00D773A4" w:rsidRPr="00F17591" w:rsidRDefault="007A622C" w:rsidP="00F17591">
      <w:pPr>
        <w:spacing w:after="0" w:line="480" w:lineRule="auto"/>
        <w:ind w:firstLine="720"/>
        <w:jc w:val="both"/>
        <w:rPr>
          <w:rFonts w:eastAsia="Times New Roman" w:cs="Times New Roman"/>
          <w:szCs w:val="24"/>
        </w:rPr>
      </w:pPr>
      <w:r w:rsidRPr="00F17591">
        <w:rPr>
          <w:rFonts w:eastAsia="Times New Roman" w:cs="Times New Roman"/>
          <w:szCs w:val="24"/>
        </w:rPr>
        <w:t xml:space="preserve">Data editing is done using the </w:t>
      </w:r>
      <w:r w:rsidR="00F17591" w:rsidRPr="00F17591">
        <w:rPr>
          <w:rFonts w:eastAsia="Times New Roman" w:cs="Times New Roman"/>
          <w:szCs w:val="24"/>
        </w:rPr>
        <w:t>Microsoft</w:t>
      </w:r>
      <w:r w:rsidRPr="00F17591">
        <w:rPr>
          <w:rFonts w:eastAsia="Times New Roman" w:cs="Times New Roman"/>
          <w:szCs w:val="24"/>
        </w:rPr>
        <w:t xml:space="preserve"> excel. The following steps are followed to edit our data in the project: </w:t>
      </w:r>
    </w:p>
    <w:p w:rsidR="00D773A4" w:rsidRPr="00F17591" w:rsidRDefault="007A622C" w:rsidP="00F17591">
      <w:pPr>
        <w:numPr>
          <w:ilvl w:val="0"/>
          <w:numId w:val="16"/>
        </w:numPr>
        <w:spacing w:after="0" w:line="480" w:lineRule="auto"/>
        <w:ind w:left="720" w:hanging="360"/>
        <w:jc w:val="both"/>
        <w:rPr>
          <w:rFonts w:eastAsia="Times New Roman" w:cs="Times New Roman"/>
          <w:szCs w:val="24"/>
        </w:rPr>
      </w:pPr>
      <w:r w:rsidRPr="00F17591">
        <w:rPr>
          <w:rFonts w:eastAsia="Times New Roman" w:cs="Times New Roman"/>
          <w:szCs w:val="24"/>
        </w:rPr>
        <w:t xml:space="preserve">The </w:t>
      </w:r>
      <w:r w:rsidR="00F17591" w:rsidRPr="00F17591">
        <w:rPr>
          <w:rFonts w:eastAsia="Times New Roman" w:cs="Times New Roman"/>
          <w:szCs w:val="24"/>
        </w:rPr>
        <w:t>Microsoft</w:t>
      </w:r>
      <w:r w:rsidRPr="00F17591">
        <w:rPr>
          <w:rFonts w:eastAsia="Times New Roman" w:cs="Times New Roman"/>
          <w:szCs w:val="24"/>
        </w:rPr>
        <w:t xml:space="preserve"> excel was lunched.</w:t>
      </w:r>
    </w:p>
    <w:p w:rsidR="00D773A4" w:rsidRPr="00F17591" w:rsidRDefault="007A622C" w:rsidP="00F17591">
      <w:pPr>
        <w:numPr>
          <w:ilvl w:val="0"/>
          <w:numId w:val="16"/>
        </w:numPr>
        <w:spacing w:after="0" w:line="480" w:lineRule="auto"/>
        <w:ind w:left="720" w:hanging="360"/>
        <w:jc w:val="both"/>
        <w:rPr>
          <w:rFonts w:eastAsia="Times New Roman" w:cs="Times New Roman"/>
          <w:szCs w:val="24"/>
        </w:rPr>
      </w:pPr>
      <w:r w:rsidRPr="00F17591">
        <w:rPr>
          <w:rFonts w:eastAsia="Times New Roman" w:cs="Times New Roman"/>
          <w:szCs w:val="24"/>
        </w:rPr>
        <w:t>Click on file, the click on “all file” and select the group data.</w:t>
      </w:r>
    </w:p>
    <w:p w:rsidR="00D773A4" w:rsidRPr="00F17591" w:rsidRDefault="007A622C" w:rsidP="00F17591">
      <w:pPr>
        <w:numPr>
          <w:ilvl w:val="0"/>
          <w:numId w:val="16"/>
        </w:numPr>
        <w:spacing w:after="0" w:line="480" w:lineRule="auto"/>
        <w:ind w:left="720" w:hanging="360"/>
        <w:jc w:val="both"/>
        <w:rPr>
          <w:rFonts w:eastAsia="Times New Roman" w:cs="Times New Roman"/>
          <w:szCs w:val="24"/>
        </w:rPr>
      </w:pPr>
      <w:r w:rsidRPr="00F17591">
        <w:rPr>
          <w:rFonts w:eastAsia="Times New Roman" w:cs="Times New Roman"/>
          <w:szCs w:val="24"/>
        </w:rPr>
        <w:t>On open “test import wizard”, select “delimitated” and click on next.</w:t>
      </w:r>
    </w:p>
    <w:p w:rsidR="00D773A4" w:rsidRPr="00F17591" w:rsidRDefault="007A622C" w:rsidP="00F17591">
      <w:pPr>
        <w:numPr>
          <w:ilvl w:val="0"/>
          <w:numId w:val="16"/>
        </w:numPr>
        <w:spacing w:after="0" w:line="480" w:lineRule="auto"/>
        <w:ind w:left="720" w:hanging="360"/>
        <w:jc w:val="both"/>
        <w:rPr>
          <w:rFonts w:eastAsia="Times New Roman" w:cs="Times New Roman"/>
          <w:szCs w:val="24"/>
        </w:rPr>
      </w:pPr>
      <w:r w:rsidRPr="00F17591">
        <w:rPr>
          <w:rFonts w:eastAsia="Times New Roman" w:cs="Times New Roman"/>
          <w:szCs w:val="24"/>
        </w:rPr>
        <w:t>Select comma, tap and space then click on next. All the co-ordinates will be arranged then click on finish.</w:t>
      </w:r>
    </w:p>
    <w:p w:rsidR="00D773A4" w:rsidRPr="00F17591" w:rsidRDefault="007A622C" w:rsidP="00F17591">
      <w:pPr>
        <w:numPr>
          <w:ilvl w:val="0"/>
          <w:numId w:val="16"/>
        </w:numPr>
        <w:spacing w:after="0" w:line="480" w:lineRule="auto"/>
        <w:ind w:left="720" w:hanging="360"/>
        <w:jc w:val="both"/>
        <w:rPr>
          <w:rFonts w:eastAsia="Times New Roman" w:cs="Times New Roman"/>
          <w:szCs w:val="24"/>
        </w:rPr>
      </w:pPr>
      <w:r w:rsidRPr="00F17591">
        <w:rPr>
          <w:rFonts w:eastAsia="Times New Roman" w:cs="Times New Roman"/>
          <w:szCs w:val="24"/>
        </w:rPr>
        <w:t>Cut and copy and arrange in its appropriate positions if there is any misclosure</w:t>
      </w:r>
    </w:p>
    <w:p w:rsidR="00D773A4" w:rsidRPr="005C6953" w:rsidRDefault="007A622C" w:rsidP="00F17591">
      <w:pPr>
        <w:pStyle w:val="Heading1"/>
        <w:spacing w:line="480" w:lineRule="auto"/>
        <w:rPr>
          <w:rFonts w:eastAsia="Times New Roman"/>
        </w:rPr>
      </w:pPr>
      <w:bookmarkStart w:id="48" w:name="_Toc203232529"/>
      <w:r w:rsidRPr="005C6953">
        <w:rPr>
          <w:rFonts w:eastAsia="Times New Roman"/>
        </w:rPr>
        <w:lastRenderedPageBreak/>
        <w:t>4.3</w:t>
      </w:r>
      <w:r w:rsidR="00F17591">
        <w:rPr>
          <w:rFonts w:eastAsia="Times New Roman"/>
        </w:rPr>
        <w:tab/>
      </w:r>
      <w:r w:rsidRPr="005C6953">
        <w:rPr>
          <w:rFonts w:eastAsia="Times New Roman"/>
        </w:rPr>
        <w:t xml:space="preserve"> Plan Production</w:t>
      </w:r>
      <w:bookmarkEnd w:id="48"/>
      <w:r w:rsidRPr="005C6953">
        <w:rPr>
          <w:rFonts w:eastAsia="Times New Roman"/>
        </w:rPr>
        <w:t xml:space="preserve"> </w:t>
      </w:r>
    </w:p>
    <w:p w:rsidR="00D773A4" w:rsidRPr="00F17591" w:rsidRDefault="007A622C" w:rsidP="00F17591">
      <w:pPr>
        <w:spacing w:after="143" w:line="480" w:lineRule="auto"/>
        <w:ind w:right="50" w:firstLine="720"/>
        <w:jc w:val="both"/>
        <w:rPr>
          <w:rFonts w:eastAsia="Times New Roman" w:cs="Times New Roman"/>
          <w:szCs w:val="24"/>
        </w:rPr>
      </w:pPr>
      <w:r w:rsidRPr="00F17591">
        <w:rPr>
          <w:rFonts w:eastAsia="Times New Roman" w:cs="Times New Roman"/>
          <w:color w:val="0D0D0D"/>
          <w:szCs w:val="24"/>
        </w:rPr>
        <w:t xml:space="preserve">Plan and profile production using AutoCAD Civil 3D provides a comprehensive overview of the tools and techniques necessary for creating detailed plans and profiles for civil engineering projects. This typically covers the step-by-step process of generating plan and profile, starting from importing survey data to creating alignments, profiles, and sheets. </w:t>
      </w:r>
    </w:p>
    <w:p w:rsidR="00D773A4" w:rsidRPr="00F17591" w:rsidRDefault="007A622C" w:rsidP="00F17591">
      <w:pPr>
        <w:spacing w:after="267" w:line="480" w:lineRule="auto"/>
        <w:ind w:right="39"/>
        <w:jc w:val="both"/>
        <w:rPr>
          <w:rFonts w:eastAsia="Times New Roman" w:cs="Times New Roman"/>
          <w:szCs w:val="24"/>
        </w:rPr>
      </w:pPr>
      <w:r w:rsidRPr="00F17591">
        <w:rPr>
          <w:rFonts w:eastAsia="Times New Roman" w:cs="Times New Roman"/>
          <w:szCs w:val="24"/>
        </w:rPr>
        <w:t xml:space="preserve">The steps are as follows: </w:t>
      </w:r>
    </w:p>
    <w:p w:rsidR="00D773A4" w:rsidRPr="00F17591" w:rsidRDefault="007A622C" w:rsidP="00F17591">
      <w:pPr>
        <w:pStyle w:val="ListParagraph"/>
        <w:numPr>
          <w:ilvl w:val="0"/>
          <w:numId w:val="22"/>
        </w:numPr>
        <w:spacing w:after="103" w:line="480" w:lineRule="auto"/>
        <w:ind w:right="39"/>
        <w:jc w:val="both"/>
        <w:rPr>
          <w:rFonts w:eastAsia="Times New Roman" w:cs="Times New Roman"/>
          <w:b/>
          <w:szCs w:val="24"/>
        </w:rPr>
      </w:pPr>
      <w:r w:rsidRPr="00F17591">
        <w:rPr>
          <w:rFonts w:eastAsia="Times New Roman" w:cs="Times New Roman"/>
          <w:b/>
          <w:szCs w:val="24"/>
        </w:rPr>
        <w:t xml:space="preserve">Creating points </w:t>
      </w:r>
    </w:p>
    <w:p w:rsidR="00D773A4" w:rsidRPr="00F17591" w:rsidRDefault="007A622C" w:rsidP="00F17591">
      <w:pPr>
        <w:spacing w:after="103" w:line="480" w:lineRule="auto"/>
        <w:ind w:right="39" w:hanging="10"/>
        <w:jc w:val="both"/>
        <w:rPr>
          <w:rFonts w:eastAsia="Times New Roman" w:cs="Times New Roman"/>
          <w:szCs w:val="24"/>
        </w:rPr>
      </w:pPr>
      <w:r w:rsidRPr="00F17591">
        <w:rPr>
          <w:rFonts w:eastAsia="Times New Roman" w:cs="Times New Roman"/>
          <w:szCs w:val="24"/>
        </w:rPr>
        <w:t xml:space="preserve">The X, Y, and Z data are used to create point. The data could be </w:t>
      </w:r>
      <w:r w:rsidR="00C1259E" w:rsidRPr="00F17591">
        <w:rPr>
          <w:rFonts w:eastAsia="Times New Roman" w:cs="Times New Roman"/>
          <w:szCs w:val="24"/>
        </w:rPr>
        <w:t>in any of the following format:</w:t>
      </w:r>
      <w:r w:rsidRPr="00F17591">
        <w:rPr>
          <w:rFonts w:eastAsia="Times New Roman" w:cs="Times New Roman"/>
          <w:szCs w:val="24"/>
        </w:rPr>
        <w:t>.pm. .csv .xyz .auf .nez.pnt</w:t>
      </w:r>
    </w:p>
    <w:p w:rsidR="00D773A4" w:rsidRPr="00F17591" w:rsidRDefault="007A622C" w:rsidP="00F17591">
      <w:pPr>
        <w:spacing w:after="337" w:line="480" w:lineRule="auto"/>
        <w:ind w:right="39" w:hanging="10"/>
        <w:jc w:val="both"/>
        <w:rPr>
          <w:rFonts w:eastAsia="Times New Roman" w:cs="Times New Roman"/>
          <w:szCs w:val="24"/>
        </w:rPr>
      </w:pPr>
      <w:r w:rsidRPr="00F17591">
        <w:rPr>
          <w:rFonts w:eastAsia="Times New Roman" w:cs="Times New Roman"/>
          <w:szCs w:val="24"/>
        </w:rPr>
        <w:t xml:space="preserve">To import the point, open the tools pace, click on prospector at the right of the </w:t>
      </w:r>
      <w:r w:rsidR="00C1259E" w:rsidRPr="00F17591">
        <w:rPr>
          <w:rFonts w:eastAsia="Times New Roman" w:cs="Times New Roman"/>
          <w:szCs w:val="24"/>
        </w:rPr>
        <w:t>tool space</w:t>
      </w:r>
      <w:r w:rsidRPr="00F17591">
        <w:rPr>
          <w:rFonts w:eastAsia="Times New Roman" w:cs="Times New Roman"/>
          <w:szCs w:val="24"/>
        </w:rPr>
        <w:t xml:space="preserve">, then right click on points to create points. The create points toolbar will then appear, click on import points to import the data. The import point tool will then appear, click on add files </w:t>
      </w:r>
      <w:r w:rsidR="00C1259E" w:rsidRPr="00F17591">
        <w:rPr>
          <w:rFonts w:eastAsia="Times New Roman" w:cs="Times New Roman"/>
          <w:szCs w:val="24"/>
        </w:rPr>
        <w:t xml:space="preserve">then browse to the folder which </w:t>
      </w:r>
      <w:r w:rsidRPr="00F17591">
        <w:rPr>
          <w:rFonts w:eastAsia="Times New Roman" w:cs="Times New Roman"/>
          <w:szCs w:val="24"/>
        </w:rPr>
        <w:t xml:space="preserve">Contains that data. Select the data, click ok, then select point format, and click ok. Close all the dialogue and zoom to extent to display the points. </w:t>
      </w:r>
    </w:p>
    <w:p w:rsidR="00C1259E" w:rsidRDefault="00C1259E" w:rsidP="00C1259E">
      <w:pPr>
        <w:spacing w:after="337" w:line="360" w:lineRule="auto"/>
        <w:ind w:right="39" w:hanging="10"/>
        <w:jc w:val="both"/>
        <w:rPr>
          <w:rFonts w:eastAsia="Times New Roman" w:cs="Times New Roman"/>
        </w:rPr>
      </w:pPr>
      <w:r>
        <w:object w:dxaOrig="8616" w:dyaOrig="4612">
          <v:rect id="rectole0000000003" o:spid="_x0000_i1028" style="width:430.2pt;height:230.4pt" o:ole="" o:preferrelative="t" stroked="f">
            <v:imagedata r:id="rId15" o:title=""/>
          </v:rect>
          <o:OLEObject Type="Embed" ProgID="StaticMetafile" ShapeID="rectole0000000003" DrawAspect="Content" ObjectID="_1813846206" r:id="rId16"/>
        </w:object>
      </w:r>
    </w:p>
    <w:p w:rsidR="00D773A4" w:rsidRPr="00E37A0C" w:rsidRDefault="007A622C" w:rsidP="00E37A0C">
      <w:pPr>
        <w:numPr>
          <w:ilvl w:val="0"/>
          <w:numId w:val="17"/>
        </w:numPr>
        <w:spacing w:after="103" w:line="480" w:lineRule="auto"/>
        <w:ind w:left="720" w:right="39" w:hanging="360"/>
        <w:jc w:val="both"/>
        <w:rPr>
          <w:rFonts w:eastAsia="Times New Roman" w:cs="Times New Roman"/>
          <w:b/>
          <w:szCs w:val="24"/>
        </w:rPr>
      </w:pPr>
      <w:r w:rsidRPr="00E37A0C">
        <w:rPr>
          <w:rFonts w:eastAsia="Times New Roman" w:cs="Times New Roman"/>
          <w:b/>
          <w:szCs w:val="24"/>
        </w:rPr>
        <w:t xml:space="preserve">Creating Surface </w:t>
      </w:r>
    </w:p>
    <w:p w:rsidR="00D773A4" w:rsidRPr="00E37A0C" w:rsidRDefault="007A622C" w:rsidP="00E37A0C">
      <w:pPr>
        <w:spacing w:after="0" w:line="480" w:lineRule="auto"/>
        <w:ind w:right="39" w:hanging="10"/>
        <w:jc w:val="both"/>
        <w:rPr>
          <w:rFonts w:eastAsia="Times New Roman" w:cs="Times New Roman"/>
          <w:szCs w:val="24"/>
        </w:rPr>
      </w:pPr>
      <w:r w:rsidRPr="00E37A0C">
        <w:rPr>
          <w:rFonts w:eastAsia="Times New Roman" w:cs="Times New Roman"/>
          <w:szCs w:val="24"/>
        </w:rPr>
        <w:t xml:space="preserve">After the points have been created, the next is to create surface. On the tool-space, right click on surface and select create surface, then ”create surface” dialogue will appear, type the name of the surface e.g. New Surface and click ok.  </w:t>
      </w:r>
    </w:p>
    <w:p w:rsidR="00D773A4" w:rsidRDefault="007A622C">
      <w:pPr>
        <w:spacing w:after="18" w:line="480" w:lineRule="auto"/>
        <w:ind w:right="-293" w:firstLine="1089"/>
        <w:jc w:val="both"/>
        <w:rPr>
          <w:rFonts w:eastAsia="Times New Roman" w:cs="Times New Roman"/>
        </w:rPr>
      </w:pPr>
      <w:r>
        <w:object w:dxaOrig="8645" w:dyaOrig="4608">
          <v:rect id="rectole0000000004" o:spid="_x0000_i1029" style="width:6in;height:230.4pt" o:ole="" o:preferrelative="t" stroked="f">
            <v:imagedata r:id="rId17" o:title=""/>
          </v:rect>
          <o:OLEObject Type="Embed" ProgID="StaticMetafile" ShapeID="rectole0000000004" DrawAspect="Content" ObjectID="_1813846207" r:id="rId18"/>
        </w:object>
      </w:r>
    </w:p>
    <w:p w:rsidR="00D773A4" w:rsidRPr="00E37A0C" w:rsidRDefault="007A622C" w:rsidP="00E37A0C">
      <w:pPr>
        <w:spacing w:after="103" w:line="480" w:lineRule="auto"/>
        <w:ind w:right="39" w:hanging="10"/>
        <w:jc w:val="both"/>
        <w:rPr>
          <w:rFonts w:eastAsia="Times New Roman" w:cs="Times New Roman"/>
          <w:szCs w:val="24"/>
        </w:rPr>
      </w:pPr>
      <w:r w:rsidRPr="00E37A0C">
        <w:rPr>
          <w:rFonts w:eastAsia="Times New Roman" w:cs="Times New Roman"/>
          <w:szCs w:val="24"/>
        </w:rPr>
        <w:t xml:space="preserve">Then expand the New Surface, expand “Definition”, then right click on “Point Groups” and click </w:t>
      </w:r>
    </w:p>
    <w:p w:rsidR="00A40DE5" w:rsidRPr="00E37A0C" w:rsidRDefault="007A622C" w:rsidP="00E37A0C">
      <w:pPr>
        <w:spacing w:after="0" w:line="480" w:lineRule="auto"/>
        <w:ind w:right="39" w:hanging="10"/>
        <w:jc w:val="both"/>
        <w:rPr>
          <w:rFonts w:eastAsia="Times New Roman" w:cs="Times New Roman"/>
          <w:szCs w:val="24"/>
        </w:rPr>
      </w:pPr>
      <w:r w:rsidRPr="00E37A0C">
        <w:rPr>
          <w:rFonts w:eastAsia="Times New Roman" w:cs="Times New Roman"/>
          <w:szCs w:val="24"/>
        </w:rPr>
        <w:lastRenderedPageBreak/>
        <w:t xml:space="preserve">“Add”, the “Point Group” dialogue will then appear and “All points” and then ok. Now the surface has been created. </w:t>
      </w:r>
    </w:p>
    <w:p w:rsidR="00A40DE5" w:rsidRDefault="00A40DE5" w:rsidP="00A40DE5">
      <w:pPr>
        <w:rPr>
          <w:rFonts w:eastAsia="Times New Roman" w:cs="Times New Roman"/>
          <w:sz w:val="26"/>
          <w:szCs w:val="26"/>
        </w:rPr>
      </w:pPr>
    </w:p>
    <w:p w:rsidR="00D773A4" w:rsidRDefault="007A622C">
      <w:pPr>
        <w:spacing w:after="0" w:line="480" w:lineRule="auto"/>
        <w:ind w:firstLine="1089"/>
        <w:jc w:val="both"/>
        <w:rPr>
          <w:rFonts w:eastAsia="Times New Roman" w:cs="Times New Roman"/>
        </w:rPr>
      </w:pPr>
      <w:r>
        <w:object w:dxaOrig="7883" w:dyaOrig="4202">
          <v:rect id="rectole0000000005" o:spid="_x0000_i1030" style="width:394.8pt;height:210pt" o:ole="" o:preferrelative="t" stroked="f">
            <v:imagedata r:id="rId19" o:title=""/>
          </v:rect>
          <o:OLEObject Type="Embed" ProgID="StaticMetafile" ShapeID="rectole0000000005" DrawAspect="Content" ObjectID="_1813846208" r:id="rId20"/>
        </w:object>
      </w:r>
    </w:p>
    <w:p w:rsidR="00D773A4" w:rsidRPr="00E37A0C" w:rsidRDefault="007A622C" w:rsidP="00E37A0C">
      <w:pPr>
        <w:numPr>
          <w:ilvl w:val="0"/>
          <w:numId w:val="18"/>
        </w:numPr>
        <w:spacing w:after="103" w:line="480" w:lineRule="auto"/>
        <w:ind w:left="360" w:right="39" w:hanging="360"/>
        <w:jc w:val="both"/>
        <w:rPr>
          <w:rFonts w:eastAsia="Times New Roman" w:cs="Times New Roman"/>
          <w:szCs w:val="24"/>
        </w:rPr>
      </w:pPr>
      <w:r w:rsidRPr="00E37A0C">
        <w:rPr>
          <w:rFonts w:eastAsia="Times New Roman" w:cs="Times New Roman"/>
          <w:b/>
          <w:szCs w:val="24"/>
        </w:rPr>
        <w:t xml:space="preserve">Creating alignment </w:t>
      </w:r>
    </w:p>
    <w:p w:rsidR="00D773A4" w:rsidRPr="00E37A0C" w:rsidRDefault="007A622C" w:rsidP="00E37A0C">
      <w:pPr>
        <w:spacing w:after="129" w:line="480" w:lineRule="auto"/>
        <w:ind w:right="39"/>
        <w:jc w:val="both"/>
        <w:rPr>
          <w:rFonts w:eastAsia="Times New Roman" w:cs="Times New Roman"/>
          <w:szCs w:val="24"/>
        </w:rPr>
      </w:pPr>
      <w:r w:rsidRPr="00E37A0C">
        <w:rPr>
          <w:rFonts w:eastAsia="Times New Roman" w:cs="Times New Roman"/>
          <w:szCs w:val="24"/>
        </w:rPr>
        <w:t xml:space="preserve">The next thing after creating the surface is to create alignment. To create alignment, click on </w:t>
      </w:r>
    </w:p>
    <w:p w:rsidR="00D773A4" w:rsidRPr="00E37A0C" w:rsidRDefault="007A622C" w:rsidP="00E37A0C">
      <w:pPr>
        <w:spacing w:after="2" w:line="480" w:lineRule="auto"/>
        <w:ind w:right="39" w:firstLine="1089"/>
        <w:jc w:val="both"/>
        <w:rPr>
          <w:rFonts w:eastAsia="Times New Roman" w:cs="Times New Roman"/>
          <w:szCs w:val="24"/>
        </w:rPr>
      </w:pPr>
      <w:r w:rsidRPr="00E37A0C">
        <w:rPr>
          <w:rFonts w:eastAsia="Times New Roman" w:cs="Times New Roman"/>
          <w:szCs w:val="24"/>
        </w:rPr>
        <w:t xml:space="preserve">“Home” menu, click on alignment, then “Alignment Creation Tools”, the “Create Alignment layout” will appear, then name the alignment e.g. Align 1, then click ok. The "Alignment Layout Tools -Align 1" will then appear, select "Tangent-Tangent (With Curves)" then zoom to the starting point and click on the  center points till the last , then press escape and close the "Alignment Layout Tools -Align 1" window . With that, the alignment has been created. </w:t>
      </w:r>
    </w:p>
    <w:p w:rsidR="00C1259E" w:rsidRPr="00E37A0C" w:rsidRDefault="00C1259E" w:rsidP="00E37A0C">
      <w:pPr>
        <w:spacing w:after="2" w:line="480" w:lineRule="auto"/>
        <w:ind w:right="39" w:firstLine="1089"/>
        <w:jc w:val="both"/>
        <w:rPr>
          <w:rFonts w:eastAsia="Times New Roman" w:cs="Times New Roman"/>
          <w:szCs w:val="24"/>
        </w:rPr>
      </w:pPr>
    </w:p>
    <w:p w:rsidR="00C1259E" w:rsidRDefault="00C1259E">
      <w:pPr>
        <w:spacing w:after="2" w:line="356" w:lineRule="auto"/>
        <w:ind w:right="39" w:firstLine="1089"/>
        <w:jc w:val="both"/>
        <w:rPr>
          <w:rFonts w:eastAsia="Times New Roman" w:cs="Times New Roman"/>
        </w:rPr>
      </w:pPr>
    </w:p>
    <w:p w:rsidR="00C1259E" w:rsidRDefault="00C1259E">
      <w:pPr>
        <w:spacing w:after="2" w:line="356" w:lineRule="auto"/>
        <w:ind w:right="39" w:firstLine="1089"/>
        <w:jc w:val="both"/>
        <w:rPr>
          <w:rFonts w:eastAsia="Times New Roman" w:cs="Times New Roman"/>
        </w:rPr>
      </w:pPr>
      <w:r>
        <w:object w:dxaOrig="7085" w:dyaOrig="3778">
          <v:rect id="rectole0000000006" o:spid="_x0000_i1031" style="width:353.4pt;height:189pt" o:ole="" o:preferrelative="t" stroked="f">
            <v:imagedata r:id="rId21" o:title=""/>
          </v:rect>
          <o:OLEObject Type="Embed" ProgID="StaticMetafile" ShapeID="rectole0000000006" DrawAspect="Content" ObjectID="_1813846209" r:id="rId22"/>
        </w:object>
      </w:r>
    </w:p>
    <w:p w:rsidR="00C1259E" w:rsidRPr="00E37A0C" w:rsidRDefault="00C1259E" w:rsidP="00E37A0C">
      <w:pPr>
        <w:spacing w:after="123" w:line="480" w:lineRule="auto"/>
        <w:ind w:firstLine="1089"/>
        <w:jc w:val="both"/>
        <w:rPr>
          <w:rFonts w:eastAsia="Times New Roman" w:cs="Times New Roman"/>
          <w:szCs w:val="24"/>
        </w:rPr>
      </w:pPr>
    </w:p>
    <w:p w:rsidR="00D773A4" w:rsidRPr="00E37A0C" w:rsidRDefault="007A622C" w:rsidP="00E37A0C">
      <w:pPr>
        <w:keepNext/>
        <w:keepLines/>
        <w:spacing w:after="115" w:line="480" w:lineRule="auto"/>
        <w:ind w:hanging="360"/>
        <w:jc w:val="both"/>
        <w:rPr>
          <w:rFonts w:eastAsia="Times New Roman" w:cs="Times New Roman"/>
          <w:b/>
          <w:color w:val="000000"/>
          <w:szCs w:val="24"/>
        </w:rPr>
      </w:pPr>
      <w:r w:rsidRPr="00E37A0C">
        <w:rPr>
          <w:rFonts w:eastAsia="Times New Roman" w:cs="Times New Roman"/>
          <w:b/>
          <w:color w:val="000000"/>
          <w:szCs w:val="24"/>
        </w:rPr>
        <w:t xml:space="preserve">Profile </w:t>
      </w:r>
    </w:p>
    <w:p w:rsidR="00D773A4" w:rsidRPr="00E37A0C" w:rsidRDefault="007A622C" w:rsidP="00E37A0C">
      <w:pPr>
        <w:spacing w:after="112" w:line="480" w:lineRule="auto"/>
        <w:ind w:right="40" w:hanging="10"/>
        <w:jc w:val="both"/>
        <w:rPr>
          <w:rFonts w:eastAsia="Times New Roman" w:cs="Times New Roman"/>
          <w:szCs w:val="24"/>
        </w:rPr>
      </w:pPr>
      <w:r w:rsidRPr="00E37A0C">
        <w:rPr>
          <w:rFonts w:eastAsia="Times New Roman" w:cs="Times New Roman"/>
          <w:szCs w:val="24"/>
        </w:rPr>
        <w:t xml:space="preserve">Once the alignment has been drawn, the profile can be plotted. To do this, click on the </w:t>
      </w:r>
    </w:p>
    <w:p w:rsidR="00D773A4" w:rsidRPr="00E37A0C" w:rsidRDefault="007A622C" w:rsidP="00E37A0C">
      <w:pPr>
        <w:spacing w:after="3" w:line="480" w:lineRule="auto"/>
        <w:ind w:right="40" w:hanging="10"/>
        <w:jc w:val="both"/>
        <w:rPr>
          <w:rFonts w:eastAsia="Times New Roman" w:cs="Times New Roman"/>
          <w:szCs w:val="24"/>
        </w:rPr>
      </w:pPr>
      <w:r w:rsidRPr="00E37A0C">
        <w:rPr>
          <w:rFonts w:eastAsia="Times New Roman" w:cs="Times New Roman"/>
          <w:szCs w:val="24"/>
        </w:rPr>
        <w:t xml:space="preserve">Home ribbon click on “profile” then “create profile from surface”, the create profile from surface window will then appear. Click on “add” to add the surface then click “Draw in profile view”, then ‘Create Profile View – General” will also appear, you can type the name of the profile or accept default, then click next, next, next, next, next, next and then click </w:t>
      </w:r>
    </w:p>
    <w:p w:rsidR="00D773A4" w:rsidRPr="00E37A0C" w:rsidRDefault="007A622C" w:rsidP="00E37A0C">
      <w:pPr>
        <w:spacing w:after="3" w:line="480" w:lineRule="auto"/>
        <w:ind w:right="40" w:hanging="10"/>
        <w:jc w:val="both"/>
        <w:rPr>
          <w:rFonts w:eastAsia="Times New Roman" w:cs="Times New Roman"/>
          <w:szCs w:val="24"/>
        </w:rPr>
      </w:pPr>
      <w:r w:rsidRPr="00E37A0C">
        <w:rPr>
          <w:rFonts w:eastAsia="Times New Roman" w:cs="Times New Roman"/>
          <w:szCs w:val="24"/>
        </w:rPr>
        <w:t xml:space="preserve">“Create Profile View”, you can then select profile view origin which can be any desired space on the drawing page. Now the profile has been plotted. </w:t>
      </w:r>
    </w:p>
    <w:p w:rsidR="00D773A4" w:rsidRPr="00E37A0C" w:rsidRDefault="00D773A4" w:rsidP="00E37A0C">
      <w:pPr>
        <w:spacing w:after="0" w:line="480" w:lineRule="auto"/>
        <w:ind w:firstLine="1089"/>
        <w:jc w:val="both"/>
        <w:rPr>
          <w:rFonts w:eastAsia="Times New Roman" w:cs="Times New Roman"/>
          <w:szCs w:val="24"/>
        </w:rPr>
      </w:pPr>
    </w:p>
    <w:p w:rsidR="00D773A4" w:rsidRPr="00E37A0C" w:rsidRDefault="007A622C" w:rsidP="00E37A0C">
      <w:pPr>
        <w:keepNext/>
        <w:keepLines/>
        <w:spacing w:after="0" w:line="480" w:lineRule="auto"/>
        <w:ind w:hanging="10"/>
        <w:jc w:val="both"/>
        <w:rPr>
          <w:rFonts w:eastAsia="Times New Roman" w:cs="Times New Roman"/>
          <w:b/>
          <w:color w:val="000000"/>
          <w:szCs w:val="24"/>
        </w:rPr>
      </w:pPr>
      <w:r w:rsidRPr="00E37A0C">
        <w:rPr>
          <w:rFonts w:eastAsia="Times New Roman" w:cs="Times New Roman"/>
          <w:b/>
          <w:color w:val="000000"/>
          <w:szCs w:val="24"/>
        </w:rPr>
        <w:t xml:space="preserve">Sample line </w:t>
      </w:r>
    </w:p>
    <w:p w:rsidR="00B458DD" w:rsidRPr="00E37A0C" w:rsidRDefault="007A622C" w:rsidP="00E37A0C">
      <w:pPr>
        <w:spacing w:after="30" w:line="480" w:lineRule="auto"/>
        <w:ind w:right="40" w:firstLine="720"/>
        <w:jc w:val="both"/>
        <w:rPr>
          <w:rFonts w:eastAsia="Times New Roman" w:cs="Times New Roman"/>
          <w:szCs w:val="24"/>
        </w:rPr>
      </w:pPr>
      <w:r w:rsidRPr="00E37A0C">
        <w:rPr>
          <w:rFonts w:eastAsia="Times New Roman" w:cs="Times New Roman"/>
          <w:szCs w:val="24"/>
        </w:rPr>
        <w:t xml:space="preserve">To create sample lines for the cross section, click on the “sample line” on the home ribbon the select the alignment created earlier, the “create sample line group” window will appear, give it a name of accept default and click ok. On the “sample line tools” window, click on </w:t>
      </w:r>
    </w:p>
    <w:p w:rsidR="00D773A4" w:rsidRPr="00E37A0C" w:rsidRDefault="00B458DD" w:rsidP="00E37A0C">
      <w:pPr>
        <w:spacing w:after="30" w:line="480" w:lineRule="auto"/>
        <w:ind w:right="40" w:firstLine="720"/>
        <w:jc w:val="both"/>
        <w:rPr>
          <w:rFonts w:eastAsia="Times New Roman" w:cs="Times New Roman"/>
          <w:szCs w:val="24"/>
        </w:rPr>
      </w:pPr>
      <w:r w:rsidRPr="00E37A0C">
        <w:rPr>
          <w:rFonts w:eastAsia="Times New Roman" w:cs="Times New Roman"/>
          <w:szCs w:val="24"/>
        </w:rPr>
        <w:lastRenderedPageBreak/>
        <w:t>S</w:t>
      </w:r>
      <w:r w:rsidR="007A622C" w:rsidRPr="00E37A0C">
        <w:rPr>
          <w:rFonts w:eastAsia="Times New Roman" w:cs="Times New Roman"/>
          <w:szCs w:val="24"/>
        </w:rPr>
        <w:t xml:space="preserve">ample line creation method” and select “by range of stations”, the " "Create Sample Lines - By Station Range" window will appear, enter the left swath width and right swath width, then press ok and the escape. Now, the sample line has been created. </w:t>
      </w:r>
    </w:p>
    <w:p w:rsidR="00D773A4" w:rsidRPr="00E37A0C" w:rsidRDefault="007A622C" w:rsidP="00E37A0C">
      <w:pPr>
        <w:spacing w:after="137" w:line="480" w:lineRule="auto"/>
        <w:ind w:right="40" w:firstLine="720"/>
        <w:jc w:val="both"/>
        <w:rPr>
          <w:rFonts w:eastAsia="Times New Roman" w:cs="Times New Roman"/>
          <w:szCs w:val="24"/>
        </w:rPr>
      </w:pPr>
      <w:r w:rsidRPr="00E37A0C">
        <w:rPr>
          <w:rFonts w:eastAsia="Times New Roman" w:cs="Times New Roman"/>
          <w:szCs w:val="24"/>
        </w:rPr>
        <w:t xml:space="preserve">Once the sample line has been drawn, the cross section can be plotted. To plot the cross section, click on “Section View’ on the home ribbon and then, click “Create Multiple Views” then, the "Create Multiple Section Views - General" window will then appear, you can name it or accept default, then click next, next, next, next, next then click “Create Section Views”, then select any desired empty area on the drawing page for the section view origin. The cross section has been plotted. </w:t>
      </w:r>
    </w:p>
    <w:p w:rsidR="00D773A4" w:rsidRPr="00A40DE5" w:rsidRDefault="007A622C" w:rsidP="00E37A0C">
      <w:pPr>
        <w:pStyle w:val="Heading1"/>
        <w:spacing w:line="480" w:lineRule="auto"/>
        <w:rPr>
          <w:rFonts w:eastAsia="Times New Roman"/>
        </w:rPr>
      </w:pPr>
      <w:bookmarkStart w:id="49" w:name="_Toc203232530"/>
      <w:r w:rsidRPr="00A40DE5">
        <w:rPr>
          <w:rFonts w:eastAsia="Times New Roman"/>
        </w:rPr>
        <w:t>4.5 RESULT ANALYSIS</w:t>
      </w:r>
      <w:bookmarkEnd w:id="49"/>
    </w:p>
    <w:p w:rsidR="00D773A4" w:rsidRPr="00A40DE5" w:rsidRDefault="007A622C" w:rsidP="00E37A0C">
      <w:pPr>
        <w:spacing w:after="0" w:line="480" w:lineRule="auto"/>
        <w:ind w:firstLine="1089"/>
        <w:jc w:val="both"/>
        <w:rPr>
          <w:rFonts w:eastAsia="Times New Roman" w:cs="Times New Roman"/>
          <w:sz w:val="26"/>
          <w:szCs w:val="26"/>
        </w:rPr>
      </w:pPr>
      <w:r w:rsidRPr="00A40DE5">
        <w:rPr>
          <w:rFonts w:eastAsia="Times New Roman" w:cs="Times New Roman"/>
          <w:sz w:val="26"/>
          <w:szCs w:val="26"/>
        </w:rPr>
        <w:t xml:space="preserve">This was done to compare the results obtained with the minimum allowable accepted for the order of survey job according to survey rules and departmental instructions. The analysis of the result table is shown in the appendices. </w:t>
      </w:r>
    </w:p>
    <w:p w:rsidR="00D773A4" w:rsidRPr="00A40DE5" w:rsidRDefault="007A622C" w:rsidP="00E37A0C">
      <w:pPr>
        <w:spacing w:after="0" w:line="480" w:lineRule="auto"/>
        <w:ind w:firstLine="1089"/>
        <w:jc w:val="both"/>
        <w:rPr>
          <w:rFonts w:eastAsia="Times New Roman" w:cs="Times New Roman"/>
          <w:sz w:val="26"/>
          <w:szCs w:val="26"/>
        </w:rPr>
      </w:pPr>
      <w:r w:rsidRPr="00A40DE5">
        <w:rPr>
          <w:rFonts w:eastAsia="Times New Roman" w:cs="Times New Roman"/>
          <w:sz w:val="26"/>
          <w:szCs w:val="26"/>
        </w:rPr>
        <w:t>The route survey traverse started from TBM 1 and closed back on TBM 4</w:t>
      </w:r>
    </w:p>
    <w:p w:rsidR="00D773A4" w:rsidRPr="00A40DE5" w:rsidRDefault="007A622C" w:rsidP="00E37A0C">
      <w:pPr>
        <w:pStyle w:val="Heading2"/>
        <w:rPr>
          <w:rFonts w:eastAsia="Times New Roman"/>
        </w:rPr>
      </w:pPr>
      <w:bookmarkStart w:id="50" w:name="_Toc203232647"/>
      <w:r w:rsidRPr="00A40DE5">
        <w:rPr>
          <w:rFonts w:eastAsia="Times New Roman"/>
        </w:rPr>
        <w:t>Table 4.1: Abstract of TBM coordinates</w:t>
      </w:r>
      <w:bookmarkEnd w:id="50"/>
    </w:p>
    <w:tbl>
      <w:tblPr>
        <w:tblW w:w="0" w:type="auto"/>
        <w:tblInd w:w="98" w:type="dxa"/>
        <w:tblCellMar>
          <w:left w:w="10" w:type="dxa"/>
          <w:right w:w="10" w:type="dxa"/>
        </w:tblCellMar>
        <w:tblLook w:val="0000"/>
      </w:tblPr>
      <w:tblGrid>
        <w:gridCol w:w="1702"/>
        <w:gridCol w:w="2325"/>
        <w:gridCol w:w="2890"/>
        <w:gridCol w:w="2561"/>
      </w:tblGrid>
      <w:tr w:rsidR="00D773A4" w:rsidRPr="00A40DE5">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tabs>
                <w:tab w:val="left" w:pos="0"/>
                <w:tab w:val="left" w:pos="540"/>
              </w:tabs>
              <w:spacing w:after="0" w:line="480" w:lineRule="auto"/>
              <w:jc w:val="center"/>
              <w:rPr>
                <w:szCs w:val="24"/>
              </w:rPr>
            </w:pPr>
            <w:r w:rsidRPr="00E37A0C">
              <w:rPr>
                <w:rFonts w:eastAsia="Times New Roman" w:cs="Times New Roman"/>
                <w:b/>
                <w:szCs w:val="24"/>
              </w:rPr>
              <w:t>TBM NO.</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tabs>
                <w:tab w:val="left" w:pos="0"/>
                <w:tab w:val="left" w:pos="540"/>
              </w:tabs>
              <w:spacing w:after="0" w:line="480" w:lineRule="auto"/>
              <w:jc w:val="center"/>
              <w:rPr>
                <w:szCs w:val="24"/>
              </w:rPr>
            </w:pPr>
            <w:r w:rsidRPr="00E37A0C">
              <w:rPr>
                <w:rFonts w:eastAsia="Times New Roman" w:cs="Times New Roman"/>
                <w:b/>
                <w:szCs w:val="24"/>
              </w:rPr>
              <w:t>EASTINGS (m)</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tabs>
                <w:tab w:val="left" w:pos="0"/>
                <w:tab w:val="left" w:pos="540"/>
              </w:tabs>
              <w:spacing w:after="0" w:line="480" w:lineRule="auto"/>
              <w:jc w:val="center"/>
              <w:rPr>
                <w:szCs w:val="24"/>
              </w:rPr>
            </w:pPr>
            <w:r w:rsidRPr="00E37A0C">
              <w:rPr>
                <w:rFonts w:eastAsia="Times New Roman" w:cs="Times New Roman"/>
                <w:b/>
                <w:szCs w:val="24"/>
              </w:rPr>
              <w:t>NORTHINGS(m)</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tabs>
                <w:tab w:val="left" w:pos="0"/>
                <w:tab w:val="left" w:pos="540"/>
              </w:tabs>
              <w:spacing w:after="0" w:line="480" w:lineRule="auto"/>
              <w:jc w:val="center"/>
              <w:rPr>
                <w:szCs w:val="24"/>
              </w:rPr>
            </w:pPr>
            <w:r w:rsidRPr="00E37A0C">
              <w:rPr>
                <w:rFonts w:eastAsia="Times New Roman" w:cs="Times New Roman"/>
                <w:b/>
                <w:szCs w:val="24"/>
              </w:rPr>
              <w:t>HEIGHTS(m)</w:t>
            </w:r>
          </w:p>
        </w:tc>
      </w:tr>
      <w:tr w:rsidR="00D773A4" w:rsidRPr="00A40DE5">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spacing w:after="0" w:line="480" w:lineRule="auto"/>
              <w:jc w:val="both"/>
              <w:rPr>
                <w:szCs w:val="24"/>
              </w:rPr>
            </w:pPr>
            <w:r w:rsidRPr="00E37A0C">
              <w:rPr>
                <w:rFonts w:eastAsia="Times New Roman" w:cs="Times New Roman"/>
                <w:szCs w:val="24"/>
              </w:rPr>
              <w:t>TBM 1</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tabs>
                <w:tab w:val="left" w:pos="0"/>
                <w:tab w:val="left" w:pos="540"/>
              </w:tabs>
              <w:spacing w:after="0" w:line="480" w:lineRule="auto"/>
              <w:jc w:val="both"/>
              <w:rPr>
                <w:szCs w:val="24"/>
              </w:rPr>
            </w:pPr>
            <w:r w:rsidRPr="00E37A0C">
              <w:rPr>
                <w:rFonts w:eastAsia="Times New Roman" w:cs="Times New Roman"/>
                <w:szCs w:val="24"/>
              </w:rPr>
              <w:t xml:space="preserve">680079.673     </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tabs>
                <w:tab w:val="left" w:pos="0"/>
                <w:tab w:val="left" w:pos="540"/>
              </w:tabs>
              <w:spacing w:after="0" w:line="480" w:lineRule="auto"/>
              <w:ind w:firstLine="1089"/>
              <w:jc w:val="both"/>
              <w:rPr>
                <w:szCs w:val="24"/>
              </w:rPr>
            </w:pPr>
            <w:r w:rsidRPr="00E37A0C">
              <w:rPr>
                <w:rFonts w:eastAsia="Times New Roman" w:cs="Times New Roman"/>
                <w:szCs w:val="24"/>
              </w:rPr>
              <w:t>944607.829</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tabs>
                <w:tab w:val="left" w:pos="0"/>
                <w:tab w:val="left" w:pos="540"/>
              </w:tabs>
              <w:spacing w:after="0" w:line="480" w:lineRule="auto"/>
              <w:ind w:firstLine="1089"/>
              <w:jc w:val="both"/>
              <w:rPr>
                <w:szCs w:val="24"/>
              </w:rPr>
            </w:pPr>
            <w:r w:rsidRPr="00E37A0C">
              <w:rPr>
                <w:rFonts w:eastAsia="Times New Roman" w:cs="Times New Roman"/>
                <w:szCs w:val="24"/>
              </w:rPr>
              <w:t>350.254</w:t>
            </w:r>
          </w:p>
        </w:tc>
      </w:tr>
      <w:tr w:rsidR="00D773A4" w:rsidRPr="00A40DE5">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spacing w:after="0" w:line="480" w:lineRule="auto"/>
              <w:jc w:val="both"/>
              <w:rPr>
                <w:szCs w:val="24"/>
              </w:rPr>
            </w:pPr>
            <w:r w:rsidRPr="00E37A0C">
              <w:rPr>
                <w:rFonts w:eastAsia="Times New Roman" w:cs="Times New Roman"/>
                <w:szCs w:val="24"/>
              </w:rPr>
              <w:t>TBM 2</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E37A0C" w:rsidRDefault="007A622C">
            <w:pPr>
              <w:tabs>
                <w:tab w:val="left" w:pos="0"/>
                <w:tab w:val="left" w:pos="540"/>
              </w:tabs>
              <w:spacing w:after="0" w:line="480" w:lineRule="auto"/>
              <w:jc w:val="both"/>
              <w:rPr>
                <w:szCs w:val="24"/>
              </w:rPr>
            </w:pPr>
            <w:r w:rsidRPr="00E37A0C">
              <w:rPr>
                <w:rFonts w:eastAsia="Times New Roman" w:cs="Times New Roman"/>
                <w:szCs w:val="24"/>
              </w:rPr>
              <w:t xml:space="preserve">680498.890     </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E37A0C" w:rsidRDefault="007A622C">
            <w:pPr>
              <w:tabs>
                <w:tab w:val="left" w:pos="0"/>
                <w:tab w:val="left" w:pos="540"/>
              </w:tabs>
              <w:spacing w:after="0" w:line="480" w:lineRule="auto"/>
              <w:ind w:firstLine="1089"/>
              <w:jc w:val="both"/>
              <w:rPr>
                <w:szCs w:val="24"/>
              </w:rPr>
            </w:pPr>
            <w:r w:rsidRPr="00E37A0C">
              <w:rPr>
                <w:rFonts w:eastAsia="Times New Roman" w:cs="Times New Roman"/>
                <w:szCs w:val="24"/>
              </w:rPr>
              <w:t>943188.23</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73A4" w:rsidRPr="00E37A0C" w:rsidRDefault="007A622C">
            <w:pPr>
              <w:tabs>
                <w:tab w:val="left" w:pos="0"/>
                <w:tab w:val="left" w:pos="540"/>
              </w:tabs>
              <w:spacing w:after="0" w:line="480" w:lineRule="auto"/>
              <w:ind w:firstLine="1089"/>
              <w:jc w:val="both"/>
              <w:rPr>
                <w:szCs w:val="24"/>
              </w:rPr>
            </w:pPr>
            <w:r w:rsidRPr="00E37A0C">
              <w:rPr>
                <w:rFonts w:eastAsia="Times New Roman" w:cs="Times New Roman"/>
                <w:szCs w:val="24"/>
              </w:rPr>
              <w:t>350.119</w:t>
            </w:r>
          </w:p>
        </w:tc>
      </w:tr>
      <w:tr w:rsidR="00D773A4" w:rsidRPr="00A40DE5">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spacing w:after="0" w:line="480" w:lineRule="auto"/>
              <w:jc w:val="both"/>
              <w:rPr>
                <w:szCs w:val="24"/>
              </w:rPr>
            </w:pPr>
            <w:r w:rsidRPr="00E37A0C">
              <w:rPr>
                <w:rFonts w:eastAsia="Times New Roman" w:cs="Times New Roman"/>
                <w:szCs w:val="24"/>
              </w:rPr>
              <w:t>TBM 3</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773A4" w:rsidRPr="00E37A0C" w:rsidRDefault="007A622C">
            <w:pPr>
              <w:tabs>
                <w:tab w:val="left" w:pos="0"/>
                <w:tab w:val="left" w:pos="540"/>
              </w:tabs>
              <w:spacing w:after="0" w:line="480" w:lineRule="auto"/>
              <w:jc w:val="both"/>
              <w:rPr>
                <w:szCs w:val="24"/>
              </w:rPr>
            </w:pPr>
            <w:r w:rsidRPr="00E37A0C">
              <w:rPr>
                <w:rFonts w:eastAsia="Times New Roman" w:cs="Times New Roman"/>
                <w:szCs w:val="24"/>
              </w:rPr>
              <w:t xml:space="preserve">681274.349     </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773A4" w:rsidRPr="00E37A0C" w:rsidRDefault="007A622C">
            <w:pPr>
              <w:tabs>
                <w:tab w:val="left" w:pos="0"/>
                <w:tab w:val="left" w:pos="540"/>
              </w:tabs>
              <w:spacing w:after="0" w:line="480" w:lineRule="auto"/>
              <w:ind w:firstLine="1089"/>
              <w:jc w:val="both"/>
              <w:rPr>
                <w:szCs w:val="24"/>
              </w:rPr>
            </w:pPr>
            <w:r w:rsidRPr="00E37A0C">
              <w:rPr>
                <w:rFonts w:eastAsia="Times New Roman" w:cs="Times New Roman"/>
                <w:szCs w:val="24"/>
              </w:rPr>
              <w:t>942704.360</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773A4" w:rsidRPr="00E37A0C" w:rsidRDefault="007A622C">
            <w:pPr>
              <w:tabs>
                <w:tab w:val="left" w:pos="0"/>
                <w:tab w:val="left" w:pos="540"/>
              </w:tabs>
              <w:spacing w:after="0" w:line="480" w:lineRule="auto"/>
              <w:ind w:firstLine="1089"/>
              <w:jc w:val="both"/>
              <w:rPr>
                <w:szCs w:val="24"/>
              </w:rPr>
            </w:pPr>
            <w:r w:rsidRPr="00E37A0C">
              <w:rPr>
                <w:rFonts w:eastAsia="Times New Roman" w:cs="Times New Roman"/>
                <w:szCs w:val="24"/>
              </w:rPr>
              <w:t>352.702</w:t>
            </w:r>
          </w:p>
        </w:tc>
      </w:tr>
      <w:tr w:rsidR="00D773A4" w:rsidRPr="00A40DE5">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73A4" w:rsidRPr="00E37A0C" w:rsidRDefault="007A622C">
            <w:pPr>
              <w:spacing w:after="0" w:line="480" w:lineRule="auto"/>
              <w:jc w:val="both"/>
              <w:rPr>
                <w:szCs w:val="24"/>
              </w:rPr>
            </w:pPr>
            <w:r w:rsidRPr="00E37A0C">
              <w:rPr>
                <w:rFonts w:eastAsia="Times New Roman" w:cs="Times New Roman"/>
                <w:szCs w:val="24"/>
              </w:rPr>
              <w:t>TBM 4</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773A4" w:rsidRPr="00E37A0C" w:rsidRDefault="007A622C">
            <w:pPr>
              <w:tabs>
                <w:tab w:val="left" w:pos="0"/>
                <w:tab w:val="left" w:pos="540"/>
              </w:tabs>
              <w:spacing w:after="0" w:line="480" w:lineRule="auto"/>
              <w:jc w:val="both"/>
              <w:rPr>
                <w:szCs w:val="24"/>
              </w:rPr>
            </w:pPr>
            <w:r w:rsidRPr="00E37A0C">
              <w:rPr>
                <w:rFonts w:eastAsia="Times New Roman" w:cs="Times New Roman"/>
                <w:szCs w:val="24"/>
              </w:rPr>
              <w:t xml:space="preserve">678881.884     </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773A4" w:rsidRPr="00E37A0C" w:rsidRDefault="007A622C">
            <w:pPr>
              <w:tabs>
                <w:tab w:val="left" w:pos="0"/>
                <w:tab w:val="left" w:pos="540"/>
              </w:tabs>
              <w:spacing w:after="0" w:line="480" w:lineRule="auto"/>
              <w:ind w:firstLine="1089"/>
              <w:jc w:val="both"/>
              <w:rPr>
                <w:szCs w:val="24"/>
              </w:rPr>
            </w:pPr>
            <w:r w:rsidRPr="00E37A0C">
              <w:rPr>
                <w:rFonts w:eastAsia="Times New Roman" w:cs="Times New Roman"/>
                <w:szCs w:val="24"/>
              </w:rPr>
              <w:t>943974.523</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773A4" w:rsidRPr="00E37A0C" w:rsidRDefault="007A622C">
            <w:pPr>
              <w:tabs>
                <w:tab w:val="left" w:pos="0"/>
                <w:tab w:val="left" w:pos="540"/>
              </w:tabs>
              <w:spacing w:after="0" w:line="480" w:lineRule="auto"/>
              <w:ind w:firstLine="1089"/>
              <w:jc w:val="both"/>
              <w:rPr>
                <w:szCs w:val="24"/>
              </w:rPr>
            </w:pPr>
            <w:r w:rsidRPr="00E37A0C">
              <w:rPr>
                <w:rFonts w:eastAsia="Times New Roman" w:cs="Times New Roman"/>
                <w:szCs w:val="24"/>
              </w:rPr>
              <w:t>324.328</w:t>
            </w:r>
          </w:p>
        </w:tc>
      </w:tr>
    </w:tbl>
    <w:p w:rsidR="00D773A4" w:rsidRPr="00A40DE5" w:rsidRDefault="00D773A4">
      <w:pPr>
        <w:rPr>
          <w:rFonts w:eastAsia="Times New Roman" w:cs="Times New Roman"/>
          <w:sz w:val="26"/>
          <w:szCs w:val="26"/>
        </w:rPr>
      </w:pPr>
    </w:p>
    <w:p w:rsidR="00D773A4" w:rsidRPr="00B27A02" w:rsidRDefault="00A40DE5" w:rsidP="00E37A0C">
      <w:pPr>
        <w:pStyle w:val="Heading1"/>
        <w:jc w:val="center"/>
        <w:rPr>
          <w:rFonts w:eastAsia="Times New Roman"/>
        </w:rPr>
      </w:pPr>
      <w:r w:rsidRPr="00B27A02">
        <w:rPr>
          <w:rFonts w:eastAsia="Times New Roman"/>
        </w:rPr>
        <w:br w:type="column"/>
      </w:r>
      <w:bookmarkStart w:id="51" w:name="_Toc203232531"/>
      <w:r w:rsidR="007A622C" w:rsidRPr="00B27A02">
        <w:rPr>
          <w:rFonts w:eastAsia="Times New Roman"/>
        </w:rPr>
        <w:lastRenderedPageBreak/>
        <w:t>CHAPTER FIVE</w:t>
      </w:r>
      <w:bookmarkEnd w:id="51"/>
    </w:p>
    <w:p w:rsidR="00D773A4" w:rsidRPr="00A40DE5" w:rsidRDefault="00E37A0C" w:rsidP="00E37A0C">
      <w:pPr>
        <w:pStyle w:val="Heading1"/>
        <w:rPr>
          <w:rFonts w:eastAsia="Times New Roman"/>
          <w:sz w:val="26"/>
          <w:szCs w:val="26"/>
        </w:rPr>
      </w:pPr>
      <w:bookmarkStart w:id="52" w:name="_Toc203232532"/>
      <w:r>
        <w:rPr>
          <w:rFonts w:eastAsia="Times New Roman"/>
          <w:sz w:val="26"/>
          <w:szCs w:val="26"/>
        </w:rPr>
        <w:t>5.0</w:t>
      </w:r>
      <w:r>
        <w:rPr>
          <w:rFonts w:eastAsia="Times New Roman"/>
          <w:sz w:val="26"/>
          <w:szCs w:val="26"/>
        </w:rPr>
        <w:tab/>
      </w:r>
      <w:r w:rsidR="007A622C" w:rsidRPr="00A40DE5">
        <w:rPr>
          <w:rFonts w:eastAsia="Times New Roman"/>
          <w:sz w:val="26"/>
          <w:szCs w:val="26"/>
        </w:rPr>
        <w:t>Conclusion and Recommendations</w:t>
      </w:r>
      <w:bookmarkEnd w:id="52"/>
    </w:p>
    <w:p w:rsidR="00D773A4" w:rsidRPr="00A40DE5" w:rsidRDefault="007A622C" w:rsidP="00E37A0C">
      <w:pPr>
        <w:pStyle w:val="Heading1"/>
        <w:spacing w:line="480" w:lineRule="auto"/>
        <w:rPr>
          <w:rFonts w:eastAsia="Times New Roman"/>
          <w:sz w:val="26"/>
          <w:szCs w:val="26"/>
        </w:rPr>
      </w:pPr>
      <w:bookmarkStart w:id="53" w:name="_Toc203232533"/>
      <w:r w:rsidRPr="00A40DE5">
        <w:rPr>
          <w:rFonts w:eastAsia="Times New Roman"/>
          <w:sz w:val="26"/>
          <w:szCs w:val="26"/>
        </w:rPr>
        <w:t>5.1 Summary</w:t>
      </w:r>
      <w:bookmarkEnd w:id="53"/>
      <w:r w:rsidRPr="00A40DE5">
        <w:rPr>
          <w:rFonts w:eastAsia="Times New Roman"/>
          <w:sz w:val="26"/>
          <w:szCs w:val="26"/>
        </w:rPr>
        <w:t xml:space="preserve"> </w:t>
      </w:r>
    </w:p>
    <w:p w:rsidR="00D773A4" w:rsidRPr="00E37A0C" w:rsidRDefault="007A622C" w:rsidP="00E37A0C">
      <w:pPr>
        <w:spacing w:line="480" w:lineRule="auto"/>
        <w:ind w:firstLine="1089"/>
        <w:jc w:val="both"/>
        <w:rPr>
          <w:rFonts w:eastAsia="Times New Roman" w:cs="Times New Roman"/>
          <w:szCs w:val="24"/>
        </w:rPr>
      </w:pPr>
      <w:r w:rsidRPr="00E37A0C">
        <w:rPr>
          <w:rFonts w:eastAsia="Times New Roman" w:cs="Times New Roman"/>
          <w:szCs w:val="24"/>
        </w:rPr>
        <w:t xml:space="preserve">The project covered a total length of 4.325km. The project was based on route survey, alignment of the route that connects Lajolo to Maya Anfeyin Road in Moro Local government, </w:t>
      </w:r>
      <w:r w:rsidRPr="00E37A0C">
        <w:rPr>
          <w:rFonts w:eastAsia="Times New Roman" w:cs="Times New Roman"/>
          <w:color w:val="000000"/>
          <w:szCs w:val="24"/>
        </w:rPr>
        <w:t>Ilorin, Kwara State</w:t>
      </w:r>
      <w:r w:rsidRPr="00E37A0C">
        <w:rPr>
          <w:rFonts w:eastAsia="Times New Roman" w:cs="Times New Roman"/>
          <w:szCs w:val="24"/>
        </w:rPr>
        <w:t xml:space="preserve"> Necessary office planning, data search and field reconnaissance were carried out, the result of which helped in determining the type and accuracy of the instruments to be used, number of controls to be </w:t>
      </w:r>
      <w:r w:rsidR="00A40DE5" w:rsidRPr="00E37A0C">
        <w:rPr>
          <w:rFonts w:eastAsia="Times New Roman" w:cs="Times New Roman"/>
          <w:szCs w:val="24"/>
        </w:rPr>
        <w:t>established and the drawing of Recci</w:t>
      </w:r>
      <w:r w:rsidRPr="00E37A0C">
        <w:rPr>
          <w:rFonts w:eastAsia="Times New Roman" w:cs="Times New Roman"/>
          <w:szCs w:val="24"/>
        </w:rPr>
        <w:t xml:space="preserve"> diagram. Chainages were marked at twenty-five meters (25m) interval and cross sections at five meters (5m) and ten meters (10m) at left and right to each center line at every chainage</w:t>
      </w:r>
    </w:p>
    <w:p w:rsidR="00D773A4" w:rsidRPr="00A40DE5" w:rsidRDefault="007A622C" w:rsidP="00E37A0C">
      <w:pPr>
        <w:pStyle w:val="Heading1"/>
        <w:spacing w:line="480" w:lineRule="auto"/>
        <w:rPr>
          <w:rFonts w:eastAsia="Times New Roman"/>
        </w:rPr>
      </w:pPr>
      <w:bookmarkStart w:id="54" w:name="_Toc203232534"/>
      <w:r w:rsidRPr="00A40DE5">
        <w:rPr>
          <w:rFonts w:eastAsia="Times New Roman"/>
        </w:rPr>
        <w:t>5.2</w:t>
      </w:r>
      <w:r w:rsidR="00E37A0C">
        <w:rPr>
          <w:rFonts w:eastAsia="Times New Roman"/>
        </w:rPr>
        <w:tab/>
      </w:r>
      <w:r w:rsidRPr="00A40DE5">
        <w:rPr>
          <w:rFonts w:eastAsia="Times New Roman"/>
        </w:rPr>
        <w:t xml:space="preserve"> Problem Encounter</w:t>
      </w:r>
      <w:bookmarkEnd w:id="54"/>
    </w:p>
    <w:p w:rsidR="00D773A4" w:rsidRPr="00E37A0C" w:rsidRDefault="007A622C" w:rsidP="00E37A0C">
      <w:pPr>
        <w:spacing w:after="0" w:line="480" w:lineRule="auto"/>
        <w:jc w:val="both"/>
        <w:rPr>
          <w:rFonts w:eastAsia="Times New Roman" w:cs="Times New Roman"/>
          <w:b/>
          <w:szCs w:val="24"/>
        </w:rPr>
      </w:pPr>
      <w:r w:rsidRPr="00E37A0C">
        <w:rPr>
          <w:rFonts w:eastAsia="Times New Roman" w:cs="Times New Roman"/>
          <w:szCs w:val="24"/>
        </w:rPr>
        <w:t>During the cause of the project, the following problems were encountered</w:t>
      </w:r>
    </w:p>
    <w:p w:rsidR="00D773A4" w:rsidRPr="00E37A0C" w:rsidRDefault="007A622C" w:rsidP="00E37A0C">
      <w:pPr>
        <w:numPr>
          <w:ilvl w:val="0"/>
          <w:numId w:val="19"/>
        </w:numPr>
        <w:spacing w:after="200" w:line="480" w:lineRule="auto"/>
        <w:ind w:left="1800" w:hanging="360"/>
        <w:jc w:val="both"/>
        <w:rPr>
          <w:rFonts w:eastAsia="Times New Roman" w:cs="Times New Roman"/>
          <w:szCs w:val="24"/>
        </w:rPr>
      </w:pPr>
      <w:r w:rsidRPr="00E37A0C">
        <w:rPr>
          <w:rFonts w:eastAsia="Times New Roman" w:cs="Times New Roman"/>
          <w:szCs w:val="24"/>
        </w:rPr>
        <w:t>Movement of vehicles along the project site.</w:t>
      </w:r>
    </w:p>
    <w:p w:rsidR="00D773A4" w:rsidRPr="00E37A0C" w:rsidRDefault="007A622C" w:rsidP="00E37A0C">
      <w:pPr>
        <w:numPr>
          <w:ilvl w:val="0"/>
          <w:numId w:val="19"/>
        </w:numPr>
        <w:spacing w:after="200" w:line="480" w:lineRule="auto"/>
        <w:ind w:left="1800" w:hanging="360"/>
        <w:jc w:val="both"/>
        <w:rPr>
          <w:rFonts w:eastAsia="Times New Roman" w:cs="Times New Roman"/>
          <w:szCs w:val="24"/>
        </w:rPr>
      </w:pPr>
      <w:r w:rsidRPr="00E37A0C">
        <w:rPr>
          <w:rFonts w:eastAsia="Times New Roman" w:cs="Times New Roman"/>
          <w:szCs w:val="24"/>
        </w:rPr>
        <w:t>Obstruction of signal by residence of project area</w:t>
      </w:r>
    </w:p>
    <w:p w:rsidR="00D773A4" w:rsidRPr="00E37A0C" w:rsidRDefault="00473C8F" w:rsidP="00473C8F">
      <w:pPr>
        <w:pStyle w:val="Heading1"/>
        <w:spacing w:line="480" w:lineRule="auto"/>
        <w:rPr>
          <w:rFonts w:eastAsia="Times New Roman"/>
        </w:rPr>
      </w:pPr>
      <w:bookmarkStart w:id="55" w:name="_Toc203232535"/>
      <w:r>
        <w:rPr>
          <w:rFonts w:eastAsia="Times New Roman"/>
        </w:rPr>
        <w:t>5.3</w:t>
      </w:r>
      <w:r>
        <w:rPr>
          <w:rFonts w:eastAsia="Times New Roman"/>
        </w:rPr>
        <w:tab/>
      </w:r>
      <w:r w:rsidR="007A622C" w:rsidRPr="00E37A0C">
        <w:rPr>
          <w:rFonts w:eastAsia="Times New Roman"/>
        </w:rPr>
        <w:t>Recommendation</w:t>
      </w:r>
      <w:bookmarkEnd w:id="55"/>
    </w:p>
    <w:p w:rsidR="00D773A4" w:rsidRPr="00E37A0C" w:rsidRDefault="007A622C" w:rsidP="00E37A0C">
      <w:pPr>
        <w:spacing w:line="480" w:lineRule="auto"/>
        <w:ind w:firstLine="360"/>
        <w:jc w:val="both"/>
        <w:rPr>
          <w:rFonts w:eastAsia="Times New Roman" w:cs="Times New Roman"/>
          <w:szCs w:val="24"/>
        </w:rPr>
      </w:pPr>
      <w:r w:rsidRPr="00E37A0C">
        <w:rPr>
          <w:rFonts w:eastAsia="Times New Roman" w:cs="Times New Roman"/>
          <w:szCs w:val="24"/>
        </w:rPr>
        <w:t xml:space="preserve">Due to the experience went through and the knowledge gained from this practical, I strongly recommend that: </w:t>
      </w:r>
    </w:p>
    <w:p w:rsidR="00D773A4" w:rsidRPr="00E37A0C" w:rsidRDefault="007A622C" w:rsidP="00E37A0C">
      <w:pPr>
        <w:numPr>
          <w:ilvl w:val="0"/>
          <w:numId w:val="20"/>
        </w:numPr>
        <w:spacing w:line="480" w:lineRule="auto"/>
        <w:ind w:left="720" w:hanging="360"/>
        <w:jc w:val="both"/>
        <w:rPr>
          <w:rFonts w:eastAsia="Times New Roman" w:cs="Times New Roman"/>
          <w:szCs w:val="24"/>
        </w:rPr>
      </w:pPr>
      <w:r w:rsidRPr="00E37A0C">
        <w:rPr>
          <w:rFonts w:eastAsia="Times New Roman" w:cs="Times New Roman"/>
          <w:szCs w:val="24"/>
        </w:rPr>
        <w:t xml:space="preserve">The acquired data should be kept for future purpose in other to reduce the cost of construction for any further development on the road, since the project field work was </w:t>
      </w:r>
      <w:r w:rsidRPr="00E37A0C">
        <w:rPr>
          <w:rFonts w:eastAsia="Times New Roman" w:cs="Times New Roman"/>
          <w:szCs w:val="24"/>
        </w:rPr>
        <w:lastRenderedPageBreak/>
        <w:t>carried out properly, greater accuracy achieved and the data obtained are enough for any construction project within the route.</w:t>
      </w:r>
    </w:p>
    <w:p w:rsidR="00D773A4" w:rsidRPr="00E37A0C" w:rsidRDefault="007A622C" w:rsidP="00E37A0C">
      <w:pPr>
        <w:numPr>
          <w:ilvl w:val="0"/>
          <w:numId w:val="20"/>
        </w:numPr>
        <w:spacing w:line="480" w:lineRule="auto"/>
        <w:ind w:left="720" w:hanging="360"/>
        <w:jc w:val="both"/>
        <w:rPr>
          <w:rFonts w:eastAsia="Times New Roman" w:cs="Times New Roman"/>
          <w:szCs w:val="24"/>
        </w:rPr>
      </w:pPr>
      <w:r w:rsidRPr="00E37A0C">
        <w:rPr>
          <w:rFonts w:eastAsia="Times New Roman" w:cs="Times New Roman"/>
          <w:szCs w:val="24"/>
        </w:rPr>
        <w:t>The project topic should be given to students earlier to enable them carry out research on related works. This practical should not for any reason be cancelled so that students will be able to learn and gather field experience.</w:t>
      </w:r>
    </w:p>
    <w:p w:rsidR="00D773A4" w:rsidRPr="00E37A0C" w:rsidRDefault="007A622C" w:rsidP="00E37A0C">
      <w:pPr>
        <w:numPr>
          <w:ilvl w:val="0"/>
          <w:numId w:val="20"/>
        </w:numPr>
        <w:spacing w:line="480" w:lineRule="auto"/>
        <w:ind w:left="720" w:hanging="360"/>
        <w:jc w:val="both"/>
        <w:rPr>
          <w:rFonts w:eastAsia="Times New Roman" w:cs="Times New Roman"/>
          <w:szCs w:val="24"/>
        </w:rPr>
      </w:pPr>
      <w:r w:rsidRPr="00E37A0C">
        <w:rPr>
          <w:rFonts w:eastAsia="Times New Roman" w:cs="Times New Roman"/>
          <w:szCs w:val="24"/>
        </w:rPr>
        <w:t>Also, the students should be exposed to the use of various software’s in the survey profession so that they will be current in the field. The authority of the school should use project like this as a source of revenue generation by contacting the people or tiers of government concerned to contract out the execution of such project.</w:t>
      </w:r>
    </w:p>
    <w:p w:rsidR="00D773A4" w:rsidRPr="00473C8F" w:rsidRDefault="007A622C" w:rsidP="00473C8F">
      <w:pPr>
        <w:pStyle w:val="Heading1"/>
        <w:spacing w:line="480" w:lineRule="auto"/>
        <w:rPr>
          <w:rFonts w:eastAsia="Times New Roman"/>
        </w:rPr>
      </w:pPr>
      <w:bookmarkStart w:id="56" w:name="_Toc203232536"/>
      <w:r w:rsidRPr="00473C8F">
        <w:rPr>
          <w:rFonts w:eastAsia="Times New Roman"/>
        </w:rPr>
        <w:t>5.4</w:t>
      </w:r>
      <w:r w:rsidR="00473C8F">
        <w:rPr>
          <w:rFonts w:eastAsia="Times New Roman"/>
        </w:rPr>
        <w:tab/>
      </w:r>
      <w:r w:rsidRPr="00473C8F">
        <w:rPr>
          <w:rFonts w:eastAsia="Times New Roman"/>
        </w:rPr>
        <w:t>Conclusion</w:t>
      </w:r>
      <w:bookmarkEnd w:id="56"/>
    </w:p>
    <w:p w:rsidR="00D773A4" w:rsidRPr="00A40DE5" w:rsidRDefault="007A622C">
      <w:pPr>
        <w:spacing w:line="480" w:lineRule="auto"/>
        <w:rPr>
          <w:rFonts w:eastAsia="Times New Roman" w:cs="Times New Roman"/>
          <w:sz w:val="26"/>
          <w:szCs w:val="26"/>
        </w:rPr>
      </w:pPr>
      <w:r w:rsidRPr="00A40DE5">
        <w:rPr>
          <w:rFonts w:eastAsia="Times New Roman" w:cs="Times New Roman"/>
          <w:sz w:val="26"/>
          <w:szCs w:val="26"/>
        </w:rPr>
        <w:t xml:space="preserve">From the analysis of the result shown, there was no doubt that the aim of the project stated was achieved. All methods of observation (collection of data) used were accurate.  </w:t>
      </w:r>
    </w:p>
    <w:p w:rsidR="00D773A4" w:rsidRPr="00473C8F" w:rsidRDefault="00B458DD" w:rsidP="00473C8F">
      <w:pPr>
        <w:pStyle w:val="Heading1"/>
        <w:spacing w:line="480" w:lineRule="auto"/>
        <w:jc w:val="center"/>
        <w:rPr>
          <w:rFonts w:eastAsia="Times New Roman"/>
        </w:rPr>
      </w:pPr>
      <w:r w:rsidRPr="00A40DE5">
        <w:rPr>
          <w:rFonts w:eastAsia="Times New Roman"/>
          <w:sz w:val="26"/>
          <w:szCs w:val="26"/>
        </w:rPr>
        <w:br w:type="column"/>
      </w:r>
      <w:bookmarkStart w:id="57" w:name="_Toc203232537"/>
      <w:r w:rsidR="007A622C" w:rsidRPr="00473C8F">
        <w:rPr>
          <w:rFonts w:eastAsia="Times New Roman"/>
        </w:rPr>
        <w:lastRenderedPageBreak/>
        <w:t>References</w:t>
      </w:r>
      <w:bookmarkEnd w:id="57"/>
    </w:p>
    <w:p w:rsidR="00D773A4" w:rsidRPr="00473C8F" w:rsidRDefault="007A622C" w:rsidP="00473C8F">
      <w:pPr>
        <w:spacing w:after="120" w:line="480" w:lineRule="auto"/>
        <w:ind w:right="-23" w:firstLine="90"/>
        <w:jc w:val="both"/>
        <w:rPr>
          <w:rFonts w:eastAsia="Times New Roman" w:cs="Times New Roman"/>
          <w:color w:val="000000"/>
          <w:szCs w:val="24"/>
        </w:rPr>
      </w:pPr>
      <w:r w:rsidRPr="00473C8F">
        <w:rPr>
          <w:rFonts w:eastAsia="Times New Roman" w:cs="Times New Roman"/>
          <w:b/>
          <w:color w:val="000000"/>
          <w:szCs w:val="24"/>
        </w:rPr>
        <w:t>ChumaObiamaka Vivian, Dante Angyu Budi and InyangOdudabasiEbong (2018):</w:t>
      </w:r>
      <w:r w:rsidRPr="00473C8F">
        <w:rPr>
          <w:rFonts w:eastAsia="Times New Roman" w:cs="Times New Roman"/>
          <w:color w:val="000000"/>
          <w:szCs w:val="24"/>
        </w:rPr>
        <w:t xml:space="preserve"> Route Survey of Wukari-Tsokundi Road Taraba State, Nigeria: International Journal of Innovative Research &amp; Development DOI No. : 10.24940/ijird/2018/v7/i7/JUL18042.</w:t>
      </w:r>
    </w:p>
    <w:p w:rsidR="00D773A4" w:rsidRPr="00473C8F" w:rsidRDefault="007A622C" w:rsidP="00473C8F">
      <w:pPr>
        <w:spacing w:after="120" w:line="480" w:lineRule="auto"/>
        <w:ind w:right="-23" w:firstLine="90"/>
        <w:jc w:val="both"/>
        <w:rPr>
          <w:rFonts w:eastAsia="Times New Roman" w:cs="Times New Roman"/>
          <w:color w:val="000000"/>
          <w:szCs w:val="24"/>
        </w:rPr>
      </w:pPr>
      <w:r w:rsidRPr="00473C8F">
        <w:rPr>
          <w:rFonts w:eastAsia="Times New Roman" w:cs="Times New Roman"/>
          <w:b/>
          <w:color w:val="000000"/>
          <w:szCs w:val="24"/>
        </w:rPr>
        <w:t xml:space="preserve">Federal Government of Nigeria (1989): </w:t>
      </w:r>
      <w:r w:rsidRPr="00473C8F">
        <w:rPr>
          <w:rFonts w:eastAsia="Times New Roman" w:cs="Times New Roman"/>
          <w:color w:val="000000"/>
          <w:szCs w:val="24"/>
        </w:rPr>
        <w:t>Surveyors Registration Council of Nigeria Decree 89 (Now CAP 425 LFRN).</w:t>
      </w:r>
    </w:p>
    <w:p w:rsidR="00D773A4" w:rsidRPr="00473C8F" w:rsidRDefault="007A622C" w:rsidP="00473C8F">
      <w:pPr>
        <w:spacing w:after="0" w:line="480" w:lineRule="auto"/>
        <w:ind w:firstLine="90"/>
        <w:jc w:val="both"/>
        <w:rPr>
          <w:rFonts w:eastAsia="Times New Roman" w:cs="Times New Roman"/>
          <w:szCs w:val="24"/>
        </w:rPr>
      </w:pPr>
      <w:r w:rsidRPr="00473C8F">
        <w:rPr>
          <w:rFonts w:eastAsia="Times New Roman" w:cs="Times New Roman"/>
          <w:b/>
          <w:szCs w:val="24"/>
        </w:rPr>
        <w:t xml:space="preserve">Federal ministry of works Highway Manual (2013): </w:t>
      </w:r>
      <w:r w:rsidRPr="00473C8F">
        <w:rPr>
          <w:rFonts w:eastAsia="Times New Roman" w:cs="Times New Roman"/>
          <w:szCs w:val="24"/>
        </w:rPr>
        <w:t>Geometry Design, Volume I, Nigeria.</w:t>
      </w:r>
    </w:p>
    <w:p w:rsidR="00D773A4" w:rsidRPr="00473C8F" w:rsidRDefault="007A622C" w:rsidP="00473C8F">
      <w:pPr>
        <w:spacing w:after="120" w:line="480" w:lineRule="auto"/>
        <w:ind w:left="90" w:right="-23"/>
        <w:jc w:val="both"/>
        <w:rPr>
          <w:rFonts w:eastAsia="Times New Roman" w:cs="Times New Roman"/>
          <w:color w:val="000000"/>
          <w:szCs w:val="24"/>
        </w:rPr>
      </w:pPr>
      <w:r w:rsidRPr="00473C8F">
        <w:rPr>
          <w:rFonts w:eastAsia="Times New Roman" w:cs="Times New Roman"/>
          <w:b/>
          <w:color w:val="000000"/>
          <w:szCs w:val="24"/>
        </w:rPr>
        <w:t>Jian-chuan Cheng and Long-Jian Jiang (2013):</w:t>
      </w:r>
      <w:r w:rsidRPr="00473C8F">
        <w:rPr>
          <w:rFonts w:eastAsia="Times New Roman" w:cs="Times New Roman"/>
          <w:color w:val="000000"/>
          <w:szCs w:val="24"/>
        </w:rPr>
        <w:t xml:space="preserve"> 3-Dimensional Calculation of Roadway Earthwork Volume. Journal of Southeast University, 21(1), 88-91. (In Chinese)</w:t>
      </w:r>
    </w:p>
    <w:p w:rsidR="00D773A4" w:rsidRPr="00473C8F" w:rsidRDefault="007A622C" w:rsidP="00473C8F">
      <w:pPr>
        <w:spacing w:after="120" w:line="480" w:lineRule="auto"/>
        <w:ind w:left="90" w:right="-23"/>
        <w:jc w:val="both"/>
        <w:rPr>
          <w:rFonts w:eastAsia="Times New Roman" w:cs="Times New Roman"/>
          <w:color w:val="000000"/>
          <w:szCs w:val="24"/>
        </w:rPr>
      </w:pPr>
      <w:r w:rsidRPr="00473C8F">
        <w:rPr>
          <w:rFonts w:eastAsia="Times New Roman" w:cs="Times New Roman"/>
          <w:b/>
          <w:color w:val="000000"/>
          <w:szCs w:val="24"/>
        </w:rPr>
        <w:t>Kerry, T.S., Dianne, K.S., &amp; James, P.P. (2012):</w:t>
      </w:r>
      <w:r w:rsidRPr="00473C8F">
        <w:rPr>
          <w:rFonts w:eastAsia="Times New Roman" w:cs="Times New Roman"/>
          <w:color w:val="000000"/>
          <w:szCs w:val="24"/>
        </w:rPr>
        <w:t xml:space="preserve"> Road Construction Earthwork Volume Calculation Using Three-Dimensional Laser Scanning. Journal of Surveying Engineering, 138(2), 96-99.</w:t>
      </w:r>
    </w:p>
    <w:p w:rsidR="00D773A4" w:rsidRPr="00473C8F" w:rsidRDefault="007A622C" w:rsidP="00473C8F">
      <w:pPr>
        <w:spacing w:after="120" w:line="480" w:lineRule="auto"/>
        <w:ind w:right="-23" w:firstLine="90"/>
        <w:jc w:val="both"/>
        <w:rPr>
          <w:rFonts w:eastAsia="Times New Roman" w:cs="Times New Roman"/>
          <w:color w:val="000000"/>
          <w:szCs w:val="24"/>
          <w:u w:val="single"/>
        </w:rPr>
      </w:pPr>
      <w:r w:rsidRPr="00473C8F">
        <w:rPr>
          <w:rFonts w:eastAsia="Times New Roman" w:cs="Times New Roman"/>
          <w:b/>
          <w:color w:val="000000"/>
          <w:szCs w:val="24"/>
        </w:rPr>
        <w:t>Orbital Survey (2017):</w:t>
      </w:r>
      <w:r w:rsidRPr="00473C8F">
        <w:rPr>
          <w:rFonts w:eastAsia="Times New Roman" w:cs="Times New Roman"/>
          <w:color w:val="000000"/>
          <w:szCs w:val="24"/>
        </w:rPr>
        <w:t xml:space="preserve">Powerline route survey in Kenya retrieved from </w:t>
      </w:r>
      <w:hyperlink r:id="rId23">
        <w:r w:rsidRPr="00473C8F">
          <w:rPr>
            <w:rFonts w:eastAsia="Times New Roman" w:cs="Times New Roman"/>
            <w:color w:val="000000"/>
            <w:szCs w:val="24"/>
            <w:u w:val="single"/>
          </w:rPr>
          <w:t>https://www.orbital.co.ke/#</w:t>
        </w:r>
      </w:hyperlink>
    </w:p>
    <w:p w:rsidR="00D773A4" w:rsidRPr="00473C8F" w:rsidRDefault="007A622C" w:rsidP="00473C8F">
      <w:pPr>
        <w:spacing w:after="120" w:line="480" w:lineRule="auto"/>
        <w:ind w:left="90" w:right="-23"/>
        <w:jc w:val="both"/>
        <w:rPr>
          <w:rFonts w:eastAsia="Times New Roman" w:cs="Times New Roman"/>
          <w:szCs w:val="24"/>
        </w:rPr>
      </w:pPr>
      <w:r w:rsidRPr="00473C8F">
        <w:rPr>
          <w:rFonts w:eastAsia="Times New Roman" w:cs="Times New Roman"/>
          <w:b/>
          <w:szCs w:val="24"/>
        </w:rPr>
        <w:t>RajpalChoudhary (2018):</w:t>
      </w:r>
      <w:r w:rsidRPr="00473C8F">
        <w:rPr>
          <w:rFonts w:eastAsia="Times New Roman" w:cs="Times New Roman"/>
          <w:szCs w:val="24"/>
        </w:rPr>
        <w:t xml:space="preserve"> Importance of Route surveying; retrieved from </w:t>
      </w:r>
      <w:hyperlink r:id="rId24">
        <w:r w:rsidRPr="00473C8F">
          <w:rPr>
            <w:rFonts w:eastAsia="Times New Roman" w:cs="Times New Roman"/>
            <w:color w:val="000000"/>
            <w:szCs w:val="24"/>
            <w:u w:val="single"/>
          </w:rPr>
          <w:t>https://www.quora.com</w:t>
        </w:r>
      </w:hyperlink>
      <w:r w:rsidRPr="00473C8F">
        <w:rPr>
          <w:rFonts w:eastAsia="Times New Roman" w:cs="Times New Roman"/>
          <w:szCs w:val="24"/>
        </w:rPr>
        <w:t xml:space="preserve"> /importance of route surveying.</w:t>
      </w:r>
    </w:p>
    <w:p w:rsidR="00D773A4" w:rsidRPr="00473C8F" w:rsidRDefault="007A622C" w:rsidP="00473C8F">
      <w:pPr>
        <w:spacing w:after="120" w:line="480" w:lineRule="auto"/>
        <w:ind w:left="90" w:right="-23"/>
        <w:jc w:val="both"/>
        <w:rPr>
          <w:rFonts w:eastAsia="Times New Roman" w:cs="Times New Roman"/>
          <w:color w:val="000000"/>
          <w:szCs w:val="24"/>
        </w:rPr>
      </w:pPr>
      <w:r w:rsidRPr="00473C8F">
        <w:rPr>
          <w:rFonts w:eastAsia="Times New Roman" w:cs="Times New Roman"/>
          <w:b/>
          <w:color w:val="000000"/>
          <w:szCs w:val="24"/>
        </w:rPr>
        <w:t>Site Surveying Services (2014):</w:t>
      </w:r>
      <w:r w:rsidRPr="00473C8F">
        <w:rPr>
          <w:rFonts w:eastAsia="Times New Roman" w:cs="Times New Roman"/>
          <w:color w:val="000000"/>
          <w:szCs w:val="24"/>
        </w:rPr>
        <w:t xml:space="preserve"> Technical Report on route surveying of </w:t>
      </w:r>
      <w:r w:rsidRPr="00473C8F">
        <w:rPr>
          <w:rFonts w:eastAsia="Times New Roman" w:cs="Times New Roman"/>
          <w:color w:val="000000"/>
          <w:szCs w:val="24"/>
          <w:shd w:val="clear" w:color="auto" w:fill="FFFFFF"/>
        </w:rPr>
        <w:t>Accrington area. Retrieved from</w:t>
      </w:r>
      <w:hyperlink r:id="rId25">
        <w:r w:rsidRPr="00473C8F">
          <w:rPr>
            <w:rFonts w:eastAsia="Times New Roman" w:cs="Times New Roman"/>
            <w:color w:val="000000"/>
            <w:szCs w:val="24"/>
            <w:u w:val="single"/>
            <w:shd w:val="clear" w:color="auto" w:fill="FFFFFF"/>
          </w:rPr>
          <w:t>http://www.sitesurvey.co.uk/portfolio-items/mauris-fringilla-voluts</w:t>
        </w:r>
      </w:hyperlink>
      <w:r w:rsidRPr="00473C8F">
        <w:rPr>
          <w:rFonts w:eastAsia="Times New Roman" w:cs="Times New Roman"/>
          <w:color w:val="000000"/>
          <w:szCs w:val="24"/>
          <w:shd w:val="clear" w:color="auto" w:fill="FFFFFF"/>
        </w:rPr>
        <w:t>.</w:t>
      </w:r>
    </w:p>
    <w:p w:rsidR="00B458DD" w:rsidRDefault="00B458DD" w:rsidP="00B458DD">
      <w:pPr>
        <w:rPr>
          <w:rFonts w:eastAsia="Times New Roman" w:cs="Times New Roman"/>
        </w:rPr>
      </w:pPr>
    </w:p>
    <w:p w:rsidR="00B458DD" w:rsidRDefault="00B458DD">
      <w:pPr>
        <w:keepNext/>
        <w:keepLines/>
        <w:spacing w:before="240" w:after="240" w:line="240" w:lineRule="auto"/>
        <w:rPr>
          <w:rFonts w:eastAsia="Times New Roman" w:cs="Times New Roman"/>
          <w:b/>
          <w:color w:val="000000"/>
        </w:rPr>
      </w:pPr>
    </w:p>
    <w:p w:rsidR="00B458DD" w:rsidRPr="007007EC" w:rsidRDefault="007007EC" w:rsidP="00473C8F">
      <w:pPr>
        <w:pStyle w:val="Heading1"/>
        <w:spacing w:line="480" w:lineRule="auto"/>
        <w:jc w:val="center"/>
        <w:rPr>
          <w:rFonts w:eastAsia="Times New Roman"/>
        </w:rPr>
      </w:pPr>
      <w:r>
        <w:rPr>
          <w:rFonts w:eastAsia="Times New Roman"/>
        </w:rPr>
        <w:br w:type="column"/>
      </w:r>
      <w:bookmarkStart w:id="58" w:name="_Toc203232538"/>
      <w:r w:rsidR="007A622C">
        <w:rPr>
          <w:rFonts w:eastAsia="Times New Roman"/>
        </w:rPr>
        <w:lastRenderedPageBreak/>
        <w:t>Appendices</w:t>
      </w:r>
      <w:bookmarkEnd w:id="58"/>
    </w:p>
    <w:p w:rsidR="00D773A4" w:rsidRDefault="007A622C">
      <w:pPr>
        <w:spacing w:line="480" w:lineRule="auto"/>
        <w:rPr>
          <w:rFonts w:eastAsia="Times New Roman" w:cs="Times New Roman"/>
          <w:b/>
        </w:rPr>
      </w:pPr>
      <w:r>
        <w:rPr>
          <w:rFonts w:eastAsia="Times New Roman" w:cs="Times New Roman"/>
          <w:b/>
        </w:rPr>
        <w:t xml:space="preserve"> NORTHING EASTING HEIGHT</w:t>
      </w:r>
      <w:r>
        <w:rPr>
          <w:rFonts w:eastAsia="Times New Roman" w:cs="Times New Roman"/>
          <w:b/>
        </w:rPr>
        <w:tab/>
      </w:r>
      <w:r>
        <w:rPr>
          <w:rFonts w:eastAsia="Times New Roman" w:cs="Times New Roman"/>
          <w:b/>
        </w:rPr>
        <w:tab/>
      </w:r>
      <w:r>
        <w:rPr>
          <w:rFonts w:eastAsia="Times New Roman" w:cs="Times New Roman"/>
          <w:b/>
        </w:rPr>
        <w:tab/>
        <w:t xml:space="preserve">         NORTHING EASTING HEIGHT</w:t>
      </w:r>
    </w:p>
    <w:tbl>
      <w:tblPr>
        <w:tblW w:w="0" w:type="auto"/>
        <w:tblInd w:w="98" w:type="dxa"/>
        <w:tblCellMar>
          <w:left w:w="10" w:type="dxa"/>
          <w:right w:w="10" w:type="dxa"/>
        </w:tblCellMar>
        <w:tblLook w:val="0000"/>
      </w:tblPr>
      <w:tblGrid>
        <w:gridCol w:w="1356"/>
        <w:gridCol w:w="1356"/>
        <w:gridCol w:w="996"/>
        <w:gridCol w:w="960"/>
        <w:gridCol w:w="960"/>
        <w:gridCol w:w="1356"/>
        <w:gridCol w:w="1356"/>
        <w:gridCol w:w="996"/>
      </w:tblGrid>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680057.200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944604.780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347.497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680095.520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943435.790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341.017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680060.610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944605.900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347.566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680117.910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943425.260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342.678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680064.130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944607.790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347.687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680116.600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943423.600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342.592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680070.800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944590.570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347.207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680115.170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943421.820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342.497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680068.170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944589.670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347.215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680135.480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943408.970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343.819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680064.980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944588.220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347.224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680136.910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943410.520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343.917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680071.650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944572.880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347.781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680138.880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943412.520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344.035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680075.060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944574.000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347.925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680168.600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943387.870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345.979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680077.700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944574.780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348.045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680167.730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943385.330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345.921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680082.470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944564.630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348.800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680166.200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943383.220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345.823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680078.630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944562.840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348.623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680196.350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943360.230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345.719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680074.450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944561.610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348.342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680197.670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943361.670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345.766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680080.470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944543.830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349.877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680199.310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943363.780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345.833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680084.210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944544.170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350.369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680227.140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943344.770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345.729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680088.500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944544.630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350.909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680225.600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943343.210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345.736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680094.640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944525.860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353.391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680223.190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943341.320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345.715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680091.230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944525.620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352.883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680240.090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943327.460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346.915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680087.700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944525.280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352.370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680241.410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943328.570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346.882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680088.940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944518.760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353.083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680242.940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943330.230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346.834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680070.800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944514.590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350.893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680272.120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943303.920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347.967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680071.910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944510.280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351.441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680270.480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943301.820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347.928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680088.850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944514.880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353.378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680268.280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943299.590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347.860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680091.660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944501.180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354.617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680288.400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943281.980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348.663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680096.390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944502.090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355.175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680275.680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943269.540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347.942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680100.790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944503.430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355.724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680277.230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943267.120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348.071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680105.120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944495.490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356.046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680291.160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943279.780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348.882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680135.700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944501.260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356.748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680294.580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943277.700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349.070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680135.930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944498.380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356.654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680295.560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943279.360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349.046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680106.780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944492.510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356.071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680296.880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943281.800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348.994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680106.510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944479.120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356.017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680319.170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943267.960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350.200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680103.100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944478.000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680317.420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943265.740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350.212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680099.030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944476.880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355.709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680315.670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943262.970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350.244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680109.360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944455.360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354.881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680335.650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943251.550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350.405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680113.650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944455.710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354.984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680336.960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943253.540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350.299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680117.390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944456.170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355.082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680338.050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943256.090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350.177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680124.980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944432.090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354.328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680366.200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943239.510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350.133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680122.240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944430.750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354.194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680364.990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943237.400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350.183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680118.940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944429.080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354.031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680363.240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943234.520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350.263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680131.160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944402.920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353.546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680394.580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943218.840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350.032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680134.570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944404.370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353.738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680395.670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943220.500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350.057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680138.090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944405.380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353.916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680396.870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943223.050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350.097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680148.130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944374.560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353.516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680408.490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943210.710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349.502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680144.390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944372.890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353.151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680408.170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943206.620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349.131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680141.090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944371.550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352.827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680398.170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943202.040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348.874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680148.330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944352.660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352.428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680399.060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943200.170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348.702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680151.300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944353.340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352.752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680414.110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943207.530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349.163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680155.370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944354.460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353.187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680415.210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943209.080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349.305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680162.060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944332.700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354.345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680416.410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943211.190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349.509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680159.650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944331.920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354.139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680429.760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943203.950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348.806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680156.680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944331.350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353.866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680428.670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943202.720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348.680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680162.370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944311.910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355.042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680427.350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943201.170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348.530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680165.010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944312.590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355.283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680437.730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943194.360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347.865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680167.210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944313.260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355.458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680439.050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943196.020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348.019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680176.460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944288.300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356.606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680440.030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943198.130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348.231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680173.490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944287.520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356.357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680457.790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943188.580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347.669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680170.190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944286.730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356.089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680456.700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943186.590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347.462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680187.420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944245.990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354.680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680455.170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943184.590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347.319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680190.060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944246.890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354.865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680480.430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943171.760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347.632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680193.140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944247.900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355.087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680481.640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943172.870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347.694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680208.150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944213.340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354.193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680482.520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943174.420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347.775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680204.850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944212.440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354.132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680505.690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943160.580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347.355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680201.770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944211.430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354.081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680504.270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943158.920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347.241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680204.880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944180.810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354.408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680502.410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943157.030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347.115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680207.960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944180.600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354.355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680529.120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943139.890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347.873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680210.930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944180.390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354.303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680531.420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943143.330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347.891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680201.290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944169.070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354.791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680532.400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943145.760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347.898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680197.880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944169.500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354.885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680565.290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943128.100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347.896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680194.570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944170.370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354.959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680563.650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943124.550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347.993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680179.200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944159.800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355.810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680561.800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943120.340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347.691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680181.850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944157.820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355.787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680588.610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943104.970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346.714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680184.830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944156.840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355.720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680590.030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943107.850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346.899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680185.960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944125.100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356.975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680591.560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943111.950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347.168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680183.420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944125.200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357.020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680624.240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943091.070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346.846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680181.110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944125.410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357.060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680622.710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943087.860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346.796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680177.880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944083.150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358.291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680620.520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943084.980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346.726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680181.290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944082.830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358.379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680656.600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943065.550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346.156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680185.700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944082.520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358.495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680658.240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943068.100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346.186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680192.220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944050.360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358.040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680659.440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943071.320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346.255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680189.690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944050.350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357.954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680687.250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943056.170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346.440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680185.610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944050.330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357.821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680686.160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943053.510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346.576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680194.020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944014.200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355.825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680684.520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943050.850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346.681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680197.430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944014.880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356.098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680711.010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943034.260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348.573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680201.610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944015.780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356.429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680713.200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943037.480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348.355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680211.890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943979.880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354.320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680715.060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943040.810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348.106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680209.590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943978.870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354.184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680755.020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943015.210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347.394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680206.400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943978.090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354.016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680753.050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943013.320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347.336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680207.210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943966.920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353.442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680750.640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943010.980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347.303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680183.580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943958.410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351.421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680774.370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942996.040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345.985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680184.590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943953.660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351.240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680776.340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942998.480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346.030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680210.100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943961.840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353.325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680777.660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943000.590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346.074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680217.150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943935.220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353.679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680799.300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942985.200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345.112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680219.890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943936.450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353.883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680797.990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942983.420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345.045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680224.180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943937.570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354.204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680796.120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942981.540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345.000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680240.580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943888.090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356.371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680817.890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942962.490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343.314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680237.060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943887.190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356.259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680819.430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942964.600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343.274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680234.310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943885.850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356.172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680820.630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942966.930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343.282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680247.270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943841.560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355.148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680841.190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942946.220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340.531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680250.680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943842.900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355.272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680842.940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942949.000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340.541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680254.310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943843.580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355.364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680843.810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942951.430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340.648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680264.900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943813.210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355.743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680871.820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942940.820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339.949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680261.270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943811.870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355.668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680870.520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942937.720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339.751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680258.520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943810.530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355.613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680869.650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942934.290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339.527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680269.250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943773.410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356.614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680896.810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942916.600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339.236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680273.210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943773.650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356.523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680898.890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942919.820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339.607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680276.400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943774.330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356.456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680901.520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942922.810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340.001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680282.850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943732.770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354.815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680913.490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942904.170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338.329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680279.330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943731.760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354.810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680929.890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942878.030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335.986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680274.600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943731.410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354.872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680934.450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942867.540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335.983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680287.080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943696.180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352.907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680939.070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942868.340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336.066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680290.050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943696.520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353.013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680931.280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942889.210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336.862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680293.020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943696.750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353.270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680934.120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942892.760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337.206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680302.630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943663.390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354.506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680937.080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942896.200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337.563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680300.100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943662.610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354.415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680964.000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942884.150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337.170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680298.020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943661.270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354.386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680963.130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942881.710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336.976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680311.800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943630.140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356.517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680962.590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942879.500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336.855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680315.100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943630.600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356.495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680990.050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942867.890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337.360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680317.190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943631.270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356.468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680990.810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942869.660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337.446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680326.800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943597.800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356.436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680991.800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942871.320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337.532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680325.150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943597.460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356.424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681021.450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942862.930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339.024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680323.060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943597.120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356.414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681020.910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942860.940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338.927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680333.780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943562.220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354.855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681020.250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942859.940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338.847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680335.980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943563.110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354.946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681053.690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942840.510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338.274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680338.180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943563.010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354.992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681055.010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942842.060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338.411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680355.820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943530.350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355.667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681057.420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942843.840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338.578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680352.860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943528.340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355.803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681065.750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942828.620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337.591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680349.790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943526.340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355.716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681064.430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942827.280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337.505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680360.920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943522.290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355.698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681062.230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942826.060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337.427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680376.220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943524.350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355.195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681072.730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942817.030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336.837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680376.230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943520.920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355.306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681074.160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942817.920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336.895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680363.360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943518.650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355.643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681074.920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942819.140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336.971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680373.330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943504.100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355.986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681088.050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942814.110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336.642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680370.140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943502.650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355.933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681086.950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942812.230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336.521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680367.180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943500.860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355.863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681085.860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942810.340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336.396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680389.230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943466.670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356.517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681104.150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942807.540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335.511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680391.210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943467.680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356.641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681104.030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942808.980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335.634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680393.410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943468.680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356.773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681104.250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942810.860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335.776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680409.470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943445.410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356.675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681129.570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942810.640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334.676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680406.510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943443.630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356.364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681129.140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942808.540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334.461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680404.860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943441.740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356.134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681128.820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942805.880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334.197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680410.630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943432.370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355.897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681153.940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942801.670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332.702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680410.590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943416.330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354.891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681154.270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942802.780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332.853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680403.810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943404.470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353.904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681155.140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942804.440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333.063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680405.360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943401.710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353.803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681183.240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942797.930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332.880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680412.470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943413.020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354.773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681182.590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942796.600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332.740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680419.390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943418.140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355.260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681182.150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942795.380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332.616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680422.020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943419.690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355.419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681188.670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942789.100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332.229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680425.100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943421.480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355.623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681190.650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942789.660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332.355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680437.880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943392.220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353.514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681192.630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942790.560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332.479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680435.020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943390.990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353.467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681198.080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942776.980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331.185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680432.170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943389.650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353.429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681196.660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942775.860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330.989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680451.020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943357.330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351.681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681194.240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942775.520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330.837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680453.880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943359.110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351.759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681201.930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942754.100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328.977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680456.180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943360.670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351.816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681203.460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942755.100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329.159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680470.040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943338.940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351.850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681205.440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942755.550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329.324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680481.350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943345.950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352.633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681210.320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942747.060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328.804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680483.010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943343.750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352.795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681209.230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942745.500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328.598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680473.360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943334.860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352.093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681207.910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942743.730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328.365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680465.880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943331.730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351.949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681214.320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942738.450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327.985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680457.480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943314.660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352.223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681221.300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942729.520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327.126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680455.370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943318.080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352.048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681222.280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942730.630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327.220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680463.770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943336.040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351.741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681223.710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942732.180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327.353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680481.010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943296.400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353.116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681234.410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942726.360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326.957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680484.530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943297.410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353.195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681233.650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942724.480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326.916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680487.830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943297.870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353.270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681232.780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942722.380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326.870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680491.520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943258.620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352.706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681247.980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942720.340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326.507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680493.710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943259.410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352.760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681248.300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942721.780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326.548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680495.690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943260.080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352.807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681248.300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942723.550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326.616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680506.070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943227.830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352.367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681251.940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942721.350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326.389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680503.980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943227.710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352.254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681257.740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942702.910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325.246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680501.010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943227.030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352.074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681261.150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942703.470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325.072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680508.510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943223.750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352.277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681256.450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942722.260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326.249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680509.080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943218.770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352.159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681267.010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942724.510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325.967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680525.720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943216.410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352.622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681267.110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942726.060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326.056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680525.390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943214.530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352.429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681267.330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942727.830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326.150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680511.890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943206.060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351.163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681286.380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942725.700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326.200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680509.360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943205.280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351.010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681286.060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942724.260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326.063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680505.840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943204.600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350.816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681285.630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942721.940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325.832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680512.900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943175.320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348.532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681311.670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942709.330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324.348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680514.880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943176.210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348.656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681311.880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942711.540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324.650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680517.300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943176.890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348.781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681311.980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942713.980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324.984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680521.140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943153.020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347.522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680061.040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944608.670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350.745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680516.140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943162.730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347.814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680077.180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944567.920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351.276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680521.420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943163.860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348.063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680088.210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944535.790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354.613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678832.000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944021.720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680096.920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944507.400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358.048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678835.410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944023.720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680102.180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944486.630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358.920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678839.800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944025.510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680111.880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944459.020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358.135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678850.970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944013.720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680125.470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944421.800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357.007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678846.910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944011.270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680139.490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944386.800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356.470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678844.280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944008.280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680151.850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944353.790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355.824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678869.000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943993.890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322.570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680162.220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944322.750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357.683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678871.190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943997.110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322.460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680173.590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944289.400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359.490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678873.270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943999.330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322.350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680184.060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944259.910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358.249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678908.810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943978.020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320.126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680192.750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944236.280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357.346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678906.740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943973.150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320.313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680201.650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944214.090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357.095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678904.340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943968.930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320.480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680209.260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944185.250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357.244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678945.340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943956.830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320.283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680202.270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944171.290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357.704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678946.320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943959.490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320.374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680185.240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944163.360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358.497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678947.740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943962.700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320.501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680181.960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944132.930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359.662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678982.030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943949.800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319.503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680183.460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944089.810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361.305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678981.160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943947.580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319.255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680184.470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944060.500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361.119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678979.860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943944.260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318.992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680250.120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943845.330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358.362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679009.190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943932.550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319.259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680272.440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943772.650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359.545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679010.390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943934.430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319.454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680278.550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943734.410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358.053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679010.820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943937.090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319.661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680303.000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943654.660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357.968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679038.850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943921.060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319.506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680324.640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943588.610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359.134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679037.330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943918.070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319.182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680354.520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943526.030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358.826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679035.570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943915.510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318.970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680421.680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943422.460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358.622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679040.610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943922.060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319.646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680467.300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943336.160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354.850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679047.840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943931.160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320.610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680480.640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943304.700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356.159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679049.940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943928.850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320.457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680486.230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943284.700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356.080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679042.490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943919.970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319.514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680491.940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943261.720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355.761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679086.440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943889.630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318.663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680496.190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943246.040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355.630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679084.580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943885.970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318.168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680501.440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943229.470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355.189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679081.070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943883.410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317.608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680506.360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943212.230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354.588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679102.690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943872.330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317.194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680511.960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943187.820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352.384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679104.890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943874.330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317.686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680517.890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943165.610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351.062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679107.080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943877.000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318.248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680520.810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943152.020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350.527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679117.510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943883.790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319.985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678835.840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944025.600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324.000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679120.490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943881.590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319.882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678853.200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944007.540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323.872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679110.390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943874.910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318.195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678874.510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943994.030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322.126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679133.270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943854.100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317.021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678896.140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943981.180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320.646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679130.410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943851.880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316.720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678918.640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943971.540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320.325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679126.900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943848.880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316.295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678942.570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943961.460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320.463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679163.460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943822.600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314.825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678969.370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943950.960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319.463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679165.760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943825.370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315.003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678997.710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943940.790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319.341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679167.730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943828.260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315.259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679016.800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943930.480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319.465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679184.180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943815.720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314.366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679032.030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943920.140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319.201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679195.140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943828.920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314.757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679053.670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943906.630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318.854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679199.000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943826.290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314.351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679073.320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943893.770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318.216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679187.830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943813.740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314.236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679094.740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943879.160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317.730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679201.430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943799.530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313.891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679114.180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943864.530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316.989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679200.440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943797.430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313.819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679134.720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943848.580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316.533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679198.580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943795.320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313.671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679153.060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943834.940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315.783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679259.070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943757.970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679176.690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943816.900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314.447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679263.570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943762.850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679199.560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943797.640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313.772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679266.740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943766.850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318.797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679228.150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943779.400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316.087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679334.370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943734.280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319.750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679261.260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943761.630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319.000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679332.080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943729.300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319.731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679296.000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943747.950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319.000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679330.340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943722.540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319.764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679326.230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943731.930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319.527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679385.840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943695.680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319.409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679359.660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943715.810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319.417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679389.230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943700.120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319.562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679391.990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943698.030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319.688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679392.730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943704.560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319.664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679424.210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943680.690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321.947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679396.120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943710.770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319.775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679439.000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943672.680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323.009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679404.380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943735.690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319.999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679465.940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943653.330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324.268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679400.970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943735.670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319.989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679493.440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943633.200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324.631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679394.020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943713.410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319.709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679516.850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943617.160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325.775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679388.100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943706.750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319.514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679547.870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943598.480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327.038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679435.670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943679.410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322.585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679594.630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943578.880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331.000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679434.360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943675.540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322.827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679618.700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943562.510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330.967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679432.290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943671.430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322.953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679643.750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943549.450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330.190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679462.640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943653.760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324.217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679664.500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943536.600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330.467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679463.850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943654.870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324.171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679691.520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943526.100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330.481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679465.270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943656.090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324.095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679722.620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943513.730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330.863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679491.330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943637.180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324.440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679753.490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943503.680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332.532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679489.800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943635.400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324.582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679787.980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943495.540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334.201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679488.050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943633.510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324.736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679814.430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943489.120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335.491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679518.850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943613.850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325.918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679850.580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943481.090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336.783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679520.710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943615.620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325.852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679883.180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943478.020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338.155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679522.020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943617.510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325.790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679918.640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943476.290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339.749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679556.900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943597.530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327.514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679943.300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943477.060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339.677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679555.040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943594.200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327.508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679968.840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943478.050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339.859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679553.080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943590.100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327.522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680004.080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943474.000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340.521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679598.620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943572.150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331.000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680034.320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943458.530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339.905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679600.600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943574.260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331.000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680077.330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943441.350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339.418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679602.240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943576.930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331.000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680132.260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943415.260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343.611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679630.490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943560.680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330.580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680175.910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943379.170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346.077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679629.400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943558.240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330.618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680216.670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943347.150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345.524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679627.980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943555.800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330.662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680232.670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943337.050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346.153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679653.580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943540.310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330.344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680272.360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943299.390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347.930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679655.120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943542.090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330.286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680292.470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943281.010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348.893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679656.760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943543.870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330.230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680329.900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943258.050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350.380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679686.100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943531.490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330.488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680374.380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943231.800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350.147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679684.790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943528.830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330.584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680411.570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943211.390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349.553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679683.260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943526.170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330.697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680458.910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943185.160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347.447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679721.520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943513.170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330.860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680496.980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943164.300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347.509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679722.610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943514.720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330.797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680520.920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943152.020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347.532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679723.600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943516.610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330.708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680541.250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943137.170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347.942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679730.760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943514.210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331.100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680568.720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943122.140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347.835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679736.650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943526.950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330.887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680591.360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943107.520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346.878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679739.520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943526.520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330.979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680613.880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943092.800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346.511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679734.950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943513.450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331.289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680636.490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943083.270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346.912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679750.390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943506.550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332.249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680658.350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943068.990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346.208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679749.410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943504.660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332.334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680680.540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943055.700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346.354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679748.540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943502.340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332.456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680703.390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943041.420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347.766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679783.030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943493.970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334.139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680719.590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943036.510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348.632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679784.240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943496.070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334.045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680740.790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943023.000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348.016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679785.430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943499.170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333.880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680765.510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943009.280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346.961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679828.750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943488.630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335.992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680778.440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942998.050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345.957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679828.320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943486.530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336.111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680799.760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942981.000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344.885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679827.770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943484.310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336.240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680813.580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942968.010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343.822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679836.680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943487.780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336.168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680831.230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942958.900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342.116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679843.120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943500.630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335.662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680849.680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942943.830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340.153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679845.100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943500.310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335.674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680875.700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942934.760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339.645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679838.660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943487.120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336.222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680902.200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942916.730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339.455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679855.300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943483.210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336.634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680915.010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942907.610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338.657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679854.320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943480.770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336.845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680922.200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942899.670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337.881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679853.560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943478.670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337.023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680929.870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942883.560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336.310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679882.200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943475.580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338.390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680942.980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942854.750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336.039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679882.630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943477.580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338.177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680947.540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942844.370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335.648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679883.500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943480.790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337.834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680949.890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942888.620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337.142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679913.230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943479.810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339.243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680975.590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942875.900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337.153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679912.910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943476.710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339.506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680998.420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942867.700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337.677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679912.480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943473.940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339.742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681022.450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942860.400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339.007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679955.190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943475.560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339.520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681041.770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942848.750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338.854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679955.190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943477.330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339.578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681054.010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942844.160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338.554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679955.170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943479.980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339.668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681063.650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942828.390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337.574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679990.850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943478.260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340.371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681068.640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942822.320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337.183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679990.530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943475.710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340.192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681076.250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942817.380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336.859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679990.220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943472.720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339.990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681086.180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942813.220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336.586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680002.120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943470.230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340.214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681101.940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942809.970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335.802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679995.740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943441.670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339.137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681117.030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942808.480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335.008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679998.940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943440.570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339.163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681133.880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942807.670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334.155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680007.520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943468.700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340.286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681159.440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942802.140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332.863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679999.330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943478.840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340.682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681178.730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942798.240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332.825</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680000.670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943499.200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342.053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681186.560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942794.840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332.662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680006.630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943496.570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342.078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681191.320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942789.330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332.346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680004.400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943477.430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340.754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681197.890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942771.670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330.572</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680030.440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943463.600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340.164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681203.250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942753.770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329.031</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680029.130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943461.160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340.043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681208.680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942745.610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328.577</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lastRenderedPageBreak/>
              <w:t>680027.710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943457.950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339.893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681218.750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942733.600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327.499</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680047.780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943451.070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339.405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681227.580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942727.110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326.983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680048.320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943452.840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339.523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681239.050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942722.620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326.838</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680048.860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943454.720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339.647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681248.850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942722.220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326.544</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680073.010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943446.310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339.478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681260.400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942725.150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326.243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680072.360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943444.980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339.421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681271.630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942726.410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325.916</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680071.260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943443.420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339.342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681283.960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942725.470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326.120</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680093.990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943432.680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340.756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681295.000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942719.320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325.713</w:t>
            </w:r>
          </w:p>
        </w:tc>
      </w:tr>
      <w:tr w:rsidR="00D773A4" w:rsidRPr="00473C8F">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680094.750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943434.230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340.891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jc w:val="right"/>
              <w:rPr>
                <w:rFonts w:eastAsia="Calibri" w:cs="Times New Roman"/>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D773A4" w:rsidP="00473C8F">
            <w:pPr>
              <w:spacing w:after="0" w:line="480" w:lineRule="auto"/>
              <w:rPr>
                <w:rFonts w:eastAsia="Calibri" w:cs="Times New Roman"/>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681311.100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942712.200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773A4" w:rsidRPr="00473C8F" w:rsidRDefault="007A622C" w:rsidP="00473C8F">
            <w:pPr>
              <w:spacing w:after="0" w:line="480" w:lineRule="auto"/>
              <w:jc w:val="right"/>
              <w:rPr>
                <w:rFonts w:eastAsia="Calibri" w:cs="Times New Roman"/>
                <w:szCs w:val="24"/>
              </w:rPr>
            </w:pPr>
            <w:r w:rsidRPr="00473C8F">
              <w:rPr>
                <w:rFonts w:eastAsia="Calibri" w:cs="Times New Roman"/>
                <w:szCs w:val="24"/>
              </w:rPr>
              <w:t>324.758</w:t>
            </w:r>
          </w:p>
        </w:tc>
      </w:tr>
    </w:tbl>
    <w:p w:rsidR="00D773A4" w:rsidRDefault="00D773A4">
      <w:pPr>
        <w:spacing w:line="480" w:lineRule="auto"/>
        <w:rPr>
          <w:rFonts w:eastAsia="Times New Roman" w:cs="Times New Roman"/>
        </w:rPr>
      </w:pPr>
    </w:p>
    <w:sectPr w:rsidR="00D773A4" w:rsidSect="004B546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EF1" w:rsidRDefault="00310EF1" w:rsidP="001E2E88">
      <w:pPr>
        <w:spacing w:after="0" w:line="240" w:lineRule="auto"/>
      </w:pPr>
      <w:r>
        <w:separator/>
      </w:r>
    </w:p>
  </w:endnote>
  <w:endnote w:type="continuationSeparator" w:id="1">
    <w:p w:rsidR="00310EF1" w:rsidRDefault="00310EF1" w:rsidP="001E2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92967"/>
      <w:docPartObj>
        <w:docPartGallery w:val="Page Numbers (Bottom of Page)"/>
        <w:docPartUnique/>
      </w:docPartObj>
    </w:sdtPr>
    <w:sdtContent>
      <w:p w:rsidR="00660E70" w:rsidRDefault="00660E70">
        <w:pPr>
          <w:pStyle w:val="Footer"/>
          <w:jc w:val="center"/>
        </w:pPr>
        <w:fldSimple w:instr=" PAGE   \* MERGEFORMAT ">
          <w:r w:rsidR="00643E49">
            <w:rPr>
              <w:noProof/>
            </w:rPr>
            <w:t>x</w:t>
          </w:r>
        </w:fldSimple>
      </w:p>
    </w:sdtContent>
  </w:sdt>
  <w:p w:rsidR="00660E70" w:rsidRDefault="00660E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EF1" w:rsidRDefault="00310EF1" w:rsidP="001E2E88">
      <w:pPr>
        <w:spacing w:after="0" w:line="240" w:lineRule="auto"/>
      </w:pPr>
      <w:r>
        <w:separator/>
      </w:r>
    </w:p>
  </w:footnote>
  <w:footnote w:type="continuationSeparator" w:id="1">
    <w:p w:rsidR="00310EF1" w:rsidRDefault="00310EF1" w:rsidP="001E2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663"/>
    <w:multiLevelType w:val="multilevel"/>
    <w:tmpl w:val="1C287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3A4009"/>
    <w:multiLevelType w:val="hybridMultilevel"/>
    <w:tmpl w:val="B7CA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54E72"/>
    <w:multiLevelType w:val="multilevel"/>
    <w:tmpl w:val="495A55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B72031"/>
    <w:multiLevelType w:val="multilevel"/>
    <w:tmpl w:val="76BA402A"/>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EA0838"/>
    <w:multiLevelType w:val="multilevel"/>
    <w:tmpl w:val="D94A9B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61720F"/>
    <w:multiLevelType w:val="multilevel"/>
    <w:tmpl w:val="F9F84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1F3A95"/>
    <w:multiLevelType w:val="multilevel"/>
    <w:tmpl w:val="330E2D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3A0194"/>
    <w:multiLevelType w:val="multilevel"/>
    <w:tmpl w:val="67E42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CB3BE6"/>
    <w:multiLevelType w:val="multilevel"/>
    <w:tmpl w:val="5664CA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B64F4F"/>
    <w:multiLevelType w:val="multilevel"/>
    <w:tmpl w:val="84FE65F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2073EB3"/>
    <w:multiLevelType w:val="multilevel"/>
    <w:tmpl w:val="0E122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DA3E4E"/>
    <w:multiLevelType w:val="hybridMultilevel"/>
    <w:tmpl w:val="08DE96F6"/>
    <w:lvl w:ilvl="0" w:tplc="07F6E9D4">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2">
    <w:nsid w:val="487A451E"/>
    <w:multiLevelType w:val="multilevel"/>
    <w:tmpl w:val="A99439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EE7C28"/>
    <w:multiLevelType w:val="multilevel"/>
    <w:tmpl w:val="D72C3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5D46C9"/>
    <w:multiLevelType w:val="multilevel"/>
    <w:tmpl w:val="C0C491CC"/>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DB021E0"/>
    <w:multiLevelType w:val="multilevel"/>
    <w:tmpl w:val="AC0CF8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3B0FF0"/>
    <w:multiLevelType w:val="multilevel"/>
    <w:tmpl w:val="4E4AE3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BD7BB4"/>
    <w:multiLevelType w:val="multilevel"/>
    <w:tmpl w:val="F590510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4DD71B4"/>
    <w:multiLevelType w:val="multilevel"/>
    <w:tmpl w:val="9C760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82B41D5"/>
    <w:multiLevelType w:val="multilevel"/>
    <w:tmpl w:val="B3F2EA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98B795E"/>
    <w:multiLevelType w:val="multilevel"/>
    <w:tmpl w:val="C8E23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30449BA"/>
    <w:multiLevelType w:val="multilevel"/>
    <w:tmpl w:val="65640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78473D7"/>
    <w:multiLevelType w:val="multilevel"/>
    <w:tmpl w:val="B44E8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6"/>
  </w:num>
  <w:num w:numId="3">
    <w:abstractNumId w:val="14"/>
  </w:num>
  <w:num w:numId="4">
    <w:abstractNumId w:val="2"/>
  </w:num>
  <w:num w:numId="5">
    <w:abstractNumId w:val="17"/>
  </w:num>
  <w:num w:numId="6">
    <w:abstractNumId w:val="19"/>
  </w:num>
  <w:num w:numId="7">
    <w:abstractNumId w:val="3"/>
  </w:num>
  <w:num w:numId="8">
    <w:abstractNumId w:val="8"/>
  </w:num>
  <w:num w:numId="9">
    <w:abstractNumId w:val="4"/>
  </w:num>
  <w:num w:numId="10">
    <w:abstractNumId w:val="18"/>
  </w:num>
  <w:num w:numId="11">
    <w:abstractNumId w:val="12"/>
  </w:num>
  <w:num w:numId="12">
    <w:abstractNumId w:val="13"/>
  </w:num>
  <w:num w:numId="13">
    <w:abstractNumId w:val="22"/>
  </w:num>
  <w:num w:numId="14">
    <w:abstractNumId w:val="20"/>
  </w:num>
  <w:num w:numId="15">
    <w:abstractNumId w:val="6"/>
  </w:num>
  <w:num w:numId="16">
    <w:abstractNumId w:val="21"/>
  </w:num>
  <w:num w:numId="17">
    <w:abstractNumId w:val="10"/>
  </w:num>
  <w:num w:numId="18">
    <w:abstractNumId w:val="0"/>
  </w:num>
  <w:num w:numId="19">
    <w:abstractNumId w:val="5"/>
  </w:num>
  <w:num w:numId="20">
    <w:abstractNumId w:val="15"/>
  </w:num>
  <w:num w:numId="21">
    <w:abstractNumId w:val="1"/>
  </w:num>
  <w:num w:numId="22">
    <w:abstractNumId w:val="11"/>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D773A4"/>
    <w:rsid w:val="00014780"/>
    <w:rsid w:val="00023969"/>
    <w:rsid w:val="00125AD9"/>
    <w:rsid w:val="001E2E88"/>
    <w:rsid w:val="001F534F"/>
    <w:rsid w:val="00203864"/>
    <w:rsid w:val="00287D38"/>
    <w:rsid w:val="002B3899"/>
    <w:rsid w:val="00310EF1"/>
    <w:rsid w:val="003B13DA"/>
    <w:rsid w:val="003B4375"/>
    <w:rsid w:val="00473C8F"/>
    <w:rsid w:val="004B546E"/>
    <w:rsid w:val="005930B4"/>
    <w:rsid w:val="005B7074"/>
    <w:rsid w:val="005C05EF"/>
    <w:rsid w:val="005C6953"/>
    <w:rsid w:val="005D43A9"/>
    <w:rsid w:val="00643E49"/>
    <w:rsid w:val="00660E70"/>
    <w:rsid w:val="007007EC"/>
    <w:rsid w:val="007A622C"/>
    <w:rsid w:val="007F44D8"/>
    <w:rsid w:val="00834266"/>
    <w:rsid w:val="008472B1"/>
    <w:rsid w:val="00877DA1"/>
    <w:rsid w:val="00890CBB"/>
    <w:rsid w:val="008F1B0F"/>
    <w:rsid w:val="00977812"/>
    <w:rsid w:val="00A40DE5"/>
    <w:rsid w:val="00A94389"/>
    <w:rsid w:val="00B040F3"/>
    <w:rsid w:val="00B27A02"/>
    <w:rsid w:val="00B458DD"/>
    <w:rsid w:val="00B7446A"/>
    <w:rsid w:val="00C1259E"/>
    <w:rsid w:val="00D218DD"/>
    <w:rsid w:val="00D53CCE"/>
    <w:rsid w:val="00D6576C"/>
    <w:rsid w:val="00D773A4"/>
    <w:rsid w:val="00E37A0C"/>
    <w:rsid w:val="00E46E3D"/>
    <w:rsid w:val="00F17591"/>
    <w:rsid w:val="00F63A82"/>
    <w:rsid w:val="00F9384C"/>
    <w:rsid w:val="00FE6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A82"/>
    <w:rPr>
      <w:rFonts w:ascii="Times New Roman" w:hAnsi="Times New Roman"/>
      <w:sz w:val="24"/>
    </w:rPr>
  </w:style>
  <w:style w:type="paragraph" w:styleId="Heading1">
    <w:name w:val="heading 1"/>
    <w:basedOn w:val="Normal"/>
    <w:next w:val="Normal"/>
    <w:link w:val="Heading1Char"/>
    <w:uiPriority w:val="9"/>
    <w:qFormat/>
    <w:rsid w:val="00F9384C"/>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9384C"/>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60E70"/>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E2E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2E88"/>
  </w:style>
  <w:style w:type="paragraph" w:styleId="Footer">
    <w:name w:val="footer"/>
    <w:basedOn w:val="Normal"/>
    <w:link w:val="FooterChar"/>
    <w:uiPriority w:val="99"/>
    <w:unhideWhenUsed/>
    <w:rsid w:val="001E2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E88"/>
  </w:style>
  <w:style w:type="character" w:customStyle="1" w:styleId="Heading1Char">
    <w:name w:val="Heading 1 Char"/>
    <w:basedOn w:val="DefaultParagraphFont"/>
    <w:link w:val="Heading1"/>
    <w:uiPriority w:val="9"/>
    <w:rsid w:val="00F9384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F9384C"/>
    <w:rPr>
      <w:rFonts w:ascii="Times New Roman" w:eastAsiaTheme="majorEastAsia" w:hAnsi="Times New Roman" w:cstheme="majorBidi"/>
      <w:b/>
      <w:bCs/>
      <w:sz w:val="24"/>
      <w:szCs w:val="26"/>
    </w:rPr>
  </w:style>
  <w:style w:type="paragraph" w:styleId="ListParagraph">
    <w:name w:val="List Paragraph"/>
    <w:basedOn w:val="Normal"/>
    <w:uiPriority w:val="34"/>
    <w:qFormat/>
    <w:rsid w:val="00890CBB"/>
    <w:pPr>
      <w:ind w:left="720"/>
      <w:contextualSpacing/>
    </w:pPr>
  </w:style>
  <w:style w:type="paragraph" w:styleId="Subtitle">
    <w:name w:val="Subtitle"/>
    <w:basedOn w:val="Normal"/>
    <w:next w:val="Normal"/>
    <w:link w:val="SubtitleChar"/>
    <w:uiPriority w:val="11"/>
    <w:qFormat/>
    <w:rsid w:val="00890CBB"/>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890CBB"/>
    <w:rPr>
      <w:rFonts w:ascii="Times New Roman" w:eastAsiaTheme="majorEastAsia" w:hAnsi="Times New Roman" w:cstheme="majorBidi"/>
      <w:i/>
      <w:iCs/>
      <w:spacing w:val="15"/>
      <w:sz w:val="24"/>
      <w:szCs w:val="24"/>
    </w:rPr>
  </w:style>
  <w:style w:type="paragraph" w:styleId="TableofFigures">
    <w:name w:val="table of figures"/>
    <w:basedOn w:val="Normal"/>
    <w:next w:val="Normal"/>
    <w:uiPriority w:val="99"/>
    <w:unhideWhenUsed/>
    <w:rsid w:val="004B546E"/>
    <w:pPr>
      <w:spacing w:after="0"/>
    </w:pPr>
  </w:style>
  <w:style w:type="character" w:styleId="Hyperlink">
    <w:name w:val="Hyperlink"/>
    <w:basedOn w:val="DefaultParagraphFont"/>
    <w:uiPriority w:val="99"/>
    <w:unhideWhenUsed/>
    <w:rsid w:val="004B546E"/>
    <w:rPr>
      <w:color w:val="0563C1" w:themeColor="hyperlink"/>
      <w:u w:val="single"/>
    </w:rPr>
  </w:style>
  <w:style w:type="character" w:customStyle="1" w:styleId="Heading3Char">
    <w:name w:val="Heading 3 Char"/>
    <w:basedOn w:val="DefaultParagraphFont"/>
    <w:link w:val="Heading3"/>
    <w:uiPriority w:val="9"/>
    <w:rsid w:val="00660E70"/>
    <w:rPr>
      <w:rFonts w:asciiTheme="majorHAnsi" w:eastAsiaTheme="majorEastAsia" w:hAnsiTheme="majorHAnsi" w:cstheme="majorBidi"/>
      <w:b/>
      <w:bCs/>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hyperlink" Target="http://www.sitesurvey.co.uk/portfolio-items/mauris-fringilla-voluts"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quora.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orbital.co.ke/"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563E4-F8C2-44A4-9B60-60B27482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65</Pages>
  <Words>12366</Words>
  <Characters>70491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OLONA IDRIS</dc:creator>
  <cp:lastModifiedBy>OLONA IDRIS</cp:lastModifiedBy>
  <cp:revision>9</cp:revision>
  <cp:lastPrinted>2025-07-12T21:21:00Z</cp:lastPrinted>
  <dcterms:created xsi:type="dcterms:W3CDTF">2025-07-12T20:07:00Z</dcterms:created>
  <dcterms:modified xsi:type="dcterms:W3CDTF">2025-07-12T21:23:00Z</dcterms:modified>
</cp:coreProperties>
</file>