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C637C" w14:textId="77777777" w:rsidR="001A484E" w:rsidRPr="00B53B36" w:rsidRDefault="001A484E" w:rsidP="001A484E">
      <w:pPr>
        <w:spacing w:after="553"/>
        <w:ind w:right="707"/>
        <w:jc w:val="center"/>
        <w:rPr>
          <w:rFonts w:ascii="Open Sans" w:eastAsia="Open Sans" w:hAnsi="Open Sans" w:cs="Open Sans"/>
          <w:b/>
          <w:sz w:val="20"/>
        </w:rPr>
      </w:pPr>
      <w:r w:rsidRPr="00B53B36">
        <w:rPr>
          <w:noProof/>
          <w:sz w:val="3"/>
        </w:rPr>
        <w:drawing>
          <wp:anchor distT="0" distB="0" distL="114300" distR="114300" simplePos="0" relativeHeight="251659264" behindDoc="0" locked="0" layoutInCell="1" allowOverlap="1" wp14:anchorId="21F87C92" wp14:editId="54CFA6BC">
            <wp:simplePos x="0" y="0"/>
            <wp:positionH relativeFrom="column">
              <wp:posOffset>2238375</wp:posOffset>
            </wp:positionH>
            <wp:positionV relativeFrom="paragraph">
              <wp:posOffset>-485775</wp:posOffset>
            </wp:positionV>
            <wp:extent cx="971550" cy="847725"/>
            <wp:effectExtent l="0" t="0" r="0" b="9525"/>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7">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14:sizeRelH relativeFrom="page">
              <wp14:pctWidth>0</wp14:pctWidth>
            </wp14:sizeRelH>
            <wp14:sizeRelV relativeFrom="page">
              <wp14:pctHeight>0</wp14:pctHeight>
            </wp14:sizeRelV>
          </wp:anchor>
        </w:drawing>
      </w:r>
    </w:p>
    <w:p w14:paraId="53514C56" w14:textId="77777777" w:rsidR="001A484E" w:rsidRDefault="001A484E" w:rsidP="001A484E">
      <w:pPr>
        <w:spacing w:after="553"/>
        <w:ind w:right="707"/>
        <w:jc w:val="center"/>
        <w:rPr>
          <w:rFonts w:ascii="Open Sans" w:eastAsia="Open Sans" w:hAnsi="Open Sans" w:cs="Open Sans"/>
          <w:b/>
          <w:sz w:val="38"/>
        </w:rPr>
      </w:pPr>
      <w:r>
        <w:rPr>
          <w:rFonts w:ascii="Open Sans" w:eastAsia="Open Sans" w:hAnsi="Open Sans" w:cs="Open Sans"/>
          <w:b/>
          <w:sz w:val="38"/>
        </w:rPr>
        <w:t>KWARA STATE POLYTECHNIC</w:t>
      </w:r>
    </w:p>
    <w:p w14:paraId="70EA533C" w14:textId="77777777" w:rsidR="001A484E" w:rsidRDefault="001A484E" w:rsidP="001A484E">
      <w:pPr>
        <w:spacing w:after="553"/>
        <w:ind w:right="707"/>
        <w:jc w:val="center"/>
      </w:pPr>
      <w:r>
        <w:rPr>
          <w:b/>
          <w:sz w:val="34"/>
        </w:rPr>
        <w:t>CONSTRUCTION OF AN AUTONOMOUS ROBOTIC CAR USING LORA MODULE</w:t>
      </w:r>
      <w:r>
        <w:rPr>
          <w:rFonts w:cs="Calibri"/>
          <w:sz w:val="34"/>
          <w:vertAlign w:val="subscript"/>
        </w:rPr>
        <w:t xml:space="preserve"> </w:t>
      </w:r>
      <w:r>
        <w:rPr>
          <w:rFonts w:cs="Calibri"/>
        </w:rPr>
        <w:t xml:space="preserve"> </w:t>
      </w:r>
    </w:p>
    <w:p w14:paraId="688821DA" w14:textId="77777777" w:rsidR="001A484E" w:rsidRDefault="001A484E" w:rsidP="001A484E">
      <w:pPr>
        <w:spacing w:after="0"/>
        <w:ind w:left="494"/>
        <w:jc w:val="center"/>
      </w:pPr>
      <w:r>
        <w:rPr>
          <w:b/>
          <w:sz w:val="40"/>
        </w:rPr>
        <w:t xml:space="preserve"> </w:t>
      </w:r>
      <w:r>
        <w:rPr>
          <w:rFonts w:cs="Calibri"/>
        </w:rPr>
        <w:t xml:space="preserve">  </w:t>
      </w:r>
    </w:p>
    <w:p w14:paraId="4987882E" w14:textId="77777777" w:rsidR="001A484E" w:rsidRDefault="001A484E" w:rsidP="001A484E">
      <w:pPr>
        <w:spacing w:after="0"/>
        <w:ind w:right="10"/>
        <w:jc w:val="center"/>
        <w:rPr>
          <w:rFonts w:ascii="Times New Roman" w:eastAsia="Times New Roman" w:hAnsi="Times New Roman"/>
          <w:b/>
          <w:sz w:val="32"/>
        </w:rPr>
      </w:pPr>
    </w:p>
    <w:p w14:paraId="6F801A56" w14:textId="77777777" w:rsidR="001A484E" w:rsidRDefault="001A484E" w:rsidP="001A484E">
      <w:pPr>
        <w:spacing w:after="0"/>
        <w:ind w:right="10"/>
        <w:jc w:val="center"/>
      </w:pPr>
      <w:r>
        <w:rPr>
          <w:rFonts w:ascii="Times New Roman" w:eastAsia="Times New Roman" w:hAnsi="Times New Roman"/>
          <w:b/>
          <w:sz w:val="32"/>
        </w:rPr>
        <w:t>BY</w:t>
      </w:r>
      <w:r>
        <w:rPr>
          <w:b/>
          <w:sz w:val="40"/>
        </w:rPr>
        <w:t xml:space="preserve"> </w:t>
      </w:r>
      <w:r>
        <w:rPr>
          <w:rFonts w:cs="Calibri"/>
        </w:rPr>
        <w:t xml:space="preserve">  </w:t>
      </w:r>
    </w:p>
    <w:p w14:paraId="207F35FA" w14:textId="77777777" w:rsidR="001A484E" w:rsidRDefault="001A484E" w:rsidP="001A484E">
      <w:pPr>
        <w:spacing w:after="261"/>
        <w:ind w:left="144"/>
        <w:jc w:val="center"/>
      </w:pPr>
      <w:r>
        <w:rPr>
          <w:rFonts w:cs="Calibri"/>
        </w:rPr>
        <w:t xml:space="preserve">  </w:t>
      </w:r>
    </w:p>
    <w:p w14:paraId="4B467E7A" w14:textId="5F3F0FD6" w:rsidR="001A484E" w:rsidRPr="00B53B36" w:rsidRDefault="00082905" w:rsidP="001A484E">
      <w:pPr>
        <w:spacing w:after="0" w:line="240" w:lineRule="auto"/>
        <w:ind w:left="10" w:right="1" w:hanging="10"/>
        <w:jc w:val="center"/>
        <w:rPr>
          <w:sz w:val="22"/>
        </w:rPr>
      </w:pPr>
      <w:r>
        <w:rPr>
          <w:rFonts w:ascii="Open Sans" w:eastAsia="Open Sans" w:hAnsi="Open Sans" w:cs="Open Sans"/>
          <w:b/>
          <w:sz w:val="34"/>
        </w:rPr>
        <w:t xml:space="preserve">ABDULRHAMAN ABDULHAKEEM </w:t>
      </w:r>
    </w:p>
    <w:p w14:paraId="6A6EF32C" w14:textId="59D662E9" w:rsidR="001A484E" w:rsidRDefault="00A42BB2" w:rsidP="001A484E">
      <w:pPr>
        <w:spacing w:after="0"/>
        <w:ind w:left="10" w:right="9" w:hanging="10"/>
        <w:jc w:val="center"/>
      </w:pPr>
      <w:r>
        <w:rPr>
          <w:rFonts w:ascii="Open Sans" w:eastAsia="Open Sans" w:hAnsi="Open Sans" w:cs="Open Sans"/>
          <w:b/>
          <w:sz w:val="32"/>
        </w:rPr>
        <w:t>ND/23/MCT/FT/001</w:t>
      </w:r>
      <w:r w:rsidR="00082905">
        <w:rPr>
          <w:rFonts w:ascii="Open Sans" w:eastAsia="Open Sans" w:hAnsi="Open Sans" w:cs="Open Sans"/>
          <w:b/>
          <w:sz w:val="32"/>
        </w:rPr>
        <w:t>7</w:t>
      </w:r>
      <w:r w:rsidR="001A484E">
        <w:rPr>
          <w:rFonts w:cs="Calibri"/>
        </w:rPr>
        <w:t xml:space="preserve"> </w:t>
      </w:r>
    </w:p>
    <w:p w14:paraId="3D73CB8E" w14:textId="77777777" w:rsidR="001A484E" w:rsidRDefault="001A484E" w:rsidP="001A484E">
      <w:pPr>
        <w:spacing w:after="225"/>
        <w:ind w:left="20"/>
      </w:pPr>
      <w:r>
        <w:rPr>
          <w:rFonts w:cs="Calibri"/>
        </w:rPr>
        <w:t xml:space="preserve">  </w:t>
      </w:r>
    </w:p>
    <w:p w14:paraId="1E54E7FF" w14:textId="77777777" w:rsidR="001A484E" w:rsidRDefault="001A484E" w:rsidP="001A484E">
      <w:pPr>
        <w:spacing w:after="0" w:line="265" w:lineRule="auto"/>
        <w:ind w:left="50" w:hanging="10"/>
        <w:jc w:val="center"/>
        <w:rPr>
          <w:rFonts w:ascii="Times New Roman" w:hAnsi="Times New Roman"/>
          <w:b/>
          <w:sz w:val="28"/>
        </w:rPr>
      </w:pPr>
      <w:r w:rsidRPr="00B53B36">
        <w:rPr>
          <w:rFonts w:ascii="Times New Roman" w:eastAsia="Times New Roman" w:hAnsi="Times New Roman"/>
          <w:b/>
          <w:sz w:val="28"/>
        </w:rPr>
        <w:t xml:space="preserve">A PROJECT REPORT SUBMITTED TO THE DEPARTMENT OF </w:t>
      </w:r>
      <w:r w:rsidRPr="00B53B36">
        <w:rPr>
          <w:rFonts w:ascii="Times New Roman" w:hAnsi="Times New Roman" w:cs="Calibri"/>
          <w:b/>
          <w:sz w:val="28"/>
        </w:rPr>
        <w:t xml:space="preserve">   </w:t>
      </w:r>
      <w:r w:rsidRPr="00B53B36">
        <w:rPr>
          <w:rFonts w:ascii="Times New Roman" w:hAnsi="Times New Roman"/>
          <w:b/>
          <w:sz w:val="28"/>
        </w:rPr>
        <w:t>MECHATRONICS ENGINEERING, INSTITUTE OF TECHNOLOGY</w:t>
      </w:r>
    </w:p>
    <w:p w14:paraId="3A54DA35" w14:textId="77777777" w:rsidR="001A484E" w:rsidRDefault="001A484E" w:rsidP="001A484E">
      <w:pPr>
        <w:spacing w:after="0" w:line="265" w:lineRule="auto"/>
        <w:ind w:left="50" w:hanging="10"/>
        <w:jc w:val="center"/>
        <w:rPr>
          <w:rFonts w:ascii="Times New Roman" w:hAnsi="Times New Roman"/>
          <w:b/>
          <w:sz w:val="28"/>
        </w:rPr>
      </w:pPr>
    </w:p>
    <w:p w14:paraId="64440269" w14:textId="77777777" w:rsidR="001A484E" w:rsidRPr="00B53B36" w:rsidRDefault="001A484E" w:rsidP="001A484E">
      <w:pPr>
        <w:spacing w:after="0" w:line="265" w:lineRule="auto"/>
        <w:ind w:left="50" w:hanging="10"/>
        <w:jc w:val="center"/>
        <w:rPr>
          <w:rFonts w:ascii="Times New Roman" w:hAnsi="Times New Roman"/>
          <w:b/>
          <w:sz w:val="28"/>
        </w:rPr>
      </w:pPr>
      <w:r>
        <w:rPr>
          <w:rFonts w:ascii="Times New Roman" w:eastAsia="Times New Roman" w:hAnsi="Times New Roman"/>
          <w:b/>
          <w:sz w:val="28"/>
        </w:rPr>
        <w:t xml:space="preserve">IN PARTIAL FULFILMENT OF THE REQUIREMENTS FOR THE AWARD OF NATIONAL DIPLOMA (ND) IN MECHATRONICS ENGINGINEERING TECHNOLOGY, KWARA STATE POLYTECHNIC, ILORIN, NIGERIA  </w:t>
      </w:r>
      <w:r>
        <w:rPr>
          <w:rFonts w:cs="Calibri"/>
        </w:rPr>
        <w:t xml:space="preserve"> </w:t>
      </w:r>
    </w:p>
    <w:p w14:paraId="201D6A36" w14:textId="77777777" w:rsidR="001A484E" w:rsidRDefault="001A484E" w:rsidP="001A484E">
      <w:pPr>
        <w:spacing w:after="60"/>
        <w:ind w:left="354"/>
        <w:jc w:val="center"/>
      </w:pPr>
      <w:r>
        <w:rPr>
          <w:rFonts w:ascii="Times New Roman" w:eastAsia="Times New Roman" w:hAnsi="Times New Roman"/>
          <w:b/>
          <w:sz w:val="28"/>
        </w:rPr>
        <w:t xml:space="preserve"> </w:t>
      </w:r>
      <w:r>
        <w:rPr>
          <w:rFonts w:cs="Calibri"/>
        </w:rPr>
        <w:t xml:space="preserve">  </w:t>
      </w:r>
    </w:p>
    <w:p w14:paraId="23805AF5" w14:textId="77777777" w:rsidR="001A484E" w:rsidRDefault="001A484E" w:rsidP="001A484E">
      <w:pPr>
        <w:spacing w:after="147"/>
        <w:ind w:left="354"/>
        <w:jc w:val="center"/>
      </w:pPr>
      <w:r>
        <w:rPr>
          <w:rFonts w:ascii="Times New Roman" w:eastAsia="Times New Roman" w:hAnsi="Times New Roman"/>
          <w:b/>
          <w:sz w:val="28"/>
        </w:rPr>
        <w:t xml:space="preserve"> </w:t>
      </w:r>
      <w:r>
        <w:rPr>
          <w:rFonts w:cs="Calibri"/>
        </w:rPr>
        <w:t xml:space="preserve">  </w:t>
      </w:r>
    </w:p>
    <w:p w14:paraId="0E2E2B78" w14:textId="77777777" w:rsidR="001A484E" w:rsidRDefault="001A484E" w:rsidP="001A484E">
      <w:pPr>
        <w:spacing w:after="84"/>
        <w:ind w:left="10" w:right="232" w:hanging="10"/>
        <w:jc w:val="center"/>
        <w:rPr>
          <w:rFonts w:ascii="Times New Roman" w:eastAsia="Times New Roman" w:hAnsi="Times New Roman"/>
          <w:b/>
          <w:sz w:val="28"/>
        </w:rPr>
      </w:pPr>
    </w:p>
    <w:p w14:paraId="1C46527E" w14:textId="77777777" w:rsidR="001A484E" w:rsidRDefault="001A484E" w:rsidP="001A484E">
      <w:pPr>
        <w:spacing w:after="84"/>
        <w:ind w:left="10" w:right="232" w:hanging="10"/>
        <w:jc w:val="center"/>
        <w:rPr>
          <w:rFonts w:ascii="Times New Roman" w:eastAsia="Times New Roman" w:hAnsi="Times New Roman"/>
          <w:b/>
          <w:sz w:val="28"/>
        </w:rPr>
      </w:pPr>
    </w:p>
    <w:p w14:paraId="50D77294" w14:textId="77777777" w:rsidR="001A484E" w:rsidRDefault="001A484E" w:rsidP="001A484E">
      <w:pPr>
        <w:spacing w:after="84"/>
        <w:ind w:left="10" w:right="232" w:hanging="10"/>
        <w:jc w:val="center"/>
      </w:pPr>
      <w:r>
        <w:rPr>
          <w:rFonts w:ascii="Times New Roman" w:eastAsia="Times New Roman" w:hAnsi="Times New Roman"/>
          <w:b/>
          <w:sz w:val="28"/>
        </w:rPr>
        <w:t>JULY, 2025.</w:t>
      </w:r>
    </w:p>
    <w:p w14:paraId="74538A8E" w14:textId="77777777" w:rsidR="001A484E" w:rsidRDefault="001A484E" w:rsidP="001A484E">
      <w:pPr>
        <w:spacing w:after="0"/>
        <w:ind w:left="325"/>
        <w:jc w:val="center"/>
      </w:pPr>
      <w:r>
        <w:rPr>
          <w:rFonts w:cs="Calibri"/>
        </w:rPr>
        <w:t xml:space="preserve"> </w:t>
      </w:r>
      <w:r>
        <w:rPr>
          <w:rFonts w:ascii="Times New Roman" w:eastAsia="Times New Roman" w:hAnsi="Times New Roman"/>
          <w:sz w:val="28"/>
        </w:rPr>
        <w:t xml:space="preserve"> </w:t>
      </w:r>
      <w:r>
        <w:rPr>
          <w:rFonts w:cs="Calibri"/>
        </w:rPr>
        <w:t xml:space="preserve">  </w:t>
      </w:r>
    </w:p>
    <w:p w14:paraId="43F74DEA" w14:textId="77777777" w:rsidR="001A484E" w:rsidRDefault="001A484E" w:rsidP="001A484E">
      <w:pPr>
        <w:spacing w:after="0"/>
        <w:ind w:left="374"/>
        <w:jc w:val="center"/>
      </w:pPr>
      <w:r>
        <w:rPr>
          <w:rFonts w:cs="Calibri"/>
        </w:rPr>
        <w:lastRenderedPageBreak/>
        <w:t xml:space="preserve"> </w:t>
      </w:r>
    </w:p>
    <w:p w14:paraId="0174EC3E" w14:textId="77777777" w:rsidR="001A484E" w:rsidRPr="005A0E0A" w:rsidRDefault="001A484E" w:rsidP="001A484E">
      <w:pPr>
        <w:pStyle w:val="Heading2"/>
        <w:spacing w:after="195" w:line="480" w:lineRule="auto"/>
        <w:ind w:left="10" w:right="6"/>
        <w:jc w:val="center"/>
        <w:rPr>
          <w:rFonts w:ascii="Times New Roman" w:hAnsi="Times New Roman"/>
          <w:b/>
          <w:sz w:val="24"/>
        </w:rPr>
      </w:pPr>
      <w:bookmarkStart w:id="0" w:name="_Toc9531"/>
      <w:r w:rsidRPr="005A0E0A">
        <w:rPr>
          <w:rFonts w:ascii="Times New Roman" w:hAnsi="Times New Roman"/>
          <w:b/>
          <w:sz w:val="24"/>
        </w:rPr>
        <w:t>CERTIFICATION</w:t>
      </w:r>
      <w:bookmarkEnd w:id="0"/>
    </w:p>
    <w:p w14:paraId="7D97BF04" w14:textId="1748CF22" w:rsidR="001A484E" w:rsidRPr="00A42BB2" w:rsidRDefault="001A484E" w:rsidP="00133698">
      <w:pPr>
        <w:spacing w:after="151" w:line="480" w:lineRule="auto"/>
        <w:ind w:left="5" w:right="-11"/>
        <w:rPr>
          <w:rFonts w:ascii="Times New Roman" w:hAnsi="Times New Roman"/>
          <w:sz w:val="24"/>
        </w:rPr>
      </w:pPr>
      <w:r w:rsidRPr="00B53B36">
        <w:rPr>
          <w:rFonts w:ascii="Times New Roman" w:eastAsia="Times New Roman" w:hAnsi="Times New Roman"/>
          <w:sz w:val="24"/>
        </w:rPr>
        <w:t xml:space="preserve">The undersigned certify that this project report </w:t>
      </w:r>
      <w:r>
        <w:rPr>
          <w:rFonts w:ascii="Times New Roman" w:eastAsia="Times New Roman" w:hAnsi="Times New Roman"/>
          <w:sz w:val="24"/>
        </w:rPr>
        <w:t xml:space="preserve">was </w:t>
      </w:r>
      <w:r w:rsidRPr="00B53B36">
        <w:rPr>
          <w:rFonts w:ascii="Times New Roman" w:eastAsia="Times New Roman" w:hAnsi="Times New Roman"/>
          <w:sz w:val="24"/>
        </w:rPr>
        <w:t xml:space="preserve">prepared </w:t>
      </w:r>
      <w:r>
        <w:rPr>
          <w:rFonts w:ascii="Times New Roman" w:eastAsia="Times New Roman" w:hAnsi="Times New Roman"/>
          <w:sz w:val="24"/>
        </w:rPr>
        <w:t xml:space="preserve">by </w:t>
      </w:r>
      <w:r w:rsidR="00082905">
        <w:rPr>
          <w:rFonts w:ascii="Times New Roman" w:hAnsi="Times New Roman"/>
          <w:b/>
          <w:sz w:val="24"/>
        </w:rPr>
        <w:t xml:space="preserve">ABURHAMAN ABDULHAKEEM </w:t>
      </w:r>
      <w:r w:rsidRPr="00B53B36">
        <w:rPr>
          <w:rFonts w:ascii="Times New Roman" w:eastAsia="Times New Roman" w:hAnsi="Times New Roman"/>
          <w:sz w:val="24"/>
        </w:rPr>
        <w:t xml:space="preserve">Entitled: </w:t>
      </w:r>
      <w:r w:rsidRPr="00B53B36">
        <w:rPr>
          <w:rFonts w:ascii="Times New Roman" w:eastAsia="Times New Roman" w:hAnsi="Times New Roman"/>
          <w:b/>
          <w:color w:val="EE0000"/>
          <w:sz w:val="24"/>
        </w:rPr>
        <w:t xml:space="preserve"> </w:t>
      </w:r>
      <w:r w:rsidR="00A42BB2">
        <w:rPr>
          <w:rFonts w:ascii="Times New Roman" w:eastAsia="Times New Roman" w:hAnsi="Times New Roman"/>
          <w:b/>
          <w:sz w:val="24"/>
        </w:rPr>
        <w:t>Construction o</w:t>
      </w:r>
      <w:r w:rsidRPr="00B53B36">
        <w:rPr>
          <w:rFonts w:ascii="Times New Roman" w:eastAsia="Times New Roman" w:hAnsi="Times New Roman"/>
          <w:b/>
          <w:sz w:val="24"/>
        </w:rPr>
        <w:t xml:space="preserve">f An Autonomous Robotic Car Using Lora Module </w:t>
      </w:r>
      <w:r w:rsidRPr="00B53B36">
        <w:rPr>
          <w:rFonts w:ascii="Times New Roman" w:eastAsia="Times New Roman" w:hAnsi="Times New Roman"/>
          <w:sz w:val="24"/>
        </w:rPr>
        <w:t>meets the requirement of the Department of Mechatronics Engineering for the award National Diploma [ND] in Mechatronics Engineering</w:t>
      </w:r>
      <w:r w:rsidRPr="00B53B36">
        <w:rPr>
          <w:rFonts w:ascii="Times New Roman" w:hAnsi="Times New Roman" w:cs="Calibri"/>
          <w:sz w:val="24"/>
        </w:rPr>
        <w:t>, Kwara</w:t>
      </w:r>
      <w:r>
        <w:rPr>
          <w:rFonts w:ascii="Times New Roman" w:hAnsi="Times New Roman" w:cs="Calibri"/>
          <w:sz w:val="24"/>
        </w:rPr>
        <w:t xml:space="preserve"> State Polytechnic, Ilorin.</w:t>
      </w:r>
    </w:p>
    <w:p w14:paraId="4187FB02" w14:textId="77777777" w:rsidR="001A484E" w:rsidRDefault="001A484E" w:rsidP="001A484E">
      <w:pPr>
        <w:tabs>
          <w:tab w:val="center" w:pos="1401"/>
          <w:tab w:val="center" w:pos="5060"/>
          <w:tab w:val="right" w:pos="8399"/>
        </w:tabs>
        <w:spacing w:after="29" w:line="480" w:lineRule="auto"/>
        <w:ind w:left="-5" w:right="-11"/>
        <w:rPr>
          <w:rFonts w:ascii="Times New Roman" w:hAnsi="Times New Roman"/>
          <w:sz w:val="24"/>
        </w:rPr>
      </w:pPr>
    </w:p>
    <w:p w14:paraId="18B5592A"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w:t>
      </w:r>
      <w:r>
        <w:rPr>
          <w:rFonts w:ascii="Times New Roman" w:hAnsi="Times New Roman"/>
          <w:sz w:val="24"/>
        </w:rPr>
        <w:tab/>
      </w:r>
      <w:r>
        <w:rPr>
          <w:rFonts w:ascii="Times New Roman" w:hAnsi="Times New Roman"/>
          <w:sz w:val="24"/>
        </w:rPr>
        <w:tab/>
        <w:t>__________________</w:t>
      </w:r>
    </w:p>
    <w:p w14:paraId="002A6725" w14:textId="18FA7290" w:rsidR="001A484E" w:rsidRDefault="007268D2"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Pr>
          <w:rFonts w:ascii="Times New Roman" w:eastAsia="Times New Roman" w:hAnsi="Times New Roman" w:cs="Times New Roman"/>
          <w:b/>
          <w:color w:val="1A1A1A"/>
          <w:sz w:val="24"/>
        </w:rPr>
        <w:t>ENGR.</w:t>
      </w:r>
      <w:r w:rsidR="001A484E" w:rsidRPr="00B53B36">
        <w:rPr>
          <w:rFonts w:ascii="Times New Roman" w:eastAsia="Times New Roman" w:hAnsi="Times New Roman" w:cs="Times New Roman"/>
          <w:b/>
          <w:color w:val="1A1A1A"/>
          <w:sz w:val="24"/>
        </w:rPr>
        <w:t xml:space="preserve"> MOHAMMED</w:t>
      </w:r>
      <w:r>
        <w:rPr>
          <w:rFonts w:ascii="Times New Roman" w:eastAsia="Times New Roman" w:hAnsi="Times New Roman" w:cs="Times New Roman"/>
          <w:b/>
          <w:color w:val="1A1A1A"/>
          <w:sz w:val="24"/>
        </w:rPr>
        <w:t xml:space="preserve"> MAHMUD K.</w:t>
      </w:r>
      <w:r w:rsidR="001A484E">
        <w:rPr>
          <w:rFonts w:ascii="Times New Roman" w:eastAsia="Times New Roman" w:hAnsi="Times New Roman" w:cs="Times New Roman"/>
          <w:b/>
          <w:color w:val="1A1A1A"/>
          <w:sz w:val="24"/>
        </w:rPr>
        <w:tab/>
        <w:t>DATE</w:t>
      </w:r>
    </w:p>
    <w:p w14:paraId="75C3A378"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(Project Supervisor)</w:t>
      </w:r>
    </w:p>
    <w:p w14:paraId="6D63392A"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1294F12E"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76F51AFE"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41985B3"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22AEE95"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40F99B4"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14:paraId="7588647B"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ENGR. RAJI IDOWU ADEBAYO.</w:t>
      </w:r>
      <w:r>
        <w:rPr>
          <w:rFonts w:ascii="Times New Roman" w:eastAsia="Times New Roman" w:hAnsi="Times New Roman" w:cs="Times New Roman"/>
          <w:b/>
          <w:color w:val="1A1A1A"/>
          <w:sz w:val="24"/>
        </w:rPr>
        <w:tab/>
        <w:t>DATE</w:t>
      </w:r>
    </w:p>
    <w:p w14:paraId="0C83B793"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w:t>
      </w:r>
      <w:r>
        <w:rPr>
          <w:rFonts w:ascii="Times New Roman" w:eastAsia="Times New Roman" w:hAnsi="Times New Roman" w:cs="Times New Roman"/>
          <w:b/>
          <w:sz w:val="24"/>
        </w:rPr>
        <w:t>Head of Department</w:t>
      </w:r>
      <w:r w:rsidRPr="00B53B36">
        <w:rPr>
          <w:rFonts w:ascii="Times New Roman" w:eastAsia="Times New Roman" w:hAnsi="Times New Roman" w:cs="Times New Roman"/>
          <w:b/>
          <w:sz w:val="24"/>
        </w:rPr>
        <w:t>)</w:t>
      </w:r>
    </w:p>
    <w:p w14:paraId="342643AA"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AFEB29D"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p>
    <w:p w14:paraId="5817136A"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0850B64F"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1B6E9E49"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14:paraId="7DBB2916"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EXTERNAL SUPERVISOR</w:t>
      </w:r>
      <w:r>
        <w:rPr>
          <w:rFonts w:ascii="Times New Roman" w:eastAsia="Times New Roman" w:hAnsi="Times New Roman" w:cs="Times New Roman"/>
          <w:b/>
          <w:color w:val="1A1A1A"/>
          <w:sz w:val="24"/>
        </w:rPr>
        <w:tab/>
        <w:t>DATE</w:t>
      </w:r>
    </w:p>
    <w:p w14:paraId="102437A4" w14:textId="77777777" w:rsidR="001A484E" w:rsidRPr="00B53B36" w:rsidRDefault="001A484E" w:rsidP="001A484E">
      <w:pPr>
        <w:tabs>
          <w:tab w:val="center" w:pos="1401"/>
          <w:tab w:val="center" w:pos="7830"/>
          <w:tab w:val="right" w:pos="8910"/>
        </w:tabs>
        <w:spacing w:after="29" w:line="480" w:lineRule="auto"/>
        <w:ind w:left="-5" w:right="-11"/>
        <w:rPr>
          <w:rFonts w:ascii="Times New Roman" w:hAnsi="Times New Roman"/>
          <w:sz w:val="24"/>
        </w:rPr>
      </w:pPr>
    </w:p>
    <w:p w14:paraId="587751CA" w14:textId="77777777" w:rsidR="001A484E" w:rsidRPr="00B53B36" w:rsidRDefault="001A484E" w:rsidP="001A484E">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4898999" w14:textId="77777777" w:rsidR="00A12AB3" w:rsidRDefault="00A12AB3" w:rsidP="001A484E">
      <w:pPr>
        <w:spacing w:after="0" w:line="480" w:lineRule="auto"/>
        <w:ind w:left="14"/>
        <w:jc w:val="center"/>
        <w:rPr>
          <w:rFonts w:ascii="Times New Roman" w:eastAsia="Times New Roman" w:hAnsi="Times New Roman"/>
          <w:b/>
          <w:sz w:val="24"/>
        </w:rPr>
      </w:pPr>
    </w:p>
    <w:p w14:paraId="5B709CE7" w14:textId="77777777" w:rsidR="001A484E" w:rsidRPr="00B53B36" w:rsidRDefault="001A484E" w:rsidP="001A484E">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0A404088" w14:textId="77777777" w:rsidR="001A484E" w:rsidRPr="00B53B36" w:rsidRDefault="001A484E" w:rsidP="0013369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 xml:space="preserve">Construction of </w:t>
      </w:r>
      <w:r w:rsidRPr="00B53B36">
        <w:rPr>
          <w:rFonts w:ascii="Times New Roman" w:eastAsia="Times New Roman" w:hAnsi="Times New Roman"/>
          <w:b/>
          <w:sz w:val="24"/>
        </w:rPr>
        <w:t>An Autonomous Robotic Car Using Lora Module</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DF8697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DF3B0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BBCC41"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979BC6"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3FE3AF"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40E6181" w14:textId="25441BD0" w:rsidR="001A484E" w:rsidRDefault="001A484E" w:rsidP="001A484E">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p>
    <w:p w14:paraId="08BD74D6" w14:textId="77777777" w:rsidR="00082905" w:rsidRDefault="00082905" w:rsidP="00082905">
      <w:pPr>
        <w:spacing w:after="34"/>
        <w:ind w:left="20"/>
        <w:rPr>
          <w:rFonts w:ascii="Times New Roman" w:hAnsi="Times New Roman"/>
          <w:sz w:val="24"/>
        </w:rPr>
      </w:pPr>
      <w:proofErr w:type="spellStart"/>
      <w:r>
        <w:rPr>
          <w:rFonts w:ascii="Times New Roman" w:hAnsi="Times New Roman"/>
          <w:b/>
          <w:sz w:val="24"/>
        </w:rPr>
        <w:t>Abdulrhaman</w:t>
      </w:r>
      <w:proofErr w:type="spellEnd"/>
      <w:r>
        <w:rPr>
          <w:rFonts w:ascii="Times New Roman" w:hAnsi="Times New Roman"/>
          <w:b/>
          <w:sz w:val="24"/>
        </w:rPr>
        <w:t xml:space="preserve"> Abdulhakeem</w:t>
      </w:r>
      <w:r w:rsidR="001A484E" w:rsidRPr="00B53B36">
        <w:rPr>
          <w:rFonts w:ascii="Times New Roman" w:hAnsi="Times New Roman" w:cs="Calibri"/>
          <w:sz w:val="24"/>
        </w:rPr>
        <w:t xml:space="preserve"> </w:t>
      </w:r>
      <w:r>
        <w:rPr>
          <w:rFonts w:ascii="Times New Roman" w:hAnsi="Times New Roman"/>
          <w:sz w:val="24"/>
        </w:rPr>
        <w:t xml:space="preserve"> </w:t>
      </w:r>
    </w:p>
    <w:p w14:paraId="7657A3CC" w14:textId="4C30D739" w:rsidR="001A484E" w:rsidRPr="00B53B36" w:rsidRDefault="00082905" w:rsidP="00082905">
      <w:pPr>
        <w:spacing w:after="34"/>
        <w:ind w:left="20"/>
        <w:rPr>
          <w:rFonts w:ascii="Times New Roman" w:hAnsi="Times New Roman"/>
          <w:sz w:val="24"/>
        </w:rPr>
      </w:pP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1B33B0F6" w14:textId="77777777" w:rsidR="001A484E" w:rsidRPr="00B53B36" w:rsidRDefault="001A484E" w:rsidP="001A484E">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9189DEB"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06EFDF7" w14:textId="77777777" w:rsidR="001A484E" w:rsidRPr="00B53B36" w:rsidRDefault="001A484E" w:rsidP="001A484E">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D11AC0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020E7F"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BF2D2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D7744AD"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3925945" w14:textId="77777777" w:rsidR="001A484E" w:rsidRPr="00B53B36" w:rsidRDefault="001A484E" w:rsidP="001A484E">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0777D4B" w14:textId="77777777" w:rsidR="001A484E" w:rsidRPr="00B53B36" w:rsidRDefault="001A484E" w:rsidP="001A484E">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30E55D3"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7FF669A" w14:textId="77777777" w:rsidR="001A484E" w:rsidRPr="00B53B36" w:rsidRDefault="001A484E" w:rsidP="001A484E">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C1011D0" w14:textId="77777777" w:rsidR="001A484E" w:rsidRPr="00B53B36" w:rsidRDefault="001A484E" w:rsidP="001A484E">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F8839AC" w14:textId="77777777" w:rsidR="001A484E" w:rsidRPr="00B53B36" w:rsidRDefault="001A484E" w:rsidP="001A484E">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5E6E76E" w14:textId="77777777" w:rsidR="00082905" w:rsidRDefault="00082905" w:rsidP="001A484E">
      <w:pPr>
        <w:spacing w:after="0"/>
        <w:ind w:left="20"/>
        <w:rPr>
          <w:rFonts w:ascii="Times New Roman" w:eastAsia="Times New Roman" w:hAnsi="Times New Roman"/>
          <w:b/>
          <w:sz w:val="24"/>
        </w:rPr>
      </w:pPr>
    </w:p>
    <w:p w14:paraId="48193E8C" w14:textId="6737E206" w:rsidR="001A484E" w:rsidRDefault="001A484E" w:rsidP="001A484E">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7D76A2E4" w14:textId="77777777" w:rsidR="00133698" w:rsidRPr="00B53B36" w:rsidRDefault="00133698" w:rsidP="0013369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4B53F957" w14:textId="3042F9EF" w:rsidR="00133698" w:rsidRPr="00A12AB3" w:rsidRDefault="00133698" w:rsidP="00133698">
      <w:pPr>
        <w:spacing w:line="480" w:lineRule="auto"/>
        <w:ind w:left="10" w:right="6"/>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 xml:space="preserve">Mr. and Mrs. </w:t>
      </w:r>
      <w:proofErr w:type="spellStart"/>
      <w:r w:rsidR="00F039DC">
        <w:rPr>
          <w:rFonts w:ascii="Times New Roman" w:hAnsi="Times New Roman"/>
          <w:b/>
          <w:sz w:val="24"/>
        </w:rPr>
        <w:t>Abdulrhaman</w:t>
      </w:r>
      <w:proofErr w:type="spellEnd"/>
      <w:r w:rsidRPr="00A12AB3">
        <w:rPr>
          <w:rFonts w:ascii="Times New Roman" w:hAnsi="Times New Roman"/>
          <w:sz w:val="24"/>
        </w:rPr>
        <w:t xml:space="preserve">, my wonderful parents,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6B379C48" w14:textId="4C694486" w:rsidR="001A484E" w:rsidRPr="00133698" w:rsidRDefault="001A484E" w:rsidP="00133698">
      <w:pPr>
        <w:spacing w:line="259" w:lineRule="auto"/>
        <w:jc w:val="left"/>
        <w:rPr>
          <w:rFonts w:ascii="Times New Roman" w:hAnsi="Times New Roman" w:cs="Calibri"/>
          <w:sz w:val="24"/>
        </w:rPr>
      </w:pPr>
    </w:p>
    <w:p w14:paraId="4F737349" w14:textId="77777777" w:rsidR="001A484E" w:rsidRPr="00B53B36" w:rsidRDefault="001A484E" w:rsidP="001A484E">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1B1A9E8C"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413155"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B0E66DD"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28D1617"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9950FBF"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68A16B6"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A962C7E" w14:textId="77777777" w:rsidR="001A484E" w:rsidRPr="00B53B36" w:rsidRDefault="001A484E" w:rsidP="001A484E">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E35B896" w14:textId="77777777" w:rsidR="001A484E" w:rsidRDefault="001A484E" w:rsidP="001A484E">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895C115" w14:textId="77777777" w:rsidR="00133698" w:rsidRPr="00B53B36" w:rsidRDefault="00133698" w:rsidP="001A484E">
      <w:pPr>
        <w:spacing w:after="510"/>
        <w:ind w:left="2181"/>
        <w:rPr>
          <w:rFonts w:ascii="Times New Roman" w:hAnsi="Times New Roman"/>
          <w:sz w:val="24"/>
        </w:rPr>
      </w:pPr>
    </w:p>
    <w:p w14:paraId="7DF73206" w14:textId="77777777" w:rsidR="001A484E" w:rsidRPr="00D53C12" w:rsidRDefault="001A484E" w:rsidP="00D53C12">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0F4700BA"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xml:space="preserve">, the Most Gracious, the Most Compassionate, and the Most Merciful, for His endless guidance and favor throughout the course of this programme. </w:t>
      </w:r>
      <w:r w:rsidRPr="00D53C12">
        <w:rPr>
          <w:rFonts w:ascii="Times New Roman" w:eastAsia="Calibri" w:hAnsi="Times New Roman" w:cs="Calibri"/>
          <w:sz w:val="24"/>
        </w:rPr>
        <w:t xml:space="preserve"> </w:t>
      </w:r>
    </w:p>
    <w:p w14:paraId="31F38C74" w14:textId="0FB0E440"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am deeply grateful to my beloved parents, </w:t>
      </w:r>
      <w:r w:rsidRPr="00D53C12">
        <w:rPr>
          <w:rFonts w:ascii="Times New Roman" w:hAnsi="Times New Roman"/>
          <w:b/>
          <w:sz w:val="24"/>
        </w:rPr>
        <w:t xml:space="preserve">MR.  and MRS. </w:t>
      </w:r>
      <w:r w:rsidR="00F039DC">
        <w:rPr>
          <w:rFonts w:ascii="Times New Roman" w:hAnsi="Times New Roman"/>
          <w:b/>
          <w:sz w:val="24"/>
        </w:rPr>
        <w:t>ABDULRHAMAN</w:t>
      </w:r>
      <w:r w:rsidRPr="00D53C12">
        <w:rPr>
          <w:rFonts w:ascii="Times New Roman" w:hAnsi="Times New Roman"/>
          <w:sz w:val="24"/>
        </w:rPr>
        <w:t xml:space="preserve">, 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7601069"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My profound appreciation goes to Almighty Allah for blessing me with the knowledge, understanding, and perseverance needed to complete my </w:t>
      </w:r>
      <w:r>
        <w:rPr>
          <w:rFonts w:ascii="Times New Roman" w:hAnsi="Times New Roman"/>
          <w:b/>
          <w:sz w:val="24"/>
        </w:rPr>
        <w:t>National Diploma program</w:t>
      </w:r>
      <w:r w:rsidRPr="00D53C12">
        <w:rPr>
          <w:rFonts w:ascii="Times New Roman" w:hAnsi="Times New Roman"/>
          <w:b/>
          <w:sz w:val="24"/>
        </w:rPr>
        <w:t xml:space="preserve"> at Kwara State Polytechnic, Ilorin. </w:t>
      </w:r>
      <w:r w:rsidRPr="00D53C12">
        <w:rPr>
          <w:rFonts w:ascii="Times New Roman" w:eastAsia="Calibri" w:hAnsi="Times New Roman" w:cs="Calibri"/>
          <w:sz w:val="24"/>
        </w:rPr>
        <w:t xml:space="preserve"> </w:t>
      </w:r>
    </w:p>
    <w:p w14:paraId="6B6276EA" w14:textId="530F5586"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sincerely thank my project supervisor, </w:t>
      </w:r>
      <w:proofErr w:type="gramStart"/>
      <w:r w:rsidR="00133698">
        <w:rPr>
          <w:rFonts w:ascii="Times New Roman" w:hAnsi="Times New Roman"/>
          <w:b/>
          <w:sz w:val="24"/>
        </w:rPr>
        <w:t>ENGR.</w:t>
      </w:r>
      <w:r w:rsidRPr="00D53C12">
        <w:rPr>
          <w:rFonts w:ascii="Times New Roman" w:hAnsi="Times New Roman"/>
          <w:b/>
          <w:sz w:val="24"/>
        </w:rPr>
        <w:t>.</w:t>
      </w:r>
      <w:proofErr w:type="gramEnd"/>
      <w:r w:rsidRPr="00D53C12">
        <w:rPr>
          <w:rFonts w:ascii="Times New Roman" w:hAnsi="Times New Roman"/>
          <w:b/>
          <w:sz w:val="24"/>
        </w:rPr>
        <w:t xml:space="preserve"> MAHMUD MOHAMMED,</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3B78E8FE"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RAJI IDOWU </w:t>
      </w:r>
      <w:r w:rsidRPr="00D53C12">
        <w:rPr>
          <w:rFonts w:ascii="Times New Roman" w:hAnsi="Times New Roman"/>
          <w:b/>
          <w:sz w:val="24"/>
        </w:rPr>
        <w:t>ADEBAYO</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Mechatronics Engineering. </w:t>
      </w:r>
      <w:r w:rsidRPr="00D53C12">
        <w:rPr>
          <w:rFonts w:ascii="Times New Roman" w:hAnsi="Times New Roman"/>
          <w:sz w:val="24"/>
        </w:rPr>
        <w:t xml:space="preserve">Your guidance and encouragement have been instrumental in the completion of this programme. </w:t>
      </w:r>
      <w:r w:rsidRPr="00D53C12">
        <w:rPr>
          <w:rFonts w:ascii="Times New Roman" w:eastAsia="Calibri" w:hAnsi="Times New Roman" w:cs="Calibri"/>
          <w:sz w:val="24"/>
        </w:rPr>
        <w:t xml:space="preserve"> </w:t>
      </w:r>
    </w:p>
    <w:p w14:paraId="288F2706"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Lastly, I extend my heartfelt thanks to everyone who, in one way or another, contributed to the successful completion of this work. </w:t>
      </w:r>
      <w:r w:rsidRPr="00D53C12">
        <w:rPr>
          <w:rFonts w:ascii="Times New Roman" w:eastAsia="Calibri" w:hAnsi="Times New Roman" w:cs="Calibri"/>
          <w:sz w:val="24"/>
        </w:rPr>
        <w:t xml:space="preserve"> </w:t>
      </w:r>
    </w:p>
    <w:p w14:paraId="16D8E75A" w14:textId="77777777" w:rsidR="00D53C12" w:rsidRPr="00D53C12" w:rsidRDefault="00D53C12" w:rsidP="00D53C12">
      <w:pPr>
        <w:spacing w:after="0" w:line="480" w:lineRule="auto"/>
        <w:rPr>
          <w:rFonts w:ascii="Times New Roman" w:hAnsi="Times New Roman"/>
          <w:sz w:val="24"/>
        </w:rPr>
      </w:pPr>
      <w:r w:rsidRPr="00D53C12">
        <w:rPr>
          <w:rFonts w:ascii="Times New Roman" w:hAnsi="Times New Roman"/>
          <w:b/>
          <w:sz w:val="24"/>
        </w:rPr>
        <w:t>May Almighty Allah reward you all abundantly (Ameen).</w:t>
      </w:r>
      <w:r w:rsidRPr="00D53C12">
        <w:rPr>
          <w:rFonts w:ascii="Times New Roman" w:hAnsi="Times New Roman"/>
          <w:sz w:val="24"/>
        </w:rPr>
        <w:t xml:space="preserve"> </w:t>
      </w:r>
      <w:r w:rsidRPr="00D53C12">
        <w:rPr>
          <w:rFonts w:ascii="Times New Roman" w:eastAsia="Calibri" w:hAnsi="Times New Roman" w:cs="Calibri"/>
          <w:sz w:val="24"/>
        </w:rPr>
        <w:t xml:space="preserve"> </w:t>
      </w:r>
    </w:p>
    <w:p w14:paraId="1A3016D4" w14:textId="77777777" w:rsidR="001A484E" w:rsidRPr="00B53B36" w:rsidRDefault="001A484E" w:rsidP="00D53C12">
      <w:pPr>
        <w:spacing w:after="250"/>
        <w:ind w:right="1036"/>
        <w:rPr>
          <w:rFonts w:ascii="Times New Roman" w:hAnsi="Times New Roman"/>
          <w:sz w:val="24"/>
        </w:rPr>
      </w:pPr>
    </w:p>
    <w:p w14:paraId="41E88028" w14:textId="77777777" w:rsidR="001A484E" w:rsidRPr="00B53B36" w:rsidRDefault="001A484E" w:rsidP="001A484E">
      <w:pPr>
        <w:spacing w:after="0" w:line="360" w:lineRule="auto"/>
        <w:ind w:left="173" w:hanging="10"/>
        <w:jc w:val="center"/>
        <w:rPr>
          <w:rFonts w:ascii="Times New Roman" w:hAnsi="Times New Roman"/>
          <w:sz w:val="24"/>
        </w:rPr>
      </w:pPr>
      <w:r w:rsidRPr="00B53B36">
        <w:rPr>
          <w:rFonts w:ascii="Times New Roman" w:eastAsia="Times New Roman" w:hAnsi="Times New Roman"/>
          <w:b/>
          <w:sz w:val="24"/>
        </w:rPr>
        <w:lastRenderedPageBreak/>
        <w:t xml:space="preserve">ABSTRACT </w:t>
      </w:r>
      <w:r w:rsidRPr="00B53B36">
        <w:rPr>
          <w:rFonts w:ascii="Times New Roman" w:eastAsia="Times New Roman" w:hAnsi="Times New Roman"/>
          <w:sz w:val="24"/>
        </w:rPr>
        <w:t xml:space="preserve"> </w:t>
      </w:r>
      <w:r w:rsidRPr="00B53B36">
        <w:rPr>
          <w:rFonts w:ascii="Times New Roman" w:eastAsia="Times New Roman" w:hAnsi="Times New Roman"/>
          <w:b/>
          <w:sz w:val="24"/>
        </w:rPr>
        <w:t xml:space="preserve"> </w:t>
      </w:r>
    </w:p>
    <w:p w14:paraId="296BC233" w14:textId="6ADAEA7E" w:rsidR="001A484E" w:rsidRPr="00133698" w:rsidRDefault="001A484E" w:rsidP="00133698">
      <w:pPr>
        <w:spacing w:after="0" w:line="360" w:lineRule="auto"/>
        <w:ind w:right="4" w:hanging="10"/>
        <w:rPr>
          <w:rFonts w:ascii="Times New Roman" w:hAnsi="Times New Roman"/>
          <w:i/>
          <w:sz w:val="24"/>
        </w:rPr>
      </w:pPr>
      <w:r w:rsidRPr="00E07CD3">
        <w:rPr>
          <w:rFonts w:ascii="Times New Roman" w:eastAsia="Times New Roman" w:hAnsi="Times New Roman"/>
          <w:i/>
          <w:sz w:val="24"/>
        </w:rPr>
        <w:t xml:space="preserve">This project presents the design and implementation of an autonomous robotic car utilizing LoRa (Long Range) communication for remote telemetry and control. The system integrates sensor fusion (GPS, IMU, and ultrasonic sensors) to enable real-time obstacle avoidance and path planning in outdoor environments. A modular architecture separates perception, decision-making, and communication tasks across dedicated hardware layers: Raspberry Pi (high-level navigation), Arduino (real-time motor control), and Semtech SX1276 (LoRa-based connectivity). </w:t>
      </w:r>
      <w:r w:rsidR="00133698">
        <w:rPr>
          <w:rFonts w:ascii="Times New Roman" w:eastAsia="Times New Roman" w:hAnsi="Times New Roman"/>
          <w:i/>
          <w:sz w:val="24"/>
        </w:rPr>
        <w:t>The study</w:t>
      </w:r>
      <w:r w:rsidRPr="00B53B36">
        <w:rPr>
          <w:rFonts w:ascii="Times New Roman" w:eastAsia="Times New Roman" w:hAnsi="Times New Roman"/>
          <w:sz w:val="24"/>
        </w:rPr>
        <w:t xml:space="preserve"> </w:t>
      </w:r>
      <w:r w:rsidRPr="00133698">
        <w:rPr>
          <w:rFonts w:ascii="Times New Roman" w:eastAsia="Times New Roman" w:hAnsi="Times New Roman"/>
          <w:i/>
          <w:iCs/>
          <w:sz w:val="24"/>
        </w:rPr>
        <w:t>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w:t>
      </w:r>
      <w:r w:rsidRPr="00B53B36">
        <w:rPr>
          <w:rFonts w:ascii="Times New Roman" w:eastAsia="Times New Roman" w:hAnsi="Times New Roman"/>
          <w:sz w:val="24"/>
        </w:rPr>
        <w:t xml:space="preserve">  </w:t>
      </w: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2605F7C5"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DFF00DB"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AD0A58E"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16C03D0" w14:textId="77777777" w:rsidR="001A484E" w:rsidRPr="00B53B36" w:rsidRDefault="001A484E" w:rsidP="001A484E">
      <w:pPr>
        <w:spacing w:after="226"/>
        <w:ind w:right="206"/>
        <w:jc w:val="center"/>
        <w:rPr>
          <w:rFonts w:ascii="Times New Roman" w:hAnsi="Times New Roman"/>
          <w:sz w:val="24"/>
        </w:rPr>
      </w:pPr>
      <w:r w:rsidRPr="00B53B36">
        <w:rPr>
          <w:rFonts w:ascii="Times New Roman" w:hAnsi="Times New Roman" w:cs="Calibri"/>
          <w:sz w:val="24"/>
        </w:rPr>
        <w:t xml:space="preserve"> </w:t>
      </w:r>
    </w:p>
    <w:p w14:paraId="67DB2A7C"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B66646D" w14:textId="77777777" w:rsidR="00133698" w:rsidRDefault="00133698" w:rsidP="001A484E">
      <w:pPr>
        <w:spacing w:after="225"/>
        <w:ind w:right="206"/>
        <w:jc w:val="center"/>
        <w:rPr>
          <w:rFonts w:ascii="Times New Roman" w:hAnsi="Times New Roman" w:cs="Calibri"/>
          <w:sz w:val="24"/>
        </w:rPr>
      </w:pPr>
    </w:p>
    <w:p w14:paraId="32CD1BA2" w14:textId="77777777" w:rsidR="00133698" w:rsidRDefault="00133698" w:rsidP="001A484E">
      <w:pPr>
        <w:spacing w:after="225"/>
        <w:ind w:right="206"/>
        <w:jc w:val="center"/>
        <w:rPr>
          <w:rFonts w:ascii="Times New Roman" w:hAnsi="Times New Roman" w:cs="Calibri"/>
          <w:sz w:val="24"/>
        </w:rPr>
      </w:pPr>
    </w:p>
    <w:p w14:paraId="6F06EEDA" w14:textId="77777777" w:rsidR="00133698" w:rsidRDefault="00133698" w:rsidP="001A484E">
      <w:pPr>
        <w:spacing w:after="225"/>
        <w:ind w:right="206"/>
        <w:jc w:val="center"/>
        <w:rPr>
          <w:rFonts w:ascii="Times New Roman" w:hAnsi="Times New Roman" w:cs="Calibri"/>
          <w:sz w:val="24"/>
        </w:rPr>
      </w:pPr>
    </w:p>
    <w:p w14:paraId="19B2D797" w14:textId="77777777" w:rsidR="00133698" w:rsidRDefault="00133698" w:rsidP="001A484E">
      <w:pPr>
        <w:spacing w:after="225"/>
        <w:ind w:right="206"/>
        <w:jc w:val="center"/>
        <w:rPr>
          <w:rFonts w:ascii="Times New Roman" w:hAnsi="Times New Roman" w:cs="Calibri"/>
          <w:sz w:val="24"/>
        </w:rPr>
      </w:pPr>
    </w:p>
    <w:p w14:paraId="57ABFD99" w14:textId="77777777" w:rsidR="00133698" w:rsidRDefault="00133698" w:rsidP="001A484E">
      <w:pPr>
        <w:spacing w:after="225"/>
        <w:ind w:right="206"/>
        <w:jc w:val="center"/>
        <w:rPr>
          <w:rFonts w:ascii="Times New Roman" w:hAnsi="Times New Roman" w:cs="Calibri"/>
          <w:sz w:val="24"/>
        </w:rPr>
      </w:pPr>
    </w:p>
    <w:p w14:paraId="5A30E8A1" w14:textId="77777777" w:rsidR="00133698" w:rsidRDefault="00133698" w:rsidP="001A484E">
      <w:pPr>
        <w:spacing w:after="225"/>
        <w:ind w:right="206"/>
        <w:jc w:val="center"/>
        <w:rPr>
          <w:rFonts w:ascii="Times New Roman" w:hAnsi="Times New Roman" w:cs="Calibri"/>
          <w:sz w:val="24"/>
        </w:rPr>
      </w:pPr>
    </w:p>
    <w:p w14:paraId="78FEDA6D" w14:textId="77777777" w:rsidR="00133698" w:rsidRDefault="00133698" w:rsidP="001A484E">
      <w:pPr>
        <w:spacing w:after="225"/>
        <w:ind w:right="206"/>
        <w:jc w:val="center"/>
        <w:rPr>
          <w:rFonts w:ascii="Times New Roman" w:hAnsi="Times New Roman" w:cs="Calibri"/>
          <w:sz w:val="24"/>
        </w:rPr>
      </w:pPr>
    </w:p>
    <w:p w14:paraId="5DF9D4C6" w14:textId="215946D3" w:rsidR="001A484E" w:rsidRPr="00B53B36" w:rsidRDefault="001A484E" w:rsidP="001A484E">
      <w:pPr>
        <w:spacing w:after="225"/>
        <w:ind w:right="206"/>
        <w:jc w:val="center"/>
        <w:rPr>
          <w:rFonts w:ascii="Times New Roman" w:hAnsi="Times New Roman"/>
          <w:sz w:val="24"/>
        </w:rPr>
      </w:pPr>
      <w:r w:rsidRPr="00B53B36">
        <w:rPr>
          <w:rFonts w:ascii="Times New Roman" w:hAnsi="Times New Roman" w:cs="Calibri"/>
          <w:sz w:val="24"/>
        </w:rPr>
        <w:t xml:space="preserve"> </w:t>
      </w:r>
    </w:p>
    <w:p w14:paraId="5464A830" w14:textId="77777777" w:rsidR="001A484E" w:rsidRPr="00E07CD3" w:rsidRDefault="001A484E" w:rsidP="001A484E">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49527BC"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w:t>
      </w:r>
    </w:p>
    <w:p w14:paraId="59221928"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0C2C06C6"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100C9B58"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4EB04866"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5BD64B31"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470F8459" w14:textId="77777777" w:rsidR="001A484E"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3955133D" w14:textId="77777777"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0FCFDAE3"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340CF422"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6FFE82A2"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11E6693B"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4F5FB0F5"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25148D82" w14:textId="77777777" w:rsidR="001A484E" w:rsidRPr="00B53B36" w:rsidRDefault="001A484E" w:rsidP="001A484E">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20857A49"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2.1 Review of Fundamental Concepts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3BB115FE"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2.2 Review of Relevant Research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13A57217"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2.3 Existing Solutions and Technologies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4D169467"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2.4 Identification of Gaps in Current Knowledge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76480829" w14:textId="77777777" w:rsidR="001A484E" w:rsidRPr="00B53B36" w:rsidRDefault="001A484E" w:rsidP="001A484E">
      <w:pPr>
        <w:spacing w:after="26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46DF771" w14:textId="77777777"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lastRenderedPageBreak/>
        <w:t xml:space="preserve">CHAPTER THREE – RESEARCH METHODOLOGY </w:t>
      </w:r>
    </w:p>
    <w:p w14:paraId="49BA8F47" w14:textId="77777777"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Research Design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26</w:t>
      </w:r>
    </w:p>
    <w:p w14:paraId="15177FD8" w14:textId="77777777"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System Architecture Overview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41904E45" w14:textId="77777777" w:rsidR="001A484E" w:rsidRPr="00E07CD3" w:rsidRDefault="001A484E" w:rsidP="001A484E">
      <w:pPr>
        <w:spacing w:after="0" w:line="259" w:lineRule="auto"/>
        <w:jc w:val="left"/>
        <w:rPr>
          <w:rFonts w:ascii="Times New Roman" w:hAnsi="Times New Roman"/>
          <w:b/>
          <w:sz w:val="24"/>
        </w:rPr>
      </w:pPr>
      <w:r w:rsidRPr="00E07CD3">
        <w:rPr>
          <w:rFonts w:ascii="Times New Roman" w:eastAsia="Times New Roman" w:hAnsi="Times New Roman"/>
          <w:b/>
          <w:sz w:val="24"/>
        </w:rPr>
        <w:t xml:space="preserve">CHAPTER FOUR – CONSTRUCTION, TESTING, AND DISCUSSION </w:t>
      </w:r>
      <w:r>
        <w:rPr>
          <w:rFonts w:ascii="Times New Roman" w:eastAsia="Times New Roman" w:hAnsi="Times New Roman"/>
          <w:b/>
          <w:sz w:val="24"/>
        </w:rPr>
        <w:tab/>
      </w:r>
    </w:p>
    <w:p w14:paraId="58178DDF" w14:textId="77777777" w:rsidR="001A484E" w:rsidRPr="00B53B36" w:rsidRDefault="001A484E" w:rsidP="001A484E">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AA97EE" w14:textId="77777777"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14:paraId="1D9338DD" w14:textId="77777777"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Hardware Design and Implementation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14:paraId="33F940FD"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4.3 Discussion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40</w:t>
      </w:r>
    </w:p>
    <w:p w14:paraId="7C3F076B" w14:textId="77777777" w:rsidR="001A484E" w:rsidRPr="00AB2CD1" w:rsidRDefault="001A484E" w:rsidP="001A484E">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190C8816"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Significance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41</w:t>
      </w:r>
    </w:p>
    <w:p w14:paraId="10CD8358"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Limitations</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41</w:t>
      </w:r>
    </w:p>
    <w:p w14:paraId="37348828"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Conclusion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42</w:t>
      </w:r>
    </w:p>
    <w:p w14:paraId="7558416B"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Recommendations for Further Work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43</w:t>
      </w:r>
    </w:p>
    <w:p w14:paraId="55D28C5F" w14:textId="77777777"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References </w:t>
      </w:r>
    </w:p>
    <w:p w14:paraId="096004F0" w14:textId="77777777"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Appendix </w:t>
      </w:r>
    </w:p>
    <w:p w14:paraId="43AA184B" w14:textId="77777777" w:rsidR="001A484E" w:rsidRPr="00B53B36" w:rsidRDefault="001A484E" w:rsidP="001A484E">
      <w:pPr>
        <w:spacing w:after="27"/>
        <w:ind w:left="20"/>
        <w:rPr>
          <w:rFonts w:ascii="Times New Roman" w:hAnsi="Times New Roman"/>
          <w:sz w:val="24"/>
        </w:rPr>
      </w:pPr>
      <w:r w:rsidRPr="00B53B36">
        <w:rPr>
          <w:rFonts w:ascii="Times New Roman" w:hAnsi="Times New Roman" w:cs="Calibri"/>
          <w:sz w:val="24"/>
        </w:rPr>
        <w:t xml:space="preserve">  </w:t>
      </w:r>
    </w:p>
    <w:p w14:paraId="6F72DC6B" w14:textId="77777777" w:rsidR="001A484E" w:rsidRPr="00B53B36" w:rsidRDefault="001A484E" w:rsidP="001A484E">
      <w:pPr>
        <w:spacing w:after="0"/>
        <w:ind w:left="20"/>
        <w:rPr>
          <w:rFonts w:ascii="Times New Roman" w:eastAsia=",serif" w:hAnsi="Times New Roman" w:cs=",serif"/>
          <w:b/>
          <w:bCs/>
          <w:color w:val="000000"/>
          <w:sz w:val="24"/>
        </w:rPr>
      </w:pPr>
      <w:r w:rsidRPr="00B53B36">
        <w:rPr>
          <w:rFonts w:ascii="Times New Roman" w:hAnsi="Times New Roman" w:cs="Calibri"/>
          <w:sz w:val="24"/>
        </w:rPr>
        <w:t xml:space="preserve">  </w:t>
      </w:r>
    </w:p>
    <w:p w14:paraId="247EF9A5" w14:textId="77777777" w:rsidR="001A484E" w:rsidRDefault="001A484E" w:rsidP="001A484E">
      <w:pPr>
        <w:spacing w:after="0" w:line="360" w:lineRule="auto"/>
        <w:jc w:val="center"/>
        <w:rPr>
          <w:rFonts w:ascii="Times New Roman" w:eastAsia=",serif" w:hAnsi="Times New Roman" w:cs=",serif"/>
          <w:b/>
          <w:bCs/>
          <w:color w:val="000000"/>
          <w:sz w:val="24"/>
        </w:rPr>
        <w:sectPr w:rsidR="001A484E" w:rsidSect="00A53155">
          <w:footerReference w:type="even" r:id="rId8"/>
          <w:footerReference w:type="default" r:id="rId9"/>
          <w:pgSz w:w="12240" w:h="14400" w:code="1"/>
          <w:pgMar w:top="1440" w:right="1440" w:bottom="1440" w:left="1800" w:header="720" w:footer="720" w:gutter="0"/>
          <w:pgNumType w:fmt="lowerRoman" w:start="1"/>
          <w:cols w:space="720"/>
        </w:sectPr>
      </w:pPr>
    </w:p>
    <w:p w14:paraId="363C03B0"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CHAPTER ONE</w:t>
      </w:r>
    </w:p>
    <w:p w14:paraId="37663B20"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Pr>
          <w:rFonts w:ascii="Times New Roman" w:eastAsia="Calibri,sans-serif" w:hAnsi="Times New Roman" w:cs="Calibri,sans-serif"/>
          <w:b/>
          <w:bCs/>
          <w:color w:val="000000"/>
          <w:sz w:val="24"/>
        </w:rPr>
        <w:t xml:space="preserve">1.0 </w:t>
      </w:r>
      <w:r>
        <w:rPr>
          <w:rFonts w:ascii="Times New Roman" w:eastAsia="Calibri,sans-serif" w:hAnsi="Times New Roman" w:cs="Calibri,sans-serif"/>
          <w:b/>
          <w:bCs/>
          <w:color w:val="000000"/>
          <w:sz w:val="24"/>
        </w:rPr>
        <w:tab/>
        <w:t>Introduction</w:t>
      </w:r>
      <w:r w:rsidRPr="00B53B36">
        <w:rPr>
          <w:rFonts w:ascii="Times New Roman" w:eastAsia="Calibri,sans-serif" w:hAnsi="Times New Roman" w:cs="Calibri,sans-serif"/>
          <w:b/>
          <w:bCs/>
          <w:color w:val="000000"/>
          <w:sz w:val="24"/>
        </w:rPr>
        <w:t xml:space="preserve"> </w:t>
      </w:r>
    </w:p>
    <w:p w14:paraId="67F6F95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14:paraId="08C859B9"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To enable reliable long-range wireless control and data transmission, the integration of Long Range (LoRa) communication modules with microcontrollers like the ESP32 has become increasingly relevant. LoRa offers a low-power, long-range communication solution that is ideal for remote operations.</w:t>
      </w:r>
    </w:p>
    <w:p w14:paraId="0926BCE4"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This project focuses on the design and construction of an autonomous robotic car that leverages LoRa technology for wireless communication. The goal is to enable the car to be controlled and monitored remotely with minimal latency and high efficiency. The system combines robotics, wireless communication, and embedded systems. It integrates motor control, sensor data processing, and LoRa-based communication to create a functional and efficient prototype.</w:t>
      </w:r>
    </w:p>
    <w:p w14:paraId="2E293086"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hAnsi="Times New Roman"/>
          <w:b/>
          <w:bCs/>
          <w:sz w:val="24"/>
        </w:rPr>
        <w:br/>
        <w:t xml:space="preserve">1.1 </w:t>
      </w:r>
      <w:r>
        <w:rPr>
          <w:rFonts w:ascii="Times New Roman" w:hAnsi="Times New Roman"/>
          <w:b/>
          <w:bCs/>
          <w:sz w:val="24"/>
        </w:rPr>
        <w:tab/>
      </w:r>
      <w:r w:rsidRPr="00B53B36">
        <w:rPr>
          <w:rFonts w:ascii="Times New Roman" w:eastAsia=",serif" w:hAnsi="Times New Roman" w:cs=",serif"/>
          <w:b/>
          <w:bCs/>
          <w:color w:val="000000"/>
          <w:sz w:val="24"/>
        </w:rPr>
        <w:t>Problem Statement</w:t>
      </w:r>
    </w:p>
    <w:p w14:paraId="7D375945"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sidRPr="00B53B36">
        <w:rPr>
          <w:rFonts w:ascii="Times New Roman" w:eastAsia=",serif" w:hAnsi="Times New Roman" w:cs=",serif"/>
          <w:color w:val="000000"/>
          <w:sz w:val="24"/>
        </w:rPr>
        <w:t>  </w:t>
      </w:r>
    </w:p>
    <w:p w14:paraId="4F68AF0A"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 xml:space="preserve">1.2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Aim</w:t>
      </w:r>
    </w:p>
    <w:p w14:paraId="7E0FFFF3"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To design and construct an autonomous robotic car that is controlled via a LoRa communication module using the ESP32 microcontroller.</w:t>
      </w:r>
    </w:p>
    <w:p w14:paraId="46DB0E01" w14:textId="77777777" w:rsidR="001A484E" w:rsidRDefault="001A484E" w:rsidP="001A484E">
      <w:pPr>
        <w:spacing w:after="0" w:line="360" w:lineRule="auto"/>
        <w:rPr>
          <w:rFonts w:ascii="Times New Roman" w:eastAsia=",serif" w:hAnsi="Times New Roman" w:cs=",serif"/>
          <w:b/>
          <w:bCs/>
          <w:color w:val="000000"/>
          <w:sz w:val="24"/>
        </w:rPr>
      </w:pPr>
    </w:p>
    <w:p w14:paraId="19DBF37C" w14:textId="77777777" w:rsidR="00133698" w:rsidRDefault="00133698" w:rsidP="001A484E">
      <w:pPr>
        <w:spacing w:after="0" w:line="360" w:lineRule="auto"/>
        <w:rPr>
          <w:rFonts w:ascii="Times New Roman" w:eastAsia=",serif" w:hAnsi="Times New Roman" w:cs=",serif"/>
          <w:b/>
          <w:bCs/>
          <w:color w:val="000000"/>
          <w:sz w:val="24"/>
        </w:rPr>
      </w:pPr>
    </w:p>
    <w:p w14:paraId="5CB51899" w14:textId="70847A0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 xml:space="preserve">1.3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Objectives of the Study</w:t>
      </w:r>
      <w:r w:rsidR="00133698">
        <w:rPr>
          <w:rFonts w:ascii="Times New Roman" w:eastAsia=",serif" w:hAnsi="Times New Roman" w:cs=",serif"/>
          <w:b/>
          <w:bCs/>
          <w:color w:val="000000"/>
          <w:sz w:val="24"/>
        </w:rPr>
        <w:t xml:space="preserve"> are:</w:t>
      </w:r>
    </w:p>
    <w:p w14:paraId="677C68CD"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b</w:t>
      </w:r>
      <w:r w:rsidR="001A484E" w:rsidRPr="00133698">
        <w:rPr>
          <w:rFonts w:ascii="Times New Roman" w:eastAsia=",serif" w:hAnsi="Times New Roman" w:cs=",serif"/>
          <w:color w:val="000000"/>
          <w:sz w:val="24"/>
        </w:rPr>
        <w:t xml:space="preserve">uild a mobile robotic platform using DC motors and wheels. </w:t>
      </w:r>
    </w:p>
    <w:p w14:paraId="689CF1D7"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ntegrate the ESP32 microcontroller for control and processing.</w:t>
      </w:r>
    </w:p>
    <w:p w14:paraId="65A8E0D4"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mplement LoRa communication for remote control and data transmission.</w:t>
      </w:r>
    </w:p>
    <w:p w14:paraId="41D4D44A"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p</w:t>
      </w:r>
      <w:r w:rsidR="001A484E" w:rsidRPr="00133698">
        <w:rPr>
          <w:rFonts w:ascii="Times New Roman" w:eastAsia=",serif" w:hAnsi="Times New Roman" w:cs=",serif"/>
          <w:color w:val="000000"/>
          <w:sz w:val="24"/>
        </w:rPr>
        <w:t>ower the system using rechargeable batteries.</w:t>
      </w:r>
    </w:p>
    <w:p w14:paraId="05701028" w14:textId="13118CAA" w:rsidR="001A484E" w:rsidRPr="00133698" w:rsidRDefault="001A484E" w:rsidP="00133698">
      <w:pPr>
        <w:pStyle w:val="ListParagraph"/>
        <w:numPr>
          <w:ilvl w:val="0"/>
          <w:numId w:val="12"/>
        </w:numPr>
        <w:spacing w:after="0" w:line="360" w:lineRule="auto"/>
        <w:rPr>
          <w:rFonts w:ascii="Times New Roman" w:eastAsia="Times New Roman" w:hAnsi="Times New Roman" w:cs="Times New Roman"/>
          <w:sz w:val="24"/>
          <w:szCs w:val="24"/>
        </w:rPr>
      </w:pPr>
      <w:r w:rsidRPr="00133698">
        <w:rPr>
          <w:rFonts w:ascii="Times New Roman" w:eastAsia=",serif" w:hAnsi="Times New Roman" w:cs=",serif"/>
          <w:color w:val="000000"/>
          <w:sz w:val="24"/>
        </w:rPr>
        <w:t>T</w:t>
      </w:r>
      <w:r w:rsidR="00133698">
        <w:rPr>
          <w:rFonts w:ascii="Times New Roman" w:eastAsia=",serif" w:hAnsi="Times New Roman" w:cs=",serif"/>
          <w:color w:val="000000"/>
          <w:sz w:val="24"/>
        </w:rPr>
        <w:t>o t</w:t>
      </w:r>
      <w:r w:rsidRPr="00133698">
        <w:rPr>
          <w:rFonts w:ascii="Times New Roman" w:eastAsia=",serif" w:hAnsi="Times New Roman" w:cs=",serif"/>
          <w:color w:val="000000"/>
          <w:sz w:val="24"/>
        </w:rPr>
        <w:t xml:space="preserve">est and evaluate the performance of </w:t>
      </w:r>
      <w:r w:rsidR="00133698" w:rsidRPr="00133698">
        <w:rPr>
          <w:rFonts w:ascii="Times New Roman" w:eastAsia=",serif" w:hAnsi="Times New Roman" w:cs=",serif"/>
          <w:color w:val="000000"/>
          <w:sz w:val="24"/>
        </w:rPr>
        <w:t>robotic cars</w:t>
      </w:r>
      <w:r w:rsidRPr="00133698">
        <w:rPr>
          <w:rFonts w:ascii="Times New Roman" w:eastAsia=",serif" w:hAnsi="Times New Roman" w:cs=",serif"/>
          <w:color w:val="000000"/>
          <w:sz w:val="24"/>
        </w:rPr>
        <w:t>.</w:t>
      </w:r>
    </w:p>
    <w:p w14:paraId="328B502D" w14:textId="77777777" w:rsidR="00133698" w:rsidRDefault="00133698" w:rsidP="001A484E">
      <w:pPr>
        <w:spacing w:after="0" w:line="360" w:lineRule="auto"/>
        <w:rPr>
          <w:rFonts w:ascii="Times New Roman" w:eastAsia=",serif" w:hAnsi="Times New Roman" w:cs=",serif"/>
          <w:b/>
          <w:bCs/>
          <w:color w:val="000000"/>
          <w:sz w:val="24"/>
        </w:rPr>
      </w:pPr>
    </w:p>
    <w:p w14:paraId="37287844" w14:textId="5EA9C8DB"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1.4</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Scope of the Study </w:t>
      </w:r>
    </w:p>
    <w:p w14:paraId="269AA93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This study is limited to the construction and testing of a basic autonomous robotic car using LoRa for wireless communication. It does not cover advanced functionalities such as image recognition, GPS navigation, or AI-driven decision-making. The project will focus strictly on foundational mobility, control logic, and long-range communication.</w:t>
      </w:r>
    </w:p>
    <w:p w14:paraId="165A54A9"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226E9B48" w14:textId="77777777" w:rsidR="001A484E" w:rsidRPr="00B53B36" w:rsidRDefault="001A484E" w:rsidP="001A484E">
      <w:pPr>
        <w:spacing w:after="0" w:line="360" w:lineRule="auto"/>
        <w:jc w:val="left"/>
        <w:rPr>
          <w:rFonts w:ascii="Times New Roman" w:eastAsia="Times New Roman" w:hAnsi="Times New Roman" w:cs="Times New Roman"/>
          <w:sz w:val="24"/>
          <w:szCs w:val="24"/>
        </w:rPr>
      </w:pPr>
    </w:p>
    <w:p w14:paraId="0847E25D"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48C3CF05"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r w:rsidRPr="00B53B36">
        <w:rPr>
          <w:rFonts w:ascii="Times New Roman" w:eastAsia="Times New Roman" w:hAnsi="Times New Roman" w:cs="Times New Roman"/>
          <w:b/>
          <w:sz w:val="24"/>
          <w:szCs w:val="24"/>
        </w:rPr>
        <w:t xml:space="preserve">                               </w:t>
      </w:r>
    </w:p>
    <w:p w14:paraId="1AE9C65D" w14:textId="77777777" w:rsidR="001A484E" w:rsidRDefault="001A484E" w:rsidP="001A484E">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3BBE0F3" w14:textId="77777777" w:rsidR="007268D2" w:rsidRPr="00BC3B98" w:rsidRDefault="007268D2" w:rsidP="007268D2">
      <w:pPr>
        <w:spacing w:line="360" w:lineRule="auto"/>
        <w:jc w:val="center"/>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CHAPTER 2: LITERATURE REVIEW</w:t>
      </w:r>
    </w:p>
    <w:p w14:paraId="29B18912"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 Review of Fundamental Concepts.</w:t>
      </w:r>
      <w:r w:rsidRPr="00BC3B98">
        <w:rPr>
          <w:rFonts w:ascii="Times New Roman" w:eastAsia="Times New Roman" w:hAnsi="Times New Roman" w:cs="Times New Roman"/>
          <w:b/>
          <w:sz w:val="24"/>
          <w:szCs w:val="24"/>
          <w:u w:val="single"/>
        </w:rPr>
        <w:t xml:space="preserve"> </w:t>
      </w:r>
    </w:p>
    <w:p w14:paraId="3F8F3BE6" w14:textId="5B09C425"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section provides an overview of the key concepts and foundational technologies relevant to the development of an autonomous robotic car using LoRa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14:paraId="74F9C6F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2.1.1 Autonomous Robotic Systems</w:t>
      </w:r>
    </w:p>
    <w:p w14:paraId="2D53A8F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14:paraId="7D8693B3" w14:textId="77777777" w:rsidR="007268D2" w:rsidRPr="00BC3B98" w:rsidRDefault="007268D2" w:rsidP="007268D2">
      <w:pPr>
        <w:spacing w:line="360" w:lineRule="auto"/>
        <w:rPr>
          <w:rFonts w:ascii="Times New Roman" w:eastAsia="Times New Roman" w:hAnsi="Times New Roman" w:cs="Times New Roman"/>
          <w:sz w:val="24"/>
          <w:szCs w:val="24"/>
        </w:rPr>
      </w:pPr>
    </w:p>
    <w:p w14:paraId="2EDD3729" w14:textId="77777777" w:rsidR="007268D2" w:rsidRPr="00BC3B98" w:rsidRDefault="007268D2" w:rsidP="007268D2">
      <w:pPr>
        <w:spacing w:line="360" w:lineRule="auto"/>
        <w:rPr>
          <w:rFonts w:ascii="Times New Roman" w:eastAsia="Times New Roman" w:hAnsi="Times New Roman" w:cs="Times New Roman"/>
          <w:sz w:val="24"/>
          <w:szCs w:val="24"/>
        </w:rPr>
      </w:pPr>
    </w:p>
    <w:p w14:paraId="7799E08E"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2.1.2 DC Motors and Motor Drivers (L298N)</w:t>
      </w:r>
    </w:p>
    <w:p w14:paraId="65489E6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14:paraId="2DF272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shows how two DC motors (3–12V) are connected to an L298N Motor Driver module. </w:t>
      </w:r>
    </w:p>
    <w:p w14:paraId="491A77E2"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12D586A4" wp14:editId="249AFB33">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0"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14:paraId="1775FCFC"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2.1: Connection of DC Motors to L298N Motor Driver</w:t>
      </w:r>
    </w:p>
    <w:p w14:paraId="33DC3D7B" w14:textId="20B6A45F"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ESP32 is a powerful, low-cost microcontroller with built-in Wi-Fi and Bluetooth capabilities. In this project, it acts as the brain of the robotic car, managing input signals, </w:t>
      </w:r>
      <w:r w:rsidRPr="00BC3B98">
        <w:rPr>
          <w:rFonts w:ascii="Times New Roman" w:eastAsia="Times New Roman" w:hAnsi="Times New Roman" w:cs="Times New Roman"/>
          <w:sz w:val="24"/>
          <w:szCs w:val="24"/>
        </w:rPr>
        <w:lastRenderedPageBreak/>
        <w:t>controlling actuators, and handling wireless communication. Its dual-core processor and ample GPIO (general-purpose input/output) pins make it ideal for embedded systems and IoT applications.</w:t>
      </w:r>
    </w:p>
    <w:p w14:paraId="232F57E6" w14:textId="77777777" w:rsidR="007268D2" w:rsidRPr="00BC3B98" w:rsidRDefault="007268D2" w:rsidP="007268D2">
      <w:pPr>
        <w:spacing w:line="360" w:lineRule="auto"/>
        <w:rPr>
          <w:rFonts w:ascii="Times New Roman" w:eastAsia="Times New Roman" w:hAnsi="Times New Roman" w:cs="Times New Roman"/>
          <w:sz w:val="24"/>
          <w:szCs w:val="24"/>
        </w:rPr>
      </w:pPr>
    </w:p>
    <w:p w14:paraId="6A4BDF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illustrates the key components of the ESP32 Development Board. </w:t>
      </w:r>
    </w:p>
    <w:p w14:paraId="7BCD267A"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68A3A127" wp14:editId="686A35E6">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1"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14:paraId="0849FDE0" w14:textId="77777777" w:rsidR="007268D2" w:rsidRPr="00BC3B98" w:rsidRDefault="007268D2" w:rsidP="007268D2">
      <w:pPr>
        <w:spacing w:line="360" w:lineRule="auto"/>
        <w:ind w:leftChars="1400" w:left="29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2.2: ESP32 Development Board Layout</w:t>
      </w:r>
    </w:p>
    <w:p w14:paraId="199D2F0D" w14:textId="77777777" w:rsidR="007268D2" w:rsidRPr="00BC3B98" w:rsidRDefault="007268D2" w:rsidP="007268D2">
      <w:pPr>
        <w:spacing w:line="360" w:lineRule="auto"/>
        <w:rPr>
          <w:rFonts w:ascii="Times New Roman" w:eastAsia="Times New Roman" w:hAnsi="Times New Roman" w:cs="Times New Roman"/>
          <w:sz w:val="24"/>
          <w:szCs w:val="24"/>
        </w:rPr>
      </w:pPr>
    </w:p>
    <w:p w14:paraId="3E22D3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2.1.4: LoRa (Long Range) Communication</w:t>
      </w:r>
    </w:p>
    <w:p w14:paraId="59241D4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LoRa is a wireless modulation technique based on chirp spread spectrum technology, designed for long-range, low-power communication. LoRa modules operate in the sub-GHz frequency bands (e.g., 433 MHz, 868 MHz, 915 MHz) and are suitable for sending small packets of data over distances up to 10 kilometers in open environments. LoRa is particularly advantageous in IoT and remote robotics where Wi-Fi or Bluetooth range is insufficient. In addition to its impressive range, LoRa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LoRa supports star topology networks through gateways and base stations, allowing multiple devices to communicate with a central hub. This is especially beneficial for large-scale sensor networks or distributed robotic systems. Despite its relatively low data rate, LoRa's robustness against interference and its long-range capabilities make it a highly reliable option for control and monitoring tasks in dynamic environments.</w:t>
      </w:r>
    </w:p>
    <w:p w14:paraId="5984741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This diagram illustrates how LoRa (Long Range) communication enables low-power wireless data transmission between IoT devices and a central network server.</w:t>
      </w:r>
    </w:p>
    <w:p w14:paraId="4966E994" w14:textId="77777777" w:rsidR="007268D2" w:rsidRPr="00BC3B98" w:rsidRDefault="007268D2" w:rsidP="007268D2">
      <w:pPr>
        <w:spacing w:line="360" w:lineRule="auto"/>
        <w:rPr>
          <w:rFonts w:ascii="Times New Roman" w:eastAsia="Times New Roman" w:hAnsi="Times New Roman" w:cs="Times New Roman"/>
          <w:sz w:val="24"/>
          <w:szCs w:val="24"/>
        </w:rPr>
      </w:pPr>
    </w:p>
    <w:p w14:paraId="0C1BAE55" w14:textId="77777777" w:rsidR="007268D2" w:rsidRPr="00BC3B98" w:rsidRDefault="007268D2" w:rsidP="007268D2">
      <w:pPr>
        <w:spacing w:line="360" w:lineRule="auto"/>
        <w:ind w:leftChars="400" w:left="8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DA2A580" wp14:editId="73B3FD62">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2"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14:paraId="1CFBA502" w14:textId="77777777" w:rsidR="007268D2" w:rsidRPr="00BC3B98" w:rsidRDefault="007268D2" w:rsidP="007268D2">
      <w:pPr>
        <w:spacing w:line="360" w:lineRule="auto"/>
        <w:ind w:leftChars="1100" w:left="23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2.3: LoRa Communication in an IoT Ecosystem</w:t>
      </w:r>
    </w:p>
    <w:p w14:paraId="7CF6050E"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2.1.5 Power Supply</w:t>
      </w:r>
    </w:p>
    <w:p w14:paraId="052CE7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14:paraId="26B1EFCE" w14:textId="77777777" w:rsidR="007268D2" w:rsidRPr="00BC3B98" w:rsidRDefault="007268D2" w:rsidP="007268D2">
      <w:pPr>
        <w:spacing w:line="360" w:lineRule="auto"/>
        <w:rPr>
          <w:rFonts w:ascii="Times New Roman" w:eastAsia="Times New Roman" w:hAnsi="Times New Roman" w:cs="Times New Roman"/>
          <w:sz w:val="24"/>
          <w:szCs w:val="24"/>
        </w:rPr>
      </w:pPr>
    </w:p>
    <w:p w14:paraId="13497739"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5B0C894B" wp14:editId="0AFBE348">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3"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14:paraId="692C4633" w14:textId="19CC9DB1" w:rsidR="007268D2" w:rsidRPr="00BC3B98" w:rsidRDefault="007268D2" w:rsidP="007268D2">
      <w:pPr>
        <w:spacing w:line="360" w:lineRule="auto"/>
        <w:ind w:leftChars="500" w:left="105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2.4: Power Supply System Architecture in Autonomous Robotic Vehicles. </w:t>
      </w:r>
    </w:p>
    <w:p w14:paraId="628DF6B4"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2.1.6 Wireless Communication in Robotics</w:t>
      </w:r>
    </w:p>
    <w:p w14:paraId="20DB9D98" w14:textId="59CA4639"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Wireless communication enables remote control and telemetry of robotic systems. Technologies like Bluetooth, Wi-Fi, Zigbee, and LoRa are compared based on their range, power consumption, and data rates. LoRa,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Zigbee provides a good middle ground with mesh networking capability, allowing multiple devices to relay data across moderate distances. LoRa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14:paraId="2439857F"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2.1.7 System Integration:</w:t>
      </w:r>
    </w:p>
    <w:p w14:paraId="4F9F4B02" w14:textId="3FF4D804"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Bringing together all components: motors, microcontroller, driver, communication modules, and power is key to achieving system-level functionality. Integration involves careful circuit design, pin mapping, power management, and timing synchronization. Successful system </w:t>
      </w:r>
      <w:r w:rsidRPr="00BC3B98">
        <w:rPr>
          <w:rFonts w:ascii="Times New Roman" w:eastAsia="Times New Roman" w:hAnsi="Times New Roman" w:cs="Times New Roman"/>
          <w:sz w:val="24"/>
          <w:szCs w:val="24"/>
        </w:rPr>
        <w:lastRenderedPageBreak/>
        <w:t>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14:paraId="2D0D62F2"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2.2 Review of Relevant Research. </w:t>
      </w:r>
    </w:p>
    <w:p w14:paraId="7599A1D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LoRa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further justifying the exploration of LoRa.</w:t>
      </w:r>
    </w:p>
    <w:p w14:paraId="21E3DE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Furthermore, interdisciplinary approaches combining embedded systems, control theory, and IoT frameworks have produced scalable models for robotic systems. These have laid the groundwork for open-source platforms and DIY kits that encourage further innovation. While </w:t>
      </w:r>
      <w:r w:rsidRPr="00BC3B98">
        <w:rPr>
          <w:rFonts w:ascii="Times New Roman" w:eastAsia="Times New Roman" w:hAnsi="Times New Roman" w:cs="Times New Roman"/>
          <w:sz w:val="24"/>
          <w:szCs w:val="24"/>
        </w:rPr>
        <w:lastRenderedPageBreak/>
        <w:t>much of the research validates the feasibility of wireless robotic systems, there remains a need for more practical, real-world implementations. Particularly those focusing on affordability, portability, and long-range capability, which this project aims to address.</w:t>
      </w:r>
    </w:p>
    <w:p w14:paraId="3DDD887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LoRa.</w:t>
      </w:r>
    </w:p>
    <w:p w14:paraId="76C9DEE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 notable study by </w:t>
      </w:r>
      <w:proofErr w:type="spellStart"/>
      <w:r w:rsidRPr="00BC3B98">
        <w:rPr>
          <w:rFonts w:ascii="Times New Roman" w:eastAsia="Times New Roman" w:hAnsi="Times New Roman" w:cs="Times New Roman"/>
          <w:sz w:val="24"/>
          <w:szCs w:val="24"/>
        </w:rPr>
        <w:t>Petäjäjärvi</w:t>
      </w:r>
      <w:proofErr w:type="spellEnd"/>
      <w:r w:rsidRPr="00BC3B98">
        <w:rPr>
          <w:rFonts w:ascii="Times New Roman" w:eastAsia="Times New Roman" w:hAnsi="Times New Roman" w:cs="Times New Roman"/>
          <w:sz w:val="24"/>
          <w:szCs w:val="24"/>
        </w:rPr>
        <w:t xml:space="preserve"> et al. (2017) explored the application of LoRa in agricultural robotics. The research demonstrated that LoRa offered a stable communication link over several kilometers in open fields, enabling remote control and data transmission without cellular infrastructure. Similarly, Adelantado et al. (2017) concluded that LoRa’s low data rate was a trade-off for its exceptional range and energy efficiency, making it suitable for command-based communication in mobile robots. This body of research underscores the suitability of LoRa for tasks that prioritize reliability, coverage, and power conservation over bandwidth. By allowing devices to remain operational for extended periods on limited power, LoRa proves highly effective in scenarios where robots must operate autonomously over large, unmonitored areas. Additionally, the use of LoRa eliminates the dependency on local network </w:t>
      </w:r>
      <w:r w:rsidRPr="00BC3B98">
        <w:rPr>
          <w:rFonts w:ascii="Times New Roman" w:eastAsia="Times New Roman" w:hAnsi="Times New Roman" w:cs="Times New Roman"/>
          <w:sz w:val="24"/>
          <w:szCs w:val="24"/>
        </w:rPr>
        <w:lastRenderedPageBreak/>
        <w:t>infrastructure, which is often unavailable in rural or undeveloped regions. These characteristics make LoRa a compelling choice for applications such as precision farming, search-and-rescue robotics, and long-distance environmental monitoring, where consistent communication is critical, but data transmission volume remains relatively low.</w:t>
      </w:r>
    </w:p>
    <w:p w14:paraId="3979264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Rana et al. (2020) implemented a smart vehicle system using the ESP32 microcontroller and LoRa modules. The system successfully transmitted GPS coordinates and received control commands via LoRa,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14:paraId="77BF1E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Khan et al. (2018) presented a robotic obstacle-avoiding car using the L298N motor driver. Their findings validated the reliability of the L298N module for precise motor direction and speed control, especially when interfaced with microcontrollers like Arduino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w:t>
      </w:r>
      <w:r w:rsidRPr="00BC3B98">
        <w:rPr>
          <w:rFonts w:ascii="Times New Roman" w:eastAsia="Times New Roman" w:hAnsi="Times New Roman" w:cs="Times New Roman"/>
          <w:sz w:val="24"/>
          <w:szCs w:val="24"/>
        </w:rPr>
        <w:lastRenderedPageBreak/>
        <w:t>affordability, ease of use, and compatibility with many development platforms continue to make it a staple in both educational and functional robotic projects.</w:t>
      </w:r>
    </w:p>
    <w:p w14:paraId="7A012B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Lee and Lee (2010) evaluated Bluetooth-based robotic control systems, concluding that although Bluetooth is easy to implement, its limited range (~10 meters) restricts its use to indoor or short-range tasks. Likewise, Kumar and Sharma (2015) analyzed Wi-Fi and Zigbee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Zigbee,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LoRa becomes increasingly valuable for overcoming these constraints.</w:t>
      </w:r>
    </w:p>
    <w:p w14:paraId="19F2816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Augustin et al. (2016) conducted a comparative analysis of LoRa and traditional wireless systems in IoT. Their study found that LoRa modules could maintain connectivity up to 10 km in rural areas, outperforming Wi-Fi and Bluetooth in terms of range, though at the cost of data transmission speed. For robotic systems transmitting simple control signals rather than complex data, LoRa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LoRa’s superior energy efficiency and long-range capabilities make it particularly suitable for applications that prioritize extended communication distances over bandwidth, such as agricultural monitoring, environmental sensing, and autonomous </w:t>
      </w:r>
      <w:r w:rsidRPr="00BC3B98">
        <w:rPr>
          <w:rFonts w:ascii="Times New Roman" w:eastAsia="Times New Roman" w:hAnsi="Times New Roman" w:cs="Times New Roman"/>
          <w:sz w:val="24"/>
          <w:szCs w:val="24"/>
        </w:rPr>
        <w:lastRenderedPageBreak/>
        <w:t>vehicle control in vast outdoor spaces. Additionally, the robustness of LoRa’s chirp spread spectrum modulation enhances signal reliability in the presence of interference and physical obstacles, which are common in real-world outdoor scenarios. These factors collectively position LoRa as a practical choice for long-distance, low-power robotic communications.</w:t>
      </w:r>
    </w:p>
    <w:p w14:paraId="4F6A8DE9" w14:textId="2F0FED17"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From these studies, LoRa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14:paraId="45D304AD"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 Existing Solutions and Technologies:</w:t>
      </w:r>
    </w:p>
    <w:p w14:paraId="4B6743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largely on the </w:t>
      </w:r>
      <w:r w:rsidRPr="00BC3B98">
        <w:rPr>
          <w:rFonts w:ascii="Times New Roman" w:eastAsia="Times New Roman" w:hAnsi="Times New Roman" w:cs="Times New Roman"/>
          <w:sz w:val="24"/>
          <w:szCs w:val="24"/>
        </w:rPr>
        <w:lastRenderedPageBreak/>
        <w:t>intended application environment, desired operational range, power constraints, and cost considerations.</w:t>
      </w:r>
    </w:p>
    <w:p w14:paraId="538DD4B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2.3.1 Wireless Communication Modules</w:t>
      </w:r>
    </w:p>
    <w:p w14:paraId="032722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14:paraId="6078C7D2" w14:textId="11076AD1"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Zigbee modules offer low power consumption and support mesh networking, enhancing reliability across medium distances but with limited bandwidth.</w:t>
      </w:r>
    </w:p>
    <w:p w14:paraId="1496AF30"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Pr="00BC3B98">
        <w:rPr>
          <w:rFonts w:ascii="Times New Roman" w:eastAsia="Times New Roman" w:hAnsi="Times New Roman" w:cs="Times New Roman"/>
          <w:b/>
          <w:sz w:val="24"/>
          <w:szCs w:val="24"/>
        </w:rPr>
        <w:t>Bluetooth Modules (e.g., HC-05)</w:t>
      </w:r>
    </w:p>
    <w:p w14:paraId="73CB8D7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Arduino and ESP32.</w:t>
      </w:r>
    </w:p>
    <w:p w14:paraId="62FFF86F"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C4AFD3F" wp14:editId="63E24DA6">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4"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14:paraId="10EA9644" w14:textId="77777777" w:rsidR="007268D2" w:rsidRPr="00BC3B98" w:rsidRDefault="007268D2" w:rsidP="007268D2">
      <w:pPr>
        <w:spacing w:line="360" w:lineRule="auto"/>
        <w:ind w:leftChars="700" w:left="147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2.5: HC-05 Bluetooth Module Pin Configuration and Specifications</w:t>
      </w:r>
    </w:p>
    <w:p w14:paraId="12935D50" w14:textId="77777777" w:rsidR="007268D2" w:rsidRPr="00BC3B98" w:rsidRDefault="007268D2" w:rsidP="007268D2">
      <w:pPr>
        <w:spacing w:line="360" w:lineRule="auto"/>
        <w:ind w:leftChars="900" w:left="1890"/>
        <w:rPr>
          <w:rFonts w:ascii="Times New Roman" w:eastAsia="Times New Roman" w:hAnsi="Times New Roman" w:cs="Times New Roman"/>
          <w:sz w:val="24"/>
          <w:szCs w:val="24"/>
        </w:rPr>
      </w:pPr>
    </w:p>
    <w:p w14:paraId="3A6F78CA"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BC3B98">
        <w:rPr>
          <w:rFonts w:ascii="Times New Roman" w:eastAsia="Times New Roman" w:hAnsi="Times New Roman" w:cs="Times New Roman"/>
          <w:b/>
          <w:sz w:val="24"/>
          <w:szCs w:val="24"/>
        </w:rPr>
        <w:t>Wi-Fi Modules (e.g., ESP8266)</w:t>
      </w:r>
    </w:p>
    <w:p w14:paraId="6179B6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14:paraId="154BB952" w14:textId="77777777" w:rsidR="007268D2" w:rsidRPr="00BC3B98" w:rsidRDefault="007268D2" w:rsidP="007268D2">
      <w:pPr>
        <w:spacing w:line="360" w:lineRule="auto"/>
        <w:rPr>
          <w:rFonts w:ascii="Times New Roman" w:eastAsia="Times New Roman" w:hAnsi="Times New Roman" w:cs="Times New Roman"/>
          <w:sz w:val="24"/>
          <w:szCs w:val="24"/>
        </w:rPr>
      </w:pPr>
    </w:p>
    <w:p w14:paraId="15114945" w14:textId="77777777" w:rsidR="007268D2" w:rsidRPr="00BC3B98" w:rsidRDefault="007268D2" w:rsidP="007268D2">
      <w:pPr>
        <w:spacing w:line="360" w:lineRule="auto"/>
        <w:rPr>
          <w:rFonts w:ascii="Times New Roman" w:eastAsia="Times New Roman" w:hAnsi="Times New Roman" w:cs="Times New Roman"/>
          <w:sz w:val="24"/>
          <w:szCs w:val="24"/>
        </w:rPr>
      </w:pPr>
    </w:p>
    <w:p w14:paraId="5334A4AC"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BC9CB91" wp14:editId="079379F5">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5"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14:paraId="259E34B3" w14:textId="77777777" w:rsidR="007268D2" w:rsidRPr="00BC3B98" w:rsidRDefault="007268D2" w:rsidP="007268D2">
      <w:pPr>
        <w:spacing w:line="360" w:lineRule="auto"/>
        <w:ind w:leftChars="1000" w:left="210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2.6: ESP8266 Wi-Fi Modules for IoT Projects</w:t>
      </w:r>
    </w:p>
    <w:p w14:paraId="4158852E"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bCs/>
          <w:sz w:val="24"/>
          <w:szCs w:val="24"/>
        </w:rPr>
        <w:t>2.3.4</w:t>
      </w:r>
      <w:r>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sz w:val="24"/>
          <w:szCs w:val="24"/>
        </w:rPr>
        <w:t xml:space="preserve">Zigbee Modules (e.g., </w:t>
      </w:r>
      <w:proofErr w:type="spellStart"/>
      <w:r w:rsidRPr="00BC3B98">
        <w:rPr>
          <w:rFonts w:ascii="Times New Roman" w:eastAsia="Times New Roman" w:hAnsi="Times New Roman" w:cs="Times New Roman"/>
          <w:b/>
          <w:sz w:val="24"/>
          <w:szCs w:val="24"/>
        </w:rPr>
        <w:t>XBee</w:t>
      </w:r>
      <w:proofErr w:type="spellEnd"/>
      <w:r w:rsidRPr="00BC3B98">
        <w:rPr>
          <w:rFonts w:ascii="Times New Roman" w:eastAsia="Times New Roman" w:hAnsi="Times New Roman" w:cs="Times New Roman"/>
          <w:b/>
          <w:sz w:val="24"/>
          <w:szCs w:val="24"/>
        </w:rPr>
        <w:t>)</w:t>
      </w:r>
    </w:p>
    <w:p w14:paraId="7BF9FA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Zigbee is a mesh network protocol known for low power usage and reliability over medium distances. It supports networking multiple nodes but is limited in range compared to LoRa. The mesh networking capability allows devices to relay data through intermediate nodes, effectively extending coverage within complex environments such as buildings or industrial sites. This makes Zigbee ideal for applications requiring robust local area networks with many devices, such as home automation or sensor arrays. However, the typical range of Zigbee devices is approximately 10 to 100 meters, which restricts its usefulness for wide-area outdoor robotic control where long-distance communication is required. Additionally, Zigbee offers moderate data rates sufficient for sensor data transmission but may not support high-bandwidth applications. Despite its limitations in range, Zigbee’s low latency, scalability, and interoperability with various microcontrollers make it a popular choice for localized wireless networks.</w:t>
      </w:r>
    </w:p>
    <w:p w14:paraId="400BAA3C"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3FBA5E48" wp14:editId="6BBFC56C">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6"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14:paraId="1A8EA062" w14:textId="77777777" w:rsidR="007268D2" w:rsidRPr="00BC3B98" w:rsidRDefault="007268D2" w:rsidP="007268D2">
      <w:pPr>
        <w:spacing w:line="360" w:lineRule="auto"/>
        <w:ind w:leftChars="1200" w:left="25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2.7: Zigbee </w:t>
      </w:r>
      <w:proofErr w:type="spellStart"/>
      <w:r w:rsidRPr="00BC3B98">
        <w:rPr>
          <w:rFonts w:ascii="Times New Roman" w:eastAsia="Times New Roman" w:hAnsi="Times New Roman" w:cs="Times New Roman"/>
          <w:sz w:val="24"/>
          <w:szCs w:val="24"/>
        </w:rPr>
        <w:t>XBee</w:t>
      </w:r>
      <w:proofErr w:type="spellEnd"/>
      <w:r w:rsidRPr="00BC3B98">
        <w:rPr>
          <w:rFonts w:ascii="Times New Roman" w:eastAsia="Times New Roman" w:hAnsi="Times New Roman" w:cs="Times New Roman"/>
          <w:sz w:val="24"/>
          <w:szCs w:val="24"/>
        </w:rPr>
        <w:t xml:space="preserve"> Modules and Key Features. </w:t>
      </w:r>
    </w:p>
    <w:p w14:paraId="50FEE8DA" w14:textId="77777777" w:rsidR="007268D2" w:rsidRPr="00BC3B98" w:rsidRDefault="007268D2" w:rsidP="007268D2">
      <w:pPr>
        <w:spacing w:line="360" w:lineRule="auto"/>
        <w:rPr>
          <w:rFonts w:ascii="Times New Roman" w:eastAsia="Times New Roman" w:hAnsi="Times New Roman" w:cs="Times New Roman"/>
          <w:sz w:val="24"/>
          <w:szCs w:val="24"/>
        </w:rPr>
      </w:pPr>
    </w:p>
    <w:p w14:paraId="5E37D460"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2.4 Identification of Gaps in Current Knowledge</w:t>
      </w:r>
    </w:p>
    <w:p w14:paraId="1EDB574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numerous studies and projects have explored autonomous robotic systems and wireless communication technologies, certain limitations and gaps remain that justify the need for this present study.</w:t>
      </w:r>
    </w:p>
    <w:p w14:paraId="5FAFB739"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2.4.1 Limited Long-Range, Low-Power Solutions in Mobile Robotics.</w:t>
      </w:r>
    </w:p>
    <w:p w14:paraId="7314F8A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existing robotic platforms rely on Wi-Fi or Bluetooth for communication, both of which are constrained by short-range operation and high-power consumption. Though LoRa has been applied in IoT and environmental monitoring, it’s used in mobile robotic platforms. Especially for real-time control and long-distance operations that are still underexplored.</w:t>
      </w:r>
    </w:p>
    <w:p w14:paraId="0693C436"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.4.2 Lack of Integration Between ESP32 and LoRa in Low-Cost Robotics.</w:t>
      </w:r>
    </w:p>
    <w:p w14:paraId="057ECD23" w14:textId="64999722"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the ESP32 microcontroller is popular in hobbyist and academic projects, few existing solutions fully utilize its potential when integrated with LoRa modules for robotic control. Most studies focus on either static sensing or basic wireless transmission, without implementing real-time control of a moving robotic platform in wide outdoor areas.</w:t>
      </w:r>
    </w:p>
    <w:p w14:paraId="6C90627F"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.4.3 Inadequate Research on LoRa's Practical Performance in Dynamic Environments.</w:t>
      </w:r>
    </w:p>
    <w:p w14:paraId="2902E82E" w14:textId="7347F0EE"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Though theoretical studies demonstrate LoRa’s impressive range, practical implementations in dynamic robotic environments. Especially involving continuous movement, obstacles, and signal interference are not widely documented. There is a need to validate its effectiveness in real-world robotic use cases.</w:t>
      </w:r>
    </w:p>
    <w:p w14:paraId="6F9203DA"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2.4.4 Fragmented Implementation and Lack of Unified System Designs. </w:t>
      </w:r>
    </w:p>
    <w:p w14:paraId="4FAAA5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14:paraId="609DE6AA" w14:textId="77777777" w:rsidR="007268D2" w:rsidRPr="00BC3B98" w:rsidRDefault="007268D2" w:rsidP="007268D2">
      <w:pPr>
        <w:spacing w:line="360" w:lineRule="auto"/>
        <w:rPr>
          <w:rFonts w:ascii="Times New Roman" w:eastAsia="Times New Roman" w:hAnsi="Times New Roman" w:cs="Times New Roman"/>
          <w:sz w:val="24"/>
          <w:szCs w:val="24"/>
        </w:rPr>
      </w:pPr>
    </w:p>
    <w:p w14:paraId="24A6FC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2.4.5 Insufficient Focus on Educational and Scalable Applications. </w:t>
      </w:r>
    </w:p>
    <w:p w14:paraId="353CED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Most commercial and research-based robotic systems are either too expensive or complex for educational purposes. There is a gap in creating simple, replicable, and scalable robotic designs that can be used by students and institutions to explore emerging technologies like LoRa in robotics.</w:t>
      </w:r>
    </w:p>
    <w:p w14:paraId="7D68C94F" w14:textId="77777777" w:rsidR="007268D2" w:rsidRPr="00BC3B98" w:rsidRDefault="007268D2" w:rsidP="007268D2">
      <w:pPr>
        <w:spacing w:line="360" w:lineRule="auto"/>
        <w:rPr>
          <w:rFonts w:ascii="Times New Roman" w:eastAsia="Times New Roman" w:hAnsi="Times New Roman" w:cs="Times New Roman"/>
          <w:sz w:val="24"/>
          <w:szCs w:val="24"/>
        </w:rPr>
      </w:pPr>
    </w:p>
    <w:p w14:paraId="37FFE532" w14:textId="77777777" w:rsidR="007268D2" w:rsidRPr="00BC3B98" w:rsidRDefault="007268D2" w:rsidP="007268D2">
      <w:pPr>
        <w:spacing w:line="360" w:lineRule="auto"/>
        <w:rPr>
          <w:rFonts w:ascii="Times New Roman" w:eastAsia="Times New Roman" w:hAnsi="Times New Roman" w:cs="Times New Roman"/>
          <w:sz w:val="24"/>
          <w:szCs w:val="24"/>
        </w:rPr>
      </w:pPr>
    </w:p>
    <w:p w14:paraId="6F086EA0" w14:textId="77777777" w:rsidR="007268D2" w:rsidRPr="00BC3B98" w:rsidRDefault="007268D2" w:rsidP="007268D2">
      <w:pPr>
        <w:spacing w:line="360" w:lineRule="auto"/>
        <w:rPr>
          <w:rFonts w:ascii="Times New Roman" w:eastAsia="Times New Roman" w:hAnsi="Times New Roman" w:cs="Times New Roman"/>
          <w:sz w:val="24"/>
          <w:szCs w:val="24"/>
        </w:rPr>
      </w:pPr>
    </w:p>
    <w:p w14:paraId="3188EA8F" w14:textId="77777777" w:rsidR="007268D2" w:rsidRPr="00BC3B98" w:rsidRDefault="007268D2" w:rsidP="007268D2">
      <w:pPr>
        <w:spacing w:line="360" w:lineRule="auto"/>
        <w:rPr>
          <w:rFonts w:ascii="Times New Roman" w:eastAsia="Times New Roman" w:hAnsi="Times New Roman" w:cs="Times New Roman"/>
          <w:sz w:val="24"/>
          <w:szCs w:val="24"/>
        </w:rPr>
      </w:pPr>
    </w:p>
    <w:p w14:paraId="6C9B424B" w14:textId="77777777" w:rsidR="007268D2" w:rsidRPr="00BC3B98" w:rsidRDefault="007268D2" w:rsidP="007268D2">
      <w:pPr>
        <w:spacing w:line="360" w:lineRule="auto"/>
        <w:rPr>
          <w:rFonts w:ascii="Times New Roman" w:eastAsia="Times New Roman" w:hAnsi="Times New Roman" w:cs="Times New Roman"/>
          <w:sz w:val="24"/>
          <w:szCs w:val="24"/>
        </w:rPr>
      </w:pPr>
    </w:p>
    <w:p w14:paraId="1B4B28FD" w14:textId="77777777" w:rsidR="007268D2" w:rsidRPr="00BC3B98" w:rsidRDefault="007268D2" w:rsidP="007268D2">
      <w:pPr>
        <w:spacing w:line="360" w:lineRule="auto"/>
        <w:rPr>
          <w:rFonts w:ascii="Times New Roman" w:eastAsia="Times New Roman" w:hAnsi="Times New Roman" w:cs="Times New Roman"/>
          <w:sz w:val="24"/>
          <w:szCs w:val="24"/>
        </w:rPr>
      </w:pPr>
    </w:p>
    <w:p w14:paraId="2D70418F" w14:textId="77777777" w:rsidR="007268D2" w:rsidRPr="00BC3B98" w:rsidRDefault="007268D2" w:rsidP="007268D2">
      <w:pPr>
        <w:spacing w:line="360" w:lineRule="auto"/>
        <w:rPr>
          <w:rFonts w:ascii="Times New Roman" w:eastAsia="Times New Roman" w:hAnsi="Times New Roman" w:cs="Times New Roman"/>
          <w:sz w:val="24"/>
          <w:szCs w:val="24"/>
        </w:rPr>
      </w:pPr>
    </w:p>
    <w:p w14:paraId="468FE803" w14:textId="77777777" w:rsidR="007268D2" w:rsidRPr="00BC3B98" w:rsidRDefault="007268D2" w:rsidP="007268D2">
      <w:pPr>
        <w:spacing w:line="360" w:lineRule="auto"/>
        <w:rPr>
          <w:rFonts w:ascii="Times New Roman" w:eastAsia="Times New Roman" w:hAnsi="Times New Roman" w:cs="Times New Roman"/>
          <w:sz w:val="24"/>
          <w:szCs w:val="24"/>
        </w:rPr>
      </w:pPr>
    </w:p>
    <w:p w14:paraId="19C4857F" w14:textId="77777777" w:rsidR="007268D2" w:rsidRPr="00BC3B98" w:rsidRDefault="007268D2" w:rsidP="007268D2">
      <w:pPr>
        <w:spacing w:line="360" w:lineRule="auto"/>
        <w:rPr>
          <w:rFonts w:ascii="Times New Roman" w:eastAsia="Times New Roman" w:hAnsi="Times New Roman" w:cs="Times New Roman"/>
          <w:sz w:val="24"/>
          <w:szCs w:val="24"/>
        </w:rPr>
      </w:pPr>
    </w:p>
    <w:p w14:paraId="23421AC7"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3A09FC44" w14:textId="77777777" w:rsidR="007268D2" w:rsidRDefault="007268D2" w:rsidP="007268D2">
      <w:pPr>
        <w:spacing w:line="278"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1F8A7B" w14:textId="77777777" w:rsidR="007268D2" w:rsidRPr="00BC3B98"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CHAPTER THREE</w:t>
      </w:r>
    </w:p>
    <w:p w14:paraId="7B32C69C" w14:textId="29F2C4C9" w:rsidR="007268D2" w:rsidRPr="007268D2"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RESEARCH METHODOLOGY</w:t>
      </w:r>
    </w:p>
    <w:p w14:paraId="65FA53AB"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3.1 Research Design</w:t>
      </w:r>
    </w:p>
    <w:p w14:paraId="4F68B0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study employs a prototyping-based research design to develop, test, and refine an autonomous robotic car equipped with LoRa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14:paraId="7E5533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14:paraId="25AA3C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research is structured around the following phases:</w:t>
      </w:r>
    </w:p>
    <w:p w14:paraId="0EECFB7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Phase 1: </w:t>
      </w:r>
      <w:r w:rsidRPr="00BC3B98">
        <w:rPr>
          <w:rFonts w:ascii="Times New Roman" w:eastAsia="Times New Roman" w:hAnsi="Times New Roman" w:cs="Times New Roman"/>
          <w:sz w:val="24"/>
          <w:szCs w:val="24"/>
        </w:rPr>
        <w:t>System Analysis and Requirement Specification</w:t>
      </w:r>
    </w:p>
    <w:p w14:paraId="3477EB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involves identifying system goals (e.g., long-range communication, low power consumption, autonomous navigation), selecting suitable components (e.g., ESP32, L298N, LoRa module), and defining the necessary input/output requirements.</w:t>
      </w:r>
    </w:p>
    <w:p w14:paraId="779772C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2:</w:t>
      </w:r>
      <w:r w:rsidRPr="00BC3B98">
        <w:rPr>
          <w:rFonts w:ascii="Times New Roman" w:eastAsia="Times New Roman" w:hAnsi="Times New Roman" w:cs="Times New Roman"/>
          <w:sz w:val="24"/>
          <w:szCs w:val="24"/>
        </w:rPr>
        <w:t xml:space="preserve"> Hardware Prototyping and Assembly</w:t>
      </w:r>
    </w:p>
    <w:p w14:paraId="081C113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includes the physical construction of the robotic car: assembling the chassis, integrating DC motors with motor drivers, connecting the microcontroller, wiring power supplies, and installing communication modules. Care is taken to ensure that electrical connections are stable, components are securely mounted, and the system layout minimizes noise or interference.</w:t>
      </w:r>
    </w:p>
    <w:p w14:paraId="37CD56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Phase 3:</w:t>
      </w:r>
      <w:r w:rsidRPr="00BC3B98">
        <w:rPr>
          <w:rFonts w:ascii="Times New Roman" w:eastAsia="Times New Roman" w:hAnsi="Times New Roman" w:cs="Times New Roman"/>
          <w:sz w:val="24"/>
          <w:szCs w:val="24"/>
        </w:rPr>
        <w:t xml:space="preserve"> Software Development and Integration</w:t>
      </w:r>
    </w:p>
    <w:p w14:paraId="5B87DEE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phase focuses on developing embedded code for the ESP32 microcontroller, programming motor control routines, sensor reading functions, and LoRa communication protocols. The software is designed modularly to allow easy debugging and updates.</w:t>
      </w:r>
    </w:p>
    <w:p w14:paraId="067FE5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4:</w:t>
      </w:r>
      <w:r w:rsidRPr="00BC3B98">
        <w:rPr>
          <w:rFonts w:ascii="Times New Roman" w:eastAsia="Times New Roman" w:hAnsi="Times New Roman" w:cs="Times New Roman"/>
          <w:sz w:val="24"/>
          <w:szCs w:val="24"/>
        </w:rPr>
        <w:t xml:space="preserve"> Iterative Testing and Refinement</w:t>
      </w:r>
    </w:p>
    <w:p w14:paraId="7394D4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14:paraId="2FA3E4B4"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 SYSTEM ARCHITECTURE OVERVIEW</w:t>
      </w:r>
    </w:p>
    <w:p w14:paraId="3D899D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autonomous robotic car system integrates hardware and software components to enable perception, decision-making, and wireless communication via LoRa. The architecture is divided into two parts: hardware and software. </w:t>
      </w:r>
    </w:p>
    <w:p w14:paraId="635A65B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3705B533" wp14:editId="71052DD5">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7" cstate="print"/>
                    <a:srcRect/>
                    <a:stretch>
                      <a:fillRect/>
                    </a:stretch>
                  </pic:blipFill>
                  <pic:spPr>
                    <a:xfrm>
                      <a:off x="0" y="0"/>
                      <a:ext cx="2971800" cy="1982585"/>
                    </a:xfrm>
                    <a:prstGeom prst="rect">
                      <a:avLst/>
                    </a:prstGeom>
                  </pic:spPr>
                </pic:pic>
              </a:graphicData>
            </a:graphic>
          </wp:inline>
        </w:drawing>
      </w:r>
    </w:p>
    <w:p w14:paraId="1DFC281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3.1: Circuit Diagram</w:t>
      </w:r>
    </w:p>
    <w:p w14:paraId="6D99FC2C" w14:textId="77777777" w:rsidR="007268D2" w:rsidRDefault="007268D2" w:rsidP="007268D2">
      <w:pPr>
        <w:spacing w:line="360" w:lineRule="auto"/>
        <w:rPr>
          <w:rFonts w:ascii="Times New Roman" w:eastAsia="Times New Roman" w:hAnsi="Times New Roman" w:cs="Times New Roman"/>
          <w:sz w:val="24"/>
          <w:szCs w:val="24"/>
        </w:rPr>
      </w:pPr>
    </w:p>
    <w:p w14:paraId="3F79D626" w14:textId="77777777" w:rsidR="007268D2" w:rsidRPr="00BC3B98" w:rsidRDefault="007268D2" w:rsidP="007268D2">
      <w:pPr>
        <w:spacing w:line="360" w:lineRule="auto"/>
        <w:rPr>
          <w:rFonts w:ascii="Times New Roman" w:eastAsia="Times New Roman" w:hAnsi="Times New Roman" w:cs="Times New Roman"/>
          <w:sz w:val="24"/>
          <w:szCs w:val="24"/>
        </w:rPr>
      </w:pPr>
    </w:p>
    <w:p w14:paraId="476C28AF"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3.2.1 Hardware Components</w:t>
      </w:r>
    </w:p>
    <w:p w14:paraId="1B618F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Microcontroller (ESP32): </w:t>
      </w:r>
      <w:r w:rsidRPr="00BC3B98">
        <w:rPr>
          <w:rFonts w:ascii="Times New Roman" w:eastAsia="Times New Roman" w:hAnsi="Times New Roman" w:cs="Times New Roman"/>
          <w:sz w:val="24"/>
          <w:szCs w:val="24"/>
        </w:rPr>
        <w:t>The ESP32 was selected for its dual-core processing, integrated Wi-Fi and Bluetooth (useful for local testing), and compatibility with LoRa modules. It serves as the central controller, managing sensor input, motor control signals, and communication routines.</w:t>
      </w:r>
    </w:p>
    <w:p w14:paraId="08C817E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Motor Driver (L298N):</w:t>
      </w:r>
      <w:r w:rsidRPr="00BC3B98">
        <w:rPr>
          <w:rFonts w:ascii="Times New Roman" w:eastAsia="Times New Roman" w:hAnsi="Times New Roman" w:cs="Times New Roman"/>
          <w:sz w:val="24"/>
          <w:szCs w:val="24"/>
        </w:rPr>
        <w:t xml:space="preserve"> A dual H-bridge driver capable of controlling two DC motors. The L298N enables bidirectional motion and speed control, allowing the robotic car to navigate in multiple directions.</w:t>
      </w:r>
    </w:p>
    <w:p w14:paraId="7F48A6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DC Motors (Geared):</w:t>
      </w:r>
      <w:r w:rsidRPr="00BC3B98">
        <w:rPr>
          <w:rFonts w:ascii="Times New Roman" w:eastAsia="Times New Roman" w:hAnsi="Times New Roman" w:cs="Times New Roman"/>
          <w:sz w:val="24"/>
          <w:szCs w:val="24"/>
        </w:rPr>
        <w:t xml:space="preserve"> Two DC motors with gear reduction provide the necessary torque to drive the robot over various surfaces. The geared design ensures controlled speed and consistent power.</w:t>
      </w:r>
    </w:p>
    <w:p w14:paraId="212BF4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Supply Units:</w:t>
      </w:r>
      <w:r w:rsidRPr="00BC3B98">
        <w:rPr>
          <w:rFonts w:ascii="Times New Roman" w:eastAsia="Times New Roman" w:hAnsi="Times New Roman" w:cs="Times New Roman"/>
          <w:sz w:val="24"/>
          <w:szCs w:val="24"/>
        </w:rPr>
        <w:t xml:space="preserve"> two 3.7V lithium-ion batteries are used to supply power to the motors via the L298N and the control electronics and communication modules, ensuring stable voltage levels.</w:t>
      </w:r>
    </w:p>
    <w:p w14:paraId="2E453B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LoRa Module (SX1278):</w:t>
      </w:r>
      <w:r w:rsidRPr="00BC3B98">
        <w:rPr>
          <w:rFonts w:ascii="Times New Roman" w:eastAsia="Times New Roman" w:hAnsi="Times New Roman" w:cs="Times New Roman"/>
          <w:sz w:val="24"/>
          <w:szCs w:val="24"/>
        </w:rPr>
        <w:t xml:space="preserve"> This module enables long-range, low-power wireless communication, allowing remote commands to be transmitted to the robot and telemetry data to be sent back. </w:t>
      </w:r>
    </w:p>
    <w:p w14:paraId="30FCDD1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Chassis and Frame: </w:t>
      </w:r>
      <w:r w:rsidRPr="00BC3B98">
        <w:rPr>
          <w:rFonts w:ascii="Times New Roman" w:eastAsia="Times New Roman" w:hAnsi="Times New Roman" w:cs="Times New Roman"/>
          <w:sz w:val="24"/>
          <w:szCs w:val="24"/>
        </w:rPr>
        <w:t>A lightweight acrylic or aluminum chassis houses all components securely. It includes mounting holes for the motor brackets, driver boards, and battery holders</w:t>
      </w:r>
    </w:p>
    <w:p w14:paraId="6FBB3CE2" w14:textId="77777777" w:rsidR="007268D2" w:rsidRPr="001C2DE1" w:rsidRDefault="007268D2" w:rsidP="007268D2">
      <w:pPr>
        <w:spacing w:line="360" w:lineRule="auto"/>
        <w:rPr>
          <w:rFonts w:ascii="Times New Roman" w:hAnsi="Times New Roman" w:cs="Times New Roman"/>
          <w:noProof/>
          <w:sz w:val="24"/>
          <w:szCs w:val="24"/>
        </w:rPr>
      </w:pPr>
      <w:r w:rsidRPr="00BC3B9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EBC2914" wp14:editId="4380E943">
            <wp:simplePos x="0" y="0"/>
            <wp:positionH relativeFrom="margin">
              <wp:posOffset>0</wp:posOffset>
            </wp:positionH>
            <wp:positionV relativeFrom="paragraph">
              <wp:posOffset>259715</wp:posOffset>
            </wp:positionV>
            <wp:extent cx="2667000" cy="2451100"/>
            <wp:effectExtent l="0" t="0" r="0" b="635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rotWithShape="1">
                    <a:blip r:embed="rId18" cstate="print">
                      <a:extLst>
                        <a:ext uri="{28A0092B-C50C-407E-A947-70E740481C1C}">
                          <a14:useLocalDpi xmlns:a14="http://schemas.microsoft.com/office/drawing/2010/main" val="0"/>
                        </a:ext>
                      </a:extLst>
                    </a:blip>
                    <a:srcRect t="8436" b="3598"/>
                    <a:stretch>
                      <a:fillRect/>
                    </a:stretch>
                  </pic:blipFill>
                  <pic:spPr bwMode="auto">
                    <a:xfrm>
                      <a:off x="0" y="0"/>
                      <a:ext cx="266700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br w:type="textWrapping" w:clear="all"/>
      </w:r>
      <w:r w:rsidRPr="00BC3B98">
        <w:rPr>
          <w:rFonts w:ascii="Times New Roman" w:hAnsi="Times New Roman" w:cs="Times New Roman"/>
          <w:noProof/>
          <w:sz w:val="24"/>
          <w:szCs w:val="24"/>
        </w:rPr>
        <w:drawing>
          <wp:inline distT="0" distB="0" distL="0" distR="0" wp14:anchorId="43819910" wp14:editId="5DD9DFF7">
            <wp:extent cx="2635250" cy="2501900"/>
            <wp:effectExtent l="0" t="0" r="0" b="0"/>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rotWithShape="1">
                    <a:blip r:embed="rId19" cstate="print"/>
                    <a:srcRect t="9202" b="5007"/>
                    <a:stretch>
                      <a:fillRect/>
                    </a:stretch>
                  </pic:blipFill>
                  <pic:spPr bwMode="auto">
                    <a:xfrm>
                      <a:off x="0" y="0"/>
                      <a:ext cx="2635250" cy="2501900"/>
                    </a:xfrm>
                    <a:prstGeom prst="rect">
                      <a:avLst/>
                    </a:prstGeom>
                    <a:ln>
                      <a:noFill/>
                    </a:ln>
                    <a:extLst>
                      <a:ext uri="{53640926-AAD7-44D8-BBD7-CCE9431645EC}">
                        <a14:shadowObscured xmlns:a14="http://schemas.microsoft.com/office/drawing/2010/main"/>
                      </a:ext>
                    </a:extLst>
                  </pic:spPr>
                </pic:pic>
              </a:graphicData>
            </a:graphic>
          </wp:inline>
        </w:drawing>
      </w:r>
    </w:p>
    <w:p w14:paraId="7D1B8F67"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3.1: Hardware components</w:t>
      </w:r>
    </w:p>
    <w:p w14:paraId="25595270"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3.2.2 Software Components</w:t>
      </w:r>
    </w:p>
    <w:p w14:paraId="6EBC5B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software component used for the study consists of:</w:t>
      </w:r>
    </w:p>
    <w:p w14:paraId="4B0CE6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Arduino IDE (Integrated Development Environment) is a software platform used to write, compile, and upload code to Arduino microcontroller boards. It acts as a bridge between the code and the physical hardware. Its implementation involves code writing, compiling, uploading and serial monitoring.</w:t>
      </w:r>
    </w:p>
    <w:p w14:paraId="48E81EF3" w14:textId="77777777"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hAnsi="Times New Roman" w:cs="Times New Roman"/>
          <w:noProof/>
          <w:sz w:val="24"/>
          <w:szCs w:val="24"/>
        </w:rPr>
        <w:lastRenderedPageBreak/>
        <w:drawing>
          <wp:inline distT="0" distB="0" distL="0" distR="0" wp14:anchorId="0A71E8D1" wp14:editId="4EFD447C">
            <wp:extent cx="2971800" cy="212852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0" cstate="print"/>
                    <a:srcRect/>
                    <a:stretch>
                      <a:fillRect/>
                    </a:stretch>
                  </pic:blipFill>
                  <pic:spPr>
                    <a:xfrm>
                      <a:off x="0" y="0"/>
                      <a:ext cx="2971800" cy="2129050"/>
                    </a:xfrm>
                    <a:prstGeom prst="rect">
                      <a:avLst/>
                    </a:prstGeom>
                  </pic:spPr>
                </pic:pic>
              </a:graphicData>
            </a:graphic>
          </wp:inline>
        </w:drawing>
      </w:r>
    </w:p>
    <w:p w14:paraId="0BF823C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3.2: Arduino IDE Interface</w:t>
      </w:r>
    </w:p>
    <w:p w14:paraId="49803D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14:paraId="57C69BB9" w14:textId="77777777" w:rsidR="007268D2" w:rsidRPr="00BC3B98" w:rsidRDefault="007268D2" w:rsidP="007268D2">
      <w:pPr>
        <w:spacing w:line="360" w:lineRule="auto"/>
        <w:rPr>
          <w:rFonts w:ascii="Times New Roman" w:eastAsia="Times New Roman" w:hAnsi="Times New Roman" w:cs="Times New Roman"/>
          <w:sz w:val="24"/>
          <w:szCs w:val="24"/>
        </w:rPr>
      </w:pPr>
    </w:p>
    <w:p w14:paraId="7950DCF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6539297A" wp14:editId="5CF924C1">
            <wp:extent cx="2978543"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1" cstate="print"/>
                    <a:srcRect/>
                    <a:stretch>
                      <a:fillRect/>
                    </a:stretch>
                  </pic:blipFill>
                  <pic:spPr>
                    <a:xfrm>
                      <a:off x="0" y="0"/>
                      <a:ext cx="2984898" cy="2723599"/>
                    </a:xfrm>
                    <a:prstGeom prst="rect">
                      <a:avLst/>
                    </a:prstGeom>
                  </pic:spPr>
                </pic:pic>
              </a:graphicData>
            </a:graphic>
          </wp:inline>
        </w:drawing>
      </w:r>
    </w:p>
    <w:p w14:paraId="2E3940D4" w14:textId="77777777" w:rsidR="007268D2"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3.3: Bluetooth RC Controller Interface</w:t>
      </w:r>
    </w:p>
    <w:p w14:paraId="6578C3E1"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CHAPTER 4</w:t>
      </w:r>
    </w:p>
    <w:p w14:paraId="64FF77C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                         CONSTRUCTION, TESTING, RESULTS AND DISCUSSION</w:t>
      </w:r>
    </w:p>
    <w:p w14:paraId="37A34D2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4.1 Introduction</w:t>
      </w:r>
      <w:r w:rsidRPr="00BC3B98">
        <w:rPr>
          <w:rFonts w:ascii="Times New Roman" w:eastAsia="Times New Roman" w:hAnsi="Times New Roman" w:cs="Times New Roman"/>
          <w:sz w:val="24"/>
          <w:szCs w:val="24"/>
        </w:rPr>
        <w:t xml:space="preserve">. </w:t>
      </w:r>
    </w:p>
    <w:p w14:paraId="0ED4E4E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chapter presents the comprehensive implementation framework for the autonomous robotic car system.  </w:t>
      </w:r>
    </w:p>
    <w:p w14:paraId="185D7FA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 HARDWARE DESIGN AND IMPLEMENTATION</w:t>
      </w:r>
    </w:p>
    <w:p w14:paraId="55F703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14:paraId="004B840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4.2.1 Assembly Steps</w:t>
      </w:r>
    </w:p>
    <w:p w14:paraId="6C14DE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Chassis Preparation:</w:t>
      </w:r>
      <w:r w:rsidRPr="00BC3B98">
        <w:rPr>
          <w:rFonts w:ascii="Times New Roman" w:eastAsia="Times New Roman" w:hAnsi="Times New Roman" w:cs="Times New Roman"/>
          <w:sz w:val="24"/>
          <w:szCs w:val="24"/>
        </w:rPr>
        <w:t xml:space="preserve"> The motors were mounted onto the chassis using metal brackets, ensuring alignment for straight-line motion. </w:t>
      </w:r>
    </w:p>
    <w:p w14:paraId="77978C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Board Installation: The ESP32, L298N, and LoRa module were secured onto the chassis using screws and spacers. The power supply units were positioned in accessible yet secure compartments.</w:t>
      </w:r>
    </w:p>
    <w:p w14:paraId="0C06B0E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Wiring and Connections:</w:t>
      </w:r>
      <w:r w:rsidRPr="00BC3B98">
        <w:rPr>
          <w:rFonts w:ascii="Times New Roman" w:eastAsia="Times New Roman" w:hAnsi="Times New Roman" w:cs="Times New Roman"/>
          <w:sz w:val="24"/>
          <w:szCs w:val="24"/>
        </w:rPr>
        <w:t xml:space="preserve"> The motor terminals were connected to the L298N outputs, with jumper wires running from the driver’s inputs to the ESP32’s GPIO pins, and the LoRa module’s SPI pins were linked to the ESP32. Power cables were double-checked for polarity.</w:t>
      </w:r>
    </w:p>
    <w:p w14:paraId="77BE3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Final Checks: All connections were inspected, verified for continuity with a multimeter, and ensured no loose or crossing wires that might cause shorts.</w:t>
      </w:r>
    </w:p>
    <w:p w14:paraId="5659F48E" w14:textId="77777777" w:rsidR="007268D2" w:rsidRPr="00BC3B98" w:rsidRDefault="007268D2" w:rsidP="007268D2">
      <w:pPr>
        <w:spacing w:line="360" w:lineRule="auto"/>
        <w:rPr>
          <w:rFonts w:ascii="Times New Roman" w:eastAsia="Times New Roman" w:hAnsi="Times New Roman" w:cs="Times New Roman"/>
          <w:sz w:val="24"/>
          <w:szCs w:val="24"/>
        </w:rPr>
      </w:pPr>
    </w:p>
    <w:p w14:paraId="5407C9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C3318B"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lastRenderedPageBreak/>
        <w:t xml:space="preserve">                                                  </w:t>
      </w:r>
      <w:r w:rsidRPr="00BC3B98">
        <w:rPr>
          <w:rFonts w:ascii="Times New Roman" w:hAnsi="Times New Roman" w:cs="Times New Roman"/>
          <w:noProof/>
          <w:sz w:val="24"/>
          <w:szCs w:val="24"/>
        </w:rPr>
        <w:drawing>
          <wp:inline distT="0" distB="0" distL="0" distR="0" wp14:anchorId="5D03EE7B" wp14:editId="7AE0D3E0">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2" cstate="print"/>
                    <a:srcRect/>
                    <a:stretch>
                      <a:fillRect/>
                    </a:stretch>
                  </pic:blipFill>
                  <pic:spPr>
                    <a:xfrm>
                      <a:off x="0" y="0"/>
                      <a:ext cx="2971800" cy="1673123"/>
                    </a:xfrm>
                    <a:prstGeom prst="rect">
                      <a:avLst/>
                    </a:prstGeom>
                  </pic:spPr>
                </pic:pic>
              </a:graphicData>
            </a:graphic>
          </wp:inline>
        </w:drawing>
      </w:r>
    </w:p>
    <w:p w14:paraId="60508AC5"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1E2D277F" wp14:editId="4550F500">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14:paraId="0CE889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D3CDE0" wp14:editId="518DF226">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4" cstate="print"/>
                    <a:srcRect/>
                    <a:stretch>
                      <a:fillRect/>
                    </a:stretch>
                  </pic:blipFill>
                  <pic:spPr>
                    <a:xfrm>
                      <a:off x="0" y="0"/>
                      <a:ext cx="2971800" cy="1673123"/>
                    </a:xfrm>
                    <a:prstGeom prst="rect">
                      <a:avLst/>
                    </a:prstGeom>
                  </pic:spPr>
                </pic:pic>
              </a:graphicData>
            </a:graphic>
          </wp:inline>
        </w:drawing>
      </w:r>
    </w:p>
    <w:p w14:paraId="4FE716E0" w14:textId="77777777" w:rsidR="007268D2" w:rsidRPr="00BC3B98" w:rsidRDefault="007268D2" w:rsidP="007268D2">
      <w:pPr>
        <w:spacing w:line="360" w:lineRule="auto"/>
        <w:rPr>
          <w:rFonts w:ascii="Times New Roman" w:eastAsia="Times New Roman" w:hAnsi="Times New Roman" w:cs="Times New Roman"/>
          <w:sz w:val="24"/>
          <w:szCs w:val="24"/>
        </w:rPr>
      </w:pPr>
    </w:p>
    <w:p w14:paraId="6F655E0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4.1: Hardware Assembly</w:t>
      </w:r>
    </w:p>
    <w:p w14:paraId="1ED5E7ED" w14:textId="77777777" w:rsidR="007268D2" w:rsidRPr="00BC3B98" w:rsidRDefault="007268D2" w:rsidP="007268D2">
      <w:pPr>
        <w:spacing w:line="360" w:lineRule="auto"/>
        <w:rPr>
          <w:rFonts w:ascii="Times New Roman" w:eastAsia="Times New Roman" w:hAnsi="Times New Roman" w:cs="Times New Roman"/>
          <w:sz w:val="24"/>
          <w:szCs w:val="24"/>
        </w:rPr>
      </w:pPr>
    </w:p>
    <w:p w14:paraId="0F2F226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4.2.2 Hardware Testing. </w:t>
      </w:r>
    </w:p>
    <w:p w14:paraId="1E48735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Each hardware subsystem underwent individual and integrated testing:</w:t>
      </w:r>
    </w:p>
    <w:p w14:paraId="5C7D65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Motor Testing: Motors were tested by sending manual PWM signals to the L298N to confirm direction changes, speed variation, and smooth rotation.</w:t>
      </w:r>
    </w:p>
    <w:p w14:paraId="51AC201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System Testing:</w:t>
      </w:r>
      <w:r w:rsidRPr="00BC3B98">
        <w:rPr>
          <w:rFonts w:ascii="Times New Roman" w:eastAsia="Times New Roman" w:hAnsi="Times New Roman" w:cs="Times New Roman"/>
          <w:sz w:val="24"/>
          <w:szCs w:val="24"/>
        </w:rPr>
        <w:t xml:space="preserve"> Voltage and current were measured across the system under idle and loaded conditions to ensure the batteries could supply adequate power without overheating.</w:t>
      </w:r>
    </w:p>
    <w:p w14:paraId="5356FEF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Communication Testing: </w:t>
      </w:r>
      <w:r w:rsidRPr="00BC3B98">
        <w:rPr>
          <w:rFonts w:ascii="Times New Roman" w:eastAsia="Times New Roman" w:hAnsi="Times New Roman" w:cs="Times New Roman"/>
          <w:sz w:val="24"/>
          <w:szCs w:val="24"/>
        </w:rPr>
        <w:t>The LoRa module was tested using basic send/receive scripts to confirm stable communication over different distances, with special attention to signal quality and transmission delays.</w:t>
      </w:r>
    </w:p>
    <w:p w14:paraId="4B80654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14:paraId="17BA584B"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DA06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4.2.3 Software Development Process</w:t>
      </w:r>
      <w:r w:rsidRPr="00BC3B98">
        <w:rPr>
          <w:rFonts w:ascii="Times New Roman" w:eastAsia="Times New Roman" w:hAnsi="Times New Roman" w:cs="Times New Roman"/>
          <w:sz w:val="24"/>
          <w:szCs w:val="24"/>
        </w:rPr>
        <w:t xml:space="preserve"> </w:t>
      </w:r>
    </w:p>
    <w:p w14:paraId="613CBF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Arduino IDE was installed on a windows PC and all necessary ESP32 libraries were installed. The Arduino IDE version used for the study is Arduino 1.8.19(Windows Store 1.8.57.0). An additional URL was used via the interface preferences to enable the installation of ESP32 libraries; https://dl.espressif.com/dl/package_esp32_index.json. </w:t>
      </w:r>
    </w:p>
    <w:p w14:paraId="7282E5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8F8B99" wp14:editId="20F400BF">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5" cstate="print"/>
                    <a:srcRect/>
                    <a:stretch>
                      <a:fillRect/>
                    </a:stretch>
                  </pic:blipFill>
                  <pic:spPr>
                    <a:xfrm>
                      <a:off x="0" y="0"/>
                      <a:ext cx="2971800" cy="1523242"/>
                    </a:xfrm>
                    <a:prstGeom prst="rect">
                      <a:avLst/>
                    </a:prstGeom>
                  </pic:spPr>
                </pic:pic>
              </a:graphicData>
            </a:graphic>
          </wp:inline>
        </w:drawing>
      </w:r>
    </w:p>
    <w:p w14:paraId="22AB501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4.2: Arduino IDE Development Environment</w:t>
      </w:r>
    </w:p>
    <w:p w14:paraId="212D690A"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6236BD0"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4.2.4 Arduino Code Used</w:t>
      </w:r>
    </w:p>
    <w:p w14:paraId="77EBF9D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code used for controlling the car is given below:</w:t>
      </w:r>
    </w:p>
    <w:p w14:paraId="32DC301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//esp32 board version must be 2.0.11</w:t>
      </w:r>
    </w:p>
    <w:p w14:paraId="442E39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roofErr w:type="gramStart"/>
      <w:r w:rsidRPr="00BC3B98">
        <w:rPr>
          <w:rFonts w:ascii="Times New Roman" w:eastAsia="Times New Roman" w:hAnsi="Times New Roman" w:cs="Times New Roman"/>
          <w:sz w:val="24"/>
          <w:szCs w:val="24"/>
        </w:rPr>
        <w:t>otherwise</w:t>
      </w:r>
      <w:proofErr w:type="gramEnd"/>
      <w:r w:rsidRPr="00BC3B98">
        <w:rPr>
          <w:rFonts w:ascii="Times New Roman" w:eastAsia="Times New Roman" w:hAnsi="Times New Roman" w:cs="Times New Roman"/>
          <w:sz w:val="24"/>
          <w:szCs w:val="24"/>
        </w:rPr>
        <w:t xml:space="preserve"> the code will not compile</w:t>
      </w:r>
    </w:p>
    <w:p w14:paraId="3C5FC39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w:t>
      </w:r>
      <w:proofErr w:type="spellStart"/>
      <w:r w:rsidRPr="00BC3B98">
        <w:rPr>
          <w:rFonts w:ascii="Times New Roman" w:eastAsia="Times New Roman" w:hAnsi="Times New Roman" w:cs="Times New Roman"/>
          <w:sz w:val="24"/>
          <w:szCs w:val="24"/>
        </w:rPr>
        <w:t>BluetoothSerial.h</w:t>
      </w:r>
      <w:proofErr w:type="spellEnd"/>
      <w:r w:rsidRPr="00BC3B98">
        <w:rPr>
          <w:rFonts w:ascii="Times New Roman" w:eastAsia="Times New Roman" w:hAnsi="Times New Roman" w:cs="Times New Roman"/>
          <w:sz w:val="24"/>
          <w:szCs w:val="24"/>
        </w:rPr>
        <w:t>"</w:t>
      </w:r>
    </w:p>
    <w:p w14:paraId="40DFD3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&lt;</w:t>
      </w:r>
      <w:proofErr w:type="spellStart"/>
      <w:r w:rsidRPr="00BC3B98">
        <w:rPr>
          <w:rFonts w:ascii="Times New Roman" w:eastAsia="Times New Roman" w:hAnsi="Times New Roman" w:cs="Times New Roman"/>
          <w:sz w:val="24"/>
          <w:szCs w:val="24"/>
        </w:rPr>
        <w:t>Arduino.h</w:t>
      </w:r>
      <w:proofErr w:type="spellEnd"/>
      <w:r w:rsidRPr="00BC3B98">
        <w:rPr>
          <w:rFonts w:ascii="Times New Roman" w:eastAsia="Times New Roman" w:hAnsi="Times New Roman" w:cs="Times New Roman"/>
          <w:sz w:val="24"/>
          <w:szCs w:val="24"/>
        </w:rPr>
        <w:t>&gt;</w:t>
      </w:r>
    </w:p>
    <w:p w14:paraId="65BACB9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"driver/</w:t>
      </w:r>
      <w:proofErr w:type="spellStart"/>
      <w:r w:rsidRPr="00BC3B98">
        <w:rPr>
          <w:rFonts w:ascii="Times New Roman" w:eastAsia="Times New Roman" w:hAnsi="Times New Roman" w:cs="Times New Roman"/>
          <w:sz w:val="24"/>
          <w:szCs w:val="24"/>
        </w:rPr>
        <w:t>ledc.h</w:t>
      </w:r>
      <w:proofErr w:type="spellEnd"/>
      <w:r w:rsidRPr="00BC3B98">
        <w:rPr>
          <w:rFonts w:ascii="Times New Roman" w:eastAsia="Times New Roman" w:hAnsi="Times New Roman" w:cs="Times New Roman"/>
          <w:sz w:val="24"/>
          <w:szCs w:val="24"/>
        </w:rPr>
        <w:t>"</w:t>
      </w:r>
    </w:p>
    <w:p w14:paraId="4A21B27B" w14:textId="77777777" w:rsidR="007268D2" w:rsidRPr="00BC3B98" w:rsidRDefault="007268D2" w:rsidP="007268D2">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BluetoothSerial</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w:t>
      </w:r>
      <w:proofErr w:type="spellEnd"/>
      <w:r w:rsidRPr="00BC3B98">
        <w:rPr>
          <w:rFonts w:ascii="Times New Roman" w:eastAsia="Times New Roman" w:hAnsi="Times New Roman" w:cs="Times New Roman"/>
          <w:sz w:val="24"/>
          <w:szCs w:val="24"/>
        </w:rPr>
        <w:t>;</w:t>
      </w:r>
    </w:p>
    <w:p w14:paraId="09C8E2D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signal Store in this variable</w:t>
      </w:r>
    </w:p>
    <w:p w14:paraId="7AB40B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char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682572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//initial Speed</w:t>
      </w:r>
    </w:p>
    <w:p w14:paraId="7FB72DD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Speed = 100;</w:t>
      </w:r>
    </w:p>
    <w:p w14:paraId="316663F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//declare channel for </w:t>
      </w:r>
      <w:proofErr w:type="spellStart"/>
      <w:r w:rsidRPr="00BC3B98">
        <w:rPr>
          <w:rFonts w:ascii="Times New Roman" w:eastAsia="Times New Roman" w:hAnsi="Times New Roman" w:cs="Times New Roman"/>
          <w:sz w:val="24"/>
          <w:szCs w:val="24"/>
        </w:rPr>
        <w:t>pwm</w:t>
      </w:r>
      <w:proofErr w:type="spellEnd"/>
      <w:r w:rsidRPr="00BC3B98">
        <w:rPr>
          <w:rFonts w:ascii="Times New Roman" w:eastAsia="Times New Roman" w:hAnsi="Times New Roman" w:cs="Times New Roman"/>
          <w:sz w:val="24"/>
          <w:szCs w:val="24"/>
        </w:rPr>
        <w:t xml:space="preserve"> Output</w:t>
      </w:r>
    </w:p>
    <w:p w14:paraId="401643C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R 0</w:t>
      </w:r>
    </w:p>
    <w:p w14:paraId="313276C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L 1</w:t>
      </w:r>
    </w:p>
    <w:p w14:paraId="780413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//PWM Pin for Controlling the speed</w:t>
      </w:r>
    </w:p>
    <w:p w14:paraId="4F635F5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int </w:t>
      </w:r>
      <w:proofErr w:type="spellStart"/>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xml:space="preserve"> = 5;</w:t>
      </w:r>
    </w:p>
    <w:p w14:paraId="324E0F7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int </w:t>
      </w:r>
      <w:proofErr w:type="spellStart"/>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xml:space="preserve"> = 23;</w:t>
      </w:r>
    </w:p>
    <w:p w14:paraId="77B4D15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controlling pin</w:t>
      </w:r>
    </w:p>
    <w:p w14:paraId="6ECF4FB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IN1 = 22;</w:t>
      </w:r>
    </w:p>
    <w:p w14:paraId="2232155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 IN2 = 21;</w:t>
      </w:r>
    </w:p>
    <w:p w14:paraId="7669A02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IN3 = 19;</w:t>
      </w:r>
    </w:p>
    <w:p w14:paraId="4D326B3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IN4 = 18;</w:t>
      </w:r>
    </w:p>
    <w:p w14:paraId="2248BFE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setup(</w:t>
      </w:r>
      <w:proofErr w:type="gramEnd"/>
      <w:r w:rsidRPr="00BC3B98">
        <w:rPr>
          <w:rFonts w:ascii="Times New Roman" w:eastAsia="Times New Roman" w:hAnsi="Times New Roman" w:cs="Times New Roman"/>
          <w:sz w:val="24"/>
          <w:szCs w:val="24"/>
        </w:rPr>
        <w:t>) {</w:t>
      </w:r>
    </w:p>
    <w:p w14:paraId="5BF7CCD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Serial.begin</w:t>
      </w:r>
      <w:proofErr w:type="spellEnd"/>
      <w:r w:rsidRPr="00BC3B98">
        <w:rPr>
          <w:rFonts w:ascii="Times New Roman" w:eastAsia="Times New Roman" w:hAnsi="Times New Roman" w:cs="Times New Roman"/>
          <w:sz w:val="24"/>
          <w:szCs w:val="24"/>
        </w:rPr>
        <w:t>(115200);</w:t>
      </w:r>
    </w:p>
    <w:p w14:paraId="4C7A94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//Bluetooth Name</w:t>
      </w:r>
    </w:p>
    <w:p w14:paraId="1597FDE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serialBT.begin</w:t>
      </w:r>
      <w:proofErr w:type="spellEnd"/>
      <w:r w:rsidRPr="00BC3B98">
        <w:rPr>
          <w:rFonts w:ascii="Times New Roman" w:eastAsia="Times New Roman" w:hAnsi="Times New Roman" w:cs="Times New Roman"/>
          <w:sz w:val="24"/>
          <w:szCs w:val="24"/>
        </w:rPr>
        <w:t>("Redmi Note12");</w:t>
      </w:r>
    </w:p>
    <w:p w14:paraId="02F550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//output pin </w:t>
      </w:r>
      <w:proofErr w:type="gramStart"/>
      <w:r w:rsidRPr="00BC3B98">
        <w:rPr>
          <w:rFonts w:ascii="Times New Roman" w:eastAsia="Times New Roman" w:hAnsi="Times New Roman" w:cs="Times New Roman"/>
          <w:sz w:val="24"/>
          <w:szCs w:val="24"/>
        </w:rPr>
        <w:t>declare</w:t>
      </w:r>
      <w:proofErr w:type="gramEnd"/>
    </w:p>
    <w:p w14:paraId="181F26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OUTPUT);</w:t>
      </w:r>
    </w:p>
    <w:p w14:paraId="7E0D615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OUTPUT);</w:t>
      </w:r>
    </w:p>
    <w:p w14:paraId="625B4F3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 Setup PWM channels</w:t>
      </w:r>
    </w:p>
    <w:p w14:paraId="63FBF03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5000, 8</w:t>
      </w:r>
      <w:proofErr w:type="gramStart"/>
      <w:r w:rsidRPr="00BC3B98">
        <w:rPr>
          <w:rFonts w:ascii="Times New Roman" w:eastAsia="Times New Roman" w:hAnsi="Times New Roman" w:cs="Times New Roman"/>
          <w:sz w:val="24"/>
          <w:szCs w:val="24"/>
        </w:rPr>
        <w:t>);  /</w:t>
      </w:r>
      <w:proofErr w:type="gramEnd"/>
      <w:r w:rsidRPr="00BC3B98">
        <w:rPr>
          <w:rFonts w:ascii="Times New Roman" w:eastAsia="Times New Roman" w:hAnsi="Times New Roman" w:cs="Times New Roman"/>
          <w:sz w:val="24"/>
          <w:szCs w:val="24"/>
        </w:rPr>
        <w:t>/ Channel 0 for Motor A, 5 kHz frequency, 8-bit resolution</w:t>
      </w:r>
    </w:p>
    <w:p w14:paraId="533C31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R);</w:t>
      </w:r>
    </w:p>
    <w:p w14:paraId="4744A19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5000, 8</w:t>
      </w:r>
      <w:proofErr w:type="gramStart"/>
      <w:r w:rsidRPr="00BC3B98">
        <w:rPr>
          <w:rFonts w:ascii="Times New Roman" w:eastAsia="Times New Roman" w:hAnsi="Times New Roman" w:cs="Times New Roman"/>
          <w:sz w:val="24"/>
          <w:szCs w:val="24"/>
        </w:rPr>
        <w:t>);  /</w:t>
      </w:r>
      <w:proofErr w:type="gramEnd"/>
      <w:r w:rsidRPr="00BC3B98">
        <w:rPr>
          <w:rFonts w:ascii="Times New Roman" w:eastAsia="Times New Roman" w:hAnsi="Times New Roman" w:cs="Times New Roman"/>
          <w:sz w:val="24"/>
          <w:szCs w:val="24"/>
        </w:rPr>
        <w:t>/ Channel 0 for Motor B, 5 kHz frequency, 8-bit resolution</w:t>
      </w:r>
    </w:p>
    <w:p w14:paraId="2EF81BB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L);</w:t>
      </w:r>
    </w:p>
    <w:p w14:paraId="7F4CDB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OUTPUT);</w:t>
      </w:r>
    </w:p>
    <w:p w14:paraId="427F67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OUTPUT);</w:t>
      </w:r>
    </w:p>
    <w:p w14:paraId="2CA0D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OUTPUT);</w:t>
      </w:r>
    </w:p>
    <w:p w14:paraId="30E88D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OUTPUT);</w:t>
      </w:r>
    </w:p>
    <w:p w14:paraId="647F86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Intial</w:t>
      </w:r>
      <w:proofErr w:type="spellEnd"/>
      <w:r w:rsidRPr="00BC3B98">
        <w:rPr>
          <w:rFonts w:ascii="Times New Roman" w:eastAsia="Times New Roman" w:hAnsi="Times New Roman" w:cs="Times New Roman"/>
          <w:sz w:val="24"/>
          <w:szCs w:val="24"/>
        </w:rPr>
        <w:t xml:space="preserve"> State of Car</w:t>
      </w:r>
    </w:p>
    <w:p w14:paraId="0B5A835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2A6D0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333605F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3A8EA7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0DBF6E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04048B4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loop(</w:t>
      </w:r>
      <w:proofErr w:type="gramEnd"/>
      <w:r w:rsidRPr="00BC3B98">
        <w:rPr>
          <w:rFonts w:ascii="Times New Roman" w:eastAsia="Times New Roman" w:hAnsi="Times New Roman" w:cs="Times New Roman"/>
          <w:sz w:val="24"/>
          <w:szCs w:val="24"/>
        </w:rPr>
        <w:t>) {</w:t>
      </w:r>
    </w:p>
    <w:p w14:paraId="3D600C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while (</w:t>
      </w:r>
      <w:proofErr w:type="spellStart"/>
      <w:r w:rsidRPr="00BC3B98">
        <w:rPr>
          <w:rFonts w:ascii="Times New Roman" w:eastAsia="Times New Roman" w:hAnsi="Times New Roman" w:cs="Times New Roman"/>
          <w:sz w:val="24"/>
          <w:szCs w:val="24"/>
        </w:rPr>
        <w:t>serialBT.available</w:t>
      </w:r>
      <w:proofErr w:type="spellEnd"/>
      <w:r w:rsidRPr="00BC3B98">
        <w:rPr>
          <w:rFonts w:ascii="Times New Roman" w:eastAsia="Times New Roman" w:hAnsi="Times New Roman" w:cs="Times New Roman"/>
          <w:sz w:val="24"/>
          <w:szCs w:val="24"/>
        </w:rPr>
        <w:t>()) {</w:t>
      </w:r>
    </w:p>
    <w:p w14:paraId="28D5A8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w:t>
      </w:r>
      <w:proofErr w:type="spellStart"/>
      <w:r w:rsidRPr="00BC3B98">
        <w:rPr>
          <w:rFonts w:ascii="Times New Roman" w:eastAsia="Times New Roman" w:hAnsi="Times New Roman" w:cs="Times New Roman"/>
          <w:sz w:val="24"/>
          <w:szCs w:val="24"/>
        </w:rPr>
        <w:t>serialBT.read</w:t>
      </w:r>
      <w:proofErr w:type="spellEnd"/>
      <w:r w:rsidRPr="00BC3B98">
        <w:rPr>
          <w:rFonts w:ascii="Times New Roman" w:eastAsia="Times New Roman" w:hAnsi="Times New Roman" w:cs="Times New Roman"/>
          <w:sz w:val="24"/>
          <w:szCs w:val="24"/>
        </w:rPr>
        <w:t>();</w:t>
      </w:r>
    </w:p>
    <w:p w14:paraId="27B67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1D0916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'0') Speed = 100;</w:t>
      </w:r>
    </w:p>
    <w:p w14:paraId="00AB9D4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'1') Speed = 110;</w:t>
      </w:r>
    </w:p>
    <w:p w14:paraId="52BDFF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'2') Speed = 120;</w:t>
      </w:r>
    </w:p>
    <w:p w14:paraId="5E0DB54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'3') Speed = 130;</w:t>
      </w:r>
    </w:p>
    <w:p w14:paraId="4EF02AA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'4') Speed = 140;</w:t>
      </w:r>
    </w:p>
    <w:p w14:paraId="6EA021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'5') Speed = 150;</w:t>
      </w:r>
    </w:p>
    <w:p w14:paraId="1020E34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'6') Speed = 180;</w:t>
      </w:r>
    </w:p>
    <w:p w14:paraId="58BB5E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'7') Speed = 200;</w:t>
      </w:r>
    </w:p>
    <w:p w14:paraId="272FBF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'8') Speed = 220;</w:t>
      </w:r>
    </w:p>
    <w:p w14:paraId="6DC5F4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'9') Speed = 240;</w:t>
      </w:r>
    </w:p>
    <w:p w14:paraId="5E4AFD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'q') Speed = 255;</w:t>
      </w:r>
    </w:p>
    <w:p w14:paraId="7DE1A2F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//to see the incoming signal in serial monitor</w:t>
      </w:r>
    </w:p>
    <w:p w14:paraId="5435B2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2AFE57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//backward</w:t>
      </w:r>
    </w:p>
    <w:p w14:paraId="7A6806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'B') {</w:t>
      </w:r>
    </w:p>
    <w:p w14:paraId="03C3D66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w:t>
      </w:r>
    </w:p>
    <w:p w14:paraId="0B0621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3D999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//forward</w:t>
      </w:r>
    </w:p>
    <w:p w14:paraId="273AB9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'F') {</w:t>
      </w:r>
    </w:p>
    <w:p w14:paraId="12FBCB8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w:t>
      </w:r>
    </w:p>
    <w:p w14:paraId="60BB113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39066C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//LEFT</w:t>
      </w:r>
    </w:p>
    <w:p w14:paraId="55C3236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'L') {</w:t>
      </w:r>
    </w:p>
    <w:p w14:paraId="3A3100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w:t>
      </w:r>
    </w:p>
    <w:p w14:paraId="04E28F8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2AA164D" w14:textId="77777777" w:rsidR="007268D2" w:rsidRPr="00BC3B98" w:rsidRDefault="007268D2" w:rsidP="007268D2">
      <w:pPr>
        <w:spacing w:line="360" w:lineRule="auto"/>
        <w:rPr>
          <w:rFonts w:ascii="Times New Roman" w:eastAsia="Times New Roman" w:hAnsi="Times New Roman" w:cs="Times New Roman"/>
          <w:sz w:val="24"/>
          <w:szCs w:val="24"/>
        </w:rPr>
      </w:pPr>
    </w:p>
    <w:p w14:paraId="5226480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//RIGHT</w:t>
      </w:r>
    </w:p>
    <w:p w14:paraId="21A666B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'R') {</w:t>
      </w:r>
    </w:p>
    <w:p w14:paraId="07BFB5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w:t>
      </w:r>
    </w:p>
    <w:p w14:paraId="60AE57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1B546F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//STOP</w:t>
      </w:r>
    </w:p>
    <w:p w14:paraId="1133890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'S') {</w:t>
      </w:r>
    </w:p>
    <w:p w14:paraId="011BA6B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w:t>
      </w:r>
    </w:p>
    <w:p w14:paraId="1CD742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9136D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513E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4CDB0F1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//function for control motor</w:t>
      </w:r>
    </w:p>
    <w:p w14:paraId="0ADFD56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 {</w:t>
      </w:r>
    </w:p>
    <w:p w14:paraId="480A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5D74692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55F3487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12F35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3B2815E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0BDD51B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449439D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7C941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 {</w:t>
      </w:r>
    </w:p>
    <w:p w14:paraId="174A617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1B8AF3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CACF9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52EC88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74070E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5E373C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0823A4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A72D51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 {</w:t>
      </w:r>
    </w:p>
    <w:p w14:paraId="026516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7B1D8CE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7B3A1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0134BC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F3F57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1C11D5C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7342A5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ED1560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 {</w:t>
      </w:r>
    </w:p>
    <w:p w14:paraId="1FDD7E0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0F3934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09B32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CEEFF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77C7C9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468B67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6D0EBE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69BD1FE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 {</w:t>
      </w:r>
    </w:p>
    <w:p w14:paraId="177E49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62C800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DC5517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05D2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7F1C462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7ABCE4D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3BA40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1F3F870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4.2.5 Code functionality</w:t>
      </w:r>
    </w:p>
    <w:p w14:paraId="632C23F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Uses Bluetooth to receive signals from a mobile app (like Bluetooth RC Controller).</w:t>
      </w:r>
    </w:p>
    <w:p w14:paraId="2F6C56F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Controls two motors (for wheels) using PWM (Pulse Width Modulation) signals.</w:t>
      </w:r>
    </w:p>
    <w:p w14:paraId="6A51A10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Responds to commands like Forward (F), Backward (B), Left (L), Right (R), Stop (S).</w:t>
      </w:r>
    </w:p>
    <w:p w14:paraId="4CAAABC7" w14:textId="40193F9B"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Allows speed control from 100 to 255 using digits 0–9 and q</w:t>
      </w:r>
    </w:p>
    <w:p w14:paraId="4A8CCE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5B04EE63" wp14:editId="4A15B8B9">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rotWithShape="1">
                    <a:blip r:embed="rId26" cstate="print"/>
                    <a:srcRect b="16134"/>
                    <a:stretch>
                      <a:fillRect/>
                    </a:stretch>
                  </pic:blipFill>
                  <pic:spPr bwMode="auto">
                    <a:xfrm>
                      <a:off x="0" y="0"/>
                      <a:ext cx="3014098" cy="2749904"/>
                    </a:xfrm>
                    <a:prstGeom prst="rect">
                      <a:avLst/>
                    </a:prstGeom>
                    <a:ln>
                      <a:noFill/>
                    </a:ln>
                    <a:extLst>
                      <a:ext uri="{53640926-AAD7-44D8-BBD7-CCE9431645EC}">
                        <a14:shadowObscured xmlns:a14="http://schemas.microsoft.com/office/drawing/2010/main"/>
                      </a:ext>
                    </a:extLst>
                  </pic:spPr>
                </pic:pic>
              </a:graphicData>
            </a:graphic>
          </wp:inline>
        </w:drawing>
      </w:r>
    </w:p>
    <w:p w14:paraId="595D2B8A" w14:textId="3E5C7889"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4.3: The Entire Car Assembly</w:t>
      </w:r>
    </w:p>
    <w:p w14:paraId="665C2C97" w14:textId="77777777" w:rsidR="007268D2" w:rsidRPr="00BC3B98" w:rsidRDefault="007268D2" w:rsidP="007268D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4.3 </w:t>
      </w:r>
      <w:r w:rsidRPr="00BC3B98">
        <w:rPr>
          <w:rFonts w:ascii="Times New Roman" w:eastAsia="Times New Roman" w:hAnsi="Times New Roman" w:cs="Times New Roman"/>
          <w:b/>
          <w:bCs/>
          <w:sz w:val="24"/>
          <w:szCs w:val="24"/>
        </w:rPr>
        <w:t>DISCUSSION</w:t>
      </w:r>
    </w:p>
    <w:p w14:paraId="792786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ESP32 board runs the software (Arduino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14:paraId="7C5D01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selected function sets the direction pins (IN1–IN4) and uses PWM signals (through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 to control the speed and direction of the motors.</w:t>
      </w:r>
    </w:p>
    <w:p w14:paraId="170305A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Car Movement: Based on the signals:</w:t>
      </w:r>
    </w:p>
    <w:p w14:paraId="69FD67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motors spin forward for forward movement.</w:t>
      </w:r>
    </w:p>
    <w:p w14:paraId="39815F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Motors spin in opposite directions for turning.</w:t>
      </w:r>
    </w:p>
    <w:p w14:paraId="3334DC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stop when the Stop ('S') command is received.</w:t>
      </w:r>
    </w:p>
    <w:p w14:paraId="0DEA3045" w14:textId="77777777" w:rsidR="007268D2" w:rsidRPr="00BC3B98" w:rsidRDefault="007268D2" w:rsidP="007268D2">
      <w:pPr>
        <w:spacing w:line="360" w:lineRule="auto"/>
        <w:rPr>
          <w:rFonts w:ascii="Times New Roman" w:eastAsia="Times New Roman" w:hAnsi="Times New Roman" w:cs="Times New Roman"/>
          <w:sz w:val="24"/>
          <w:szCs w:val="24"/>
        </w:rPr>
      </w:pPr>
    </w:p>
    <w:p w14:paraId="6C4A893A" w14:textId="77777777" w:rsidR="007268D2" w:rsidRPr="00BC3B98" w:rsidRDefault="007268D2" w:rsidP="007268D2">
      <w:pPr>
        <w:spacing w:line="360" w:lineRule="auto"/>
        <w:rPr>
          <w:rFonts w:ascii="Times New Roman" w:eastAsia="Times New Roman" w:hAnsi="Times New Roman" w:cs="Times New Roman"/>
          <w:sz w:val="24"/>
          <w:szCs w:val="24"/>
        </w:rPr>
      </w:pPr>
    </w:p>
    <w:p w14:paraId="027F5ED3" w14:textId="77777777" w:rsidR="007268D2" w:rsidRPr="00BC3B98" w:rsidRDefault="007268D2" w:rsidP="007268D2">
      <w:pPr>
        <w:spacing w:line="360" w:lineRule="auto"/>
        <w:rPr>
          <w:rFonts w:ascii="Times New Roman" w:eastAsia="Times New Roman" w:hAnsi="Times New Roman" w:cs="Times New Roman"/>
          <w:sz w:val="24"/>
          <w:szCs w:val="24"/>
        </w:rPr>
      </w:pPr>
    </w:p>
    <w:p w14:paraId="6B6575BA" w14:textId="77777777" w:rsidR="007268D2" w:rsidRPr="00BC3B98" w:rsidRDefault="007268D2" w:rsidP="007268D2">
      <w:pPr>
        <w:spacing w:line="360" w:lineRule="auto"/>
        <w:rPr>
          <w:rFonts w:ascii="Times New Roman" w:eastAsia="Times New Roman" w:hAnsi="Times New Roman" w:cs="Times New Roman"/>
          <w:sz w:val="24"/>
          <w:szCs w:val="24"/>
        </w:rPr>
      </w:pPr>
    </w:p>
    <w:p w14:paraId="2E625FCD" w14:textId="77777777" w:rsidR="007268D2" w:rsidRPr="00BC3B98" w:rsidRDefault="007268D2" w:rsidP="007268D2">
      <w:pPr>
        <w:spacing w:line="360" w:lineRule="auto"/>
        <w:rPr>
          <w:rFonts w:ascii="Times New Roman" w:eastAsia="Times New Roman" w:hAnsi="Times New Roman" w:cs="Times New Roman"/>
          <w:sz w:val="24"/>
          <w:szCs w:val="24"/>
        </w:rPr>
      </w:pPr>
    </w:p>
    <w:p w14:paraId="0F02165D" w14:textId="77777777" w:rsidR="007268D2" w:rsidRPr="00BC3B98" w:rsidRDefault="007268D2" w:rsidP="007268D2">
      <w:pPr>
        <w:spacing w:line="360" w:lineRule="auto"/>
        <w:rPr>
          <w:rFonts w:ascii="Times New Roman" w:eastAsia="Times New Roman" w:hAnsi="Times New Roman" w:cs="Times New Roman"/>
          <w:sz w:val="24"/>
          <w:szCs w:val="24"/>
        </w:rPr>
      </w:pPr>
    </w:p>
    <w:p w14:paraId="5E20ADEC" w14:textId="77777777" w:rsidR="007268D2" w:rsidRDefault="007268D2" w:rsidP="007268D2">
      <w:pPr>
        <w:spacing w:line="360" w:lineRule="auto"/>
        <w:rPr>
          <w:rFonts w:ascii="Times New Roman" w:eastAsia="Times New Roman" w:hAnsi="Times New Roman" w:cs="Times New Roman"/>
          <w:b/>
          <w:bCs/>
          <w:sz w:val="24"/>
          <w:szCs w:val="24"/>
        </w:rPr>
      </w:pPr>
    </w:p>
    <w:p w14:paraId="26BD2328" w14:textId="77777777" w:rsidR="007268D2" w:rsidRDefault="007268D2" w:rsidP="007268D2">
      <w:pPr>
        <w:spacing w:line="360" w:lineRule="auto"/>
        <w:rPr>
          <w:rFonts w:ascii="Times New Roman" w:eastAsia="Times New Roman" w:hAnsi="Times New Roman" w:cs="Times New Roman"/>
          <w:b/>
          <w:bCs/>
          <w:sz w:val="24"/>
          <w:szCs w:val="24"/>
        </w:rPr>
      </w:pPr>
    </w:p>
    <w:p w14:paraId="0BE818C3"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0A9F38"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                                                                    CHAPTER 5</w:t>
      </w:r>
    </w:p>
    <w:p w14:paraId="4C8B11E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bCs/>
          <w:sz w:val="24"/>
          <w:szCs w:val="24"/>
        </w:rPr>
        <w:t xml:space="preserve"> CONCLUSION AND RECOMMENDATION</w:t>
      </w:r>
    </w:p>
    <w:p w14:paraId="0E3A3CE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5.1 Significance </w:t>
      </w:r>
    </w:p>
    <w:p w14:paraId="6B3F6B6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project demonstrates the practical implementation of an autonomous robotic car controlled wirelessly through LoRa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LoRa for long-distance command-based applications, the robustness of DC motor control using L298N, and the versatility of ESP32 as a control platform.</w:t>
      </w:r>
    </w:p>
    <w:p w14:paraId="7B07D6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the context of global advancements in automation and IoT,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14:paraId="76C5CA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14:paraId="1CF3B99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14:paraId="2AE2E99E" w14:textId="77777777" w:rsidR="007268D2" w:rsidRDefault="007268D2" w:rsidP="007268D2">
      <w:pPr>
        <w:spacing w:line="360" w:lineRule="auto"/>
        <w:rPr>
          <w:rFonts w:ascii="Times New Roman" w:eastAsia="Times New Roman" w:hAnsi="Times New Roman" w:cs="Times New Roman"/>
          <w:sz w:val="24"/>
          <w:szCs w:val="24"/>
        </w:rPr>
      </w:pPr>
    </w:p>
    <w:p w14:paraId="6973D5C8" w14:textId="77777777" w:rsidR="007268D2" w:rsidRPr="00BC3B98" w:rsidRDefault="007268D2" w:rsidP="007268D2">
      <w:pPr>
        <w:spacing w:line="360" w:lineRule="auto"/>
        <w:rPr>
          <w:rFonts w:ascii="Times New Roman" w:eastAsia="Times New Roman" w:hAnsi="Times New Roman" w:cs="Times New Roman"/>
          <w:sz w:val="24"/>
          <w:szCs w:val="24"/>
        </w:rPr>
      </w:pPr>
    </w:p>
    <w:p w14:paraId="4D24021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5.2 Limitations</w:t>
      </w:r>
    </w:p>
    <w:p w14:paraId="7972031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Despite the project’s success, certain limitations were identified during the development and testing phases:</w:t>
      </w:r>
    </w:p>
    <w:p w14:paraId="25ECE9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Limited Data Rate of LoRa: While LoRa excels in range and power efficiency, its low data rate limits its suitability for high-bandwidth applications such as real-time video streaming.</w:t>
      </w:r>
    </w:p>
    <w:p w14:paraId="0CC159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GPS Dependency in Navigation: In outdoor applications involving GPS, signal loss in covered areas (e.g., indoors or under dense trees) can affect navigation.</w:t>
      </w:r>
    </w:p>
    <w:p w14:paraId="7087A6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Manual Command-Driven System: The system relies on external user commands rather than full autonomy or AI decision-making, which limits its independent operation.</w:t>
      </w:r>
    </w:p>
    <w:p w14:paraId="1F163B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Hardware Constraints: The use of basic DC motors and lack of advanced sensors like IMUs or encoders reduce the robot’s ability to navigate complex terrains with precision.</w:t>
      </w:r>
    </w:p>
    <w:p w14:paraId="32FFC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Environmental Interference: Physical barriers and electromagnetic interference may reduce effective communication range or introduce latency.</w:t>
      </w:r>
    </w:p>
    <w:p w14:paraId="1A1443A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14:paraId="167489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14:paraId="0FD679E7"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5.3 Conclusions</w:t>
      </w:r>
    </w:p>
    <w:p w14:paraId="320F47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conclusion, the project achieved its primary goal: to design and implement a cost-effective, long-range, LoRa-based autonomous robotic vehicle. The system successfully:</w:t>
      </w:r>
    </w:p>
    <w:p w14:paraId="0F45DF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Integrated hardware components include ESP32, L298N, and LoRa SX1278.</w:t>
      </w:r>
    </w:p>
    <w:p w14:paraId="06A6A8F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Implemented wireless control with reliable performance up to several hundred meters.</w:t>
      </w:r>
    </w:p>
    <w:p w14:paraId="42ADC7A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Demonstrated stable movement, efficient power management, and responsive communication.</w:t>
      </w:r>
    </w:p>
    <w:p w14:paraId="1FD03D89"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Provided a modular foundation that can be upgraded with additional features like GPS, obstacle detection, or AI.</w:t>
      </w:r>
    </w:p>
    <w:p w14:paraId="73048C9B" w14:textId="77777777" w:rsidR="00EC1252" w:rsidRPr="00B53B36" w:rsidRDefault="00EC1252" w:rsidP="00EC1252">
      <w:pPr>
        <w:spacing w:after="0" w:line="360" w:lineRule="auto"/>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t>5.4 Recommendations for Further Work</w:t>
      </w:r>
    </w:p>
    <w:p w14:paraId="109310E5"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To enhance the system's capabilities and address its limitations, the following recommendations are proposed for future development:</w:t>
      </w:r>
    </w:p>
    <w:p w14:paraId="1BEB88C5"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GPS and Navigation Algorithms: </w:t>
      </w:r>
      <w:r w:rsidRPr="00EC1252">
        <w:rPr>
          <w:rFonts w:ascii="Times New Roman" w:eastAsia="Times New Roman" w:hAnsi="Times New Roman" w:cs="Times New Roman"/>
          <w:sz w:val="24"/>
          <w:szCs w:val="24"/>
        </w:rPr>
        <w:t>Incorporate GPS modules with waypoint navigation algorithms to enable autonomous path-following capabilities. Algorithms like A* or Dijkstra’s may be adapted to plan optimal routes in mapped terrains.</w:t>
      </w:r>
    </w:p>
    <w:p w14:paraId="55796E1A"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Sensor Integration: </w:t>
      </w:r>
      <w:r w:rsidRPr="00EC1252">
        <w:rPr>
          <w:rFonts w:ascii="Times New Roman" w:eastAsia="Times New Roman" w:hAnsi="Times New Roman" w:cs="Times New Roman"/>
          <w:sz w:val="24"/>
          <w:szCs w:val="24"/>
        </w:rPr>
        <w:t>Add ultrasonic sensors, IR sensors, or LIDAR for obstacle detection and environmental awareness. Sensor fusion techniques could also be explored for better spatial understanding and navigation precision.</w:t>
      </w:r>
    </w:p>
    <w:p w14:paraId="0D982DC3"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Real-Time Feedback System:</w:t>
      </w:r>
      <w:r w:rsidRPr="00EC1252">
        <w:rPr>
          <w:rFonts w:ascii="Times New Roman" w:eastAsia="Times New Roman" w:hAnsi="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14:paraId="3DDBF071"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Mobile App Interface: </w:t>
      </w:r>
      <w:r w:rsidRPr="00EC1252">
        <w:rPr>
          <w:rFonts w:ascii="Times New Roman" w:eastAsia="Times New Roman" w:hAnsi="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14:paraId="0F821B0E"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Camera Module Integration:</w:t>
      </w:r>
      <w:r w:rsidRPr="00EC1252">
        <w:rPr>
          <w:rFonts w:ascii="Times New Roman" w:eastAsia="Times New Roman" w:hAnsi="Times New Roman" w:cs="Times New Roman"/>
          <w:sz w:val="24"/>
          <w:szCs w:val="24"/>
        </w:rPr>
        <w:t xml:space="preserve"> Add a low-power camera module (e.g., ESP32-CAM) for image capture or streaming with edge AI for basic object detection. TensorFlow Lite or OpenCV-based models could help enable smart tasks like QR detection or visual patrolling.</w:t>
      </w:r>
    </w:p>
    <w:p w14:paraId="797722A6"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lastRenderedPageBreak/>
        <w:t xml:space="preserve">Power Optimization: </w:t>
      </w:r>
      <w:r w:rsidRPr="00EC1252">
        <w:rPr>
          <w:rFonts w:ascii="Times New Roman" w:eastAsia="Times New Roman" w:hAnsi="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14:paraId="6969C8EF" w14:textId="5A07D4AF" w:rsidR="00EC1252" w:rsidRP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Mesh Networking:</w:t>
      </w:r>
      <w:r w:rsidRPr="00EC1252">
        <w:rPr>
          <w:rFonts w:ascii="Times New Roman" w:eastAsia="Times New Roman" w:hAnsi="Times New Roman" w:cs="Times New Roman"/>
          <w:sz w:val="24"/>
          <w:szCs w:val="24"/>
        </w:rPr>
        <w:t xml:space="preserve"> Implement LoRa mesh topology or integrate with other protocols (e.g., Wi-Fi + LoRa hybrid) to improve coverage and scalability in larger fields or multi-robot systems. Mesh routing would also enable collaborative operations among multiple robots.</w:t>
      </w:r>
    </w:p>
    <w:p w14:paraId="1A4E5F07"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14:paraId="2F192747" w14:textId="77777777" w:rsidR="00EC1252" w:rsidRPr="00BC3B98" w:rsidRDefault="00EC1252" w:rsidP="007268D2">
      <w:pPr>
        <w:spacing w:line="360" w:lineRule="auto"/>
        <w:rPr>
          <w:rFonts w:ascii="Times New Roman" w:eastAsia="Times New Roman" w:hAnsi="Times New Roman" w:cs="Times New Roman"/>
          <w:sz w:val="24"/>
          <w:szCs w:val="24"/>
        </w:rPr>
      </w:pPr>
    </w:p>
    <w:p w14:paraId="495EFCFA"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C1BCC8C" w14:textId="77777777" w:rsidR="001A484E" w:rsidRPr="00B53B36" w:rsidRDefault="001A484E" w:rsidP="001A484E">
      <w:pPr>
        <w:spacing w:after="0" w:line="360" w:lineRule="auto"/>
        <w:rPr>
          <w:rFonts w:ascii="Times New Roman" w:eastAsia="Times New Roman" w:hAnsi="Times New Roman" w:cs="Times New Roman"/>
          <w:b/>
          <w:bCs/>
          <w:sz w:val="24"/>
          <w:szCs w:val="24"/>
        </w:rPr>
      </w:pPr>
    </w:p>
    <w:p w14:paraId="31830CDF" w14:textId="77777777" w:rsidR="001A484E" w:rsidRPr="00B53B36" w:rsidRDefault="001A484E" w:rsidP="001A484E">
      <w:pPr>
        <w:spacing w:after="0" w:line="360" w:lineRule="auto"/>
        <w:jc w:val="left"/>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br w:type="page"/>
      </w:r>
    </w:p>
    <w:p w14:paraId="0B91A414"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lastRenderedPageBreak/>
        <w:t>REFERENCES</w:t>
      </w:r>
    </w:p>
    <w:p w14:paraId="6D50374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R. Siegwart, I. R. Nourbakhsh, and D. Scaramuzza, Introduction to Autonomous Mobile Robots, 2nd ed. Cambridge, MA: MIT Press, 2011.</w:t>
      </w:r>
    </w:p>
    <w:p w14:paraId="3966935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Wang, Y. Zhang, and H. Liu, "Design of a Wi-Fi Controlled Robotic Car for Real-time Surveillance," International Journal of Robotics and Automation, vol. 5, no. 2, 2017.</w:t>
      </w:r>
    </w:p>
    <w:p w14:paraId="2F2F28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Lee and K. Lee, "Bluetooth-based wireless control for a mobile robot," Journal of Control Engineering and Technology, 2010.</w:t>
      </w:r>
    </w:p>
    <w:p w14:paraId="3F3483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S. Kumar and V. Sharma, "Limitations of Wi-Fi Based Mobile Robots in Outdoor Environments," Wireless Engineering Review, vol. 7, no. 3, pp. 112–117, 2015.</w:t>
      </w:r>
    </w:p>
    <w:p w14:paraId="5CA733CD"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Augustin, J. Yi, T. Clausen, and W. Townsley, "A Study of LoRa: Long Range &amp; Low Power Networks for the Internet of Things," Sensors, vol. 16, no. 9, p. 1466, 2016.</w:t>
      </w:r>
    </w:p>
    <w:p w14:paraId="157B242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F. Adelantado, X. Vilajosana, P. Tuset-Peiro, B. Martinez, J. Melia-Segui, and T. Watteyne, "Understanding the limits of LoRaWAN," IEEE Communications Magazine, vol. 55, no. 9, pp. 34–40, 2017.</w:t>
      </w:r>
    </w:p>
    <w:p w14:paraId="3027B0FC"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Petäjäjärvi, K. Mikhaylov, M. Hämäläinen, and J. Iinatti, "Evaluation of LoRa LPWAN technology for remote health and agriculture monitoring," Ad Hoc Networks, Elsevier, 2017.</w:t>
      </w:r>
    </w:p>
    <w:p w14:paraId="7DBD76D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Espressif Systems, ESP32 Series Datasheet, Espressif Systems, 2019. [Online]. Available: https://www.espressif.com/sites/default/files/documentation/esp32_datasheet_en.pdf</w:t>
      </w:r>
    </w:p>
    <w:p w14:paraId="6884A790"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M. Rana, R. Islam, and S. Aziz, "IoT-based Smart Vehicle System using ESP32 and LoRa," Proc. Int. Conf. Smart Innovations in Design, Environment, Management, Planning and Computing, 2020.</w:t>
      </w:r>
    </w:p>
    <w:p w14:paraId="441D259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Khan, M. Yusuf, and S. Tukur, "Development of an Obstacle-Avoiding Robot using L298N Motor Driver," Journal of Engineering Research and Technology, vol. 3, no. 2, 2018.</w:t>
      </w:r>
    </w:p>
    <w:p w14:paraId="2D37E960"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500C158"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[11]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Yick, B. Mukherjee, and D. Ghosal, "Wireless sensor network survey," Comput. Netw. vol. 52, no. 12, pp. 2292–2330, Aug. 2008, doi: 10.1016/j.comnet.2008.04.002.  </w:t>
      </w:r>
    </w:p>
    <w:p w14:paraId="1906330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Semtech Corporation, SX1276/77/78/79 Datasheet: 137 MHz to 1020 MHz Low Power Long Range Transceiver, Rev. 7, Camarillo, CA, USA, 2020. [Online]. Available: https://www.semtech.com/products/wireless-rf/lora-core/sx1276  </w:t>
      </w:r>
    </w:p>
    <w:p w14:paraId="1DE02FC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 Thrun, W. Burgard, and D. Fox, Probabilistic Robotics. Cambridge, MA, USA: MIT Press, 2005.  </w:t>
      </w:r>
    </w:p>
    <w:p w14:paraId="3C9644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T. Instruments, L298N Dual H-Bridge Motor Driver Datasheet, Dallas, TX, USA, 2019.  </w:t>
      </w:r>
    </w:p>
    <w:p w14:paraId="6BD1C6B1"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G. Savage, "Strapdown inertial navigation integration algorithm design part 1: Attitude algorithms," J. Guid. Control Dyn. vol. 21, no. 1, pp. 19–28, Jan. 1998, doi: 10.2514/2.4228.  </w:t>
      </w:r>
    </w:p>
    <w:p w14:paraId="69C067D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LoRa Alliance, LoRaWAN 1.0.3 Specification, Beaverton, OR, USA, 2018. [Online]. Available: https://lora-alliance.org/resource_hub/lorawan-specification-v1-0-3/  </w:t>
      </w:r>
    </w:p>
    <w:p w14:paraId="155C80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Raspberry Pi Foundation, Raspberry Pi 4 Model B Product Brief, Cambridge, UK, 2021.  </w:t>
      </w:r>
    </w:p>
    <w:p w14:paraId="18BC1B62"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U-blox, NEO-M8N GNSS Module Integration Manual, Thalwil, Switzerland, 2020.  </w:t>
      </w:r>
    </w:p>
    <w:p w14:paraId="03732BA3"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C. Dorf and R. H. Bishop, Modern Control Systems, 13th ed. London, UK: Pearson, 2017.  </w:t>
      </w:r>
    </w:p>
    <w:p w14:paraId="745DC60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Quigley et al., "ROS: An open-source Robot Operating System," ICRA Workshop Open Source Softw. vol. 3, no. 3.2, p. 5, 2009.  </w:t>
      </w:r>
    </w:p>
    <w:p w14:paraId="4C840FFB"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InvenSense, MPU-9250 Product Specification, San Jose, CA, USA, 2016.  </w:t>
      </w:r>
    </w:p>
    <w:p w14:paraId="0165E4A2"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International Organization for Standardization, ISO 13850:2015 Safety of machinery Emergency stop function, Geneva, Switzerland, 2015.  </w:t>
      </w:r>
    </w:p>
    <w:p w14:paraId="3D00C32A"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Misra and P. Enge, Global Positioning System: Signals, Measurements, and Performance, 2nd ed. Lincoln, MA, USA: Ganga-Jamuna Press, 2010.  </w:t>
      </w:r>
    </w:p>
    <w:p w14:paraId="614BF17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Koubaa et al., "A study of LoRa low power and wide area network technology," *IEEE Access*, vol. 5, pp. 18072–18092, 2017, doi: 10.1109/ACCESS.2017.2748928.  </w:t>
      </w:r>
    </w:p>
    <w:p w14:paraId="397AFA9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[25]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Borenstein and L. Feng, "Measurement and correction of systematic odometry errors in mobile robots," IEEE Trans. Robot. Auto. vol. 12, no. 6, pp. 869–880, Dec. 1996, doi: 10.1109/70.544770.  </w:t>
      </w:r>
    </w:p>
    <w:p w14:paraId="3DEC013E" w14:textId="77777777" w:rsidR="008F442D" w:rsidRDefault="008F442D"/>
    <w:sectPr w:rsidR="008F442D" w:rsidSect="00A53155">
      <w:pgSz w:w="12240" w:h="14400" w:code="1"/>
      <w:pgMar w:top="1440" w:right="144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9327F" w14:textId="77777777" w:rsidR="001325B7" w:rsidRDefault="001325B7">
      <w:pPr>
        <w:spacing w:after="0" w:line="240" w:lineRule="auto"/>
      </w:pPr>
      <w:r>
        <w:separator/>
      </w:r>
    </w:p>
  </w:endnote>
  <w:endnote w:type="continuationSeparator" w:id="0">
    <w:p w14:paraId="1D5B4541" w14:textId="77777777" w:rsidR="001325B7" w:rsidRDefault="0013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rif">
    <w:altName w:val="Times New Roman"/>
    <w:charset w:val="00"/>
    <w:family w:val="roman"/>
    <w:pitch w:val="default"/>
    <w:sig w:usb0="00000000" w:usb1="00000000" w:usb2="00000008" w:usb3="00000000" w:csb0="000001FF" w:csb1="00000000"/>
  </w:font>
  <w:font w:name="Calibri,sans-serif">
    <w:altName w:val="Times New Roman"/>
    <w:charset w:val="00"/>
    <w:family w:val="roman"/>
    <w:pitch w:val="default"/>
    <w:sig w:usb0="00000000" w:usb1="0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71F7" w14:textId="77777777" w:rsidR="005B6E85"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81DB82" w14:textId="77777777" w:rsidR="005B6E85" w:rsidRDefault="005B6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85F7B" w14:textId="77777777" w:rsidR="005B6E85"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663E7B2" w14:textId="77777777" w:rsidR="005B6E85" w:rsidRDefault="005B6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8589" w14:textId="77777777" w:rsidR="001325B7" w:rsidRDefault="001325B7">
      <w:pPr>
        <w:spacing w:after="0" w:line="240" w:lineRule="auto"/>
      </w:pPr>
      <w:r>
        <w:separator/>
      </w:r>
    </w:p>
  </w:footnote>
  <w:footnote w:type="continuationSeparator" w:id="0">
    <w:p w14:paraId="7413F1F4" w14:textId="77777777" w:rsidR="001325B7" w:rsidRDefault="00132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6A09B3"/>
    <w:multiLevelType w:val="hybridMultilevel"/>
    <w:tmpl w:val="FFFFFFFF"/>
    <w:lvl w:ilvl="0" w:tplc="9A2AEE48">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68FD4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56474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C6E8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14493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0C74D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28ADF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2E0B4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00886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4E24FF"/>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7A33EC"/>
    <w:multiLevelType w:val="hybridMultilevel"/>
    <w:tmpl w:val="54363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A974DBF"/>
    <w:multiLevelType w:val="hybridMultilevel"/>
    <w:tmpl w:val="A98C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27C1D"/>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BB33B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36018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500F3B"/>
    <w:multiLevelType w:val="hybridMultilevel"/>
    <w:tmpl w:val="FFFFFFFF"/>
    <w:lvl w:ilvl="0" w:tplc="09B821C4">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360302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181ED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76CE2A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F3C86C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F2CC6E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55A483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C04BB2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848941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7FBE691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35407661">
    <w:abstractNumId w:val="3"/>
  </w:num>
  <w:num w:numId="2" w16cid:durableId="86271221">
    <w:abstractNumId w:val="11"/>
  </w:num>
  <w:num w:numId="3" w16cid:durableId="1888688256">
    <w:abstractNumId w:val="8"/>
  </w:num>
  <w:num w:numId="4" w16cid:durableId="248662633">
    <w:abstractNumId w:val="1"/>
  </w:num>
  <w:num w:numId="5" w16cid:durableId="1002582786">
    <w:abstractNumId w:val="0"/>
  </w:num>
  <w:num w:numId="6" w16cid:durableId="1098406041">
    <w:abstractNumId w:val="5"/>
  </w:num>
  <w:num w:numId="7" w16cid:durableId="1402825646">
    <w:abstractNumId w:val="4"/>
  </w:num>
  <w:num w:numId="8" w16cid:durableId="1650086555">
    <w:abstractNumId w:val="9"/>
  </w:num>
  <w:num w:numId="9" w16cid:durableId="297423015">
    <w:abstractNumId w:val="2"/>
  </w:num>
  <w:num w:numId="10" w16cid:durableId="2022005408">
    <w:abstractNumId w:val="12"/>
  </w:num>
  <w:num w:numId="11" w16cid:durableId="1118136176">
    <w:abstractNumId w:val="10"/>
  </w:num>
  <w:num w:numId="12" w16cid:durableId="95487374">
    <w:abstractNumId w:val="6"/>
  </w:num>
  <w:num w:numId="13" w16cid:durableId="2888293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4E"/>
    <w:rsid w:val="0001498E"/>
    <w:rsid w:val="00082905"/>
    <w:rsid w:val="001325B7"/>
    <w:rsid w:val="00133698"/>
    <w:rsid w:val="001A484E"/>
    <w:rsid w:val="001D7FD2"/>
    <w:rsid w:val="004F191C"/>
    <w:rsid w:val="0050767F"/>
    <w:rsid w:val="005B6E85"/>
    <w:rsid w:val="007268D2"/>
    <w:rsid w:val="007E24F3"/>
    <w:rsid w:val="00834FB9"/>
    <w:rsid w:val="008F442D"/>
    <w:rsid w:val="00A12AB3"/>
    <w:rsid w:val="00A42BB2"/>
    <w:rsid w:val="00A90AF2"/>
    <w:rsid w:val="00BF4437"/>
    <w:rsid w:val="00C166E4"/>
    <w:rsid w:val="00C822FE"/>
    <w:rsid w:val="00D12D67"/>
    <w:rsid w:val="00D53C12"/>
    <w:rsid w:val="00DE5058"/>
    <w:rsid w:val="00E8666F"/>
    <w:rsid w:val="00EC1252"/>
    <w:rsid w:val="00F0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CB3D7"/>
  <w15:chartTrackingRefBased/>
  <w15:docId w15:val="{01B77A96-0410-473E-8424-4421EF5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484E"/>
    <w:pPr>
      <w:spacing w:line="276" w:lineRule="auto"/>
      <w:jc w:val="both"/>
    </w:pPr>
    <w:rPr>
      <w:rFonts w:ascii="Arial" w:eastAsia="Arial" w:hAnsi="Arial" w:cs="Arial"/>
      <w:sz w:val="21"/>
      <w:szCs w:val="21"/>
    </w:rPr>
  </w:style>
  <w:style w:type="paragraph" w:styleId="Heading1">
    <w:name w:val="heading 1"/>
    <w:basedOn w:val="Normal1"/>
    <w:next w:val="Normal1"/>
    <w:link w:val="Heading1Char"/>
    <w:rsid w:val="001A484E"/>
    <w:pPr>
      <w:keepNext/>
      <w:keepLines/>
      <w:spacing w:before="400" w:after="120"/>
      <w:jc w:val="left"/>
      <w:outlineLvl w:val="0"/>
    </w:pPr>
    <w:rPr>
      <w:color w:val="000000"/>
      <w:sz w:val="40"/>
      <w:szCs w:val="40"/>
    </w:rPr>
  </w:style>
  <w:style w:type="paragraph" w:styleId="Heading2">
    <w:name w:val="heading 2"/>
    <w:basedOn w:val="Normal1"/>
    <w:next w:val="Normal1"/>
    <w:link w:val="Heading2Char"/>
    <w:rsid w:val="001A484E"/>
    <w:pPr>
      <w:keepNext/>
      <w:keepLines/>
      <w:spacing w:before="360" w:after="120"/>
      <w:jc w:val="left"/>
      <w:outlineLvl w:val="1"/>
    </w:pPr>
    <w:rPr>
      <w:color w:val="000000"/>
      <w:sz w:val="32"/>
      <w:szCs w:val="32"/>
    </w:rPr>
  </w:style>
  <w:style w:type="paragraph" w:styleId="Heading3">
    <w:name w:val="heading 3"/>
    <w:basedOn w:val="Normal1"/>
    <w:next w:val="Normal1"/>
    <w:link w:val="Heading3Char"/>
    <w:rsid w:val="001A484E"/>
    <w:pPr>
      <w:keepNext/>
      <w:keepLines/>
      <w:spacing w:before="320" w:after="80"/>
      <w:jc w:val="left"/>
      <w:outlineLvl w:val="2"/>
    </w:pPr>
    <w:rPr>
      <w:color w:val="434343"/>
      <w:sz w:val="28"/>
      <w:szCs w:val="28"/>
    </w:rPr>
  </w:style>
  <w:style w:type="paragraph" w:styleId="Heading4">
    <w:name w:val="heading 4"/>
    <w:basedOn w:val="Normal1"/>
    <w:next w:val="Normal1"/>
    <w:link w:val="Heading4Char"/>
    <w:rsid w:val="001A484E"/>
    <w:pPr>
      <w:keepNext/>
      <w:keepLines/>
      <w:spacing w:before="280" w:after="80"/>
      <w:jc w:val="left"/>
      <w:outlineLvl w:val="3"/>
    </w:pPr>
    <w:rPr>
      <w:color w:val="666666"/>
      <w:sz w:val="24"/>
      <w:szCs w:val="24"/>
    </w:rPr>
  </w:style>
  <w:style w:type="paragraph" w:styleId="Heading5">
    <w:name w:val="heading 5"/>
    <w:basedOn w:val="Normal1"/>
    <w:next w:val="Normal1"/>
    <w:link w:val="Heading5Char"/>
    <w:rsid w:val="001A484E"/>
    <w:pPr>
      <w:keepNext/>
      <w:keepLines/>
      <w:spacing w:before="240" w:after="80"/>
      <w:jc w:val="left"/>
      <w:outlineLvl w:val="4"/>
    </w:pPr>
    <w:rPr>
      <w:color w:val="666666"/>
      <w:sz w:val="22"/>
      <w:szCs w:val="22"/>
    </w:rPr>
  </w:style>
  <w:style w:type="paragraph" w:styleId="Heading6">
    <w:name w:val="heading 6"/>
    <w:basedOn w:val="Normal1"/>
    <w:next w:val="Normal1"/>
    <w:link w:val="Heading6Char"/>
    <w:rsid w:val="001A484E"/>
    <w:pPr>
      <w:keepNext/>
      <w:keepLines/>
      <w:spacing w:before="240" w:after="80"/>
      <w:jc w:val="left"/>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84E"/>
    <w:rPr>
      <w:rFonts w:ascii="Arial" w:eastAsia="Arial" w:hAnsi="Arial" w:cs="Arial"/>
      <w:color w:val="000000"/>
      <w:sz w:val="40"/>
      <w:szCs w:val="40"/>
    </w:rPr>
  </w:style>
  <w:style w:type="character" w:customStyle="1" w:styleId="Heading2Char">
    <w:name w:val="Heading 2 Char"/>
    <w:basedOn w:val="DefaultParagraphFont"/>
    <w:link w:val="Heading2"/>
    <w:rsid w:val="001A484E"/>
    <w:rPr>
      <w:rFonts w:ascii="Arial" w:eastAsia="Arial" w:hAnsi="Arial" w:cs="Arial"/>
      <w:color w:val="000000"/>
      <w:sz w:val="32"/>
      <w:szCs w:val="32"/>
    </w:rPr>
  </w:style>
  <w:style w:type="character" w:customStyle="1" w:styleId="Heading3Char">
    <w:name w:val="Heading 3 Char"/>
    <w:basedOn w:val="DefaultParagraphFont"/>
    <w:link w:val="Heading3"/>
    <w:rsid w:val="001A484E"/>
    <w:rPr>
      <w:rFonts w:ascii="Arial" w:eastAsia="Arial" w:hAnsi="Arial" w:cs="Arial"/>
      <w:color w:val="434343"/>
      <w:sz w:val="28"/>
      <w:szCs w:val="28"/>
    </w:rPr>
  </w:style>
  <w:style w:type="character" w:customStyle="1" w:styleId="Heading4Char">
    <w:name w:val="Heading 4 Char"/>
    <w:basedOn w:val="DefaultParagraphFont"/>
    <w:link w:val="Heading4"/>
    <w:rsid w:val="001A484E"/>
    <w:rPr>
      <w:rFonts w:ascii="Arial" w:eastAsia="Arial" w:hAnsi="Arial" w:cs="Arial"/>
      <w:color w:val="666666"/>
      <w:sz w:val="24"/>
      <w:szCs w:val="24"/>
    </w:rPr>
  </w:style>
  <w:style w:type="character" w:customStyle="1" w:styleId="Heading5Char">
    <w:name w:val="Heading 5 Char"/>
    <w:basedOn w:val="DefaultParagraphFont"/>
    <w:link w:val="Heading5"/>
    <w:rsid w:val="001A484E"/>
    <w:rPr>
      <w:rFonts w:ascii="Arial" w:eastAsia="Arial" w:hAnsi="Arial" w:cs="Arial"/>
      <w:color w:val="666666"/>
    </w:rPr>
  </w:style>
  <w:style w:type="character" w:customStyle="1" w:styleId="Heading6Char">
    <w:name w:val="Heading 6 Char"/>
    <w:basedOn w:val="DefaultParagraphFont"/>
    <w:link w:val="Heading6"/>
    <w:rsid w:val="001A484E"/>
    <w:rPr>
      <w:rFonts w:ascii="Arial" w:eastAsia="Arial" w:hAnsi="Arial" w:cs="Arial"/>
      <w:i/>
      <w:color w:val="666666"/>
    </w:rPr>
  </w:style>
  <w:style w:type="paragraph" w:customStyle="1" w:styleId="Normal1">
    <w:name w:val="Normal1"/>
    <w:rsid w:val="001A484E"/>
    <w:pPr>
      <w:spacing w:line="276" w:lineRule="auto"/>
      <w:jc w:val="both"/>
    </w:pPr>
    <w:rPr>
      <w:rFonts w:ascii="Arial" w:eastAsia="Arial" w:hAnsi="Arial" w:cs="Arial"/>
      <w:sz w:val="21"/>
      <w:szCs w:val="21"/>
    </w:rPr>
  </w:style>
  <w:style w:type="paragraph" w:styleId="Subtitle">
    <w:name w:val="Subtitle"/>
    <w:basedOn w:val="Normal1"/>
    <w:next w:val="Normal1"/>
    <w:link w:val="SubtitleChar"/>
    <w:rsid w:val="001A484E"/>
    <w:pPr>
      <w:keepNext/>
      <w:keepLines/>
      <w:spacing w:after="320"/>
      <w:jc w:val="left"/>
    </w:pPr>
    <w:rPr>
      <w:color w:val="666666"/>
      <w:sz w:val="30"/>
      <w:szCs w:val="30"/>
    </w:rPr>
  </w:style>
  <w:style w:type="character" w:customStyle="1" w:styleId="SubtitleChar">
    <w:name w:val="Subtitle Char"/>
    <w:basedOn w:val="DefaultParagraphFont"/>
    <w:link w:val="Subtitle"/>
    <w:rsid w:val="001A484E"/>
    <w:rPr>
      <w:rFonts w:ascii="Arial" w:eastAsia="Arial" w:hAnsi="Arial" w:cs="Arial"/>
      <w:color w:val="666666"/>
      <w:sz w:val="30"/>
      <w:szCs w:val="30"/>
    </w:rPr>
  </w:style>
  <w:style w:type="paragraph" w:styleId="Title">
    <w:name w:val="Title"/>
    <w:basedOn w:val="Normal1"/>
    <w:next w:val="Normal1"/>
    <w:link w:val="TitleChar"/>
    <w:rsid w:val="001A484E"/>
    <w:pPr>
      <w:keepNext/>
      <w:keepLines/>
      <w:spacing w:after="60"/>
      <w:jc w:val="left"/>
    </w:pPr>
    <w:rPr>
      <w:color w:val="000000"/>
      <w:sz w:val="52"/>
      <w:szCs w:val="52"/>
    </w:rPr>
  </w:style>
  <w:style w:type="character" w:customStyle="1" w:styleId="TitleChar">
    <w:name w:val="Title Char"/>
    <w:basedOn w:val="DefaultParagraphFont"/>
    <w:link w:val="Title"/>
    <w:rsid w:val="001A484E"/>
    <w:rPr>
      <w:rFonts w:ascii="Arial" w:eastAsia="Arial" w:hAnsi="Arial" w:cs="Arial"/>
      <w:color w:val="000000"/>
      <w:sz w:val="52"/>
      <w:szCs w:val="52"/>
    </w:rPr>
  </w:style>
  <w:style w:type="table" w:customStyle="1" w:styleId="TableNormal0">
    <w:name w:val="TableNormal"/>
    <w:rsid w:val="001A484E"/>
    <w:rPr>
      <w:rFonts w:ascii="Arial" w:eastAsia="Arial" w:hAnsi="Arial" w:cs="Arial"/>
      <w:sz w:val="20"/>
      <w:szCs w:val="20"/>
    </w:rPr>
    <w:tblPr>
      <w:tblCellMar>
        <w:top w:w="0" w:type="dxa"/>
        <w:left w:w="0" w:type="dxa"/>
        <w:bottom w:w="0" w:type="dxa"/>
        <w:right w:w="0" w:type="dxa"/>
      </w:tblCellMar>
    </w:tblPr>
  </w:style>
  <w:style w:type="paragraph" w:styleId="TOC1">
    <w:name w:val="toc 1"/>
    <w:hidden/>
    <w:rsid w:val="001A484E"/>
    <w:pPr>
      <w:spacing w:after="251" w:line="248" w:lineRule="auto"/>
      <w:ind w:left="45" w:right="26" w:hanging="10"/>
    </w:pPr>
    <w:rPr>
      <w:rFonts w:ascii="Times New Roman" w:eastAsia="Times New Roman" w:hAnsi="Times New Roman" w:cs="Times New Roman"/>
      <w:color w:val="000000"/>
      <w:kern w:val="2"/>
      <w:sz w:val="24"/>
      <w:szCs w:val="24"/>
      <w14:ligatures w14:val="standardContextual"/>
    </w:rPr>
  </w:style>
  <w:style w:type="paragraph" w:styleId="TOC2">
    <w:name w:val="toc 2"/>
    <w:hidden/>
    <w:rsid w:val="001A484E"/>
    <w:pPr>
      <w:spacing w:after="266" w:line="248" w:lineRule="auto"/>
      <w:ind w:left="45" w:right="26" w:hanging="10"/>
    </w:pPr>
    <w:rPr>
      <w:rFonts w:ascii="Times New Roman" w:eastAsia="Times New Roman" w:hAnsi="Times New Roman" w:cs="Times New Roman"/>
      <w:color w:val="000000"/>
      <w:kern w:val="2"/>
      <w:sz w:val="24"/>
      <w:szCs w:val="24"/>
      <w14:ligatures w14:val="standardContextual"/>
    </w:rPr>
  </w:style>
  <w:style w:type="table" w:customStyle="1" w:styleId="TableGrid">
    <w:name w:val="TableGrid"/>
    <w:rsid w:val="001A484E"/>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Footer">
    <w:name w:val="footer"/>
    <w:basedOn w:val="Normal"/>
    <w:link w:val="FooterChar"/>
    <w:rsid w:val="001A484E"/>
    <w:pPr>
      <w:tabs>
        <w:tab w:val="center" w:pos="4680"/>
        <w:tab w:val="right" w:pos="9360"/>
      </w:tabs>
      <w:spacing w:after="0" w:line="240" w:lineRule="auto"/>
    </w:pPr>
  </w:style>
  <w:style w:type="character" w:customStyle="1" w:styleId="FooterChar">
    <w:name w:val="Footer Char"/>
    <w:basedOn w:val="DefaultParagraphFont"/>
    <w:link w:val="Footer"/>
    <w:rsid w:val="001A484E"/>
    <w:rPr>
      <w:rFonts w:ascii="Arial" w:eastAsia="Arial" w:hAnsi="Arial" w:cs="Arial"/>
      <w:sz w:val="21"/>
      <w:szCs w:val="21"/>
    </w:rPr>
  </w:style>
  <w:style w:type="character" w:styleId="PageNumber">
    <w:name w:val="page number"/>
    <w:basedOn w:val="DefaultParagraphFont"/>
    <w:rsid w:val="001A484E"/>
  </w:style>
  <w:style w:type="paragraph" w:styleId="ListParagraph">
    <w:name w:val="List Paragraph"/>
    <w:basedOn w:val="Normal"/>
    <w:uiPriority w:val="34"/>
    <w:qFormat/>
    <w:rsid w:val="00133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8483</Words>
  <Characters>48359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yusuf raheem</cp:lastModifiedBy>
  <cp:revision>2</cp:revision>
  <dcterms:created xsi:type="dcterms:W3CDTF">2025-07-12T17:46:00Z</dcterms:created>
  <dcterms:modified xsi:type="dcterms:W3CDTF">2025-07-12T17:46:00Z</dcterms:modified>
</cp:coreProperties>
</file>