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IMPACT OF INTERNATIONAL FINANCIAL STANDARDS (IFRS) ON THE QUALITY OF FINANCIAL STATEMENTS</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TERMS AND CONDITIONS FOR ACCEPTING TO BUY THIS MATERIAL FROM IPROJECTDOWNLOAD.COM</w:t>
      </w:r>
    </w:p>
    <w:p w:rsidR="00000000" w:rsidDel="00000000" w:rsidP="00000000" w:rsidRDefault="00000000" w:rsidRPr="00000000" w14:paraId="00000005">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This project is mainly for research purposes and should only be used as a writing guide.</w:t>
      </w:r>
    </w:p>
    <w:p w:rsidR="00000000" w:rsidDel="00000000" w:rsidP="00000000" w:rsidRDefault="00000000" w:rsidRPr="00000000" w14:paraId="00000007">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 ⁠Modify and read through the content of the project before final submission</w:t>
      </w:r>
    </w:p>
    <w:p w:rsidR="00000000" w:rsidDel="00000000" w:rsidP="00000000" w:rsidRDefault="00000000" w:rsidRPr="00000000" w14:paraId="0000000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 ⁠Every Department/supervisor has a required writing format, do well to request for yours before you begin your project </w:t>
      </w:r>
    </w:p>
    <w:p w:rsidR="00000000" w:rsidDel="00000000" w:rsidP="00000000" w:rsidRDefault="00000000" w:rsidRPr="00000000" w14:paraId="0000000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 ⁠you are entitled to make  any correction or modification you might need on this project yourself </w:t>
      </w:r>
    </w:p>
    <w:p w:rsidR="00000000" w:rsidDel="00000000" w:rsidP="00000000" w:rsidRDefault="00000000" w:rsidRPr="00000000" w14:paraId="0000000A">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 ⁠Your supervisor has the right to modify or change this project.</w:t>
      </w:r>
    </w:p>
    <w:p w:rsidR="00000000" w:rsidDel="00000000" w:rsidP="00000000" w:rsidRDefault="00000000" w:rsidRPr="00000000" w14:paraId="0000000B">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7"/>
          <w:szCs w:val="27"/>
          <w:highlight w:val="white"/>
          <w:u w:val="none"/>
          <w:vertAlign w:val="baseline"/>
        </w:rPr>
      </w:pP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PAGE</w:t>
      </w:r>
    </w:p>
    <w:p w:rsidR="00000000" w:rsidDel="00000000" w:rsidP="00000000" w:rsidRDefault="00000000" w:rsidRPr="00000000" w14:paraId="00000010">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Certification </w:t>
      </w:r>
    </w:p>
    <w:p w:rsidR="00000000" w:rsidDel="00000000" w:rsidP="00000000" w:rsidRDefault="00000000" w:rsidRPr="00000000" w14:paraId="00000011">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Dedication </w:t>
      </w:r>
    </w:p>
    <w:p w:rsidR="00000000" w:rsidDel="00000000" w:rsidP="00000000" w:rsidRDefault="00000000" w:rsidRPr="00000000" w14:paraId="00000012">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Acknowledgement </w:t>
      </w:r>
    </w:p>
    <w:p w:rsidR="00000000" w:rsidDel="00000000" w:rsidP="00000000" w:rsidRDefault="00000000" w:rsidRPr="00000000" w14:paraId="00000013">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Table of Content List of Tables </w:t>
      </w:r>
    </w:p>
    <w:p w:rsidR="00000000" w:rsidDel="00000000" w:rsidP="00000000" w:rsidRDefault="00000000" w:rsidRPr="00000000" w14:paraId="00000014">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ABSTRACT </w:t>
      </w:r>
    </w:p>
    <w:p w:rsidR="00000000" w:rsidDel="00000000" w:rsidP="00000000" w:rsidRDefault="00000000" w:rsidRPr="00000000" w14:paraId="0000001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 </w:t>
      </w:r>
    </w:p>
    <w:p w:rsidR="00000000" w:rsidDel="00000000" w:rsidP="00000000" w:rsidRDefault="00000000" w:rsidRPr="00000000" w14:paraId="00000016">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1.1Background of the study </w:t>
      </w:r>
    </w:p>
    <w:p w:rsidR="00000000" w:rsidDel="00000000" w:rsidP="00000000" w:rsidRDefault="00000000" w:rsidRPr="00000000" w14:paraId="00000017">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1.2 Statement of the problem </w:t>
      </w:r>
    </w:p>
    <w:p w:rsidR="00000000" w:rsidDel="00000000" w:rsidP="00000000" w:rsidRDefault="00000000" w:rsidRPr="00000000" w14:paraId="00000018">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1.3 Objective of the study </w:t>
      </w:r>
    </w:p>
    <w:p w:rsidR="00000000" w:rsidDel="00000000" w:rsidP="00000000" w:rsidRDefault="00000000" w:rsidRPr="00000000" w14:paraId="00000019">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1.4 Research Questions</w:t>
      </w:r>
    </w:p>
    <w:p w:rsidR="00000000" w:rsidDel="00000000" w:rsidP="00000000" w:rsidRDefault="00000000" w:rsidRPr="00000000" w14:paraId="0000001A">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1.5 Research Hypotheses</w:t>
      </w:r>
    </w:p>
    <w:p w:rsidR="00000000" w:rsidDel="00000000" w:rsidP="00000000" w:rsidRDefault="00000000" w:rsidRPr="00000000" w14:paraId="0000001B">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1.6  Significance of the Study</w:t>
      </w:r>
    </w:p>
    <w:p w:rsidR="00000000" w:rsidDel="00000000" w:rsidP="00000000" w:rsidRDefault="00000000" w:rsidRPr="00000000" w14:paraId="0000001C">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1.7 Scope of the study </w:t>
      </w:r>
    </w:p>
    <w:p w:rsidR="00000000" w:rsidDel="00000000" w:rsidP="00000000" w:rsidRDefault="00000000" w:rsidRPr="00000000" w14:paraId="0000001D">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1.8 Limitation Of The Study</w:t>
      </w:r>
    </w:p>
    <w:p w:rsidR="00000000" w:rsidDel="00000000" w:rsidP="00000000" w:rsidRDefault="00000000" w:rsidRPr="00000000" w14:paraId="0000001E">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1.9 Definition Of Terms</w:t>
      </w:r>
    </w:p>
    <w:p w:rsidR="00000000" w:rsidDel="00000000" w:rsidP="00000000" w:rsidRDefault="00000000" w:rsidRPr="00000000" w14:paraId="0000001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REVIEW OF LITERATURE </w:t>
      </w:r>
    </w:p>
    <w:p w:rsidR="00000000" w:rsidDel="00000000" w:rsidP="00000000" w:rsidRDefault="00000000" w:rsidRPr="00000000" w14:paraId="00000020">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2.1 Conceptual Framework</w:t>
      </w:r>
    </w:p>
    <w:p w:rsidR="00000000" w:rsidDel="00000000" w:rsidP="00000000" w:rsidRDefault="00000000" w:rsidRPr="00000000" w14:paraId="00000021">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2.2 Theoretical Framework</w:t>
      </w:r>
    </w:p>
    <w:p w:rsidR="00000000" w:rsidDel="00000000" w:rsidP="00000000" w:rsidRDefault="00000000" w:rsidRPr="00000000" w14:paraId="00000022">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2.3 Chapter Summary</w:t>
      </w:r>
    </w:p>
    <w:p w:rsidR="00000000" w:rsidDel="00000000" w:rsidP="00000000" w:rsidRDefault="00000000" w:rsidRPr="00000000" w14:paraId="0000002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RESEARCH METHODOLOGY </w:t>
      </w:r>
    </w:p>
    <w:p w:rsidR="00000000" w:rsidDel="00000000" w:rsidP="00000000" w:rsidRDefault="00000000" w:rsidRPr="00000000" w14:paraId="00000024">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3.1</w:t>
        <w:tab/>
        <w:t xml:space="preserve">Area Of Study</w:t>
      </w:r>
    </w:p>
    <w:p w:rsidR="00000000" w:rsidDel="00000000" w:rsidP="00000000" w:rsidRDefault="00000000" w:rsidRPr="00000000" w14:paraId="00000025">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3.2</w:t>
        <w:tab/>
        <w:t xml:space="preserve">Research Design</w:t>
      </w:r>
    </w:p>
    <w:p w:rsidR="00000000" w:rsidDel="00000000" w:rsidP="00000000" w:rsidRDefault="00000000" w:rsidRPr="00000000" w14:paraId="00000026">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3.3</w:t>
        <w:tab/>
        <w:t xml:space="preserve">Population Of The Study</w:t>
      </w:r>
    </w:p>
    <w:p w:rsidR="00000000" w:rsidDel="00000000" w:rsidP="00000000" w:rsidRDefault="00000000" w:rsidRPr="00000000" w14:paraId="00000027">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3.4</w:t>
        <w:tab/>
        <w:t xml:space="preserve">Sample Size Determination</w:t>
      </w:r>
    </w:p>
    <w:p w:rsidR="00000000" w:rsidDel="00000000" w:rsidP="00000000" w:rsidRDefault="00000000" w:rsidRPr="00000000" w14:paraId="00000028">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3.5</w:t>
        <w:tab/>
        <w:t xml:space="preserve">Sample Size Selection Technique And Procedure</w:t>
      </w:r>
    </w:p>
    <w:p w:rsidR="00000000" w:rsidDel="00000000" w:rsidP="00000000" w:rsidRDefault="00000000" w:rsidRPr="00000000" w14:paraId="00000029">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3.6 </w:t>
        <w:tab/>
        <w:t xml:space="preserve">Research Instrument And Administration</w:t>
      </w:r>
    </w:p>
    <w:p w:rsidR="00000000" w:rsidDel="00000000" w:rsidP="00000000" w:rsidRDefault="00000000" w:rsidRPr="00000000" w14:paraId="0000002A">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3.7</w:t>
        <w:tab/>
        <w:t xml:space="preserve">Method Of Data Collection</w:t>
      </w:r>
    </w:p>
    <w:p w:rsidR="00000000" w:rsidDel="00000000" w:rsidP="00000000" w:rsidRDefault="00000000" w:rsidRPr="00000000" w14:paraId="0000002B">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3.8</w:t>
        <w:tab/>
        <w:t xml:space="preserve">Method Of Data Analysis</w:t>
      </w:r>
    </w:p>
    <w:p w:rsidR="00000000" w:rsidDel="00000000" w:rsidP="00000000" w:rsidRDefault="00000000" w:rsidRPr="00000000" w14:paraId="0000002C">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3.9</w:t>
        <w:tab/>
        <w:t xml:space="preserve">Validity Of The Study</w:t>
      </w:r>
    </w:p>
    <w:p w:rsidR="00000000" w:rsidDel="00000000" w:rsidP="00000000" w:rsidRDefault="00000000" w:rsidRPr="00000000" w14:paraId="0000002D">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3.10</w:t>
        <w:tab/>
        <w:t xml:space="preserve">Reliability Of The Study</w:t>
      </w:r>
    </w:p>
    <w:p w:rsidR="00000000" w:rsidDel="00000000" w:rsidP="00000000" w:rsidRDefault="00000000" w:rsidRPr="00000000" w14:paraId="0000002E">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3.11</w:t>
        <w:tab/>
        <w:t xml:space="preserve">Ethical Consideration</w:t>
      </w:r>
    </w:p>
    <w:p w:rsidR="00000000" w:rsidDel="00000000" w:rsidP="00000000" w:rsidRDefault="00000000" w:rsidRPr="00000000" w14:paraId="0000002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 </w:t>
      </w:r>
    </w:p>
    <w:p w:rsidR="00000000" w:rsidDel="00000000" w:rsidP="00000000" w:rsidRDefault="00000000" w:rsidRPr="00000000" w14:paraId="00000030">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4.1</w:t>
        <w:tab/>
        <w:t xml:space="preserve">Data Presentation </w:t>
      </w:r>
    </w:p>
    <w:p w:rsidR="00000000" w:rsidDel="00000000" w:rsidP="00000000" w:rsidRDefault="00000000" w:rsidRPr="00000000" w14:paraId="00000031">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4.2.</w:t>
        <w:tab/>
        <w:t xml:space="preserve">Test Of Hypothesis</w:t>
      </w:r>
    </w:p>
    <w:p w:rsidR="00000000" w:rsidDel="00000000" w:rsidP="00000000" w:rsidRDefault="00000000" w:rsidRPr="00000000" w14:paraId="0000003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 </w:t>
      </w:r>
    </w:p>
    <w:p w:rsidR="00000000" w:rsidDel="00000000" w:rsidP="00000000" w:rsidRDefault="00000000" w:rsidRPr="00000000" w14:paraId="00000033">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5.0 </w:t>
        <w:tab/>
        <w:t xml:space="preserve">Summary </w:t>
      </w:r>
    </w:p>
    <w:p w:rsidR="00000000" w:rsidDel="00000000" w:rsidP="00000000" w:rsidRDefault="00000000" w:rsidRPr="00000000" w14:paraId="00000034">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5.1</w:t>
        <w:tab/>
        <w:t xml:space="preserve">Conclusion </w:t>
      </w:r>
    </w:p>
    <w:p w:rsidR="00000000" w:rsidDel="00000000" w:rsidP="00000000" w:rsidRDefault="00000000" w:rsidRPr="00000000" w14:paraId="00000035">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5.2</w:t>
        <w:tab/>
        <w:t xml:space="preserve">Recommendation </w:t>
      </w:r>
    </w:p>
    <w:p w:rsidR="00000000" w:rsidDel="00000000" w:rsidP="00000000" w:rsidRDefault="00000000" w:rsidRPr="00000000" w14:paraId="00000036">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References  </w:t>
      </w:r>
    </w:p>
    <w:p w:rsidR="00000000" w:rsidDel="00000000" w:rsidP="00000000" w:rsidRDefault="00000000" w:rsidRPr="00000000" w14:paraId="00000037">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Appendix</w:t>
      </w:r>
    </w:p>
    <w:p w:rsidR="00000000" w:rsidDel="00000000" w:rsidP="00000000" w:rsidRDefault="00000000" w:rsidRPr="00000000" w14:paraId="00000038">
      <w:pPr>
        <w:rPr>
          <w:rFonts w:ascii="Times New Roman" w:cs="Times New Roman" w:eastAsia="Times New Roman" w:hAnsi="Times New Roman"/>
          <w:b w:val="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3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was carried out on the impact of international financial standards (IFRS) on the quality of financial statements using First Bank Plc as case study</w:t>
      </w:r>
      <w:r w:rsidDel="00000000" w:rsidR="00000000" w:rsidRPr="00000000">
        <w:rPr>
          <w:rFonts w:ascii="Times New Roman" w:cs="Times New Roman" w:eastAsia="Times New Roman" w:hAnsi="Times New Roman"/>
          <w:b w:val="0"/>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 achieve this, five significant research objectives were formulated.  The survey design was adopted and the simple random sampling techniques were employed in this study. T</w:t>
      </w:r>
      <w:r w:rsidDel="00000000" w:rsidR="00000000" w:rsidRPr="00000000">
        <w:rPr>
          <w:rFonts w:ascii="Times New Roman" w:cs="Times New Roman" w:eastAsia="Times New Roman" w:hAnsi="Times New Roman"/>
          <w:b w:val="0"/>
          <w:sz w:val="24"/>
          <w:szCs w:val="24"/>
          <w:rtl w:val="0"/>
        </w:rPr>
        <w:t xml:space="preserve">he population size comprise of all the </w:t>
      </w:r>
      <w:r w:rsidDel="00000000" w:rsidR="00000000" w:rsidRPr="00000000">
        <w:rPr>
          <w:rFonts w:ascii="Times New Roman" w:cs="Times New Roman" w:eastAsia="Times New Roman" w:hAnsi="Times New Roman"/>
          <w:color w:val="000000"/>
          <w:sz w:val="24"/>
          <w:szCs w:val="24"/>
          <w:rtl w:val="0"/>
        </w:rPr>
        <w:t xml:space="preserve">staff of </w:t>
      </w:r>
      <w:r w:rsidDel="00000000" w:rsidR="00000000" w:rsidRPr="00000000">
        <w:rPr>
          <w:rFonts w:ascii="Times New Roman" w:cs="Times New Roman" w:eastAsia="Times New Roman" w:hAnsi="Times New Roman"/>
          <w:b w:val="0"/>
          <w:sz w:val="24"/>
          <w:szCs w:val="24"/>
          <w:rtl w:val="0"/>
        </w:rPr>
        <w:t xml:space="preserve">selected First Bank Branch in Abuja. In determining the sample size, the researcher conveniently selected 67 respondents while 55 were received and 50 were validated. Self-constructed and validated questionnaire was used for data collection. The collected and validated questionnaires were analyzed using frequency tables and percentage. While the hypotheses were tested using Chi-square statistical tool. </w:t>
      </w:r>
      <w:r w:rsidDel="00000000" w:rsidR="00000000" w:rsidRPr="00000000">
        <w:rPr>
          <w:rFonts w:ascii="Times New Roman" w:cs="Times New Roman" w:eastAsia="Times New Roman" w:hAnsi="Times New Roman"/>
          <w:sz w:val="24"/>
          <w:szCs w:val="24"/>
          <w:rtl w:val="0"/>
        </w:rPr>
        <w:t xml:space="preserve">The result of the findings reveals that there are problems confronting the staff of First Bank of Nigeria Plc, Uyo in enhancing quality financial statement; IFRS does aid quality of financial statement in First Bank of Nigeria Plc; IFRS play any significant role in banking institutions in Nigeria; and there is a significance relationship between effective implementation and adoption of IFRS in First Bank of Nigeria Plc. In regard to the findings, the study recommends that In other to improve the comparability of banks' financial statements, the banks should try to improve on the presentation of trend analysis, to aid understanding ability of the users of financial statements. Stop making use of ambiguous words so that the financial statements can be easily understood, interpreted and user will be able to compare financial statement to determine the changes. And all information relating to the banks' financial statements should be properly and timely disclosed in the notes to the accounts, directors' reports and the chairman's report to reduce the complexity of the financial statements prepared.</w:t>
      </w:r>
      <w:r w:rsidDel="00000000" w:rsidR="00000000" w:rsidRPr="00000000">
        <w:rPr>
          <w:rtl w:val="0"/>
        </w:rPr>
      </w:r>
    </w:p>
    <w:p w:rsidR="00000000" w:rsidDel="00000000" w:rsidP="00000000" w:rsidRDefault="00000000" w:rsidRPr="00000000" w14:paraId="0000003B">
      <w:pPr>
        <w:spacing w:line="480" w:lineRule="auto"/>
        <w:jc w:val="both"/>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3C">
      <w:pPr>
        <w:spacing w:line="480" w:lineRule="auto"/>
        <w:jc w:val="center"/>
        <w:rPr>
          <w:rFonts w:ascii="Times New Roman" w:cs="Times New Roman" w:eastAsia="Times New Roman" w:hAnsi="Times New Roman"/>
          <w:b w:val="1"/>
          <w:sz w:val="24"/>
          <w:szCs w:val="24"/>
        </w:rPr>
      </w:pPr>
      <w:bookmarkStart w:colFirst="0" w:colLast="0" w:name="_heading=h.wps07lcb4a5f" w:id="0"/>
      <w:bookmarkEnd w:id="0"/>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3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3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sets out to examine whether the impact of International Financial Reporting Standards (IFRS) in Nigeria has improved the quality of financial reporting in First Bank of Nigeria Plc. Nigeria adopted IFRS, and then referred to as International Accounting Standards (IAS), in 1999 through a resolution by the Council of the Institute of Certified Public Accountants of Nigeria (ICPAN), the legally mandated accounting institute in Nigeria. The study compares changes in the quality of accounting between the pre-adoption period from 1995 to 1999 and the post adoption period from 2000 to 2004. The study specifically tests whether there is less earnings management, more timely loss recognition and higher value relevance in the adoption period as opposed to the pre-adoption period. It also takes a global perspective to the IFRS question in relation to quality. The outcomes of the study show mixed results with some of the metrics indicating a marginal increase in accounting quality and others showing a decrease in the quality of accounting.</w:t>
      </w:r>
    </w:p>
    <w:p w:rsidR="00000000" w:rsidDel="00000000" w:rsidP="00000000" w:rsidRDefault="00000000" w:rsidRPr="00000000" w14:paraId="0000004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their inception, International Accounting Standards have been produced by two bodies. The first, the International Accounting Standards Committee (IASC) came up with 41 accounting standards between 1973 and 2000. The IASC was replaced by the International Accounting Standards Board (IASB) in the year 2000. The new Board embarked on a review processes aimed at refining the standards. The result was a reduction in the number of standards from 41 in the year 2000 to 28 by the year 2008. By 2011, 13 standards had been issued by the board as International Financial Reporting standards (IFRS). According to IAS Plus (2010), IFRS refers to the entire body of IASB pronouncements including standards and interpretations approved by IASB, IASC and their interpretations produced by the Accounting Standards Interpretations Committee (IASIC). IFRS or IAS have also been described as a set of standards stating how particular types of transactions and other events should be reflected in financial statements, issued by IASC and IASB (ACCA 2008:41). The primary objective of the accounting standards is to enable corporations to provide investors and creditors with relevant, reliable and timely information which is in line with the IASB accounting framework for the preparation and presentation of Financial Statements. Such information, it is argued, contributes towards the achievement of orderly capital markets around the world Imhoff (2003:117). The concept of accounting quality is based on the IASB framework where relevance, reliability, understandability and comparability (IFRS 2006:38) are key components and therefore, assumed that financial statement with the four qualitative characteristics have better quality. Chen et al. (2010:222) has simply described accounting quality as the extent to which the financial statement information reflects the underlying economic situation. In simple terms, this study seeks to establish if the adoption of IFRS has improved qualitative characteristics of the financial reporting in Nigeria, where such improvement would be regarded as improvement in quality.</w:t>
      </w:r>
    </w:p>
    <w:p w:rsidR="00000000" w:rsidDel="00000000" w:rsidP="00000000" w:rsidRDefault="00000000" w:rsidRPr="00000000" w14:paraId="000000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the arguments, many countries and companies have adopted IFRS and the need to evaluate their impact has been overwhelming. Barth et al. (2007:2) indicate that accounting amounts results from interaction of features of the financial reporting system which include accounting standards, their interpretations, enforcement, and litigation and this obviously leads to obtaining different results from application of the same standards. Ball et al. (2003) by extension argue that high quality standards like IFRS may also lead to low quality accounting information depending on the incentives of the preparers. It is these contradictions that led Ball et al. (2003) and others to conclude that poor preparer incentives, underlying economic and political factors influence manager and auditors incentives as opposed to accounting standards. Many factors have also been cited as impacting financial reporting practices such as effective enforcement of standards and strong corporate governance.</w:t>
      </w:r>
    </w:p>
    <w:p w:rsidR="00000000" w:rsidDel="00000000" w:rsidP="00000000" w:rsidRDefault="00000000" w:rsidRPr="00000000" w14:paraId="0000004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many countries have faced challenges in their decisions to adopt IFRS, its wide spread adoption has been promoted by the argument that the benefits outweigh the costs. Recently there has been a push towards the adoption of IFRS developed and issued by the International Accounting Standards Board (IASB). The organizations should enable regulators and other key player to gauge the effectiveness of the financial reporting system in place such as training and development for practitioners and new members, due diligence for Accounting standards and the overall institutional and professional organization conducive for effective standards application. </w:t>
      </w:r>
    </w:p>
    <w:p w:rsidR="00000000" w:rsidDel="00000000" w:rsidP="00000000" w:rsidRDefault="00000000" w:rsidRPr="00000000" w14:paraId="0000004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implementation of IFRS would reduce information irregularity and strengthens the communication like between all shareholders and also reduces the cost of preparing different version of financial statements where an organization is a multi-national.</w:t>
      </w:r>
    </w:p>
    <w:p w:rsidR="00000000" w:rsidDel="00000000" w:rsidP="00000000" w:rsidRDefault="00000000" w:rsidRPr="00000000" w14:paraId="0000004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OBJECTIVES OF THE STUDY</w:t>
      </w:r>
    </w:p>
    <w:p w:rsidR="00000000" w:rsidDel="00000000" w:rsidP="00000000" w:rsidRDefault="00000000" w:rsidRPr="00000000" w14:paraId="0000004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of the study is to find out the following:</w:t>
      </w:r>
    </w:p>
    <w:p w:rsidR="00000000" w:rsidDel="00000000" w:rsidP="00000000" w:rsidRDefault="00000000" w:rsidRPr="00000000" w14:paraId="00000047">
      <w:pPr>
        <w:numPr>
          <w:ilvl w:val="0"/>
          <w:numId w:val="1"/>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impact of IFRS on quality of financial statement in First Bank of Nigeria Plc.</w:t>
      </w:r>
    </w:p>
    <w:p w:rsidR="00000000" w:rsidDel="00000000" w:rsidP="00000000" w:rsidRDefault="00000000" w:rsidRPr="00000000" w14:paraId="00000048">
      <w:pPr>
        <w:numPr>
          <w:ilvl w:val="0"/>
          <w:numId w:val="1"/>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whether the International Financial Reporting Standards (IFRS) in Nigeria has improved the quality of financial reporting in First Bank of Nigeria Plc.</w:t>
      </w:r>
    </w:p>
    <w:p w:rsidR="00000000" w:rsidDel="00000000" w:rsidP="00000000" w:rsidRDefault="00000000" w:rsidRPr="00000000" w14:paraId="00000049">
      <w:pPr>
        <w:numPr>
          <w:ilvl w:val="0"/>
          <w:numId w:val="1"/>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find out role the of IFRS play in banking institutions in Nigeria.</w:t>
      </w:r>
    </w:p>
    <w:p w:rsidR="00000000" w:rsidDel="00000000" w:rsidP="00000000" w:rsidRDefault="00000000" w:rsidRPr="00000000" w14:paraId="0000004A">
      <w:pPr>
        <w:numPr>
          <w:ilvl w:val="0"/>
          <w:numId w:val="1"/>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whether IFRS adoption and implementation has been made positive impact in Nigeria.</w:t>
      </w:r>
    </w:p>
    <w:p w:rsidR="00000000" w:rsidDel="00000000" w:rsidP="00000000" w:rsidRDefault="00000000" w:rsidRPr="00000000" w14:paraId="0000004B">
      <w:pPr>
        <w:numPr>
          <w:ilvl w:val="0"/>
          <w:numId w:val="1"/>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find out the problems confronting the staff of First Bank of Nigeria Plc in adopting IFRS into system.</w:t>
      </w:r>
    </w:p>
    <w:p w:rsidR="00000000" w:rsidDel="00000000" w:rsidP="00000000" w:rsidRDefault="00000000" w:rsidRPr="00000000" w14:paraId="0000004C">
      <w:pPr>
        <w:numPr>
          <w:ilvl w:val="0"/>
          <w:numId w:val="1"/>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useful recommendations based on the findings of the study.</w:t>
      </w:r>
    </w:p>
    <w:p w:rsidR="00000000" w:rsidDel="00000000" w:rsidP="00000000" w:rsidRDefault="00000000" w:rsidRPr="00000000" w14:paraId="0000004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 </w:t>
      </w:r>
    </w:p>
    <w:p w:rsidR="00000000" w:rsidDel="00000000" w:rsidP="00000000" w:rsidRDefault="00000000" w:rsidRPr="00000000" w14:paraId="0000004E">
      <w:pPr>
        <w:numPr>
          <w:ilvl w:val="0"/>
          <w:numId w:val="2"/>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IFRS aid quality of financial statement in First Bank of Nigeria Plc?</w:t>
      </w:r>
    </w:p>
    <w:p w:rsidR="00000000" w:rsidDel="00000000" w:rsidP="00000000" w:rsidRDefault="00000000" w:rsidRPr="00000000" w14:paraId="0000004F">
      <w:pPr>
        <w:numPr>
          <w:ilvl w:val="0"/>
          <w:numId w:val="2"/>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International Financial Reporting Standards (IFRS) in Nigeria improved the quality of financial reporting in First Bank of Nigeria Plc</w:t>
      </w:r>
    </w:p>
    <w:p w:rsidR="00000000" w:rsidDel="00000000" w:rsidP="00000000" w:rsidRDefault="00000000" w:rsidRPr="00000000" w14:paraId="00000050">
      <w:pPr>
        <w:numPr>
          <w:ilvl w:val="0"/>
          <w:numId w:val="2"/>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IFRS play any significant role in banking institutions in Nigeria?</w:t>
      </w:r>
    </w:p>
    <w:p w:rsidR="00000000" w:rsidDel="00000000" w:rsidP="00000000" w:rsidRDefault="00000000" w:rsidRPr="00000000" w14:paraId="00000051">
      <w:pPr>
        <w:numPr>
          <w:ilvl w:val="0"/>
          <w:numId w:val="2"/>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there been effective implementation and adoption of IFRS in First Bank of Nigeria Plc?</w:t>
      </w:r>
    </w:p>
    <w:p w:rsidR="00000000" w:rsidDel="00000000" w:rsidP="00000000" w:rsidRDefault="00000000" w:rsidRPr="00000000" w14:paraId="00000052">
      <w:pPr>
        <w:numPr>
          <w:ilvl w:val="0"/>
          <w:numId w:val="2"/>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any problem confronting the staff of First Bank of Nigeria Plc, Uyo in enhancing quality financial statement?</w:t>
      </w:r>
    </w:p>
    <w:p w:rsidR="00000000" w:rsidDel="00000000" w:rsidP="00000000" w:rsidRDefault="00000000" w:rsidRPr="00000000" w14:paraId="0000005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5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1</w:t>
      </w:r>
    </w:p>
    <w:p w:rsidR="00000000" w:rsidDel="00000000" w:rsidP="00000000" w:rsidRDefault="00000000" w:rsidRPr="00000000" w14:paraId="0000005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H0</w:t>
      </w:r>
      <w:r w:rsidDel="00000000" w:rsidR="00000000" w:rsidRPr="00000000">
        <w:rPr>
          <w:rFonts w:ascii="Times New Roman" w:cs="Times New Roman" w:eastAsia="Times New Roman" w:hAnsi="Times New Roman"/>
          <w:sz w:val="24"/>
          <w:szCs w:val="24"/>
          <w:rtl w:val="0"/>
        </w:rPr>
        <w:t xml:space="preserve">: IFRS does not aid quality of financial statement in First Bank of Nigeria Plc, .</w:t>
      </w:r>
    </w:p>
    <w:p w:rsidR="00000000" w:rsidDel="00000000" w:rsidP="00000000" w:rsidRDefault="00000000" w:rsidRPr="00000000" w14:paraId="0000005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H1</w:t>
      </w:r>
      <w:r w:rsidDel="00000000" w:rsidR="00000000" w:rsidRPr="00000000">
        <w:rPr>
          <w:rFonts w:ascii="Times New Roman" w:cs="Times New Roman" w:eastAsia="Times New Roman" w:hAnsi="Times New Roman"/>
          <w:sz w:val="24"/>
          <w:szCs w:val="24"/>
          <w:rtl w:val="0"/>
        </w:rPr>
        <w:t xml:space="preserve">: IFRS does aid quality of financial statement in First Bank of Nigeria Plc.</w:t>
      </w:r>
    </w:p>
    <w:p w:rsidR="00000000" w:rsidDel="00000000" w:rsidP="00000000" w:rsidRDefault="00000000" w:rsidRPr="00000000" w14:paraId="0000005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2</w:t>
      </w:r>
    </w:p>
    <w:p w:rsidR="00000000" w:rsidDel="00000000" w:rsidP="00000000" w:rsidRDefault="00000000" w:rsidRPr="00000000" w14:paraId="000000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H0</w:t>
      </w:r>
      <w:r w:rsidDel="00000000" w:rsidR="00000000" w:rsidRPr="00000000">
        <w:rPr>
          <w:rFonts w:ascii="Times New Roman" w:cs="Times New Roman" w:eastAsia="Times New Roman" w:hAnsi="Times New Roman"/>
          <w:sz w:val="24"/>
          <w:szCs w:val="24"/>
          <w:rtl w:val="0"/>
        </w:rPr>
        <w:t xml:space="preserve">: IFRS does not play any significant role in banking institutions in Nigeria.</w:t>
      </w:r>
    </w:p>
    <w:p w:rsidR="00000000" w:rsidDel="00000000" w:rsidP="00000000" w:rsidRDefault="00000000" w:rsidRPr="00000000" w14:paraId="0000005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H1</w:t>
      </w:r>
      <w:r w:rsidDel="00000000" w:rsidR="00000000" w:rsidRPr="00000000">
        <w:rPr>
          <w:rFonts w:ascii="Times New Roman" w:cs="Times New Roman" w:eastAsia="Times New Roman" w:hAnsi="Times New Roman"/>
          <w:sz w:val="24"/>
          <w:szCs w:val="24"/>
          <w:rtl w:val="0"/>
        </w:rPr>
        <w:t xml:space="preserve">:  IFRS play any significant role in banking institutions in Nigeria.</w:t>
      </w:r>
    </w:p>
    <w:p w:rsidR="00000000" w:rsidDel="00000000" w:rsidP="00000000" w:rsidRDefault="00000000" w:rsidRPr="00000000" w14:paraId="0000005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3</w:t>
      </w:r>
    </w:p>
    <w:p w:rsidR="00000000" w:rsidDel="00000000" w:rsidP="00000000" w:rsidRDefault="00000000" w:rsidRPr="00000000" w14:paraId="0000005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H0</w:t>
      </w:r>
      <w:r w:rsidDel="00000000" w:rsidR="00000000" w:rsidRPr="00000000">
        <w:rPr>
          <w:rFonts w:ascii="Times New Roman" w:cs="Times New Roman" w:eastAsia="Times New Roman" w:hAnsi="Times New Roman"/>
          <w:sz w:val="24"/>
          <w:szCs w:val="24"/>
          <w:rtl w:val="0"/>
        </w:rPr>
        <w:t xml:space="preserve">: There is no significance relationship between effective implementation and adoption of IFRS in First Bank of Nigeria Plc.</w:t>
      </w:r>
    </w:p>
    <w:p w:rsidR="00000000" w:rsidDel="00000000" w:rsidP="00000000" w:rsidRDefault="00000000" w:rsidRPr="00000000" w14:paraId="0000005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H1</w:t>
      </w:r>
      <w:r w:rsidDel="00000000" w:rsidR="00000000" w:rsidRPr="00000000">
        <w:rPr>
          <w:rFonts w:ascii="Times New Roman" w:cs="Times New Roman" w:eastAsia="Times New Roman" w:hAnsi="Times New Roman"/>
          <w:sz w:val="24"/>
          <w:szCs w:val="24"/>
          <w:rtl w:val="0"/>
        </w:rPr>
        <w:t xml:space="preserve">: There is a significance relationship between effective implementation and adoption of IFRS in First Bank of Nigeria Plc.</w:t>
      </w:r>
    </w:p>
    <w:p w:rsidR="00000000" w:rsidDel="00000000" w:rsidP="00000000" w:rsidRDefault="00000000" w:rsidRPr="00000000" w14:paraId="0000005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05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ultimate goal of every industry or organization including banks is to quality financial reporting (statement) information is issued to public. This goal can be achieved in the banking sector adopting IFRS for effective financial reporting.</w:t>
      </w:r>
    </w:p>
    <w:p w:rsidR="00000000" w:rsidDel="00000000" w:rsidP="00000000" w:rsidRDefault="00000000" w:rsidRPr="00000000" w14:paraId="0000005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necessary because would enable the managers of First Bank of Nigeria Plc, and other banks to improve on their implementation of the standards.</w:t>
      </w:r>
    </w:p>
    <w:p w:rsidR="00000000" w:rsidDel="00000000" w:rsidP="00000000" w:rsidRDefault="00000000" w:rsidRPr="00000000" w14:paraId="0000006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 also help the employers, employees and the potential investors who may want to invest on the company.</w:t>
      </w:r>
    </w:p>
    <w:p w:rsidR="00000000" w:rsidDel="00000000" w:rsidP="00000000" w:rsidRDefault="00000000" w:rsidRPr="00000000" w14:paraId="0000006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it would serve as a reference source to students or other researchers who might want to carry out their research on the similar topic.</w:t>
      </w:r>
    </w:p>
    <w:p w:rsidR="00000000" w:rsidDel="00000000" w:rsidP="00000000" w:rsidRDefault="00000000" w:rsidRPr="00000000" w14:paraId="0000006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concerns about the impact of IFRS on quality of financial statements with a particular reference to First Bank of Nigeria Plc.</w:t>
      </w:r>
    </w:p>
    <w:p w:rsidR="00000000" w:rsidDel="00000000" w:rsidP="00000000" w:rsidRDefault="00000000" w:rsidRPr="00000000" w14:paraId="0000006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LIMITATION OF THE STUDY</w:t>
      </w:r>
    </w:p>
    <w:p w:rsidR="00000000" w:rsidDel="00000000" w:rsidP="00000000" w:rsidRDefault="00000000" w:rsidRPr="00000000" w14:paraId="000000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limitation of this study was inability of management to divulge certain information which they consider sensitive and fear of publication which might be detrimental to their operation.</w:t>
      </w:r>
    </w:p>
    <w:p w:rsidR="00000000" w:rsidDel="00000000" w:rsidP="00000000" w:rsidRDefault="00000000" w:rsidRPr="00000000" w14:paraId="000000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limitation to the study is time constraint. The period within which the study is conducted is short for a thorough research work, hence gathering adequate information becomes very difficult.</w:t>
      </w:r>
    </w:p>
    <w:p w:rsidR="00000000" w:rsidDel="00000000" w:rsidP="00000000" w:rsidRDefault="00000000" w:rsidRPr="00000000" w14:paraId="000000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finance is one of the limitations to study. The researcher is facing financial constraint to meet the all the needed educational requirements including this research study. This caused the researcher to restrict his research to one company for possible completion of the study.</w:t>
      </w:r>
    </w:p>
    <w:p w:rsidR="00000000" w:rsidDel="00000000" w:rsidP="00000000" w:rsidRDefault="00000000" w:rsidRPr="00000000" w14:paraId="000000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lack of materials on the topic. This is new in the area of quality of financial statement in Nigeria. Therefore, the researcher resolved to seek friendly approach in order to obtain the needed materials or information from the organization under study through the administration of questionnaire.</w:t>
      </w:r>
    </w:p>
    <w:p w:rsidR="00000000" w:rsidDel="00000000" w:rsidP="00000000" w:rsidRDefault="00000000" w:rsidRPr="00000000" w14:paraId="0000006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DEFINITION OF TERMS</w:t>
      </w:r>
    </w:p>
    <w:p w:rsidR="00000000" w:rsidDel="00000000" w:rsidP="00000000" w:rsidRDefault="00000000" w:rsidRPr="00000000" w14:paraId="0000006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IFRS:</w:t>
      </w:r>
      <w:r w:rsidDel="00000000" w:rsidR="00000000" w:rsidRPr="00000000">
        <w:rPr>
          <w:rFonts w:ascii="Times New Roman" w:cs="Times New Roman" w:eastAsia="Times New Roman" w:hAnsi="Times New Roman"/>
          <w:sz w:val="24"/>
          <w:szCs w:val="24"/>
          <w:rtl w:val="0"/>
        </w:rPr>
        <w:t xml:space="preserve"> International Financial Reporting Standard.</w:t>
      </w:r>
    </w:p>
    <w:p w:rsidR="00000000" w:rsidDel="00000000" w:rsidP="00000000" w:rsidRDefault="00000000" w:rsidRPr="00000000" w14:paraId="0000006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FINANCIAL STATEMENTS:</w:t>
      </w:r>
      <w:r w:rsidDel="00000000" w:rsidR="00000000" w:rsidRPr="00000000">
        <w:rPr>
          <w:rFonts w:ascii="Times New Roman" w:cs="Times New Roman" w:eastAsia="Times New Roman" w:hAnsi="Times New Roman"/>
          <w:sz w:val="24"/>
          <w:szCs w:val="24"/>
          <w:rtl w:val="0"/>
        </w:rPr>
        <w:t xml:space="preserve"> Financial statements are a collection of reports about an organizations financial results, conditions and cash flows.</w:t>
      </w:r>
    </w:p>
    <w:p w:rsidR="00000000" w:rsidDel="00000000" w:rsidP="00000000" w:rsidRDefault="00000000" w:rsidRPr="00000000" w14:paraId="000000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IAS</w:t>
      </w:r>
      <w:r w:rsidDel="00000000" w:rsidR="00000000" w:rsidRPr="00000000">
        <w:rPr>
          <w:rFonts w:ascii="Times New Roman" w:cs="Times New Roman" w:eastAsia="Times New Roman" w:hAnsi="Times New Roman"/>
          <w:sz w:val="24"/>
          <w:szCs w:val="24"/>
          <w:rtl w:val="0"/>
        </w:rPr>
        <w:t xml:space="preserve">: International Accounting Standards.</w:t>
      </w:r>
    </w:p>
    <w:p w:rsidR="00000000" w:rsidDel="00000000" w:rsidP="00000000" w:rsidRDefault="00000000" w:rsidRPr="00000000" w14:paraId="000000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GAAP</w:t>
      </w:r>
      <w:r w:rsidDel="00000000" w:rsidR="00000000" w:rsidRPr="00000000">
        <w:rPr>
          <w:rFonts w:ascii="Times New Roman" w:cs="Times New Roman" w:eastAsia="Times New Roman" w:hAnsi="Times New Roman"/>
          <w:sz w:val="24"/>
          <w:szCs w:val="24"/>
          <w:rtl w:val="0"/>
        </w:rPr>
        <w:t xml:space="preserve">: Generally Accepted Accounting Principles.</w:t>
      </w:r>
    </w:p>
    <w:p w:rsidR="00000000" w:rsidDel="00000000" w:rsidP="00000000" w:rsidRDefault="00000000" w:rsidRPr="00000000" w14:paraId="000000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ACCOUNTING</w:t>
      </w:r>
      <w:r w:rsidDel="00000000" w:rsidR="00000000" w:rsidRPr="00000000">
        <w:rPr>
          <w:rFonts w:ascii="Times New Roman" w:cs="Times New Roman" w:eastAsia="Times New Roman" w:hAnsi="Times New Roman"/>
          <w:sz w:val="24"/>
          <w:szCs w:val="24"/>
          <w:rtl w:val="0"/>
        </w:rPr>
        <w:t xml:space="preserve">: This is defined as the process of identifying, measuring, and communicating economic information to permit informed judgements and decisions by users of the information (Frank Wood &amp; A. Sangster, 2005).</w:t>
      </w:r>
    </w:p>
    <w:p w:rsidR="00000000" w:rsidDel="00000000" w:rsidP="00000000" w:rsidRDefault="00000000" w:rsidRPr="00000000" w14:paraId="0000006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INCOME STATEMENT</w:t>
      </w:r>
      <w:r w:rsidDel="00000000" w:rsidR="00000000" w:rsidRPr="00000000">
        <w:rPr>
          <w:rFonts w:ascii="Times New Roman" w:cs="Times New Roman" w:eastAsia="Times New Roman" w:hAnsi="Times New Roman"/>
          <w:sz w:val="24"/>
          <w:szCs w:val="24"/>
          <w:rtl w:val="0"/>
        </w:rPr>
        <w:t xml:space="preserve">: Income statementis afinancial statement that measures a companys financial performance over a specific period (Investopedea.com).</w:t>
      </w:r>
    </w:p>
    <w:p w:rsidR="00000000" w:rsidDel="00000000" w:rsidP="00000000" w:rsidRDefault="00000000" w:rsidRPr="00000000" w14:paraId="0000007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 OF CASH FLOW:</w:t>
      </w:r>
      <w:r w:rsidDel="00000000" w:rsidR="00000000" w:rsidRPr="00000000">
        <w:rPr>
          <w:rFonts w:ascii="Times New Roman" w:cs="Times New Roman" w:eastAsia="Times New Roman" w:hAnsi="Times New Roman"/>
          <w:sz w:val="24"/>
          <w:szCs w:val="24"/>
          <w:rtl w:val="0"/>
        </w:rPr>
        <w:t xml:space="preserve"> Statement of cash flow is a financial statement that shows changes in the balance sheet (financial position) accounts and income affect cash and cash equivalents and breaks the analysis down to operating, investing and financing activities(Bodie, Zane; Alex Kane and Alan J. 2004).</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2">
      <w:pPr>
        <w:spacing w:after="0"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73">
      <w:pPr>
        <w:spacing w:after="0"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74">
      <w:pPr>
        <w:spacing w:after="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75">
      <w:pPr>
        <w:spacing w:after="0" w:line="4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000000" w:rsidDel="00000000" w:rsidP="00000000" w:rsidRDefault="00000000" w:rsidRPr="00000000" w14:paraId="00000076">
      <w:pPr>
        <w:spacing w:after="0" w:line="4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Precisely, the chapter will be considered in two sub-headings:</w:t>
      </w:r>
    </w:p>
    <w:p w:rsidR="00000000" w:rsidDel="00000000" w:rsidP="00000000" w:rsidRDefault="00000000" w:rsidRPr="00000000" w14:paraId="00000077">
      <w:pPr>
        <w:numPr>
          <w:ilvl w:val="0"/>
          <w:numId w:val="3"/>
        </w:numPr>
        <w:spacing w:after="0" w:line="480" w:lineRule="auto"/>
        <w:ind w:left="0"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color w:val="000000"/>
          <w:sz w:val="24"/>
          <w:szCs w:val="24"/>
          <w:rtl w:val="0"/>
        </w:rPr>
        <w:t xml:space="preserve">Conceptual Framework</w:t>
      </w:r>
      <w:r w:rsidDel="00000000" w:rsidR="00000000" w:rsidRPr="00000000">
        <w:rPr>
          <w:rtl w:val="0"/>
        </w:rPr>
      </w:r>
    </w:p>
    <w:p w:rsidR="00000000" w:rsidDel="00000000" w:rsidP="00000000" w:rsidRDefault="00000000" w:rsidRPr="00000000" w14:paraId="00000078">
      <w:pPr>
        <w:numPr>
          <w:ilvl w:val="0"/>
          <w:numId w:val="3"/>
        </w:numPr>
        <w:spacing w:after="0" w:line="480" w:lineRule="auto"/>
        <w:ind w:left="0"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color w:val="000000"/>
          <w:sz w:val="24"/>
          <w:szCs w:val="24"/>
          <w:rtl w:val="0"/>
        </w:rPr>
        <w:t xml:space="preserve">Theoretical Framework</w:t>
      </w:r>
      <w:r w:rsidDel="00000000" w:rsidR="00000000" w:rsidRPr="00000000">
        <w:rPr>
          <w:rtl w:val="0"/>
        </w:rPr>
      </w:r>
    </w:p>
    <w:p w:rsidR="00000000" w:rsidDel="00000000" w:rsidP="00000000" w:rsidRDefault="00000000" w:rsidRPr="00000000" w14:paraId="00000079">
      <w:pPr>
        <w:numPr>
          <w:ilvl w:val="0"/>
          <w:numId w:val="3"/>
        </w:numPr>
        <w:spacing w:after="0" w:line="480" w:lineRule="auto"/>
        <w:ind w:left="0"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color w:val="000000"/>
          <w:sz w:val="24"/>
          <w:szCs w:val="24"/>
          <w:rtl w:val="0"/>
        </w:rPr>
        <w:t xml:space="preserve">Chapter Summary</w:t>
      </w:r>
      <w:r w:rsidDel="00000000" w:rsidR="00000000" w:rsidRPr="00000000">
        <w:rPr>
          <w:rtl w:val="0"/>
        </w:rPr>
      </w:r>
    </w:p>
    <w:p w:rsidR="00000000" w:rsidDel="00000000" w:rsidP="00000000" w:rsidRDefault="00000000" w:rsidRPr="00000000" w14:paraId="0000007A">
      <w:pPr>
        <w:spacing w:line="480" w:lineRule="auto"/>
        <w:jc w:val="both"/>
        <w:rPr>
          <w:rFonts w:ascii="Times New Roman" w:cs="Times New Roman" w:eastAsia="Times New Roman" w:hAnsi="Times New Roman"/>
          <w:b w:val="0"/>
          <w:color w:val="000000"/>
          <w:sz w:val="24"/>
          <w:szCs w:val="24"/>
        </w:rPr>
      </w:pPr>
      <w:bookmarkStart w:colFirst="0" w:colLast="0" w:name="_heading=h.y1nja76glkm" w:id="1"/>
      <w:bookmarkEnd w:id="1"/>
      <w:r w:rsidDel="00000000" w:rsidR="00000000" w:rsidRPr="00000000">
        <w:rPr>
          <w:rFonts w:ascii="Times New Roman" w:cs="Times New Roman" w:eastAsia="Times New Roman" w:hAnsi="Times New Roman"/>
          <w:b w:val="1"/>
          <w:color w:val="000000"/>
          <w:sz w:val="24"/>
          <w:szCs w:val="24"/>
          <w:rtl w:val="0"/>
        </w:rPr>
        <w:t xml:space="preserve">2.1</w:t>
        <w:tab/>
        <w:t xml:space="preserve">CONCEPTUAL FRAMEWORK</w:t>
      </w:r>
      <w:r w:rsidDel="00000000" w:rsidR="00000000" w:rsidRPr="00000000">
        <w:rPr>
          <w:rtl w:val="0"/>
        </w:rPr>
      </w:r>
    </w:p>
    <w:p w:rsidR="00000000" w:rsidDel="00000000" w:rsidP="00000000" w:rsidRDefault="00000000" w:rsidRPr="00000000" w14:paraId="0000007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International Financial Reporting Standard (IFRS) </w:t>
      </w:r>
    </w:p>
    <w:p w:rsidR="00000000" w:rsidDel="00000000" w:rsidP="00000000" w:rsidRDefault="00000000" w:rsidRPr="00000000" w14:paraId="000000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Financial Reporting Standards (IFRS) are body of prescriptive rules and guidelines with global reach and appeal which provide direction and guidance on how business enterprises in a globalised world could achieve the goal of proper record keeping, transparency, uniformity, comparability and enhancing public confidence in financial reporting (Tendeloo and Vanstraelen, 2005). They are set of international accounting standards stating how particular types of transactions and other events should be reported in financial statements. IFRS are issued by the international Accounting Standard Board, and they specify exactly how accountants must maintain and report their accounts. IFRS were established in order to have common language, so that business and account can be understood from company to company and country to country. Thus, failure on the part of the firm to apply the requirements of IFRS would result in inconsistencies, lack of accountability and transparency, distortion in financial reports, which in turn results into poor financial reporting practices and dissemination of accounting information that is of less value to any particular group of users. This is because the preparation and presentation of financial statements will be bereft of objectivity, reliability, credibility and comparability, and thus results in fraudulent business practices which subsequently lead to business failure and become devastating on the national economy (Atu et al., 2014). Amongst other things, the increasing internationalisation of the standardization of accounting rules has helped to reduce wide judgmental intuition and discretion, which has reduced the work of the external auditor considerably (Saad, 2006). It also allows for a considerable level of consistency in the application of accounting policies, which has helped to strengthen comparability financial reports the world over (Abata 2015). The standard setting process has helped to provoke a high level of research and discussion among members of the professional and this has awakened the profession from its slumber.</w:t>
      </w:r>
    </w:p>
    <w:p w:rsidR="00000000" w:rsidDel="00000000" w:rsidP="00000000" w:rsidRDefault="00000000" w:rsidRPr="00000000" w14:paraId="0000007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Historical Background Of IFRS</w:t>
      </w:r>
    </w:p>
    <w:p w:rsidR="00000000" w:rsidDel="00000000" w:rsidP="00000000" w:rsidRDefault="00000000" w:rsidRPr="00000000" w14:paraId="000000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move towards developing an acceptable global high-quality financial reporting Standards started in 1973 when the International Accounting Standards Committee (IASC) was formed by 16 professional accounting bodies from Canada, United States of America, United Kingdom, Germany, France, Netherlands, Australia, Mexico and Japan. The IASC was recognized into the International Accounting Standards Boards (IASB) in 2001. To date, the IASB has developed accounting standards and related Interpretations that are collectively known as the International Financial Reporting Standards (IFRS).</w:t>
      </w:r>
    </w:p>
    <w:p w:rsidR="00000000" w:rsidDel="00000000" w:rsidP="00000000" w:rsidRDefault="00000000" w:rsidRPr="00000000" w14:paraId="000000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(Adam, 2009), the standards set by the IASB began to gain dominance when International Organization of Securities Commissions (IOSCO) in 2000 endorsed the then IASC standards. This was further boosted when in 2002, the European Commission approved a regulation requiring that listed companies in EU countries to prepare consolidated financial statements in accordance with IFRS. The dominance of IFRS further improved in September 2002, when the United States Financial Accounting Standards Board (FASB) and IASB signed the Norwalk Agreement. By this agreement, the bodies undertook to work closely to develop high quality compatible accounting standards that could be used for both domestic and across border financial reporting.</w:t>
      </w:r>
    </w:p>
    <w:p w:rsidR="00000000" w:rsidDel="00000000" w:rsidP="00000000" w:rsidRDefault="00000000" w:rsidRPr="00000000" w14:paraId="0000008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the government has taken its time to involve all stakeholders before it finally decided to adopt the IFRS on a gradual basis as from 1st January 2012. (Umoru et al, 2010), stated that “as part of plans to meet international standards, the Federal Government has disclosed that the International Financial Reporting Standard (IFRS) will take off in Nigeria on 1st January 2012. According to the government, the choice of the date is anchored on the need to effectively transit to IFRS over a three year period”.</w:t>
      </w:r>
    </w:p>
    <w:p w:rsidR="00000000" w:rsidDel="00000000" w:rsidP="00000000" w:rsidRDefault="00000000" w:rsidRPr="00000000" w14:paraId="0000008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Unveiling the IFRS road map, Minister of Commerce and industry, Senator Jubril Martin-Kuye noted that the search for global accounting standard as captured by the IFRS became imperative following the collapse of US energy giant, Enron. According to the Minister, all other public interest entities are expected to mandatorily adopt IFRS for statutory purposes by January 1st 2013, including banks. From the foregoing, it is glaring that to operate in the modern day world economy and to realize the full gains of international listing; no individual country can act alone in its financial reporting standards. In recent times, a number of Nigerian companies (especially financial institutions) had raised capital from international stock markets while others established significant presence in other parts of the world. This call for a better understanding and appreciation of the risks involved and would necessitate that financial statements prepared in Nigeria using the global financial reporting benchmarks. Therefore, the Nigerian government must be commended for taken a wise decision to adopt the IFRS as from 1st January, 2012. In his contribution, Board member, International Accounting Standards Board (IASB), (Kalavacherla, 2010) said that with Nigeria’s latest move, would serve as a lesson to other African countries and to a large extent, the rest of the world, adding that the IFRS would help to create jobs.</w:t>
      </w:r>
    </w:p>
    <w:p w:rsidR="00000000" w:rsidDel="00000000" w:rsidP="00000000" w:rsidRDefault="00000000" w:rsidRPr="00000000" w14:paraId="0000008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Nigeria and IFRS Adoption</w:t>
      </w:r>
    </w:p>
    <w:p w:rsidR="00000000" w:rsidDel="00000000" w:rsidP="00000000" w:rsidRDefault="00000000" w:rsidRPr="00000000" w14:paraId="0000008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 the Statements of Accounting Standards was used in accounting practice in Nigeria. These local accounting standards are issued in Nigeria by the Nigerian Accounting Standard Board (NASB) till 2011 in accordance with Section 335(1) of the Companies and Matters Act of 1990. In the wake of financial crises in late 1990s, the international community emphasized the major role that the observance of international standards and codes of best practices in order to strengthen global financial systems. Although the Nigerian Statements of Accounting Standards (SAS) are similar to IFRS in certain respects, many differences exist. SAS promulgated by NASB were largely based on past IAS promulgated by IASC. Due to the increasing complexity of financial reporting requirements, some of the original IASs were reviewed resulting in their amendment or withdrawal. The SASs were not reviewed or updated with the IASs/IFRSs. The significant disparities between the Nigerian SASs and IFRSs have resulted in the SAS being regarded as outdated and incomplete as an authoritative and internationally accepted guide to the preparation of financial statements. This has significantly diminished the degree of confidence on Nigerian Standards especially by international users of financial statements produced in Nigeria. Based on the premise of NASB to promote general acceptable published financial reports and high quality accounting standards that are consistent with international practices, inaugurated a Stakeholders’ Committee on the Roadmap to the Adoption of IFRS in Nigeria on October 22, 2009. In July 2010, the Nigerian Federal Executive Council approved the Roadmap to the Adoption of IFRS in Nigeria (NASB 2010)., it was shown in the report that, that it will be in the interest of the Nigerian economy for reporting entities in Nigeria to adopt globally accepted, high-quality accounting standards by fully converging Nigerian national accounting standards with International Financial Reporting Standards (IFRS) by following a Phased Transition effective January 1, 2012. The Nigerian banking sector is made up of commercial banks and other financial institutions such as finance companies, micro-finance companies, discount houses and mortgage institutions. The Central Bank of Nigeria (CBN) regulates their activities. The CBN has authorized only 21 commercial banks to transact business in Nigeria. Out of these 14 are listed banks. Nigerian listed banks and other public and significant public interest entities were required to adopt IFRS for years beginning on or after January 1, 2012. Among the listed companies, the listed banks were the first to complete the transition and have adopted the standard for reporting.</w:t>
      </w:r>
    </w:p>
    <w:p w:rsidR="00000000" w:rsidDel="00000000" w:rsidP="00000000" w:rsidRDefault="00000000" w:rsidRPr="00000000" w14:paraId="0000008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IFRS Adoption Process in Nigeria</w:t>
      </w:r>
    </w:p>
    <w:p w:rsidR="00000000" w:rsidDel="00000000" w:rsidP="00000000" w:rsidRDefault="00000000" w:rsidRPr="00000000" w14:paraId="000000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roadmap on the adoption of IFRS (Issued by the International Accounting standard Board) was used as a guideline for the preparation of statuary financial statements in Nigeria. The roadmaps also outline specific milestones that if realized, could to the adoption IFRS in three phases as follows:</w:t>
      </w:r>
    </w:p>
    <w:p w:rsidR="00000000" w:rsidDel="00000000" w:rsidP="00000000" w:rsidRDefault="00000000" w:rsidRPr="00000000" w14:paraId="000000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Listed Entities and Significant public Interest Entities in Nigeria by 2012: Other public Interest Entities by 2013 and Small and Medium- sized Entities by 2014. The Roadmap discusses various areas for consideration by stakeholders in order to ensure effective adoption of IFRS in Nigeria.</w:t>
      </w:r>
    </w:p>
    <w:p w:rsidR="00000000" w:rsidDel="00000000" w:rsidP="00000000" w:rsidRDefault="00000000" w:rsidRPr="00000000" w14:paraId="0000008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Adoption Statement</w:t>
      </w:r>
    </w:p>
    <w:p w:rsidR="00000000" w:rsidDel="00000000" w:rsidP="00000000" w:rsidRDefault="00000000" w:rsidRPr="00000000" w14:paraId="0000008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in the best interest of the nation to adopt the IFRS. The transition should be in phases so that the objectives are achieved within the time- frame as outlined in the roadmap. The phases are explained as follows:</w:t>
      </w:r>
    </w:p>
    <w:p w:rsidR="00000000" w:rsidDel="00000000" w:rsidP="00000000" w:rsidRDefault="00000000" w:rsidRPr="00000000" w14:paraId="0000008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2.2.2a    Phase 1: Publicly Listed Entities and Significant Public Interest Entities</w:t>
      </w:r>
    </w:p>
    <w:p w:rsidR="00000000" w:rsidDel="00000000" w:rsidP="00000000" w:rsidRDefault="00000000" w:rsidRPr="00000000" w14:paraId="0000008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 government business entities, and other entities that have their equities or debt instruments listed in the public markets (a domestic or foreign Stock Exchange or an over- the-counter markets). Example of entities meeting these criteria include: Nigerian National Petroleum Corporation (NNPC), banks and insurance companies.</w:t>
      </w:r>
    </w:p>
    <w:p w:rsidR="00000000" w:rsidDel="00000000" w:rsidP="00000000" w:rsidRDefault="00000000" w:rsidRPr="00000000" w14:paraId="0000008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Transition begins by raising awareness to educate both the users and prepares of IFRS financial statements, followed by planning, training and analyzing the impact of IFRS adoption on people, systems and processes and on business firms. </w:t>
      </w:r>
    </w:p>
    <w:p w:rsidR="00000000" w:rsidDel="00000000" w:rsidP="00000000" w:rsidRDefault="00000000" w:rsidRPr="00000000" w14:paraId="0000008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tab/>
        <w:t xml:space="preserve">Phase 2: Other Public Interest Entities</w:t>
      </w:r>
    </w:p>
    <w:p w:rsidR="00000000" w:rsidDel="00000000" w:rsidP="00000000" w:rsidRDefault="00000000" w:rsidRPr="00000000" w14:paraId="000000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refers to those entities, other than listed entities (unquoted, private companies) which are of significant public interest because of their nature of business, size, number of employees or their corporate status which requires wide range of stakeholders. Examples of entities meeting these criteria are large non- for- profit entities such as Charities and pension funds. BY 2013, PIEs are required to prepare quarterly reports using IFRS, audit procedures, and investor communications.</w:t>
      </w:r>
    </w:p>
    <w:p w:rsidR="00000000" w:rsidDel="00000000" w:rsidP="00000000" w:rsidRDefault="00000000" w:rsidRPr="00000000" w14:paraId="0000008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tab/>
        <w:t xml:space="preserve">Phase 3: Small and Medium-Sized Entities (SMEs) </w:t>
      </w:r>
    </w:p>
    <w:p w:rsidR="00000000" w:rsidDel="00000000" w:rsidP="00000000" w:rsidRDefault="00000000" w:rsidRPr="00000000" w14:paraId="0000008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and medium-sized Entities (SMEs) refers to entities that may not have public accountability and their debt or equity instruments are not traded in public markets: they are not in the process of issuing such instruments for trading in public markets: they do not hold assets in fiduciary capacity for a group of outsiders as one of their primary businesses: the amount of their annual turnover is not more than N500 million nor such amount as may be fixed by the Corporate Affairs Commission: their total assets value is not more than N200 million or such amount as may be fixed by the  Corporate Affairs Commission: no Board members are foreigners: no members are a government or government corporation or agency or its nominee the directors among them hold not less than 51 percent of its equity share capital Entities that do not meet the IFRS for SME’s criteria shall report using Small and Medium-sized Entities Guidelines on Accounting (SMEGA) Level 3 issued by the United Nations Conference on Trade and Development (UNCTAD).</w:t>
      </w:r>
    </w:p>
    <w:p w:rsidR="00000000" w:rsidDel="00000000" w:rsidP="00000000" w:rsidRDefault="00000000" w:rsidRPr="00000000" w14:paraId="0000009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Benefits of Adopting IFRS in Nigeria </w:t>
      </w:r>
    </w:p>
    <w:p w:rsidR="00000000" w:rsidDel="00000000" w:rsidP="00000000" w:rsidRDefault="00000000" w:rsidRPr="00000000" w14:paraId="0000009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adoption of IFRS has several benefits as evidenced by previous studies carried out by several scholars some of which include the following: (Leuz &amp; Verrcchiia, 2000) decreased cost of  capital, (Bushman &amp; Piotroski, 2006): efficiency of capital allocation, (Young &amp; Guenther, 2008): international capital mobility, (Ahmed, 2011): capital markets development (Adekoya, 2011): increased market liquidity and value (Okere, 2009): enhanced comparability (Bhattacharjee &amp; Hossain): cross border movement of capital, (Mike, 2009): improved transparency of results. </w:t>
      </w:r>
    </w:p>
    <w:p w:rsidR="00000000" w:rsidDel="00000000" w:rsidP="00000000" w:rsidRDefault="00000000" w:rsidRPr="00000000" w14:paraId="0000009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potential benefits that Nigeria stands to gain after IFRS adoption are:</w:t>
      </w:r>
    </w:p>
    <w:p w:rsidR="00000000" w:rsidDel="00000000" w:rsidP="00000000" w:rsidRDefault="00000000" w:rsidRPr="00000000" w14:paraId="0000009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promotion of the compilation of meaningful data on the performance of various reporting entities at both public and private levels in Nigeria thereby encouraging comparability, transparency, efficiency and reliability of financial reporting in Nigeria; </w:t>
      </w:r>
    </w:p>
    <w:p w:rsidR="00000000" w:rsidDel="00000000" w:rsidP="00000000" w:rsidRDefault="00000000" w:rsidRPr="00000000" w14:paraId="0000009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Assurance of useful and meaningful decisions on investment portion in Nigeria. Investors can easily compare financial results of corporation and make investment decisions.</w:t>
      </w:r>
    </w:p>
    <w:p w:rsidR="00000000" w:rsidDel="00000000" w:rsidP="00000000" w:rsidRDefault="00000000" w:rsidRPr="00000000" w14:paraId="0000009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Attractions of direct foreign investment- Countries attract investment through greater transparency and a lower cost of capital for potential inventors. For example, cross- border listing is greatly facilitated by the use of IFRS; </w:t>
      </w:r>
    </w:p>
    <w:p w:rsidR="00000000" w:rsidDel="00000000" w:rsidP="00000000" w:rsidRDefault="00000000" w:rsidRPr="00000000" w14:paraId="0000009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Assurance of easier access to external capital for local companies; </w:t>
      </w:r>
    </w:p>
    <w:p w:rsidR="00000000" w:rsidDel="00000000" w:rsidP="00000000" w:rsidRDefault="00000000" w:rsidRPr="00000000" w14:paraId="0000009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Reduction of the cost of doing business across borders by eliminating the need for supplementary information from Nigeria companies: </w:t>
      </w:r>
    </w:p>
    <w:p w:rsidR="00000000" w:rsidDel="00000000" w:rsidP="00000000" w:rsidRDefault="00000000" w:rsidRPr="00000000" w14:paraId="0000009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Facilitation or easy consolidation of financial information of the same company with offices in different countries. Multinationals companies avoid the hassle of restating their accounts in local GAAPs to meet the requirements of national stock exchange and regulators, making the consolidation of accounts of foreign subsidiaries easier and lowering overall cost of financial reporting.</w:t>
      </w:r>
    </w:p>
    <w:p w:rsidR="00000000" w:rsidDel="00000000" w:rsidP="00000000" w:rsidRDefault="00000000" w:rsidRPr="00000000" w14:paraId="0000009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Effective regulation of financial information of entities in Nigeria.</w:t>
      </w:r>
    </w:p>
    <w:p w:rsidR="00000000" w:rsidDel="00000000" w:rsidP="00000000" w:rsidRDefault="00000000" w:rsidRPr="00000000" w14:paraId="0000009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Factors Affecting IFRS Adoption In Nigeria</w:t>
      </w:r>
    </w:p>
    <w:p w:rsidR="00000000" w:rsidDel="00000000" w:rsidP="00000000" w:rsidRDefault="00000000" w:rsidRPr="00000000" w14:paraId="0000009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practical challenges that would be faced In Nigeria as a result of implementing the IFRS need to be identified and addressed in order to benefit fully from the introduction of IFRS. These challenges have been evidenced by previous studies conducted by scholars such as: (Alp &amp; Ustuntag, 2009): potential knowledge shortfall, (Shleifer &amp; Vishny, 2003): tax system effect, (Irvine and Lucas, 2006): education and training,(Martins, 2011): enforcement and compliance mechanism. The challenges are discussed as follows:</w:t>
      </w:r>
    </w:p>
    <w:p w:rsidR="00000000" w:rsidDel="00000000" w:rsidP="00000000" w:rsidRDefault="00000000" w:rsidRPr="00000000" w14:paraId="0000009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1.Level of Awareness- The transition plan to IFRS and implications for preparers and users of financial statements, regulators, educators and other stakeholders have to be effectively coordinated and communicated. This should include raising awareness on the potential impact of the conversion, indentifying regulatory synergies to be derived and communicating the temporary impact of the transition on business performance and financial position. The implementation of I FRS requires considerable preparation both at the country and entry level to ensure coherence and provide clarity on the authority that I F R S will have in relation in to other existing national laws.</w:t>
      </w:r>
    </w:p>
    <w:p w:rsidR="00000000" w:rsidDel="00000000" w:rsidP="00000000" w:rsidRDefault="00000000" w:rsidRPr="00000000" w14:paraId="0000009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Accounting Education and Training: practical implementation of IFRS require adequate technical capacity among preparers and users of financial statement, auditors and regulation authorities. Countries that implement IFRS faced a variety of capacity –related issues, depending on the approach they took. One of the principal challenges Nigeria may encounter in the practical implementation process, shall be the shortage of accountants and auditors who are technically competent in implementing IFRS. Usually, the time lag between decision data and the actual implementation data is not sufficiently long to train a good number of professionals who could competently apply international standard.</w:t>
      </w:r>
    </w:p>
    <w:p w:rsidR="00000000" w:rsidDel="00000000" w:rsidP="00000000" w:rsidRDefault="00000000" w:rsidRPr="00000000" w14:paraId="0000009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Training Resources: professional accountants are looked upon to ensure successful implementation of IFRS. Along with these accountants, government officials, financial analysts, auditor, tax practitioners, regulators, accounting lectures, stock-brokers, preparers of financial statements and information officers are not readily available at affordable cost in Nigerian.</w:t>
      </w:r>
    </w:p>
    <w:p w:rsidR="00000000" w:rsidDel="00000000" w:rsidP="00000000" w:rsidRDefault="00000000" w:rsidRPr="00000000" w14:paraId="0000009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Tax Reporting: Specific taxation rules would have to be redefined to accommodate these adjustments.</w:t>
      </w:r>
    </w:p>
    <w:p w:rsidR="00000000" w:rsidDel="00000000" w:rsidP="00000000" w:rsidRDefault="00000000" w:rsidRPr="00000000" w14:paraId="000000A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IASB funding, staffing and governance structure, consistent adoption: Adopters need assurance of IASB true independence with stable funding, expert staffing, appropriate governance to ensure standards setting process is free from undue influence and politicization maneuvers. This will ensure IASB legitimacy and assure the confidence of market participants and adopting nations around the world (Saudagaran,2006).</w:t>
      </w:r>
    </w:p>
    <w:p w:rsidR="00000000" w:rsidDel="00000000" w:rsidP="00000000" w:rsidRDefault="00000000" w:rsidRPr="00000000" w14:paraId="000000A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IFRS and Corporate Governance</w:t>
      </w:r>
    </w:p>
    <w:p w:rsidR="00000000" w:rsidDel="00000000" w:rsidP="00000000" w:rsidRDefault="00000000" w:rsidRPr="00000000" w14:paraId="000000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framework deals with various options of a uniform global financial reporting framework enhance corporate Governance? Theoretically, IFRS can help to promote good corporate governance and firm performance; however, there is as yet no robust empirical evidence that this causal relationship is quantitatively significant. Corporate governance refers broadly to the systems or structures (internal and external) – processes, rules, regulations and control mechanisms – that govern the conduct of an organization for the benefit of all stakeholders. Effective corporate governance, for example, creates organizational efficiency by (a) specifying the rights and responsibilities of stakeholders: shareholders, employees (managers and staff), and third parties; (b) balancing shareholder interests with those of other key stakeholder groups, including customers, creditors, government and communities; (c) ensuring that the organization operates in accordance with international best practices and accepted ethical standards; and (d) instituting incentive and control techniques to mitigate abuse of corporate power and other egregious frictions and distortions within the firm (Tsegba and Herbert, 2013). In short, effective or good corporate governance is the joining of both the letter and spirit of the law (corporate governance code) to achieve organizational efficiency. One particular corporate governance mechanism that has received considerable attention in the literature is the use of a monitoring board appointed by the shareholders (John and Senbet, 1998; Abdullah, 2006; Kyereboah-Coleman and Biekpe, 2006; Nguyen and Faff, 2006). However, the collapse of Enron, WorldCom, etc., and reported cases of unacceptable accounting practices and assortments of corporate accounting fraud in many countries, both demonstrate the limits of internal or self-regulating mechanisms and exemplify the complexity of the monitoring task (Deakin &amp; Konzelmann, 2004). </w:t>
      </w:r>
    </w:p>
    <w:p w:rsidR="00000000" w:rsidDel="00000000" w:rsidP="00000000" w:rsidRDefault="00000000" w:rsidRPr="00000000" w14:paraId="000000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failure of the board of directors to effectively monitor entrenched management has not only refocused attention on the composition of the firm’s ownership structure as a core governance mechanism (Tsegba and Herbert, 2013), but has triggered regulators, policy-makers, business leaders and investors to ponder what improvements could be made to the corporate reporting system. The global adoption of IFRS may be an indication of the confidence reposed  on  its  capacity  to  mitigate  internal  opportunism  to  govern  and/or to  regulate executive actions, which redound to internal and external control mechanism. The response by many jurisdictions in opting for new legislations that will unify corporate governance practices and protect financial reporting is a prima facie evidence of the universal agreement on the efficacy of the IFRS in these respects. For example, in the USA, there is the Public Company Accounting Oversight Board (PCAOB), which is an independent oversight body, answerable to the Securities and Exchange Commission (SEC), with wide.</w:t>
      </w:r>
    </w:p>
    <w:p w:rsidR="00000000" w:rsidDel="00000000" w:rsidP="00000000" w:rsidRDefault="00000000" w:rsidRPr="00000000" w14:paraId="000000A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Quality of financial Statement (reports)</w:t>
      </w:r>
    </w:p>
    <w:p w:rsidR="00000000" w:rsidDel="00000000" w:rsidP="00000000" w:rsidRDefault="00000000" w:rsidRPr="00000000" w14:paraId="000000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reporting quality represents financial statements that provide accurate and fair information about the underlying financial position and economic performance of an entity. (IASB) Cheung, Evans &amp; Wright (2010) indicates what qualities are fundamental among different frameworks and they identify the following:</w:t>
      </w:r>
    </w:p>
    <w:p w:rsidR="00000000" w:rsidDel="00000000" w:rsidP="00000000" w:rsidRDefault="00000000" w:rsidRPr="00000000" w14:paraId="000000A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Relevance-</w:t>
      </w:r>
      <w:r w:rsidDel="00000000" w:rsidR="00000000" w:rsidRPr="00000000">
        <w:rPr>
          <w:rFonts w:ascii="Times New Roman" w:cs="Times New Roman" w:eastAsia="Times New Roman" w:hAnsi="Times New Roman"/>
          <w:sz w:val="24"/>
          <w:szCs w:val="24"/>
          <w:rtl w:val="0"/>
        </w:rPr>
        <w:t xml:space="preserve"> Relevance measures usefulness and materially. It illustrates capability of making decision by users. It influences the decision making and assists users to evaluate, correct and confirm current and past events. The usefulness of making a decision an important part of relevance is consistent with the framework of IFRS (Cheung, Evans &amp; Wright 2010). Annual reports have a crucial role in determining the level of relevance by disclosing forward looking information that provides feed back (Beest, Braam&amp; Boelens 2009). </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Reliability- </w:t>
      </w:r>
      <w:r w:rsidDel="00000000" w:rsidR="00000000" w:rsidRPr="00000000">
        <w:rPr>
          <w:rFonts w:ascii="Times New Roman" w:cs="Times New Roman" w:eastAsia="Times New Roman" w:hAnsi="Times New Roman"/>
          <w:sz w:val="24"/>
          <w:szCs w:val="24"/>
          <w:rtl w:val="0"/>
        </w:rPr>
        <w:t xml:space="preserve">This quality is achieved when information, which users depend upon, is free from bias and material mistakes. Reliability is analysed based on the qualities of faithful and verifiable information (Cheung, Evans &amp; Wright 2010) </w:t>
      </w:r>
    </w:p>
    <w:p w:rsidR="00000000" w:rsidDel="00000000" w:rsidP="00000000" w:rsidRDefault="00000000" w:rsidRPr="00000000" w14:paraId="000000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Comparability- </w:t>
      </w:r>
      <w:r w:rsidDel="00000000" w:rsidR="00000000" w:rsidRPr="00000000">
        <w:rPr>
          <w:rFonts w:ascii="Times New Roman" w:cs="Times New Roman" w:eastAsia="Times New Roman" w:hAnsi="Times New Roman"/>
          <w:sz w:val="24"/>
          <w:szCs w:val="24"/>
          <w:rtl w:val="0"/>
        </w:rPr>
        <w:t xml:space="preserve">comparability is the concept of allowing users to compare financial statements to determine the financial position, cash flow and performance of an entity. It allows users to determine the financial position among other companies in the same period.( Cheung, Evans &amp; Wright 2010). Comparability demands that identical event will reflected in two situations will be reflected by identical accounting facts and figures. Notes to the account should disclose and explain ay changes in accounting policies and the implication of these changes. Also financial ratio presentation also contributes to the comparison with other organization. </w:t>
      </w:r>
    </w:p>
    <w:p w:rsidR="00000000" w:rsidDel="00000000" w:rsidP="00000000" w:rsidRDefault="00000000" w:rsidRPr="00000000" w14:paraId="000000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Clarity-</w:t>
      </w:r>
      <w:r w:rsidDel="00000000" w:rsidR="00000000" w:rsidRPr="00000000">
        <w:rPr>
          <w:rFonts w:ascii="Times New Roman" w:cs="Times New Roman" w:eastAsia="Times New Roman" w:hAnsi="Times New Roman"/>
          <w:sz w:val="24"/>
          <w:szCs w:val="24"/>
          <w:rtl w:val="0"/>
        </w:rPr>
        <w:t xml:space="preserve"> understanding is one of the essential qualities of information in financial reports. Achieving this is through effective communication the better the understanding by users, the higher the quality that will be achieved (C, E &amp; W 2010). When annual reports are well organized users can comprehend what their needs are (Beest, Braam &amp; Boelens 2009).</w:t>
      </w:r>
    </w:p>
    <w:p w:rsidR="00000000" w:rsidDel="00000000" w:rsidP="00000000" w:rsidRDefault="00000000" w:rsidRPr="00000000" w14:paraId="000000A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Differences Between NGAAP and IFRS </w:t>
      </w:r>
    </w:p>
    <w:p w:rsidR="00000000" w:rsidDel="00000000" w:rsidP="00000000" w:rsidRDefault="00000000" w:rsidRPr="00000000" w14:paraId="000000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Nigerian Statement of Accounting Standards (SAS) or Nigerian GAAP, the UK GAAP and IFRS are in many ways different in terms of guidance and application of the standards, although, some of these standards are similar or comparable in certain areas. Most of the SAS under NGAAP are found to be similar to Financial Reporting Standards (FRS) and Statement of Standard Accounting Practice (SSAP) under UK-GAAP. This could be attributed to the strong inter relationships in terms of accounting education, business, finance, banking as well as the colonial relationship between the UK and Nigeria. The two sets of standards are considered as principle-based and subject to similar conceptual foundations (CICA, 2009). Most of the IASs issued by IASB have equivalent SASs issued by NASB. However certain standards issued by the NASB do not have equivalent IAS and vice versa. Certain elements of application diverge and a number of individual standards are fundamentally different. One major difference, that addresses investors’ needs, is the greater reliance of IFRS on fair value accounting (Blanchette and Desfleurs, 2011; Chua and Taylor, 2008). Another key difference lies in the conceptual framework underlying consolidation: in IFRS, non-controlling interests are considered as owners and presented inside equity, whereas in NGAAP they are reported outside of equity. Other instances where IAS where no equivalent SAS exist are framework for preparation of financial statements; IAS 14, Segment Reporting; IAS 18, Revenue; IAS 20, Accounting for Government Grants and Disclosure of Government Assistance; IAS 22, Business Combinations; IAS 23, Borrowing Costs; IAS 24, Related Party Disclosures; IAS 27, Consolidated Financial Statements and Accounting for Investment in Subsidiaries; IAS 32, IFRS 7, Financial Instruments: Disclosure And Presentation; IAS 39, Financial instruments: Recognition and Measurement, IAS 36 Impairment of Assets and IAS 41: Agriculture, despite agriculture being the second major source of income in Nigeria.</w:t>
      </w:r>
    </w:p>
    <w:p w:rsidR="00000000" w:rsidDel="00000000" w:rsidP="00000000" w:rsidRDefault="00000000" w:rsidRPr="00000000" w14:paraId="000000A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Fair Value orientation </w:t>
      </w:r>
    </w:p>
    <w:p w:rsidR="00000000" w:rsidDel="00000000" w:rsidP="00000000" w:rsidRDefault="00000000" w:rsidRPr="00000000" w14:paraId="000000A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historical cost principle has long had a major influence on accounting measurement in Nigeria and elsewhere in the world. This principle states that the carrying value of various financial statement items does not change over time except for amortization or disposal.However, the option of measuring at fair value has been gradually introduced in accounting standards. Initially, fair value could be used instead of historical cost only when the market value of assets declined. In that case, assets are written down and losses-in-value (or impairment losses) recognized immediately in profit or loss. This accounting practice, extensively used worldwide, is based on the conservatism principle; it is applied to almost every asset of the balance sheet in NGAAP. In IFRS, the write-down of assets is also existent although with a different approach in the application and with a requirement to write-up when impairment losses are reversed. Subsequently, the measurement of financial instruments at fair value in both directions (write-down and write-up) was introduced in accounting standards of several jurisdictions including Nigeria. This treatment (called “fair value accounting” or “mark-to-market”) entails the recognition of unrealized gains/losses. To avoid volatility of profit or loss in the income statement and to classify distinctly some unrealized gains/losses not deemed representative of regular business, a new concept of financial reporting was created: comprehensive income. According to this concept, a number of gains and losses, which are recognized after applying fair value accounting, bypass the income statement in a new category of accounting information called other comprehensive income (OCI). These unrealized gains and losses generally remain in OCI until they are realized. Meanwhile, the annual comprehensive income incorporates two components: profit or loss from the income statement and the annual variation of OCI. In addition to financial instruments, IFRS allows several other items to be measured at fair value, some of which are optional whereas others are compulsory.</w:t>
      </w:r>
    </w:p>
    <w:p w:rsidR="00000000" w:rsidDel="00000000" w:rsidP="00000000" w:rsidRDefault="00000000" w:rsidRPr="00000000" w14:paraId="000000A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Non-controlling Interest </w:t>
      </w:r>
    </w:p>
    <w:p w:rsidR="00000000" w:rsidDel="00000000" w:rsidP="00000000" w:rsidRDefault="00000000" w:rsidRPr="00000000" w14:paraId="000000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Non-controlling interest represents the share of consolidated subsidiaries that is not owned by or attributed to the parent company. In NGAAP, non-controlling interest is presented outside shareholders’ equity in the consolidated balance sheet. Accordingly, it is treated similar to creditors and presented in liabilities, or alternatively presented in-between liabilities and equity. Under IFRS, non-controlling interest is treated differently – based on the entity theory. According to this theory, owners have a participating right or residual interest in a portion of the consolidated entity, and therefore non-controlling interest is presented within the shareholders’ equity in the consolidated balance sheet. Furthermore, in NGAAP, the share of profit/loss attributable to non-controlling interest is treated as an expense/revenue within the consolidated income statement (as the interest expense on debts) while under IFRS, the share of profit/loss attributable to non-controlling interest is a capital attribution. The difference between the treatment of non-controlling interest under NGAAP and IFRS has two major implications. First, the difference has a direct impact on the financial structure reported on the Statement of Financial Position, in particular on leverage ratios such as the debt-to-worth ratio. Second, the difference affects the bottom line reported in the income statement and several profitability ratios such as the return on assets and the net profit margin.</w:t>
      </w:r>
    </w:p>
    <w:p w:rsidR="00000000" w:rsidDel="00000000" w:rsidP="00000000" w:rsidRDefault="00000000" w:rsidRPr="00000000" w14:paraId="000000B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differences </w:t>
      </w:r>
    </w:p>
    <w:p w:rsidR="00000000" w:rsidDel="00000000" w:rsidP="00000000" w:rsidRDefault="00000000" w:rsidRPr="00000000" w14:paraId="000000B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other differences exist between NGAAP and IFRS apart from fair value orientation and noncontrolling interest. Those include differences related to revenues, property, plant and equipment, intangibles, financial instruments, hedges, asset retirement obligations, employee future benefits, sharebased compensation, leases, income tax, foreign currency translation, and strategic investments (CICA, 2009). This study is based on a positive/inductive approach: differences in the application of standards are inferred through the examination of differences that transpire in actual financial statements of reporting Nigerian Banks. Variations in the application are possible due to the principle-based approach underlying both IFRS and NGAAP, as professional judgment plays a major role in the process of interpreting and applying principles. For example, the theoretical rational for impairment write-down (i.e. conservatism) is similar in IFRS and NGAAP, however the criteria used for identifying situations that require such a writedown differ. Since the amount of impairment losses may be material in practice, the recognition versus non-recognition of impairment losses has the potential to significantly affect profit/loss reported in the income statement. This is why empirical evidence in the application of standards is necessary to assess the real impact of differences between IFRS and NGAAP. This holds true not only for differences considered to be fundamental (such as those related to fair value accounting and non-controlling interest), but also for those considered as accessory or minor from a theoretical point of view.</w:t>
      </w:r>
    </w:p>
    <w:p w:rsidR="00000000" w:rsidDel="00000000" w:rsidP="00000000" w:rsidRDefault="00000000" w:rsidRPr="00000000" w14:paraId="000000B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 </w:t>
      </w:r>
    </w:p>
    <w:p w:rsidR="00000000" w:rsidDel="00000000" w:rsidP="00000000" w:rsidRDefault="00000000" w:rsidRPr="00000000" w14:paraId="000000B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based on sex theories. These are </w:t>
      </w:r>
    </w:p>
    <w:p w:rsidR="00000000" w:rsidDel="00000000" w:rsidP="00000000" w:rsidRDefault="00000000" w:rsidRPr="00000000" w14:paraId="000000B4">
      <w:pPr>
        <w:numPr>
          <w:ilvl w:val="0"/>
          <w:numId w:val="4"/>
        </w:num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Value relevance models:</w:t>
      </w:r>
      <w:r w:rsidDel="00000000" w:rsidR="00000000" w:rsidRPr="00000000">
        <w:rPr>
          <w:rFonts w:ascii="Times New Roman" w:cs="Times New Roman" w:eastAsia="Times New Roman" w:hAnsi="Times New Roman"/>
          <w:sz w:val="24"/>
          <w:szCs w:val="24"/>
          <w:rtl w:val="0"/>
        </w:rPr>
        <w:t xml:space="preserve"> Value Relevance Model, measure the quality of financial reporting information by focusing on the associations between accounting figures and stock market reactions (Nicholas &amp; Wahlen, 2004). The stock price is assumed to represent the market value of the firm, while accounting figures represent firm based on accounting procedures when both concepts are (strongly) correlated, i.e. changes in accounting information correspond to changes in market value of the firm, it is assumed that earnings information provides relevant and reliable information (Nichols &amp; Wahlen 2004). This model is used to measure variability persistence, productive ability, relevance and faithful representation of financial information.</w:t>
      </w:r>
    </w:p>
    <w:p w:rsidR="00000000" w:rsidDel="00000000" w:rsidP="00000000" w:rsidRDefault="00000000" w:rsidRPr="00000000" w14:paraId="000000B5">
      <w:pPr>
        <w:numPr>
          <w:ilvl w:val="0"/>
          <w:numId w:val="4"/>
        </w:num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Accrual model: </w:t>
      </w:r>
      <w:r w:rsidDel="00000000" w:rsidR="00000000" w:rsidRPr="00000000">
        <w:rPr>
          <w:rFonts w:ascii="Times New Roman" w:cs="Times New Roman" w:eastAsia="Times New Roman" w:hAnsi="Times New Roman"/>
          <w:sz w:val="24"/>
          <w:szCs w:val="24"/>
          <w:rtl w:val="0"/>
        </w:rPr>
        <w:t xml:space="preserve">accrual model focus on earnings quality measurement. Accrual models are used to measure the extent of earnings management under current rules and legislation like pre-adoption of IFRS and post-adoption of IFRS. These models assume that managers use discretionary accruals which the manager can exert some control, to manage earning (Hely &amp; Waaahlen 1999). Earnings management is assumed to negatively influence the quality of financial reporting by reducing its decision usefulness (Brown, 1999, Tendeloo &amp; Vanstraelen, 2005). The main advantages of using discretionary accrual to measure earnings management is it can be calculated based on the information in the annual report. In addition, when using regression models, it is possible to examine the effect of the company characteristic on the extent of earnings management.</w:t>
      </w:r>
    </w:p>
    <w:p w:rsidR="00000000" w:rsidDel="00000000" w:rsidP="00000000" w:rsidRDefault="00000000" w:rsidRPr="00000000" w14:paraId="000000B6">
      <w:pPr>
        <w:numPr>
          <w:ilvl w:val="0"/>
          <w:numId w:val="4"/>
        </w:num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Normative theory:</w:t>
      </w:r>
      <w:r w:rsidDel="00000000" w:rsidR="00000000" w:rsidRPr="00000000">
        <w:rPr>
          <w:rFonts w:ascii="Times New Roman" w:cs="Times New Roman" w:eastAsia="Times New Roman" w:hAnsi="Times New Roman"/>
          <w:sz w:val="24"/>
          <w:szCs w:val="24"/>
          <w:rtl w:val="0"/>
        </w:rPr>
        <w:t xml:space="preserve"> Normative theory suggest that IFRS has increased the quality of financial information in the qualitative characteristics of “Relevance ” and “Comparability as management and different governments are more likely to accurately rely on financial statements through application of the same rules as to utilising differing GAAP principles which might negatively influence financial information, (Healy &amp; Wahlen 1999). In conclusion, accrual, value and normative disclosure, relevance and comparability of financial reporting quality.</w:t>
      </w:r>
    </w:p>
    <w:p w:rsidR="00000000" w:rsidDel="00000000" w:rsidP="00000000" w:rsidRDefault="00000000" w:rsidRPr="00000000" w14:paraId="000000B7">
      <w:pPr>
        <w:numPr>
          <w:ilvl w:val="0"/>
          <w:numId w:val="4"/>
        </w:num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Positive Accounting Theory</w:t>
      </w:r>
    </w:p>
    <w:p w:rsidR="00000000" w:rsidDel="00000000" w:rsidP="00000000" w:rsidRDefault="00000000" w:rsidRPr="00000000" w14:paraId="000000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Positive Accounting Theory (PAT) could be seen as a complement of the Agency theory. Like the agency theory, the PAT is based on the discrepancy between the interests of shareholders (but also other users of financial statements) and those of managers. </w:t>
      </w:r>
    </w:p>
    <w:p w:rsidR="00000000" w:rsidDel="00000000" w:rsidP="00000000" w:rsidRDefault="00000000" w:rsidRPr="00000000" w14:paraId="000000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positive accounting theory, outside users of accounting information always wish to have relevant, reliable, and comparable financial statements presenting a true and fair view of the financial position and performance of firms. The Positive Accounting Theory goes a step further by giving a description of the motivations of managers to deviate from their duty to produce financial statements that gives a “true en fair view” of the financial position and the performance of their firms. The adoption and implementation of International Financial Reporting Standards (IFRS)   in preparing and presenting financial statements will enhance accountability, transparency, comparability of financial information. Watts and Zimmerman, (1986).</w:t>
      </w:r>
    </w:p>
    <w:p w:rsidR="00000000" w:rsidDel="00000000" w:rsidP="00000000" w:rsidRDefault="00000000" w:rsidRPr="00000000" w14:paraId="000000BA">
      <w:pPr>
        <w:numPr>
          <w:ilvl w:val="0"/>
          <w:numId w:val="4"/>
        </w:numPr>
        <w:spacing w:line="48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Decision-Usefulness Theory</w:t>
      </w:r>
    </w:p>
    <w:p w:rsidR="00000000" w:rsidDel="00000000" w:rsidP="00000000" w:rsidRDefault="00000000" w:rsidRPr="00000000" w14:paraId="000000B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Beaver, et. al. (1968), While the Agency Theory and the Positive Accounting Theory focus on the existence of financial accounting, the decision usefulness theory tries to develop a scientific and objective method to help standard setters in their choice of the best alternative of the measurement and the presentation of accounting data. </w:t>
      </w:r>
    </w:p>
    <w:p w:rsidR="00000000" w:rsidDel="00000000" w:rsidP="00000000" w:rsidRDefault="00000000" w:rsidRPr="00000000" w14:paraId="000000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this theory, the best accounting standards is the one providing the most helpful financial information to users in their decision process. This decision usefulness should be evaluated by the predictive ability of the accounting information. The more accurate users can predict economic and financial events using accounting information, the more useful this information is for them. This criterion should give standard setters a handy tool in the choice of the best accounting measurements. They will just have to find which alternative is able to predict valuable events for users with the smallest error margin. </w:t>
      </w:r>
    </w:p>
    <w:p w:rsidR="00000000" w:rsidDel="00000000" w:rsidP="00000000" w:rsidRDefault="00000000" w:rsidRPr="00000000" w14:paraId="000000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 these capital providers, financial information may accessorily be useful to other users. It is clear that the most important group is the capital providers. To decide in which firm they want to invest (or disinvest) their money, these capital providers should be able to rely on the published accounting information. </w:t>
      </w:r>
    </w:p>
    <w:p w:rsidR="00000000" w:rsidDel="00000000" w:rsidP="00000000" w:rsidRDefault="00000000" w:rsidRPr="00000000" w14:paraId="000000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useful way to check if the published accounting information is relevant to the capital providers in this allocation process is to analyze their reaction after the publication of the information. Does a significant reaction on the financial markets (like for example an augmentation of the traded volume or a change in the price of a security) exist after the publication, then it can be assume that the information has been relevant and useful. The adoption and implementation of IFRS is very vital because financial statements prepared under IFRS provide the important information that will satisfy the needs of shareholders and other stakeholders.  </w:t>
      </w:r>
    </w:p>
    <w:p w:rsidR="00000000" w:rsidDel="00000000" w:rsidP="00000000" w:rsidRDefault="00000000" w:rsidRPr="00000000" w14:paraId="000000BF">
      <w:pPr>
        <w:numPr>
          <w:ilvl w:val="0"/>
          <w:numId w:val="4"/>
        </w:numPr>
        <w:spacing w:line="48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Stakeholders Theory</w:t>
      </w:r>
    </w:p>
    <w:p w:rsidR="00000000" w:rsidDel="00000000" w:rsidP="00000000" w:rsidRDefault="00000000" w:rsidRPr="00000000" w14:paraId="000000C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Akinsulere, (2006) The traditional view is that the firm is run in order to maximize the wealth of shareholders, there is an alternative view that the firm is a coalition of different groups, namely: equity shareholders, lenders, employees, suppliers, customers etc. each of this stakeholders is interested in the financial statements prepared by the firms. The adoption and implementation of IFRS will provide quality financial report to both the shareholders and other stakeholders.</w:t>
      </w:r>
    </w:p>
    <w:p w:rsidR="00000000" w:rsidDel="00000000" w:rsidP="00000000" w:rsidRDefault="00000000" w:rsidRPr="00000000" w14:paraId="000000C1">
      <w:pPr>
        <w:spacing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2.3 CHAPTER SUMMARY</w:t>
      </w:r>
    </w:p>
    <w:p w:rsidR="00000000" w:rsidDel="00000000" w:rsidP="00000000" w:rsidRDefault="00000000" w:rsidRPr="00000000" w14:paraId="000000C2">
      <w:pPr>
        <w:spacing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 this review the researcher has sampled the opinions and views of several authors and scholars on the concept of </w:t>
      </w:r>
      <w:r w:rsidDel="00000000" w:rsidR="00000000" w:rsidRPr="00000000">
        <w:rPr>
          <w:rFonts w:ascii="Times New Roman" w:cs="Times New Roman" w:eastAsia="Times New Roman" w:hAnsi="Times New Roman"/>
          <w:b w:val="0"/>
          <w:sz w:val="24"/>
          <w:szCs w:val="24"/>
          <w:rtl w:val="0"/>
        </w:rPr>
        <w:t xml:space="preserve">IFRS , adoption statement, factors affecting IFRS adoption in Nigeria, benefits of adopting IFRS in Nigeria and IFRS and corporate governance etc. </w:t>
      </w:r>
      <w:r w:rsidDel="00000000" w:rsidR="00000000" w:rsidRPr="00000000">
        <w:rPr>
          <w:rFonts w:ascii="Times New Roman" w:cs="Times New Roman" w:eastAsia="Times New Roman" w:hAnsi="Times New Roman"/>
          <w:b w:val="0"/>
          <w:color w:val="000000"/>
          <w:sz w:val="24"/>
          <w:szCs w:val="24"/>
          <w:rtl w:val="0"/>
        </w:rPr>
        <w:t xml:space="preserve">The works of scholars who conducted empirical studies have been reviewed also. The chapter has made clear the relevant literature.</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4">
      <w:pPr>
        <w:keepNext w:val="0"/>
        <w:keepLines w:val="0"/>
        <w:pageBreakBefore w:val="0"/>
        <w:widowControl w:val="1"/>
        <w:spacing w:after="0" w:line="480" w:lineRule="auto"/>
        <w:jc w:val="center"/>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CHAPTER THREE</w:t>
      </w:r>
    </w:p>
    <w:p w:rsidR="00000000" w:rsidDel="00000000" w:rsidP="00000000" w:rsidRDefault="00000000" w:rsidRPr="00000000" w14:paraId="000000C5">
      <w:pPr>
        <w:keepNext w:val="0"/>
        <w:keepLines w:val="0"/>
        <w:pageBreakBefore w:val="0"/>
        <w:widowControl w:val="1"/>
        <w:spacing w:after="0" w:line="480" w:lineRule="auto"/>
        <w:jc w:val="center"/>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RESEARCH METHODOLOGY</w:t>
      </w:r>
    </w:p>
    <w:p w:rsidR="00000000" w:rsidDel="00000000" w:rsidP="00000000" w:rsidRDefault="00000000" w:rsidRPr="00000000" w14:paraId="000000C6">
      <w:pPr>
        <w:keepNext w:val="0"/>
        <w:keepLines w:val="0"/>
        <w:pageBreakBefore w:val="0"/>
        <w:widowControl w:val="1"/>
        <w:spacing w:after="0" w:line="480" w:lineRule="auto"/>
        <w:jc w:val="both"/>
        <w:rPr>
          <w:rFonts w:ascii="Times New Roman" w:cs="Times New Roman" w:eastAsia="Times New Roman" w:hAnsi="Times New Roman"/>
          <w:b w:val="1"/>
          <w:strike w:val="0"/>
          <w:sz w:val="24"/>
          <w:szCs w:val="24"/>
        </w:rPr>
      </w:pPr>
      <w:r w:rsidDel="00000000" w:rsidR="00000000" w:rsidRPr="00000000">
        <w:rPr>
          <w:rFonts w:ascii="Times New Roman" w:cs="Times New Roman" w:eastAsia="Times New Roman" w:hAnsi="Times New Roman"/>
          <w:b w:val="1"/>
          <w:strike w:val="0"/>
          <w:sz w:val="24"/>
          <w:szCs w:val="24"/>
          <w:rtl w:val="0"/>
        </w:rPr>
        <w:t xml:space="preserve">3.1</w:t>
        <w:tab/>
        <w:t xml:space="preserve">INTRODUCTION</w:t>
      </w:r>
    </w:p>
    <w:p w:rsidR="00000000" w:rsidDel="00000000" w:rsidP="00000000" w:rsidRDefault="00000000" w:rsidRPr="00000000" w14:paraId="000000C7">
      <w:pPr>
        <w:keepNext w:val="0"/>
        <w:keepLines w:val="0"/>
        <w:pageBreakBefore w:val="0"/>
        <w:widowControl w:val="1"/>
        <w:spacing w:after="0" w:line="480" w:lineRule="auto"/>
        <w:jc w:val="both"/>
        <w:rPr>
          <w:rFonts w:ascii="Times New Roman" w:cs="Times New Roman" w:eastAsia="Times New Roman" w:hAnsi="Times New Roman"/>
          <w:i w:val="0"/>
          <w:smallCaps w:val="0"/>
          <w:strike w:val="0"/>
          <w:color w:val="000000"/>
          <w:sz w:val="24"/>
          <w:szCs w:val="24"/>
          <w:highlight w:val="white"/>
        </w:rPr>
      </w:pPr>
      <w:r w:rsidDel="00000000" w:rsidR="00000000" w:rsidRPr="00000000">
        <w:rPr>
          <w:rFonts w:ascii="Times New Roman" w:cs="Times New Roman" w:eastAsia="Times New Roman" w:hAnsi="Times New Roman"/>
          <w:b w:val="0"/>
          <w:strike w:val="0"/>
          <w:sz w:val="24"/>
          <w:szCs w:val="24"/>
          <w:rtl w:val="0"/>
        </w:rPr>
        <w:t xml:space="preserve">In this chapter, we described the research procedure for this study. A research methodology is a research process adopted or employed to systematically and scientifically present the results of a study to the research audience viz. a vis, the study beneficiaries.</w:t>
      </w:r>
      <w:r w:rsidDel="00000000" w:rsidR="00000000" w:rsidRPr="00000000">
        <w:rPr>
          <w:rtl w:val="0"/>
        </w:rPr>
      </w:r>
    </w:p>
    <w:p w:rsidR="00000000" w:rsidDel="00000000" w:rsidP="00000000" w:rsidRDefault="00000000" w:rsidRPr="00000000" w14:paraId="000000C8">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3.2</w:t>
        <w:tab/>
        <w:t xml:space="preserve">RESEARCH DESIGN</w:t>
      </w:r>
    </w:p>
    <w:p w:rsidR="00000000" w:rsidDel="00000000" w:rsidP="00000000" w:rsidRDefault="00000000" w:rsidRPr="00000000" w14:paraId="000000C9">
      <w:pPr>
        <w:keepNext w:val="0"/>
        <w:keepLines w:val="0"/>
        <w:pageBreakBefore w:val="0"/>
        <w:widowControl w:val="1"/>
        <w:spacing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strike w:val="0"/>
          <w:color w:val="000000"/>
          <w:sz w:val="24"/>
          <w:szCs w:val="24"/>
          <w:rtl w:val="0"/>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w:t>
      </w:r>
      <w:r w:rsidDel="00000000" w:rsidR="00000000" w:rsidRPr="00000000">
        <w:rPr>
          <w:rFonts w:ascii="Times New Roman" w:cs="Times New Roman" w:eastAsia="Times New Roman" w:hAnsi="Times New Roman"/>
          <w:b w:val="0"/>
          <w:strike w:val="0"/>
          <w:sz w:val="24"/>
          <w:szCs w:val="24"/>
          <w:rtl w:val="0"/>
        </w:rPr>
        <w:t xml:space="preserve">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r w:rsidDel="00000000" w:rsidR="00000000" w:rsidRPr="00000000">
        <w:rPr>
          <w:rtl w:val="0"/>
        </w:rPr>
      </w:r>
    </w:p>
    <w:p w:rsidR="00000000" w:rsidDel="00000000" w:rsidP="00000000" w:rsidRDefault="00000000" w:rsidRPr="00000000" w14:paraId="000000CA">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3.3</w:t>
        <w:tab/>
        <w:t xml:space="preserve">POPULATION OF THE STUDY</w:t>
      </w:r>
    </w:p>
    <w:p w:rsidR="00000000" w:rsidDel="00000000" w:rsidP="00000000" w:rsidRDefault="00000000" w:rsidRPr="00000000" w14:paraId="000000CB">
      <w:pPr>
        <w:keepNext w:val="0"/>
        <w:keepLines w:val="0"/>
        <w:pageBreakBefore w:val="0"/>
        <w:widowControl w:val="1"/>
        <w:spacing w:line="480" w:lineRule="auto"/>
        <w:jc w:val="both"/>
        <w:rPr>
          <w:rFonts w:ascii="Times New Roman" w:cs="Times New Roman" w:eastAsia="Times New Roman" w:hAnsi="Times New Roman"/>
          <w:strike w:val="0"/>
          <w:color w:val="000000"/>
          <w:sz w:val="24"/>
          <w:szCs w:val="24"/>
        </w:rPr>
      </w:pPr>
      <w:r w:rsidDel="00000000" w:rsidR="00000000" w:rsidRPr="00000000">
        <w:rPr>
          <w:rFonts w:ascii="Times New Roman" w:cs="Times New Roman" w:eastAsia="Times New Roman" w:hAnsi="Times New Roman"/>
          <w:strike w:val="0"/>
          <w:color w:val="000000"/>
          <w:sz w:val="24"/>
          <w:szCs w:val="24"/>
          <w:rtl w:val="0"/>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rsidR="00000000" w:rsidDel="00000000" w:rsidP="00000000" w:rsidRDefault="00000000" w:rsidRPr="00000000" w14:paraId="000000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carried out on the impact of international financial standards (IFRS) on the quality of financial statements using First Bank Plc as case study. Hence the population of this study therefore comprise of the accounts and financial department staff of selected First bank branches in Abuja.</w:t>
      </w:r>
    </w:p>
    <w:p w:rsidR="00000000" w:rsidDel="00000000" w:rsidP="00000000" w:rsidRDefault="00000000" w:rsidRPr="00000000" w14:paraId="000000CD">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3.4</w:t>
        <w:tab/>
        <w:t xml:space="preserve">SAMPLE SIZE DETERMINATION</w:t>
      </w:r>
    </w:p>
    <w:p w:rsidR="00000000" w:rsidDel="00000000" w:rsidP="00000000" w:rsidRDefault="00000000" w:rsidRPr="00000000" w14:paraId="000000CE">
      <w:pPr>
        <w:keepNext w:val="0"/>
        <w:keepLines w:val="0"/>
        <w:pageBreakBefore w:val="0"/>
        <w:widowControl w:val="1"/>
        <w:spacing w:line="480" w:lineRule="auto"/>
        <w:jc w:val="both"/>
        <w:rPr>
          <w:rFonts w:ascii="Times New Roman" w:cs="Times New Roman" w:eastAsia="Times New Roman" w:hAnsi="Times New Roman"/>
          <w:b w:val="0"/>
          <w:strike w:val="0"/>
          <w:color w:val="000000"/>
          <w:sz w:val="24"/>
          <w:szCs w:val="24"/>
        </w:rPr>
      </w:pPr>
      <w:r w:rsidDel="00000000" w:rsidR="00000000" w:rsidRPr="00000000">
        <w:rPr>
          <w:rFonts w:ascii="Times New Roman" w:cs="Times New Roman" w:eastAsia="Times New Roman" w:hAnsi="Times New Roman"/>
          <w:strike w:val="0"/>
          <w:color w:val="000000"/>
          <w:sz w:val="24"/>
          <w:szCs w:val="24"/>
          <w:rtl w:val="0"/>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convenient sampling method to determine the sample size. </w:t>
      </w:r>
      <w:r w:rsidDel="00000000" w:rsidR="00000000" w:rsidRPr="00000000">
        <w:rPr>
          <w:rtl w:val="0"/>
        </w:rPr>
      </w:r>
    </w:p>
    <w:p w:rsidR="00000000" w:rsidDel="00000000" w:rsidP="00000000" w:rsidRDefault="00000000" w:rsidRPr="00000000" w14:paraId="000000CF">
      <w:pPr>
        <w:keepNext w:val="0"/>
        <w:keepLines w:val="0"/>
        <w:pageBreakBefore w:val="0"/>
        <w:widowControl w:val="1"/>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3.5</w:t>
        <w:tab/>
        <w:t xml:space="preserve">SAMPLE SIZE SELECTION TECHNIQUE AND PROCEDURE</w:t>
      </w:r>
    </w:p>
    <w:p w:rsidR="00000000" w:rsidDel="00000000" w:rsidP="00000000" w:rsidRDefault="00000000" w:rsidRPr="00000000" w14:paraId="000000D0">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According to Nwana (2005), sampling techniques are procedures adopted to systematically select the chosen sample in a specified away under controls. This research work adopted the convenience sampling technique in selecting the respondents from the total population.   </w:t>
      </w:r>
      <w:r w:rsidDel="00000000" w:rsidR="00000000" w:rsidRPr="00000000">
        <w:rPr>
          <w:rtl w:val="0"/>
        </w:rPr>
      </w:r>
    </w:p>
    <w:p w:rsidR="00000000" w:rsidDel="00000000" w:rsidP="00000000" w:rsidRDefault="00000000" w:rsidRPr="00000000" w14:paraId="000000D1">
      <w:pPr>
        <w:spacing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this study, the researcher adopted the convenient sampling method to determine the sample size. Out of the entire staff in the finance department of </w:t>
      </w:r>
      <w:r w:rsidDel="00000000" w:rsidR="00000000" w:rsidRPr="00000000">
        <w:rPr>
          <w:rFonts w:ascii="Times New Roman" w:cs="Times New Roman" w:eastAsia="Times New Roman" w:hAnsi="Times New Roman"/>
          <w:sz w:val="24"/>
          <w:szCs w:val="24"/>
          <w:rtl w:val="0"/>
        </w:rPr>
        <w:t xml:space="preserve">the selected First Bank branches in Abuja</w:t>
      </w:r>
      <w:r w:rsidDel="00000000" w:rsidR="00000000" w:rsidRPr="00000000">
        <w:rPr>
          <w:rFonts w:ascii="Times New Roman" w:cs="Times New Roman" w:eastAsia="Times New Roman" w:hAnsi="Times New Roman"/>
          <w:color w:val="000000"/>
          <w:sz w:val="24"/>
          <w:szCs w:val="24"/>
          <w:rtl w:val="0"/>
        </w:rPr>
        <w:t xml:space="preserve">, the researcher conveniently selected 67 staff as sample size for this study. </w:t>
      </w: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000000"/>
          <w:sz w:val="24"/>
          <w:szCs w:val="24"/>
          <w:rtl w:val="0"/>
        </w:rPr>
        <w:t xml:space="preserve">Torty (2021), a sample of convenience is the terminology used to describe a sample in which elements have been selected from the target population on the basis of their accessibility or convenience to the researcher.</w:t>
      </w:r>
      <w:r w:rsidDel="00000000" w:rsidR="00000000" w:rsidRPr="00000000">
        <w:rPr>
          <w:rtl w:val="0"/>
        </w:rPr>
      </w:r>
    </w:p>
    <w:p w:rsidR="00000000" w:rsidDel="00000000" w:rsidP="00000000" w:rsidRDefault="00000000" w:rsidRPr="00000000" w14:paraId="000000D2">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3.6 </w:t>
        <w:tab/>
        <w:t xml:space="preserve">RESEARCH INSTRUMENT AND ADMINISTRATION</w:t>
      </w:r>
    </w:p>
    <w:p w:rsidR="00000000" w:rsidDel="00000000" w:rsidP="00000000" w:rsidRDefault="00000000" w:rsidRPr="00000000" w14:paraId="000000D3">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strike w:val="0"/>
          <w:color w:val="000000"/>
          <w:sz w:val="24"/>
          <w:szCs w:val="24"/>
          <w:rtl w:val="0"/>
        </w:rPr>
        <w:t xml:space="preserve">The research instrument used in this study is the questionnaire. A survey containing </w:t>
      </w:r>
      <w:r w:rsidDel="00000000" w:rsidR="00000000" w:rsidRPr="00000000">
        <w:rPr>
          <w:rFonts w:ascii="Times New Roman" w:cs="Times New Roman" w:eastAsia="Times New Roman" w:hAnsi="Times New Roman"/>
          <w:b w:val="0"/>
          <w:strike w:val="0"/>
          <w:color w:val="000000"/>
          <w:sz w:val="24"/>
          <w:szCs w:val="24"/>
          <w:rtl w:val="0"/>
        </w:rPr>
        <w:t xml:space="preserve">series of</w:t>
      </w:r>
      <w:r w:rsidDel="00000000" w:rsidR="00000000" w:rsidRPr="00000000">
        <w:rPr>
          <w:rFonts w:ascii="Times New Roman" w:cs="Times New Roman" w:eastAsia="Times New Roman" w:hAnsi="Times New Roman"/>
          <w:strike w:val="0"/>
          <w:color w:val="000000"/>
          <w:sz w:val="24"/>
          <w:szCs w:val="24"/>
          <w:rtl w:val="0"/>
        </w:rPr>
        <w:t xml:space="preserve">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r w:rsidDel="00000000" w:rsidR="00000000" w:rsidRPr="00000000">
        <w:rPr>
          <w:rtl w:val="0"/>
        </w:rPr>
      </w:r>
    </w:p>
    <w:p w:rsidR="00000000" w:rsidDel="00000000" w:rsidP="00000000" w:rsidRDefault="00000000" w:rsidRPr="00000000" w14:paraId="000000D4">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3.7</w:t>
        <w:tab/>
        <w:t xml:space="preserve">METHOD OF DATA COLLECTION</w:t>
      </w:r>
    </w:p>
    <w:p w:rsidR="00000000" w:rsidDel="00000000" w:rsidP="00000000" w:rsidRDefault="00000000" w:rsidRPr="00000000" w14:paraId="000000D5">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strike w:val="0"/>
          <w:color w:val="000000"/>
          <w:sz w:val="24"/>
          <w:szCs w:val="24"/>
          <w:rtl w:val="0"/>
        </w:rPr>
        <w:t xml:space="preserve">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r w:rsidDel="00000000" w:rsidR="00000000" w:rsidRPr="00000000">
        <w:rPr>
          <w:rtl w:val="0"/>
        </w:rPr>
      </w:r>
    </w:p>
    <w:p w:rsidR="00000000" w:rsidDel="00000000" w:rsidP="00000000" w:rsidRDefault="00000000" w:rsidRPr="00000000" w14:paraId="000000D6">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3.8</w:t>
        <w:tab/>
        <w:t xml:space="preserve">METHOD OF DATA ANALYSIS</w:t>
      </w:r>
    </w:p>
    <w:p w:rsidR="00000000" w:rsidDel="00000000" w:rsidP="00000000" w:rsidRDefault="00000000" w:rsidRPr="00000000" w14:paraId="000000D7">
      <w:pPr>
        <w:keepNext w:val="0"/>
        <w:keepLines w:val="0"/>
        <w:pageBreakBefore w:val="0"/>
        <w:widowControl w:val="1"/>
        <w:spacing w:after="0" w:line="480" w:lineRule="auto"/>
        <w:jc w:val="both"/>
        <w:rPr>
          <w:rFonts w:ascii="Times New Roman" w:cs="Times New Roman" w:eastAsia="Times New Roman" w:hAnsi="Times New Roman"/>
          <w:strike w:val="0"/>
          <w:color w:val="000000"/>
          <w:sz w:val="24"/>
          <w:szCs w:val="24"/>
        </w:rPr>
      </w:pPr>
      <w:r w:rsidDel="00000000" w:rsidR="00000000" w:rsidRPr="00000000">
        <w:rPr>
          <w:rFonts w:ascii="Times New Roman" w:cs="Times New Roman" w:eastAsia="Times New Roman" w:hAnsi="Times New Roman"/>
          <w:strike w:val="0"/>
          <w:color w:val="000000"/>
          <w:sz w:val="24"/>
          <w:szCs w:val="24"/>
          <w:rtl w:val="0"/>
        </w:rPr>
        <w:t xml:space="preserve">The responses were analysed using the frequency tables, which provided answers to the research questions. While the hypotheses were tested using Chi-square Statistical Tool, SPSS v23.</w:t>
      </w:r>
    </w:p>
    <w:p w:rsidR="00000000" w:rsidDel="00000000" w:rsidP="00000000" w:rsidRDefault="00000000" w:rsidRPr="00000000" w14:paraId="000000D8">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3.9</w:t>
        <w:tab/>
        <w:t xml:space="preserve">VALIDITY OF THE STUDY</w:t>
      </w:r>
    </w:p>
    <w:p w:rsidR="00000000" w:rsidDel="00000000" w:rsidP="00000000" w:rsidRDefault="00000000" w:rsidRPr="00000000" w14:paraId="000000D9">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strike w:val="0"/>
          <w:color w:val="000000"/>
          <w:sz w:val="24"/>
          <w:szCs w:val="24"/>
          <w:rtl w:val="0"/>
        </w:rPr>
        <w:t xml:space="preserve">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r w:rsidDel="00000000" w:rsidR="00000000" w:rsidRPr="00000000">
        <w:rPr>
          <w:rtl w:val="0"/>
        </w:rPr>
      </w:r>
    </w:p>
    <w:p w:rsidR="00000000" w:rsidDel="00000000" w:rsidP="00000000" w:rsidRDefault="00000000" w:rsidRPr="00000000" w14:paraId="000000DA">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3.10</w:t>
        <w:tab/>
        <w:t xml:space="preserve">RELIABILITY OF THE STUDY</w:t>
      </w:r>
    </w:p>
    <w:p w:rsidR="00000000" w:rsidDel="00000000" w:rsidP="00000000" w:rsidRDefault="00000000" w:rsidRPr="00000000" w14:paraId="000000DB">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strike w:val="0"/>
          <w:color w:val="000000"/>
          <w:sz w:val="24"/>
          <w:szCs w:val="24"/>
          <w:rtl w:val="0"/>
        </w:rPr>
        <w:t xml:space="preserve">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b w:val="1"/>
          <w:strike w:val="0"/>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D">
      <w:pPr>
        <w:keepNext w:val="0"/>
        <w:keepLines w:val="0"/>
        <w:pageBreakBefore w:val="0"/>
        <w:widowControl w:val="1"/>
        <w:spacing w:after="0" w:line="480" w:lineRule="auto"/>
        <w:jc w:val="both"/>
        <w:rPr>
          <w:rFonts w:ascii="Times New Roman" w:cs="Times New Roman" w:eastAsia="Times New Roman" w:hAnsi="Times New Roman"/>
          <w:b w:val="1"/>
          <w:strike w:val="0"/>
          <w:color w:val="000000"/>
          <w:sz w:val="24"/>
          <w:szCs w:val="24"/>
        </w:rPr>
      </w:pPr>
      <w:r w:rsidDel="00000000" w:rsidR="00000000" w:rsidRPr="00000000">
        <w:rPr>
          <w:rFonts w:ascii="Times New Roman" w:cs="Times New Roman" w:eastAsia="Times New Roman" w:hAnsi="Times New Roman"/>
          <w:b w:val="1"/>
          <w:strike w:val="0"/>
          <w:color w:val="000000"/>
          <w:sz w:val="24"/>
          <w:szCs w:val="24"/>
          <w:rtl w:val="0"/>
        </w:rPr>
        <w:t xml:space="preserve">3.11</w:t>
        <w:tab/>
        <w:t xml:space="preserve">ETHICAL CONSIDERATION</w:t>
      </w:r>
    </w:p>
    <w:p w:rsidR="00000000" w:rsidDel="00000000" w:rsidP="00000000" w:rsidRDefault="00000000" w:rsidRPr="00000000" w14:paraId="000000DE">
      <w:pPr>
        <w:spacing w:line="480" w:lineRule="auto"/>
        <w:jc w:val="both"/>
        <w:rPr>
          <w:rFonts w:ascii="Times New Roman" w:cs="Times New Roman" w:eastAsia="Times New Roman" w:hAnsi="Times New Roman"/>
          <w:b w:val="0"/>
          <w:strike w:val="0"/>
          <w:color w:val="000000"/>
          <w:sz w:val="24"/>
          <w:szCs w:val="24"/>
        </w:rPr>
      </w:pPr>
      <w:r w:rsidDel="00000000" w:rsidR="00000000" w:rsidRPr="00000000">
        <w:rPr>
          <w:rFonts w:ascii="Times New Roman" w:cs="Times New Roman" w:eastAsia="Times New Roman" w:hAnsi="Times New Roman"/>
          <w:b w:val="0"/>
          <w:strike w:val="0"/>
          <w:color w:val="000000"/>
          <w:sz w:val="24"/>
          <w:szCs w:val="24"/>
          <w:rtl w:val="0"/>
        </w:rPr>
        <w:t xml:space="preserve">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000000" w:rsidDel="00000000" w:rsidP="00000000" w:rsidRDefault="00000000" w:rsidRPr="00000000" w14:paraId="000000DF">
      <w:pPr>
        <w:rPr>
          <w:rFonts w:ascii="Times New Roman" w:cs="Times New Roman" w:eastAsia="Times New Roman" w:hAnsi="Times New Roman"/>
          <w:b w:val="0"/>
          <w:strike w:val="0"/>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0">
      <w:pPr>
        <w:shd w:fill="auto" w:val="clea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E1">
      <w:pPr>
        <w:shd w:fill="auto" w:val="clea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0E2">
      <w:pPr>
        <w:numPr>
          <w:ilvl w:val="0"/>
          <w:numId w:val="5"/>
        </w:numPr>
        <w:shd w:fill="auto" w:val="clea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INTRODUCTION</w:t>
      </w:r>
    </w:p>
    <w:p w:rsidR="00000000" w:rsidDel="00000000" w:rsidP="00000000" w:rsidRDefault="00000000" w:rsidRPr="00000000" w14:paraId="000000E3">
      <w:pPr>
        <w:shd w:fill="auto" w:val="clea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sixty seven (67) questionnaires were administered to respondents of which fifty fifty (55) were returned while 50 were validated. This was due to irregular, incomplete and inappropriate responses to some questionnaire. For this study a total of  50 was validated for the analysis.</w:t>
      </w:r>
    </w:p>
    <w:p w:rsidR="00000000" w:rsidDel="00000000" w:rsidP="00000000" w:rsidRDefault="00000000" w:rsidRPr="00000000" w14:paraId="000000E4">
      <w:pPr>
        <w:keepNext w:val="0"/>
        <w:keepLines w:val="0"/>
        <w:pageBreakBefore w:val="0"/>
        <w:widowControl w:val="1"/>
        <w:spacing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4.2</w:t>
        <w:tab/>
        <w:t xml:space="preserve">DATA PRESENTATION</w:t>
      </w:r>
    </w:p>
    <w:p w:rsidR="00000000" w:rsidDel="00000000" w:rsidP="00000000" w:rsidRDefault="00000000" w:rsidRPr="00000000" w14:paraId="000000E5">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table below shows the summary of the survey. A sample of 67 was calculated for this study. A total of 55 responses were received whiles 50 was validated. For this study a total of 50 was used for the analysis.</w:t>
      </w:r>
    </w:p>
    <w:p w:rsidR="00000000" w:rsidDel="00000000" w:rsidP="00000000" w:rsidRDefault="00000000" w:rsidRPr="00000000" w14:paraId="000000E6">
      <w:pPr>
        <w:spacing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4.1: Distribution of Questionnaire</w:t>
      </w:r>
    </w:p>
    <w:tbl>
      <w:tblPr>
        <w:tblStyle w:val="Table1"/>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40"/>
        <w:gridCol w:w="2841"/>
        <w:gridCol w:w="2841"/>
        <w:tblGridChange w:id="0">
          <w:tblGrid>
            <w:gridCol w:w="2840"/>
            <w:gridCol w:w="2841"/>
            <w:gridCol w:w="2841"/>
          </w:tblGrid>
        </w:tblGridChange>
      </w:tblGrid>
      <w:tr>
        <w:trPr>
          <w:cantSplit w:val="0"/>
          <w:tblHeader w:val="0"/>
        </w:trPr>
        <w:tc>
          <w:tcPr>
            <w:tcBorders>
              <w:top w:color="8064a2" w:space="0" w:sz="8" w:val="single"/>
              <w:left w:color="8064a2" w:space="0" w:sz="8" w:val="single"/>
              <w:bottom w:color="ffffff" w:space="0" w:sz="1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0E7">
            <w:pPr>
              <w:widowControl w:val="0"/>
              <w:spacing w:after="0" w:line="480" w:lineRule="auto"/>
              <w:jc w:val="right"/>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Questionnaire </w:t>
            </w:r>
          </w:p>
        </w:tc>
        <w:tc>
          <w:tcPr>
            <w:tcBorders>
              <w:top w:color="8064a2" w:space="0" w:sz="8" w:val="single"/>
              <w:left w:color="8064a2" w:space="0" w:sz="8" w:val="single"/>
              <w:bottom w:color="ffffff" w:space="0" w:sz="1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0E8">
            <w:pPr>
              <w:widowControl w:val="0"/>
              <w:spacing w:after="0" w:line="480" w:lineRule="auto"/>
              <w:jc w:val="right"/>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Frequency</w:t>
            </w:r>
          </w:p>
        </w:tc>
        <w:tc>
          <w:tcPr>
            <w:tcBorders>
              <w:top w:color="8064a2" w:space="0" w:sz="8" w:val="single"/>
              <w:left w:color="8064a2" w:space="0" w:sz="8" w:val="single"/>
              <w:bottom w:color="ffffff" w:space="0" w:sz="1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0E9">
            <w:pPr>
              <w:widowControl w:val="0"/>
              <w:spacing w:after="0" w:line="480" w:lineRule="auto"/>
              <w:jc w:val="right"/>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Percentage </w:t>
            </w:r>
          </w:p>
        </w:tc>
      </w:tr>
      <w:tr>
        <w:trPr>
          <w:cantSplit w:val="0"/>
          <w:tblHeader w:val="0"/>
        </w:trPr>
        <w:tc>
          <w:tcPr>
            <w:tcBorders>
              <w:top w:color="ffffff" w:space="0" w:sz="18" w:val="single"/>
              <w:left w:color="8064a2" w:space="0" w:sz="8" w:val="single"/>
              <w:bottom w:color="8064a2" w:space="0" w:sz="8" w:val="single"/>
              <w:right w:color="8064a2" w:space="0" w:sz="8" w:val="single"/>
            </w:tcBorders>
            <w:shd w:fill="ffffff" w:val="clear"/>
            <w:tcMar>
              <w:top w:w="0.0" w:type="dxa"/>
              <w:left w:w="108.0" w:type="dxa"/>
              <w:bottom w:w="0.0" w:type="dxa"/>
              <w:right w:w="108.0" w:type="dxa"/>
            </w:tcMar>
          </w:tcPr>
          <w:p w:rsidR="00000000" w:rsidDel="00000000" w:rsidP="00000000" w:rsidRDefault="00000000" w:rsidRPr="00000000" w14:paraId="000000EA">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Sample size</w:t>
            </w:r>
          </w:p>
        </w:tc>
        <w:tc>
          <w:tcPr>
            <w:tcBorders>
              <w:top w:color="ffffff" w:space="0" w:sz="18" w:val="single"/>
              <w:left w:color="8064a2" w:space="0" w:sz="8" w:val="single"/>
              <w:bottom w:color="8064a2" w:space="0" w:sz="8" w:val="single"/>
              <w:right w:color="8064a2" w:space="0" w:sz="8" w:val="single"/>
            </w:tcBorders>
            <w:shd w:fill="ffffff" w:val="clear"/>
            <w:tcMar>
              <w:top w:w="0.0" w:type="dxa"/>
              <w:left w:w="108.0" w:type="dxa"/>
              <w:bottom w:w="0.0" w:type="dxa"/>
              <w:right w:w="108.0" w:type="dxa"/>
            </w:tcMar>
          </w:tcPr>
          <w:p w:rsidR="00000000" w:rsidDel="00000000" w:rsidP="00000000" w:rsidRDefault="00000000" w:rsidRPr="00000000" w14:paraId="000000EB">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w:t>
            </w:r>
          </w:p>
        </w:tc>
        <w:tc>
          <w:tcPr>
            <w:tcBorders>
              <w:top w:color="ffffff" w:space="0" w:sz="18" w:val="single"/>
              <w:left w:color="8064a2" w:space="0" w:sz="8" w:val="single"/>
              <w:bottom w:color="8064a2" w:space="0" w:sz="8" w:val="single"/>
              <w:right w:color="8064a2" w:space="0" w:sz="8" w:val="single"/>
            </w:tcBorders>
            <w:shd w:fill="ffffff" w:val="clear"/>
            <w:tcMar>
              <w:top w:w="0.0" w:type="dxa"/>
              <w:left w:w="108.0" w:type="dxa"/>
              <w:bottom w:w="0.0" w:type="dxa"/>
              <w:right w:w="108.0" w:type="dxa"/>
            </w:tcMar>
          </w:tcPr>
          <w:p w:rsidR="00000000" w:rsidDel="00000000" w:rsidP="00000000" w:rsidRDefault="00000000" w:rsidRPr="00000000" w14:paraId="000000EC">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tcBorders>
              <w:top w:color="8064a2" w:space="0" w:sz="8" w:val="single"/>
              <w:left w:color="8064a2" w:space="0" w:sz="8" w:val="single"/>
              <w:bottom w:color="8064a2" w:space="0" w:sz="8" w:val="single"/>
              <w:right w:color="8064a2" w:space="0" w:sz="8" w:val="single"/>
            </w:tcBorders>
            <w:shd w:fill="ffffff" w:val="clear"/>
            <w:tcMar>
              <w:top w:w="0.0" w:type="dxa"/>
              <w:left w:w="108.0" w:type="dxa"/>
              <w:bottom w:w="0.0" w:type="dxa"/>
              <w:right w:w="108.0" w:type="dxa"/>
            </w:tcMar>
          </w:tcPr>
          <w:p w:rsidR="00000000" w:rsidDel="00000000" w:rsidP="00000000" w:rsidRDefault="00000000" w:rsidRPr="00000000" w14:paraId="000000ED">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Received  </w:t>
            </w:r>
          </w:p>
        </w:tc>
        <w:tc>
          <w:tcPr>
            <w:tcBorders>
              <w:top w:color="8064a2" w:space="0" w:sz="8" w:val="single"/>
              <w:left w:color="8064a2" w:space="0" w:sz="8" w:val="single"/>
              <w:bottom w:color="8064a2" w:space="0" w:sz="8" w:val="single"/>
              <w:right w:color="8064a2" w:space="0" w:sz="8" w:val="single"/>
            </w:tcBorders>
            <w:shd w:fill="ffffff" w:val="clear"/>
            <w:tcMar>
              <w:top w:w="0.0" w:type="dxa"/>
              <w:left w:w="108.0" w:type="dxa"/>
              <w:bottom w:w="0.0" w:type="dxa"/>
              <w:right w:w="108.0" w:type="dxa"/>
            </w:tcMar>
          </w:tcPr>
          <w:p w:rsidR="00000000" w:rsidDel="00000000" w:rsidP="00000000" w:rsidRDefault="00000000" w:rsidRPr="00000000" w14:paraId="000000EE">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w:t>
            </w:r>
          </w:p>
        </w:tc>
        <w:tc>
          <w:tcPr>
            <w:tcBorders>
              <w:top w:color="8064a2" w:space="0" w:sz="8" w:val="single"/>
              <w:left w:color="8064a2" w:space="0" w:sz="8" w:val="single"/>
              <w:bottom w:color="8064a2" w:space="0" w:sz="8" w:val="single"/>
              <w:right w:color="8064a2" w:space="0" w:sz="8" w:val="single"/>
            </w:tcBorders>
            <w:shd w:fill="ffffff" w:val="clear"/>
            <w:tcMar>
              <w:top w:w="0.0" w:type="dxa"/>
              <w:left w:w="108.0" w:type="dxa"/>
              <w:bottom w:w="0.0" w:type="dxa"/>
              <w:right w:w="108.0" w:type="dxa"/>
            </w:tcMar>
          </w:tcPr>
          <w:p w:rsidR="00000000" w:rsidDel="00000000" w:rsidP="00000000" w:rsidRDefault="00000000" w:rsidRPr="00000000" w14:paraId="000000EF">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82.1</w:t>
            </w:r>
          </w:p>
        </w:tc>
      </w:tr>
      <w:tr>
        <w:trPr>
          <w:cantSplit w:val="0"/>
          <w:tblHeader w:val="0"/>
        </w:trPr>
        <w:tc>
          <w:tcPr>
            <w:tcBorders>
              <w:top w:color="8064a2" w:space="0" w:sz="8" w:val="single"/>
              <w:left w:color="8064a2" w:space="0" w:sz="8" w:val="single"/>
              <w:bottom w:color="8064a2" w:space="0" w:sz="8" w:val="single"/>
              <w:right w:color="8064a2" w:space="0" w:sz="8" w:val="single"/>
            </w:tcBorders>
            <w:shd w:fill="ffffff" w:val="clear"/>
            <w:tcMar>
              <w:top w:w="0.0" w:type="dxa"/>
              <w:left w:w="108.0" w:type="dxa"/>
              <w:bottom w:w="0.0" w:type="dxa"/>
              <w:right w:w="108.0" w:type="dxa"/>
            </w:tcMar>
          </w:tcPr>
          <w:p w:rsidR="00000000" w:rsidDel="00000000" w:rsidP="00000000" w:rsidRDefault="00000000" w:rsidRPr="00000000" w14:paraId="000000F0">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Validated</w:t>
            </w:r>
          </w:p>
        </w:tc>
        <w:tc>
          <w:tcPr>
            <w:tcBorders>
              <w:top w:color="8064a2" w:space="0" w:sz="8" w:val="single"/>
              <w:left w:color="8064a2" w:space="0" w:sz="8" w:val="single"/>
              <w:bottom w:color="8064a2" w:space="0" w:sz="8" w:val="single"/>
              <w:right w:color="8064a2" w:space="0" w:sz="8" w:val="single"/>
            </w:tcBorders>
            <w:shd w:fill="ffffff" w:val="clear"/>
            <w:tcMar>
              <w:top w:w="0.0" w:type="dxa"/>
              <w:left w:w="108.0" w:type="dxa"/>
              <w:bottom w:w="0.0" w:type="dxa"/>
              <w:right w:w="108.0" w:type="dxa"/>
            </w:tcMar>
          </w:tcPr>
          <w:p w:rsidR="00000000" w:rsidDel="00000000" w:rsidP="00000000" w:rsidRDefault="00000000" w:rsidRPr="00000000" w14:paraId="000000F1">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w:t>
            </w:r>
          </w:p>
        </w:tc>
        <w:tc>
          <w:tcPr>
            <w:tcBorders>
              <w:top w:color="8064a2" w:space="0" w:sz="8" w:val="single"/>
              <w:left w:color="8064a2" w:space="0" w:sz="8" w:val="single"/>
              <w:bottom w:color="8064a2" w:space="0" w:sz="8" w:val="single"/>
              <w:right w:color="8064a2" w:space="0" w:sz="8" w:val="single"/>
            </w:tcBorders>
            <w:shd w:fill="ffffff" w:val="clear"/>
            <w:tcMar>
              <w:top w:w="0.0" w:type="dxa"/>
              <w:left w:w="108.0" w:type="dxa"/>
              <w:bottom w:w="0.0" w:type="dxa"/>
              <w:right w:w="108.0" w:type="dxa"/>
            </w:tcMar>
          </w:tcPr>
          <w:p w:rsidR="00000000" w:rsidDel="00000000" w:rsidP="00000000" w:rsidRDefault="00000000" w:rsidRPr="00000000" w14:paraId="000000F2">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74.63</w:t>
            </w:r>
          </w:p>
        </w:tc>
      </w:tr>
    </w:tbl>
    <w:p w:rsidR="00000000" w:rsidDel="00000000" w:rsidP="00000000" w:rsidRDefault="00000000" w:rsidRPr="00000000" w14:paraId="000000F3">
      <w:pPr>
        <w:spacing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Source: Field Survey, 2021</w:t>
      </w:r>
    </w:p>
    <w:p w:rsidR="00000000" w:rsidDel="00000000" w:rsidP="00000000" w:rsidRDefault="00000000" w:rsidRPr="00000000" w14:paraId="000000F4">
      <w:pPr>
        <w:rPr>
          <w:rFonts w:ascii="Times New Roman" w:cs="Times New Roman" w:eastAsia="Times New Roman" w:hAnsi="Times New Roman"/>
          <w:b w:val="0"/>
          <w:strike w:val="0"/>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Demographic data of respondents</w:t>
      </w:r>
    </w:p>
    <w:tbl>
      <w:tblPr>
        <w:tblStyle w:val="Table2"/>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8"/>
        <w:gridCol w:w="2842"/>
        <w:gridCol w:w="2842"/>
        <w:tblGridChange w:id="0">
          <w:tblGrid>
            <w:gridCol w:w="2838"/>
            <w:gridCol w:w="2842"/>
            <w:gridCol w:w="2842"/>
          </w:tblGrid>
        </w:tblGridChange>
      </w:tblGrid>
      <w:tr>
        <w:trPr>
          <w:cantSplit w:val="0"/>
          <w:tblHeader w:val="0"/>
        </w:trPr>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0F6">
            <w:pPr>
              <w:widowControl w:val="0"/>
              <w:spacing w:after="0" w:line="480" w:lineRule="auto"/>
              <w:jc w:val="right"/>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Demographic information</w:t>
            </w:r>
          </w:p>
        </w:tc>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0F7">
            <w:pPr>
              <w:widowControl w:val="0"/>
              <w:spacing w:after="0" w:line="480" w:lineRule="auto"/>
              <w:jc w:val="right"/>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Frequency</w:t>
            </w:r>
          </w:p>
        </w:tc>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0F8">
            <w:pPr>
              <w:widowControl w:val="0"/>
              <w:spacing w:after="0" w:line="480" w:lineRule="auto"/>
              <w:jc w:val="right"/>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percent</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F9">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Gender</w:t>
            </w:r>
            <w:r w:rsidDel="00000000" w:rsidR="00000000" w:rsidRPr="00000000">
              <w:rPr>
                <w:rtl w:val="0"/>
              </w:rPr>
            </w:r>
          </w:p>
          <w:p w:rsidR="00000000" w:rsidDel="00000000" w:rsidP="00000000" w:rsidRDefault="00000000" w:rsidRPr="00000000" w14:paraId="000000FA">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FB">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FC">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5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E">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F">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00">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Female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01">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02">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103">
            <w:pPr>
              <w:widowControl w:val="0"/>
              <w:spacing w:after="0" w:line="480" w:lineRule="auto"/>
              <w:jc w:val="right"/>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Age</w:t>
            </w:r>
          </w:p>
        </w:tc>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104">
            <w:pPr>
              <w:widowControl w:val="0"/>
              <w:spacing w:after="0" w:line="480" w:lineRule="auto"/>
              <w:jc w:val="right"/>
              <w:rPr>
                <w:rFonts w:ascii="Times New Roman" w:cs="Times New Roman" w:eastAsia="Times New Roman" w:hAnsi="Times New Roman"/>
                <w:color w:val="ffffff"/>
                <w:sz w:val="24"/>
                <w:szCs w:val="24"/>
              </w:rPr>
            </w:pPr>
            <w:r w:rsidDel="00000000" w:rsidR="00000000" w:rsidRPr="00000000">
              <w:rPr>
                <w:rtl w:val="0"/>
              </w:rPr>
            </w:r>
          </w:p>
        </w:tc>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105">
            <w:pPr>
              <w:widowControl w:val="0"/>
              <w:spacing w:after="0" w:line="480" w:lineRule="auto"/>
              <w:jc w:val="right"/>
              <w:rPr>
                <w:rFonts w:ascii="Times New Roman" w:cs="Times New Roman" w:eastAsia="Times New Roman" w:hAnsi="Times New Roman"/>
                <w:color w:val="ffffff"/>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06">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07">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08">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9">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30-40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A">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B">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C">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41-50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D">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E">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0F">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0">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1">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blHeader w:val="0"/>
        </w:trPr>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vAlign w:val="top"/>
          </w:tcPr>
          <w:p w:rsidR="00000000" w:rsidDel="00000000" w:rsidP="00000000" w:rsidRDefault="00000000" w:rsidRPr="00000000" w14:paraId="00000112">
            <w:pPr>
              <w:widowControl w:val="0"/>
              <w:spacing w:after="0" w:line="480" w:lineRule="auto"/>
              <w:jc w:val="right"/>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Education</w:t>
            </w:r>
            <w:r w:rsidDel="00000000" w:rsidR="00000000" w:rsidRPr="00000000">
              <w:rPr>
                <w:rtl w:val="0"/>
              </w:rPr>
            </w:r>
          </w:p>
        </w:tc>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vAlign w:val="top"/>
          </w:tcPr>
          <w:p w:rsidR="00000000" w:rsidDel="00000000" w:rsidP="00000000" w:rsidRDefault="00000000" w:rsidRPr="00000000" w14:paraId="00000113">
            <w:pPr>
              <w:widowControl w:val="0"/>
              <w:spacing w:after="0" w:line="480" w:lineRule="auto"/>
              <w:jc w:val="right"/>
              <w:rPr>
                <w:rFonts w:ascii="Times New Roman" w:cs="Times New Roman" w:eastAsia="Times New Roman" w:hAnsi="Times New Roman"/>
                <w:color w:val="ffffff"/>
                <w:sz w:val="24"/>
                <w:szCs w:val="24"/>
              </w:rPr>
            </w:pPr>
            <w:r w:rsidDel="00000000" w:rsidR="00000000" w:rsidRPr="00000000">
              <w:rPr>
                <w:rtl w:val="0"/>
              </w:rPr>
            </w:r>
          </w:p>
        </w:tc>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114">
            <w:pPr>
              <w:widowControl w:val="0"/>
              <w:spacing w:after="0" w:line="480" w:lineRule="auto"/>
              <w:jc w:val="right"/>
              <w:rPr>
                <w:rFonts w:ascii="Times New Roman" w:cs="Times New Roman" w:eastAsia="Times New Roman" w:hAnsi="Times New Roman"/>
                <w:color w:val="ffffff"/>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15">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HND/BSC</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16">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7">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18">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MASTERS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19">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A">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1B">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1C">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1D">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r>
      <w:tr>
        <w:trPr>
          <w:cantSplit w:val="0"/>
          <w:tblHeader w:val="0"/>
        </w:trPr>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vAlign w:val="top"/>
          </w:tcPr>
          <w:p w:rsidR="00000000" w:rsidDel="00000000" w:rsidP="00000000" w:rsidRDefault="00000000" w:rsidRPr="00000000" w14:paraId="0000011E">
            <w:pPr>
              <w:widowControl w:val="0"/>
              <w:spacing w:after="0" w:line="480" w:lineRule="auto"/>
              <w:jc w:val="right"/>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Marital Status</w:t>
            </w:r>
          </w:p>
        </w:tc>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vAlign w:val="top"/>
          </w:tcPr>
          <w:p w:rsidR="00000000" w:rsidDel="00000000" w:rsidP="00000000" w:rsidRDefault="00000000" w:rsidRPr="00000000" w14:paraId="0000011F">
            <w:pPr>
              <w:widowControl w:val="0"/>
              <w:spacing w:after="0" w:line="480" w:lineRule="auto"/>
              <w:jc w:val="right"/>
              <w:rPr>
                <w:rFonts w:ascii="Times New Roman" w:cs="Times New Roman" w:eastAsia="Times New Roman" w:hAnsi="Times New Roman"/>
                <w:color w:val="ffffff"/>
                <w:sz w:val="24"/>
                <w:szCs w:val="24"/>
              </w:rPr>
            </w:pPr>
            <w:r w:rsidDel="00000000" w:rsidR="00000000" w:rsidRPr="00000000">
              <w:rPr>
                <w:rtl w:val="0"/>
              </w:rPr>
            </w:r>
          </w:p>
        </w:tc>
        <w:tc>
          <w:tcPr>
            <w:tcBorders>
              <w:top w:color="8064a2" w:space="0" w:sz="8" w:val="single"/>
              <w:left w:color="8064a2" w:space="0" w:sz="8" w:val="single"/>
              <w:bottom w:color="8064a2" w:space="0" w:sz="8" w:val="single"/>
              <w:right w:color="8064a2" w:space="0" w:sz="8" w:val="single"/>
            </w:tcBorders>
            <w:shd w:fill="8064a2" w:val="clear"/>
            <w:tcMar>
              <w:top w:w="0.0" w:type="dxa"/>
              <w:left w:w="108.0" w:type="dxa"/>
              <w:bottom w:w="0.0" w:type="dxa"/>
              <w:right w:w="108.0" w:type="dxa"/>
            </w:tcMar>
          </w:tcPr>
          <w:p w:rsidR="00000000" w:rsidDel="00000000" w:rsidP="00000000" w:rsidRDefault="00000000" w:rsidRPr="00000000" w14:paraId="00000120">
            <w:pPr>
              <w:widowControl w:val="0"/>
              <w:spacing w:after="0" w:line="480" w:lineRule="auto"/>
              <w:jc w:val="right"/>
              <w:rPr>
                <w:rFonts w:ascii="Times New Roman" w:cs="Times New Roman" w:eastAsia="Times New Roman" w:hAnsi="Times New Roman"/>
                <w:color w:val="ffffff"/>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21">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Single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22">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3">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24">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Married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25">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6">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27">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Separated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28">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9">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2A">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Divorced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2B">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C">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2D">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Widowed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12E">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F">
            <w:pPr>
              <w:widowControl w:val="0"/>
              <w:spacing w:after="0" w:line="48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r>
    </w:tbl>
    <w:p w:rsidR="00000000" w:rsidDel="00000000" w:rsidP="00000000" w:rsidRDefault="00000000" w:rsidRPr="00000000" w14:paraId="0000013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131">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IFRS aid quality of financial statement in First Bank of Nigeria Plc?</w:t>
      </w:r>
      <w:r w:rsidDel="00000000" w:rsidR="00000000" w:rsidRPr="00000000">
        <w:rPr>
          <w:rtl w:val="0"/>
        </w:rPr>
      </w:r>
    </w:p>
    <w:p w:rsidR="00000000" w:rsidDel="00000000" w:rsidP="00000000" w:rsidRDefault="00000000" w:rsidRPr="00000000" w14:paraId="0000013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4.3:</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Respondent on question 1</w:t>
      </w:r>
    </w:p>
    <w:tbl>
      <w:tblPr>
        <w:tblStyle w:val="Table3"/>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2837"/>
        <w:gridCol w:w="2850"/>
        <w:tblGridChange w:id="0">
          <w:tblGrid>
            <w:gridCol w:w="2835"/>
            <w:gridCol w:w="2837"/>
            <w:gridCol w:w="28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34">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35">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36">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38">
            <w:pPr>
              <w:widowControl w:val="0"/>
              <w:spacing w:after="0" w:line="48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39">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3B">
            <w:pPr>
              <w:widowControl w:val="0"/>
              <w:spacing w:after="0" w:line="48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3C">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3E">
            <w:pPr>
              <w:widowControl w:val="0"/>
              <w:spacing w:after="0" w:line="48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3F">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40">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41">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42">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100</w:t>
            </w:r>
          </w:p>
        </w:tc>
      </w:tr>
    </w:tbl>
    <w:p w:rsidR="00000000" w:rsidDel="00000000" w:rsidP="00000000" w:rsidRDefault="00000000" w:rsidRPr="00000000" w14:paraId="00000143">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Field Survey, 2021</w:t>
      </w:r>
    </w:p>
    <w:p w:rsidR="00000000" w:rsidDel="00000000" w:rsidP="00000000" w:rsidRDefault="00000000" w:rsidRPr="00000000" w14:paraId="00000144">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From the responses obtained as expressed in the table above, 50% of the respondents said yes, 20% said no. while the remaining 30% were undecided.</w:t>
      </w:r>
    </w:p>
    <w:p w:rsidR="00000000" w:rsidDel="00000000" w:rsidP="00000000" w:rsidRDefault="00000000" w:rsidRPr="00000000" w14:paraId="000001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International Financial Reporting Standards (IFRS) in Nigeria improve the quality of financial reporting in First Bank of Nigeria Plc?</w:t>
      </w:r>
      <w:r w:rsidDel="00000000" w:rsidR="00000000" w:rsidRPr="00000000">
        <w:rPr>
          <w:rtl w:val="0"/>
        </w:rPr>
      </w:r>
    </w:p>
    <w:p w:rsidR="00000000" w:rsidDel="00000000" w:rsidP="00000000" w:rsidRDefault="00000000" w:rsidRPr="00000000" w14:paraId="0000014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4.4:</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Respondent on question 2</w:t>
      </w:r>
    </w:p>
    <w:tbl>
      <w:tblPr>
        <w:tblStyle w:val="Table4"/>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9"/>
        <w:gridCol w:w="2753"/>
        <w:gridCol w:w="2850"/>
        <w:tblGridChange w:id="0">
          <w:tblGrid>
            <w:gridCol w:w="2919"/>
            <w:gridCol w:w="2753"/>
            <w:gridCol w:w="28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47">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48">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49">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B">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C">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E">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F">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1">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2">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53">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54">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55">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100</w:t>
            </w:r>
          </w:p>
        </w:tc>
      </w:tr>
    </w:tbl>
    <w:p w:rsidR="00000000" w:rsidDel="00000000" w:rsidP="00000000" w:rsidRDefault="00000000" w:rsidRPr="00000000" w14:paraId="00000156">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Field Survey, 2021</w:t>
      </w:r>
    </w:p>
    <w:p w:rsidR="00000000" w:rsidDel="00000000" w:rsidP="00000000" w:rsidRDefault="00000000" w:rsidRPr="00000000" w14:paraId="00000157">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From the responses obtained as expressed in the table above, 74% of the respondents said yes, 16% said no. while the remaining 10% were undecided. </w:t>
      </w:r>
    </w:p>
    <w:p w:rsidR="00000000" w:rsidDel="00000000" w:rsidP="00000000" w:rsidRDefault="00000000" w:rsidRPr="00000000" w14:paraId="00000158">
      <w:pPr>
        <w:spacing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 </w:t>
      </w:r>
      <w:r w:rsidDel="00000000" w:rsidR="00000000" w:rsidRPr="00000000">
        <w:rPr>
          <w:rFonts w:ascii="Times New Roman" w:cs="Times New Roman" w:eastAsia="Times New Roman" w:hAnsi="Times New Roman"/>
          <w:sz w:val="24"/>
          <w:szCs w:val="24"/>
          <w:rtl w:val="0"/>
        </w:rPr>
        <w:t xml:space="preserve">Does IFRS play any significant role in banking institutions in Nigeria?</w:t>
      </w:r>
      <w:r w:rsidDel="00000000" w:rsidR="00000000" w:rsidRPr="00000000">
        <w:rPr>
          <w:rtl w:val="0"/>
        </w:rPr>
      </w:r>
    </w:p>
    <w:p w:rsidR="00000000" w:rsidDel="00000000" w:rsidP="00000000" w:rsidRDefault="00000000" w:rsidRPr="00000000" w14:paraId="0000015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4.5:</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Respondent on question 3</w:t>
      </w:r>
    </w:p>
    <w:tbl>
      <w:tblPr>
        <w:tblStyle w:val="Table5"/>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2839"/>
        <w:gridCol w:w="2863"/>
        <w:tblGridChange w:id="0">
          <w:tblGrid>
            <w:gridCol w:w="2820"/>
            <w:gridCol w:w="2839"/>
            <w:gridCol w:w="28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5A">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5B">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5C">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E">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F">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1">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2">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rHeight w:val="4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4">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5">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66">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67">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68">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100</w:t>
            </w:r>
          </w:p>
        </w:tc>
      </w:tr>
    </w:tbl>
    <w:p w:rsidR="00000000" w:rsidDel="00000000" w:rsidP="00000000" w:rsidRDefault="00000000" w:rsidRPr="00000000" w14:paraId="00000169">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Field Survey, 2021</w:t>
      </w:r>
    </w:p>
    <w:p w:rsidR="00000000" w:rsidDel="00000000" w:rsidP="00000000" w:rsidRDefault="00000000" w:rsidRPr="00000000" w14:paraId="0000016A">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From the responses obtained as expressed in the table above, all the respondents constituting 100% said yes. There was record for no and undecided. </w:t>
      </w:r>
    </w:p>
    <w:p w:rsidR="00000000" w:rsidDel="00000000" w:rsidP="00000000" w:rsidRDefault="00000000" w:rsidRPr="00000000" w14:paraId="000001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there been effective implementation and adoption of IFRS in First Bank of Nigeria Plc?</w:t>
      </w:r>
      <w:r w:rsidDel="00000000" w:rsidR="00000000" w:rsidRPr="00000000">
        <w:rPr>
          <w:rtl w:val="0"/>
        </w:rPr>
      </w:r>
    </w:p>
    <w:p w:rsidR="00000000" w:rsidDel="00000000" w:rsidP="00000000" w:rsidRDefault="00000000" w:rsidRPr="00000000" w14:paraId="0000016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4.6:</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Respondent on question 4</w:t>
      </w:r>
    </w:p>
    <w:tbl>
      <w:tblPr>
        <w:tblStyle w:val="Table6"/>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2837"/>
        <w:gridCol w:w="2850"/>
        <w:tblGridChange w:id="0">
          <w:tblGrid>
            <w:gridCol w:w="2835"/>
            <w:gridCol w:w="2837"/>
            <w:gridCol w:w="28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6D">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6E">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6F">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1">
            <w:pPr>
              <w:widowControl w:val="0"/>
              <w:spacing w:after="0" w:line="48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2">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4">
            <w:pPr>
              <w:widowControl w:val="0"/>
              <w:spacing w:after="0" w:line="48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5">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7">
            <w:pPr>
              <w:widowControl w:val="0"/>
              <w:spacing w:after="0" w:line="480" w:lineRule="auto"/>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8">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79">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7A">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7B">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100</w:t>
            </w:r>
          </w:p>
        </w:tc>
      </w:tr>
    </w:tbl>
    <w:p w:rsidR="00000000" w:rsidDel="00000000" w:rsidP="00000000" w:rsidRDefault="00000000" w:rsidRPr="00000000" w14:paraId="0000017C">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Field Survey, 2021</w:t>
      </w:r>
    </w:p>
    <w:p w:rsidR="00000000" w:rsidDel="00000000" w:rsidP="00000000" w:rsidRDefault="00000000" w:rsidRPr="00000000" w14:paraId="0000017D">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From the responses obtained as expressed in the table above, 54% of the respondents said yes, 26% said no. while the remaining 20% were undecided. </w:t>
      </w:r>
    </w:p>
    <w:p w:rsidR="00000000" w:rsidDel="00000000" w:rsidP="00000000" w:rsidRDefault="00000000" w:rsidRPr="00000000" w14:paraId="000001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problem confronting the staff of First Bank of Nigeria Plc, Uyo in enhancing quality financial statement?</w:t>
      </w:r>
      <w:r w:rsidDel="00000000" w:rsidR="00000000" w:rsidRPr="00000000">
        <w:rPr>
          <w:rtl w:val="0"/>
        </w:rPr>
      </w:r>
    </w:p>
    <w:p w:rsidR="00000000" w:rsidDel="00000000" w:rsidP="00000000" w:rsidRDefault="00000000" w:rsidRPr="00000000" w14:paraId="0000017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4.7:</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Respondent on question 5</w:t>
      </w:r>
    </w:p>
    <w:tbl>
      <w:tblPr>
        <w:tblStyle w:val="Table7"/>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2837"/>
        <w:gridCol w:w="2850"/>
        <w:tblGridChange w:id="0">
          <w:tblGrid>
            <w:gridCol w:w="2835"/>
            <w:gridCol w:w="2837"/>
            <w:gridCol w:w="28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80">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81">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82">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4">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85">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7">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88">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A">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8B">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8C">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8D">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18E">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100</w:t>
            </w:r>
          </w:p>
        </w:tc>
      </w:tr>
    </w:tbl>
    <w:p w:rsidR="00000000" w:rsidDel="00000000" w:rsidP="00000000" w:rsidRDefault="00000000" w:rsidRPr="00000000" w14:paraId="0000018F">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Field Survey, 2021</w:t>
      </w:r>
    </w:p>
    <w:p w:rsidR="00000000" w:rsidDel="00000000" w:rsidP="00000000" w:rsidRDefault="00000000" w:rsidRPr="00000000" w14:paraId="00000190">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From the responses obtained as expressed in the table above, 44% of the respondents said yes, 20 said no. while the remaining 36% were undecided. </w:t>
      </w:r>
    </w:p>
    <w:p w:rsidR="00000000" w:rsidDel="00000000" w:rsidP="00000000" w:rsidRDefault="00000000" w:rsidRPr="00000000" w14:paraId="0000019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OF HYPOTHESES</w:t>
      </w:r>
    </w:p>
    <w:p w:rsidR="00000000" w:rsidDel="00000000" w:rsidP="00000000" w:rsidRDefault="00000000" w:rsidRPr="00000000" w14:paraId="0000019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H01</w:t>
      </w:r>
      <w:r w:rsidDel="00000000" w:rsidR="00000000" w:rsidRPr="00000000">
        <w:rPr>
          <w:rFonts w:ascii="Times New Roman" w:cs="Times New Roman" w:eastAsia="Times New Roman" w:hAnsi="Times New Roman"/>
          <w:sz w:val="24"/>
          <w:szCs w:val="24"/>
          <w:rtl w:val="0"/>
        </w:rPr>
        <w:t xml:space="preserve">: IFRS does not aid quality of financial statement in First Bank of Nigeria Plc, .</w:t>
      </w:r>
    </w:p>
    <w:p w:rsidR="00000000" w:rsidDel="00000000" w:rsidP="00000000" w:rsidRDefault="00000000" w:rsidRPr="00000000" w14:paraId="0000019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H02</w:t>
      </w:r>
      <w:r w:rsidDel="00000000" w:rsidR="00000000" w:rsidRPr="00000000">
        <w:rPr>
          <w:rFonts w:ascii="Times New Roman" w:cs="Times New Roman" w:eastAsia="Times New Roman" w:hAnsi="Times New Roman"/>
          <w:sz w:val="24"/>
          <w:szCs w:val="24"/>
          <w:rtl w:val="0"/>
        </w:rPr>
        <w:t xml:space="preserve">: IFRS does not play any significant role in banking institutions in Nigeria.</w:t>
      </w:r>
    </w:p>
    <w:p w:rsidR="00000000" w:rsidDel="00000000" w:rsidP="00000000" w:rsidRDefault="00000000" w:rsidRPr="00000000" w14:paraId="0000019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H03</w:t>
      </w:r>
      <w:r w:rsidDel="00000000" w:rsidR="00000000" w:rsidRPr="00000000">
        <w:rPr>
          <w:rFonts w:ascii="Times New Roman" w:cs="Times New Roman" w:eastAsia="Times New Roman" w:hAnsi="Times New Roman"/>
          <w:sz w:val="24"/>
          <w:szCs w:val="24"/>
          <w:rtl w:val="0"/>
        </w:rPr>
        <w:t xml:space="preserve">: There is no significance relationship between effective implementation and adoption of IFRS in First Bank of Nigeria Plc.</w:t>
      </w:r>
    </w:p>
    <w:p w:rsidR="00000000" w:rsidDel="00000000" w:rsidP="00000000" w:rsidRDefault="00000000" w:rsidRPr="00000000" w14:paraId="0000019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ONE</w:t>
      </w:r>
    </w:p>
    <w:p w:rsidR="00000000" w:rsidDel="00000000" w:rsidP="00000000" w:rsidRDefault="00000000" w:rsidRPr="00000000" w14:paraId="0000019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Table 4.8: IFRS does not aid quality of financial statement in First Bank of Nigeria Plc.</w:t>
      </w:r>
      <w:r w:rsidDel="00000000" w:rsidR="00000000" w:rsidRPr="00000000">
        <w:rPr>
          <w:rtl w:val="0"/>
        </w:rPr>
      </w:r>
    </w:p>
    <w:tbl>
      <w:tblPr>
        <w:tblStyle w:val="Table8"/>
        <w:tblW w:w="84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1170"/>
        <w:gridCol w:w="1080"/>
        <w:gridCol w:w="1350"/>
        <w:gridCol w:w="1246"/>
        <w:gridCol w:w="1533"/>
        <w:tblGridChange w:id="0">
          <w:tblGrid>
            <w:gridCol w:w="2065"/>
            <w:gridCol w:w="1170"/>
            <w:gridCol w:w="1080"/>
            <w:gridCol w:w="1350"/>
            <w:gridCol w:w="1246"/>
            <w:gridCol w:w="1533"/>
          </w:tblGrid>
        </w:tblGridChange>
      </w:tblGrid>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 - Fe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 - Fe)2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(Fo˗-Fe)2/Fe</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1">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3">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w:t>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0.17</w:t>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1">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widowControl w:val="0"/>
              <w:spacing w:after="0" w:line="48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4">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7.01</w:t>
            </w:r>
          </w:p>
        </w:tc>
      </w:tr>
    </w:tbl>
    <w:p w:rsidR="00000000" w:rsidDel="00000000" w:rsidP="00000000" w:rsidRDefault="00000000" w:rsidRPr="00000000" w14:paraId="000001B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Extract from Contingency Table</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B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Degree of freedom = (r-1) (c-1)</w:t>
      </w:r>
    </w:p>
    <w:p w:rsidR="00000000" w:rsidDel="00000000" w:rsidP="00000000" w:rsidRDefault="00000000" w:rsidRPr="00000000" w14:paraId="000001B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(3-1) (2-1)</w:t>
      </w:r>
    </w:p>
    <w:p w:rsidR="00000000" w:rsidDel="00000000" w:rsidP="00000000" w:rsidRDefault="00000000" w:rsidRPr="00000000" w14:paraId="000001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(2)  (1)</w:t>
      </w:r>
    </w:p>
    <w:p w:rsidR="00000000" w:rsidDel="00000000" w:rsidP="00000000" w:rsidRDefault="00000000" w:rsidRPr="00000000" w14:paraId="000001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 = 2</w:t>
      </w:r>
    </w:p>
    <w:p w:rsidR="00000000" w:rsidDel="00000000" w:rsidP="00000000" w:rsidRDefault="00000000" w:rsidRPr="00000000" w14:paraId="000001B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0.05 significant level and at a calculated degree of freedom, the critical table value is 5.991.</w:t>
      </w:r>
    </w:p>
    <w:p w:rsidR="00000000" w:rsidDel="00000000" w:rsidP="00000000" w:rsidRDefault="00000000" w:rsidRPr="00000000" w14:paraId="000001B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p w:rsidR="00000000" w:rsidDel="00000000" w:rsidP="00000000" w:rsidRDefault="00000000" w:rsidRPr="00000000" w14:paraId="000001B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calculated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00000"/>
          <w:sz w:val="24"/>
          <w:szCs w:val="24"/>
          <w:rtl w:val="0"/>
        </w:rPr>
        <w:t xml:space="preserve">7.01</w:t>
      </w:r>
      <w:r w:rsidDel="00000000" w:rsidR="00000000" w:rsidRPr="00000000">
        <w:rPr>
          <w:rFonts w:ascii="Times New Roman" w:cs="Times New Roman" w:eastAsia="Times New Roman" w:hAnsi="Times New Roman"/>
          <w:sz w:val="24"/>
          <w:szCs w:val="24"/>
          <w:rtl w:val="0"/>
        </w:rPr>
        <w:t xml:space="preserve"> and is greater than the table value of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at 0.05 significant level which is 5.991.</w:t>
      </w:r>
      <w:r w:rsidDel="00000000" w:rsidR="00000000" w:rsidRPr="00000000">
        <w:rPr>
          <w:rtl w:val="0"/>
        </w:rPr>
      </w:r>
    </w:p>
    <w:p w:rsidR="00000000" w:rsidDel="00000000" w:rsidP="00000000" w:rsidRDefault="00000000" w:rsidRPr="00000000" w14:paraId="000001B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w:t>
      </w:r>
    </w:p>
    <w:p w:rsidR="00000000" w:rsidDel="00000000" w:rsidP="00000000" w:rsidRDefault="00000000" w:rsidRPr="00000000" w14:paraId="000001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calculated value is greater than the critical table value that is </w:t>
      </w:r>
      <w:r w:rsidDel="00000000" w:rsidR="00000000" w:rsidRPr="00000000">
        <w:rPr>
          <w:rFonts w:ascii="Times New Roman" w:cs="Times New Roman" w:eastAsia="Times New Roman" w:hAnsi="Times New Roman"/>
          <w:color w:val="000000"/>
          <w:sz w:val="24"/>
          <w:szCs w:val="24"/>
          <w:rtl w:val="0"/>
        </w:rPr>
        <w:t xml:space="preserve">7.01</w:t>
      </w:r>
      <w:r w:rsidDel="00000000" w:rsidR="00000000" w:rsidRPr="00000000">
        <w:rPr>
          <w:rFonts w:ascii="Times New Roman" w:cs="Times New Roman" w:eastAsia="Times New Roman" w:hAnsi="Times New Roman"/>
          <w:sz w:val="24"/>
          <w:szCs w:val="24"/>
          <w:rtl w:val="0"/>
        </w:rPr>
        <w:t xml:space="preserve"> is greater than 5.991, the Null hypothesis is rejected and the alternative hypothesis which states that IFRS does aid quality of financial statement in First Bank of Nigeria Plc</w:t>
      </w:r>
      <w:r w:rsidDel="00000000" w:rsidR="00000000" w:rsidRPr="00000000">
        <w:rPr>
          <w:rFonts w:ascii="Times New Roman" w:cs="Times New Roman" w:eastAsia="Times New Roman" w:hAnsi="Times New Roman"/>
          <w:color w:val="000000"/>
          <w:sz w:val="24"/>
          <w:szCs w:val="24"/>
          <w:rtl w:val="0"/>
        </w:rPr>
        <w:t xml:space="preserve"> is accepted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TWO</w:t>
      </w:r>
    </w:p>
    <w:p w:rsidR="00000000" w:rsidDel="00000000" w:rsidP="00000000" w:rsidRDefault="00000000" w:rsidRPr="00000000" w14:paraId="000001C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Table 4.9: IFRS does not play any significant role in banking institutions in Nigeria.</w:t>
      </w:r>
      <w:r w:rsidDel="00000000" w:rsidR="00000000" w:rsidRPr="00000000">
        <w:rPr>
          <w:rtl w:val="0"/>
        </w:rPr>
      </w:r>
    </w:p>
    <w:tbl>
      <w:tblPr>
        <w:tblStyle w:val="Table9"/>
        <w:tblW w:w="84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1170"/>
        <w:gridCol w:w="1080"/>
        <w:gridCol w:w="1350"/>
        <w:gridCol w:w="1246"/>
        <w:gridCol w:w="1533"/>
        <w:tblGridChange w:id="0">
          <w:tblGrid>
            <w:gridCol w:w="2065"/>
            <w:gridCol w:w="1170"/>
            <w:gridCol w:w="1080"/>
            <w:gridCol w:w="1350"/>
            <w:gridCol w:w="1246"/>
            <w:gridCol w:w="1533"/>
          </w:tblGrid>
        </w:tblGridChange>
      </w:tblGrid>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2">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3">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4">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 - Fe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 - Fe)2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(Fo˗-Fe)2/Fe</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7">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C8">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B">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53.88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C">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3.43</w:t>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D">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CE">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F">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0">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1">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2">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3">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D4">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5">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7">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8">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w:t>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9">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A">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B">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C">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D">
            <w:pPr>
              <w:widowControl w:val="0"/>
              <w:spacing w:after="0" w:line="48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E">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6.12</w:t>
            </w:r>
          </w:p>
        </w:tc>
      </w:tr>
    </w:tbl>
    <w:p w:rsidR="00000000" w:rsidDel="00000000" w:rsidP="00000000" w:rsidRDefault="00000000" w:rsidRPr="00000000" w14:paraId="000001D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Extract from Contingency Table</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E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Degree of freedom = (r-1) (c-1)</w:t>
      </w:r>
    </w:p>
    <w:p w:rsidR="00000000" w:rsidDel="00000000" w:rsidP="00000000" w:rsidRDefault="00000000" w:rsidRPr="00000000" w14:paraId="000001E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(3-1) (2-1)</w:t>
      </w:r>
    </w:p>
    <w:p w:rsidR="00000000" w:rsidDel="00000000" w:rsidP="00000000" w:rsidRDefault="00000000" w:rsidRPr="00000000" w14:paraId="000001E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(2)  (1)</w:t>
      </w:r>
    </w:p>
    <w:p w:rsidR="00000000" w:rsidDel="00000000" w:rsidP="00000000" w:rsidRDefault="00000000" w:rsidRPr="00000000" w14:paraId="000001E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 = 2</w:t>
      </w:r>
    </w:p>
    <w:p w:rsidR="00000000" w:rsidDel="00000000" w:rsidP="00000000" w:rsidRDefault="00000000" w:rsidRPr="00000000" w14:paraId="000001E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0.05 significant level and at a calculated degree of freedom, the critical table value is 5.991.</w:t>
      </w:r>
    </w:p>
    <w:p w:rsidR="00000000" w:rsidDel="00000000" w:rsidP="00000000" w:rsidRDefault="00000000" w:rsidRPr="00000000" w14:paraId="000001E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p w:rsidR="00000000" w:rsidDel="00000000" w:rsidP="00000000" w:rsidRDefault="00000000" w:rsidRPr="00000000" w14:paraId="000001E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calculated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6.12 and is greater than the table value of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at 0.05 significant level which is 5.991.</w:t>
      </w:r>
      <w:r w:rsidDel="00000000" w:rsidR="00000000" w:rsidRPr="00000000">
        <w:rPr>
          <w:rtl w:val="0"/>
        </w:rPr>
      </w:r>
    </w:p>
    <w:p w:rsidR="00000000" w:rsidDel="00000000" w:rsidP="00000000" w:rsidRDefault="00000000" w:rsidRPr="00000000" w14:paraId="000001E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w:t>
      </w:r>
    </w:p>
    <w:p w:rsidR="00000000" w:rsidDel="00000000" w:rsidP="00000000" w:rsidRDefault="00000000" w:rsidRPr="00000000" w14:paraId="000001E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calculated value is greater than the critical table value that is </w:t>
      </w:r>
      <w:r w:rsidDel="00000000" w:rsidR="00000000" w:rsidRPr="00000000">
        <w:rPr>
          <w:rFonts w:ascii="Times New Roman" w:cs="Times New Roman" w:eastAsia="Times New Roman" w:hAnsi="Times New Roman"/>
          <w:color w:val="000000"/>
          <w:sz w:val="24"/>
          <w:szCs w:val="24"/>
          <w:rtl w:val="0"/>
        </w:rPr>
        <w:t xml:space="preserve">6.12</w:t>
      </w:r>
      <w:r w:rsidDel="00000000" w:rsidR="00000000" w:rsidRPr="00000000">
        <w:rPr>
          <w:rFonts w:ascii="Times New Roman" w:cs="Times New Roman" w:eastAsia="Times New Roman" w:hAnsi="Times New Roman"/>
          <w:sz w:val="24"/>
          <w:szCs w:val="24"/>
          <w:rtl w:val="0"/>
        </w:rPr>
        <w:t xml:space="preserve"> is greater than 5.991, the Null hypothesis is rejected and the alternative hypothesis which states that IFRS plays a significant role in banking institutions in Nigeria</w:t>
      </w:r>
      <w:r w:rsidDel="00000000" w:rsidR="00000000" w:rsidRPr="00000000">
        <w:rPr>
          <w:rFonts w:ascii="Times New Roman" w:cs="Times New Roman" w:eastAsia="Times New Roman" w:hAnsi="Times New Roman"/>
          <w:color w:val="000000"/>
          <w:sz w:val="24"/>
          <w:szCs w:val="24"/>
          <w:rtl w:val="0"/>
        </w:rPr>
        <w:t xml:space="preserve"> is accepted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E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Three</w:t>
      </w:r>
    </w:p>
    <w:p w:rsidR="00000000" w:rsidDel="00000000" w:rsidP="00000000" w:rsidRDefault="00000000" w:rsidRPr="00000000" w14:paraId="000001E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Table 4.10: </w:t>
      </w:r>
      <w:r w:rsidDel="00000000" w:rsidR="00000000" w:rsidRPr="00000000">
        <w:rPr>
          <w:rFonts w:ascii="Times New Roman" w:cs="Times New Roman" w:eastAsia="Times New Roman" w:hAnsi="Times New Roman"/>
          <w:sz w:val="24"/>
          <w:szCs w:val="24"/>
          <w:rtl w:val="0"/>
        </w:rPr>
        <w:t xml:space="preserve">There is no significance relationship between effective implementation and adoption of IFRS in First Bank of Nigeria Plc</w:t>
      </w:r>
      <w:r w:rsidDel="00000000" w:rsidR="00000000" w:rsidRPr="00000000">
        <w:rPr>
          <w:rFonts w:ascii="Times New Roman" w:cs="Times New Roman" w:eastAsia="Times New Roman" w:hAnsi="Times New Roman"/>
          <w:b w:val="1"/>
          <w:i w:val="0"/>
          <w:color w:val="000000"/>
          <w:sz w:val="24"/>
          <w:szCs w:val="24"/>
          <w:rtl w:val="0"/>
        </w:rPr>
        <w:t xml:space="preserve">.</w:t>
      </w:r>
      <w:r w:rsidDel="00000000" w:rsidR="00000000" w:rsidRPr="00000000">
        <w:rPr>
          <w:rtl w:val="0"/>
        </w:rPr>
      </w:r>
    </w:p>
    <w:tbl>
      <w:tblPr>
        <w:tblStyle w:val="Table10"/>
        <w:tblW w:w="84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1170"/>
        <w:gridCol w:w="1080"/>
        <w:gridCol w:w="1350"/>
        <w:gridCol w:w="1246"/>
        <w:gridCol w:w="1533"/>
        <w:tblGridChange w:id="0">
          <w:tblGrid>
            <w:gridCol w:w="2065"/>
            <w:gridCol w:w="1170"/>
            <w:gridCol w:w="1080"/>
            <w:gridCol w:w="1350"/>
            <w:gridCol w:w="1246"/>
            <w:gridCol w:w="1533"/>
          </w:tblGrid>
        </w:tblGridChange>
      </w:tblGrid>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B">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C">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D">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E">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 - Fe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F">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 - Fe)2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0">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(Fo˗-Fe)2/Fe</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1">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2">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3">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4">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5">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106.92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6">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6.42</w:t>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7">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8">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9">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A">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B">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C">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w:t>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D">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E">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F">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0">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1">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2">
            <w:pPr>
              <w:widowControl w:val="0"/>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w:t>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3">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4">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5">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6">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7">
            <w:pPr>
              <w:widowControl w:val="0"/>
              <w:spacing w:after="0" w:line="48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8">
            <w:pPr>
              <w:widowControl w:val="0"/>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9.88</w:t>
            </w:r>
          </w:p>
        </w:tc>
      </w:tr>
    </w:tbl>
    <w:p w:rsidR="00000000" w:rsidDel="00000000" w:rsidP="00000000" w:rsidRDefault="00000000" w:rsidRPr="00000000" w14:paraId="000002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Extract from Contingency Table</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2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Degree of freedom = (r-1) (c-1)</w:t>
      </w:r>
    </w:p>
    <w:p w:rsidR="00000000" w:rsidDel="00000000" w:rsidP="00000000" w:rsidRDefault="00000000" w:rsidRPr="00000000" w14:paraId="000002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(3-1) (2-1)</w:t>
      </w:r>
    </w:p>
    <w:p w:rsidR="00000000" w:rsidDel="00000000" w:rsidP="00000000" w:rsidRDefault="00000000" w:rsidRPr="00000000" w14:paraId="000002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(2)  (1)</w:t>
      </w:r>
    </w:p>
    <w:p w:rsidR="00000000" w:rsidDel="00000000" w:rsidP="00000000" w:rsidRDefault="00000000" w:rsidRPr="00000000" w14:paraId="000002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 = 2</w:t>
      </w:r>
    </w:p>
    <w:p w:rsidR="00000000" w:rsidDel="00000000" w:rsidP="00000000" w:rsidRDefault="00000000" w:rsidRPr="00000000" w14:paraId="0000020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0.05 significant level and at a calculated degree of freedom, the critical table value is 5.991.</w:t>
      </w:r>
    </w:p>
    <w:p w:rsidR="00000000" w:rsidDel="00000000" w:rsidP="00000000" w:rsidRDefault="00000000" w:rsidRPr="00000000" w14:paraId="0000020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p w:rsidR="00000000" w:rsidDel="00000000" w:rsidP="00000000" w:rsidRDefault="00000000" w:rsidRPr="00000000" w14:paraId="0000021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calculated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9</w:t>
      </w: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Fonts w:ascii="Times New Roman" w:cs="Times New Roman" w:eastAsia="Times New Roman" w:hAnsi="Times New Roman"/>
          <w:sz w:val="24"/>
          <w:szCs w:val="24"/>
          <w:rtl w:val="0"/>
        </w:rPr>
        <w:t xml:space="preserve"> and is greater than the table value of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at 0.05 significant level which is 5.991.</w:t>
      </w:r>
      <w:r w:rsidDel="00000000" w:rsidR="00000000" w:rsidRPr="00000000">
        <w:rPr>
          <w:rtl w:val="0"/>
        </w:rPr>
      </w:r>
    </w:p>
    <w:p w:rsidR="00000000" w:rsidDel="00000000" w:rsidP="00000000" w:rsidRDefault="00000000" w:rsidRPr="00000000" w14:paraId="0000021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w:t>
      </w:r>
    </w:p>
    <w:p w:rsidR="00000000" w:rsidDel="00000000" w:rsidP="00000000" w:rsidRDefault="00000000" w:rsidRPr="00000000" w14:paraId="000002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calculated value is greater than the critical table value that is 9</w:t>
      </w: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Fonts w:ascii="Times New Roman" w:cs="Times New Roman" w:eastAsia="Times New Roman" w:hAnsi="Times New Roman"/>
          <w:sz w:val="24"/>
          <w:szCs w:val="24"/>
          <w:rtl w:val="0"/>
        </w:rPr>
        <w:t xml:space="preserve"> is greater than 5.991, the null hypothesis is rejected and the alternative hypothesis which states that there is a significance relationship between effective implementation and adoption of IFRS in First Bank of Nigeria Plc</w:t>
      </w:r>
      <w:r w:rsidDel="00000000" w:rsidR="00000000" w:rsidRPr="00000000">
        <w:rPr>
          <w:rFonts w:ascii="Times New Roman" w:cs="Times New Roman" w:eastAsia="Times New Roman" w:hAnsi="Times New Roman"/>
          <w:color w:val="000000"/>
          <w:sz w:val="24"/>
          <w:szCs w:val="24"/>
          <w:rtl w:val="0"/>
        </w:rPr>
        <w:t xml:space="preserve"> is accepted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4">
      <w:pPr>
        <w:keepNext w:val="0"/>
        <w:keepLines w:val="0"/>
        <w:pageBreakBefore w:val="0"/>
        <w:widowControl w:val="1"/>
        <w:spacing w:after="0"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FIVE</w:t>
      </w:r>
    </w:p>
    <w:p w:rsidR="00000000" w:rsidDel="00000000" w:rsidP="00000000" w:rsidRDefault="00000000" w:rsidRPr="00000000" w14:paraId="00000215">
      <w:pPr>
        <w:keepNext w:val="0"/>
        <w:keepLines w:val="0"/>
        <w:pageBreakBefore w:val="0"/>
        <w:widowControl w:val="1"/>
        <w:spacing w:after="0"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SUMMARY, CONCLUSIONS AND RECOMMENDATIONS:</w:t>
      </w:r>
    </w:p>
    <w:p w:rsidR="00000000" w:rsidDel="00000000" w:rsidP="00000000" w:rsidRDefault="00000000" w:rsidRPr="00000000" w14:paraId="00000216">
      <w:pPr>
        <w:keepNext w:val="0"/>
        <w:keepLines w:val="0"/>
        <w:pageBreakBefore w:val="0"/>
        <w:widowControl w:val="1"/>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5.1 Introduction</w:t>
      </w:r>
    </w:p>
    <w:p w:rsidR="00000000" w:rsidDel="00000000" w:rsidP="00000000" w:rsidRDefault="00000000" w:rsidRPr="00000000" w14:paraId="00000217">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This chapter summarizes the findings on the impact of international financial standards (IFRS) on the quality of financial statements using First Bank Plc as case study. The chapter consists of summary of the study, conclusions, and recommendations. </w:t>
      </w:r>
      <w:r w:rsidDel="00000000" w:rsidR="00000000" w:rsidRPr="00000000">
        <w:rPr>
          <w:rtl w:val="0"/>
        </w:rPr>
      </w:r>
    </w:p>
    <w:p w:rsidR="00000000" w:rsidDel="00000000" w:rsidP="00000000" w:rsidRDefault="00000000" w:rsidRPr="00000000" w14:paraId="00000218">
      <w:pPr>
        <w:keepNext w:val="0"/>
        <w:keepLines w:val="0"/>
        <w:pageBreakBefore w:val="0"/>
        <w:widowControl w:val="1"/>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5.2 Summary of the Study</w:t>
      </w:r>
    </w:p>
    <w:p w:rsidR="00000000" w:rsidDel="00000000" w:rsidP="00000000" w:rsidRDefault="00000000" w:rsidRPr="00000000" w14:paraId="000002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 this study, our focus was on </w:t>
      </w:r>
      <w:r w:rsidDel="00000000" w:rsidR="00000000" w:rsidRPr="00000000">
        <w:rPr>
          <w:rFonts w:ascii="Times New Roman" w:cs="Times New Roman" w:eastAsia="Times New Roman" w:hAnsi="Times New Roman"/>
          <w:sz w:val="24"/>
          <w:szCs w:val="24"/>
          <w:rtl w:val="0"/>
        </w:rPr>
        <w:t xml:space="preserve">the impact of international financial standards (IFRS) on the quality of financial statements using First Bank Plc as case study</w:t>
      </w:r>
      <w:r w:rsidDel="00000000" w:rsidR="00000000" w:rsidRPr="00000000">
        <w:rPr>
          <w:rFonts w:ascii="Times New Roman" w:cs="Times New Roman" w:eastAsia="Times New Roman" w:hAnsi="Times New Roman"/>
          <w:b w:val="0"/>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study is was specifically focused on </w:t>
      </w:r>
      <w:r w:rsidDel="00000000" w:rsidR="00000000" w:rsidRPr="00000000">
        <w:rPr>
          <w:rFonts w:ascii="Times New Roman" w:cs="Times New Roman" w:eastAsia="Times New Roman" w:hAnsi="Times New Roman"/>
          <w:sz w:val="24"/>
          <w:szCs w:val="24"/>
          <w:rtl w:val="0"/>
        </w:rPr>
        <w:t xml:space="preserve">examining the impact of IFRS on quality of financial statement in First Bank of Nigeria Plc., whether the International Financial Reporting Standards (IFRS) in Nigeria has improved the quality of financial reporting in First Bank of Nigeria Plc., finding out role the of IFRS play in banking institutions in Nigeria, determining whether IFRS adoption and implementation has been made positive impact in Nigeria, finding out the problems confronting the staff of First Bank of Nigeria Plc in adopting IFRS into system and  making useful recommendations based on the findings of the study.</w:t>
      </w:r>
    </w:p>
    <w:p w:rsidR="00000000" w:rsidDel="00000000" w:rsidP="00000000" w:rsidRDefault="00000000" w:rsidRPr="00000000" w14:paraId="0000021A">
      <w:pPr>
        <w:keepNext w:val="0"/>
        <w:keepLines w:val="0"/>
        <w:pageBreakBefore w:val="0"/>
        <w:widowControl w:val="1"/>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study adopted the survey research design and randomly enrolled participants in the study. A total of 50 responses were validated from the enrolled participants where all respondent are staff of selected </w:t>
      </w:r>
      <w:r w:rsidDel="00000000" w:rsidR="00000000" w:rsidRPr="00000000">
        <w:rPr>
          <w:rFonts w:ascii="Times New Roman" w:cs="Times New Roman" w:eastAsia="Times New Roman" w:hAnsi="Times New Roman"/>
          <w:b w:val="0"/>
          <w:sz w:val="24"/>
          <w:szCs w:val="24"/>
          <w:rtl w:val="0"/>
        </w:rPr>
        <w:t xml:space="preserve">First Bank branch, Uyo, Akwa Ibom State</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21B">
      <w:pPr>
        <w:keepNext w:val="0"/>
        <w:keepLines w:val="0"/>
        <w:pageBreakBefore w:val="0"/>
        <w:widowControl w:val="1"/>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 Conclusions</w:t>
      </w:r>
    </w:p>
    <w:p w:rsidR="00000000" w:rsidDel="00000000" w:rsidP="00000000" w:rsidRDefault="00000000" w:rsidRPr="00000000" w14:paraId="0000021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light of the analysis carried out, the following conclusions were drawn.</w:t>
      </w:r>
    </w:p>
    <w:p w:rsidR="00000000" w:rsidDel="00000000" w:rsidP="00000000" w:rsidRDefault="00000000" w:rsidRPr="00000000" w14:paraId="0000021D">
      <w:pPr>
        <w:numPr>
          <w:ilvl w:val="0"/>
          <w:numId w:val="6"/>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problems confronting the staff of First Bank of Nigeria Plc, Uyo in enhancing quality financial statement?</w:t>
      </w:r>
    </w:p>
    <w:p w:rsidR="00000000" w:rsidDel="00000000" w:rsidP="00000000" w:rsidRDefault="00000000" w:rsidRPr="00000000" w14:paraId="0000021E">
      <w:pPr>
        <w:numPr>
          <w:ilvl w:val="0"/>
          <w:numId w:val="6"/>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IFRS does aid quality of financial statement in First Bank of Nigeria Plc.</w:t>
      </w:r>
    </w:p>
    <w:p w:rsidR="00000000" w:rsidDel="00000000" w:rsidP="00000000" w:rsidRDefault="00000000" w:rsidRPr="00000000" w14:paraId="0000021F">
      <w:pPr>
        <w:numPr>
          <w:ilvl w:val="0"/>
          <w:numId w:val="6"/>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IFRS play any significant role in banking institutions in Nigeria.</w:t>
      </w:r>
    </w:p>
    <w:p w:rsidR="00000000" w:rsidDel="00000000" w:rsidP="00000000" w:rsidRDefault="00000000" w:rsidRPr="00000000" w14:paraId="00000220">
      <w:pPr>
        <w:numPr>
          <w:ilvl w:val="0"/>
          <w:numId w:val="6"/>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significance relationship between effective implementation and adoption of IFRS in First Bank of Nigeria Plc.</w:t>
      </w:r>
    </w:p>
    <w:p w:rsidR="00000000" w:rsidDel="00000000" w:rsidP="00000000" w:rsidRDefault="00000000" w:rsidRPr="00000000" w14:paraId="0000022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Recommendation</w:t>
      </w:r>
    </w:p>
    <w:p w:rsidR="00000000" w:rsidDel="00000000" w:rsidP="00000000" w:rsidRDefault="00000000" w:rsidRPr="00000000" w14:paraId="00000222">
      <w:pPr>
        <w:spacing w:line="48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Based on the findings the researcher recommends that;</w:t>
      </w:r>
    </w:p>
    <w:p w:rsidR="00000000" w:rsidDel="00000000" w:rsidP="00000000" w:rsidRDefault="00000000" w:rsidRPr="00000000" w14:paraId="00000223">
      <w:pPr>
        <w:numPr>
          <w:ilvl w:val="0"/>
          <w:numId w:val="7"/>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other to improve the comparability of banks' financial statements, the banks should try to improve on the presentation of trend analysis, to aid understanding ability of the users of financial statements. Stop making use of ambiguous words so that the financial statements can be easily understood, interpreted and user will be able to compare financial statement to determine the changes.</w:t>
      </w:r>
    </w:p>
    <w:p w:rsidR="00000000" w:rsidDel="00000000" w:rsidP="00000000" w:rsidRDefault="00000000" w:rsidRPr="00000000" w14:paraId="00000224">
      <w:pPr>
        <w:numPr>
          <w:ilvl w:val="0"/>
          <w:numId w:val="7"/>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should be effective communication that will aid better understanding of users in relation to financial information; this will bring about greater clarity. </w:t>
      </w:r>
    </w:p>
    <w:p w:rsidR="00000000" w:rsidDel="00000000" w:rsidP="00000000" w:rsidRDefault="00000000" w:rsidRPr="00000000" w14:paraId="00000225">
      <w:pPr>
        <w:numPr>
          <w:ilvl w:val="0"/>
          <w:numId w:val="7"/>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Auditors should declare if the accounts comply with the requirements of the standards and guide against creative accounting and window dressing of the financial statements being prepared</w:t>
      </w:r>
    </w:p>
    <w:p w:rsidR="00000000" w:rsidDel="00000000" w:rsidP="00000000" w:rsidRDefault="00000000" w:rsidRPr="00000000" w14:paraId="00000226">
      <w:pPr>
        <w:numPr>
          <w:ilvl w:val="0"/>
          <w:numId w:val="7"/>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relating to the banks' financial statements should be properly and timely disclosed in the notes to the accounts, directors' reports and the chairman's report to reduce the complexity of the financial statements prepared.</w:t>
      </w:r>
    </w:p>
    <w:p w:rsidR="00000000" w:rsidDel="00000000" w:rsidP="00000000" w:rsidRDefault="00000000" w:rsidRPr="00000000" w14:paraId="00000227">
      <w:pPr>
        <w:numPr>
          <w:ilvl w:val="0"/>
          <w:numId w:val="7"/>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financial statements of banks should be prepared in accordance with the requirements of IFRS so as to improve the quality and public confidence of the financial statements.</w:t>
      </w:r>
    </w:p>
    <w:p w:rsidR="00000000" w:rsidDel="00000000" w:rsidP="00000000" w:rsidRDefault="00000000" w:rsidRPr="00000000" w14:paraId="00000228">
      <w:pPr>
        <w:numPr>
          <w:ilvl w:val="0"/>
          <w:numId w:val="7"/>
        </w:numPr>
        <w:spacing w:line="480"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1.Government and the regulators should ensure that there is availability of training facilities and materials for  Professional  Accountants  on    the  concept  of  IFRS  and  issues  relating  to  its  implementation conversion</w:t>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2B">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Abdullah, S. N. (2006). Board Composition, Audit Committee and Timeliness of Corporate Financial Reports in Malaysia. Corporate Ownership and Control, 4(2): 33-45.</w:t>
      </w:r>
    </w:p>
    <w:p w:rsidR="00000000" w:rsidDel="00000000" w:rsidP="00000000" w:rsidRDefault="00000000" w:rsidRPr="00000000" w14:paraId="0000022C">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Adam, M. (2009). The chalanges of Adopting International Financial Reporting Standards, Zenith Economic Quarterly Vol. 4. Nigerian Banks, pp. Pp 17 – 26.</w:t>
      </w:r>
    </w:p>
    <w:p w:rsidR="00000000" w:rsidDel="00000000" w:rsidP="00000000" w:rsidRDefault="00000000" w:rsidRPr="00000000" w14:paraId="0000022D">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Adams, P. (2004, August 2). Resolving Conflicts in Accounting System. Issues and Arguments, pp. 12 – 13.</w:t>
      </w:r>
    </w:p>
    <w:p w:rsidR="00000000" w:rsidDel="00000000" w:rsidP="00000000" w:rsidRDefault="00000000" w:rsidRPr="00000000" w14:paraId="0000022E">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Adejola, P. A. (2012). International Public Sector Accounting Standards. (1st Ed.). Abuja: Rainbow Graphics Printers &amp; </w:t>
        <w:tab/>
        <w:t xml:space="preserve">Publishers.</w:t>
      </w:r>
    </w:p>
    <w:p w:rsidR="00000000" w:rsidDel="00000000" w:rsidP="00000000" w:rsidRDefault="00000000" w:rsidRPr="00000000" w14:paraId="0000022F">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Adekoya, O. (2011). Similarities and Differences Between IFRS and Nigerian GAAP Lagos: Price water House Coopers International Limited.</w:t>
      </w:r>
    </w:p>
    <w:p w:rsidR="00000000" w:rsidDel="00000000" w:rsidP="00000000" w:rsidRDefault="00000000" w:rsidRPr="00000000" w14:paraId="00000230">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Ahmad, Z. (2011). An Essential Course for Getting to KNOW IFRS. Chartered Accountant and Entop Consulting Ltd UK.</w:t>
      </w:r>
    </w:p>
    <w:p w:rsidR="00000000" w:rsidDel="00000000" w:rsidP="00000000" w:rsidRDefault="00000000" w:rsidRPr="00000000" w14:paraId="00000231">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Ahmed, A. (2003). Bank Loan Loss Provisions: A Re-examination of </w:t>
        <w:tab/>
        <w:t xml:space="preserve">Capital Management, Earnings Management, and Signaling Effects. Journals of Accounting and Economics, 28(1), 1-25.</w:t>
      </w:r>
    </w:p>
    <w:p w:rsidR="00000000" w:rsidDel="00000000" w:rsidP="00000000" w:rsidRDefault="00000000" w:rsidRPr="00000000" w14:paraId="00000232">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Akhidime, A. E. (2010). The Adoption and implement of International Accounting Financial Reporting Standards (IFRSS):</w:t>
        <w:tab/>
        <w:t xml:space="preserve">Evaluation of the Roles of Key Stakeholders in Nigeria. AAU JMS Vol. 1, No. 1, December 2011.</w:t>
      </w:r>
    </w:p>
    <w:p w:rsidR="00000000" w:rsidDel="00000000" w:rsidP="00000000" w:rsidRDefault="00000000" w:rsidRPr="00000000" w14:paraId="00000233">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Akinyemi, O. A. (2012). The Impact of International Financial</w:t>
        <w:tab/>
        <w:t xml:space="preserve">Reporting Standards adoption on Financial Statements. Lagos: </w:t>
        <w:tab/>
        <w:t xml:space="preserve">Feb Publishers.</w:t>
      </w:r>
    </w:p>
    <w:p w:rsidR="00000000" w:rsidDel="00000000" w:rsidP="00000000" w:rsidRDefault="00000000" w:rsidRPr="00000000" w14:paraId="00000234">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Alp, A., &amp; Ustuntag, S. (2009). Financial Reporting Transformation. The Experience of Turkey. Critical Perspective on Accounting, 20, 680 – 699.</w:t>
      </w:r>
    </w:p>
    <w:p w:rsidR="00000000" w:rsidDel="00000000" w:rsidP="00000000" w:rsidRDefault="00000000" w:rsidRPr="00000000" w14:paraId="00000235">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Armstrong, C. Barth, M. E. Jagolinzer, A. &amp; Riedl, E. J. (2008, June). Market Reaction to the Adoption of IFRS in Europe. Retrieved July 10th, 2010, from Stanford University: http://www.hbs.edu/research/pdf/09-032.pdf</w:t>
      </w:r>
    </w:p>
    <w:p w:rsidR="00000000" w:rsidDel="00000000" w:rsidP="00000000" w:rsidRDefault="00000000" w:rsidRPr="00000000" w14:paraId="00000236">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Armstrong, C. M., Barth, A. J., &amp; Riedl, E. (2007). Market reaction to the adoption of IFRS in Europe. Working Paper, Stanford University. 18 – 19.</w:t>
      </w:r>
    </w:p>
    <w:p w:rsidR="00000000" w:rsidDel="00000000" w:rsidP="00000000" w:rsidRDefault="00000000" w:rsidRPr="00000000" w14:paraId="00000237">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Ashbaugh, H., &amp; Pincus, M. (2001). Domestic Accounting Standards, International Accounting Standards and Predictability of Earnings. Journal of Accounting Research 39 (3), 417 – 434.</w:t>
      </w:r>
    </w:p>
    <w:p w:rsidR="00000000" w:rsidDel="00000000" w:rsidP="00000000" w:rsidRDefault="00000000" w:rsidRPr="00000000" w14:paraId="00000238">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Awiki. (2010). Adoption of International Financial Reporting Standards in Developing Countries – the case of Ghana. Business Economic and Torism.</w:t>
      </w:r>
    </w:p>
    <w:p w:rsidR="00000000" w:rsidDel="00000000" w:rsidP="00000000" w:rsidRDefault="00000000" w:rsidRPr="00000000" w14:paraId="00000239">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Ball, R. (2006). International Financial Reporting Standard (IFRS): pros and cons for Investors. Accounting and Business Research, 5 – 27.</w:t>
      </w:r>
    </w:p>
    <w:p w:rsidR="00000000" w:rsidDel="00000000" w:rsidP="00000000" w:rsidRDefault="00000000" w:rsidRPr="00000000" w14:paraId="0000023A">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Barth, M. E. Landsman, M. R. &amp; Lang, M. H. (2007). International Accounting Standards Quality. Stanford University Graduate School of Business Research Paper N0. 1979.</w:t>
      </w:r>
    </w:p>
    <w:p w:rsidR="00000000" w:rsidDel="00000000" w:rsidP="00000000" w:rsidRDefault="00000000" w:rsidRPr="00000000" w14:paraId="0000023B">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Barth, M. E. Landsman. W. &amp; Lang, M. H. (2008). International Accounting Standards and Accounting Quality. Journal of Accounting Research, 46, 467 – 498.</w:t>
      </w:r>
    </w:p>
    <w:p w:rsidR="00000000" w:rsidDel="00000000" w:rsidP="00000000" w:rsidRDefault="00000000" w:rsidRPr="00000000" w14:paraId="0000023C">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Bhattacharjee, S. &amp; Husain, M. S. (2010). Determinants of Financial Reporting Outcomes, Following IFRS Adoption, Implications for Bangladesh.</w:t>
      </w:r>
    </w:p>
    <w:p w:rsidR="00000000" w:rsidDel="00000000" w:rsidP="00000000" w:rsidRDefault="00000000" w:rsidRPr="00000000" w14:paraId="0000023D">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Bushman, R., &amp; Smith, A. (2001). Financial Accounting Information and Corporate Governance, Journal of Accounting and Economics, 32, 237-334.</w:t>
      </w:r>
    </w:p>
    <w:p w:rsidR="00000000" w:rsidDel="00000000" w:rsidP="00000000" w:rsidRDefault="00000000" w:rsidRPr="00000000" w14:paraId="0000023E">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Bushmen, R., &amp; Piotroski, J. (2006). Financial Reporting Incentives for Conservative Accounting: The Influence of Legal and Political Institution. IFRS International Conference (pp. 107 – 148). Nigeria: KPMG.</w:t>
      </w:r>
    </w:p>
    <w:p w:rsidR="00000000" w:rsidDel="00000000" w:rsidP="00000000" w:rsidRDefault="00000000" w:rsidRPr="00000000" w14:paraId="0000023F">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Business Day News. Latest date accessed 15/01/2012. http://www.businessdayonline.com/ng/index.php/news-nigeria </w:t>
        <w:tab/>
        <w:tab/>
        <w:tab/>
        <w:t xml:space="preserve">ready-to implement-ifrs-as-jonathan-signs-frc-bill </w:t>
      </w:r>
    </w:p>
    <w:p w:rsidR="00000000" w:rsidDel="00000000" w:rsidP="00000000" w:rsidRDefault="00000000" w:rsidRPr="00000000" w14:paraId="00000240">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Business Day. (September 14, 2011) pp. 34-37</w:t>
      </w:r>
    </w:p>
    <w:p w:rsidR="00000000" w:rsidDel="00000000" w:rsidP="00000000" w:rsidRDefault="00000000" w:rsidRPr="00000000" w14:paraId="00000241">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Cai, F. &amp; Wong, H. (2010). The Effect of IFRS Adoption on Global Capital Market Integration. International Business &amp; Economic Research Journal, 9(10), 25 – 34.</w:t>
      </w:r>
    </w:p>
    <w:p w:rsidR="00000000" w:rsidDel="00000000" w:rsidP="00000000" w:rsidRDefault="00000000" w:rsidRPr="00000000" w14:paraId="00000242">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Chai H., Tang, Q., Jiang, Y., &amp; Lin, Z. (2010). The Role of International Financial Reporting Standards in Accounting Quality, Evidence from the European Union. Journal of International Financial Management and Accounting.</w:t>
      </w:r>
    </w:p>
    <w:p w:rsidR="00000000" w:rsidDel="00000000" w:rsidP="00000000" w:rsidRDefault="00000000" w:rsidRPr="00000000" w14:paraId="00000243">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Chamisa, E. (2000). The Relevance and Observance of IASC Standards in Developing Countreis, and the Particular Case of Zimbabwe. The International Journal of Accounting, 35, 267 – 286.</w:t>
      </w:r>
    </w:p>
    <w:p w:rsidR="00000000" w:rsidDel="00000000" w:rsidP="00000000" w:rsidRDefault="00000000" w:rsidRPr="00000000" w14:paraId="00000244">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Christensen, H. Lee, E. &amp; Walker, M. (2008). Incentives or Standards: What Determines Accounting Quality Changes Around IFRS Adoption. American Accounting Association, (pp. 3 - 6). Anaheim California.</w:t>
      </w:r>
    </w:p>
    <w:p w:rsidR="00000000" w:rsidDel="00000000" w:rsidP="00000000" w:rsidRDefault="00000000" w:rsidRPr="00000000" w14:paraId="00000245">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Chua, W. F., &amp; Taylor, S. L. (2008). The Rise and Rise of IFRS: An Examination of IFRS Diffusion. Journal of Accounting &amp; Public Policy, Vol. 27, No.6, November – December, 462 – 473.</w:t>
      </w:r>
    </w:p>
    <w:p w:rsidR="00000000" w:rsidDel="00000000" w:rsidP="00000000" w:rsidRDefault="00000000" w:rsidRPr="00000000" w14:paraId="00000246">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Daske, H. Hail, L. Leuz, C. &amp; Verdi, R. (2007). Mandatory IFRS Reporting Around the World: Early Evidence on the Economic Consequences. Working Paper. Chicago: University of Chicago. </w:t>
      </w:r>
    </w:p>
    <w:p w:rsidR="00000000" w:rsidDel="00000000" w:rsidP="00000000" w:rsidRDefault="00000000" w:rsidRPr="00000000" w14:paraId="00000247">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Deakin, S., &amp; Konzelmann, S. J. (2004). Learning from  Enron. Corporate Governance, 12(2): 134-142.</w:t>
      </w:r>
    </w:p>
    <w:p w:rsidR="00000000" w:rsidDel="00000000" w:rsidP="00000000" w:rsidRDefault="00000000" w:rsidRPr="00000000" w14:paraId="00000248">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Elbannan, M. (2011). Accounting and Stock Market Effects of International Accounting Standards in an Emerging Economy. Journal of Review of Quantitative Finance and Accounting Vol. 1, 36, 207 – 245.’</w:t>
      </w:r>
    </w:p>
    <w:p w:rsidR="00000000" w:rsidDel="00000000" w:rsidP="00000000" w:rsidRDefault="00000000" w:rsidRPr="00000000" w14:paraId="00000249">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Epstein, B. (2009).The Economic Effect of  IFRS Adoption. The CPA Journal, 26-31</w:t>
      </w:r>
    </w:p>
    <w:p w:rsidR="00000000" w:rsidDel="00000000" w:rsidP="00000000" w:rsidRDefault="00000000" w:rsidRPr="00000000" w14:paraId="0000024A">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Financial Reporting Standards- A Focus on Nigeria. International</w:t>
        <w:tab/>
        <w:t xml:space="preserve"> Journal of Research in Commerce and Management. 2(1), 35-40.</w:t>
      </w:r>
    </w:p>
    <w:p w:rsidR="00000000" w:rsidDel="00000000" w:rsidP="00000000" w:rsidRDefault="00000000" w:rsidRPr="00000000" w14:paraId="0000024B">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Gab, (2012). Retrieved May 2012, from the State of IFRS in Africa: is IFRS in Disarray: hhtp://www.governmentborders.com</w:t>
      </w:r>
    </w:p>
    <w:p w:rsidR="00000000" w:rsidDel="00000000" w:rsidP="00000000" w:rsidRDefault="00000000" w:rsidRPr="00000000" w14:paraId="0000024C">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Gambari, Y. (2010). Issues in the implementation of IFRS. Accounting and financial Reporting issues (pp. 75-89). Toronto: CICA.</w:t>
      </w:r>
    </w:p>
    <w:p w:rsidR="00000000" w:rsidDel="00000000" w:rsidP="00000000" w:rsidRDefault="00000000" w:rsidRPr="00000000" w14:paraId="0000024D">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Healy, P., &amp; Palepu, K. (2001). Information Asymmetry, Corporate Disclosure, and Capital Markets: A Review of the Empirical Disclosure Literature. Journal of Accounting.  </w:t>
      </w:r>
    </w:p>
    <w:p w:rsidR="00000000" w:rsidDel="00000000" w:rsidP="00000000" w:rsidRDefault="00000000" w:rsidRPr="00000000" w14:paraId="0000024E">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Herbert, W. E., &amp; Tsegba, I. N. (2013), Economic Consequences Of International Financial Reporting Standards (IFRS): Evidence from a Developing Country. Research Journal of Finance and Accounting, 4(6): 121-135.</w:t>
        <w:tab/>
      </w:r>
    </w:p>
    <w:p w:rsidR="00000000" w:rsidDel="00000000" w:rsidP="00000000" w:rsidRDefault="00000000" w:rsidRPr="00000000" w14:paraId="0000024F">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Hung, M., &amp; Subrammanyam, K. R. (2007). Financial Statement Effect of Adopting International Accounting Standard: the Case of Germany University of South Califonia,. Califonia: ICWAI. (2008).</w:t>
      </w:r>
    </w:p>
    <w:p w:rsidR="00000000" w:rsidDel="00000000" w:rsidP="00000000" w:rsidRDefault="00000000" w:rsidRPr="00000000" w14:paraId="00000250">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Irvine, H. J., &amp; Lucas, N. (2006). The Rational abd Impact of the Adoption of International Financial Reporting Standard on Developing Nation: The Case of the United Arab Emirate. 18th Asian-pacific Conference on International Accounting, issues (pp. 1-22). Hawaii: Maui.</w:t>
      </w:r>
    </w:p>
    <w:p w:rsidR="00000000" w:rsidDel="00000000" w:rsidP="00000000" w:rsidRDefault="00000000" w:rsidRPr="00000000" w14:paraId="00000251">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Iyoha, F. O., &amp; Faboyede, S. O. (2011). Adoption International Financial Reporting Standards (IFRS)- A Focus on Nigeria, International Journal of Research in Commence and Management., 35-40.</w:t>
      </w:r>
    </w:p>
    <w:p w:rsidR="00000000" w:rsidDel="00000000" w:rsidP="00000000" w:rsidRDefault="00000000" w:rsidRPr="00000000" w14:paraId="00000252">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Jacob, R. A., &amp; Madu, C. N. (2009). International financial Reporting Standards: and Indicator of High Quality. International Journal of Quality &amp; Reliability Management, 26, 712-722.</w:t>
      </w:r>
    </w:p>
    <w:p w:rsidR="00000000" w:rsidDel="00000000" w:rsidP="00000000" w:rsidRDefault="00000000" w:rsidRPr="00000000" w14:paraId="00000253">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John, K., &amp; Senbet, L. W. (1998). Corporate Governance and Board Effectiveness. Journal of Banking and Finance, 22:371-403.</w:t>
        <w:tab/>
      </w:r>
    </w:p>
    <w:p w:rsidR="00000000" w:rsidDel="00000000" w:rsidP="00000000" w:rsidRDefault="00000000" w:rsidRPr="00000000" w14:paraId="00000254">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Kalavacherla, V. (2010). The Relevance of IFRS in Africa. Journal of Accounting., 22 30.</w:t>
      </w:r>
    </w:p>
    <w:p w:rsidR="00000000" w:rsidDel="00000000" w:rsidP="00000000" w:rsidRDefault="00000000" w:rsidRPr="00000000" w14:paraId="00000255">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Kyereboah-Coleman, A., &amp; Biekpe, N. (2006). The Relationship between Board Size, Board Composition, CEO Duality and Firm Performance: Experience from Ghana. Corporate Ownership and Control, 4(2): 114 – 122.</w:t>
      </w:r>
    </w:p>
    <w:p w:rsidR="00000000" w:rsidDel="00000000" w:rsidP="00000000" w:rsidRDefault="00000000" w:rsidRPr="00000000" w14:paraId="00000256">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La Porta, R, F., Lopez-de-Silanes, A., &amp; Shleifer, R. (1999). The Quality of Government. Journal of Law, Economics and Organization 15, , 222-279.</w:t>
      </w:r>
    </w:p>
    <w:p w:rsidR="00000000" w:rsidDel="00000000" w:rsidP="00000000" w:rsidRDefault="00000000" w:rsidRPr="00000000" w14:paraId="00000257">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Leuz, C., &amp; Verrecchiia, R. E. (2000). The Economic Consequence of Increase Disclosure. Journal of Accounting Research , 38, , 91-124.</w:t>
      </w:r>
    </w:p>
    <w:p w:rsidR="00000000" w:rsidDel="00000000" w:rsidP="00000000" w:rsidRDefault="00000000" w:rsidRPr="00000000" w14:paraId="00000258">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Madawaki, A. (2012). Adoption International Financial Reporting Standard in Developing Countries:  The Case of Nigeria. International Journal of Business and Management, pp3. </w:t>
      </w:r>
    </w:p>
    <w:p w:rsidR="00000000" w:rsidDel="00000000" w:rsidP="00000000" w:rsidRDefault="00000000" w:rsidRPr="00000000" w14:paraId="00000259">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Martins, V. (2011). Practical Challenges in IFRS Implementing: What Bank Regulators need to Know,. IFRS International Conference Nigeria Lagos: KPMG.</w:t>
      </w:r>
    </w:p>
    <w:p w:rsidR="00000000" w:rsidDel="00000000" w:rsidP="00000000" w:rsidRDefault="00000000" w:rsidRPr="00000000" w14:paraId="0000025A">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McGee, R. (1999). The Problem of Implementing International Accounting Standard: A Case study of Armenia. Journal of Accounting, Ethics, and Public Policy, 2(1), 38-44.</w:t>
      </w:r>
    </w:p>
    <w:p w:rsidR="00000000" w:rsidDel="00000000" w:rsidP="00000000" w:rsidRDefault="00000000" w:rsidRPr="00000000" w14:paraId="0000025B">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Meeks, G., &amp; Swan, P. (2009). Accounting Standards and the Economics of Standards. Accounting and Business Research, 39,(3). 191-210.</w:t>
      </w:r>
    </w:p>
    <w:p w:rsidR="00000000" w:rsidDel="00000000" w:rsidP="00000000" w:rsidRDefault="00000000" w:rsidRPr="00000000" w14:paraId="0000025C">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Mike, M. (2009). National GAAP vs. IFRS. Seminar Understanding IFRS, Lagos, Nigeria.</w:t>
      </w:r>
    </w:p>
    <w:p w:rsidR="00000000" w:rsidDel="00000000" w:rsidP="00000000" w:rsidRDefault="00000000" w:rsidRPr="00000000" w14:paraId="0000025D">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Murphr, A. (2000). The Impact of Adopting International Accounting Standard on the Harmonization Accounting Practices. The International Journal of Accounting, 471-493.</w:t>
      </w:r>
    </w:p>
    <w:p w:rsidR="00000000" w:rsidDel="00000000" w:rsidP="00000000" w:rsidRDefault="00000000" w:rsidRPr="00000000" w14:paraId="0000025E">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Nguyen, H., &amp; Faff, R. (2006).  Impact of Board Size and Board Diversity on Firm Value: Australian Evidence. Corporate Ownership and Control, 4(2): 24 – 32.</w:t>
      </w:r>
    </w:p>
    <w:p w:rsidR="00000000" w:rsidDel="00000000" w:rsidP="00000000" w:rsidRDefault="00000000" w:rsidRPr="00000000" w14:paraId="0000025F">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Okere, E. (2000). International Financial Accounting Reporting Issues: Imperatives of Attainment of Economic Development in Nigeria. ICAN 39th Annual Accounting Conference. Nigeria.</w:t>
      </w:r>
    </w:p>
    <w:p w:rsidR="00000000" w:rsidDel="00000000" w:rsidP="00000000" w:rsidRDefault="00000000" w:rsidRPr="00000000" w14:paraId="00000260">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Okoye, P.V., &amp; Akenbor, C.O. (2012). Financial Reporting Framework in Nigeria and the Adoption of the International Financial Reporting Standard. International Financial Reporting Standard Journal, 23-27. </w:t>
      </w:r>
    </w:p>
    <w:p w:rsidR="00000000" w:rsidDel="00000000" w:rsidP="00000000" w:rsidRDefault="00000000" w:rsidRPr="00000000" w14:paraId="00000261">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Olufemi, A. (2009).Corporate Governance in Nigerian Banks. Lagos: VI  Publishers.</w:t>
      </w:r>
    </w:p>
    <w:p w:rsidR="00000000" w:rsidDel="00000000" w:rsidP="00000000" w:rsidRDefault="00000000" w:rsidRPr="00000000" w14:paraId="00000262">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Osuala, E. C. (1993). Introduction to Research Methodology. Onitsha, Nigeria: Africa FEB Publishing Ltd.</w:t>
      </w:r>
    </w:p>
    <w:p w:rsidR="00000000" w:rsidDel="00000000" w:rsidP="00000000" w:rsidRDefault="00000000" w:rsidRPr="00000000" w14:paraId="00000263">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Oyedele, T. (2011). An overview of IFRS and challenges posed to professionals. A   paper presented at a seminar on IFRS Adoption in Nigeria. The Chartered Institute of Taxation in Nigeria.</w:t>
        <w:tab/>
      </w:r>
    </w:p>
    <w:p w:rsidR="00000000" w:rsidDel="00000000" w:rsidP="00000000" w:rsidRDefault="00000000" w:rsidRPr="00000000" w14:paraId="00000264">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Oyedele, T. (2012). An Overview of IFRS and Challenges posed to Professional. A Paper Presented at a Seminar on IFRS Adoption in Nigeria. The Charted Institute of Taxation of Nigeria. International Journal of Business and Management Vol. 7. 3.</w:t>
      </w:r>
    </w:p>
    <w:p w:rsidR="00000000" w:rsidDel="00000000" w:rsidP="00000000" w:rsidRDefault="00000000" w:rsidRPr="00000000" w14:paraId="00000265">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Paananen, M., &amp; Lin, C. (2008). The Development of Accounting Quality of IAS and IFRS Over Time: The Case of Germany. Germany.</w:t>
      </w:r>
    </w:p>
    <w:p w:rsidR="00000000" w:rsidDel="00000000" w:rsidP="00000000" w:rsidRDefault="00000000" w:rsidRPr="00000000" w14:paraId="00000266">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Perera, M. (1989). Accounting in Developing Countries: A Case for Localized Uniformity, British Accounting Review 21, , 141-158.</w:t>
      </w:r>
    </w:p>
    <w:p w:rsidR="00000000" w:rsidDel="00000000" w:rsidP="00000000" w:rsidRDefault="00000000" w:rsidRPr="00000000" w14:paraId="00000267">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Ramanna, K., &amp; Sletten, E. (2009). Why do Countries Adopt International financial Reporting Standard? Working Paper 09,. Harvard: Harvard Business School.</w:t>
      </w:r>
    </w:p>
    <w:p w:rsidR="00000000" w:rsidDel="00000000" w:rsidP="00000000" w:rsidRDefault="00000000" w:rsidRPr="00000000" w14:paraId="00000268">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Sanusi, L. S. (2014). National Mirrows. Season of Reform Initiative. Page 8.</w:t>
      </w:r>
    </w:p>
    <w:p w:rsidR="00000000" w:rsidDel="00000000" w:rsidP="00000000" w:rsidRDefault="00000000" w:rsidRPr="00000000" w14:paraId="00000269">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Shleifer, A., &amp; Vishny, R. W. (2003). Stook market and Drivev Acquiresition. Journal of Financial Economics, 70, , 295-311.</w:t>
      </w:r>
    </w:p>
    <w:p w:rsidR="00000000" w:rsidDel="00000000" w:rsidP="00000000" w:rsidRDefault="00000000" w:rsidRPr="00000000" w14:paraId="0000026A">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Street, D. L., Gray, S. J., &amp; Bryant, S. M. (1999). Acceptance and Observation of International Accounting Standards: An Empirical Study of Companies Claiming to Comply with IASs,. International Journal of Accounting, 11-48.</w:t>
      </w:r>
    </w:p>
    <w:p w:rsidR="00000000" w:rsidDel="00000000" w:rsidP="00000000" w:rsidRDefault="00000000" w:rsidRPr="00000000" w14:paraId="0000026B">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Tendeloo, B., &amp; Vanstraelen, A. (2005). Earnings Management Under Germen, GAAP versus IFRS. European Accounting Review 14, 155-180.</w:t>
      </w:r>
    </w:p>
    <w:p w:rsidR="00000000" w:rsidDel="00000000" w:rsidP="00000000" w:rsidRDefault="00000000" w:rsidRPr="00000000" w14:paraId="0000026C">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Tower, G. D., Hancock, P., &amp; Taplin, R. (1999). A Regional Study of Listed Companies Compliance with International Accounting Standards,. Accounting Forum, 293-305.</w:t>
      </w:r>
    </w:p>
    <w:p w:rsidR="00000000" w:rsidDel="00000000" w:rsidP="00000000" w:rsidRDefault="00000000" w:rsidRPr="00000000" w14:paraId="0000026D">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Ukpai, N. (2002). The Snag in International Accounting Transactions. Journal of Accounting, Pp 214-220.</w:t>
      </w:r>
    </w:p>
    <w:p w:rsidR="00000000" w:rsidDel="00000000" w:rsidP="00000000" w:rsidRDefault="00000000" w:rsidRPr="00000000" w14:paraId="0000026E">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Umoru, H., &amp; Ismail, S. (2010). Nigeria to adopt International Financial Reporting Standards. Lagos: vanguard 6th September P.26.</w:t>
      </w:r>
    </w:p>
    <w:p w:rsidR="00000000" w:rsidDel="00000000" w:rsidP="00000000" w:rsidRDefault="00000000" w:rsidRPr="00000000" w14:paraId="0000026F">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Young, D., &amp; Guenther, D. A. (2008). Financial Reporting Environmentals and International Capital Mobility. Journal of Accounting Research, 41,.     </w:t>
      </w:r>
    </w:p>
    <w:p w:rsidR="00000000" w:rsidDel="00000000" w:rsidP="00000000" w:rsidRDefault="00000000" w:rsidRPr="00000000" w14:paraId="00000270">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71">
      <w:pPr>
        <w:spacing w:line="480" w:lineRule="auto"/>
        <w:ind w:left="602" w:hanging="60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APPENDIXE</w:t>
      </w:r>
    </w:p>
    <w:p w:rsidR="00000000" w:rsidDel="00000000" w:rsidP="00000000" w:rsidRDefault="00000000" w:rsidRPr="00000000" w14:paraId="00000272">
      <w:pPr>
        <w:spacing w:line="480" w:lineRule="auto"/>
        <w:ind w:left="602" w:hanging="60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273">
      <w:pPr>
        <w:spacing w:line="480" w:lineRule="auto"/>
        <w:ind w:left="602" w:hanging="602"/>
        <w:rPr>
          <w:rFonts w:ascii="Times New Roman" w:cs="Times New Roman" w:eastAsia="Times New Roman" w:hAnsi="Times New Roman"/>
          <w:b w:val="1"/>
          <w:sz w:val="24"/>
          <w:szCs w:val="24"/>
        </w:rPr>
      </w:pPr>
      <w:sdt>
        <w:sdtPr>
          <w:tag w:val="goog_rdk_0"/>
        </w:sdtPr>
        <w:sdtContent>
          <w:r w:rsidDel="00000000" w:rsidR="00000000" w:rsidRPr="00000000">
            <w:rPr>
              <w:rFonts w:ascii="Gungsuh" w:cs="Gungsuh" w:eastAsia="Gungsuh" w:hAnsi="Gungsuh"/>
              <w:b w:val="1"/>
              <w:sz w:val="24"/>
              <w:szCs w:val="24"/>
              <w:rtl w:val="0"/>
            </w:rPr>
            <w:t xml:space="preserve">PLEASE TICK [√] YOUR MOST PREFERRED CHOICE(S) ON A QUESTION.</w:t>
          </w:r>
        </w:sdtContent>
      </w:sdt>
    </w:p>
    <w:p w:rsidR="00000000" w:rsidDel="00000000" w:rsidP="00000000" w:rsidRDefault="00000000" w:rsidRPr="00000000" w14:paraId="00000274">
      <w:pPr>
        <w:spacing w:line="480" w:lineRule="auto"/>
        <w:ind w:left="602" w:hanging="60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275">
      <w:pPr>
        <w:spacing w:line="480" w:lineRule="auto"/>
        <w:ind w:left="602" w:hanging="60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INFORMATION</w:t>
      </w:r>
    </w:p>
    <w:p w:rsidR="00000000" w:rsidDel="00000000" w:rsidP="00000000" w:rsidRDefault="00000000" w:rsidRPr="00000000" w14:paraId="00000276">
      <w:pPr>
        <w:spacing w:line="480" w:lineRule="auto"/>
        <w:ind w:left="602" w:hanging="60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277">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  ]</w:t>
        <w:tab/>
        <w:t xml:space="preserve">Female [  ]</w:t>
      </w:r>
    </w:p>
    <w:p w:rsidR="00000000" w:rsidDel="00000000" w:rsidP="00000000" w:rsidRDefault="00000000" w:rsidRPr="00000000" w14:paraId="00000278">
      <w:pPr>
        <w:spacing w:line="480" w:lineRule="auto"/>
        <w:ind w:left="602" w:hanging="60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w:t>
      </w:r>
    </w:p>
    <w:p w:rsidR="00000000" w:rsidDel="00000000" w:rsidP="00000000" w:rsidRDefault="00000000" w:rsidRPr="00000000" w14:paraId="00000279">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w:t>
        <w:tab/>
        <w:t xml:space="preserve">[  ]</w:t>
      </w:r>
    </w:p>
    <w:p w:rsidR="00000000" w:rsidDel="00000000" w:rsidP="00000000" w:rsidRDefault="00000000" w:rsidRPr="00000000" w14:paraId="0000027A">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tab/>
        <w:t xml:space="preserve">[  ]</w:t>
      </w:r>
    </w:p>
    <w:p w:rsidR="00000000" w:rsidDel="00000000" w:rsidP="00000000" w:rsidRDefault="00000000" w:rsidRPr="00000000" w14:paraId="0000027B">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   [  ]</w:t>
      </w:r>
    </w:p>
    <w:p w:rsidR="00000000" w:rsidDel="00000000" w:rsidP="00000000" w:rsidRDefault="00000000" w:rsidRPr="00000000" w14:paraId="0000027C">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and above [  ]</w:t>
      </w:r>
    </w:p>
    <w:p w:rsidR="00000000" w:rsidDel="00000000" w:rsidP="00000000" w:rsidRDefault="00000000" w:rsidRPr="00000000" w14:paraId="0000027D">
      <w:pPr>
        <w:spacing w:line="480" w:lineRule="auto"/>
        <w:ind w:left="602" w:hanging="60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27E">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w:t>
        <w:tab/>
        <w:t xml:space="preserve">[  ]</w:t>
      </w:r>
    </w:p>
    <w:p w:rsidR="00000000" w:rsidDel="00000000" w:rsidP="00000000" w:rsidRDefault="00000000" w:rsidRPr="00000000" w14:paraId="0000027F">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MSC/PGDE</w:t>
        <w:tab/>
        <w:t xml:space="preserve">[  ]</w:t>
      </w:r>
    </w:p>
    <w:p w:rsidR="00000000" w:rsidDel="00000000" w:rsidP="00000000" w:rsidRDefault="00000000" w:rsidRPr="00000000" w14:paraId="00000280">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PHD</w:t>
        <w:tab/>
        <w:tab/>
        <w:t xml:space="preserve">[  ]</w:t>
      </w:r>
    </w:p>
    <w:p w:rsidR="00000000" w:rsidDel="00000000" w:rsidP="00000000" w:rsidRDefault="00000000" w:rsidRPr="00000000" w14:paraId="00000281">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(please indicate)</w:t>
      </w:r>
    </w:p>
    <w:p w:rsidR="00000000" w:rsidDel="00000000" w:rsidP="00000000" w:rsidRDefault="00000000" w:rsidRPr="00000000" w14:paraId="00000282">
      <w:pPr>
        <w:spacing w:line="480" w:lineRule="auto"/>
        <w:ind w:left="602" w:hanging="60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283">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tab/>
        <w:t xml:space="preserve">[  ]</w:t>
      </w:r>
    </w:p>
    <w:p w:rsidR="00000000" w:rsidDel="00000000" w:rsidP="00000000" w:rsidRDefault="00000000" w:rsidRPr="00000000" w14:paraId="00000284">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  ]</w:t>
      </w:r>
    </w:p>
    <w:p w:rsidR="00000000" w:rsidDel="00000000" w:rsidP="00000000" w:rsidRDefault="00000000" w:rsidRPr="00000000" w14:paraId="00000285">
      <w:pPr>
        <w:spacing w:line="480" w:lineRule="auto"/>
        <w:ind w:left="6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Separated [  ]</w:t>
      </w:r>
    </w:p>
    <w:p w:rsidR="00000000" w:rsidDel="00000000" w:rsidP="00000000" w:rsidRDefault="00000000" w:rsidRPr="00000000" w14:paraId="00000286">
      <w:pPr>
        <w:ind w:left="602" w:hanging="602"/>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87">
      <w:pPr>
        <w:spacing w:after="0" w:line="480" w:lineRule="auto"/>
        <w:ind w:left="602" w:hanging="6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B</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IFRS aid quality of financial statement in First Bank of Nigeria Plc?</w:t>
      </w:r>
      <w:r w:rsidDel="00000000" w:rsidR="00000000" w:rsidRPr="00000000">
        <w:rPr>
          <w:rtl w:val="0"/>
        </w:rPr>
      </w:r>
    </w:p>
    <w:tbl>
      <w:tblPr>
        <w:tblStyle w:val="Table11"/>
        <w:tblW w:w="85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7"/>
        <w:gridCol w:w="4213"/>
        <w:tblGridChange w:id="0">
          <w:tblGrid>
            <w:gridCol w:w="4307"/>
            <w:gridCol w:w="42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289">
            <w:pPr>
              <w:widowControl w:val="0"/>
              <w:spacing w:after="0" w:line="480" w:lineRule="auto"/>
              <w:ind w:left="600" w:hanging="60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28A">
            <w:pPr>
              <w:widowControl w:val="0"/>
              <w:spacing w:after="0" w:line="480" w:lineRule="auto"/>
              <w:ind w:left="600" w:hanging="60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Please Tick</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28C">
            <w:pPr>
              <w:widowControl w:val="0"/>
              <w:spacing w:after="0" w:line="480" w:lineRule="auto"/>
              <w:ind w:left="600" w:hanging="60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8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28E">
            <w:pPr>
              <w:widowControl w:val="0"/>
              <w:spacing w:after="0" w:line="480" w:lineRule="auto"/>
              <w:ind w:left="600" w:hanging="60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290">
            <w:pPr>
              <w:widowControl w:val="0"/>
              <w:spacing w:after="0" w:line="480" w:lineRule="auto"/>
              <w:ind w:left="600" w:hanging="600"/>
              <w:jc w:val="left"/>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International Financial Reporting Standards (IFRS) in Nigeria improve the quality of financial reporting in First Bank of Nigeria Plc?</w:t>
      </w:r>
      <w:r w:rsidDel="00000000" w:rsidR="00000000" w:rsidRPr="00000000">
        <w:rPr>
          <w:rtl w:val="0"/>
        </w:rPr>
      </w:r>
    </w:p>
    <w:tbl>
      <w:tblPr>
        <w:tblStyle w:val="Table12"/>
        <w:tblW w:w="85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85"/>
        <w:gridCol w:w="4135"/>
        <w:tblGridChange w:id="0">
          <w:tblGrid>
            <w:gridCol w:w="4385"/>
            <w:gridCol w:w="4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293">
            <w:pPr>
              <w:widowControl w:val="0"/>
              <w:spacing w:after="0" w:line="480" w:lineRule="auto"/>
              <w:ind w:left="600" w:hanging="60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294">
            <w:pPr>
              <w:widowControl w:val="0"/>
              <w:spacing w:after="0" w:line="480" w:lineRule="auto"/>
              <w:ind w:left="600" w:hanging="60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Please Tick</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9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96">
            <w:pPr>
              <w:widowControl w:val="0"/>
              <w:spacing w:after="0" w:line="480" w:lineRule="auto"/>
              <w:ind w:left="600" w:hanging="60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98">
            <w:pPr>
              <w:widowControl w:val="0"/>
              <w:spacing w:after="0" w:line="480" w:lineRule="auto"/>
              <w:ind w:left="600" w:hanging="60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9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9A">
            <w:pPr>
              <w:widowControl w:val="0"/>
              <w:spacing w:after="0" w:line="480" w:lineRule="auto"/>
              <w:ind w:left="600" w:hanging="600"/>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9B">
      <w:pPr>
        <w:spacing w:line="480" w:lineRule="auto"/>
        <w:ind w:left="602" w:hanging="602"/>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9C">
      <w:pPr>
        <w:spacing w:line="480" w:lineRule="auto"/>
        <w:ind w:left="602" w:hanging="602"/>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 </w:t>
      </w:r>
      <w:r w:rsidDel="00000000" w:rsidR="00000000" w:rsidRPr="00000000">
        <w:rPr>
          <w:rFonts w:ascii="Times New Roman" w:cs="Times New Roman" w:eastAsia="Times New Roman" w:hAnsi="Times New Roman"/>
          <w:sz w:val="24"/>
          <w:szCs w:val="24"/>
          <w:rtl w:val="0"/>
        </w:rPr>
        <w:t xml:space="preserve">Does IFRS play any significant role in banking institutions in Nigeria?</w:t>
      </w:r>
      <w:r w:rsidDel="00000000" w:rsidR="00000000" w:rsidRPr="00000000">
        <w:rPr>
          <w:rtl w:val="0"/>
        </w:rPr>
      </w:r>
    </w:p>
    <w:tbl>
      <w:tblPr>
        <w:tblStyle w:val="Table13"/>
        <w:tblW w:w="85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5"/>
        <w:gridCol w:w="4275"/>
        <w:tblGridChange w:id="0">
          <w:tblGrid>
            <w:gridCol w:w="4245"/>
            <w:gridCol w:w="42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29D">
            <w:pPr>
              <w:widowControl w:val="0"/>
              <w:spacing w:after="0" w:line="480" w:lineRule="auto"/>
              <w:ind w:left="600" w:hanging="60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29E">
            <w:pPr>
              <w:widowControl w:val="0"/>
              <w:spacing w:after="0" w:line="480" w:lineRule="auto"/>
              <w:ind w:left="600" w:hanging="60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Please Tick</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9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A0">
            <w:pPr>
              <w:widowControl w:val="0"/>
              <w:spacing w:after="0" w:line="480" w:lineRule="auto"/>
              <w:ind w:left="600" w:hanging="60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A2">
            <w:pPr>
              <w:widowControl w:val="0"/>
              <w:spacing w:after="0" w:line="480" w:lineRule="auto"/>
              <w:ind w:left="600" w:hanging="60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A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A4">
            <w:pPr>
              <w:widowControl w:val="0"/>
              <w:spacing w:after="0" w:line="480" w:lineRule="auto"/>
              <w:ind w:left="600" w:hanging="600"/>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A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there been effective implementation and adoption of IFRS in First Bank of Nigeria Plc?</w:t>
      </w:r>
      <w:r w:rsidDel="00000000" w:rsidR="00000000" w:rsidRPr="00000000">
        <w:rPr>
          <w:rtl w:val="0"/>
        </w:rPr>
      </w:r>
    </w:p>
    <w:tbl>
      <w:tblPr>
        <w:tblStyle w:val="Table14"/>
        <w:tblW w:w="85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9"/>
        <w:gridCol w:w="4261"/>
        <w:tblGridChange w:id="0">
          <w:tblGrid>
            <w:gridCol w:w="4259"/>
            <w:gridCol w:w="42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2A7">
            <w:pPr>
              <w:widowControl w:val="0"/>
              <w:spacing w:after="0" w:line="480" w:lineRule="auto"/>
              <w:ind w:left="600" w:hanging="60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Options</w:t>
            </w:r>
          </w:p>
        </w:tc>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tcPr>
          <w:p w:rsidR="00000000" w:rsidDel="00000000" w:rsidP="00000000" w:rsidRDefault="00000000" w:rsidRPr="00000000" w14:paraId="000002A8">
            <w:pPr>
              <w:widowControl w:val="0"/>
              <w:spacing w:after="0" w:line="480" w:lineRule="auto"/>
              <w:ind w:left="600" w:hanging="60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Please Tick</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2AA">
            <w:pPr>
              <w:widowControl w:val="0"/>
              <w:spacing w:after="0" w:line="480" w:lineRule="auto"/>
              <w:ind w:left="600" w:hanging="60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A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2AC">
            <w:pPr>
              <w:widowControl w:val="0"/>
              <w:spacing w:after="0" w:line="480" w:lineRule="auto"/>
              <w:ind w:left="600" w:hanging="60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80" w:lineRule="auto"/>
              <w:ind w:left="600" w:right="0" w:hanging="6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2AE">
            <w:pPr>
              <w:widowControl w:val="0"/>
              <w:spacing w:after="0" w:line="480" w:lineRule="auto"/>
              <w:ind w:left="600" w:hanging="600"/>
              <w:jc w:val="left"/>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AF">
      <w:pPr>
        <w:spacing w:line="480" w:lineRule="auto"/>
        <w:ind w:left="600" w:hanging="600"/>
        <w:jc w:val="both"/>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2B0">
      <w:pPr>
        <w:spacing w:line="480" w:lineRule="auto"/>
        <w:ind w:left="600" w:hanging="600"/>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ungsuh"/>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rPr>
      <w:rFonts w:asciiTheme="minorHAnsi" w:cstheme="minorBidi" w:eastAsiaTheme="minorEastAsia" w:hAnsiTheme="minorHAnsi"/>
      <w:lang w:bidi="ar-SA" w:eastAsia="zh-CN" w:val="en-US"/>
    </w:rPr>
  </w:style>
  <w:style w:type="character" w:styleId="2" w:default="1">
    <w:name w:val="Default Paragraph Font"/>
    <w:uiPriority w:val="0"/>
    <w:semiHidden w:val="1"/>
  </w:style>
  <w:style w:type="table" w:styleId="3" w:default="1">
    <w:name w:val="Normal Table"/>
    <w:uiPriority w:val="0"/>
    <w:semiHidden w:val="1"/>
    <w:tblPr>
      <w:tblCellMar>
        <w:top w:w="0.0" w:type="dxa"/>
        <w:left w:w="108.0" w:type="dxa"/>
        <w:bottom w:w="0.0" w:type="dxa"/>
        <w:right w:w="108.0" w:type="dxa"/>
      </w:tblCellMar>
    </w:tblPr>
  </w:style>
  <w:style w:type="paragraph" w:styleId="4">
    <w:name w:val="Normal (Web)"/>
    <w:basedOn w:val="1"/>
    <w:uiPriority w:val="99"/>
    <w:unhideWhenUsed w:val="1"/>
    <w:qFormat w:val="1"/>
    <w:pPr>
      <w:spacing w:after="100" w:afterAutospacing="1" w:before="100" w:beforeAutospacing="1"/>
    </w:pPr>
    <w:rPr>
      <w:rFonts w:ascii="Times New Roman" w:cs="Times New Roman" w:eastAsia="Times New Roman" w:hAnsi="Times New Roman"/>
      <w:sz w:val="24"/>
      <w:szCs w:val="24"/>
      <w:lang w:eastAsia="en-US"/>
    </w:rPr>
  </w:style>
  <w:style w:type="character" w:styleId="5">
    <w:name w:val="Strong"/>
    <w:basedOn w:val="2"/>
    <w:uiPriority w:val="22"/>
    <w:qFormat w:val="1"/>
    <w:rPr>
      <w:b w:val="1"/>
      <w:bCs w:val="1"/>
    </w:rPr>
  </w:style>
  <w:style w:type="table" w:styleId="6">
    <w:name w:val="Table Grid"/>
    <w:basedOn w:val="3"/>
    <w:uiPriority w:val="0"/>
    <w:qFormat w:val="1"/>
    <w:pPr>
      <w:widowControl w:val="0"/>
      <w:spacing w:after="0" w:line="240" w:lineRule="auto"/>
      <w:jc w:val="both"/>
    </w:pPr>
    <w:rPr>
      <w:rFonts w:eastAsiaTheme="minorEastAsia"/>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7">
    <w:name w:val="List Paragraph"/>
    <w:basedOn w:val="1"/>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6">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7">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8">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9">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13">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14">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4dTwquMtZOq9tefxxd0+B69hTw==">CgMxLjAaJQoBMBIgCh4IB0IaCg9UaW1lcyBOZXcgUm9tYW4SB0d1bmdzdWgyDmgud3BzMDdsY2I0YTVmMg1oLnkxbmphNzZnbGttOAByITFKbWJHTnJnMElPejE4S2RvWUVZZEFJQVlFS0kzTWlBcw==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2021-08-23T11:02:00Z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