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84" w:rsidRPr="00350A31" w:rsidRDefault="00277484" w:rsidP="00277484">
      <w:pPr>
        <w:spacing w:line="360" w:lineRule="auto"/>
        <w:jc w:val="center"/>
        <w:rPr>
          <w:b/>
          <w:sz w:val="34"/>
          <w:szCs w:val="28"/>
        </w:rPr>
      </w:pPr>
      <w:r>
        <w:rPr>
          <w:b/>
          <w:sz w:val="28"/>
          <w:szCs w:val="20"/>
        </w:rPr>
        <w:t>ROUTE SURVEY FROM NEW IES TO ARA VILLAGE</w:t>
      </w:r>
    </w:p>
    <w:p w:rsidR="00277484" w:rsidRPr="00354BF7" w:rsidRDefault="00277484" w:rsidP="00277484">
      <w:pPr>
        <w:spacing w:line="360" w:lineRule="auto"/>
        <w:ind w:left="5040" w:firstLine="720"/>
        <w:jc w:val="center"/>
        <w:rPr>
          <w:b/>
          <w:sz w:val="28"/>
          <w:szCs w:val="28"/>
        </w:rPr>
      </w:pPr>
    </w:p>
    <w:p w:rsidR="00277484" w:rsidRDefault="00277484" w:rsidP="00277484">
      <w:pPr>
        <w:spacing w:line="360" w:lineRule="auto"/>
        <w:ind w:left="5040" w:firstLine="720"/>
        <w:jc w:val="center"/>
        <w:rPr>
          <w:b/>
          <w:sz w:val="28"/>
          <w:szCs w:val="28"/>
        </w:rPr>
      </w:pPr>
    </w:p>
    <w:p w:rsidR="00277484" w:rsidRDefault="00277484" w:rsidP="00277484">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277484" w:rsidRPr="00782BD6" w:rsidRDefault="00277484" w:rsidP="00277484">
      <w:pPr>
        <w:spacing w:line="276" w:lineRule="auto"/>
        <w:jc w:val="center"/>
        <w:rPr>
          <w:rFonts w:ascii="Bookman Old Style" w:hAnsi="Bookman Old Style"/>
          <w:b/>
          <w:sz w:val="40"/>
        </w:rPr>
      </w:pPr>
      <w:r>
        <w:rPr>
          <w:rFonts w:ascii="Bookman Old Style" w:hAnsi="Bookman Old Style"/>
          <w:b/>
          <w:sz w:val="40"/>
        </w:rPr>
        <w:t>KEHINDE ROFIAT OLUWABUKOLA</w:t>
      </w:r>
    </w:p>
    <w:p w:rsidR="00277484" w:rsidRPr="00782BD6" w:rsidRDefault="00277484" w:rsidP="00277484">
      <w:pPr>
        <w:spacing w:line="276" w:lineRule="auto"/>
        <w:jc w:val="center"/>
        <w:rPr>
          <w:rFonts w:ascii="Bookman Old Style" w:hAnsi="Bookman Old Style"/>
          <w:b/>
          <w:sz w:val="34"/>
        </w:rPr>
      </w:pPr>
      <w:r>
        <w:rPr>
          <w:rFonts w:ascii="Bookman Old Style" w:hAnsi="Bookman Old Style"/>
          <w:b/>
          <w:sz w:val="34"/>
        </w:rPr>
        <w:t>ND/23/SGI/FT/0018</w:t>
      </w:r>
    </w:p>
    <w:p w:rsidR="00277484" w:rsidRDefault="00277484" w:rsidP="00277484">
      <w:pPr>
        <w:spacing w:line="480" w:lineRule="auto"/>
        <w:jc w:val="center"/>
        <w:rPr>
          <w:rFonts w:ascii="Bookman Old Style" w:hAnsi="Bookman Old Style"/>
          <w:b/>
          <w:sz w:val="28"/>
          <w:szCs w:val="28"/>
        </w:rPr>
      </w:pPr>
    </w:p>
    <w:p w:rsidR="00277484" w:rsidRPr="00306169" w:rsidRDefault="00277484" w:rsidP="00277484">
      <w:pPr>
        <w:spacing w:line="360" w:lineRule="auto"/>
        <w:jc w:val="center"/>
        <w:rPr>
          <w:rFonts w:ascii="Bookman Old Style" w:hAnsi="Bookman Old Style"/>
          <w:b/>
          <w:szCs w:val="28"/>
        </w:rPr>
      </w:pPr>
      <w:r w:rsidRPr="00306169">
        <w:rPr>
          <w:rFonts w:ascii="Bookman Old Style" w:hAnsi="Bookman Old Style"/>
          <w:b/>
          <w:szCs w:val="28"/>
        </w:rPr>
        <w:t>A PROJECT SUBMITTED TO</w:t>
      </w:r>
    </w:p>
    <w:p w:rsidR="00277484" w:rsidRPr="00350A31" w:rsidRDefault="00277484" w:rsidP="00277484">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277484" w:rsidRPr="00350A31" w:rsidRDefault="00277484" w:rsidP="00277484">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277484" w:rsidRPr="00350A31" w:rsidRDefault="00277484" w:rsidP="00277484">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277484" w:rsidRDefault="00277484" w:rsidP="00277484">
      <w:pPr>
        <w:spacing w:line="360" w:lineRule="auto"/>
        <w:jc w:val="center"/>
        <w:rPr>
          <w:rFonts w:ascii="Bookman Old Style" w:hAnsi="Bookman Old Style"/>
          <w:b/>
          <w:sz w:val="28"/>
          <w:szCs w:val="28"/>
        </w:rPr>
      </w:pPr>
    </w:p>
    <w:p w:rsidR="00277484" w:rsidRPr="00306169" w:rsidRDefault="00277484" w:rsidP="00277484">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277484" w:rsidRDefault="00277484" w:rsidP="00277484">
      <w:pPr>
        <w:spacing w:line="480" w:lineRule="auto"/>
        <w:ind w:left="5760" w:firstLine="720"/>
        <w:rPr>
          <w:rFonts w:ascii="Bookman Old Style" w:hAnsi="Bookman Old Style"/>
          <w:b/>
          <w:sz w:val="32"/>
          <w:szCs w:val="28"/>
        </w:rPr>
      </w:pPr>
    </w:p>
    <w:p w:rsidR="00277484" w:rsidRDefault="00277484" w:rsidP="00277484">
      <w:pPr>
        <w:spacing w:line="480" w:lineRule="auto"/>
        <w:ind w:left="5760" w:firstLine="720"/>
        <w:rPr>
          <w:rFonts w:ascii="Bookman Old Style" w:hAnsi="Bookman Old Style"/>
          <w:b/>
          <w:sz w:val="32"/>
          <w:szCs w:val="28"/>
        </w:rPr>
      </w:pPr>
    </w:p>
    <w:p w:rsidR="00277484" w:rsidRPr="00167DA4" w:rsidRDefault="00277484" w:rsidP="00277484">
      <w:pPr>
        <w:spacing w:line="480" w:lineRule="auto"/>
        <w:ind w:left="4320" w:firstLine="720"/>
        <w:rPr>
          <w:rFonts w:ascii="Bookman Old Style" w:hAnsi="Bookman Old Style"/>
          <w:b/>
          <w:sz w:val="32"/>
          <w:szCs w:val="28"/>
        </w:rPr>
      </w:pPr>
      <w:r>
        <w:rPr>
          <w:rFonts w:ascii="Bookman Old Style" w:hAnsi="Bookman Old Style"/>
          <w:b/>
          <w:sz w:val="32"/>
          <w:szCs w:val="28"/>
        </w:rPr>
        <w:t>JULY, 2025</w:t>
      </w:r>
    </w:p>
    <w:p w:rsidR="00277484" w:rsidRDefault="00277484" w:rsidP="00277484">
      <w:pPr>
        <w:spacing w:line="360" w:lineRule="auto"/>
        <w:jc w:val="both"/>
        <w:rPr>
          <w:rFonts w:ascii="Tahoma" w:hAnsi="Tahoma" w:cs="Tahoma"/>
          <w:sz w:val="26"/>
          <w:szCs w:val="26"/>
        </w:rPr>
      </w:pPr>
    </w:p>
    <w:p w:rsidR="00277484" w:rsidRDefault="00277484" w:rsidP="00277484">
      <w:pPr>
        <w:jc w:val="center"/>
        <w:rPr>
          <w:rFonts w:ascii="Tahoma" w:hAnsi="Tahoma" w:cs="Tahoma"/>
          <w:b/>
          <w:sz w:val="26"/>
        </w:rPr>
      </w:pPr>
    </w:p>
    <w:p w:rsidR="00277484" w:rsidRDefault="00277484" w:rsidP="00277484">
      <w:pPr>
        <w:jc w:val="center"/>
        <w:rPr>
          <w:rFonts w:ascii="Tahoma" w:hAnsi="Tahoma" w:cs="Tahoma"/>
          <w:b/>
          <w:sz w:val="26"/>
        </w:rPr>
      </w:pPr>
    </w:p>
    <w:p w:rsidR="00277484" w:rsidRDefault="00277484" w:rsidP="00277484">
      <w:pPr>
        <w:jc w:val="center"/>
        <w:rPr>
          <w:rFonts w:ascii="Tahoma" w:hAnsi="Tahoma" w:cs="Tahoma"/>
          <w:b/>
          <w:sz w:val="26"/>
        </w:rPr>
      </w:pPr>
    </w:p>
    <w:p w:rsidR="00277484" w:rsidRDefault="00277484" w:rsidP="00277484">
      <w:pPr>
        <w:jc w:val="center"/>
        <w:rPr>
          <w:rFonts w:ascii="Tahoma" w:hAnsi="Tahoma" w:cs="Tahoma"/>
          <w:b/>
          <w:sz w:val="26"/>
        </w:rPr>
      </w:pPr>
    </w:p>
    <w:p w:rsidR="00277484" w:rsidRPr="00B4635C" w:rsidRDefault="00277484" w:rsidP="00277484">
      <w:pPr>
        <w:jc w:val="center"/>
        <w:rPr>
          <w:rFonts w:ascii="Tahoma" w:hAnsi="Tahoma" w:cs="Tahoma"/>
          <w:b/>
          <w:sz w:val="26"/>
        </w:rPr>
      </w:pPr>
      <w:r w:rsidRPr="00B4635C">
        <w:rPr>
          <w:rFonts w:ascii="Tahoma" w:hAnsi="Tahoma" w:cs="Tahoma"/>
          <w:b/>
          <w:sz w:val="26"/>
        </w:rPr>
        <w:lastRenderedPageBreak/>
        <w:t>CERTIFICATE</w:t>
      </w:r>
    </w:p>
    <w:p w:rsidR="00277484" w:rsidRPr="00CF2315" w:rsidRDefault="00277484" w:rsidP="00277484">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center"/>
        <w:rPr>
          <w:rFonts w:ascii="Tahoma" w:hAnsi="Tahoma" w:cs="Tahoma"/>
          <w:b/>
          <w:sz w:val="26"/>
          <w:szCs w:val="26"/>
        </w:rPr>
      </w:pPr>
    </w:p>
    <w:p w:rsidR="00277484" w:rsidRPr="00CF2315" w:rsidRDefault="00277484" w:rsidP="00277484">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277484" w:rsidRPr="00CF2315" w:rsidRDefault="00277484" w:rsidP="00277484">
      <w:pPr>
        <w:spacing w:line="276" w:lineRule="auto"/>
        <w:jc w:val="both"/>
        <w:rPr>
          <w:rFonts w:ascii="Tahoma" w:hAnsi="Tahoma" w:cs="Tahoma"/>
          <w:sz w:val="26"/>
          <w:szCs w:val="26"/>
        </w:rPr>
      </w:pPr>
      <w:r>
        <w:rPr>
          <w:rFonts w:ascii="Tahoma" w:hAnsi="Tahoma" w:cs="Tahoma"/>
          <w:b/>
          <w:sz w:val="26"/>
          <w:szCs w:val="26"/>
        </w:rPr>
        <w:t>KEHINDE ROFIAT OLUWABUKOLA</w:t>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Default="00277484" w:rsidP="00277484">
      <w:pPr>
        <w:jc w:val="center"/>
        <w:rPr>
          <w:rFonts w:ascii="Tahoma" w:hAnsi="Tahoma" w:cs="Tahoma"/>
          <w:sz w:val="26"/>
        </w:rPr>
      </w:pPr>
    </w:p>
    <w:p w:rsidR="00277484" w:rsidRPr="00CF2315" w:rsidRDefault="00277484" w:rsidP="00277484">
      <w:pPr>
        <w:jc w:val="center"/>
        <w:rPr>
          <w:rFonts w:ascii="Tahoma" w:hAnsi="Tahoma" w:cs="Tahoma"/>
          <w:sz w:val="26"/>
        </w:rPr>
      </w:pPr>
      <w:r w:rsidRPr="00CF2315">
        <w:rPr>
          <w:rFonts w:ascii="Tahoma" w:hAnsi="Tahoma" w:cs="Tahoma"/>
          <w:sz w:val="26"/>
        </w:rPr>
        <w:lastRenderedPageBreak/>
        <w:t>CERTIFICATION</w:t>
      </w:r>
    </w:p>
    <w:p w:rsidR="00277484" w:rsidRDefault="00277484" w:rsidP="00277484">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KEHINDE ROFIAT OLUWABUKOLA</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018</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277484" w:rsidRDefault="00277484" w:rsidP="00277484"/>
    <w:p w:rsidR="00277484" w:rsidRPr="00CF2315" w:rsidRDefault="00277484" w:rsidP="00277484">
      <w:pPr>
        <w:spacing w:line="276" w:lineRule="auto"/>
        <w:rPr>
          <w:rFonts w:ascii="Tahoma" w:hAnsi="Tahoma" w:cs="Tahoma"/>
          <w:sz w:val="26"/>
          <w:szCs w:val="26"/>
        </w:rPr>
      </w:pPr>
    </w:p>
    <w:p w:rsidR="00277484" w:rsidRPr="00CF2315" w:rsidRDefault="00277484" w:rsidP="00277484">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277484" w:rsidRPr="00CF2315" w:rsidRDefault="00277484" w:rsidP="00277484">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277484" w:rsidRPr="0017010F" w:rsidRDefault="00277484" w:rsidP="00277484">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277484" w:rsidRPr="00CF2315" w:rsidRDefault="00277484" w:rsidP="00277484">
      <w:pPr>
        <w:spacing w:line="276" w:lineRule="auto"/>
        <w:jc w:val="both"/>
        <w:rPr>
          <w:rFonts w:ascii="Tahoma" w:hAnsi="Tahoma" w:cs="Tahoma"/>
          <w:sz w:val="26"/>
          <w:szCs w:val="26"/>
        </w:rPr>
      </w:pP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277484" w:rsidRPr="00B53CFF" w:rsidRDefault="00277484" w:rsidP="00277484">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Project Co-Ordinator</w:t>
      </w:r>
    </w:p>
    <w:p w:rsidR="00277484" w:rsidRPr="00CF2315" w:rsidRDefault="00277484" w:rsidP="00277484">
      <w:pPr>
        <w:spacing w:line="276" w:lineRule="auto"/>
        <w:jc w:val="both"/>
        <w:rPr>
          <w:rFonts w:ascii="Tahoma" w:hAnsi="Tahoma" w:cs="Tahoma"/>
          <w:sz w:val="26"/>
          <w:szCs w:val="26"/>
        </w:rPr>
      </w:pP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277484" w:rsidRPr="00B53CFF" w:rsidRDefault="00277484" w:rsidP="00277484">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277484" w:rsidRPr="00CF2315" w:rsidRDefault="00277484" w:rsidP="00277484">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277484" w:rsidRPr="00CF2315" w:rsidRDefault="00277484" w:rsidP="00277484">
      <w:pPr>
        <w:spacing w:line="276" w:lineRule="auto"/>
        <w:rPr>
          <w:rFonts w:ascii="Tahoma" w:hAnsi="Tahoma" w:cs="Tahoma"/>
          <w:sz w:val="26"/>
          <w:szCs w:val="26"/>
        </w:rPr>
      </w:pPr>
    </w:p>
    <w:p w:rsidR="00277484" w:rsidRPr="00CF2315" w:rsidRDefault="00277484" w:rsidP="0027748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277484" w:rsidRPr="00CF2315" w:rsidRDefault="00277484" w:rsidP="00277484">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center"/>
        <w:rPr>
          <w:rFonts w:ascii="Tahoma" w:hAnsi="Tahoma" w:cs="Tahoma"/>
          <w:b/>
          <w:sz w:val="26"/>
          <w:szCs w:val="26"/>
        </w:rPr>
      </w:pPr>
    </w:p>
    <w:p w:rsidR="00277484" w:rsidRDefault="00277484" w:rsidP="00277484">
      <w:pPr>
        <w:spacing w:line="360" w:lineRule="auto"/>
        <w:jc w:val="center"/>
        <w:rPr>
          <w:rFonts w:ascii="Tahoma" w:hAnsi="Tahoma" w:cs="Tahoma"/>
          <w:b/>
          <w:sz w:val="26"/>
          <w:szCs w:val="26"/>
        </w:rPr>
      </w:pPr>
    </w:p>
    <w:p w:rsidR="00277484" w:rsidRDefault="00277484" w:rsidP="00277484">
      <w:pPr>
        <w:spacing w:line="360" w:lineRule="auto"/>
        <w:jc w:val="center"/>
        <w:rPr>
          <w:rFonts w:ascii="Tahoma" w:hAnsi="Tahoma" w:cs="Tahoma"/>
          <w:b/>
          <w:sz w:val="26"/>
          <w:szCs w:val="26"/>
        </w:rPr>
      </w:pPr>
    </w:p>
    <w:p w:rsidR="00277484" w:rsidRDefault="00277484" w:rsidP="00277484">
      <w:pPr>
        <w:spacing w:line="360" w:lineRule="auto"/>
        <w:jc w:val="center"/>
        <w:rPr>
          <w:rFonts w:ascii="Tahoma" w:hAnsi="Tahoma" w:cs="Tahoma"/>
          <w:b/>
          <w:sz w:val="26"/>
          <w:szCs w:val="26"/>
        </w:rPr>
      </w:pPr>
    </w:p>
    <w:p w:rsidR="00277484" w:rsidRPr="00CD7554" w:rsidRDefault="00277484" w:rsidP="00277484">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277484" w:rsidRDefault="00277484" w:rsidP="00277484">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KEHINDE</w:t>
      </w: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both"/>
        <w:rPr>
          <w:rFonts w:ascii="Tahoma" w:hAnsi="Tahoma" w:cs="Tahoma"/>
          <w:sz w:val="26"/>
          <w:szCs w:val="26"/>
        </w:rPr>
      </w:pPr>
    </w:p>
    <w:p w:rsidR="00277484" w:rsidRDefault="00277484" w:rsidP="00277484">
      <w:pPr>
        <w:spacing w:line="360" w:lineRule="auto"/>
        <w:jc w:val="center"/>
        <w:rPr>
          <w:b/>
          <w:sz w:val="26"/>
          <w:szCs w:val="26"/>
        </w:rPr>
      </w:pPr>
    </w:p>
    <w:p w:rsidR="00277484" w:rsidRPr="00177C94" w:rsidRDefault="00277484" w:rsidP="00277484">
      <w:pPr>
        <w:spacing w:line="360" w:lineRule="auto"/>
        <w:jc w:val="center"/>
        <w:rPr>
          <w:b/>
          <w:sz w:val="26"/>
          <w:szCs w:val="26"/>
        </w:rPr>
      </w:pPr>
      <w:r w:rsidRPr="00177C94">
        <w:rPr>
          <w:b/>
          <w:sz w:val="26"/>
          <w:szCs w:val="26"/>
        </w:rPr>
        <w:lastRenderedPageBreak/>
        <w:t>ACKNOWLEDGEMENT</w:t>
      </w:r>
    </w:p>
    <w:p w:rsidR="00277484" w:rsidRPr="00395DB3" w:rsidRDefault="00277484" w:rsidP="00277484">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KEHINDE</w:t>
      </w:r>
      <w:r w:rsidRPr="00395DB3">
        <w:rPr>
          <w:sz w:val="26"/>
          <w:szCs w:val="26"/>
        </w:rPr>
        <w:t xml:space="preserve"> for their maximum support towards achieving all these.</w:t>
      </w:r>
    </w:p>
    <w:p w:rsidR="00277484" w:rsidRPr="00395DB3" w:rsidRDefault="00277484" w:rsidP="00277484">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277484" w:rsidRPr="0061507C" w:rsidRDefault="00277484" w:rsidP="00277484">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277484" w:rsidRPr="00395DB3" w:rsidRDefault="00277484" w:rsidP="00277484">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277484" w:rsidRPr="00395DB3" w:rsidRDefault="00277484" w:rsidP="00277484">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277484" w:rsidRPr="00395DB3" w:rsidRDefault="00277484" w:rsidP="00277484">
      <w:pPr>
        <w:spacing w:line="360" w:lineRule="auto"/>
        <w:jc w:val="both"/>
        <w:rPr>
          <w:sz w:val="26"/>
          <w:szCs w:val="26"/>
        </w:rPr>
      </w:pPr>
      <w:r w:rsidRPr="00395DB3">
        <w:rPr>
          <w:sz w:val="26"/>
          <w:szCs w:val="26"/>
        </w:rPr>
        <w:tab/>
        <w:t>Finally my profound gratitude goes to my friends who gave me full support throughout my national diploma (ND) days. I say big thanks</w:t>
      </w:r>
      <w:r>
        <w:rPr>
          <w:sz w:val="26"/>
          <w:szCs w:val="26"/>
        </w:rPr>
        <w:t xml:space="preserve"> </w:t>
      </w:r>
      <w:r w:rsidRPr="00395DB3">
        <w:rPr>
          <w:sz w:val="26"/>
          <w:szCs w:val="26"/>
        </w:rPr>
        <w:t xml:space="preserve">to you all and wishing you all the best in our entire endeavour.  </w:t>
      </w:r>
    </w:p>
    <w:p w:rsidR="00277484" w:rsidRPr="0045200D" w:rsidRDefault="00277484" w:rsidP="00277484">
      <w:pPr>
        <w:spacing w:line="360" w:lineRule="auto"/>
        <w:jc w:val="center"/>
        <w:rPr>
          <w:b/>
          <w:i/>
          <w:sz w:val="32"/>
          <w:szCs w:val="32"/>
        </w:rPr>
      </w:pPr>
      <w:r w:rsidRPr="0045200D">
        <w:rPr>
          <w:b/>
          <w:i/>
          <w:sz w:val="32"/>
          <w:szCs w:val="32"/>
        </w:rPr>
        <w:lastRenderedPageBreak/>
        <w:t>ABSTRACT</w:t>
      </w:r>
    </w:p>
    <w:p w:rsidR="00277484" w:rsidRPr="00C8498D" w:rsidRDefault="00277484" w:rsidP="00277484">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Default="00277484" w:rsidP="00277484">
      <w:pPr>
        <w:pStyle w:val="NoSpacing"/>
        <w:spacing w:line="360" w:lineRule="auto"/>
        <w:jc w:val="center"/>
        <w:rPr>
          <w:rFonts w:ascii="Times New Roman" w:hAnsi="Times New Roman" w:cs="Times New Roman"/>
          <w:b/>
          <w:sz w:val="28"/>
          <w:szCs w:val="28"/>
        </w:rPr>
      </w:pPr>
    </w:p>
    <w:p w:rsidR="00277484" w:rsidRPr="00465BDD" w:rsidRDefault="00277484" w:rsidP="00277484">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77484" w:rsidRDefault="00277484" w:rsidP="0027748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Default="00277484" w:rsidP="00277484">
      <w:pPr>
        <w:rPr>
          <w:rFonts w:ascii="Tahoma" w:hAnsi="Tahoma" w:cs="Tahoma"/>
          <w:sz w:val="26"/>
        </w:rPr>
      </w:pPr>
    </w:p>
    <w:p w:rsidR="00277484" w:rsidRPr="00D16414" w:rsidRDefault="00277484" w:rsidP="00277484">
      <w:pPr>
        <w:rPr>
          <w:rFonts w:ascii="Tahoma" w:hAnsi="Tahoma" w:cs="Tahoma"/>
          <w:sz w:val="26"/>
        </w:rPr>
      </w:pPr>
      <w:r w:rsidRPr="00D16414">
        <w:rPr>
          <w:rFonts w:ascii="Tahoma" w:hAnsi="Tahoma" w:cs="Tahoma"/>
          <w:sz w:val="26"/>
        </w:rPr>
        <w:lastRenderedPageBreak/>
        <w:t>LIST OF FIGURES</w:t>
      </w:r>
    </w:p>
    <w:p w:rsidR="00277484" w:rsidRPr="00D16414" w:rsidRDefault="00277484" w:rsidP="00277484">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277484" w:rsidRPr="00D16414" w:rsidRDefault="00277484" w:rsidP="00277484">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Default="00277484" w:rsidP="00277484">
      <w:pPr>
        <w:rPr>
          <w:rFonts w:ascii="Tahoma" w:hAnsi="Tahoma" w:cs="Tahoma"/>
          <w:sz w:val="26"/>
        </w:rPr>
      </w:pPr>
    </w:p>
    <w:p w:rsidR="00277484" w:rsidRPr="00D16414" w:rsidRDefault="00277484" w:rsidP="00277484">
      <w:pPr>
        <w:rPr>
          <w:rFonts w:ascii="Tahoma" w:hAnsi="Tahoma" w:cs="Tahoma"/>
          <w:sz w:val="26"/>
        </w:rPr>
      </w:pPr>
    </w:p>
    <w:p w:rsidR="00277484" w:rsidRPr="00D16414" w:rsidRDefault="00277484" w:rsidP="00277484">
      <w:pPr>
        <w:rPr>
          <w:rFonts w:ascii="Tahoma" w:hAnsi="Tahoma" w:cs="Tahoma"/>
          <w:sz w:val="26"/>
        </w:rPr>
      </w:pPr>
      <w:r w:rsidRPr="00D16414">
        <w:rPr>
          <w:rFonts w:ascii="Tahoma" w:hAnsi="Tahoma" w:cs="Tahoma"/>
          <w:sz w:val="26"/>
        </w:rPr>
        <w:t>LIST OF TABLES</w:t>
      </w:r>
    </w:p>
    <w:p w:rsidR="00277484" w:rsidRPr="00D16414" w:rsidRDefault="00277484" w:rsidP="00277484">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277484" w:rsidRPr="00D16414" w:rsidRDefault="00277484" w:rsidP="00277484">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277484" w:rsidRPr="00D16414" w:rsidRDefault="00277484" w:rsidP="00277484">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277484" w:rsidRDefault="00277484" w:rsidP="00277484"/>
    <w:p w:rsidR="00277484" w:rsidRDefault="00277484" w:rsidP="00277484">
      <w:pPr>
        <w:pStyle w:val="NoSpacing"/>
        <w:spacing w:line="360" w:lineRule="auto"/>
        <w:jc w:val="center"/>
        <w:rPr>
          <w:rFonts w:ascii="Tahoma" w:hAnsi="Tahoma" w:cs="Tahoma"/>
          <w:b/>
          <w:sz w:val="26"/>
          <w:szCs w:val="26"/>
        </w:rPr>
      </w:pPr>
    </w:p>
    <w:p w:rsidR="00277484" w:rsidRDefault="00277484" w:rsidP="00277484">
      <w:pPr>
        <w:pStyle w:val="NoSpacing"/>
        <w:spacing w:line="360" w:lineRule="auto"/>
        <w:jc w:val="center"/>
        <w:rPr>
          <w:rFonts w:ascii="Tahoma" w:hAnsi="Tahoma" w:cs="Tahoma"/>
          <w:b/>
          <w:sz w:val="26"/>
          <w:szCs w:val="26"/>
        </w:rPr>
      </w:pPr>
    </w:p>
    <w:p w:rsidR="00277484" w:rsidRDefault="00277484" w:rsidP="00277484">
      <w:pPr>
        <w:pStyle w:val="NoSpacing"/>
        <w:spacing w:line="360" w:lineRule="auto"/>
        <w:jc w:val="center"/>
        <w:rPr>
          <w:rFonts w:ascii="Tahoma" w:hAnsi="Tahoma" w:cs="Tahoma"/>
          <w:b/>
          <w:sz w:val="26"/>
          <w:szCs w:val="26"/>
        </w:rPr>
      </w:pPr>
    </w:p>
    <w:p w:rsidR="00277484" w:rsidRDefault="00277484" w:rsidP="00277484">
      <w:pPr>
        <w:pStyle w:val="NoSpacing"/>
        <w:spacing w:line="360" w:lineRule="auto"/>
        <w:jc w:val="center"/>
        <w:rPr>
          <w:rFonts w:ascii="Tahoma" w:hAnsi="Tahoma" w:cs="Tahoma"/>
          <w:b/>
          <w:sz w:val="26"/>
          <w:szCs w:val="26"/>
        </w:rPr>
      </w:pPr>
    </w:p>
    <w:p w:rsidR="00277484" w:rsidRDefault="00277484" w:rsidP="00277484"/>
    <w:p w:rsidR="00277484" w:rsidRDefault="00277484" w:rsidP="00277484"/>
    <w:p w:rsidR="00277484" w:rsidRDefault="00277484" w:rsidP="00277484"/>
    <w:p w:rsidR="00277484" w:rsidRDefault="00277484" w:rsidP="00277484"/>
    <w:p w:rsidR="00277484" w:rsidRDefault="00277484" w:rsidP="00277484"/>
    <w:p w:rsidR="00277484" w:rsidRDefault="00277484" w:rsidP="00277484"/>
    <w:p w:rsidR="008149BE" w:rsidRDefault="008149BE"/>
    <w:p w:rsidR="00277484" w:rsidRDefault="00277484"/>
    <w:p w:rsidR="00277484" w:rsidRDefault="00277484"/>
    <w:p w:rsidR="00277484" w:rsidRDefault="00277484"/>
    <w:p w:rsidR="00277484" w:rsidRPr="00E9596B" w:rsidRDefault="00277484" w:rsidP="00277484">
      <w:pPr>
        <w:spacing w:line="360" w:lineRule="auto"/>
        <w:jc w:val="center"/>
        <w:rPr>
          <w:b/>
          <w:sz w:val="26"/>
          <w:szCs w:val="26"/>
        </w:rPr>
      </w:pPr>
      <w:r w:rsidRPr="00E9596B">
        <w:rPr>
          <w:b/>
          <w:sz w:val="26"/>
          <w:szCs w:val="26"/>
        </w:rPr>
        <w:lastRenderedPageBreak/>
        <w:t>CHAPTER ONE</w:t>
      </w:r>
    </w:p>
    <w:p w:rsidR="00277484" w:rsidRPr="00E9596B" w:rsidRDefault="00277484" w:rsidP="00277484">
      <w:pPr>
        <w:spacing w:line="360" w:lineRule="auto"/>
        <w:jc w:val="both"/>
        <w:rPr>
          <w:b/>
          <w:sz w:val="26"/>
          <w:szCs w:val="26"/>
        </w:rPr>
      </w:pPr>
      <w:r w:rsidRPr="00E9596B">
        <w:rPr>
          <w:b/>
          <w:sz w:val="26"/>
          <w:szCs w:val="26"/>
        </w:rPr>
        <w:t xml:space="preserve">1.0 </w:t>
      </w:r>
      <w:r w:rsidRPr="00E9596B">
        <w:rPr>
          <w:b/>
          <w:sz w:val="26"/>
          <w:szCs w:val="26"/>
        </w:rPr>
        <w:tab/>
        <w:t xml:space="preserve">INTRODUCTION </w:t>
      </w:r>
    </w:p>
    <w:p w:rsidR="00277484" w:rsidRPr="00E9596B" w:rsidRDefault="00277484" w:rsidP="00277484">
      <w:pPr>
        <w:spacing w:line="360" w:lineRule="auto"/>
        <w:jc w:val="both"/>
        <w:rPr>
          <w:b/>
          <w:sz w:val="26"/>
          <w:szCs w:val="26"/>
        </w:rPr>
      </w:pPr>
      <w:r w:rsidRPr="00E9596B">
        <w:rPr>
          <w:b/>
          <w:sz w:val="26"/>
          <w:szCs w:val="26"/>
        </w:rPr>
        <w:t xml:space="preserve">1.1 </w:t>
      </w:r>
      <w:r w:rsidRPr="00E9596B">
        <w:rPr>
          <w:b/>
          <w:sz w:val="26"/>
          <w:szCs w:val="26"/>
        </w:rPr>
        <w:tab/>
        <w:t xml:space="preserve">BACKGROUND OF THE STUDY </w:t>
      </w:r>
    </w:p>
    <w:p w:rsidR="00277484" w:rsidRPr="00E9596B" w:rsidRDefault="00277484" w:rsidP="00277484">
      <w:pPr>
        <w:spacing w:line="360" w:lineRule="auto"/>
        <w:ind w:firstLine="720"/>
        <w:jc w:val="both"/>
        <w:rPr>
          <w:sz w:val="26"/>
          <w:szCs w:val="26"/>
        </w:rPr>
      </w:pPr>
      <w:r w:rsidRPr="00E9596B">
        <w:rPr>
          <w:sz w:val="26"/>
          <w:szCs w:val="26"/>
        </w:rPr>
        <w:t xml:space="preserve">The term engineering surveying can be described as a large scale survey operation carried out in order to provide special information for construction purpose. It involves measuring height difference and angle on site either for the preparation of large scale plan or that engineering work can be located in their right position on the earth surface. Route surveying which is the important focus work of this project is define as the process that can be applied to established the horizontal and vertical railways, pipeline, funnel, highways, rapid transit guide way and transmission line. </w:t>
      </w:r>
    </w:p>
    <w:p w:rsidR="00277484" w:rsidRPr="00E9596B" w:rsidRDefault="00277484" w:rsidP="00277484">
      <w:pPr>
        <w:spacing w:line="360" w:lineRule="auto"/>
        <w:ind w:firstLine="720"/>
        <w:jc w:val="both"/>
        <w:rPr>
          <w:sz w:val="26"/>
          <w:szCs w:val="26"/>
        </w:rPr>
      </w:pPr>
      <w:r w:rsidRPr="00E9596B">
        <w:rPr>
          <w:sz w:val="26"/>
          <w:szCs w:val="26"/>
        </w:rPr>
        <w:t>Route survey provide</w:t>
      </w:r>
      <w:r>
        <w:rPr>
          <w:sz w:val="26"/>
          <w:szCs w:val="26"/>
        </w:rPr>
        <w:t>s</w:t>
      </w:r>
      <w:r w:rsidRPr="00E9596B">
        <w:rPr>
          <w:sz w:val="26"/>
          <w:szCs w:val="26"/>
        </w:rPr>
        <w:t xml:space="preserve"> necessary information for horizontal and vertical alignment for construction and design of the route. Route survey supplies the data necessary to determine alignment, grading and earth work quantities for the construction and design of various engineering work or project. This merged required services and product that adequately locate the planned path of a linear projects or right of way which crosses a prescribed area of real state, extending at another known point. </w:t>
      </w:r>
    </w:p>
    <w:p w:rsidR="00277484" w:rsidRPr="00E9596B" w:rsidRDefault="00277484" w:rsidP="00277484">
      <w:pPr>
        <w:spacing w:line="360" w:lineRule="auto"/>
        <w:ind w:firstLine="720"/>
        <w:jc w:val="both"/>
        <w:rPr>
          <w:sz w:val="26"/>
          <w:szCs w:val="26"/>
        </w:rPr>
      </w:pPr>
      <w:r w:rsidRPr="00E9596B">
        <w:rPr>
          <w:sz w:val="26"/>
          <w:szCs w:val="26"/>
        </w:rPr>
        <w:t xml:space="preserve">Route survey system is generally associated with highway design and construction. It requires a proper planning before execution. This is so because the data obtained aid in the construction and engineering design of the road the features (both natural and man-made artificial) were also fixed and as well plotted. </w:t>
      </w:r>
    </w:p>
    <w:p w:rsidR="00277484" w:rsidRPr="00E9596B" w:rsidRDefault="00277484" w:rsidP="00277484">
      <w:pPr>
        <w:spacing w:line="360" w:lineRule="auto"/>
        <w:jc w:val="both"/>
        <w:rPr>
          <w:b/>
          <w:sz w:val="26"/>
          <w:szCs w:val="26"/>
        </w:rPr>
      </w:pPr>
      <w:r w:rsidRPr="00E9596B">
        <w:rPr>
          <w:b/>
          <w:sz w:val="26"/>
          <w:szCs w:val="26"/>
        </w:rPr>
        <w:t>1.2</w:t>
      </w:r>
      <w:r w:rsidRPr="00E9596B">
        <w:rPr>
          <w:b/>
          <w:sz w:val="26"/>
          <w:szCs w:val="26"/>
        </w:rPr>
        <w:tab/>
        <w:t xml:space="preserve">STATEMENT OF PROBLEMS </w:t>
      </w:r>
    </w:p>
    <w:p w:rsidR="00277484" w:rsidRPr="00E9596B" w:rsidRDefault="00277484" w:rsidP="00277484">
      <w:pPr>
        <w:spacing w:line="360" w:lineRule="auto"/>
        <w:ind w:firstLine="720"/>
        <w:jc w:val="both"/>
        <w:rPr>
          <w:sz w:val="26"/>
          <w:szCs w:val="26"/>
        </w:rPr>
      </w:pPr>
      <w:r w:rsidRPr="00E9596B">
        <w:rPr>
          <w:sz w:val="26"/>
          <w:szCs w:val="26"/>
        </w:rPr>
        <w:t xml:space="preserve">It was discovered that the route from New IES road to Ara it is not tarred. Soil erosion had greatly affected the untarred part of road and it has </w:t>
      </w:r>
      <w:r w:rsidRPr="00E9596B">
        <w:rPr>
          <w:sz w:val="26"/>
          <w:szCs w:val="26"/>
        </w:rPr>
        <w:lastRenderedPageBreak/>
        <w:t xml:space="preserve">rendered a great portion not motor able. This is greatly affecting the socio-economic activities of those living in the area merged. Procession of the road should be embarked upon in order to increase its carrying capacity thereby increase the physical and human development activities along this road with other useful. </w:t>
      </w:r>
    </w:p>
    <w:p w:rsidR="00277484" w:rsidRPr="00E9596B" w:rsidRDefault="00277484" w:rsidP="00277484">
      <w:pPr>
        <w:tabs>
          <w:tab w:val="left" w:pos="720"/>
        </w:tabs>
        <w:spacing w:line="360" w:lineRule="auto"/>
        <w:jc w:val="both"/>
        <w:rPr>
          <w:b/>
          <w:sz w:val="26"/>
          <w:szCs w:val="26"/>
        </w:rPr>
      </w:pPr>
      <w:r w:rsidRPr="00E9596B">
        <w:rPr>
          <w:b/>
          <w:sz w:val="26"/>
          <w:szCs w:val="26"/>
        </w:rPr>
        <w:t>1.3</w:t>
      </w:r>
      <w:r w:rsidRPr="00E9596B">
        <w:rPr>
          <w:b/>
          <w:sz w:val="26"/>
          <w:szCs w:val="26"/>
        </w:rPr>
        <w:tab/>
        <w:t>AIM OF THE STUDY</w:t>
      </w:r>
    </w:p>
    <w:p w:rsidR="00277484" w:rsidRDefault="00277484" w:rsidP="00277484">
      <w:pPr>
        <w:spacing w:line="360" w:lineRule="auto"/>
        <w:ind w:firstLine="720"/>
        <w:jc w:val="both"/>
        <w:rPr>
          <w:sz w:val="26"/>
          <w:szCs w:val="26"/>
        </w:rPr>
      </w:pPr>
      <w:r w:rsidRPr="00E9596B">
        <w:rPr>
          <w:sz w:val="26"/>
          <w:szCs w:val="26"/>
        </w:rPr>
        <w:t xml:space="preserve">The aim of the project is to carry out route survey for the road and to produce a digital plan showing both horizontal and vertical alignment as well as profile levelling depicting the nature of the project site for future decision making. </w:t>
      </w:r>
    </w:p>
    <w:p w:rsidR="00277484" w:rsidRPr="00E9596B" w:rsidRDefault="00277484" w:rsidP="00277484"/>
    <w:p w:rsidR="00277484" w:rsidRPr="00E9596B" w:rsidRDefault="00277484" w:rsidP="00277484">
      <w:pPr>
        <w:spacing w:line="360" w:lineRule="auto"/>
        <w:jc w:val="both"/>
        <w:rPr>
          <w:b/>
          <w:sz w:val="26"/>
          <w:szCs w:val="26"/>
        </w:rPr>
      </w:pPr>
      <w:r w:rsidRPr="00E9596B">
        <w:rPr>
          <w:b/>
          <w:sz w:val="26"/>
          <w:szCs w:val="26"/>
        </w:rPr>
        <w:t>1.4</w:t>
      </w:r>
      <w:r w:rsidRPr="00E9596B">
        <w:rPr>
          <w:b/>
          <w:sz w:val="26"/>
          <w:szCs w:val="26"/>
        </w:rPr>
        <w:tab/>
        <w:t>OBJECTIVES OF THE STUDY</w:t>
      </w:r>
    </w:p>
    <w:p w:rsidR="00277484" w:rsidRPr="00E9596B" w:rsidRDefault="00277484" w:rsidP="00277484">
      <w:pPr>
        <w:numPr>
          <w:ilvl w:val="0"/>
          <w:numId w:val="1"/>
        </w:numPr>
        <w:spacing w:after="200" w:line="360" w:lineRule="auto"/>
        <w:jc w:val="both"/>
        <w:rPr>
          <w:sz w:val="26"/>
          <w:szCs w:val="26"/>
        </w:rPr>
      </w:pPr>
      <w:r w:rsidRPr="00E9596B">
        <w:rPr>
          <w:sz w:val="26"/>
          <w:szCs w:val="26"/>
        </w:rPr>
        <w:t>Reconnaissance which shall be both office and field.</w:t>
      </w:r>
    </w:p>
    <w:p w:rsidR="00277484" w:rsidRPr="00E9596B" w:rsidRDefault="00277484" w:rsidP="00277484">
      <w:pPr>
        <w:numPr>
          <w:ilvl w:val="0"/>
          <w:numId w:val="1"/>
        </w:numPr>
        <w:spacing w:after="200" w:line="360" w:lineRule="auto"/>
        <w:jc w:val="both"/>
        <w:rPr>
          <w:sz w:val="26"/>
          <w:szCs w:val="26"/>
        </w:rPr>
      </w:pPr>
      <w:r w:rsidRPr="00E9596B">
        <w:rPr>
          <w:sz w:val="26"/>
          <w:szCs w:val="26"/>
        </w:rPr>
        <w:t xml:space="preserve">Planning to pick update: when searching for control and as well the selection of traverse station. </w:t>
      </w:r>
    </w:p>
    <w:p w:rsidR="00277484" w:rsidRPr="00E9596B" w:rsidRDefault="00277484" w:rsidP="00277484">
      <w:pPr>
        <w:numPr>
          <w:ilvl w:val="0"/>
          <w:numId w:val="1"/>
        </w:numPr>
        <w:spacing w:after="200" w:line="360" w:lineRule="auto"/>
        <w:jc w:val="both"/>
        <w:rPr>
          <w:sz w:val="26"/>
          <w:szCs w:val="26"/>
        </w:rPr>
      </w:pPr>
      <w:r w:rsidRPr="00E9596B">
        <w:rPr>
          <w:sz w:val="26"/>
          <w:szCs w:val="26"/>
        </w:rPr>
        <w:t>To carry out the cross and longitude section.</w:t>
      </w:r>
    </w:p>
    <w:p w:rsidR="00277484" w:rsidRPr="00E9596B" w:rsidRDefault="00277484" w:rsidP="00277484">
      <w:pPr>
        <w:numPr>
          <w:ilvl w:val="0"/>
          <w:numId w:val="1"/>
        </w:numPr>
        <w:spacing w:after="200" w:line="360" w:lineRule="auto"/>
        <w:jc w:val="both"/>
        <w:rPr>
          <w:sz w:val="26"/>
          <w:szCs w:val="26"/>
        </w:rPr>
      </w:pPr>
      <w:r w:rsidRPr="00E9596B">
        <w:rPr>
          <w:sz w:val="26"/>
          <w:szCs w:val="26"/>
        </w:rPr>
        <w:t xml:space="preserve"> Processing data.</w:t>
      </w:r>
    </w:p>
    <w:p w:rsidR="00277484" w:rsidRPr="00E9596B" w:rsidRDefault="00277484" w:rsidP="00277484">
      <w:pPr>
        <w:numPr>
          <w:ilvl w:val="0"/>
          <w:numId w:val="1"/>
        </w:numPr>
        <w:spacing w:after="200" w:line="360" w:lineRule="auto"/>
        <w:jc w:val="both"/>
        <w:rPr>
          <w:sz w:val="26"/>
          <w:szCs w:val="26"/>
        </w:rPr>
      </w:pPr>
      <w:r w:rsidRPr="00E9596B">
        <w:rPr>
          <w:sz w:val="26"/>
          <w:szCs w:val="26"/>
        </w:rPr>
        <w:t>Location plan.</w:t>
      </w:r>
    </w:p>
    <w:p w:rsidR="00277484" w:rsidRPr="00E9596B" w:rsidRDefault="00277484" w:rsidP="00277484">
      <w:pPr>
        <w:spacing w:line="360" w:lineRule="auto"/>
        <w:jc w:val="both"/>
        <w:rPr>
          <w:b/>
          <w:sz w:val="26"/>
          <w:szCs w:val="26"/>
        </w:rPr>
      </w:pPr>
      <w:r w:rsidRPr="00E9596B">
        <w:rPr>
          <w:b/>
          <w:sz w:val="26"/>
          <w:szCs w:val="26"/>
        </w:rPr>
        <w:t>1.5</w:t>
      </w:r>
      <w:r w:rsidRPr="00E9596B">
        <w:rPr>
          <w:b/>
          <w:sz w:val="26"/>
          <w:szCs w:val="26"/>
        </w:rPr>
        <w:tab/>
        <w:t>PROJECT SPECIFICATION</w:t>
      </w:r>
    </w:p>
    <w:p w:rsidR="00277484" w:rsidRPr="00E9596B" w:rsidRDefault="00277484" w:rsidP="00277484">
      <w:pPr>
        <w:spacing w:line="360" w:lineRule="auto"/>
        <w:ind w:left="720" w:firstLineChars="257" w:firstLine="668"/>
        <w:jc w:val="both"/>
        <w:rPr>
          <w:sz w:val="26"/>
          <w:szCs w:val="26"/>
        </w:rPr>
      </w:pPr>
      <w:r w:rsidRPr="00E9596B">
        <w:rPr>
          <w:sz w:val="26"/>
          <w:szCs w:val="26"/>
        </w:rPr>
        <w:t>The project specification carries out on the site are:</w:t>
      </w:r>
    </w:p>
    <w:p w:rsidR="00277484" w:rsidRPr="00E9596B" w:rsidRDefault="00277484" w:rsidP="00277484">
      <w:pPr>
        <w:numPr>
          <w:ilvl w:val="0"/>
          <w:numId w:val="3"/>
        </w:numPr>
        <w:spacing w:after="200" w:line="360" w:lineRule="auto"/>
        <w:jc w:val="both"/>
        <w:rPr>
          <w:sz w:val="26"/>
          <w:szCs w:val="26"/>
        </w:rPr>
      </w:pPr>
      <w:r w:rsidRPr="00E9596B">
        <w:rPr>
          <w:sz w:val="26"/>
          <w:szCs w:val="26"/>
        </w:rPr>
        <w:t xml:space="preserve">Traverse must commence on three co-ordinate (known) and closed on another set of the three coordinate control which must be </w:t>
      </w:r>
      <w:r w:rsidRPr="00E9596B">
        <w:rPr>
          <w:sz w:val="26"/>
          <w:szCs w:val="26"/>
        </w:rPr>
        <w:lastRenderedPageBreak/>
        <w:t>confirmed undisturbed by necessary measurement (control checking).</w:t>
      </w:r>
    </w:p>
    <w:p w:rsidR="00277484" w:rsidRPr="00E9596B" w:rsidRDefault="00277484" w:rsidP="00277484">
      <w:pPr>
        <w:numPr>
          <w:ilvl w:val="0"/>
          <w:numId w:val="3"/>
        </w:numPr>
        <w:spacing w:after="200" w:line="360" w:lineRule="auto"/>
        <w:jc w:val="both"/>
        <w:rPr>
          <w:sz w:val="26"/>
          <w:szCs w:val="26"/>
        </w:rPr>
      </w:pPr>
      <w:r w:rsidRPr="00E9596B">
        <w:rPr>
          <w:sz w:val="26"/>
          <w:szCs w:val="26"/>
        </w:rPr>
        <w:t>Third older theodolite traverse must be run along the route on all turning point at one zero observation.</w:t>
      </w:r>
    </w:p>
    <w:p w:rsidR="00277484" w:rsidRPr="00E9596B" w:rsidRDefault="00277484" w:rsidP="00277484">
      <w:pPr>
        <w:numPr>
          <w:ilvl w:val="0"/>
          <w:numId w:val="3"/>
        </w:numPr>
        <w:spacing w:after="200" w:line="360" w:lineRule="auto"/>
        <w:jc w:val="both"/>
        <w:rPr>
          <w:sz w:val="26"/>
          <w:szCs w:val="26"/>
        </w:rPr>
      </w:pPr>
      <w:r w:rsidRPr="00E9596B">
        <w:rPr>
          <w:sz w:val="26"/>
          <w:szCs w:val="26"/>
        </w:rPr>
        <w:t>Linear measurement must be done with the used of steel tape or electronic distance measurement (EDM).</w:t>
      </w:r>
    </w:p>
    <w:p w:rsidR="00277484" w:rsidRPr="00E9596B" w:rsidRDefault="00277484" w:rsidP="00277484">
      <w:pPr>
        <w:numPr>
          <w:ilvl w:val="0"/>
          <w:numId w:val="3"/>
        </w:numPr>
        <w:spacing w:after="200" w:line="360" w:lineRule="auto"/>
        <w:jc w:val="both"/>
        <w:rPr>
          <w:sz w:val="26"/>
          <w:szCs w:val="26"/>
        </w:rPr>
      </w:pPr>
      <w:r w:rsidRPr="00E9596B">
        <w:rPr>
          <w:sz w:val="26"/>
          <w:szCs w:val="26"/>
        </w:rPr>
        <w:t>levelling must be observed at every 30m interval on the center line at 7.5m and 15m interval on both side of the centre line for the cross sectioning edges of drainage at both side should be heightened.</w:t>
      </w:r>
    </w:p>
    <w:p w:rsidR="00277484" w:rsidRPr="00E9596B" w:rsidRDefault="00277484" w:rsidP="00277484">
      <w:pPr>
        <w:numPr>
          <w:ilvl w:val="0"/>
          <w:numId w:val="3"/>
        </w:numPr>
        <w:spacing w:after="200" w:line="360" w:lineRule="auto"/>
        <w:jc w:val="both"/>
        <w:rPr>
          <w:sz w:val="26"/>
          <w:szCs w:val="26"/>
        </w:rPr>
      </w:pPr>
      <w:r w:rsidRPr="00E9596B">
        <w:rPr>
          <w:sz w:val="26"/>
          <w:szCs w:val="26"/>
        </w:rPr>
        <w:t xml:space="preserve">Fixing of relevant of enhance assessment and necessary composition for good interpretation of plan. </w:t>
      </w:r>
    </w:p>
    <w:p w:rsidR="00277484" w:rsidRPr="00E9596B" w:rsidRDefault="00277484" w:rsidP="00277484">
      <w:pPr>
        <w:numPr>
          <w:ilvl w:val="0"/>
          <w:numId w:val="3"/>
        </w:numPr>
        <w:spacing w:after="200" w:line="360" w:lineRule="auto"/>
        <w:jc w:val="both"/>
        <w:rPr>
          <w:sz w:val="26"/>
          <w:szCs w:val="26"/>
        </w:rPr>
      </w:pPr>
      <w:r w:rsidRPr="00E9596B">
        <w:rPr>
          <w:sz w:val="26"/>
          <w:szCs w:val="26"/>
        </w:rPr>
        <w:t>Three plan I. E location plan, profile and cross section plan of the route survey should be produced.</w:t>
      </w:r>
    </w:p>
    <w:p w:rsidR="00277484" w:rsidRPr="00E9596B" w:rsidRDefault="00277484" w:rsidP="00277484">
      <w:pPr>
        <w:spacing w:line="360" w:lineRule="auto"/>
        <w:jc w:val="both"/>
        <w:rPr>
          <w:b/>
          <w:sz w:val="26"/>
          <w:szCs w:val="26"/>
        </w:rPr>
      </w:pPr>
      <w:r w:rsidRPr="00E9596B">
        <w:rPr>
          <w:b/>
          <w:sz w:val="26"/>
          <w:szCs w:val="26"/>
        </w:rPr>
        <w:t>1.6</w:t>
      </w:r>
      <w:r w:rsidRPr="00E9596B">
        <w:rPr>
          <w:b/>
          <w:sz w:val="26"/>
          <w:szCs w:val="26"/>
        </w:rPr>
        <w:tab/>
        <w:t>SCOPE OF THE STUDY</w:t>
      </w:r>
    </w:p>
    <w:p w:rsidR="00277484" w:rsidRPr="00E9596B" w:rsidRDefault="00277484" w:rsidP="00277484">
      <w:pPr>
        <w:spacing w:line="360" w:lineRule="auto"/>
        <w:ind w:left="720" w:firstLine="720"/>
        <w:jc w:val="both"/>
        <w:rPr>
          <w:sz w:val="26"/>
          <w:szCs w:val="26"/>
        </w:rPr>
      </w:pPr>
      <w:r w:rsidRPr="00E9596B">
        <w:rPr>
          <w:sz w:val="26"/>
          <w:szCs w:val="26"/>
        </w:rPr>
        <w:t>The following are the scope to engage in</w:t>
      </w:r>
    </w:p>
    <w:p w:rsidR="00277484" w:rsidRPr="00E9596B" w:rsidRDefault="00277484" w:rsidP="00277484">
      <w:pPr>
        <w:numPr>
          <w:ilvl w:val="0"/>
          <w:numId w:val="4"/>
        </w:numPr>
        <w:spacing w:after="200" w:line="360" w:lineRule="auto"/>
        <w:jc w:val="both"/>
        <w:rPr>
          <w:sz w:val="26"/>
          <w:szCs w:val="26"/>
        </w:rPr>
      </w:pPr>
      <w:r w:rsidRPr="00E9596B">
        <w:rPr>
          <w:sz w:val="26"/>
          <w:szCs w:val="26"/>
        </w:rPr>
        <w:t>Reconnaissance: which shall include both office and field.</w:t>
      </w:r>
    </w:p>
    <w:p w:rsidR="00277484" w:rsidRPr="00E9596B" w:rsidRDefault="00277484" w:rsidP="00277484">
      <w:pPr>
        <w:numPr>
          <w:ilvl w:val="0"/>
          <w:numId w:val="4"/>
        </w:numPr>
        <w:spacing w:after="200" w:line="360" w:lineRule="auto"/>
        <w:jc w:val="both"/>
        <w:rPr>
          <w:sz w:val="26"/>
          <w:szCs w:val="26"/>
        </w:rPr>
      </w:pPr>
      <w:r w:rsidRPr="00E9596B">
        <w:rPr>
          <w:sz w:val="26"/>
          <w:szCs w:val="26"/>
        </w:rPr>
        <w:t>Monumentation: creation of bench mark at every 500m.</w:t>
      </w:r>
    </w:p>
    <w:p w:rsidR="00277484" w:rsidRPr="00E9596B" w:rsidRDefault="00277484" w:rsidP="00277484">
      <w:pPr>
        <w:numPr>
          <w:ilvl w:val="0"/>
          <w:numId w:val="4"/>
        </w:numPr>
        <w:spacing w:after="200" w:line="360" w:lineRule="auto"/>
        <w:jc w:val="both"/>
        <w:rPr>
          <w:sz w:val="26"/>
          <w:szCs w:val="26"/>
        </w:rPr>
      </w:pPr>
      <w:r w:rsidRPr="00E9596B">
        <w:rPr>
          <w:sz w:val="26"/>
          <w:szCs w:val="26"/>
        </w:rPr>
        <w:t>Data acquisition: using total station for X, Y, and Z.</w:t>
      </w:r>
    </w:p>
    <w:p w:rsidR="00277484" w:rsidRPr="00E9596B" w:rsidRDefault="00277484" w:rsidP="00277484">
      <w:pPr>
        <w:numPr>
          <w:ilvl w:val="0"/>
          <w:numId w:val="4"/>
        </w:numPr>
        <w:spacing w:after="200" w:line="360" w:lineRule="auto"/>
        <w:jc w:val="both"/>
        <w:rPr>
          <w:sz w:val="26"/>
          <w:szCs w:val="26"/>
        </w:rPr>
      </w:pPr>
      <w:r w:rsidRPr="00E9596B">
        <w:rPr>
          <w:sz w:val="26"/>
          <w:szCs w:val="26"/>
        </w:rPr>
        <w:t xml:space="preserve"> Data downloading and processing using appropriate suffering.</w:t>
      </w:r>
    </w:p>
    <w:p w:rsidR="00277484" w:rsidRPr="00E9596B" w:rsidRDefault="00277484" w:rsidP="00277484">
      <w:pPr>
        <w:numPr>
          <w:ilvl w:val="0"/>
          <w:numId w:val="4"/>
        </w:numPr>
        <w:spacing w:after="200" w:line="360" w:lineRule="auto"/>
        <w:jc w:val="both"/>
        <w:rPr>
          <w:rFonts w:asciiTheme="minorHAnsi" w:hAnsiTheme="minorHAnsi" w:cstheme="minorBidi"/>
        </w:rPr>
      </w:pPr>
      <w:r w:rsidRPr="00E9596B">
        <w:rPr>
          <w:sz w:val="26"/>
          <w:szCs w:val="26"/>
        </w:rPr>
        <w:t xml:space="preserve">Information presentation in form of map and plan. </w:t>
      </w:r>
    </w:p>
    <w:p w:rsidR="00277484" w:rsidRDefault="00277484" w:rsidP="00277484"/>
    <w:p w:rsidR="00277484" w:rsidRDefault="00277484" w:rsidP="00277484"/>
    <w:p w:rsidR="00277484" w:rsidRPr="00E9596B" w:rsidRDefault="00277484" w:rsidP="00277484"/>
    <w:p w:rsidR="00277484" w:rsidRPr="00E9596B" w:rsidRDefault="00277484" w:rsidP="00277484">
      <w:pPr>
        <w:spacing w:line="360" w:lineRule="auto"/>
        <w:jc w:val="both"/>
        <w:rPr>
          <w:b/>
          <w:sz w:val="26"/>
          <w:szCs w:val="26"/>
        </w:rPr>
      </w:pPr>
      <w:r w:rsidRPr="00E9596B">
        <w:rPr>
          <w:b/>
          <w:sz w:val="26"/>
          <w:szCs w:val="26"/>
        </w:rPr>
        <w:t>1.7</w:t>
      </w:r>
      <w:r w:rsidRPr="00E9596B">
        <w:rPr>
          <w:b/>
          <w:sz w:val="26"/>
          <w:szCs w:val="26"/>
        </w:rPr>
        <w:tab/>
        <w:t>PERSONNEL</w:t>
      </w:r>
    </w:p>
    <w:p w:rsidR="00277484" w:rsidRPr="00E9596B" w:rsidRDefault="00277484" w:rsidP="00277484">
      <w:pPr>
        <w:spacing w:line="360" w:lineRule="auto"/>
        <w:ind w:left="720" w:firstLineChars="257" w:firstLine="668"/>
        <w:jc w:val="both"/>
        <w:rPr>
          <w:sz w:val="26"/>
          <w:szCs w:val="26"/>
        </w:rPr>
      </w:pPr>
      <w:r w:rsidRPr="00E9596B">
        <w:rPr>
          <w:sz w:val="26"/>
          <w:szCs w:val="26"/>
        </w:rPr>
        <w:t xml:space="preserve">All the under list name is member of group 8 that participated in the successful execution of the project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922"/>
        <w:gridCol w:w="2576"/>
        <w:gridCol w:w="1638"/>
      </w:tblGrid>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sidRPr="00E9596B">
              <w:rPr>
                <w:sz w:val="26"/>
                <w:szCs w:val="26"/>
              </w:rPr>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sidRPr="00E9596B">
              <w:rPr>
                <w:sz w:val="26"/>
                <w:szCs w:val="26"/>
              </w:rPr>
              <w:t>MATRIC NO</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sidRPr="00E9596B">
              <w:rPr>
                <w:sz w:val="26"/>
                <w:szCs w:val="26"/>
              </w:rPr>
              <w:t>ROLE PLAYED</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 xml:space="preserve">Kehinde Rofiat Oluwabukola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ND/23/SGI/FT/0018</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Author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Adebunmi Yusuf Ayomide</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ND/23/SGI/FT/0006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Laode Abdullahi Alabi</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ND/23/SGI/FT/0007</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Nurudeen Muhammed Jamiu</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Onimago Afisat Idowu</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ND/23/SGI/FT/0013</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Arewa Eniola Oluwaseun</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ND/23/SGI/FT/0015</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Yusuf Faisat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Nairabakan Khadijat Gbemisola</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ND/23/SGI/FT/0012</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277484" w:rsidRPr="00E9596B" w:rsidRDefault="00277484" w:rsidP="008032D2">
            <w:pPr>
              <w:spacing w:line="360" w:lineRule="auto"/>
              <w:jc w:val="both"/>
              <w:rPr>
                <w:sz w:val="26"/>
                <w:szCs w:val="26"/>
              </w:rPr>
            </w:pPr>
            <w:r>
              <w:rPr>
                <w:sz w:val="26"/>
                <w:szCs w:val="26"/>
              </w:rPr>
              <w:t>Member</w:t>
            </w:r>
          </w:p>
        </w:tc>
      </w:tr>
      <w:tr w:rsidR="00277484" w:rsidRPr="00E9596B" w:rsidTr="0080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277484" w:rsidRPr="00E9596B" w:rsidRDefault="00277484" w:rsidP="008032D2">
            <w:pPr>
              <w:spacing w:line="360" w:lineRule="auto"/>
              <w:jc w:val="both"/>
              <w:rPr>
                <w:sz w:val="26"/>
                <w:szCs w:val="26"/>
              </w:rPr>
            </w:pPr>
            <w:r>
              <w:rPr>
                <w:sz w:val="26"/>
                <w:szCs w:val="26"/>
              </w:rPr>
              <w:t>Ambrose Sunday</w:t>
            </w:r>
          </w:p>
        </w:tc>
        <w:tc>
          <w:tcPr>
            <w:tcW w:w="2576" w:type="dxa"/>
            <w:tcBorders>
              <w:top w:val="single" w:sz="4" w:space="0" w:color="auto"/>
              <w:left w:val="single" w:sz="4" w:space="0" w:color="auto"/>
              <w:bottom w:val="single" w:sz="4" w:space="0" w:color="auto"/>
              <w:right w:val="single" w:sz="4" w:space="0" w:color="auto"/>
            </w:tcBorders>
          </w:tcPr>
          <w:p w:rsidR="00277484" w:rsidRPr="00E9596B" w:rsidRDefault="00277484" w:rsidP="008032D2">
            <w:pPr>
              <w:spacing w:line="360" w:lineRule="auto"/>
              <w:jc w:val="both"/>
              <w:rPr>
                <w:sz w:val="26"/>
                <w:szCs w:val="26"/>
              </w:rPr>
            </w:pPr>
            <w:r>
              <w:rPr>
                <w:sz w:val="26"/>
                <w:szCs w:val="26"/>
              </w:rPr>
              <w:t>ND/22/SGI/FT/0024</w:t>
            </w:r>
          </w:p>
        </w:tc>
        <w:tc>
          <w:tcPr>
            <w:tcW w:w="1638" w:type="dxa"/>
            <w:tcBorders>
              <w:top w:val="single" w:sz="4" w:space="0" w:color="auto"/>
              <w:left w:val="single" w:sz="4" w:space="0" w:color="auto"/>
              <w:bottom w:val="single" w:sz="4" w:space="0" w:color="auto"/>
              <w:right w:val="single" w:sz="4" w:space="0" w:color="auto"/>
            </w:tcBorders>
          </w:tcPr>
          <w:p w:rsidR="00277484" w:rsidRPr="00E9596B" w:rsidRDefault="00277484" w:rsidP="008032D2">
            <w:pPr>
              <w:spacing w:line="360" w:lineRule="auto"/>
              <w:jc w:val="both"/>
              <w:rPr>
                <w:sz w:val="26"/>
                <w:szCs w:val="26"/>
              </w:rPr>
            </w:pPr>
            <w:r>
              <w:rPr>
                <w:sz w:val="26"/>
                <w:szCs w:val="26"/>
              </w:rPr>
              <w:t>Member</w:t>
            </w:r>
          </w:p>
        </w:tc>
      </w:tr>
    </w:tbl>
    <w:p w:rsidR="00277484" w:rsidRPr="00E9596B" w:rsidRDefault="00277484" w:rsidP="00277484">
      <w:pPr>
        <w:spacing w:line="360" w:lineRule="auto"/>
        <w:jc w:val="both"/>
        <w:rPr>
          <w:sz w:val="26"/>
          <w:szCs w:val="26"/>
        </w:rPr>
      </w:pPr>
    </w:p>
    <w:p w:rsidR="00277484" w:rsidRDefault="00277484" w:rsidP="00277484">
      <w:pPr>
        <w:spacing w:line="360" w:lineRule="auto"/>
        <w:jc w:val="both"/>
        <w:rPr>
          <w:b/>
          <w:sz w:val="26"/>
          <w:szCs w:val="26"/>
        </w:rPr>
      </w:pPr>
    </w:p>
    <w:p w:rsidR="00277484" w:rsidRPr="00E9596B" w:rsidRDefault="00277484" w:rsidP="00277484">
      <w:pPr>
        <w:spacing w:line="360" w:lineRule="auto"/>
        <w:jc w:val="both"/>
        <w:rPr>
          <w:b/>
          <w:sz w:val="26"/>
          <w:szCs w:val="26"/>
        </w:rPr>
      </w:pPr>
      <w:r w:rsidRPr="00E9596B">
        <w:rPr>
          <w:b/>
          <w:sz w:val="26"/>
          <w:szCs w:val="26"/>
        </w:rPr>
        <w:t>1.8</w:t>
      </w:r>
      <w:r w:rsidRPr="00E9596B">
        <w:rPr>
          <w:b/>
          <w:sz w:val="26"/>
          <w:szCs w:val="26"/>
        </w:rPr>
        <w:tab/>
        <w:t>STUDY AREA</w:t>
      </w:r>
    </w:p>
    <w:p w:rsidR="00277484" w:rsidRPr="00E9596B" w:rsidRDefault="00277484" w:rsidP="00277484">
      <w:pPr>
        <w:spacing w:line="360" w:lineRule="auto"/>
        <w:ind w:left="720" w:firstLine="720"/>
        <w:jc w:val="both"/>
        <w:rPr>
          <w:sz w:val="26"/>
          <w:szCs w:val="26"/>
        </w:rPr>
      </w:pPr>
      <w:r w:rsidRPr="00E9596B">
        <w:rPr>
          <w:sz w:val="26"/>
          <w:szCs w:val="26"/>
        </w:rPr>
        <w:t xml:space="preserve">The location of the project site is the route from New IES road to ARA village. The distance covered was approximately 3km. The site lies between </w:t>
      </w:r>
    </w:p>
    <w:p w:rsidR="00277484" w:rsidRPr="00E9596B" w:rsidRDefault="00277484" w:rsidP="00277484">
      <w:pPr>
        <w:spacing w:line="360" w:lineRule="auto"/>
        <w:ind w:firstLine="720"/>
        <w:jc w:val="both"/>
        <w:rPr>
          <w:sz w:val="26"/>
          <w:szCs w:val="26"/>
        </w:rPr>
      </w:pPr>
      <w:r w:rsidRPr="00E9596B">
        <w:rPr>
          <w:sz w:val="26"/>
          <w:szCs w:val="26"/>
        </w:rPr>
        <w:t>LATITUDE -</w:t>
      </w:r>
      <w:r w:rsidRPr="00E9596B">
        <w:rPr>
          <w:sz w:val="26"/>
          <w:szCs w:val="26"/>
        </w:rPr>
        <w:tab/>
        <w:t>008˚ 25’ 30’’ to 008˚ 57’ 33’’</w:t>
      </w:r>
    </w:p>
    <w:p w:rsidR="00277484" w:rsidRPr="00E9596B" w:rsidRDefault="00277484" w:rsidP="00277484">
      <w:pPr>
        <w:spacing w:line="360" w:lineRule="auto"/>
        <w:ind w:firstLine="720"/>
        <w:jc w:val="both"/>
        <w:rPr>
          <w:sz w:val="26"/>
          <w:szCs w:val="26"/>
        </w:rPr>
      </w:pPr>
      <w:r w:rsidRPr="00E9596B">
        <w:rPr>
          <w:sz w:val="26"/>
          <w:szCs w:val="26"/>
        </w:rPr>
        <w:t>LONGITUDE -</w:t>
      </w:r>
      <w:r w:rsidRPr="00E9596B">
        <w:rPr>
          <w:sz w:val="26"/>
          <w:szCs w:val="26"/>
        </w:rPr>
        <w:tab/>
        <w:t>004˚ 35’ 23’’ to 004˚ 38’ 10’’</w:t>
      </w:r>
    </w:p>
    <w:p w:rsidR="00277484" w:rsidRPr="00E9596B" w:rsidRDefault="00277484" w:rsidP="00277484">
      <w:pPr>
        <w:spacing w:line="360" w:lineRule="auto"/>
        <w:jc w:val="both"/>
        <w:rPr>
          <w:sz w:val="26"/>
          <w:szCs w:val="26"/>
        </w:rPr>
      </w:pPr>
      <w:r w:rsidRPr="00E9596B">
        <w:rPr>
          <w:sz w:val="26"/>
          <w:szCs w:val="26"/>
        </w:rPr>
        <w:t xml:space="preserve">                     </w:t>
      </w:r>
    </w:p>
    <w:p w:rsidR="00277484" w:rsidRDefault="00277484" w:rsidP="00277484">
      <w:pPr>
        <w:rPr>
          <w:b/>
          <w:sz w:val="26"/>
          <w:szCs w:val="26"/>
        </w:rPr>
      </w:pPr>
      <w:r>
        <w:rPr>
          <w:b/>
          <w:sz w:val="26"/>
          <w:szCs w:val="26"/>
        </w:rPr>
        <w:lastRenderedPageBreak/>
        <w:br w:type="page"/>
      </w:r>
    </w:p>
    <w:p w:rsidR="00277484" w:rsidRPr="00E9596B" w:rsidRDefault="00277484" w:rsidP="00277484">
      <w:pPr>
        <w:spacing w:line="360" w:lineRule="auto"/>
        <w:jc w:val="center"/>
        <w:rPr>
          <w:b/>
          <w:sz w:val="26"/>
          <w:szCs w:val="26"/>
        </w:rPr>
      </w:pPr>
      <w:r w:rsidRPr="00E9596B">
        <w:rPr>
          <w:b/>
          <w:sz w:val="26"/>
          <w:szCs w:val="26"/>
        </w:rPr>
        <w:lastRenderedPageBreak/>
        <w:t>CHAPTER TWO</w:t>
      </w:r>
    </w:p>
    <w:p w:rsidR="00277484" w:rsidRPr="00E9596B" w:rsidRDefault="00277484" w:rsidP="00277484">
      <w:pPr>
        <w:spacing w:line="360" w:lineRule="auto"/>
        <w:jc w:val="both"/>
        <w:rPr>
          <w:b/>
          <w:sz w:val="26"/>
          <w:szCs w:val="26"/>
        </w:rPr>
      </w:pPr>
      <w:r w:rsidRPr="00E9596B">
        <w:rPr>
          <w:b/>
          <w:sz w:val="26"/>
          <w:szCs w:val="26"/>
        </w:rPr>
        <w:t>2.0</w:t>
      </w:r>
      <w:r w:rsidRPr="00E9596B">
        <w:rPr>
          <w:b/>
          <w:sz w:val="26"/>
          <w:szCs w:val="26"/>
        </w:rPr>
        <w:tab/>
        <w:t xml:space="preserve">LITERATURE REVIEW </w:t>
      </w:r>
    </w:p>
    <w:p w:rsidR="00277484" w:rsidRPr="00E9596B" w:rsidRDefault="00277484" w:rsidP="00277484">
      <w:pPr>
        <w:spacing w:line="360" w:lineRule="auto"/>
        <w:ind w:firstLine="720"/>
        <w:jc w:val="both"/>
        <w:rPr>
          <w:sz w:val="26"/>
          <w:szCs w:val="26"/>
        </w:rPr>
      </w:pPr>
      <w:r w:rsidRPr="00E9596B">
        <w:rPr>
          <w:sz w:val="26"/>
          <w:szCs w:val="26"/>
        </w:rPr>
        <w:t>Barrister and Raymond (1977) define survey as the art of making measurement of relative position of natural and man-made feature on the surface and the plotting of the measurements to some suitable scale to form a map, plan or chart. Thomas and Noriman (1961) define engineering survey as expression for any survey work carried out in connection with the construction of civil engineering and building project. He also stated that engineers and surveyor involved in site surveying are responsible for all aspects of dimensional control on such scheme.</w:t>
      </w:r>
    </w:p>
    <w:p w:rsidR="00277484" w:rsidRPr="00E9596B" w:rsidRDefault="00277484" w:rsidP="00277484">
      <w:pPr>
        <w:spacing w:line="360" w:lineRule="auto"/>
        <w:ind w:firstLine="720"/>
        <w:jc w:val="both"/>
        <w:rPr>
          <w:sz w:val="26"/>
          <w:szCs w:val="26"/>
        </w:rPr>
      </w:pPr>
      <w:r w:rsidRPr="00E9596B">
        <w:rPr>
          <w:sz w:val="26"/>
          <w:szCs w:val="26"/>
        </w:rPr>
        <w:t xml:space="preserve">According to Norman the main purpose of engineering surveying are </w:t>
      </w:r>
    </w:p>
    <w:p w:rsidR="00277484" w:rsidRPr="00E9596B" w:rsidRDefault="00277484" w:rsidP="00277484">
      <w:pPr>
        <w:numPr>
          <w:ilvl w:val="0"/>
          <w:numId w:val="5"/>
        </w:numPr>
        <w:spacing w:after="200" w:line="360" w:lineRule="auto"/>
        <w:jc w:val="both"/>
        <w:rPr>
          <w:sz w:val="26"/>
          <w:szCs w:val="26"/>
        </w:rPr>
      </w:pPr>
      <w:r w:rsidRPr="00E9596B">
        <w:rPr>
          <w:sz w:val="26"/>
          <w:szCs w:val="26"/>
        </w:rPr>
        <w:t xml:space="preserve">To provide large scale topological maps /plan and other measurement at the conceptual and design stage. </w:t>
      </w:r>
    </w:p>
    <w:p w:rsidR="00277484" w:rsidRPr="00E9596B" w:rsidRDefault="00277484" w:rsidP="00277484">
      <w:pPr>
        <w:numPr>
          <w:ilvl w:val="0"/>
          <w:numId w:val="5"/>
        </w:numPr>
        <w:spacing w:after="200" w:line="360" w:lineRule="auto"/>
        <w:jc w:val="both"/>
        <w:rPr>
          <w:sz w:val="26"/>
          <w:szCs w:val="26"/>
        </w:rPr>
      </w:pPr>
      <w:r w:rsidRPr="00E9596B">
        <w:rPr>
          <w:sz w:val="26"/>
          <w:szCs w:val="26"/>
        </w:rPr>
        <w:t>To monitor structural movement on major retaining structure at the post construction stage.</w:t>
      </w:r>
    </w:p>
    <w:p w:rsidR="00277484" w:rsidRPr="00E9596B" w:rsidRDefault="00277484" w:rsidP="00277484">
      <w:pPr>
        <w:numPr>
          <w:ilvl w:val="0"/>
          <w:numId w:val="5"/>
        </w:numPr>
        <w:spacing w:after="200" w:line="360" w:lineRule="auto"/>
        <w:jc w:val="both"/>
        <w:rPr>
          <w:sz w:val="26"/>
          <w:szCs w:val="26"/>
        </w:rPr>
      </w:pPr>
      <w:r w:rsidRPr="00E9596B">
        <w:rPr>
          <w:sz w:val="26"/>
          <w:szCs w:val="26"/>
        </w:rPr>
        <w:t xml:space="preserve">To provide precise framework at the construction stage. </w:t>
      </w:r>
    </w:p>
    <w:p w:rsidR="00277484" w:rsidRPr="00E9596B" w:rsidRDefault="00277484" w:rsidP="00277484">
      <w:pPr>
        <w:spacing w:line="360" w:lineRule="auto"/>
        <w:ind w:firstLine="360"/>
        <w:jc w:val="both"/>
        <w:rPr>
          <w:sz w:val="26"/>
          <w:szCs w:val="26"/>
        </w:rPr>
      </w:pPr>
      <w:r w:rsidRPr="00E9596B">
        <w:rPr>
          <w:sz w:val="26"/>
          <w:szCs w:val="26"/>
        </w:rPr>
        <w:t xml:space="preserve">Also, engineering surveying is divided into design data-survey and construction survey. A design-data-survey is an orderly process of obtaining data that is needed for the planning and design of an engineering report. The activities involved in design-data-surveying very according to the type and existing owner of the engineering or construction project for example, the activities might include simply obtained topographic data for a proposed building site or they made include extensive route surveying and soil investigation for a highway. </w:t>
      </w:r>
    </w:p>
    <w:p w:rsidR="00277484" w:rsidRPr="00E9596B" w:rsidRDefault="00277484" w:rsidP="00277484">
      <w:pPr>
        <w:spacing w:line="360" w:lineRule="auto"/>
        <w:ind w:firstLine="360"/>
        <w:jc w:val="both"/>
        <w:rPr>
          <w:sz w:val="26"/>
          <w:szCs w:val="26"/>
        </w:rPr>
      </w:pPr>
      <w:r w:rsidRPr="00E9596B">
        <w:rPr>
          <w:sz w:val="26"/>
          <w:szCs w:val="26"/>
        </w:rPr>
        <w:lastRenderedPageBreak/>
        <w:t>A route survey as the name implies is a survey the deal with the route or course that imaginary road or utility Line will follow while the end product of a route survey for a highway certainly differs from that of a utility line, it may never the less be said that the purpose of the route survey are to:</w:t>
      </w:r>
    </w:p>
    <w:p w:rsidR="00277484" w:rsidRPr="00E9596B" w:rsidRDefault="00277484" w:rsidP="00277484">
      <w:pPr>
        <w:spacing w:line="360" w:lineRule="auto"/>
        <w:jc w:val="both"/>
        <w:rPr>
          <w:sz w:val="26"/>
          <w:szCs w:val="26"/>
        </w:rPr>
      </w:pPr>
      <w:r w:rsidRPr="00E9596B">
        <w:rPr>
          <w:sz w:val="26"/>
          <w:szCs w:val="26"/>
        </w:rPr>
        <w:t xml:space="preserve">Selection one or more tentative general route for the roadway or utility. </w:t>
      </w:r>
    </w:p>
    <w:p w:rsidR="00277484" w:rsidRPr="00E9596B" w:rsidRDefault="00277484" w:rsidP="00277484">
      <w:pPr>
        <w:spacing w:line="360" w:lineRule="auto"/>
        <w:jc w:val="both"/>
        <w:rPr>
          <w:sz w:val="26"/>
          <w:szCs w:val="26"/>
        </w:rPr>
      </w:pPr>
      <w:r w:rsidRPr="00E9596B">
        <w:rPr>
          <w:sz w:val="26"/>
          <w:szCs w:val="26"/>
        </w:rPr>
        <w:t xml:space="preserve">Mark this final location </w:t>
      </w:r>
    </w:p>
    <w:p w:rsidR="00277484" w:rsidRPr="00E9596B" w:rsidRDefault="00277484" w:rsidP="00277484">
      <w:pPr>
        <w:spacing w:line="360" w:lineRule="auto"/>
        <w:ind w:firstLine="360"/>
        <w:jc w:val="both"/>
        <w:rPr>
          <w:sz w:val="26"/>
          <w:szCs w:val="26"/>
        </w:rPr>
      </w:pPr>
      <w:r w:rsidRPr="00E9596B">
        <w:rPr>
          <w:sz w:val="26"/>
          <w:szCs w:val="26"/>
        </w:rPr>
        <w:t xml:space="preserve">Regional (1968) defined route survey as the survey necessary for the location and construction of lines of transportation or communication such as highways, canal, transmissions line and pipeline. He stated that the location and construction survey may consist of Establishing the center line by setting at interval and running level to determine profile of the ground along the centre line; </w:t>
      </w:r>
    </w:p>
    <w:p w:rsidR="00277484" w:rsidRPr="00E9596B" w:rsidRDefault="00277484" w:rsidP="00277484">
      <w:pPr>
        <w:numPr>
          <w:ilvl w:val="0"/>
          <w:numId w:val="6"/>
        </w:numPr>
        <w:spacing w:after="200" w:line="360" w:lineRule="auto"/>
        <w:jc w:val="both"/>
        <w:rPr>
          <w:sz w:val="26"/>
          <w:szCs w:val="26"/>
        </w:rPr>
      </w:pPr>
      <w:r w:rsidRPr="00E9596B">
        <w:rPr>
          <w:sz w:val="26"/>
          <w:szCs w:val="26"/>
        </w:rPr>
        <w:t>taking cross section.</w:t>
      </w:r>
    </w:p>
    <w:p w:rsidR="00277484" w:rsidRPr="00E9596B" w:rsidRDefault="00277484" w:rsidP="00277484">
      <w:pPr>
        <w:numPr>
          <w:ilvl w:val="0"/>
          <w:numId w:val="6"/>
        </w:numPr>
        <w:spacing w:after="200" w:line="360" w:lineRule="auto"/>
        <w:jc w:val="both"/>
        <w:rPr>
          <w:sz w:val="26"/>
          <w:szCs w:val="26"/>
        </w:rPr>
      </w:pPr>
      <w:r w:rsidRPr="00E9596B">
        <w:rPr>
          <w:sz w:val="26"/>
          <w:szCs w:val="26"/>
        </w:rPr>
        <w:t>plotting such profile and fixing grade.</w:t>
      </w:r>
    </w:p>
    <w:p w:rsidR="00277484" w:rsidRPr="00E9596B" w:rsidRDefault="00277484" w:rsidP="00277484">
      <w:pPr>
        <w:numPr>
          <w:ilvl w:val="0"/>
          <w:numId w:val="6"/>
        </w:numPr>
        <w:spacing w:after="200" w:line="360" w:lineRule="auto"/>
        <w:jc w:val="both"/>
        <w:rPr>
          <w:sz w:val="26"/>
          <w:szCs w:val="26"/>
        </w:rPr>
      </w:pPr>
      <w:r w:rsidRPr="00E9596B">
        <w:rPr>
          <w:sz w:val="26"/>
          <w:szCs w:val="26"/>
        </w:rPr>
        <w:t>calculating volume of earthwork.</w:t>
      </w:r>
    </w:p>
    <w:p w:rsidR="00277484" w:rsidRPr="00E9596B" w:rsidRDefault="00277484" w:rsidP="00277484">
      <w:pPr>
        <w:numPr>
          <w:ilvl w:val="0"/>
          <w:numId w:val="6"/>
        </w:numPr>
        <w:spacing w:after="200" w:line="360" w:lineRule="auto"/>
        <w:jc w:val="both"/>
        <w:rPr>
          <w:sz w:val="26"/>
          <w:szCs w:val="26"/>
        </w:rPr>
      </w:pPr>
      <w:r w:rsidRPr="00E9596B">
        <w:rPr>
          <w:sz w:val="26"/>
          <w:szCs w:val="26"/>
        </w:rPr>
        <w:t>measurement of drainage area.</w:t>
      </w:r>
    </w:p>
    <w:p w:rsidR="00277484" w:rsidRPr="00E9596B" w:rsidRDefault="00277484" w:rsidP="00277484">
      <w:pPr>
        <w:numPr>
          <w:ilvl w:val="0"/>
          <w:numId w:val="6"/>
        </w:numPr>
        <w:spacing w:after="200" w:line="360" w:lineRule="auto"/>
        <w:jc w:val="both"/>
        <w:rPr>
          <w:sz w:val="26"/>
          <w:szCs w:val="26"/>
        </w:rPr>
      </w:pPr>
      <w:r w:rsidRPr="00E9596B">
        <w:rPr>
          <w:sz w:val="26"/>
          <w:szCs w:val="26"/>
        </w:rPr>
        <w:t xml:space="preserve">layout structures such as bridges and culvert </w:t>
      </w:r>
    </w:p>
    <w:p w:rsidR="00277484" w:rsidRPr="00E9596B" w:rsidRDefault="00277484" w:rsidP="00277484">
      <w:pPr>
        <w:spacing w:line="360" w:lineRule="auto"/>
        <w:ind w:firstLine="360"/>
        <w:jc w:val="both"/>
        <w:rPr>
          <w:sz w:val="26"/>
          <w:szCs w:val="26"/>
        </w:rPr>
      </w:pPr>
      <w:r w:rsidRPr="00E9596B">
        <w:rPr>
          <w:sz w:val="26"/>
          <w:szCs w:val="26"/>
        </w:rPr>
        <w:t xml:space="preserve">The execution of route surveying entailed some basic process as far as data acquisition is concerned. </w:t>
      </w:r>
    </w:p>
    <w:p w:rsidR="00277484" w:rsidRPr="00E9596B" w:rsidRDefault="00277484" w:rsidP="00277484">
      <w:pPr>
        <w:spacing w:line="360" w:lineRule="auto"/>
        <w:ind w:firstLineChars="257" w:firstLine="668"/>
        <w:jc w:val="both"/>
        <w:rPr>
          <w:sz w:val="26"/>
          <w:szCs w:val="26"/>
        </w:rPr>
      </w:pPr>
      <w:r w:rsidRPr="00E9596B">
        <w:rPr>
          <w:sz w:val="26"/>
          <w:szCs w:val="26"/>
        </w:rPr>
        <w:t xml:space="preserve">These are outlined as follows </w:t>
      </w:r>
    </w:p>
    <w:p w:rsidR="00277484" w:rsidRPr="00E9596B" w:rsidRDefault="00277484" w:rsidP="00277484">
      <w:pPr>
        <w:numPr>
          <w:ilvl w:val="0"/>
          <w:numId w:val="7"/>
        </w:numPr>
        <w:spacing w:after="200" w:line="360" w:lineRule="auto"/>
        <w:jc w:val="both"/>
        <w:rPr>
          <w:sz w:val="26"/>
          <w:szCs w:val="26"/>
        </w:rPr>
      </w:pPr>
      <w:r w:rsidRPr="00E9596B">
        <w:rPr>
          <w:sz w:val="26"/>
          <w:szCs w:val="26"/>
        </w:rPr>
        <w:t xml:space="preserve">Traversing </w:t>
      </w:r>
    </w:p>
    <w:p w:rsidR="00277484" w:rsidRPr="00E9596B" w:rsidRDefault="00277484" w:rsidP="00277484">
      <w:pPr>
        <w:numPr>
          <w:ilvl w:val="0"/>
          <w:numId w:val="7"/>
        </w:numPr>
        <w:spacing w:after="200" w:line="360" w:lineRule="auto"/>
        <w:jc w:val="both"/>
        <w:rPr>
          <w:sz w:val="26"/>
          <w:szCs w:val="26"/>
        </w:rPr>
      </w:pPr>
      <w:r w:rsidRPr="00E9596B">
        <w:rPr>
          <w:sz w:val="26"/>
          <w:szCs w:val="26"/>
        </w:rPr>
        <w:t xml:space="preserve">Levelling </w:t>
      </w:r>
    </w:p>
    <w:p w:rsidR="00277484" w:rsidRPr="00E9596B" w:rsidRDefault="00277484" w:rsidP="00277484">
      <w:pPr>
        <w:numPr>
          <w:ilvl w:val="0"/>
          <w:numId w:val="7"/>
        </w:numPr>
        <w:spacing w:after="200" w:line="360" w:lineRule="auto"/>
        <w:jc w:val="both"/>
        <w:rPr>
          <w:sz w:val="26"/>
          <w:szCs w:val="26"/>
        </w:rPr>
      </w:pPr>
      <w:r w:rsidRPr="00E9596B">
        <w:rPr>
          <w:sz w:val="26"/>
          <w:szCs w:val="26"/>
        </w:rPr>
        <w:lastRenderedPageBreak/>
        <w:t xml:space="preserve">Detailing </w:t>
      </w:r>
    </w:p>
    <w:p w:rsidR="00277484" w:rsidRPr="00E9596B" w:rsidRDefault="00277484" w:rsidP="00277484">
      <w:pPr>
        <w:numPr>
          <w:ilvl w:val="0"/>
          <w:numId w:val="7"/>
        </w:numPr>
        <w:spacing w:after="200" w:line="360" w:lineRule="auto"/>
        <w:jc w:val="both"/>
        <w:rPr>
          <w:sz w:val="26"/>
          <w:szCs w:val="26"/>
        </w:rPr>
      </w:pPr>
      <w:r w:rsidRPr="00E9596B">
        <w:rPr>
          <w:sz w:val="26"/>
          <w:szCs w:val="26"/>
        </w:rPr>
        <w:t xml:space="preserve">Curve design </w:t>
      </w:r>
    </w:p>
    <w:p w:rsidR="00277484" w:rsidRPr="00E9596B" w:rsidRDefault="00277484" w:rsidP="00277484">
      <w:pPr>
        <w:numPr>
          <w:ilvl w:val="0"/>
          <w:numId w:val="7"/>
        </w:numPr>
        <w:spacing w:after="200" w:line="360" w:lineRule="auto"/>
        <w:jc w:val="both"/>
        <w:rPr>
          <w:sz w:val="26"/>
          <w:szCs w:val="26"/>
        </w:rPr>
      </w:pPr>
      <w:r w:rsidRPr="00E9596B">
        <w:rPr>
          <w:sz w:val="26"/>
          <w:szCs w:val="26"/>
        </w:rPr>
        <w:t xml:space="preserve">profile and alignment </w:t>
      </w:r>
    </w:p>
    <w:p w:rsidR="00277484" w:rsidRPr="00E9596B" w:rsidRDefault="00277484" w:rsidP="00277484">
      <w:pPr>
        <w:spacing w:line="360" w:lineRule="auto"/>
        <w:ind w:firstLine="360"/>
        <w:jc w:val="both"/>
        <w:rPr>
          <w:sz w:val="26"/>
          <w:szCs w:val="26"/>
        </w:rPr>
      </w:pPr>
      <w:r w:rsidRPr="00E9596B">
        <w:rPr>
          <w:sz w:val="26"/>
          <w:szCs w:val="26"/>
        </w:rPr>
        <w:t>Traverse is a sequence of connected straight line whose direction and distance have been measured. Traverse is also the process of connecting series of line with known bearing and distance. It is subdivided into first order for precise measurement and second order for the establishment of secondary control while the third order is meant for survey of tertiary and topographical features.</w:t>
      </w:r>
    </w:p>
    <w:p w:rsidR="00277484" w:rsidRPr="00E9596B" w:rsidRDefault="00277484" w:rsidP="00277484">
      <w:pPr>
        <w:spacing w:line="360" w:lineRule="auto"/>
        <w:ind w:firstLine="360"/>
        <w:jc w:val="both"/>
        <w:rPr>
          <w:sz w:val="26"/>
          <w:szCs w:val="26"/>
        </w:rPr>
      </w:pPr>
      <w:r w:rsidRPr="00E9596B">
        <w:rPr>
          <w:sz w:val="26"/>
          <w:szCs w:val="26"/>
        </w:rPr>
        <w:t xml:space="preserve">Basak, (2000) explained levelling as the act of determine the relative vertical height of different points on the earth surface. Detailing is defined as the process of fixing topographical features to the survey line. Any of these under listed methods could be used. </w:t>
      </w:r>
    </w:p>
    <w:p w:rsidR="00277484" w:rsidRPr="00E9596B" w:rsidRDefault="00277484" w:rsidP="00277484">
      <w:pPr>
        <w:numPr>
          <w:ilvl w:val="0"/>
          <w:numId w:val="8"/>
        </w:numPr>
        <w:spacing w:after="200" w:line="360" w:lineRule="auto"/>
        <w:jc w:val="both"/>
        <w:rPr>
          <w:sz w:val="26"/>
          <w:szCs w:val="26"/>
        </w:rPr>
      </w:pPr>
      <w:r w:rsidRPr="00E9596B">
        <w:rPr>
          <w:sz w:val="26"/>
          <w:szCs w:val="26"/>
        </w:rPr>
        <w:t>Chain survey method (ties line and offset).</w:t>
      </w:r>
    </w:p>
    <w:p w:rsidR="00277484" w:rsidRPr="00E9596B" w:rsidRDefault="00277484" w:rsidP="00277484">
      <w:pPr>
        <w:numPr>
          <w:ilvl w:val="0"/>
          <w:numId w:val="8"/>
        </w:numPr>
        <w:spacing w:after="200" w:line="360" w:lineRule="auto"/>
        <w:jc w:val="both"/>
        <w:rPr>
          <w:sz w:val="26"/>
          <w:szCs w:val="26"/>
        </w:rPr>
      </w:pPr>
      <w:r w:rsidRPr="00E9596B">
        <w:rPr>
          <w:sz w:val="26"/>
          <w:szCs w:val="26"/>
        </w:rPr>
        <w:t>Plane table survey method.</w:t>
      </w:r>
    </w:p>
    <w:p w:rsidR="00277484" w:rsidRPr="00E9596B" w:rsidRDefault="00277484" w:rsidP="00277484">
      <w:pPr>
        <w:numPr>
          <w:ilvl w:val="0"/>
          <w:numId w:val="8"/>
        </w:numPr>
        <w:spacing w:after="200" w:line="360" w:lineRule="auto"/>
        <w:jc w:val="both"/>
        <w:rPr>
          <w:sz w:val="26"/>
          <w:szCs w:val="26"/>
        </w:rPr>
      </w:pPr>
      <w:r w:rsidRPr="00E9596B">
        <w:rPr>
          <w:sz w:val="26"/>
          <w:szCs w:val="26"/>
        </w:rPr>
        <w:t>Compass survey method.</w:t>
      </w:r>
    </w:p>
    <w:p w:rsidR="00277484" w:rsidRPr="00E9596B" w:rsidRDefault="00277484" w:rsidP="00277484">
      <w:pPr>
        <w:numPr>
          <w:ilvl w:val="0"/>
          <w:numId w:val="8"/>
        </w:numPr>
        <w:spacing w:after="200" w:line="360" w:lineRule="auto"/>
        <w:jc w:val="both"/>
        <w:rPr>
          <w:sz w:val="26"/>
          <w:szCs w:val="26"/>
        </w:rPr>
      </w:pPr>
      <w:r w:rsidRPr="00E9596B">
        <w:rPr>
          <w:sz w:val="26"/>
          <w:szCs w:val="26"/>
        </w:rPr>
        <w:t xml:space="preserve">By the use total station </w:t>
      </w:r>
    </w:p>
    <w:p w:rsidR="00277484" w:rsidRPr="00E9596B" w:rsidRDefault="00277484" w:rsidP="00277484">
      <w:pPr>
        <w:spacing w:line="360" w:lineRule="auto"/>
        <w:ind w:left="360" w:firstLine="308"/>
        <w:jc w:val="both"/>
        <w:rPr>
          <w:sz w:val="26"/>
          <w:szCs w:val="26"/>
        </w:rPr>
      </w:pPr>
      <w:r w:rsidRPr="00E9596B">
        <w:rPr>
          <w:sz w:val="26"/>
          <w:szCs w:val="26"/>
        </w:rPr>
        <w:t xml:space="preserve">Robert (2000) started that designing of route without a large scale and up-to-date napping through dense vegetation is a challenge. He further explained the aerial photograph is very unpunctual and may not give the expected result but air borne LIDAR of remote sensing techniques could be more accurate, faster, reduce the required ground </w:t>
      </w:r>
      <w:r w:rsidRPr="00E9596B">
        <w:rPr>
          <w:sz w:val="26"/>
          <w:szCs w:val="26"/>
        </w:rPr>
        <w:lastRenderedPageBreak/>
        <w:t xml:space="preserve">survey control. Brinker and Minick, (1987) stated that tunnels, dams, sewer lines, pipeline and transmission line are engineering construction works having linear shapes which are classified as route. Hence, route survey as a unique system for expressing route geometry has developed to broad range used in executing project by all surveyors, designers and contractors. It was narrated by Vincent Tao and El-sheimy, (2000) that the best way of acquired data and information during the survey for the purpose of rehabilitation of a highway route could be done using mobile napping system. </w:t>
      </w:r>
    </w:p>
    <w:p w:rsidR="00277484" w:rsidRPr="00E9596B" w:rsidRDefault="00277484" w:rsidP="00277484">
      <w:pPr>
        <w:spacing w:line="360" w:lineRule="auto"/>
        <w:ind w:firstLineChars="257" w:firstLine="668"/>
        <w:jc w:val="both"/>
        <w:rPr>
          <w:sz w:val="26"/>
          <w:szCs w:val="26"/>
        </w:rPr>
      </w:pPr>
      <w:r w:rsidRPr="00E9596B">
        <w:rPr>
          <w:sz w:val="26"/>
          <w:szCs w:val="26"/>
        </w:rPr>
        <w:t>A comprehensive route survey consist</w:t>
      </w:r>
      <w:r>
        <w:rPr>
          <w:sz w:val="26"/>
          <w:szCs w:val="26"/>
        </w:rPr>
        <w:t>s</w:t>
      </w:r>
      <w:r w:rsidRPr="00E9596B">
        <w:rPr>
          <w:sz w:val="26"/>
          <w:szCs w:val="26"/>
        </w:rPr>
        <w:t xml:space="preserve"> of some operation which are:</w:t>
      </w:r>
    </w:p>
    <w:p w:rsidR="00277484" w:rsidRPr="00E9596B" w:rsidRDefault="00277484" w:rsidP="00277484">
      <w:pPr>
        <w:numPr>
          <w:ilvl w:val="0"/>
          <w:numId w:val="11"/>
        </w:numPr>
        <w:spacing w:after="200" w:line="360" w:lineRule="auto"/>
        <w:jc w:val="both"/>
        <w:rPr>
          <w:sz w:val="26"/>
          <w:szCs w:val="26"/>
        </w:rPr>
      </w:pPr>
      <w:r w:rsidRPr="00E9596B">
        <w:rPr>
          <w:sz w:val="26"/>
          <w:szCs w:val="26"/>
        </w:rPr>
        <w:t xml:space="preserve">Reconnaissance </w:t>
      </w:r>
    </w:p>
    <w:p w:rsidR="00277484" w:rsidRPr="00E9596B" w:rsidRDefault="00277484" w:rsidP="00277484">
      <w:pPr>
        <w:numPr>
          <w:ilvl w:val="0"/>
          <w:numId w:val="11"/>
        </w:numPr>
        <w:spacing w:after="200" w:line="360" w:lineRule="auto"/>
        <w:jc w:val="both"/>
        <w:rPr>
          <w:sz w:val="26"/>
          <w:szCs w:val="26"/>
        </w:rPr>
      </w:pPr>
      <w:r w:rsidRPr="00E9596B">
        <w:rPr>
          <w:sz w:val="26"/>
          <w:szCs w:val="26"/>
        </w:rPr>
        <w:t xml:space="preserve">Preliminary survey </w:t>
      </w:r>
    </w:p>
    <w:p w:rsidR="00277484" w:rsidRPr="00E9596B" w:rsidRDefault="00277484" w:rsidP="00277484">
      <w:pPr>
        <w:numPr>
          <w:ilvl w:val="0"/>
          <w:numId w:val="11"/>
        </w:numPr>
        <w:spacing w:after="200" w:line="360" w:lineRule="auto"/>
        <w:jc w:val="both"/>
        <w:rPr>
          <w:sz w:val="26"/>
          <w:szCs w:val="26"/>
        </w:rPr>
      </w:pPr>
      <w:r w:rsidRPr="00E9596B">
        <w:rPr>
          <w:sz w:val="26"/>
          <w:szCs w:val="26"/>
        </w:rPr>
        <w:t xml:space="preserve">Location survey </w:t>
      </w:r>
    </w:p>
    <w:p w:rsidR="00277484" w:rsidRPr="00E9596B" w:rsidRDefault="00277484" w:rsidP="00277484">
      <w:pPr>
        <w:numPr>
          <w:ilvl w:val="0"/>
          <w:numId w:val="11"/>
        </w:numPr>
        <w:spacing w:after="200" w:line="360" w:lineRule="auto"/>
        <w:jc w:val="both"/>
        <w:rPr>
          <w:sz w:val="26"/>
          <w:szCs w:val="26"/>
        </w:rPr>
      </w:pPr>
      <w:r w:rsidRPr="00E9596B">
        <w:rPr>
          <w:sz w:val="26"/>
          <w:szCs w:val="26"/>
        </w:rPr>
        <w:t xml:space="preserve">Construction survey </w:t>
      </w:r>
    </w:p>
    <w:p w:rsidR="00277484" w:rsidRPr="00E9596B" w:rsidRDefault="00277484" w:rsidP="00277484">
      <w:pPr>
        <w:spacing w:line="360" w:lineRule="auto"/>
        <w:jc w:val="both"/>
        <w:rPr>
          <w:sz w:val="26"/>
          <w:szCs w:val="26"/>
        </w:rPr>
      </w:pPr>
      <w:r w:rsidRPr="00E9596B">
        <w:rPr>
          <w:sz w:val="26"/>
          <w:szCs w:val="26"/>
        </w:rPr>
        <w:t xml:space="preserve">RECONNAISSANCE </w:t>
      </w:r>
    </w:p>
    <w:p w:rsidR="00277484" w:rsidRPr="00E9596B" w:rsidRDefault="00277484" w:rsidP="00277484">
      <w:pPr>
        <w:spacing w:line="360" w:lineRule="auto"/>
        <w:ind w:firstLine="720"/>
        <w:jc w:val="both"/>
        <w:rPr>
          <w:sz w:val="26"/>
          <w:szCs w:val="26"/>
        </w:rPr>
      </w:pPr>
      <w:r w:rsidRPr="00E9596B">
        <w:rPr>
          <w:sz w:val="26"/>
          <w:szCs w:val="26"/>
        </w:rPr>
        <w:t xml:space="preserve">A reconnaissance is a rapid and rough survey in which a thorough examination of the area through which the area through which is proposed survey line is to run is conducted to ascertain the best routes and the approximate cost of the project, the reconnaissance survey is the key to the project and therefore must be done under the supervision of an experienced engineer who should be unbiased, resourceful and having wide power of observation for the present as well as for the future requirements. The first step in reconnaissance survey is to collect the available map and aerial photography of the area. Various possible route is marked on the map </w:t>
      </w:r>
      <w:r w:rsidRPr="00E9596B">
        <w:rPr>
          <w:sz w:val="26"/>
          <w:szCs w:val="26"/>
        </w:rPr>
        <w:lastRenderedPageBreak/>
        <w:t xml:space="preserve">keeping the general topography of the area in mind. The area under consideration is examined in detail in order to assess the feasibility and relative merit of all the possible routes, in the second step of reconnaissance, approximate elevation and distance are measured the direction and angel are also measured by using magnetic compass. PRELIMINARY SURVEY </w:t>
      </w:r>
    </w:p>
    <w:p w:rsidR="00277484" w:rsidRPr="00E9596B" w:rsidRDefault="00277484" w:rsidP="00277484">
      <w:pPr>
        <w:spacing w:line="360" w:lineRule="auto"/>
        <w:ind w:firstLine="720"/>
        <w:jc w:val="both"/>
        <w:rPr>
          <w:sz w:val="26"/>
          <w:szCs w:val="26"/>
        </w:rPr>
      </w:pPr>
      <w:r w:rsidRPr="00E9596B">
        <w:rPr>
          <w:sz w:val="26"/>
          <w:szCs w:val="26"/>
        </w:rPr>
        <w:t xml:space="preserve">A preliminary survey is a detailed survey of a narrow strip of the country through which the proposal line is expected to run. The propose of such survey is to prepare an accurate topographical map of the selected belt of the country to arrive at a close estimate of the cost of the line, preliminary survey also help in the preparation of construction plans. The field work in preliminary survey usually consist of traversing by theodolite along the selected route and the distance, height and angle between the traverse station are measured accuracy in order to prepare a topographical map of the selected narrow strip. The preliminary survey should be quite accurate so that the selection of the final alignment can be made. </w:t>
      </w:r>
    </w:p>
    <w:p w:rsidR="00277484" w:rsidRDefault="00277484" w:rsidP="00277484">
      <w:pPr>
        <w:spacing w:line="360" w:lineRule="auto"/>
        <w:jc w:val="both"/>
        <w:rPr>
          <w:sz w:val="26"/>
          <w:szCs w:val="26"/>
        </w:rPr>
      </w:pPr>
      <w:r w:rsidRPr="00E9596B">
        <w:rPr>
          <w:sz w:val="26"/>
          <w:szCs w:val="26"/>
        </w:rPr>
        <w:t xml:space="preserve">  </w:t>
      </w:r>
    </w:p>
    <w:p w:rsidR="00277484"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r w:rsidRPr="00E9596B">
        <w:rPr>
          <w:sz w:val="26"/>
          <w:szCs w:val="26"/>
        </w:rPr>
        <w:t>LOCATION SURVEYS</w:t>
      </w:r>
    </w:p>
    <w:p w:rsidR="00277484" w:rsidRPr="00E9596B" w:rsidRDefault="00277484" w:rsidP="00277484">
      <w:pPr>
        <w:spacing w:line="360" w:lineRule="auto"/>
        <w:ind w:firstLine="360"/>
        <w:jc w:val="both"/>
        <w:rPr>
          <w:sz w:val="26"/>
          <w:szCs w:val="26"/>
        </w:rPr>
      </w:pPr>
      <w:r w:rsidRPr="00E9596B">
        <w:rPr>
          <w:sz w:val="26"/>
          <w:szCs w:val="26"/>
        </w:rPr>
        <w:t xml:space="preserve">This is the process of transferring the paper location of the final alignment of a route to the ground I. E it is the setting out of the paper location on the ground. Sometimes minor changes in the alignment are made in the field location if necessary. The centre line of the final alignment of the route is set out on the ground by the following method. </w:t>
      </w:r>
    </w:p>
    <w:p w:rsidR="00277484" w:rsidRPr="00E9596B" w:rsidRDefault="00277484" w:rsidP="00277484">
      <w:pPr>
        <w:numPr>
          <w:ilvl w:val="0"/>
          <w:numId w:val="12"/>
        </w:numPr>
        <w:spacing w:after="200" w:line="360" w:lineRule="auto"/>
        <w:jc w:val="both"/>
        <w:rPr>
          <w:sz w:val="26"/>
          <w:szCs w:val="26"/>
        </w:rPr>
      </w:pPr>
      <w:r w:rsidRPr="00E9596B">
        <w:rPr>
          <w:sz w:val="26"/>
          <w:szCs w:val="26"/>
        </w:rPr>
        <w:lastRenderedPageBreak/>
        <w:t>By intersection between the paper location of the alignment and the traverse.</w:t>
      </w:r>
    </w:p>
    <w:p w:rsidR="00277484" w:rsidRPr="00E9596B" w:rsidRDefault="00277484" w:rsidP="00277484">
      <w:pPr>
        <w:numPr>
          <w:ilvl w:val="0"/>
          <w:numId w:val="12"/>
        </w:numPr>
        <w:spacing w:after="200" w:line="360" w:lineRule="auto"/>
        <w:jc w:val="both"/>
        <w:rPr>
          <w:sz w:val="26"/>
          <w:szCs w:val="26"/>
        </w:rPr>
      </w:pPr>
      <w:r w:rsidRPr="00E9596B">
        <w:rPr>
          <w:sz w:val="26"/>
          <w:szCs w:val="26"/>
        </w:rPr>
        <w:t xml:space="preserve">By scaling the position of the various points on the map and translating them to the ground. </w:t>
      </w:r>
    </w:p>
    <w:p w:rsidR="00277484" w:rsidRPr="00E9596B" w:rsidRDefault="00277484" w:rsidP="00277484">
      <w:pPr>
        <w:spacing w:line="360" w:lineRule="auto"/>
        <w:ind w:firstLine="360"/>
        <w:jc w:val="both"/>
        <w:rPr>
          <w:sz w:val="26"/>
          <w:szCs w:val="26"/>
        </w:rPr>
      </w:pPr>
      <w:r w:rsidRPr="00E9596B">
        <w:rPr>
          <w:sz w:val="26"/>
          <w:szCs w:val="26"/>
        </w:rPr>
        <w:t xml:space="preserve">Whereas, it could also involve marking of the selected final alignment including the horizontal curves at the desired location on the map of the selected strip. This is known as paper location. The final alignment may be anywhere in the strip and in most favorable position. The longitudinal section strip or profile is the final alignment from the container on the map and grade line is marked on the profile in pencil. </w:t>
      </w:r>
    </w:p>
    <w:p w:rsidR="00277484" w:rsidRPr="00E9596B" w:rsidRDefault="00277484" w:rsidP="00277484">
      <w:pPr>
        <w:spacing w:line="360" w:lineRule="auto"/>
        <w:ind w:left="720"/>
        <w:jc w:val="both"/>
        <w:rPr>
          <w:sz w:val="26"/>
          <w:szCs w:val="26"/>
        </w:rPr>
      </w:pPr>
      <w:r w:rsidRPr="00E9596B">
        <w:rPr>
          <w:sz w:val="26"/>
          <w:szCs w:val="26"/>
        </w:rPr>
        <w:t>The following point should be considered while selecting the final alignment</w:t>
      </w:r>
    </w:p>
    <w:p w:rsidR="00277484" w:rsidRPr="00E9596B" w:rsidRDefault="00277484" w:rsidP="00277484">
      <w:pPr>
        <w:numPr>
          <w:ilvl w:val="0"/>
          <w:numId w:val="13"/>
        </w:numPr>
        <w:spacing w:after="200" w:line="360" w:lineRule="auto"/>
        <w:jc w:val="both"/>
        <w:rPr>
          <w:sz w:val="26"/>
          <w:szCs w:val="26"/>
        </w:rPr>
      </w:pPr>
      <w:r w:rsidRPr="00E9596B">
        <w:rPr>
          <w:sz w:val="26"/>
          <w:szCs w:val="26"/>
        </w:rPr>
        <w:t>minimum gradient</w:t>
      </w:r>
    </w:p>
    <w:p w:rsidR="00277484" w:rsidRPr="00E9596B" w:rsidRDefault="00277484" w:rsidP="00277484">
      <w:pPr>
        <w:numPr>
          <w:ilvl w:val="0"/>
          <w:numId w:val="13"/>
        </w:numPr>
        <w:spacing w:after="200" w:line="360" w:lineRule="auto"/>
        <w:jc w:val="both"/>
        <w:rPr>
          <w:sz w:val="26"/>
          <w:szCs w:val="26"/>
        </w:rPr>
      </w:pPr>
      <w:r w:rsidRPr="00E9596B">
        <w:rPr>
          <w:sz w:val="26"/>
          <w:szCs w:val="26"/>
        </w:rPr>
        <w:t xml:space="preserve">minimum curvature </w:t>
      </w:r>
    </w:p>
    <w:p w:rsidR="00277484" w:rsidRPr="00E9596B" w:rsidRDefault="00277484" w:rsidP="00277484">
      <w:pPr>
        <w:numPr>
          <w:ilvl w:val="0"/>
          <w:numId w:val="13"/>
        </w:numPr>
        <w:spacing w:after="200" w:line="360" w:lineRule="auto"/>
        <w:jc w:val="both"/>
        <w:rPr>
          <w:sz w:val="26"/>
          <w:szCs w:val="26"/>
        </w:rPr>
      </w:pPr>
      <w:r w:rsidRPr="00E9596B">
        <w:rPr>
          <w:sz w:val="26"/>
          <w:szCs w:val="26"/>
        </w:rPr>
        <w:t xml:space="preserve">equalization (balancing) of earth work </w:t>
      </w:r>
    </w:p>
    <w:p w:rsidR="00277484" w:rsidRPr="00E9596B" w:rsidRDefault="00277484" w:rsidP="00277484">
      <w:pPr>
        <w:numPr>
          <w:ilvl w:val="0"/>
          <w:numId w:val="13"/>
        </w:numPr>
        <w:spacing w:after="200" w:line="360" w:lineRule="auto"/>
        <w:jc w:val="both"/>
        <w:rPr>
          <w:sz w:val="26"/>
          <w:szCs w:val="26"/>
        </w:rPr>
      </w:pPr>
      <w:r w:rsidRPr="00E9596B">
        <w:rPr>
          <w:sz w:val="26"/>
          <w:szCs w:val="26"/>
        </w:rPr>
        <w:t>heavy earthwork</w:t>
      </w:r>
    </w:p>
    <w:p w:rsidR="00277484" w:rsidRPr="00E9596B" w:rsidRDefault="00277484" w:rsidP="00277484">
      <w:pPr>
        <w:numPr>
          <w:ilvl w:val="0"/>
          <w:numId w:val="13"/>
        </w:numPr>
        <w:spacing w:after="200" w:line="360" w:lineRule="auto"/>
        <w:jc w:val="both"/>
        <w:rPr>
          <w:sz w:val="26"/>
          <w:szCs w:val="26"/>
        </w:rPr>
      </w:pPr>
      <w:r w:rsidRPr="00E9596B">
        <w:rPr>
          <w:sz w:val="26"/>
          <w:szCs w:val="26"/>
        </w:rPr>
        <w:t>minimum number of expensive bridge</w:t>
      </w:r>
    </w:p>
    <w:p w:rsidR="00277484" w:rsidRPr="00E9596B" w:rsidRDefault="00277484" w:rsidP="00277484">
      <w:pPr>
        <w:numPr>
          <w:ilvl w:val="0"/>
          <w:numId w:val="13"/>
        </w:numPr>
        <w:spacing w:after="200" w:line="360" w:lineRule="auto"/>
        <w:jc w:val="both"/>
        <w:rPr>
          <w:sz w:val="26"/>
          <w:szCs w:val="26"/>
        </w:rPr>
      </w:pPr>
      <w:r w:rsidRPr="00E9596B">
        <w:rPr>
          <w:sz w:val="26"/>
          <w:szCs w:val="26"/>
        </w:rPr>
        <w:t>minimum number of retaining and breast walls</w:t>
      </w:r>
    </w:p>
    <w:p w:rsidR="00277484" w:rsidRPr="00E9596B" w:rsidRDefault="00277484" w:rsidP="00277484">
      <w:pPr>
        <w:numPr>
          <w:ilvl w:val="0"/>
          <w:numId w:val="13"/>
        </w:numPr>
        <w:spacing w:after="200" w:line="360" w:lineRule="auto"/>
        <w:jc w:val="both"/>
        <w:rPr>
          <w:sz w:val="26"/>
          <w:szCs w:val="26"/>
        </w:rPr>
      </w:pPr>
      <w:r w:rsidRPr="00E9596B">
        <w:rPr>
          <w:sz w:val="26"/>
          <w:szCs w:val="26"/>
        </w:rPr>
        <w:t xml:space="preserve">suitable crossing for river </w:t>
      </w:r>
    </w:p>
    <w:p w:rsidR="00277484" w:rsidRPr="00E9596B" w:rsidRDefault="00277484" w:rsidP="00277484">
      <w:pPr>
        <w:spacing w:line="360" w:lineRule="auto"/>
        <w:jc w:val="both"/>
        <w:rPr>
          <w:sz w:val="26"/>
          <w:szCs w:val="26"/>
        </w:rPr>
      </w:pPr>
      <w:r w:rsidRPr="00E9596B">
        <w:rPr>
          <w:sz w:val="26"/>
          <w:szCs w:val="26"/>
        </w:rPr>
        <w:t xml:space="preserve">CONTRUCTION SURVEY </w:t>
      </w:r>
    </w:p>
    <w:p w:rsidR="00277484" w:rsidRPr="00E9596B" w:rsidRDefault="00277484" w:rsidP="00277484">
      <w:pPr>
        <w:spacing w:line="360" w:lineRule="auto"/>
        <w:ind w:firstLine="720"/>
        <w:jc w:val="both"/>
        <w:rPr>
          <w:sz w:val="26"/>
          <w:szCs w:val="26"/>
        </w:rPr>
      </w:pPr>
      <w:r w:rsidRPr="00E9596B">
        <w:rPr>
          <w:sz w:val="26"/>
          <w:szCs w:val="26"/>
        </w:rPr>
        <w:lastRenderedPageBreak/>
        <w:t xml:space="preserve">The purpose of the construction survey is to re-established point, lines and grade on the ground for construction of the project. It is essential settings out the details of the route on the ground. It also consists in setting out culvert, bridge, aqueduct, siphons etc. and in carrying on such other surveying as may be needed for the purpose of construction. </w:t>
      </w:r>
    </w:p>
    <w:p w:rsidR="00277484" w:rsidRPr="00E9596B" w:rsidRDefault="00277484" w:rsidP="00277484">
      <w:pPr>
        <w:spacing w:line="360" w:lineRule="auto"/>
        <w:jc w:val="both"/>
        <w:rPr>
          <w:sz w:val="26"/>
          <w:szCs w:val="26"/>
        </w:rPr>
      </w:pPr>
      <w:r w:rsidRPr="00E9596B">
        <w:rPr>
          <w:sz w:val="26"/>
          <w:szCs w:val="26"/>
        </w:rPr>
        <w:t xml:space="preserve">A project construction engineers is entrusted with the entire job which may consist the following </w:t>
      </w:r>
    </w:p>
    <w:p w:rsidR="00277484" w:rsidRPr="00E9596B" w:rsidRDefault="00277484" w:rsidP="00277484">
      <w:pPr>
        <w:spacing w:line="360" w:lineRule="auto"/>
        <w:jc w:val="both"/>
        <w:rPr>
          <w:sz w:val="26"/>
          <w:szCs w:val="26"/>
        </w:rPr>
      </w:pPr>
      <w:r w:rsidRPr="00E9596B">
        <w:rPr>
          <w:sz w:val="26"/>
          <w:szCs w:val="26"/>
        </w:rPr>
        <w:t xml:space="preserve">Visiting the located Line and checking the location stakes </w:t>
      </w:r>
    </w:p>
    <w:p w:rsidR="00277484" w:rsidRPr="00E9596B" w:rsidRDefault="00277484" w:rsidP="00277484">
      <w:pPr>
        <w:spacing w:line="360" w:lineRule="auto"/>
        <w:jc w:val="both"/>
        <w:rPr>
          <w:sz w:val="26"/>
          <w:szCs w:val="26"/>
        </w:rPr>
      </w:pPr>
      <w:r w:rsidRPr="00E9596B">
        <w:rPr>
          <w:sz w:val="26"/>
          <w:szCs w:val="26"/>
        </w:rPr>
        <w:t xml:space="preserve">Resetting the missing or disturbed stakes from the field notes </w:t>
      </w:r>
    </w:p>
    <w:p w:rsidR="00277484" w:rsidRPr="00E9596B" w:rsidRDefault="00277484" w:rsidP="00277484">
      <w:pPr>
        <w:spacing w:line="360" w:lineRule="auto"/>
        <w:jc w:val="both"/>
        <w:rPr>
          <w:sz w:val="26"/>
          <w:szCs w:val="26"/>
        </w:rPr>
      </w:pPr>
      <w:r w:rsidRPr="00E9596B">
        <w:rPr>
          <w:sz w:val="26"/>
          <w:szCs w:val="26"/>
        </w:rPr>
        <w:t xml:space="preserve">Checking the level of various points and establishing additional benchmark </w:t>
      </w:r>
    </w:p>
    <w:p w:rsidR="00277484" w:rsidRPr="00E9596B" w:rsidRDefault="00277484" w:rsidP="00277484">
      <w:pPr>
        <w:spacing w:line="360" w:lineRule="auto"/>
        <w:jc w:val="both"/>
        <w:rPr>
          <w:sz w:val="26"/>
          <w:szCs w:val="26"/>
        </w:rPr>
      </w:pPr>
      <w:r w:rsidRPr="00E9596B">
        <w:rPr>
          <w:sz w:val="26"/>
          <w:szCs w:val="26"/>
        </w:rPr>
        <w:t xml:space="preserve">Setting out additional stakes at the intersection of the tangents. </w:t>
      </w:r>
    </w:p>
    <w:p w:rsidR="00277484" w:rsidRPr="00E9596B" w:rsidRDefault="00277484" w:rsidP="00277484">
      <w:pPr>
        <w:numPr>
          <w:ilvl w:val="0"/>
          <w:numId w:val="14"/>
        </w:numPr>
        <w:spacing w:after="200" w:line="360" w:lineRule="auto"/>
        <w:jc w:val="both"/>
        <w:rPr>
          <w:sz w:val="26"/>
          <w:szCs w:val="26"/>
        </w:rPr>
      </w:pPr>
      <w:r w:rsidRPr="00E9596B">
        <w:rPr>
          <w:sz w:val="26"/>
          <w:szCs w:val="26"/>
        </w:rPr>
        <w:t xml:space="preserve">setting out the side slope stakes for earth work as well as grade stakes. </w:t>
      </w:r>
    </w:p>
    <w:p w:rsidR="00277484" w:rsidRPr="00E9596B" w:rsidRDefault="00277484" w:rsidP="00277484">
      <w:pPr>
        <w:numPr>
          <w:ilvl w:val="0"/>
          <w:numId w:val="14"/>
        </w:numPr>
        <w:spacing w:after="200" w:line="360" w:lineRule="auto"/>
        <w:jc w:val="both"/>
        <w:rPr>
          <w:sz w:val="26"/>
          <w:szCs w:val="26"/>
        </w:rPr>
      </w:pPr>
      <w:r w:rsidRPr="00E9596B">
        <w:rPr>
          <w:sz w:val="26"/>
          <w:szCs w:val="26"/>
        </w:rPr>
        <w:t>setting out the curve (simple, transition and vertical)</w:t>
      </w:r>
    </w:p>
    <w:p w:rsidR="00277484" w:rsidRPr="00E9596B" w:rsidRDefault="00277484" w:rsidP="00277484">
      <w:pPr>
        <w:numPr>
          <w:ilvl w:val="0"/>
          <w:numId w:val="14"/>
        </w:numPr>
        <w:spacing w:after="200" w:line="360" w:lineRule="auto"/>
        <w:jc w:val="both"/>
        <w:rPr>
          <w:sz w:val="26"/>
          <w:szCs w:val="26"/>
        </w:rPr>
      </w:pPr>
      <w:r w:rsidRPr="00E9596B">
        <w:rPr>
          <w:sz w:val="26"/>
          <w:szCs w:val="26"/>
        </w:rPr>
        <w:t>setting out the stakes for structures such as culvert, bridge abutment e.t.c.</w:t>
      </w:r>
    </w:p>
    <w:p w:rsidR="00277484" w:rsidRPr="00E9596B" w:rsidRDefault="00277484" w:rsidP="00277484">
      <w:pPr>
        <w:numPr>
          <w:ilvl w:val="0"/>
          <w:numId w:val="14"/>
        </w:numPr>
        <w:spacing w:after="200" w:line="360" w:lineRule="auto"/>
        <w:jc w:val="both"/>
        <w:rPr>
          <w:sz w:val="26"/>
          <w:szCs w:val="26"/>
        </w:rPr>
      </w:pPr>
      <w:r w:rsidRPr="00E9596B">
        <w:rPr>
          <w:sz w:val="26"/>
          <w:szCs w:val="26"/>
        </w:rPr>
        <w:t>setting out the side of barrow pits.</w:t>
      </w:r>
    </w:p>
    <w:p w:rsidR="00277484" w:rsidRPr="00E9596B" w:rsidRDefault="00277484" w:rsidP="00277484">
      <w:pPr>
        <w:numPr>
          <w:ilvl w:val="0"/>
          <w:numId w:val="14"/>
        </w:numPr>
        <w:spacing w:after="200" w:line="360" w:lineRule="auto"/>
        <w:jc w:val="both"/>
        <w:rPr>
          <w:sz w:val="26"/>
          <w:szCs w:val="26"/>
        </w:rPr>
      </w:pPr>
      <w:r w:rsidRPr="00E9596B">
        <w:rPr>
          <w:sz w:val="26"/>
          <w:szCs w:val="26"/>
        </w:rPr>
        <w:t>taking final cross section for ascertain the quantity of earthwork</w:t>
      </w:r>
    </w:p>
    <w:p w:rsidR="00277484" w:rsidRPr="00E9596B" w:rsidRDefault="00277484" w:rsidP="00277484">
      <w:pPr>
        <w:numPr>
          <w:ilvl w:val="0"/>
          <w:numId w:val="14"/>
        </w:numPr>
        <w:spacing w:after="200" w:line="360" w:lineRule="auto"/>
        <w:jc w:val="both"/>
        <w:rPr>
          <w:sz w:val="26"/>
          <w:szCs w:val="26"/>
        </w:rPr>
      </w:pPr>
      <w:r w:rsidRPr="00E9596B">
        <w:rPr>
          <w:sz w:val="26"/>
          <w:szCs w:val="26"/>
        </w:rPr>
        <w:t>determining the water way for each bridge.</w:t>
      </w:r>
    </w:p>
    <w:p w:rsidR="00277484" w:rsidRPr="00E9596B" w:rsidRDefault="00277484" w:rsidP="00277484">
      <w:pPr>
        <w:numPr>
          <w:ilvl w:val="0"/>
          <w:numId w:val="14"/>
        </w:numPr>
        <w:spacing w:after="200" w:line="360" w:lineRule="auto"/>
        <w:jc w:val="both"/>
        <w:rPr>
          <w:sz w:val="26"/>
          <w:szCs w:val="26"/>
        </w:rPr>
      </w:pPr>
      <w:r w:rsidRPr="00E9596B">
        <w:rPr>
          <w:sz w:val="26"/>
          <w:szCs w:val="26"/>
        </w:rPr>
        <w:t>measuring the finished work at regular intervals for regular payments of the constructors.</w:t>
      </w:r>
    </w:p>
    <w:p w:rsidR="00277484" w:rsidRPr="00E9596B" w:rsidRDefault="00277484" w:rsidP="00277484">
      <w:pPr>
        <w:spacing w:line="360" w:lineRule="auto"/>
        <w:ind w:left="360" w:firstLine="360"/>
        <w:jc w:val="both"/>
        <w:rPr>
          <w:sz w:val="26"/>
          <w:szCs w:val="26"/>
        </w:rPr>
      </w:pPr>
      <w:r w:rsidRPr="00E9596B">
        <w:rPr>
          <w:sz w:val="26"/>
          <w:szCs w:val="26"/>
        </w:rPr>
        <w:lastRenderedPageBreak/>
        <w:t xml:space="preserve">Finally, route survey involve the determination of ground configuration and location of physical features both natural and artificial along the proposed route, establishing the line on the ground and computing volume of earthwork involve </w:t>
      </w:r>
      <w:r>
        <w:rPr>
          <w:sz w:val="26"/>
          <w:szCs w:val="26"/>
        </w:rPr>
        <w:t>where applicable (schofield,2000</w:t>
      </w:r>
      <w:r w:rsidRPr="00E9596B">
        <w:rPr>
          <w:sz w:val="26"/>
          <w:szCs w:val="26"/>
        </w:rPr>
        <w:t xml:space="preserve">) this kind of survey operation is very important on all road network and in construction of new road which will increase the durability and carrying of road network and it also improving the condition of the road and hence alleviate the problem of transportation. </w:t>
      </w:r>
    </w:p>
    <w:p w:rsidR="00277484" w:rsidRPr="00E9596B" w:rsidRDefault="00277484" w:rsidP="00277484">
      <w:pPr>
        <w:spacing w:line="360" w:lineRule="auto"/>
        <w:jc w:val="center"/>
        <w:rPr>
          <w:sz w:val="26"/>
          <w:szCs w:val="26"/>
        </w:rPr>
      </w:pPr>
    </w:p>
    <w:p w:rsidR="00277484" w:rsidRPr="00E9596B" w:rsidRDefault="00277484" w:rsidP="00277484">
      <w:pPr>
        <w:spacing w:line="360" w:lineRule="auto"/>
        <w:rPr>
          <w:sz w:val="26"/>
          <w:szCs w:val="26"/>
        </w:rPr>
      </w:pPr>
    </w:p>
    <w:p w:rsidR="00277484" w:rsidRDefault="00277484" w:rsidP="00277484">
      <w:pPr>
        <w:rPr>
          <w:b/>
          <w:sz w:val="26"/>
          <w:szCs w:val="26"/>
        </w:rPr>
      </w:pPr>
      <w:r>
        <w:rPr>
          <w:b/>
          <w:sz w:val="26"/>
          <w:szCs w:val="26"/>
        </w:rPr>
        <w:br w:type="page"/>
      </w:r>
    </w:p>
    <w:p w:rsidR="00277484" w:rsidRPr="00604F2B" w:rsidRDefault="00277484" w:rsidP="00277484">
      <w:pPr>
        <w:spacing w:line="360" w:lineRule="auto"/>
        <w:jc w:val="center"/>
        <w:rPr>
          <w:b/>
          <w:sz w:val="26"/>
          <w:szCs w:val="26"/>
        </w:rPr>
      </w:pPr>
      <w:r w:rsidRPr="00604F2B">
        <w:rPr>
          <w:b/>
          <w:sz w:val="26"/>
          <w:szCs w:val="26"/>
        </w:rPr>
        <w:lastRenderedPageBreak/>
        <w:t>CHAPTER THRRE</w:t>
      </w:r>
    </w:p>
    <w:p w:rsidR="00277484" w:rsidRPr="00604F2B" w:rsidRDefault="00277484" w:rsidP="00277484">
      <w:pPr>
        <w:spacing w:line="360" w:lineRule="auto"/>
        <w:jc w:val="both"/>
        <w:rPr>
          <w:b/>
          <w:sz w:val="26"/>
          <w:szCs w:val="26"/>
        </w:rPr>
      </w:pPr>
      <w:r w:rsidRPr="00604F2B">
        <w:rPr>
          <w:b/>
          <w:sz w:val="26"/>
          <w:szCs w:val="26"/>
        </w:rPr>
        <w:t xml:space="preserve">3.1 </w:t>
      </w:r>
      <w:r w:rsidRPr="00604F2B">
        <w:rPr>
          <w:b/>
          <w:sz w:val="26"/>
          <w:szCs w:val="26"/>
        </w:rPr>
        <w:tab/>
        <w:t xml:space="preserve">METHODOLOGY </w:t>
      </w:r>
    </w:p>
    <w:p w:rsidR="00277484" w:rsidRPr="00E9596B" w:rsidRDefault="00277484" w:rsidP="00277484">
      <w:pPr>
        <w:spacing w:line="360" w:lineRule="auto"/>
        <w:ind w:firstLine="360"/>
        <w:jc w:val="both"/>
        <w:rPr>
          <w:sz w:val="26"/>
          <w:szCs w:val="26"/>
        </w:rPr>
      </w:pPr>
      <w:r w:rsidRPr="00E9596B">
        <w:rPr>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277484" w:rsidRPr="00E9596B" w:rsidRDefault="00277484" w:rsidP="00277484">
      <w:pPr>
        <w:numPr>
          <w:ilvl w:val="0"/>
          <w:numId w:val="15"/>
        </w:numPr>
        <w:spacing w:after="200" w:line="360" w:lineRule="auto"/>
        <w:jc w:val="both"/>
        <w:rPr>
          <w:sz w:val="26"/>
          <w:szCs w:val="26"/>
        </w:rPr>
      </w:pPr>
      <w:r w:rsidRPr="00E9596B">
        <w:rPr>
          <w:sz w:val="26"/>
          <w:szCs w:val="26"/>
        </w:rPr>
        <w:t xml:space="preserve">the choice of the most appropriate techniques for execution of the project </w:t>
      </w:r>
    </w:p>
    <w:p w:rsidR="00277484" w:rsidRPr="00E9596B" w:rsidRDefault="00277484" w:rsidP="00277484">
      <w:pPr>
        <w:numPr>
          <w:ilvl w:val="0"/>
          <w:numId w:val="15"/>
        </w:numPr>
        <w:spacing w:after="200" w:line="360" w:lineRule="auto"/>
        <w:jc w:val="both"/>
        <w:rPr>
          <w:sz w:val="26"/>
          <w:szCs w:val="26"/>
        </w:rPr>
      </w:pPr>
      <w:r w:rsidRPr="00E9596B">
        <w:rPr>
          <w:sz w:val="26"/>
          <w:szCs w:val="26"/>
        </w:rPr>
        <w:t>selection of equipment used.</w:t>
      </w:r>
    </w:p>
    <w:p w:rsidR="00277484" w:rsidRPr="00E9596B" w:rsidRDefault="00277484" w:rsidP="00277484">
      <w:pPr>
        <w:numPr>
          <w:ilvl w:val="0"/>
          <w:numId w:val="15"/>
        </w:numPr>
        <w:spacing w:after="200" w:line="360" w:lineRule="auto"/>
        <w:jc w:val="both"/>
        <w:rPr>
          <w:sz w:val="26"/>
          <w:szCs w:val="26"/>
        </w:rPr>
      </w:pPr>
      <w:r w:rsidRPr="00E9596B">
        <w:rPr>
          <w:sz w:val="26"/>
          <w:szCs w:val="26"/>
        </w:rPr>
        <w:t xml:space="preserve">the design of a monitoring scheme that really helped in achieving the require accuracy for the project, starting from reconnaissance to the final product. </w:t>
      </w:r>
    </w:p>
    <w:p w:rsidR="00277484" w:rsidRPr="00E9596B" w:rsidRDefault="00277484" w:rsidP="00277484">
      <w:pPr>
        <w:spacing w:line="360" w:lineRule="auto"/>
        <w:ind w:left="720" w:hanging="720"/>
        <w:jc w:val="both"/>
        <w:rPr>
          <w:b/>
          <w:sz w:val="26"/>
          <w:szCs w:val="26"/>
        </w:rPr>
      </w:pPr>
      <w:r w:rsidRPr="00E9596B">
        <w:rPr>
          <w:b/>
          <w:sz w:val="26"/>
          <w:szCs w:val="26"/>
        </w:rPr>
        <w:t xml:space="preserve">3.1 </w:t>
      </w:r>
      <w:r w:rsidRPr="00E9596B">
        <w:rPr>
          <w:b/>
          <w:sz w:val="26"/>
          <w:szCs w:val="26"/>
        </w:rPr>
        <w:tab/>
        <w:t xml:space="preserve">RECONNAISSANCE </w:t>
      </w:r>
    </w:p>
    <w:p w:rsidR="00277484" w:rsidRPr="00E9596B" w:rsidRDefault="00277484" w:rsidP="00277484">
      <w:pPr>
        <w:spacing w:line="360" w:lineRule="auto"/>
        <w:ind w:firstLine="360"/>
        <w:jc w:val="both"/>
        <w:rPr>
          <w:sz w:val="26"/>
          <w:szCs w:val="26"/>
        </w:rPr>
      </w:pPr>
      <w:r w:rsidRPr="00E9596B">
        <w:rPr>
          <w:sz w:val="26"/>
          <w:szCs w:val="26"/>
        </w:rPr>
        <w:t>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ways :</w:t>
      </w:r>
    </w:p>
    <w:p w:rsidR="00277484" w:rsidRPr="00E9596B" w:rsidRDefault="00277484" w:rsidP="00277484">
      <w:pPr>
        <w:numPr>
          <w:ilvl w:val="0"/>
          <w:numId w:val="16"/>
        </w:numPr>
        <w:spacing w:after="200" w:line="360" w:lineRule="auto"/>
        <w:jc w:val="both"/>
        <w:rPr>
          <w:sz w:val="26"/>
          <w:szCs w:val="26"/>
        </w:rPr>
      </w:pPr>
      <w:r w:rsidRPr="00E9596B">
        <w:rPr>
          <w:sz w:val="26"/>
          <w:szCs w:val="26"/>
        </w:rPr>
        <w:t xml:space="preserve">Office reconnaissance </w:t>
      </w:r>
    </w:p>
    <w:p w:rsidR="00277484" w:rsidRPr="00E9596B" w:rsidRDefault="00277484" w:rsidP="00277484">
      <w:pPr>
        <w:numPr>
          <w:ilvl w:val="0"/>
          <w:numId w:val="16"/>
        </w:numPr>
        <w:spacing w:after="200" w:line="360" w:lineRule="auto"/>
        <w:jc w:val="both"/>
        <w:rPr>
          <w:sz w:val="26"/>
          <w:szCs w:val="26"/>
        </w:rPr>
      </w:pPr>
      <w:r w:rsidRPr="00E9596B">
        <w:rPr>
          <w:sz w:val="26"/>
          <w:szCs w:val="26"/>
        </w:rPr>
        <w:t xml:space="preserve">Field reconnaissance </w:t>
      </w:r>
    </w:p>
    <w:p w:rsidR="00277484" w:rsidRPr="00E9596B" w:rsidRDefault="00277484" w:rsidP="00277484">
      <w:pPr>
        <w:spacing w:line="360" w:lineRule="auto"/>
        <w:jc w:val="both"/>
        <w:rPr>
          <w:b/>
          <w:sz w:val="26"/>
          <w:szCs w:val="26"/>
        </w:rPr>
      </w:pPr>
      <w:r w:rsidRPr="00E9596B">
        <w:rPr>
          <w:b/>
          <w:sz w:val="26"/>
          <w:szCs w:val="26"/>
        </w:rPr>
        <w:t xml:space="preserve">3.1.1 </w:t>
      </w:r>
      <w:r w:rsidRPr="00E9596B">
        <w:rPr>
          <w:b/>
          <w:sz w:val="26"/>
          <w:szCs w:val="26"/>
        </w:rPr>
        <w:tab/>
        <w:t xml:space="preserve">OFFICE PLANNING </w:t>
      </w:r>
    </w:p>
    <w:p w:rsidR="00277484" w:rsidRPr="00E9596B" w:rsidRDefault="00277484" w:rsidP="00277484">
      <w:pPr>
        <w:spacing w:line="360" w:lineRule="auto"/>
        <w:ind w:firstLine="720"/>
        <w:jc w:val="both"/>
        <w:rPr>
          <w:sz w:val="26"/>
          <w:szCs w:val="26"/>
        </w:rPr>
      </w:pPr>
      <w:r w:rsidRPr="00E9596B">
        <w:rPr>
          <w:sz w:val="26"/>
          <w:szCs w:val="26"/>
        </w:rPr>
        <w:lastRenderedPageBreak/>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277484" w:rsidRPr="00E9596B" w:rsidRDefault="00277484" w:rsidP="00277484">
      <w:pPr>
        <w:spacing w:line="360" w:lineRule="auto"/>
        <w:jc w:val="both"/>
        <w:rPr>
          <w:sz w:val="26"/>
          <w:szCs w:val="26"/>
        </w:rPr>
      </w:pPr>
      <w:r w:rsidRPr="00E9596B">
        <w:rPr>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277484" w:rsidRPr="00E9596B" w:rsidTr="008032D2">
        <w:tc>
          <w:tcPr>
            <w:tcW w:w="1227" w:type="dxa"/>
            <w:shd w:val="clear" w:color="auto" w:fill="auto"/>
          </w:tcPr>
          <w:p w:rsidR="00277484" w:rsidRPr="00E9596B" w:rsidRDefault="00277484" w:rsidP="008032D2">
            <w:pPr>
              <w:spacing w:line="360" w:lineRule="auto"/>
              <w:jc w:val="both"/>
              <w:rPr>
                <w:sz w:val="26"/>
                <w:szCs w:val="26"/>
              </w:rPr>
            </w:pPr>
            <w:r w:rsidRPr="00E9596B">
              <w:rPr>
                <w:sz w:val="26"/>
                <w:szCs w:val="26"/>
              </w:rPr>
              <w:t>Stn. I.D</w:t>
            </w:r>
          </w:p>
        </w:tc>
        <w:tc>
          <w:tcPr>
            <w:tcW w:w="2313" w:type="dxa"/>
            <w:shd w:val="clear" w:color="auto" w:fill="auto"/>
          </w:tcPr>
          <w:p w:rsidR="00277484" w:rsidRPr="00E9596B" w:rsidRDefault="00277484" w:rsidP="008032D2">
            <w:pPr>
              <w:spacing w:line="360" w:lineRule="auto"/>
              <w:jc w:val="both"/>
              <w:rPr>
                <w:sz w:val="26"/>
                <w:szCs w:val="26"/>
              </w:rPr>
            </w:pPr>
            <w:r w:rsidRPr="00E9596B">
              <w:rPr>
                <w:sz w:val="26"/>
                <w:szCs w:val="26"/>
              </w:rPr>
              <w:t>Easting (m)</w:t>
            </w:r>
          </w:p>
        </w:tc>
        <w:tc>
          <w:tcPr>
            <w:tcW w:w="2444" w:type="dxa"/>
            <w:shd w:val="clear" w:color="auto" w:fill="auto"/>
          </w:tcPr>
          <w:p w:rsidR="00277484" w:rsidRPr="00E9596B" w:rsidRDefault="00277484" w:rsidP="008032D2">
            <w:pPr>
              <w:spacing w:line="360" w:lineRule="auto"/>
              <w:jc w:val="both"/>
              <w:rPr>
                <w:sz w:val="26"/>
                <w:szCs w:val="26"/>
              </w:rPr>
            </w:pPr>
            <w:r w:rsidRPr="00E9596B">
              <w:rPr>
                <w:sz w:val="26"/>
                <w:szCs w:val="26"/>
              </w:rPr>
              <w:t>Northing (m)</w:t>
            </w:r>
          </w:p>
        </w:tc>
        <w:tc>
          <w:tcPr>
            <w:tcW w:w="1752" w:type="dxa"/>
            <w:shd w:val="clear" w:color="auto" w:fill="auto"/>
          </w:tcPr>
          <w:p w:rsidR="00277484" w:rsidRPr="00E9596B" w:rsidRDefault="00277484" w:rsidP="008032D2">
            <w:pPr>
              <w:spacing w:line="360" w:lineRule="auto"/>
              <w:jc w:val="both"/>
              <w:rPr>
                <w:sz w:val="26"/>
                <w:szCs w:val="26"/>
              </w:rPr>
            </w:pPr>
            <w:r w:rsidRPr="00E9596B">
              <w:rPr>
                <w:sz w:val="26"/>
                <w:szCs w:val="26"/>
              </w:rPr>
              <w:t>Height (m)</w:t>
            </w:r>
          </w:p>
        </w:tc>
      </w:tr>
      <w:tr w:rsidR="00277484" w:rsidRPr="00E9596B" w:rsidTr="008032D2">
        <w:tc>
          <w:tcPr>
            <w:tcW w:w="1227" w:type="dxa"/>
            <w:shd w:val="clear" w:color="auto" w:fill="auto"/>
          </w:tcPr>
          <w:p w:rsidR="00277484" w:rsidRPr="00E9596B" w:rsidRDefault="00277484" w:rsidP="008032D2">
            <w:pPr>
              <w:spacing w:line="360" w:lineRule="auto"/>
              <w:jc w:val="both"/>
              <w:rPr>
                <w:sz w:val="26"/>
                <w:szCs w:val="26"/>
              </w:rPr>
            </w:pPr>
            <w:r w:rsidRPr="00E9596B">
              <w:rPr>
                <w:sz w:val="26"/>
                <w:szCs w:val="26"/>
              </w:rPr>
              <w:t>BM1</w:t>
            </w:r>
          </w:p>
        </w:tc>
        <w:tc>
          <w:tcPr>
            <w:tcW w:w="2313" w:type="dxa"/>
            <w:shd w:val="clear" w:color="auto" w:fill="auto"/>
          </w:tcPr>
          <w:p w:rsidR="00277484" w:rsidRPr="00E9596B" w:rsidRDefault="00277484" w:rsidP="008032D2">
            <w:pPr>
              <w:spacing w:line="360" w:lineRule="auto"/>
              <w:jc w:val="both"/>
              <w:rPr>
                <w:sz w:val="26"/>
                <w:szCs w:val="26"/>
              </w:rPr>
            </w:pPr>
            <w:r w:rsidRPr="00E9596B">
              <w:rPr>
                <w:sz w:val="26"/>
                <w:szCs w:val="26"/>
              </w:rPr>
              <w:t>682642.92mE</w:t>
            </w:r>
          </w:p>
        </w:tc>
        <w:tc>
          <w:tcPr>
            <w:tcW w:w="2444" w:type="dxa"/>
            <w:shd w:val="clear" w:color="auto" w:fill="auto"/>
          </w:tcPr>
          <w:p w:rsidR="00277484" w:rsidRPr="00E9596B" w:rsidRDefault="00277484" w:rsidP="008032D2">
            <w:pPr>
              <w:spacing w:line="360" w:lineRule="auto"/>
              <w:jc w:val="both"/>
              <w:rPr>
                <w:sz w:val="26"/>
                <w:szCs w:val="26"/>
              </w:rPr>
            </w:pPr>
            <w:r w:rsidRPr="00E9596B">
              <w:rPr>
                <w:sz w:val="26"/>
                <w:szCs w:val="26"/>
              </w:rPr>
              <w:t>944970.38mN</w:t>
            </w:r>
          </w:p>
        </w:tc>
        <w:tc>
          <w:tcPr>
            <w:tcW w:w="1752" w:type="dxa"/>
            <w:shd w:val="clear" w:color="auto" w:fill="auto"/>
          </w:tcPr>
          <w:p w:rsidR="00277484" w:rsidRPr="00E9596B" w:rsidRDefault="00277484" w:rsidP="008032D2">
            <w:pPr>
              <w:spacing w:line="360" w:lineRule="auto"/>
              <w:jc w:val="both"/>
              <w:rPr>
                <w:sz w:val="26"/>
                <w:szCs w:val="26"/>
              </w:rPr>
            </w:pPr>
            <w:r w:rsidRPr="00E9596B">
              <w:rPr>
                <w:sz w:val="26"/>
                <w:szCs w:val="26"/>
              </w:rPr>
              <w:t>347.21m</w:t>
            </w:r>
          </w:p>
        </w:tc>
      </w:tr>
      <w:tr w:rsidR="00277484" w:rsidRPr="00E9596B" w:rsidTr="008032D2">
        <w:tc>
          <w:tcPr>
            <w:tcW w:w="1227" w:type="dxa"/>
            <w:shd w:val="clear" w:color="auto" w:fill="auto"/>
          </w:tcPr>
          <w:p w:rsidR="00277484" w:rsidRPr="00E9596B" w:rsidRDefault="00277484" w:rsidP="008032D2">
            <w:pPr>
              <w:spacing w:line="360" w:lineRule="auto"/>
              <w:jc w:val="both"/>
              <w:rPr>
                <w:sz w:val="26"/>
                <w:szCs w:val="26"/>
              </w:rPr>
            </w:pPr>
            <w:r w:rsidRPr="00E9596B">
              <w:rPr>
                <w:sz w:val="26"/>
                <w:szCs w:val="26"/>
              </w:rPr>
              <w:t>BM2</w:t>
            </w:r>
          </w:p>
        </w:tc>
        <w:tc>
          <w:tcPr>
            <w:tcW w:w="2313" w:type="dxa"/>
            <w:shd w:val="clear" w:color="auto" w:fill="auto"/>
          </w:tcPr>
          <w:p w:rsidR="00277484" w:rsidRPr="00E9596B" w:rsidRDefault="00277484" w:rsidP="008032D2">
            <w:pPr>
              <w:spacing w:line="360" w:lineRule="auto"/>
              <w:jc w:val="both"/>
              <w:rPr>
                <w:sz w:val="26"/>
                <w:szCs w:val="26"/>
              </w:rPr>
            </w:pPr>
            <w:r w:rsidRPr="00E9596B">
              <w:rPr>
                <w:sz w:val="26"/>
                <w:szCs w:val="26"/>
              </w:rPr>
              <w:t>682626.44mE</w:t>
            </w:r>
          </w:p>
        </w:tc>
        <w:tc>
          <w:tcPr>
            <w:tcW w:w="2444" w:type="dxa"/>
            <w:shd w:val="clear" w:color="auto" w:fill="auto"/>
          </w:tcPr>
          <w:p w:rsidR="00277484" w:rsidRPr="00E9596B" w:rsidRDefault="00277484" w:rsidP="008032D2">
            <w:pPr>
              <w:spacing w:line="360" w:lineRule="auto"/>
              <w:jc w:val="both"/>
              <w:rPr>
                <w:sz w:val="26"/>
                <w:szCs w:val="26"/>
              </w:rPr>
            </w:pPr>
            <w:r w:rsidRPr="00E9596B">
              <w:rPr>
                <w:sz w:val="26"/>
                <w:szCs w:val="26"/>
              </w:rPr>
              <w:t>944965.70mN</w:t>
            </w:r>
          </w:p>
        </w:tc>
        <w:tc>
          <w:tcPr>
            <w:tcW w:w="1752" w:type="dxa"/>
            <w:shd w:val="clear" w:color="auto" w:fill="auto"/>
          </w:tcPr>
          <w:p w:rsidR="00277484" w:rsidRPr="00E9596B" w:rsidRDefault="00277484" w:rsidP="008032D2">
            <w:pPr>
              <w:spacing w:line="360" w:lineRule="auto"/>
              <w:jc w:val="both"/>
              <w:rPr>
                <w:sz w:val="26"/>
                <w:szCs w:val="26"/>
              </w:rPr>
            </w:pPr>
            <w:r w:rsidRPr="00E9596B">
              <w:rPr>
                <w:sz w:val="26"/>
                <w:szCs w:val="26"/>
              </w:rPr>
              <w:t>347.56m</w:t>
            </w:r>
          </w:p>
        </w:tc>
      </w:tr>
      <w:tr w:rsidR="00277484" w:rsidRPr="00E9596B" w:rsidTr="008032D2">
        <w:tc>
          <w:tcPr>
            <w:tcW w:w="1227" w:type="dxa"/>
            <w:shd w:val="clear" w:color="auto" w:fill="auto"/>
          </w:tcPr>
          <w:p w:rsidR="00277484" w:rsidRPr="00E9596B" w:rsidRDefault="00277484" w:rsidP="008032D2">
            <w:pPr>
              <w:spacing w:line="360" w:lineRule="auto"/>
              <w:jc w:val="both"/>
              <w:rPr>
                <w:sz w:val="26"/>
                <w:szCs w:val="26"/>
              </w:rPr>
            </w:pPr>
            <w:r w:rsidRPr="00E9596B">
              <w:rPr>
                <w:sz w:val="26"/>
                <w:szCs w:val="26"/>
              </w:rPr>
              <w:t>BM3</w:t>
            </w:r>
          </w:p>
        </w:tc>
        <w:tc>
          <w:tcPr>
            <w:tcW w:w="2313" w:type="dxa"/>
            <w:shd w:val="clear" w:color="auto" w:fill="auto"/>
          </w:tcPr>
          <w:p w:rsidR="00277484" w:rsidRPr="00E9596B" w:rsidRDefault="00277484" w:rsidP="008032D2">
            <w:pPr>
              <w:spacing w:line="360" w:lineRule="auto"/>
              <w:jc w:val="both"/>
              <w:rPr>
                <w:sz w:val="26"/>
                <w:szCs w:val="26"/>
              </w:rPr>
            </w:pPr>
            <w:r w:rsidRPr="00E9596B">
              <w:rPr>
                <w:sz w:val="26"/>
                <w:szCs w:val="26"/>
              </w:rPr>
              <w:t>682636.20mE</w:t>
            </w:r>
          </w:p>
        </w:tc>
        <w:tc>
          <w:tcPr>
            <w:tcW w:w="2444" w:type="dxa"/>
            <w:shd w:val="clear" w:color="auto" w:fill="auto"/>
          </w:tcPr>
          <w:p w:rsidR="00277484" w:rsidRPr="00E9596B" w:rsidRDefault="00277484" w:rsidP="008032D2">
            <w:pPr>
              <w:spacing w:line="360" w:lineRule="auto"/>
              <w:jc w:val="both"/>
              <w:rPr>
                <w:sz w:val="26"/>
                <w:szCs w:val="26"/>
              </w:rPr>
            </w:pPr>
            <w:r w:rsidRPr="00E9596B">
              <w:rPr>
                <w:sz w:val="26"/>
                <w:szCs w:val="26"/>
              </w:rPr>
              <w:t>944944.22mN</w:t>
            </w:r>
          </w:p>
        </w:tc>
        <w:tc>
          <w:tcPr>
            <w:tcW w:w="1752" w:type="dxa"/>
            <w:shd w:val="clear" w:color="auto" w:fill="auto"/>
          </w:tcPr>
          <w:p w:rsidR="00277484" w:rsidRPr="00E9596B" w:rsidRDefault="00277484" w:rsidP="008032D2">
            <w:pPr>
              <w:spacing w:line="360" w:lineRule="auto"/>
              <w:jc w:val="both"/>
              <w:rPr>
                <w:sz w:val="26"/>
                <w:szCs w:val="26"/>
              </w:rPr>
            </w:pPr>
            <w:r w:rsidRPr="00E9596B">
              <w:rPr>
                <w:sz w:val="26"/>
                <w:szCs w:val="26"/>
              </w:rPr>
              <w:t>348.01m</w:t>
            </w:r>
          </w:p>
        </w:tc>
      </w:tr>
    </w:tbl>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604F2B" w:rsidRDefault="00277484" w:rsidP="00277484">
      <w:pPr>
        <w:spacing w:line="360" w:lineRule="auto"/>
        <w:jc w:val="both"/>
        <w:rPr>
          <w:b/>
          <w:sz w:val="26"/>
          <w:szCs w:val="26"/>
        </w:rPr>
      </w:pPr>
      <w:r w:rsidRPr="00604F2B">
        <w:rPr>
          <w:b/>
          <w:sz w:val="26"/>
          <w:szCs w:val="26"/>
        </w:rPr>
        <w:t>3.2</w:t>
      </w:r>
      <w:r w:rsidRPr="00604F2B">
        <w:rPr>
          <w:b/>
          <w:sz w:val="26"/>
          <w:szCs w:val="26"/>
        </w:rPr>
        <w:tab/>
        <w:t>EQUIPMENT USED</w:t>
      </w:r>
    </w:p>
    <w:p w:rsidR="00277484" w:rsidRPr="00E9596B" w:rsidRDefault="00277484" w:rsidP="00277484">
      <w:pPr>
        <w:spacing w:line="360" w:lineRule="auto"/>
        <w:jc w:val="both"/>
        <w:rPr>
          <w:sz w:val="26"/>
          <w:szCs w:val="26"/>
        </w:rPr>
      </w:pPr>
      <w:r w:rsidRPr="00E9596B">
        <w:rPr>
          <w:sz w:val="26"/>
          <w:szCs w:val="26"/>
        </w:rPr>
        <w:t>The following were the equipment used in the execution of the project</w:t>
      </w:r>
    </w:p>
    <w:p w:rsidR="00277484" w:rsidRPr="00E9596B" w:rsidRDefault="00277484" w:rsidP="00277484">
      <w:pPr>
        <w:spacing w:line="360" w:lineRule="auto"/>
        <w:ind w:left="720"/>
        <w:jc w:val="both"/>
        <w:rPr>
          <w:sz w:val="26"/>
          <w:szCs w:val="26"/>
        </w:rPr>
      </w:pPr>
      <w:r w:rsidRPr="00E9596B">
        <w:rPr>
          <w:sz w:val="26"/>
          <w:szCs w:val="26"/>
        </w:rPr>
        <w:t>The equipment was grouped in to two categories</w:t>
      </w:r>
    </w:p>
    <w:p w:rsidR="00277484" w:rsidRPr="00E9596B" w:rsidRDefault="00277484" w:rsidP="00277484">
      <w:pPr>
        <w:spacing w:line="360" w:lineRule="auto"/>
        <w:jc w:val="both"/>
        <w:rPr>
          <w:sz w:val="26"/>
          <w:szCs w:val="26"/>
        </w:rPr>
      </w:pPr>
      <w:r w:rsidRPr="00E9596B">
        <w:rPr>
          <w:sz w:val="26"/>
          <w:szCs w:val="26"/>
        </w:rPr>
        <w:t>3.2.1 Hardware Equipment Used.</w:t>
      </w:r>
    </w:p>
    <w:p w:rsidR="00277484" w:rsidRPr="00E9596B" w:rsidRDefault="00277484" w:rsidP="00277484">
      <w:pPr>
        <w:numPr>
          <w:ilvl w:val="0"/>
          <w:numId w:val="17"/>
        </w:numPr>
        <w:spacing w:after="200" w:line="360" w:lineRule="auto"/>
        <w:jc w:val="both"/>
        <w:rPr>
          <w:sz w:val="26"/>
          <w:szCs w:val="26"/>
        </w:rPr>
      </w:pPr>
      <w:r w:rsidRPr="00E9596B">
        <w:rPr>
          <w:sz w:val="26"/>
          <w:szCs w:val="26"/>
        </w:rPr>
        <w:t>Total station (South NTS 352L) and it's tripod</w:t>
      </w:r>
    </w:p>
    <w:p w:rsidR="00277484" w:rsidRPr="00E9596B" w:rsidRDefault="00277484" w:rsidP="00277484">
      <w:pPr>
        <w:numPr>
          <w:ilvl w:val="0"/>
          <w:numId w:val="17"/>
        </w:numPr>
        <w:spacing w:after="200" w:line="360" w:lineRule="auto"/>
        <w:jc w:val="both"/>
        <w:rPr>
          <w:sz w:val="26"/>
          <w:szCs w:val="26"/>
        </w:rPr>
      </w:pPr>
      <w:r w:rsidRPr="00E9596B">
        <w:rPr>
          <w:sz w:val="26"/>
          <w:szCs w:val="26"/>
        </w:rPr>
        <w:t xml:space="preserve">one steel tape </w:t>
      </w:r>
    </w:p>
    <w:p w:rsidR="00277484" w:rsidRPr="00E9596B" w:rsidRDefault="00277484" w:rsidP="00277484">
      <w:pPr>
        <w:numPr>
          <w:ilvl w:val="0"/>
          <w:numId w:val="17"/>
        </w:numPr>
        <w:spacing w:after="200" w:line="360" w:lineRule="auto"/>
        <w:jc w:val="both"/>
        <w:rPr>
          <w:sz w:val="26"/>
          <w:szCs w:val="26"/>
        </w:rPr>
      </w:pPr>
      <w:r w:rsidRPr="00E9596B">
        <w:rPr>
          <w:sz w:val="26"/>
          <w:szCs w:val="26"/>
        </w:rPr>
        <w:t>one plumb bob</w:t>
      </w:r>
    </w:p>
    <w:p w:rsidR="00277484" w:rsidRPr="00E9596B" w:rsidRDefault="00277484" w:rsidP="00277484">
      <w:pPr>
        <w:numPr>
          <w:ilvl w:val="0"/>
          <w:numId w:val="17"/>
        </w:numPr>
        <w:spacing w:after="200" w:line="360" w:lineRule="auto"/>
        <w:jc w:val="both"/>
        <w:rPr>
          <w:sz w:val="26"/>
          <w:szCs w:val="26"/>
        </w:rPr>
      </w:pPr>
      <w:r w:rsidRPr="00E9596B">
        <w:rPr>
          <w:sz w:val="26"/>
          <w:szCs w:val="26"/>
        </w:rPr>
        <w:t xml:space="preserve">one cutlass </w:t>
      </w:r>
    </w:p>
    <w:p w:rsidR="00277484" w:rsidRPr="00E9596B" w:rsidRDefault="00277484" w:rsidP="00277484">
      <w:pPr>
        <w:numPr>
          <w:ilvl w:val="0"/>
          <w:numId w:val="17"/>
        </w:numPr>
        <w:spacing w:after="200" w:line="360" w:lineRule="auto"/>
        <w:jc w:val="both"/>
        <w:rPr>
          <w:sz w:val="26"/>
          <w:szCs w:val="26"/>
        </w:rPr>
      </w:pPr>
      <w:r w:rsidRPr="00E9596B">
        <w:rPr>
          <w:sz w:val="26"/>
          <w:szCs w:val="26"/>
        </w:rPr>
        <w:t xml:space="preserve">two ranging poles </w:t>
      </w:r>
    </w:p>
    <w:p w:rsidR="00277484" w:rsidRPr="00E9596B" w:rsidRDefault="00277484" w:rsidP="00277484">
      <w:pPr>
        <w:numPr>
          <w:ilvl w:val="0"/>
          <w:numId w:val="17"/>
        </w:numPr>
        <w:spacing w:after="200" w:line="360" w:lineRule="auto"/>
        <w:jc w:val="both"/>
        <w:rPr>
          <w:sz w:val="26"/>
          <w:szCs w:val="26"/>
        </w:rPr>
      </w:pPr>
      <w:r w:rsidRPr="00E9596B">
        <w:rPr>
          <w:sz w:val="26"/>
          <w:szCs w:val="26"/>
        </w:rPr>
        <w:lastRenderedPageBreak/>
        <w:t xml:space="preserve">paint </w:t>
      </w:r>
    </w:p>
    <w:p w:rsidR="00277484" w:rsidRPr="00E9596B" w:rsidRDefault="00277484" w:rsidP="00277484">
      <w:pPr>
        <w:numPr>
          <w:ilvl w:val="0"/>
          <w:numId w:val="17"/>
        </w:numPr>
        <w:spacing w:after="200" w:line="360" w:lineRule="auto"/>
        <w:jc w:val="both"/>
        <w:rPr>
          <w:sz w:val="26"/>
          <w:szCs w:val="26"/>
        </w:rPr>
      </w:pPr>
      <w:r w:rsidRPr="00E9596B">
        <w:rPr>
          <w:sz w:val="26"/>
          <w:szCs w:val="26"/>
        </w:rPr>
        <w:t xml:space="preserve">field book </w:t>
      </w:r>
    </w:p>
    <w:p w:rsidR="00277484" w:rsidRPr="00604F2B" w:rsidRDefault="00277484" w:rsidP="00277484">
      <w:pPr>
        <w:spacing w:line="360" w:lineRule="auto"/>
        <w:jc w:val="both"/>
        <w:rPr>
          <w:b/>
          <w:sz w:val="26"/>
          <w:szCs w:val="26"/>
        </w:rPr>
      </w:pPr>
      <w:r w:rsidRPr="00604F2B">
        <w:rPr>
          <w:b/>
          <w:sz w:val="26"/>
          <w:szCs w:val="26"/>
        </w:rPr>
        <w:t>3.3.2 SOFTWARE USED</w:t>
      </w:r>
    </w:p>
    <w:p w:rsidR="00277484" w:rsidRPr="00E9596B" w:rsidRDefault="00277484" w:rsidP="00277484">
      <w:pPr>
        <w:spacing w:line="360" w:lineRule="auto"/>
        <w:ind w:firstLine="720"/>
        <w:jc w:val="both"/>
        <w:rPr>
          <w:sz w:val="26"/>
          <w:szCs w:val="26"/>
        </w:rPr>
      </w:pPr>
      <w:r w:rsidRPr="00E9596B">
        <w:rPr>
          <w:sz w:val="26"/>
          <w:szCs w:val="26"/>
        </w:rPr>
        <w:t>The software components used for this project are</w:t>
      </w:r>
    </w:p>
    <w:p w:rsidR="00277484" w:rsidRPr="00E9596B" w:rsidRDefault="00277484" w:rsidP="00277484">
      <w:pPr>
        <w:numPr>
          <w:ilvl w:val="0"/>
          <w:numId w:val="20"/>
        </w:numPr>
        <w:spacing w:after="160" w:line="360" w:lineRule="auto"/>
        <w:jc w:val="both"/>
        <w:rPr>
          <w:sz w:val="26"/>
          <w:szCs w:val="26"/>
        </w:rPr>
      </w:pPr>
      <w:r w:rsidRPr="00E9596B">
        <w:rPr>
          <w:sz w:val="26"/>
          <w:szCs w:val="26"/>
        </w:rPr>
        <w:t>Sokkia link</w:t>
      </w:r>
    </w:p>
    <w:p w:rsidR="00277484" w:rsidRPr="00E9596B" w:rsidRDefault="00277484" w:rsidP="00277484">
      <w:pPr>
        <w:numPr>
          <w:ilvl w:val="0"/>
          <w:numId w:val="20"/>
        </w:numPr>
        <w:spacing w:after="160" w:line="360" w:lineRule="auto"/>
        <w:jc w:val="both"/>
        <w:rPr>
          <w:sz w:val="26"/>
          <w:szCs w:val="26"/>
        </w:rPr>
      </w:pPr>
      <w:r w:rsidRPr="00E9596B">
        <w:rPr>
          <w:sz w:val="26"/>
          <w:szCs w:val="26"/>
        </w:rPr>
        <w:t>AUTOCAD civil 3D 2009</w:t>
      </w:r>
    </w:p>
    <w:p w:rsidR="00277484" w:rsidRPr="00E9596B" w:rsidRDefault="00277484" w:rsidP="00277484">
      <w:pPr>
        <w:numPr>
          <w:ilvl w:val="0"/>
          <w:numId w:val="20"/>
        </w:numPr>
        <w:spacing w:after="160" w:line="360" w:lineRule="auto"/>
        <w:jc w:val="both"/>
        <w:rPr>
          <w:sz w:val="26"/>
          <w:szCs w:val="26"/>
        </w:rPr>
      </w:pPr>
      <w:r w:rsidRPr="00E9596B">
        <w:rPr>
          <w:sz w:val="26"/>
          <w:szCs w:val="26"/>
        </w:rPr>
        <w:t>Microsoft office 2010</w:t>
      </w:r>
    </w:p>
    <w:p w:rsidR="00277484" w:rsidRPr="00E9596B" w:rsidRDefault="00277484" w:rsidP="00277484">
      <w:pPr>
        <w:numPr>
          <w:ilvl w:val="0"/>
          <w:numId w:val="20"/>
        </w:numPr>
        <w:spacing w:after="160" w:line="360" w:lineRule="auto"/>
        <w:jc w:val="both"/>
        <w:rPr>
          <w:sz w:val="26"/>
          <w:szCs w:val="26"/>
        </w:rPr>
      </w:pPr>
      <w:r w:rsidRPr="00E9596B">
        <w:rPr>
          <w:sz w:val="26"/>
          <w:szCs w:val="26"/>
        </w:rPr>
        <w:t>Notepad</w:t>
      </w:r>
    </w:p>
    <w:p w:rsidR="00277484" w:rsidRPr="00E9596B" w:rsidRDefault="00277484" w:rsidP="00277484">
      <w:pPr>
        <w:numPr>
          <w:ilvl w:val="0"/>
          <w:numId w:val="20"/>
        </w:numPr>
        <w:spacing w:after="160" w:line="360" w:lineRule="auto"/>
        <w:jc w:val="both"/>
        <w:rPr>
          <w:sz w:val="26"/>
          <w:szCs w:val="26"/>
        </w:rPr>
      </w:pPr>
      <w:r w:rsidRPr="00E9596B">
        <w:rPr>
          <w:sz w:val="26"/>
          <w:szCs w:val="26"/>
        </w:rPr>
        <w:t>HP printer drivers</w:t>
      </w:r>
    </w:p>
    <w:p w:rsidR="00277484" w:rsidRPr="00604F2B" w:rsidRDefault="00277484" w:rsidP="00277484">
      <w:pPr>
        <w:spacing w:line="360" w:lineRule="auto"/>
        <w:jc w:val="both"/>
        <w:rPr>
          <w:b/>
          <w:sz w:val="26"/>
          <w:szCs w:val="26"/>
        </w:rPr>
      </w:pPr>
      <w:r w:rsidRPr="00604F2B">
        <w:rPr>
          <w:b/>
          <w:sz w:val="26"/>
          <w:szCs w:val="26"/>
        </w:rPr>
        <w:t>3.3</w:t>
      </w:r>
      <w:r w:rsidRPr="00604F2B">
        <w:rPr>
          <w:b/>
          <w:sz w:val="26"/>
          <w:szCs w:val="26"/>
        </w:rPr>
        <w:tab/>
        <w:t xml:space="preserve">TEST OF INSTRUMENT </w:t>
      </w:r>
    </w:p>
    <w:p w:rsidR="00277484" w:rsidRPr="00E9596B" w:rsidRDefault="00277484" w:rsidP="00277484">
      <w:pPr>
        <w:spacing w:line="360" w:lineRule="auto"/>
        <w:ind w:firstLine="720"/>
        <w:jc w:val="both"/>
        <w:rPr>
          <w:sz w:val="26"/>
          <w:szCs w:val="26"/>
        </w:rPr>
      </w:pPr>
      <w:r w:rsidRPr="00E9596B">
        <w:rPr>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277484" w:rsidRPr="00E9596B" w:rsidRDefault="00277484" w:rsidP="00277484">
      <w:pPr>
        <w:spacing w:line="360" w:lineRule="auto"/>
        <w:ind w:firstLine="720"/>
        <w:jc w:val="both"/>
        <w:rPr>
          <w:sz w:val="26"/>
          <w:szCs w:val="26"/>
        </w:rPr>
      </w:pPr>
      <w:r w:rsidRPr="00E9596B">
        <w:rPr>
          <w:sz w:val="26"/>
          <w:szCs w:val="26"/>
        </w:rPr>
        <w:t xml:space="preserve">The two total stations used for this project, that is Leica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t>
      </w:r>
      <w:r w:rsidRPr="00E9596B">
        <w:rPr>
          <w:sz w:val="26"/>
          <w:szCs w:val="26"/>
        </w:rPr>
        <w:lastRenderedPageBreak/>
        <w:t>which the instrument then prompt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error, the new value was set to replace the old value. The result and analysis are shown in the tables below.</w:t>
      </w:r>
    </w:p>
    <w:p w:rsidR="00277484" w:rsidRPr="00E9596B" w:rsidRDefault="00277484" w:rsidP="00277484">
      <w:pPr>
        <w:spacing w:line="360" w:lineRule="auto"/>
        <w:jc w:val="center"/>
        <w:rPr>
          <w:sz w:val="26"/>
          <w:szCs w:val="26"/>
        </w:rPr>
      </w:pPr>
      <w:r w:rsidRPr="00E9596B">
        <w:rPr>
          <w:noProof/>
          <w:sz w:val="26"/>
          <w:szCs w:val="26"/>
          <w:lang w:eastAsia="en-US"/>
        </w:rPr>
        <w:drawing>
          <wp:inline distT="0" distB="0" distL="0" distR="0">
            <wp:extent cx="5875655" cy="2552065"/>
            <wp:effectExtent l="19050" t="0" r="0" b="0"/>
            <wp:docPr id="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277484" w:rsidRPr="00E9596B" w:rsidRDefault="00277484" w:rsidP="00277484">
      <w:pPr>
        <w:spacing w:line="360" w:lineRule="auto"/>
        <w:ind w:firstLine="720"/>
        <w:jc w:val="both"/>
        <w:rPr>
          <w:sz w:val="26"/>
          <w:szCs w:val="26"/>
        </w:rPr>
      </w:pPr>
      <w:r w:rsidRPr="00E9596B">
        <w:rPr>
          <w:sz w:val="26"/>
          <w:szCs w:val="26"/>
        </w:rPr>
        <w:t>Fig. 3.2 show the instrument set up for collimation test.</w:t>
      </w:r>
    </w:p>
    <w:p w:rsidR="00277484" w:rsidRPr="00E9596B" w:rsidRDefault="00277484" w:rsidP="00277484">
      <w:pPr>
        <w:spacing w:line="360" w:lineRule="auto"/>
        <w:jc w:val="both"/>
        <w:rPr>
          <w:b/>
          <w:sz w:val="26"/>
          <w:szCs w:val="26"/>
        </w:rPr>
      </w:pPr>
    </w:p>
    <w:p w:rsidR="00277484" w:rsidRPr="00E9596B" w:rsidRDefault="00277484" w:rsidP="00277484">
      <w:pPr>
        <w:spacing w:line="360" w:lineRule="auto"/>
        <w:jc w:val="both"/>
        <w:rPr>
          <w:b/>
          <w:sz w:val="26"/>
          <w:szCs w:val="26"/>
        </w:rPr>
      </w:pPr>
    </w:p>
    <w:p w:rsidR="00277484" w:rsidRPr="00E9596B" w:rsidRDefault="00277484" w:rsidP="00277484">
      <w:pPr>
        <w:spacing w:line="360" w:lineRule="auto"/>
        <w:jc w:val="both"/>
        <w:rPr>
          <w:b/>
          <w:sz w:val="26"/>
          <w:szCs w:val="26"/>
        </w:rPr>
      </w:pPr>
    </w:p>
    <w:p w:rsidR="00277484" w:rsidRPr="00E9596B" w:rsidRDefault="00277484" w:rsidP="00277484">
      <w:pPr>
        <w:spacing w:line="360" w:lineRule="auto"/>
        <w:jc w:val="both"/>
        <w:rPr>
          <w:b/>
          <w:sz w:val="26"/>
          <w:szCs w:val="26"/>
        </w:rPr>
      </w:pPr>
    </w:p>
    <w:p w:rsidR="00277484" w:rsidRPr="00E9596B" w:rsidRDefault="00277484" w:rsidP="00277484">
      <w:pPr>
        <w:spacing w:line="360" w:lineRule="auto"/>
        <w:jc w:val="both"/>
        <w:rPr>
          <w:b/>
          <w:sz w:val="26"/>
          <w:szCs w:val="26"/>
        </w:rPr>
      </w:pPr>
      <w:r w:rsidRPr="00E9596B">
        <w:rPr>
          <w:b/>
          <w:sz w:val="26"/>
          <w:szCs w:val="26"/>
        </w:rPr>
        <w:t>Table 3.2:</w:t>
      </w:r>
      <w:r w:rsidRPr="00E9596B">
        <w:rPr>
          <w:b/>
          <w:sz w:val="26"/>
          <w:szCs w:val="26"/>
        </w:rPr>
        <w:tab/>
      </w:r>
      <w:r w:rsidRPr="00E9596B">
        <w:rPr>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277484" w:rsidRPr="00E9596B" w:rsidTr="008032D2">
        <w:trPr>
          <w:trHeight w:val="428"/>
        </w:trPr>
        <w:tc>
          <w:tcPr>
            <w:tcW w:w="685" w:type="dxa"/>
            <w:shd w:val="clear" w:color="auto" w:fill="auto"/>
          </w:tcPr>
          <w:p w:rsidR="00277484" w:rsidRPr="00604F2B" w:rsidRDefault="00277484" w:rsidP="008032D2">
            <w:pPr>
              <w:spacing w:line="360" w:lineRule="auto"/>
              <w:jc w:val="both"/>
              <w:rPr>
                <w:szCs w:val="26"/>
              </w:rPr>
            </w:pPr>
            <w:r w:rsidRPr="00604F2B">
              <w:rPr>
                <w:szCs w:val="26"/>
              </w:rPr>
              <w:t>Stn.</w:t>
            </w:r>
          </w:p>
        </w:tc>
        <w:tc>
          <w:tcPr>
            <w:tcW w:w="782" w:type="dxa"/>
            <w:shd w:val="clear" w:color="auto" w:fill="auto"/>
          </w:tcPr>
          <w:p w:rsidR="00277484" w:rsidRPr="00604F2B" w:rsidRDefault="00277484" w:rsidP="008032D2">
            <w:pPr>
              <w:spacing w:line="360" w:lineRule="auto"/>
              <w:jc w:val="both"/>
              <w:rPr>
                <w:szCs w:val="26"/>
              </w:rPr>
            </w:pPr>
            <w:r w:rsidRPr="00604F2B">
              <w:rPr>
                <w:szCs w:val="26"/>
              </w:rPr>
              <w:t>Sight</w:t>
            </w:r>
          </w:p>
        </w:tc>
        <w:tc>
          <w:tcPr>
            <w:tcW w:w="723" w:type="dxa"/>
            <w:shd w:val="clear" w:color="auto" w:fill="auto"/>
          </w:tcPr>
          <w:p w:rsidR="00277484" w:rsidRPr="00604F2B" w:rsidRDefault="00277484" w:rsidP="008032D2">
            <w:pPr>
              <w:spacing w:line="360" w:lineRule="auto"/>
              <w:jc w:val="both"/>
              <w:rPr>
                <w:szCs w:val="26"/>
              </w:rPr>
            </w:pPr>
            <w:r w:rsidRPr="00604F2B">
              <w:rPr>
                <w:szCs w:val="26"/>
              </w:rPr>
              <w:t>Face</w:t>
            </w:r>
          </w:p>
        </w:tc>
        <w:tc>
          <w:tcPr>
            <w:tcW w:w="1769" w:type="dxa"/>
            <w:shd w:val="clear" w:color="auto" w:fill="auto"/>
          </w:tcPr>
          <w:p w:rsidR="00277484" w:rsidRPr="00604F2B" w:rsidRDefault="00277484" w:rsidP="008032D2">
            <w:pPr>
              <w:spacing w:line="360" w:lineRule="auto"/>
              <w:rPr>
                <w:szCs w:val="26"/>
              </w:rPr>
            </w:pPr>
            <w:r w:rsidRPr="00604F2B">
              <w:rPr>
                <w:szCs w:val="26"/>
              </w:rPr>
              <w:t>Horizontal circle reading</w:t>
            </w:r>
          </w:p>
        </w:tc>
        <w:tc>
          <w:tcPr>
            <w:tcW w:w="1549" w:type="dxa"/>
            <w:shd w:val="clear" w:color="auto" w:fill="auto"/>
          </w:tcPr>
          <w:p w:rsidR="00277484" w:rsidRPr="00604F2B" w:rsidRDefault="00277484" w:rsidP="008032D2">
            <w:pPr>
              <w:spacing w:line="360" w:lineRule="auto"/>
              <w:jc w:val="both"/>
              <w:rPr>
                <w:szCs w:val="26"/>
              </w:rPr>
            </w:pPr>
            <w:r w:rsidRPr="00604F2B">
              <w:rPr>
                <w:szCs w:val="26"/>
              </w:rPr>
              <w:t>Deduced angle</w:t>
            </w:r>
          </w:p>
        </w:tc>
        <w:tc>
          <w:tcPr>
            <w:tcW w:w="1620" w:type="dxa"/>
            <w:shd w:val="clear" w:color="auto" w:fill="auto"/>
          </w:tcPr>
          <w:p w:rsidR="00277484" w:rsidRPr="00604F2B" w:rsidRDefault="00277484" w:rsidP="008032D2">
            <w:pPr>
              <w:spacing w:line="360" w:lineRule="auto"/>
              <w:jc w:val="both"/>
              <w:rPr>
                <w:szCs w:val="26"/>
              </w:rPr>
            </w:pPr>
            <w:r w:rsidRPr="00604F2B">
              <w:rPr>
                <w:szCs w:val="26"/>
              </w:rPr>
              <w:t>Vertical circle reading</w:t>
            </w:r>
          </w:p>
        </w:tc>
        <w:tc>
          <w:tcPr>
            <w:tcW w:w="1528" w:type="dxa"/>
            <w:shd w:val="clear" w:color="auto" w:fill="auto"/>
          </w:tcPr>
          <w:p w:rsidR="00277484" w:rsidRPr="00604F2B" w:rsidRDefault="00277484" w:rsidP="008032D2">
            <w:pPr>
              <w:spacing w:line="360" w:lineRule="auto"/>
              <w:jc w:val="both"/>
              <w:rPr>
                <w:szCs w:val="26"/>
              </w:rPr>
            </w:pPr>
            <w:r w:rsidRPr="00604F2B">
              <w:rPr>
                <w:szCs w:val="26"/>
              </w:rPr>
              <w:t>Sum</w:t>
            </w:r>
          </w:p>
        </w:tc>
      </w:tr>
      <w:tr w:rsidR="00277484" w:rsidRPr="00E9596B" w:rsidTr="008032D2">
        <w:trPr>
          <w:trHeight w:val="446"/>
        </w:trPr>
        <w:tc>
          <w:tcPr>
            <w:tcW w:w="685" w:type="dxa"/>
            <w:shd w:val="clear" w:color="auto" w:fill="auto"/>
          </w:tcPr>
          <w:p w:rsidR="00277484" w:rsidRPr="00604F2B" w:rsidRDefault="00277484" w:rsidP="008032D2">
            <w:pPr>
              <w:spacing w:line="360" w:lineRule="auto"/>
              <w:jc w:val="both"/>
              <w:rPr>
                <w:szCs w:val="26"/>
              </w:rPr>
            </w:pPr>
            <w:r w:rsidRPr="00604F2B">
              <w:rPr>
                <w:szCs w:val="26"/>
              </w:rPr>
              <w:t>X</w:t>
            </w:r>
          </w:p>
        </w:tc>
        <w:tc>
          <w:tcPr>
            <w:tcW w:w="782" w:type="dxa"/>
            <w:shd w:val="clear" w:color="auto" w:fill="auto"/>
          </w:tcPr>
          <w:p w:rsidR="00277484" w:rsidRPr="00604F2B" w:rsidRDefault="00277484" w:rsidP="008032D2">
            <w:pPr>
              <w:spacing w:line="360" w:lineRule="auto"/>
              <w:jc w:val="both"/>
              <w:rPr>
                <w:szCs w:val="26"/>
              </w:rPr>
            </w:pPr>
            <w:r w:rsidRPr="00604F2B">
              <w:rPr>
                <w:szCs w:val="26"/>
              </w:rPr>
              <w:t>Y</w:t>
            </w:r>
          </w:p>
        </w:tc>
        <w:tc>
          <w:tcPr>
            <w:tcW w:w="723" w:type="dxa"/>
            <w:shd w:val="clear" w:color="auto" w:fill="auto"/>
          </w:tcPr>
          <w:p w:rsidR="00277484" w:rsidRPr="00604F2B" w:rsidRDefault="00277484" w:rsidP="008032D2">
            <w:pPr>
              <w:spacing w:line="360" w:lineRule="auto"/>
              <w:jc w:val="both"/>
              <w:rPr>
                <w:szCs w:val="26"/>
              </w:rPr>
            </w:pPr>
            <w:r w:rsidRPr="00604F2B">
              <w:rPr>
                <w:szCs w:val="26"/>
              </w:rPr>
              <w:t>L</w:t>
            </w:r>
          </w:p>
        </w:tc>
        <w:tc>
          <w:tcPr>
            <w:tcW w:w="1769" w:type="dxa"/>
            <w:shd w:val="clear" w:color="auto" w:fill="auto"/>
          </w:tcPr>
          <w:p w:rsidR="00277484" w:rsidRPr="00604F2B" w:rsidRDefault="00277484" w:rsidP="008032D2">
            <w:pPr>
              <w:spacing w:line="360" w:lineRule="auto"/>
              <w:jc w:val="both"/>
              <w:rPr>
                <w:szCs w:val="26"/>
              </w:rPr>
            </w:pPr>
            <w:r w:rsidRPr="00604F2B">
              <w:rPr>
                <w:szCs w:val="26"/>
              </w:rPr>
              <w:t>225</w:t>
            </w:r>
            <w:r w:rsidRPr="00604F2B">
              <w:rPr>
                <w:szCs w:val="26"/>
                <w:vertAlign w:val="superscript"/>
              </w:rPr>
              <w:t>0</w:t>
            </w:r>
            <w:r w:rsidRPr="00604F2B">
              <w:rPr>
                <w:szCs w:val="26"/>
              </w:rPr>
              <w:t xml:space="preserve">  30</w:t>
            </w:r>
            <w:r w:rsidRPr="00604F2B">
              <w:rPr>
                <w:szCs w:val="26"/>
                <w:vertAlign w:val="superscript"/>
              </w:rPr>
              <w:t>’</w:t>
            </w:r>
            <w:r w:rsidRPr="00604F2B">
              <w:rPr>
                <w:szCs w:val="26"/>
              </w:rPr>
              <w:t xml:space="preserve">  20</w:t>
            </w:r>
            <w:r w:rsidRPr="00604F2B">
              <w:rPr>
                <w:szCs w:val="26"/>
                <w:vertAlign w:val="superscript"/>
              </w:rPr>
              <w:t>’’</w:t>
            </w:r>
          </w:p>
        </w:tc>
        <w:tc>
          <w:tcPr>
            <w:tcW w:w="1549" w:type="dxa"/>
            <w:shd w:val="clear" w:color="auto" w:fill="auto"/>
          </w:tcPr>
          <w:p w:rsidR="00277484" w:rsidRPr="00604F2B" w:rsidRDefault="00277484" w:rsidP="008032D2">
            <w:pPr>
              <w:spacing w:line="360" w:lineRule="auto"/>
              <w:jc w:val="both"/>
              <w:rPr>
                <w:szCs w:val="26"/>
              </w:rPr>
            </w:pPr>
          </w:p>
        </w:tc>
        <w:tc>
          <w:tcPr>
            <w:tcW w:w="1620" w:type="dxa"/>
            <w:shd w:val="clear" w:color="auto" w:fill="auto"/>
          </w:tcPr>
          <w:p w:rsidR="00277484" w:rsidRPr="00604F2B" w:rsidRDefault="00277484" w:rsidP="008032D2">
            <w:pPr>
              <w:spacing w:line="360" w:lineRule="auto"/>
              <w:jc w:val="both"/>
              <w:rPr>
                <w:szCs w:val="26"/>
              </w:rPr>
            </w:pPr>
            <w:r w:rsidRPr="00604F2B">
              <w:rPr>
                <w:szCs w:val="26"/>
              </w:rPr>
              <w:t>089</w:t>
            </w:r>
            <w:r w:rsidRPr="00604F2B">
              <w:rPr>
                <w:szCs w:val="26"/>
                <w:vertAlign w:val="superscript"/>
              </w:rPr>
              <w:t>0</w:t>
            </w:r>
            <w:r w:rsidRPr="00604F2B">
              <w:rPr>
                <w:szCs w:val="26"/>
              </w:rPr>
              <w:t xml:space="preserve">  32</w:t>
            </w:r>
            <w:r w:rsidRPr="00604F2B">
              <w:rPr>
                <w:szCs w:val="26"/>
                <w:vertAlign w:val="superscript"/>
              </w:rPr>
              <w:t>’</w:t>
            </w:r>
            <w:r w:rsidRPr="00604F2B">
              <w:rPr>
                <w:szCs w:val="26"/>
              </w:rPr>
              <w:t xml:space="preserve">  12</w:t>
            </w:r>
            <w:r w:rsidRPr="00604F2B">
              <w:rPr>
                <w:szCs w:val="26"/>
                <w:vertAlign w:val="superscript"/>
              </w:rPr>
              <w:t>’’</w:t>
            </w:r>
          </w:p>
        </w:tc>
        <w:tc>
          <w:tcPr>
            <w:tcW w:w="1528" w:type="dxa"/>
            <w:shd w:val="clear" w:color="auto" w:fill="auto"/>
          </w:tcPr>
          <w:p w:rsidR="00277484" w:rsidRPr="00604F2B" w:rsidRDefault="00277484" w:rsidP="008032D2">
            <w:pPr>
              <w:spacing w:line="360" w:lineRule="auto"/>
              <w:jc w:val="both"/>
              <w:rPr>
                <w:szCs w:val="26"/>
              </w:rPr>
            </w:pPr>
          </w:p>
        </w:tc>
      </w:tr>
      <w:tr w:rsidR="00277484" w:rsidRPr="00E9596B" w:rsidTr="008032D2">
        <w:trPr>
          <w:trHeight w:val="736"/>
        </w:trPr>
        <w:tc>
          <w:tcPr>
            <w:tcW w:w="685" w:type="dxa"/>
            <w:shd w:val="clear" w:color="auto" w:fill="auto"/>
          </w:tcPr>
          <w:p w:rsidR="00277484" w:rsidRPr="00604F2B" w:rsidRDefault="00277484" w:rsidP="008032D2">
            <w:pPr>
              <w:spacing w:line="360" w:lineRule="auto"/>
              <w:jc w:val="both"/>
              <w:rPr>
                <w:szCs w:val="26"/>
              </w:rPr>
            </w:pPr>
          </w:p>
        </w:tc>
        <w:tc>
          <w:tcPr>
            <w:tcW w:w="782" w:type="dxa"/>
            <w:shd w:val="clear" w:color="auto" w:fill="auto"/>
          </w:tcPr>
          <w:p w:rsidR="00277484" w:rsidRPr="00604F2B" w:rsidRDefault="00277484" w:rsidP="008032D2">
            <w:pPr>
              <w:spacing w:line="360" w:lineRule="auto"/>
              <w:jc w:val="both"/>
              <w:rPr>
                <w:szCs w:val="26"/>
              </w:rPr>
            </w:pPr>
            <w:r w:rsidRPr="00604F2B">
              <w:rPr>
                <w:szCs w:val="26"/>
              </w:rPr>
              <w:t>Y</w:t>
            </w:r>
          </w:p>
        </w:tc>
        <w:tc>
          <w:tcPr>
            <w:tcW w:w="723" w:type="dxa"/>
            <w:shd w:val="clear" w:color="auto" w:fill="auto"/>
          </w:tcPr>
          <w:p w:rsidR="00277484" w:rsidRPr="00604F2B" w:rsidRDefault="00277484" w:rsidP="008032D2">
            <w:pPr>
              <w:spacing w:line="360" w:lineRule="auto"/>
              <w:jc w:val="both"/>
              <w:rPr>
                <w:szCs w:val="26"/>
              </w:rPr>
            </w:pPr>
            <w:r w:rsidRPr="00604F2B">
              <w:rPr>
                <w:szCs w:val="26"/>
              </w:rPr>
              <w:t>R</w:t>
            </w:r>
          </w:p>
        </w:tc>
        <w:tc>
          <w:tcPr>
            <w:tcW w:w="1769" w:type="dxa"/>
            <w:shd w:val="clear" w:color="auto" w:fill="auto"/>
          </w:tcPr>
          <w:p w:rsidR="00277484" w:rsidRPr="00604F2B" w:rsidRDefault="00277484" w:rsidP="008032D2">
            <w:pPr>
              <w:spacing w:line="360" w:lineRule="auto"/>
              <w:jc w:val="both"/>
              <w:rPr>
                <w:szCs w:val="26"/>
              </w:rPr>
            </w:pPr>
            <w:r w:rsidRPr="00604F2B">
              <w:rPr>
                <w:szCs w:val="26"/>
              </w:rPr>
              <w:t>45</w:t>
            </w:r>
            <w:r w:rsidRPr="00604F2B">
              <w:rPr>
                <w:szCs w:val="26"/>
                <w:vertAlign w:val="superscript"/>
              </w:rPr>
              <w:t>0</w:t>
            </w:r>
            <w:r w:rsidRPr="00604F2B">
              <w:rPr>
                <w:szCs w:val="26"/>
              </w:rPr>
              <w:t xml:space="preserve">  30</w:t>
            </w:r>
            <w:r w:rsidRPr="00604F2B">
              <w:rPr>
                <w:szCs w:val="26"/>
                <w:vertAlign w:val="superscript"/>
              </w:rPr>
              <w:t>’</w:t>
            </w:r>
            <w:r w:rsidRPr="00604F2B">
              <w:rPr>
                <w:szCs w:val="26"/>
              </w:rPr>
              <w:t xml:space="preserve">  20</w:t>
            </w:r>
            <w:r w:rsidRPr="00604F2B">
              <w:rPr>
                <w:szCs w:val="26"/>
                <w:vertAlign w:val="superscript"/>
              </w:rPr>
              <w:t>’’</w:t>
            </w:r>
          </w:p>
        </w:tc>
        <w:tc>
          <w:tcPr>
            <w:tcW w:w="1549" w:type="dxa"/>
            <w:shd w:val="clear" w:color="auto" w:fill="auto"/>
          </w:tcPr>
          <w:p w:rsidR="00277484" w:rsidRPr="00604F2B" w:rsidRDefault="00277484" w:rsidP="008032D2">
            <w:pPr>
              <w:spacing w:line="360" w:lineRule="auto"/>
              <w:jc w:val="both"/>
              <w:rPr>
                <w:szCs w:val="26"/>
              </w:rPr>
            </w:pPr>
            <w:r w:rsidRPr="00604F2B">
              <w:rPr>
                <w:szCs w:val="26"/>
              </w:rPr>
              <w:t>180</w:t>
            </w:r>
            <w:r w:rsidRPr="00604F2B">
              <w:rPr>
                <w:szCs w:val="26"/>
                <w:vertAlign w:val="superscript"/>
              </w:rPr>
              <w:t>0</w:t>
            </w:r>
            <w:r w:rsidRPr="00604F2B">
              <w:rPr>
                <w:szCs w:val="26"/>
              </w:rPr>
              <w:t xml:space="preserve">  00</w:t>
            </w:r>
            <w:r w:rsidRPr="00604F2B">
              <w:rPr>
                <w:szCs w:val="26"/>
                <w:vertAlign w:val="superscript"/>
              </w:rPr>
              <w:t>’</w:t>
            </w:r>
            <w:r w:rsidRPr="00604F2B">
              <w:rPr>
                <w:szCs w:val="26"/>
              </w:rPr>
              <w:t xml:space="preserve"> 10</w:t>
            </w:r>
            <w:r w:rsidRPr="00604F2B">
              <w:rPr>
                <w:szCs w:val="26"/>
                <w:vertAlign w:val="superscript"/>
              </w:rPr>
              <w:t>’’</w:t>
            </w:r>
          </w:p>
        </w:tc>
        <w:tc>
          <w:tcPr>
            <w:tcW w:w="1620" w:type="dxa"/>
            <w:shd w:val="clear" w:color="auto" w:fill="auto"/>
          </w:tcPr>
          <w:p w:rsidR="00277484" w:rsidRPr="00604F2B" w:rsidRDefault="00277484" w:rsidP="008032D2">
            <w:pPr>
              <w:spacing w:line="360" w:lineRule="auto"/>
              <w:jc w:val="both"/>
              <w:rPr>
                <w:szCs w:val="26"/>
              </w:rPr>
            </w:pPr>
            <w:r w:rsidRPr="00604F2B">
              <w:rPr>
                <w:szCs w:val="26"/>
              </w:rPr>
              <w:t>270</w:t>
            </w:r>
            <w:r w:rsidRPr="00604F2B">
              <w:rPr>
                <w:szCs w:val="26"/>
                <w:vertAlign w:val="superscript"/>
              </w:rPr>
              <w:t>0</w:t>
            </w:r>
            <w:r w:rsidRPr="00604F2B">
              <w:rPr>
                <w:szCs w:val="26"/>
              </w:rPr>
              <w:t xml:space="preserve">  28</w:t>
            </w:r>
            <w:r w:rsidRPr="00604F2B">
              <w:rPr>
                <w:szCs w:val="26"/>
                <w:vertAlign w:val="superscript"/>
              </w:rPr>
              <w:t>’</w:t>
            </w:r>
            <w:r w:rsidRPr="00604F2B">
              <w:rPr>
                <w:szCs w:val="26"/>
              </w:rPr>
              <w:t xml:space="preserve">  01</w:t>
            </w:r>
            <w:r w:rsidRPr="00604F2B">
              <w:rPr>
                <w:szCs w:val="26"/>
                <w:vertAlign w:val="superscript"/>
              </w:rPr>
              <w:t>’’</w:t>
            </w:r>
          </w:p>
        </w:tc>
        <w:tc>
          <w:tcPr>
            <w:tcW w:w="1528" w:type="dxa"/>
            <w:shd w:val="clear" w:color="auto" w:fill="auto"/>
          </w:tcPr>
          <w:p w:rsidR="00277484" w:rsidRPr="00604F2B" w:rsidRDefault="00277484" w:rsidP="008032D2">
            <w:pPr>
              <w:spacing w:line="360" w:lineRule="auto"/>
              <w:jc w:val="both"/>
              <w:rPr>
                <w:szCs w:val="26"/>
              </w:rPr>
            </w:pPr>
            <w:r w:rsidRPr="00604F2B">
              <w:rPr>
                <w:szCs w:val="26"/>
              </w:rPr>
              <w:t>360</w:t>
            </w:r>
            <w:r w:rsidRPr="00604F2B">
              <w:rPr>
                <w:szCs w:val="26"/>
                <w:vertAlign w:val="superscript"/>
              </w:rPr>
              <w:t>0</w:t>
            </w:r>
            <w:r w:rsidRPr="00604F2B">
              <w:rPr>
                <w:szCs w:val="26"/>
              </w:rPr>
              <w:t xml:space="preserve"> 00</w:t>
            </w:r>
            <w:r w:rsidRPr="00604F2B">
              <w:rPr>
                <w:szCs w:val="26"/>
                <w:vertAlign w:val="superscript"/>
              </w:rPr>
              <w:t>’</w:t>
            </w:r>
            <w:r w:rsidRPr="00604F2B">
              <w:rPr>
                <w:szCs w:val="26"/>
              </w:rPr>
              <w:t xml:space="preserve">  13</w:t>
            </w:r>
            <w:r w:rsidRPr="00604F2B">
              <w:rPr>
                <w:szCs w:val="26"/>
                <w:vertAlign w:val="superscript"/>
              </w:rPr>
              <w:t>’’</w:t>
            </w:r>
          </w:p>
        </w:tc>
      </w:tr>
    </w:tbl>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r w:rsidRPr="00E9596B">
        <w:rPr>
          <w:sz w:val="26"/>
          <w:szCs w:val="26"/>
        </w:rPr>
        <w:t>Difference in horizontal circle reading = 180</w:t>
      </w:r>
      <w:r w:rsidRPr="00E9596B">
        <w:rPr>
          <w:sz w:val="26"/>
          <w:szCs w:val="26"/>
          <w:vertAlign w:val="superscript"/>
        </w:rPr>
        <w:t>0</w:t>
      </w:r>
      <w:r w:rsidRPr="00E9596B">
        <w:rPr>
          <w:sz w:val="26"/>
          <w:szCs w:val="26"/>
        </w:rPr>
        <w:t xml:space="preserve">  00’ 10’’</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277484" w:rsidRPr="00E9596B" w:rsidRDefault="00277484" w:rsidP="00277484">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277484" w:rsidRPr="00E9596B" w:rsidRDefault="00277484" w:rsidP="00277484">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6.5’’</w:t>
      </w:r>
    </w:p>
    <w:p w:rsidR="00277484" w:rsidRPr="00E9596B" w:rsidRDefault="00277484" w:rsidP="00277484">
      <w:pPr>
        <w:spacing w:line="360" w:lineRule="auto"/>
        <w:jc w:val="both"/>
        <w:rPr>
          <w:sz w:val="26"/>
          <w:szCs w:val="26"/>
        </w:rPr>
      </w:pPr>
      <w:r w:rsidRPr="00E9596B">
        <w:rPr>
          <w:sz w:val="26"/>
          <w:szCs w:val="26"/>
        </w:rPr>
        <w:tab/>
        <w:t>The above table shows the collimation errors and the new reading was used because it is similar to the old reading.</w:t>
      </w:r>
    </w:p>
    <w:p w:rsidR="00277484" w:rsidRDefault="00277484" w:rsidP="00277484">
      <w:pPr>
        <w:spacing w:line="360" w:lineRule="auto"/>
        <w:jc w:val="both"/>
        <w:rPr>
          <w:b/>
          <w:sz w:val="26"/>
          <w:szCs w:val="26"/>
        </w:rPr>
      </w:pPr>
    </w:p>
    <w:p w:rsidR="00277484" w:rsidRPr="00604F2B" w:rsidRDefault="00277484" w:rsidP="00277484">
      <w:pPr>
        <w:spacing w:line="360" w:lineRule="auto"/>
        <w:jc w:val="both"/>
        <w:rPr>
          <w:b/>
          <w:sz w:val="26"/>
          <w:szCs w:val="26"/>
        </w:rPr>
      </w:pPr>
      <w:r w:rsidRPr="00604F2B">
        <w:rPr>
          <w:b/>
          <w:sz w:val="26"/>
          <w:szCs w:val="26"/>
        </w:rPr>
        <w:t>3.4</w:t>
      </w:r>
      <w:r w:rsidRPr="00604F2B">
        <w:rPr>
          <w:b/>
          <w:sz w:val="26"/>
          <w:szCs w:val="26"/>
        </w:rPr>
        <w:tab/>
        <w:t xml:space="preserve">MONUMENTATION </w:t>
      </w:r>
    </w:p>
    <w:p w:rsidR="00277484" w:rsidRPr="00E9596B" w:rsidRDefault="00277484" w:rsidP="00277484">
      <w:pPr>
        <w:spacing w:line="360" w:lineRule="auto"/>
        <w:ind w:firstLine="720"/>
        <w:jc w:val="both"/>
        <w:rPr>
          <w:sz w:val="26"/>
          <w:szCs w:val="26"/>
        </w:rPr>
      </w:pPr>
      <w:r w:rsidRPr="00E9596B">
        <w:rPr>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277484" w:rsidRPr="00E9596B" w:rsidRDefault="00277484" w:rsidP="00277484">
      <w:pPr>
        <w:spacing w:line="360" w:lineRule="auto"/>
        <w:jc w:val="both"/>
        <w:rPr>
          <w:sz w:val="26"/>
          <w:szCs w:val="26"/>
        </w:rPr>
      </w:pPr>
      <w:r>
        <w:rPr>
          <w:noProof/>
          <w:sz w:val="26"/>
          <w:szCs w:val="26"/>
          <w:lang w:eastAsia="en-US"/>
        </w:rPr>
        <w:pict>
          <v:group id="_x0000_s1026"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277484" w:rsidRPr="00AC5B47" w:rsidRDefault="00277484" w:rsidP="00277484">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277484" w:rsidRPr="00865F9A" w:rsidRDefault="00277484" w:rsidP="00277484">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277484" w:rsidRPr="00865F9A" w:rsidRDefault="00277484" w:rsidP="00277484">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277484" w:rsidRPr="00FA40F1" w:rsidRDefault="00277484" w:rsidP="00277484">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77484" w:rsidRPr="00865F9A" w:rsidRDefault="00277484" w:rsidP="00277484">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277484" w:rsidRPr="00FA40F1" w:rsidRDefault="00277484" w:rsidP="00277484">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277484" w:rsidRPr="00AC5B47" w:rsidRDefault="00277484" w:rsidP="00277484">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277484" w:rsidRPr="00AC5B47" w:rsidRDefault="00277484" w:rsidP="00277484">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277484" w:rsidRPr="00865F9A" w:rsidRDefault="00277484" w:rsidP="00277484">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ind w:firstLine="720"/>
        <w:jc w:val="both"/>
        <w:rPr>
          <w:sz w:val="26"/>
          <w:szCs w:val="26"/>
        </w:rPr>
      </w:pPr>
      <w:r w:rsidRPr="00E9596B">
        <w:rPr>
          <w:sz w:val="26"/>
          <w:szCs w:val="26"/>
        </w:rPr>
        <w:t>Figure 3:1: show the diagram T.B.M</w:t>
      </w:r>
    </w:p>
    <w:p w:rsidR="00277484" w:rsidRPr="00E9596B" w:rsidRDefault="00277484" w:rsidP="00277484">
      <w:pPr>
        <w:spacing w:line="360" w:lineRule="auto"/>
        <w:rPr>
          <w:b/>
          <w:sz w:val="26"/>
          <w:szCs w:val="26"/>
        </w:rPr>
      </w:pPr>
      <w:r w:rsidRPr="00E9596B">
        <w:rPr>
          <w:sz w:val="26"/>
          <w:szCs w:val="26"/>
        </w:rPr>
        <w:t>3.5</w:t>
      </w:r>
      <w:r w:rsidRPr="00E9596B">
        <w:rPr>
          <w:sz w:val="26"/>
          <w:szCs w:val="26"/>
        </w:rPr>
        <w:tab/>
      </w:r>
      <w:r w:rsidRPr="00E9596B">
        <w:rPr>
          <w:b/>
          <w:sz w:val="26"/>
          <w:szCs w:val="26"/>
        </w:rPr>
        <w:t>CONTROL CHECK</w:t>
      </w:r>
    </w:p>
    <w:p w:rsidR="00277484" w:rsidRPr="00E9596B" w:rsidRDefault="00277484" w:rsidP="00277484">
      <w:pPr>
        <w:spacing w:line="360" w:lineRule="auto"/>
        <w:ind w:firstLine="720"/>
        <w:jc w:val="both"/>
        <w:rPr>
          <w:sz w:val="26"/>
          <w:szCs w:val="26"/>
        </w:rPr>
      </w:pPr>
      <w:r w:rsidRPr="00E9596B">
        <w:rPr>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277484" w:rsidRPr="00E9596B" w:rsidRDefault="00277484" w:rsidP="00277484">
      <w:pPr>
        <w:spacing w:line="360" w:lineRule="auto"/>
        <w:rPr>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Stn. I.D</w:t>
            </w:r>
          </w:p>
        </w:tc>
        <w:tc>
          <w:tcPr>
            <w:tcW w:w="1992" w:type="dxa"/>
            <w:shd w:val="clear" w:color="auto" w:fill="auto"/>
          </w:tcPr>
          <w:p w:rsidR="00277484" w:rsidRPr="00604F2B" w:rsidRDefault="00277484" w:rsidP="008032D2">
            <w:pPr>
              <w:jc w:val="both"/>
              <w:rPr>
                <w:szCs w:val="26"/>
              </w:rPr>
            </w:pPr>
            <w:r w:rsidRPr="00604F2B">
              <w:rPr>
                <w:szCs w:val="26"/>
              </w:rPr>
              <w:t>Easting (m)</w:t>
            </w:r>
          </w:p>
        </w:tc>
        <w:tc>
          <w:tcPr>
            <w:tcW w:w="1937" w:type="dxa"/>
            <w:shd w:val="clear" w:color="auto" w:fill="auto"/>
          </w:tcPr>
          <w:p w:rsidR="00277484" w:rsidRPr="00604F2B" w:rsidRDefault="00277484" w:rsidP="008032D2">
            <w:pPr>
              <w:jc w:val="both"/>
              <w:rPr>
                <w:szCs w:val="26"/>
              </w:rPr>
            </w:pPr>
            <w:r w:rsidRPr="00604F2B">
              <w:rPr>
                <w:szCs w:val="26"/>
              </w:rPr>
              <w:t>Northing (m)</w:t>
            </w:r>
          </w:p>
        </w:tc>
        <w:tc>
          <w:tcPr>
            <w:tcW w:w="1847" w:type="dxa"/>
            <w:shd w:val="clear" w:color="auto" w:fill="auto"/>
          </w:tcPr>
          <w:p w:rsidR="00277484" w:rsidRPr="00604F2B" w:rsidRDefault="00277484" w:rsidP="008032D2">
            <w:pPr>
              <w:jc w:val="both"/>
              <w:rPr>
                <w:szCs w:val="26"/>
              </w:rPr>
            </w:pPr>
            <w:r w:rsidRPr="00604F2B">
              <w:rPr>
                <w:szCs w:val="26"/>
              </w:rPr>
              <w:t>Height (m)</w:t>
            </w:r>
          </w:p>
        </w:tc>
        <w:tc>
          <w:tcPr>
            <w:tcW w:w="1638" w:type="dxa"/>
            <w:shd w:val="clear" w:color="auto" w:fill="auto"/>
          </w:tcPr>
          <w:p w:rsidR="00277484" w:rsidRPr="00604F2B" w:rsidRDefault="00277484" w:rsidP="008032D2">
            <w:pPr>
              <w:jc w:val="both"/>
              <w:rPr>
                <w:szCs w:val="26"/>
              </w:rPr>
            </w:pPr>
            <w:r w:rsidRPr="00604F2B">
              <w:rPr>
                <w:szCs w:val="26"/>
              </w:rPr>
              <w:t>Remark</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BM1</w:t>
            </w:r>
          </w:p>
        </w:tc>
        <w:tc>
          <w:tcPr>
            <w:tcW w:w="1992" w:type="dxa"/>
            <w:shd w:val="clear" w:color="auto" w:fill="auto"/>
          </w:tcPr>
          <w:p w:rsidR="00277484" w:rsidRPr="00604F2B" w:rsidRDefault="00277484" w:rsidP="008032D2">
            <w:pPr>
              <w:jc w:val="both"/>
              <w:rPr>
                <w:szCs w:val="26"/>
              </w:rPr>
            </w:pPr>
            <w:r w:rsidRPr="00604F2B">
              <w:rPr>
                <w:szCs w:val="26"/>
              </w:rPr>
              <w:t>682642.92mE</w:t>
            </w:r>
          </w:p>
        </w:tc>
        <w:tc>
          <w:tcPr>
            <w:tcW w:w="1937" w:type="dxa"/>
            <w:shd w:val="clear" w:color="auto" w:fill="auto"/>
          </w:tcPr>
          <w:p w:rsidR="00277484" w:rsidRPr="00604F2B" w:rsidRDefault="00277484" w:rsidP="008032D2">
            <w:pPr>
              <w:jc w:val="both"/>
              <w:rPr>
                <w:szCs w:val="26"/>
              </w:rPr>
            </w:pPr>
            <w:r w:rsidRPr="00604F2B">
              <w:rPr>
                <w:szCs w:val="26"/>
              </w:rPr>
              <w:t>944970.38mN</w:t>
            </w:r>
          </w:p>
        </w:tc>
        <w:tc>
          <w:tcPr>
            <w:tcW w:w="1847" w:type="dxa"/>
            <w:shd w:val="clear" w:color="auto" w:fill="auto"/>
          </w:tcPr>
          <w:p w:rsidR="00277484" w:rsidRPr="00604F2B" w:rsidRDefault="00277484" w:rsidP="008032D2">
            <w:pPr>
              <w:jc w:val="both"/>
              <w:rPr>
                <w:szCs w:val="26"/>
              </w:rPr>
            </w:pPr>
            <w:r w:rsidRPr="00604F2B">
              <w:rPr>
                <w:szCs w:val="26"/>
              </w:rPr>
              <w:t>347.21m</w:t>
            </w:r>
          </w:p>
        </w:tc>
        <w:tc>
          <w:tcPr>
            <w:tcW w:w="1638" w:type="dxa"/>
            <w:shd w:val="clear" w:color="auto" w:fill="auto"/>
          </w:tcPr>
          <w:p w:rsidR="00277484" w:rsidRPr="00604F2B" w:rsidRDefault="00277484" w:rsidP="008032D2">
            <w:pPr>
              <w:jc w:val="both"/>
              <w:rPr>
                <w:szCs w:val="26"/>
              </w:rPr>
            </w:pPr>
            <w:r w:rsidRPr="00604F2B">
              <w:rPr>
                <w:szCs w:val="26"/>
              </w:rPr>
              <w:t>Given</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BM1</w:t>
            </w:r>
          </w:p>
        </w:tc>
        <w:tc>
          <w:tcPr>
            <w:tcW w:w="1992" w:type="dxa"/>
            <w:shd w:val="clear" w:color="auto" w:fill="auto"/>
          </w:tcPr>
          <w:p w:rsidR="00277484" w:rsidRPr="00604F2B" w:rsidRDefault="00277484" w:rsidP="008032D2">
            <w:pPr>
              <w:jc w:val="both"/>
              <w:rPr>
                <w:szCs w:val="26"/>
              </w:rPr>
            </w:pPr>
            <w:r w:rsidRPr="00604F2B">
              <w:rPr>
                <w:szCs w:val="26"/>
              </w:rPr>
              <w:t>682642.82mE</w:t>
            </w:r>
          </w:p>
        </w:tc>
        <w:tc>
          <w:tcPr>
            <w:tcW w:w="1937" w:type="dxa"/>
            <w:shd w:val="clear" w:color="auto" w:fill="auto"/>
          </w:tcPr>
          <w:p w:rsidR="00277484" w:rsidRPr="00604F2B" w:rsidRDefault="00277484" w:rsidP="008032D2">
            <w:pPr>
              <w:jc w:val="both"/>
              <w:rPr>
                <w:szCs w:val="26"/>
              </w:rPr>
            </w:pPr>
            <w:r w:rsidRPr="00604F2B">
              <w:rPr>
                <w:szCs w:val="26"/>
              </w:rPr>
              <w:t>944970.31mN</w:t>
            </w:r>
          </w:p>
        </w:tc>
        <w:tc>
          <w:tcPr>
            <w:tcW w:w="1847" w:type="dxa"/>
            <w:shd w:val="clear" w:color="auto" w:fill="auto"/>
          </w:tcPr>
          <w:p w:rsidR="00277484" w:rsidRPr="00604F2B" w:rsidRDefault="00277484" w:rsidP="008032D2">
            <w:pPr>
              <w:jc w:val="both"/>
              <w:rPr>
                <w:szCs w:val="26"/>
              </w:rPr>
            </w:pPr>
            <w:r w:rsidRPr="00604F2B">
              <w:rPr>
                <w:szCs w:val="26"/>
              </w:rPr>
              <w:t>347.19m</w:t>
            </w:r>
          </w:p>
        </w:tc>
        <w:tc>
          <w:tcPr>
            <w:tcW w:w="1638" w:type="dxa"/>
            <w:shd w:val="clear" w:color="auto" w:fill="auto"/>
          </w:tcPr>
          <w:p w:rsidR="00277484" w:rsidRPr="00604F2B" w:rsidRDefault="00277484" w:rsidP="008032D2">
            <w:pPr>
              <w:jc w:val="both"/>
              <w:rPr>
                <w:szCs w:val="26"/>
              </w:rPr>
            </w:pPr>
            <w:r w:rsidRPr="00604F2B">
              <w:rPr>
                <w:szCs w:val="26"/>
              </w:rPr>
              <w:t>observed</w:t>
            </w:r>
          </w:p>
        </w:tc>
      </w:tr>
      <w:tr w:rsidR="00277484" w:rsidRPr="00E9596B" w:rsidTr="008032D2">
        <w:tc>
          <w:tcPr>
            <w:tcW w:w="1042" w:type="dxa"/>
            <w:shd w:val="clear" w:color="auto" w:fill="auto"/>
          </w:tcPr>
          <w:p w:rsidR="00277484" w:rsidRPr="00604F2B" w:rsidRDefault="00277484" w:rsidP="008032D2">
            <w:pPr>
              <w:jc w:val="both"/>
              <w:rPr>
                <w:szCs w:val="26"/>
              </w:rPr>
            </w:pPr>
          </w:p>
        </w:tc>
        <w:tc>
          <w:tcPr>
            <w:tcW w:w="1992" w:type="dxa"/>
            <w:shd w:val="clear" w:color="auto" w:fill="auto"/>
          </w:tcPr>
          <w:p w:rsidR="00277484" w:rsidRPr="00604F2B" w:rsidRDefault="00277484" w:rsidP="008032D2">
            <w:pPr>
              <w:jc w:val="both"/>
              <w:rPr>
                <w:szCs w:val="26"/>
              </w:rPr>
            </w:pPr>
            <w:r w:rsidRPr="00604F2B">
              <w:rPr>
                <w:szCs w:val="26"/>
              </w:rPr>
              <w:t>-0.100</w:t>
            </w:r>
          </w:p>
        </w:tc>
        <w:tc>
          <w:tcPr>
            <w:tcW w:w="1937" w:type="dxa"/>
            <w:shd w:val="clear" w:color="auto" w:fill="auto"/>
          </w:tcPr>
          <w:p w:rsidR="00277484" w:rsidRPr="00604F2B" w:rsidRDefault="00277484" w:rsidP="008032D2">
            <w:pPr>
              <w:jc w:val="both"/>
              <w:rPr>
                <w:szCs w:val="26"/>
              </w:rPr>
            </w:pPr>
            <w:r w:rsidRPr="00604F2B">
              <w:rPr>
                <w:szCs w:val="26"/>
              </w:rPr>
              <w:t>-0.07</w:t>
            </w:r>
          </w:p>
        </w:tc>
        <w:tc>
          <w:tcPr>
            <w:tcW w:w="1847" w:type="dxa"/>
            <w:shd w:val="clear" w:color="auto" w:fill="auto"/>
          </w:tcPr>
          <w:p w:rsidR="00277484" w:rsidRPr="00604F2B" w:rsidRDefault="00277484" w:rsidP="008032D2">
            <w:pPr>
              <w:jc w:val="both"/>
              <w:rPr>
                <w:szCs w:val="26"/>
              </w:rPr>
            </w:pPr>
            <w:r w:rsidRPr="00604F2B">
              <w:rPr>
                <w:szCs w:val="26"/>
              </w:rPr>
              <w:t>-0.03</w:t>
            </w:r>
          </w:p>
        </w:tc>
        <w:tc>
          <w:tcPr>
            <w:tcW w:w="1638" w:type="dxa"/>
            <w:shd w:val="clear" w:color="auto" w:fill="auto"/>
          </w:tcPr>
          <w:p w:rsidR="00277484" w:rsidRPr="00604F2B" w:rsidRDefault="00277484" w:rsidP="008032D2">
            <w:pPr>
              <w:jc w:val="both"/>
              <w:rPr>
                <w:szCs w:val="26"/>
              </w:rPr>
            </w:pPr>
            <w:r w:rsidRPr="00604F2B">
              <w:rPr>
                <w:szCs w:val="26"/>
              </w:rPr>
              <w:t>difference</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BM2</w:t>
            </w:r>
          </w:p>
        </w:tc>
        <w:tc>
          <w:tcPr>
            <w:tcW w:w="1992" w:type="dxa"/>
            <w:shd w:val="clear" w:color="auto" w:fill="auto"/>
          </w:tcPr>
          <w:p w:rsidR="00277484" w:rsidRPr="00604F2B" w:rsidRDefault="00277484" w:rsidP="008032D2">
            <w:pPr>
              <w:jc w:val="both"/>
              <w:rPr>
                <w:szCs w:val="26"/>
              </w:rPr>
            </w:pPr>
            <w:r w:rsidRPr="00604F2B">
              <w:rPr>
                <w:szCs w:val="26"/>
              </w:rPr>
              <w:t>682626.44mE</w:t>
            </w:r>
          </w:p>
        </w:tc>
        <w:tc>
          <w:tcPr>
            <w:tcW w:w="1937" w:type="dxa"/>
            <w:shd w:val="clear" w:color="auto" w:fill="auto"/>
          </w:tcPr>
          <w:p w:rsidR="00277484" w:rsidRPr="00604F2B" w:rsidRDefault="00277484" w:rsidP="008032D2">
            <w:pPr>
              <w:jc w:val="both"/>
              <w:rPr>
                <w:szCs w:val="26"/>
              </w:rPr>
            </w:pPr>
            <w:r w:rsidRPr="00604F2B">
              <w:rPr>
                <w:szCs w:val="26"/>
              </w:rPr>
              <w:t>944965.70mN</w:t>
            </w:r>
          </w:p>
        </w:tc>
        <w:tc>
          <w:tcPr>
            <w:tcW w:w="1847" w:type="dxa"/>
            <w:shd w:val="clear" w:color="auto" w:fill="auto"/>
          </w:tcPr>
          <w:p w:rsidR="00277484" w:rsidRPr="00604F2B" w:rsidRDefault="00277484" w:rsidP="008032D2">
            <w:pPr>
              <w:jc w:val="both"/>
              <w:rPr>
                <w:szCs w:val="26"/>
              </w:rPr>
            </w:pPr>
            <w:r w:rsidRPr="00604F2B">
              <w:rPr>
                <w:szCs w:val="26"/>
              </w:rPr>
              <w:t>347.56m</w:t>
            </w:r>
          </w:p>
        </w:tc>
        <w:tc>
          <w:tcPr>
            <w:tcW w:w="1638" w:type="dxa"/>
            <w:shd w:val="clear" w:color="auto" w:fill="auto"/>
          </w:tcPr>
          <w:p w:rsidR="00277484" w:rsidRPr="00604F2B" w:rsidRDefault="00277484" w:rsidP="008032D2">
            <w:pPr>
              <w:jc w:val="both"/>
              <w:rPr>
                <w:szCs w:val="26"/>
              </w:rPr>
            </w:pPr>
            <w:r w:rsidRPr="00604F2B">
              <w:rPr>
                <w:szCs w:val="26"/>
              </w:rPr>
              <w:t>Given</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BM2</w:t>
            </w:r>
          </w:p>
        </w:tc>
        <w:tc>
          <w:tcPr>
            <w:tcW w:w="1992" w:type="dxa"/>
            <w:shd w:val="clear" w:color="auto" w:fill="auto"/>
          </w:tcPr>
          <w:p w:rsidR="00277484" w:rsidRPr="00604F2B" w:rsidRDefault="00277484" w:rsidP="008032D2">
            <w:pPr>
              <w:jc w:val="both"/>
              <w:rPr>
                <w:szCs w:val="26"/>
              </w:rPr>
            </w:pPr>
            <w:r w:rsidRPr="00604F2B">
              <w:rPr>
                <w:szCs w:val="26"/>
              </w:rPr>
              <w:t>682626.46mE</w:t>
            </w:r>
          </w:p>
        </w:tc>
        <w:tc>
          <w:tcPr>
            <w:tcW w:w="1937" w:type="dxa"/>
            <w:shd w:val="clear" w:color="auto" w:fill="auto"/>
          </w:tcPr>
          <w:p w:rsidR="00277484" w:rsidRPr="00604F2B" w:rsidRDefault="00277484" w:rsidP="008032D2">
            <w:pPr>
              <w:jc w:val="both"/>
              <w:rPr>
                <w:szCs w:val="26"/>
              </w:rPr>
            </w:pPr>
            <w:r w:rsidRPr="00604F2B">
              <w:rPr>
                <w:szCs w:val="26"/>
              </w:rPr>
              <w:t>944965.79mN</w:t>
            </w:r>
          </w:p>
        </w:tc>
        <w:tc>
          <w:tcPr>
            <w:tcW w:w="1847" w:type="dxa"/>
            <w:shd w:val="clear" w:color="auto" w:fill="auto"/>
          </w:tcPr>
          <w:p w:rsidR="00277484" w:rsidRPr="00604F2B" w:rsidRDefault="00277484" w:rsidP="008032D2">
            <w:pPr>
              <w:jc w:val="both"/>
              <w:rPr>
                <w:szCs w:val="26"/>
              </w:rPr>
            </w:pPr>
            <w:r w:rsidRPr="00604F2B">
              <w:rPr>
                <w:szCs w:val="26"/>
              </w:rPr>
              <w:t>347.62m</w:t>
            </w:r>
          </w:p>
        </w:tc>
        <w:tc>
          <w:tcPr>
            <w:tcW w:w="1638" w:type="dxa"/>
            <w:shd w:val="clear" w:color="auto" w:fill="auto"/>
          </w:tcPr>
          <w:p w:rsidR="00277484" w:rsidRPr="00604F2B" w:rsidRDefault="00277484" w:rsidP="008032D2">
            <w:pPr>
              <w:jc w:val="both"/>
              <w:rPr>
                <w:szCs w:val="26"/>
              </w:rPr>
            </w:pPr>
            <w:r w:rsidRPr="00604F2B">
              <w:rPr>
                <w:szCs w:val="26"/>
              </w:rPr>
              <w:t>observed</w:t>
            </w:r>
          </w:p>
        </w:tc>
      </w:tr>
      <w:tr w:rsidR="00277484" w:rsidRPr="00E9596B" w:rsidTr="008032D2">
        <w:tc>
          <w:tcPr>
            <w:tcW w:w="1042" w:type="dxa"/>
            <w:shd w:val="clear" w:color="auto" w:fill="auto"/>
          </w:tcPr>
          <w:p w:rsidR="00277484" w:rsidRPr="00604F2B" w:rsidRDefault="00277484" w:rsidP="008032D2">
            <w:pPr>
              <w:jc w:val="both"/>
              <w:rPr>
                <w:szCs w:val="26"/>
              </w:rPr>
            </w:pPr>
          </w:p>
        </w:tc>
        <w:tc>
          <w:tcPr>
            <w:tcW w:w="1992" w:type="dxa"/>
            <w:shd w:val="clear" w:color="auto" w:fill="auto"/>
          </w:tcPr>
          <w:p w:rsidR="00277484" w:rsidRPr="00604F2B" w:rsidRDefault="00277484" w:rsidP="008032D2">
            <w:pPr>
              <w:jc w:val="both"/>
              <w:rPr>
                <w:szCs w:val="26"/>
              </w:rPr>
            </w:pPr>
            <w:r w:rsidRPr="00604F2B">
              <w:rPr>
                <w:szCs w:val="26"/>
              </w:rPr>
              <w:t>+0.02</w:t>
            </w:r>
          </w:p>
        </w:tc>
        <w:tc>
          <w:tcPr>
            <w:tcW w:w="1937" w:type="dxa"/>
            <w:shd w:val="clear" w:color="auto" w:fill="auto"/>
          </w:tcPr>
          <w:p w:rsidR="00277484" w:rsidRPr="00604F2B" w:rsidRDefault="00277484" w:rsidP="008032D2">
            <w:pPr>
              <w:jc w:val="both"/>
              <w:rPr>
                <w:szCs w:val="26"/>
              </w:rPr>
            </w:pPr>
            <w:r w:rsidRPr="00604F2B">
              <w:rPr>
                <w:szCs w:val="26"/>
              </w:rPr>
              <w:t>+0.09</w:t>
            </w:r>
          </w:p>
        </w:tc>
        <w:tc>
          <w:tcPr>
            <w:tcW w:w="1847" w:type="dxa"/>
            <w:shd w:val="clear" w:color="auto" w:fill="auto"/>
          </w:tcPr>
          <w:p w:rsidR="00277484" w:rsidRPr="00604F2B" w:rsidRDefault="00277484" w:rsidP="008032D2">
            <w:pPr>
              <w:jc w:val="both"/>
              <w:rPr>
                <w:szCs w:val="26"/>
              </w:rPr>
            </w:pPr>
            <w:r w:rsidRPr="00604F2B">
              <w:rPr>
                <w:szCs w:val="26"/>
              </w:rPr>
              <w:t>+0.06</w:t>
            </w:r>
          </w:p>
        </w:tc>
        <w:tc>
          <w:tcPr>
            <w:tcW w:w="1638" w:type="dxa"/>
            <w:shd w:val="clear" w:color="auto" w:fill="auto"/>
          </w:tcPr>
          <w:p w:rsidR="00277484" w:rsidRPr="00604F2B" w:rsidRDefault="00277484" w:rsidP="008032D2">
            <w:pPr>
              <w:jc w:val="both"/>
              <w:rPr>
                <w:szCs w:val="26"/>
              </w:rPr>
            </w:pPr>
            <w:r w:rsidRPr="00604F2B">
              <w:rPr>
                <w:szCs w:val="26"/>
              </w:rPr>
              <w:t>difference</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BM3</w:t>
            </w:r>
          </w:p>
        </w:tc>
        <w:tc>
          <w:tcPr>
            <w:tcW w:w="1992" w:type="dxa"/>
            <w:shd w:val="clear" w:color="auto" w:fill="auto"/>
          </w:tcPr>
          <w:p w:rsidR="00277484" w:rsidRPr="00604F2B" w:rsidRDefault="00277484" w:rsidP="008032D2">
            <w:pPr>
              <w:jc w:val="both"/>
              <w:rPr>
                <w:szCs w:val="26"/>
              </w:rPr>
            </w:pPr>
            <w:r w:rsidRPr="00604F2B">
              <w:rPr>
                <w:szCs w:val="26"/>
              </w:rPr>
              <w:t>682636.20mE</w:t>
            </w:r>
          </w:p>
        </w:tc>
        <w:tc>
          <w:tcPr>
            <w:tcW w:w="1937" w:type="dxa"/>
            <w:shd w:val="clear" w:color="auto" w:fill="auto"/>
          </w:tcPr>
          <w:p w:rsidR="00277484" w:rsidRPr="00604F2B" w:rsidRDefault="00277484" w:rsidP="008032D2">
            <w:pPr>
              <w:jc w:val="both"/>
              <w:rPr>
                <w:szCs w:val="26"/>
              </w:rPr>
            </w:pPr>
            <w:r w:rsidRPr="00604F2B">
              <w:rPr>
                <w:szCs w:val="26"/>
              </w:rPr>
              <w:t>944944.22mN</w:t>
            </w:r>
          </w:p>
        </w:tc>
        <w:tc>
          <w:tcPr>
            <w:tcW w:w="1847" w:type="dxa"/>
            <w:shd w:val="clear" w:color="auto" w:fill="auto"/>
          </w:tcPr>
          <w:p w:rsidR="00277484" w:rsidRPr="00604F2B" w:rsidRDefault="00277484" w:rsidP="008032D2">
            <w:pPr>
              <w:jc w:val="both"/>
              <w:rPr>
                <w:szCs w:val="26"/>
              </w:rPr>
            </w:pPr>
            <w:r w:rsidRPr="00604F2B">
              <w:rPr>
                <w:szCs w:val="26"/>
              </w:rPr>
              <w:t>348.01m</w:t>
            </w:r>
          </w:p>
        </w:tc>
        <w:tc>
          <w:tcPr>
            <w:tcW w:w="1638" w:type="dxa"/>
            <w:shd w:val="clear" w:color="auto" w:fill="auto"/>
          </w:tcPr>
          <w:p w:rsidR="00277484" w:rsidRPr="00604F2B" w:rsidRDefault="00277484" w:rsidP="008032D2">
            <w:pPr>
              <w:jc w:val="both"/>
              <w:rPr>
                <w:szCs w:val="26"/>
              </w:rPr>
            </w:pPr>
            <w:r w:rsidRPr="00604F2B">
              <w:rPr>
                <w:szCs w:val="26"/>
              </w:rPr>
              <w:t>Given</w:t>
            </w:r>
          </w:p>
        </w:tc>
      </w:tr>
      <w:tr w:rsidR="00277484" w:rsidRPr="00E9596B" w:rsidTr="008032D2">
        <w:tc>
          <w:tcPr>
            <w:tcW w:w="1042" w:type="dxa"/>
            <w:shd w:val="clear" w:color="auto" w:fill="auto"/>
          </w:tcPr>
          <w:p w:rsidR="00277484" w:rsidRPr="00604F2B" w:rsidRDefault="00277484" w:rsidP="008032D2">
            <w:pPr>
              <w:jc w:val="both"/>
              <w:rPr>
                <w:szCs w:val="26"/>
              </w:rPr>
            </w:pPr>
            <w:r w:rsidRPr="00604F2B">
              <w:rPr>
                <w:szCs w:val="26"/>
              </w:rPr>
              <w:t>BM3</w:t>
            </w:r>
          </w:p>
        </w:tc>
        <w:tc>
          <w:tcPr>
            <w:tcW w:w="1992" w:type="dxa"/>
            <w:shd w:val="clear" w:color="auto" w:fill="auto"/>
          </w:tcPr>
          <w:p w:rsidR="00277484" w:rsidRPr="00604F2B" w:rsidRDefault="00277484" w:rsidP="008032D2">
            <w:pPr>
              <w:jc w:val="both"/>
              <w:rPr>
                <w:szCs w:val="26"/>
              </w:rPr>
            </w:pPr>
            <w:r w:rsidRPr="00604F2B">
              <w:rPr>
                <w:szCs w:val="26"/>
              </w:rPr>
              <w:t>682636.10mE</w:t>
            </w:r>
          </w:p>
        </w:tc>
        <w:tc>
          <w:tcPr>
            <w:tcW w:w="1937" w:type="dxa"/>
            <w:shd w:val="clear" w:color="auto" w:fill="auto"/>
          </w:tcPr>
          <w:p w:rsidR="00277484" w:rsidRPr="00604F2B" w:rsidRDefault="00277484" w:rsidP="008032D2">
            <w:pPr>
              <w:jc w:val="both"/>
              <w:rPr>
                <w:szCs w:val="26"/>
              </w:rPr>
            </w:pPr>
            <w:r w:rsidRPr="00604F2B">
              <w:rPr>
                <w:szCs w:val="26"/>
              </w:rPr>
              <w:t>944944.12mN</w:t>
            </w:r>
          </w:p>
        </w:tc>
        <w:tc>
          <w:tcPr>
            <w:tcW w:w="1847" w:type="dxa"/>
            <w:shd w:val="clear" w:color="auto" w:fill="auto"/>
          </w:tcPr>
          <w:p w:rsidR="00277484" w:rsidRPr="00604F2B" w:rsidRDefault="00277484" w:rsidP="008032D2">
            <w:pPr>
              <w:jc w:val="both"/>
              <w:rPr>
                <w:szCs w:val="26"/>
              </w:rPr>
            </w:pPr>
            <w:r w:rsidRPr="00604F2B">
              <w:rPr>
                <w:szCs w:val="26"/>
              </w:rPr>
              <w:t>348.11m</w:t>
            </w:r>
          </w:p>
        </w:tc>
        <w:tc>
          <w:tcPr>
            <w:tcW w:w="1638" w:type="dxa"/>
            <w:shd w:val="clear" w:color="auto" w:fill="auto"/>
          </w:tcPr>
          <w:p w:rsidR="00277484" w:rsidRPr="00604F2B" w:rsidRDefault="00277484" w:rsidP="008032D2">
            <w:pPr>
              <w:jc w:val="both"/>
              <w:rPr>
                <w:szCs w:val="26"/>
              </w:rPr>
            </w:pPr>
            <w:r w:rsidRPr="00604F2B">
              <w:rPr>
                <w:szCs w:val="26"/>
              </w:rPr>
              <w:t>observed</w:t>
            </w:r>
          </w:p>
        </w:tc>
      </w:tr>
      <w:tr w:rsidR="00277484" w:rsidRPr="00E9596B" w:rsidTr="008032D2">
        <w:tc>
          <w:tcPr>
            <w:tcW w:w="1042" w:type="dxa"/>
            <w:shd w:val="clear" w:color="auto" w:fill="auto"/>
          </w:tcPr>
          <w:p w:rsidR="00277484" w:rsidRPr="00604F2B" w:rsidRDefault="00277484" w:rsidP="008032D2">
            <w:pPr>
              <w:jc w:val="both"/>
              <w:rPr>
                <w:szCs w:val="26"/>
              </w:rPr>
            </w:pPr>
          </w:p>
        </w:tc>
        <w:tc>
          <w:tcPr>
            <w:tcW w:w="1992" w:type="dxa"/>
            <w:shd w:val="clear" w:color="auto" w:fill="auto"/>
          </w:tcPr>
          <w:p w:rsidR="00277484" w:rsidRPr="00604F2B" w:rsidRDefault="00277484" w:rsidP="008032D2">
            <w:pPr>
              <w:jc w:val="both"/>
              <w:rPr>
                <w:szCs w:val="26"/>
              </w:rPr>
            </w:pPr>
            <w:r w:rsidRPr="00604F2B">
              <w:rPr>
                <w:szCs w:val="26"/>
              </w:rPr>
              <w:t>-0.10</w:t>
            </w:r>
          </w:p>
        </w:tc>
        <w:tc>
          <w:tcPr>
            <w:tcW w:w="1937" w:type="dxa"/>
            <w:shd w:val="clear" w:color="auto" w:fill="auto"/>
          </w:tcPr>
          <w:p w:rsidR="00277484" w:rsidRPr="00604F2B" w:rsidRDefault="00277484" w:rsidP="008032D2">
            <w:pPr>
              <w:jc w:val="both"/>
              <w:rPr>
                <w:szCs w:val="26"/>
              </w:rPr>
            </w:pPr>
            <w:r w:rsidRPr="00604F2B">
              <w:rPr>
                <w:szCs w:val="26"/>
              </w:rPr>
              <w:t>-0.01</w:t>
            </w:r>
          </w:p>
        </w:tc>
        <w:tc>
          <w:tcPr>
            <w:tcW w:w="1847" w:type="dxa"/>
            <w:shd w:val="clear" w:color="auto" w:fill="auto"/>
          </w:tcPr>
          <w:p w:rsidR="00277484" w:rsidRPr="00604F2B" w:rsidRDefault="00277484" w:rsidP="008032D2">
            <w:pPr>
              <w:jc w:val="both"/>
              <w:rPr>
                <w:szCs w:val="26"/>
              </w:rPr>
            </w:pPr>
            <w:r w:rsidRPr="00604F2B">
              <w:rPr>
                <w:szCs w:val="26"/>
              </w:rPr>
              <w:t>+0.10</w:t>
            </w:r>
          </w:p>
        </w:tc>
        <w:tc>
          <w:tcPr>
            <w:tcW w:w="1638" w:type="dxa"/>
            <w:shd w:val="clear" w:color="auto" w:fill="auto"/>
          </w:tcPr>
          <w:p w:rsidR="00277484" w:rsidRPr="00604F2B" w:rsidRDefault="00277484" w:rsidP="008032D2">
            <w:pPr>
              <w:jc w:val="both"/>
              <w:rPr>
                <w:szCs w:val="26"/>
              </w:rPr>
            </w:pPr>
            <w:r w:rsidRPr="00604F2B">
              <w:rPr>
                <w:szCs w:val="26"/>
              </w:rPr>
              <w:t>difference</w:t>
            </w:r>
          </w:p>
        </w:tc>
      </w:tr>
    </w:tbl>
    <w:p w:rsidR="00277484" w:rsidRPr="00E9596B" w:rsidRDefault="00277484" w:rsidP="00277484">
      <w:pPr>
        <w:spacing w:line="360" w:lineRule="auto"/>
        <w:rPr>
          <w:b/>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b/>
          <w:sz w:val="26"/>
          <w:szCs w:val="26"/>
        </w:rPr>
      </w:pPr>
      <w:r w:rsidRPr="00E9596B">
        <w:rPr>
          <w:b/>
          <w:sz w:val="26"/>
          <w:szCs w:val="26"/>
        </w:rPr>
        <w:t>3.6</w:t>
      </w:r>
      <w:r w:rsidRPr="00E9596B">
        <w:rPr>
          <w:b/>
          <w:sz w:val="26"/>
          <w:szCs w:val="26"/>
        </w:rPr>
        <w:tab/>
        <w:t>DATA ACQUISITION</w:t>
      </w:r>
    </w:p>
    <w:p w:rsidR="00277484" w:rsidRPr="00E9596B" w:rsidRDefault="00277484" w:rsidP="00277484">
      <w:pPr>
        <w:spacing w:line="360" w:lineRule="auto"/>
        <w:ind w:firstLine="720"/>
        <w:jc w:val="both"/>
        <w:rPr>
          <w:sz w:val="26"/>
          <w:szCs w:val="26"/>
        </w:rPr>
      </w:pPr>
      <w:r w:rsidRPr="00E9596B">
        <w:rPr>
          <w:sz w:val="26"/>
          <w:szCs w:val="26"/>
        </w:rPr>
        <w:t>The data for this project work (digital route surveying) were acquired using the total station and its accessories, the automated surveying instrument and their hardware components.</w:t>
      </w:r>
      <w:r>
        <w:rPr>
          <w:sz w:val="26"/>
          <w:szCs w:val="26"/>
        </w:rPr>
        <w:t xml:space="preserve"> </w:t>
      </w:r>
      <w:r w:rsidRPr="00E9596B">
        <w:rPr>
          <w:sz w:val="26"/>
          <w:szCs w:val="26"/>
        </w:rPr>
        <w:t>The information acquired were for the existence of the natural and man-made features.</w:t>
      </w:r>
    </w:p>
    <w:p w:rsidR="00277484" w:rsidRPr="00E9596B" w:rsidRDefault="00277484" w:rsidP="00277484">
      <w:pPr>
        <w:spacing w:line="360" w:lineRule="auto"/>
        <w:jc w:val="both"/>
        <w:rPr>
          <w:b/>
          <w:sz w:val="26"/>
          <w:szCs w:val="26"/>
        </w:rPr>
      </w:pPr>
      <w:r w:rsidRPr="00E9596B">
        <w:rPr>
          <w:b/>
          <w:sz w:val="26"/>
          <w:szCs w:val="26"/>
        </w:rPr>
        <w:t>3.6.1</w:t>
      </w:r>
      <w:r w:rsidRPr="00E9596B">
        <w:rPr>
          <w:b/>
          <w:sz w:val="26"/>
          <w:szCs w:val="26"/>
        </w:rPr>
        <w:tab/>
        <w:t>DATA SOURCE</w:t>
      </w:r>
    </w:p>
    <w:p w:rsidR="00277484" w:rsidRPr="00E9596B" w:rsidRDefault="00277484" w:rsidP="00277484">
      <w:pPr>
        <w:spacing w:line="360" w:lineRule="auto"/>
        <w:ind w:firstLine="360"/>
        <w:jc w:val="both"/>
        <w:rPr>
          <w:sz w:val="26"/>
          <w:szCs w:val="26"/>
        </w:rPr>
      </w:pPr>
      <w:r w:rsidRPr="00E9596B">
        <w:rPr>
          <w:sz w:val="26"/>
          <w:szCs w:val="26"/>
        </w:rPr>
        <w:t>Data source is also called a data file, it is simply a collection of records that stores data. Digital route surveying requires input of relevant digital data the data consist of two types;</w:t>
      </w:r>
    </w:p>
    <w:p w:rsidR="00277484" w:rsidRPr="00E9596B" w:rsidRDefault="00277484" w:rsidP="00277484">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277484" w:rsidRPr="00E9596B" w:rsidRDefault="00277484" w:rsidP="00277484">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Spatial data representing geographical features (culvert, buildings, area, trees etc.)</w:t>
      </w:r>
    </w:p>
    <w:p w:rsidR="00277484" w:rsidRPr="00E9596B" w:rsidRDefault="00277484" w:rsidP="00277484">
      <w:pPr>
        <w:spacing w:line="360" w:lineRule="auto"/>
        <w:jc w:val="both"/>
        <w:rPr>
          <w:sz w:val="26"/>
          <w:szCs w:val="26"/>
        </w:rPr>
      </w:pPr>
      <w:r w:rsidRPr="00E9596B">
        <w:rPr>
          <w:sz w:val="26"/>
          <w:szCs w:val="26"/>
        </w:rPr>
        <w:t>There are two types of data source used in this project, i.e. primary and secondary data source</w:t>
      </w:r>
    </w:p>
    <w:p w:rsidR="00277484" w:rsidRPr="00E9596B" w:rsidRDefault="00277484" w:rsidP="00277484">
      <w:pPr>
        <w:spacing w:line="360" w:lineRule="auto"/>
        <w:jc w:val="both"/>
        <w:rPr>
          <w:sz w:val="26"/>
          <w:szCs w:val="26"/>
        </w:rPr>
      </w:pPr>
      <w:r w:rsidRPr="00E9596B">
        <w:rPr>
          <w:sz w:val="26"/>
          <w:szCs w:val="26"/>
        </w:rPr>
        <w:t>Primary data source is the type of data captured on the field with the use of total station (i.e. X, Y, Z) while secondary data source are the type deals with the coordinate of the control point used for the project</w:t>
      </w:r>
    </w:p>
    <w:p w:rsidR="00277484" w:rsidRPr="00E9596B" w:rsidRDefault="00277484" w:rsidP="00277484">
      <w:pPr>
        <w:spacing w:line="360" w:lineRule="auto"/>
        <w:jc w:val="both"/>
        <w:rPr>
          <w:b/>
          <w:sz w:val="26"/>
          <w:szCs w:val="26"/>
        </w:rPr>
      </w:pPr>
      <w:r w:rsidRPr="00E9596B">
        <w:rPr>
          <w:b/>
          <w:sz w:val="26"/>
          <w:szCs w:val="26"/>
        </w:rPr>
        <w:t>3.6.2</w:t>
      </w:r>
      <w:r w:rsidRPr="00E9596B">
        <w:rPr>
          <w:b/>
          <w:sz w:val="26"/>
          <w:szCs w:val="26"/>
        </w:rPr>
        <w:tab/>
        <w:t>INSTRUMENT OPERATION</w:t>
      </w:r>
    </w:p>
    <w:p w:rsidR="00277484" w:rsidRPr="00E9596B" w:rsidRDefault="00277484" w:rsidP="00277484">
      <w:pPr>
        <w:spacing w:line="360" w:lineRule="auto"/>
        <w:jc w:val="both"/>
        <w:rPr>
          <w:sz w:val="26"/>
          <w:szCs w:val="26"/>
        </w:rPr>
      </w:pPr>
      <w:r w:rsidRPr="00E9596B">
        <w:rPr>
          <w:sz w:val="26"/>
          <w:szCs w:val="26"/>
        </w:rPr>
        <w:tab/>
        <w:t>The procedure for the operation of instrument is this:</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Rotation of both the vertical and horizontal axis of the instrument to 360</w:t>
      </w:r>
      <w:r w:rsidRPr="00E9596B">
        <w:rPr>
          <w:rFonts w:ascii="Times New Roman" w:hAnsi="Times New Roman"/>
          <w:sz w:val="26"/>
          <w:szCs w:val="26"/>
          <w:vertAlign w:val="superscript"/>
        </w:rPr>
        <w:t>0</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Press F3 to enter new file name.</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N:</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277484" w:rsidRPr="00E9596B" w:rsidRDefault="00277484" w:rsidP="00277484">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277484" w:rsidRPr="00E9596B" w:rsidRDefault="00277484" w:rsidP="00277484">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277484" w:rsidRPr="00E9596B" w:rsidRDefault="00277484" w:rsidP="00277484">
      <w:pPr>
        <w:spacing w:line="360" w:lineRule="auto"/>
        <w:ind w:left="360"/>
        <w:jc w:val="both"/>
        <w:rPr>
          <w:sz w:val="26"/>
          <w:szCs w:val="26"/>
        </w:rPr>
      </w:pPr>
      <w:r w:rsidRPr="00E9596B">
        <w:rPr>
          <w:sz w:val="26"/>
          <w:szCs w:val="26"/>
        </w:rPr>
        <w:t>Below shows the result of TBM.</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Stn. I.D</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Easting (m)</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Northing (m)</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Height (m)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BM1</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682642.92mE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944970.38mN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H=347.21m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BM2</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682626.44mE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944965.70mN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H=347.56m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BM3</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682636.20mE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944944.22mN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H=348.01m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BM4</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682674.19mE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945459.38mN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H=341.76m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BM5</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682755.17mE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945457.52mN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H=342.56m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BM6</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682850.45mE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945949.18mN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H=350.00m</w:t>
            </w:r>
          </w:p>
        </w:tc>
      </w:tr>
      <w:tr w:rsidR="00277484" w:rsidRPr="00E9596B" w:rsidTr="008032D2">
        <w:trPr>
          <w:trHeight w:val="70"/>
        </w:trPr>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BM7</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682905.59mE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945928.27mN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H=349.67m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BM8</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682613.33mE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944316.61mN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H=351.65m</w:t>
            </w:r>
          </w:p>
        </w:tc>
      </w:tr>
      <w:tr w:rsidR="00277484" w:rsidRPr="00E9596B" w:rsidTr="008032D2">
        <w:tc>
          <w:tcPr>
            <w:tcW w:w="1255" w:type="dxa"/>
            <w:shd w:val="clear" w:color="auto" w:fill="auto"/>
          </w:tcPr>
          <w:p w:rsidR="00277484" w:rsidRPr="00E9596B" w:rsidRDefault="00277484" w:rsidP="008032D2">
            <w:pPr>
              <w:spacing w:line="360" w:lineRule="auto"/>
              <w:jc w:val="both"/>
              <w:rPr>
                <w:sz w:val="26"/>
                <w:szCs w:val="26"/>
              </w:rPr>
            </w:pPr>
            <w:r w:rsidRPr="00E9596B">
              <w:rPr>
                <w:sz w:val="26"/>
                <w:szCs w:val="26"/>
              </w:rPr>
              <w:t>BM9</w:t>
            </w:r>
          </w:p>
        </w:tc>
        <w:tc>
          <w:tcPr>
            <w:tcW w:w="2390" w:type="dxa"/>
            <w:shd w:val="clear" w:color="auto" w:fill="auto"/>
          </w:tcPr>
          <w:p w:rsidR="00277484" w:rsidRPr="00E9596B" w:rsidRDefault="00277484" w:rsidP="008032D2">
            <w:pPr>
              <w:spacing w:line="360" w:lineRule="auto"/>
              <w:jc w:val="both"/>
              <w:rPr>
                <w:sz w:val="26"/>
                <w:szCs w:val="26"/>
              </w:rPr>
            </w:pPr>
            <w:r w:rsidRPr="00E9596B">
              <w:rPr>
                <w:sz w:val="26"/>
                <w:szCs w:val="26"/>
              </w:rPr>
              <w:t>682653.25mE</w:t>
            </w:r>
          </w:p>
        </w:tc>
        <w:tc>
          <w:tcPr>
            <w:tcW w:w="2520" w:type="dxa"/>
            <w:shd w:val="clear" w:color="auto" w:fill="auto"/>
          </w:tcPr>
          <w:p w:rsidR="00277484" w:rsidRPr="00E9596B" w:rsidRDefault="00277484" w:rsidP="008032D2">
            <w:pPr>
              <w:spacing w:line="360" w:lineRule="auto"/>
              <w:jc w:val="both"/>
              <w:rPr>
                <w:sz w:val="26"/>
                <w:szCs w:val="26"/>
              </w:rPr>
            </w:pPr>
            <w:r w:rsidRPr="00E9596B">
              <w:rPr>
                <w:sz w:val="26"/>
                <w:szCs w:val="26"/>
              </w:rPr>
              <w:t>944357.07mN</w:t>
            </w:r>
          </w:p>
        </w:tc>
        <w:tc>
          <w:tcPr>
            <w:tcW w:w="1800" w:type="dxa"/>
            <w:shd w:val="clear" w:color="auto" w:fill="auto"/>
          </w:tcPr>
          <w:p w:rsidR="00277484" w:rsidRPr="00E9596B" w:rsidRDefault="00277484" w:rsidP="008032D2">
            <w:pPr>
              <w:spacing w:line="360" w:lineRule="auto"/>
              <w:jc w:val="both"/>
              <w:rPr>
                <w:sz w:val="26"/>
                <w:szCs w:val="26"/>
              </w:rPr>
            </w:pPr>
            <w:r w:rsidRPr="00E9596B">
              <w:rPr>
                <w:sz w:val="26"/>
                <w:szCs w:val="26"/>
              </w:rPr>
              <w:t>H=352.42m</w:t>
            </w:r>
          </w:p>
        </w:tc>
      </w:tr>
    </w:tbl>
    <w:p w:rsidR="00277484" w:rsidRPr="00E9596B" w:rsidRDefault="00277484" w:rsidP="00277484">
      <w:pPr>
        <w:spacing w:line="360" w:lineRule="auto"/>
        <w:jc w:val="both"/>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604F2B" w:rsidRDefault="00277484" w:rsidP="00277484">
      <w:pPr>
        <w:spacing w:line="360" w:lineRule="auto"/>
        <w:jc w:val="center"/>
        <w:rPr>
          <w:b/>
          <w:sz w:val="26"/>
          <w:szCs w:val="26"/>
        </w:rPr>
      </w:pPr>
      <w:r w:rsidRPr="00604F2B">
        <w:rPr>
          <w:b/>
          <w:sz w:val="26"/>
          <w:szCs w:val="26"/>
        </w:rPr>
        <w:t>CHAPTER FOUR</w:t>
      </w:r>
    </w:p>
    <w:p w:rsidR="00277484" w:rsidRPr="00604F2B" w:rsidRDefault="00277484" w:rsidP="00277484">
      <w:pPr>
        <w:spacing w:line="360" w:lineRule="auto"/>
        <w:jc w:val="both"/>
        <w:rPr>
          <w:b/>
          <w:sz w:val="26"/>
          <w:szCs w:val="26"/>
        </w:rPr>
      </w:pPr>
      <w:r w:rsidRPr="00604F2B">
        <w:rPr>
          <w:b/>
          <w:sz w:val="26"/>
          <w:szCs w:val="26"/>
        </w:rPr>
        <w:t>4.0</w:t>
      </w:r>
      <w:r w:rsidRPr="00604F2B">
        <w:rPr>
          <w:b/>
          <w:sz w:val="26"/>
          <w:szCs w:val="26"/>
        </w:rPr>
        <w:tab/>
        <w:t xml:space="preserve">DATA PROCESSING AND RESULT ANALYSIS </w:t>
      </w:r>
    </w:p>
    <w:p w:rsidR="00277484" w:rsidRPr="00E9596B" w:rsidRDefault="00277484" w:rsidP="00277484">
      <w:pPr>
        <w:spacing w:line="360" w:lineRule="auto"/>
        <w:ind w:firstLine="720"/>
        <w:jc w:val="both"/>
        <w:rPr>
          <w:sz w:val="26"/>
          <w:szCs w:val="26"/>
        </w:rPr>
      </w:pPr>
      <w:r w:rsidRPr="00E9596B">
        <w:rPr>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277484" w:rsidRPr="00604F2B" w:rsidRDefault="00277484" w:rsidP="00277484">
      <w:pPr>
        <w:spacing w:line="360" w:lineRule="auto"/>
        <w:jc w:val="both"/>
        <w:rPr>
          <w:b/>
          <w:sz w:val="26"/>
          <w:szCs w:val="26"/>
        </w:rPr>
      </w:pPr>
      <w:r w:rsidRPr="00604F2B">
        <w:rPr>
          <w:b/>
          <w:sz w:val="26"/>
          <w:szCs w:val="26"/>
        </w:rPr>
        <w:t>4.1</w:t>
      </w:r>
      <w:r w:rsidRPr="00604F2B">
        <w:rPr>
          <w:b/>
          <w:sz w:val="26"/>
          <w:szCs w:val="26"/>
        </w:rPr>
        <w:tab/>
        <w:t>DATA DOWNLOADING AND EDITING</w:t>
      </w:r>
    </w:p>
    <w:p w:rsidR="00277484" w:rsidRPr="00E9596B" w:rsidRDefault="00277484" w:rsidP="00277484">
      <w:pPr>
        <w:spacing w:line="360" w:lineRule="auto"/>
        <w:jc w:val="both"/>
        <w:rPr>
          <w:sz w:val="26"/>
          <w:szCs w:val="26"/>
        </w:rPr>
      </w:pPr>
      <w:r w:rsidRPr="00E9596B">
        <w:rPr>
          <w:sz w:val="26"/>
          <w:szCs w:val="26"/>
        </w:rPr>
        <w:t>Sokkia link software was used for downloading from Sokkia total station equipment following the procedure below;</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total station was connected to the desktop computer</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PC was reboot to establish a new COM port cI created a new project by clicking the new project and named it group five</w:t>
      </w:r>
    </w:p>
    <w:p w:rsidR="00277484" w:rsidRPr="00E9596B" w:rsidRDefault="00277484" w:rsidP="00277484">
      <w:pPr>
        <w:numPr>
          <w:ilvl w:val="0"/>
          <w:numId w:val="20"/>
        </w:numPr>
        <w:spacing w:after="160" w:line="360" w:lineRule="auto"/>
        <w:jc w:val="both"/>
        <w:rPr>
          <w:sz w:val="26"/>
          <w:szCs w:val="26"/>
        </w:rPr>
      </w:pPr>
      <w:r w:rsidRPr="00E9596B">
        <w:rPr>
          <w:sz w:val="26"/>
          <w:szCs w:val="26"/>
        </w:rPr>
        <w:lastRenderedPageBreak/>
        <w:t>On the Sokkia link software, the port set up was clicked and the parameters was set to match to the instrument setting</w:t>
      </w:r>
    </w:p>
    <w:p w:rsidR="00277484" w:rsidRPr="00E9596B" w:rsidRDefault="00277484" w:rsidP="00277484">
      <w:pPr>
        <w:numPr>
          <w:ilvl w:val="0"/>
          <w:numId w:val="20"/>
        </w:numPr>
        <w:spacing w:after="160" w:line="360" w:lineRule="auto"/>
        <w:jc w:val="both"/>
        <w:rPr>
          <w:sz w:val="26"/>
          <w:szCs w:val="26"/>
        </w:rPr>
      </w:pPr>
      <w:r w:rsidRPr="00E9596B">
        <w:rPr>
          <w:sz w:val="26"/>
          <w:szCs w:val="26"/>
        </w:rPr>
        <w:t>I then switched on the station and set the parameters boudrate 9600, data bits and stop bit s1, parity none</w:t>
      </w:r>
    </w:p>
    <w:p w:rsidR="00277484" w:rsidRPr="00E9596B" w:rsidRDefault="00277484" w:rsidP="00277484">
      <w:pPr>
        <w:numPr>
          <w:ilvl w:val="0"/>
          <w:numId w:val="20"/>
        </w:numPr>
        <w:spacing w:after="160" w:line="360" w:lineRule="auto"/>
        <w:jc w:val="both"/>
        <w:rPr>
          <w:sz w:val="26"/>
          <w:szCs w:val="26"/>
        </w:rPr>
      </w:pPr>
      <w:r w:rsidRPr="00E9596B">
        <w:rPr>
          <w:sz w:val="26"/>
          <w:szCs w:val="26"/>
        </w:rPr>
        <w:t>I clicked on ok</w:t>
      </w:r>
    </w:p>
    <w:p w:rsidR="00277484" w:rsidRPr="00E9596B" w:rsidRDefault="00277484" w:rsidP="00277484">
      <w:pPr>
        <w:numPr>
          <w:ilvl w:val="0"/>
          <w:numId w:val="20"/>
        </w:numPr>
        <w:spacing w:after="160" w:line="360" w:lineRule="auto"/>
        <w:jc w:val="both"/>
        <w:rPr>
          <w:sz w:val="26"/>
          <w:szCs w:val="26"/>
        </w:rPr>
      </w:pPr>
      <w:r w:rsidRPr="00E9596B">
        <w:rPr>
          <w:sz w:val="26"/>
          <w:szCs w:val="26"/>
        </w:rPr>
        <w:t>I clicked on send data on the instrument</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data stored on the instrument was located.</w:t>
      </w:r>
    </w:p>
    <w:p w:rsidR="00277484" w:rsidRPr="00E9596B" w:rsidRDefault="00277484" w:rsidP="00277484">
      <w:pPr>
        <w:numPr>
          <w:ilvl w:val="0"/>
          <w:numId w:val="20"/>
        </w:numPr>
        <w:spacing w:after="160" w:line="360" w:lineRule="auto"/>
        <w:jc w:val="both"/>
        <w:rPr>
          <w:sz w:val="26"/>
          <w:szCs w:val="26"/>
        </w:rPr>
      </w:pPr>
      <w:r w:rsidRPr="00E9596B">
        <w:rPr>
          <w:sz w:val="26"/>
          <w:szCs w:val="26"/>
        </w:rPr>
        <w:t>I clicked data on the menu bar of the software and it dropped down, I clicked receive data</w:t>
      </w:r>
    </w:p>
    <w:p w:rsidR="00277484" w:rsidRPr="00E9596B" w:rsidRDefault="00277484" w:rsidP="00277484">
      <w:pPr>
        <w:numPr>
          <w:ilvl w:val="0"/>
          <w:numId w:val="20"/>
        </w:numPr>
        <w:spacing w:after="160" w:line="360" w:lineRule="auto"/>
        <w:jc w:val="both"/>
        <w:rPr>
          <w:sz w:val="26"/>
          <w:szCs w:val="26"/>
        </w:rPr>
      </w:pPr>
      <w:r w:rsidRPr="00E9596B">
        <w:rPr>
          <w:sz w:val="26"/>
          <w:szCs w:val="26"/>
        </w:rPr>
        <w:t xml:space="preserve"> The connection was clicked on the software</w:t>
      </w:r>
    </w:p>
    <w:p w:rsidR="00277484" w:rsidRPr="00E9596B" w:rsidRDefault="00277484" w:rsidP="00277484">
      <w:pPr>
        <w:numPr>
          <w:ilvl w:val="0"/>
          <w:numId w:val="20"/>
        </w:numPr>
        <w:spacing w:after="160" w:line="360" w:lineRule="auto"/>
        <w:jc w:val="both"/>
        <w:rPr>
          <w:sz w:val="26"/>
          <w:szCs w:val="26"/>
        </w:rPr>
      </w:pPr>
      <w:r w:rsidRPr="00E9596B">
        <w:rPr>
          <w:sz w:val="26"/>
          <w:szCs w:val="26"/>
        </w:rPr>
        <w:t>I then pressed the SEND button on the instrument simultaneously.</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data was then copied from Sokkia link software to notepad for further processing</w:t>
      </w:r>
    </w:p>
    <w:p w:rsidR="00277484" w:rsidRPr="00604F2B" w:rsidRDefault="00277484" w:rsidP="00277484">
      <w:pPr>
        <w:spacing w:line="360" w:lineRule="auto"/>
        <w:jc w:val="both"/>
        <w:rPr>
          <w:b/>
          <w:sz w:val="26"/>
          <w:szCs w:val="26"/>
        </w:rPr>
      </w:pPr>
      <w:r w:rsidRPr="00604F2B">
        <w:rPr>
          <w:b/>
          <w:sz w:val="26"/>
          <w:szCs w:val="26"/>
        </w:rPr>
        <w:t>4.2</w:t>
      </w:r>
      <w:r w:rsidRPr="00604F2B">
        <w:rPr>
          <w:b/>
          <w:sz w:val="26"/>
          <w:szCs w:val="26"/>
        </w:rPr>
        <w:tab/>
        <w:t>DATA PROCESSING</w:t>
      </w:r>
    </w:p>
    <w:p w:rsidR="00277484" w:rsidRDefault="00277484" w:rsidP="00277484">
      <w:pPr>
        <w:spacing w:line="360" w:lineRule="auto"/>
        <w:ind w:firstLine="720"/>
        <w:jc w:val="both"/>
        <w:rPr>
          <w:sz w:val="26"/>
          <w:szCs w:val="26"/>
        </w:rPr>
      </w:pPr>
      <w:r w:rsidRPr="00E9596B">
        <w:rPr>
          <w:sz w:val="26"/>
          <w:szCs w:val="26"/>
        </w:rPr>
        <w:t>The downloaded data from the total station was further edited using Microsoft excel and notepad, the final edited copy was saved as the text file containing X, Y and Z coordinate of all points observed in the field.</w:t>
      </w:r>
    </w:p>
    <w:p w:rsidR="00277484" w:rsidRDefault="00277484" w:rsidP="00277484">
      <w:pPr>
        <w:spacing w:line="360" w:lineRule="auto"/>
        <w:jc w:val="both"/>
        <w:rPr>
          <w:b/>
          <w:sz w:val="26"/>
          <w:szCs w:val="26"/>
        </w:rPr>
      </w:pPr>
    </w:p>
    <w:p w:rsidR="00277484" w:rsidRDefault="00277484" w:rsidP="00277484">
      <w:pPr>
        <w:spacing w:line="360" w:lineRule="auto"/>
        <w:jc w:val="both"/>
        <w:rPr>
          <w:b/>
          <w:sz w:val="26"/>
          <w:szCs w:val="26"/>
        </w:rPr>
      </w:pPr>
    </w:p>
    <w:p w:rsidR="00277484" w:rsidRPr="00604F2B" w:rsidRDefault="00277484" w:rsidP="00277484">
      <w:pPr>
        <w:spacing w:line="360" w:lineRule="auto"/>
        <w:jc w:val="both"/>
        <w:rPr>
          <w:b/>
          <w:sz w:val="26"/>
          <w:szCs w:val="26"/>
        </w:rPr>
      </w:pPr>
      <w:r w:rsidRPr="00604F2B">
        <w:rPr>
          <w:b/>
          <w:sz w:val="26"/>
          <w:szCs w:val="26"/>
        </w:rPr>
        <w:t>4.3</w:t>
      </w:r>
      <w:r w:rsidRPr="00604F2B">
        <w:rPr>
          <w:b/>
          <w:sz w:val="26"/>
          <w:szCs w:val="26"/>
        </w:rPr>
        <w:tab/>
        <w:t>RESULT ANALYSIS</w:t>
      </w:r>
    </w:p>
    <w:p w:rsidR="00277484" w:rsidRPr="00E9596B" w:rsidRDefault="00277484" w:rsidP="00277484">
      <w:pPr>
        <w:spacing w:line="360" w:lineRule="auto"/>
        <w:ind w:firstLine="720"/>
        <w:jc w:val="both"/>
        <w:rPr>
          <w:sz w:val="26"/>
          <w:szCs w:val="26"/>
        </w:rPr>
      </w:pPr>
      <w:r w:rsidRPr="00E9596B">
        <w:rPr>
          <w:sz w:val="26"/>
          <w:szCs w:val="26"/>
        </w:rPr>
        <w:t xml:space="preserve">The results were analyzed so as to check the accuracy of the job by comparing the results obtained with the minimum allowable error </w:t>
      </w:r>
      <w:r w:rsidRPr="00E9596B">
        <w:rPr>
          <w:sz w:val="26"/>
          <w:szCs w:val="26"/>
        </w:rPr>
        <w:lastRenderedPageBreak/>
        <w:t>acceptable for this order of survey job in accordance with survey rules and departmental instructions.</w:t>
      </w:r>
    </w:p>
    <w:p w:rsidR="00277484" w:rsidRPr="00604F2B" w:rsidRDefault="00277484" w:rsidP="00277484">
      <w:pPr>
        <w:spacing w:line="360" w:lineRule="auto"/>
        <w:jc w:val="both"/>
        <w:rPr>
          <w:b/>
          <w:sz w:val="26"/>
          <w:szCs w:val="26"/>
        </w:rPr>
      </w:pPr>
      <w:r w:rsidRPr="00604F2B">
        <w:rPr>
          <w:b/>
          <w:sz w:val="26"/>
          <w:szCs w:val="26"/>
        </w:rPr>
        <w:t>4.4</w:t>
      </w:r>
      <w:r w:rsidRPr="00604F2B">
        <w:rPr>
          <w:b/>
          <w:sz w:val="26"/>
          <w:szCs w:val="26"/>
        </w:rPr>
        <w:tab/>
        <w:t>DESIGN AND VOLUME COMPUTATION</w:t>
      </w:r>
    </w:p>
    <w:p w:rsidR="00277484" w:rsidRPr="00E9596B" w:rsidRDefault="00277484" w:rsidP="00277484">
      <w:pPr>
        <w:spacing w:line="360" w:lineRule="auto"/>
        <w:ind w:firstLine="720"/>
        <w:jc w:val="both"/>
        <w:rPr>
          <w:sz w:val="26"/>
          <w:szCs w:val="26"/>
        </w:rPr>
      </w:pPr>
      <w:r w:rsidRPr="00E9596B">
        <w:rPr>
          <w:sz w:val="26"/>
          <w:szCs w:val="26"/>
        </w:rPr>
        <w:t>The longitudinal profile of the route was created before the designing was done. The longitudinal profile was created using AutoCAD civil 3D land desktop companion 2009. The steps followed are as follows</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AutoCAD civil 3D land desktop companion 2009 suite was a new project was created and named</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unit icon was clicked to set the unit of the drawing as follows</w:t>
      </w:r>
    </w:p>
    <w:p w:rsidR="00277484" w:rsidRPr="00E9596B" w:rsidRDefault="00277484" w:rsidP="00277484">
      <w:pPr>
        <w:numPr>
          <w:ilvl w:val="0"/>
          <w:numId w:val="20"/>
        </w:numPr>
        <w:spacing w:after="160" w:line="360" w:lineRule="auto"/>
        <w:jc w:val="both"/>
        <w:rPr>
          <w:sz w:val="26"/>
          <w:szCs w:val="26"/>
        </w:rPr>
      </w:pPr>
      <w:r w:rsidRPr="00E9596B">
        <w:rPr>
          <w:sz w:val="26"/>
          <w:szCs w:val="26"/>
        </w:rPr>
        <w:t>Length type decimal</w:t>
      </w:r>
    </w:p>
    <w:p w:rsidR="00277484" w:rsidRPr="00E9596B" w:rsidRDefault="00277484" w:rsidP="00277484">
      <w:pPr>
        <w:numPr>
          <w:ilvl w:val="0"/>
          <w:numId w:val="20"/>
        </w:numPr>
        <w:spacing w:after="160" w:line="360" w:lineRule="auto"/>
        <w:jc w:val="both"/>
        <w:rPr>
          <w:sz w:val="26"/>
          <w:szCs w:val="26"/>
        </w:rPr>
      </w:pPr>
      <w:r w:rsidRPr="00E9596B">
        <w:rPr>
          <w:sz w:val="26"/>
          <w:szCs w:val="26"/>
        </w:rPr>
        <w:t>Length precision – three places (I.e. 0.000)</w:t>
      </w:r>
    </w:p>
    <w:p w:rsidR="00277484" w:rsidRPr="00E9596B" w:rsidRDefault="00277484" w:rsidP="00277484">
      <w:pPr>
        <w:numPr>
          <w:ilvl w:val="0"/>
          <w:numId w:val="20"/>
        </w:numPr>
        <w:spacing w:after="160" w:line="360" w:lineRule="auto"/>
        <w:jc w:val="both"/>
        <w:rPr>
          <w:sz w:val="26"/>
          <w:szCs w:val="26"/>
        </w:rPr>
      </w:pPr>
      <w:r w:rsidRPr="00E9596B">
        <w:rPr>
          <w:sz w:val="26"/>
          <w:szCs w:val="26"/>
        </w:rPr>
        <w:t>Insertion scale</w:t>
      </w:r>
    </w:p>
    <w:p w:rsidR="00277484" w:rsidRPr="00E9596B" w:rsidRDefault="00277484" w:rsidP="00277484">
      <w:pPr>
        <w:numPr>
          <w:ilvl w:val="0"/>
          <w:numId w:val="20"/>
        </w:numPr>
        <w:spacing w:after="160" w:line="360" w:lineRule="auto"/>
        <w:jc w:val="both"/>
        <w:rPr>
          <w:sz w:val="26"/>
          <w:szCs w:val="26"/>
        </w:rPr>
      </w:pPr>
      <w:r w:rsidRPr="00E9596B">
        <w:rPr>
          <w:sz w:val="26"/>
          <w:szCs w:val="26"/>
        </w:rPr>
        <w:t>Unit to scale inserted content- meters</w:t>
      </w:r>
    </w:p>
    <w:p w:rsidR="00277484" w:rsidRPr="00E9596B" w:rsidRDefault="00277484" w:rsidP="00277484">
      <w:pPr>
        <w:numPr>
          <w:ilvl w:val="0"/>
          <w:numId w:val="20"/>
        </w:numPr>
        <w:spacing w:after="160" w:line="360" w:lineRule="auto"/>
        <w:jc w:val="both"/>
        <w:rPr>
          <w:sz w:val="26"/>
          <w:szCs w:val="26"/>
        </w:rPr>
      </w:pPr>
      <w:r w:rsidRPr="00E9596B">
        <w:rPr>
          <w:sz w:val="26"/>
          <w:szCs w:val="26"/>
        </w:rPr>
        <w:t>Angle type- Deg/Min/Sec.</w:t>
      </w:r>
    </w:p>
    <w:p w:rsidR="00277484" w:rsidRPr="00E9596B" w:rsidRDefault="00277484" w:rsidP="00277484">
      <w:pPr>
        <w:numPr>
          <w:ilvl w:val="0"/>
          <w:numId w:val="20"/>
        </w:numPr>
        <w:spacing w:after="160" w:line="360" w:lineRule="auto"/>
        <w:jc w:val="both"/>
        <w:rPr>
          <w:sz w:val="26"/>
          <w:szCs w:val="26"/>
        </w:rPr>
      </w:pPr>
      <w:r w:rsidRPr="00E9596B">
        <w:rPr>
          <w:sz w:val="26"/>
          <w:szCs w:val="26"/>
        </w:rPr>
        <w:t>Angle precision – Od 00’00”</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clockwise box below was clicked</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direction icon below was clicked and a direction control dialog box was opened. The North was selected and Ok was clicked to exit the dialog box</w:t>
      </w:r>
    </w:p>
    <w:p w:rsidR="00277484" w:rsidRPr="00E9596B" w:rsidRDefault="00277484" w:rsidP="00277484">
      <w:pPr>
        <w:numPr>
          <w:ilvl w:val="0"/>
          <w:numId w:val="20"/>
        </w:numPr>
        <w:spacing w:after="160" w:line="360" w:lineRule="auto"/>
        <w:jc w:val="both"/>
        <w:rPr>
          <w:sz w:val="26"/>
          <w:szCs w:val="26"/>
        </w:rPr>
      </w:pPr>
      <w:r w:rsidRPr="00E9596B">
        <w:rPr>
          <w:sz w:val="26"/>
          <w:szCs w:val="26"/>
        </w:rPr>
        <w:t xml:space="preserve">The point menu was then clicked in the menu bar and the point settings was selected. The “coords.” icon was clicked to select the </w:t>
      </w:r>
      <w:r w:rsidRPr="00E9596B">
        <w:rPr>
          <w:sz w:val="26"/>
          <w:szCs w:val="26"/>
        </w:rPr>
        <w:lastRenderedPageBreak/>
        <w:t>method of data arrangements (i.e. Easting – Northing). The type of marker was also selected here.</w:t>
      </w:r>
    </w:p>
    <w:p w:rsidR="00277484" w:rsidRPr="00E9596B" w:rsidRDefault="00277484" w:rsidP="00277484">
      <w:pPr>
        <w:numPr>
          <w:ilvl w:val="0"/>
          <w:numId w:val="20"/>
        </w:numPr>
        <w:spacing w:after="160" w:line="360" w:lineRule="auto"/>
        <w:jc w:val="both"/>
        <w:rPr>
          <w:sz w:val="26"/>
          <w:szCs w:val="26"/>
        </w:rPr>
      </w:pPr>
      <w:r w:rsidRPr="00E9596B">
        <w:rPr>
          <w:sz w:val="26"/>
          <w:szCs w:val="26"/>
        </w:rPr>
        <w:t>Under the point menu, the import/ export point icon was selected</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import point was selected after which a dialog box opens the format in which the data was arranged was selected i.e. ENZ (space delimited). Also the source input data files earlier served and ok was clicked to continue</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points were imported and the centre lines joined with the polyline drawing tool in AutoCAD toolbar, the OSNAP (object snap) was switched on so as to snap the polyline ends to the points to enable precise and easy joining</w:t>
      </w:r>
    </w:p>
    <w:p w:rsidR="00277484" w:rsidRPr="00E9596B" w:rsidRDefault="00277484" w:rsidP="00277484">
      <w:pPr>
        <w:numPr>
          <w:ilvl w:val="0"/>
          <w:numId w:val="20"/>
        </w:numPr>
        <w:spacing w:after="160" w:line="360" w:lineRule="auto"/>
        <w:jc w:val="both"/>
        <w:rPr>
          <w:sz w:val="26"/>
          <w:szCs w:val="26"/>
        </w:rPr>
      </w:pPr>
      <w:r w:rsidRPr="00E9596B">
        <w:rPr>
          <w:sz w:val="26"/>
          <w:szCs w:val="26"/>
        </w:rPr>
        <w:t>Alignment was then selected from the menu bar and define from sub-menu was selected</w:t>
      </w:r>
    </w:p>
    <w:p w:rsidR="00277484" w:rsidRPr="00E9596B" w:rsidRDefault="00277484" w:rsidP="00277484">
      <w:pPr>
        <w:numPr>
          <w:ilvl w:val="0"/>
          <w:numId w:val="20"/>
        </w:numPr>
        <w:spacing w:after="160" w:line="360" w:lineRule="auto"/>
        <w:jc w:val="both"/>
        <w:rPr>
          <w:sz w:val="26"/>
          <w:szCs w:val="26"/>
        </w:rPr>
      </w:pPr>
      <w:r w:rsidRPr="00E9596B">
        <w:rPr>
          <w:sz w:val="26"/>
          <w:szCs w:val="26"/>
        </w:rPr>
        <w:t>The polyline used in joining all the center line was then clicked, where the alignment was to start was also clicked. A dialog box then opens and the alignment was named.</w:t>
      </w:r>
    </w:p>
    <w:p w:rsidR="00277484" w:rsidRPr="00E9596B" w:rsidRDefault="00277484" w:rsidP="00277484">
      <w:pPr>
        <w:numPr>
          <w:ilvl w:val="0"/>
          <w:numId w:val="20"/>
        </w:numPr>
        <w:spacing w:after="160" w:line="360" w:lineRule="auto"/>
        <w:jc w:val="both"/>
        <w:rPr>
          <w:sz w:val="26"/>
          <w:szCs w:val="26"/>
        </w:rPr>
      </w:pPr>
      <w:r w:rsidRPr="00E9596B">
        <w:rPr>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277484" w:rsidRPr="00E9596B" w:rsidRDefault="00277484" w:rsidP="00277484">
      <w:pPr>
        <w:numPr>
          <w:ilvl w:val="0"/>
          <w:numId w:val="20"/>
        </w:numPr>
        <w:spacing w:after="160" w:line="360" w:lineRule="auto"/>
        <w:jc w:val="both"/>
        <w:rPr>
          <w:sz w:val="26"/>
          <w:szCs w:val="26"/>
        </w:rPr>
      </w:pPr>
      <w:r w:rsidRPr="00E9596B">
        <w:rPr>
          <w:sz w:val="26"/>
          <w:szCs w:val="26"/>
        </w:rPr>
        <w:t xml:space="preserve">The terrain was created by clicking on the terrain menu on the menu bar, then “Terrain Model Explorer” was selected. A dialogue box </w:t>
      </w:r>
      <w:r w:rsidRPr="00E9596B">
        <w:rPr>
          <w:sz w:val="26"/>
          <w:szCs w:val="26"/>
        </w:rPr>
        <w:lastRenderedPageBreak/>
        <w:t>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277484" w:rsidRPr="00E9596B" w:rsidRDefault="00277484" w:rsidP="00277484">
      <w:pPr>
        <w:spacing w:line="360" w:lineRule="auto"/>
        <w:jc w:val="both"/>
        <w:rPr>
          <w:sz w:val="26"/>
          <w:szCs w:val="26"/>
        </w:rPr>
      </w:pPr>
      <w:r w:rsidRPr="00E9596B">
        <w:rPr>
          <w:sz w:val="26"/>
          <w:szCs w:val="26"/>
        </w:rPr>
        <w:t>5.4</w:t>
      </w:r>
      <w:r w:rsidRPr="00E9596B">
        <w:rPr>
          <w:sz w:val="26"/>
          <w:szCs w:val="26"/>
        </w:rPr>
        <w:tab/>
        <w:t>LINEAR ACCURACY CALCULATION</w:t>
      </w:r>
    </w:p>
    <w:p w:rsidR="00277484" w:rsidRPr="00E9596B" w:rsidRDefault="00277484" w:rsidP="00277484">
      <w:pPr>
        <w:spacing w:line="360" w:lineRule="auto"/>
        <w:rPr>
          <w:sz w:val="26"/>
          <w:szCs w:val="26"/>
        </w:rPr>
      </w:pPr>
      <w:r w:rsidRPr="00E9596B">
        <w:rPr>
          <w:sz w:val="26"/>
          <w:szCs w:val="26"/>
        </w:rPr>
        <w:tab/>
        <w:t xml:space="preserve">                 This was computed using the formulae:</w:t>
      </w:r>
    </w:p>
    <w:p w:rsidR="00277484" w:rsidRPr="00E9596B" w:rsidRDefault="00277484" w:rsidP="00277484">
      <w:pPr>
        <w:spacing w:line="360" w:lineRule="auto"/>
        <w:rPr>
          <w:sz w:val="26"/>
          <w:szCs w:val="26"/>
          <w:u w:val="single"/>
        </w:rPr>
      </w:pPr>
      <w:r w:rsidRPr="00E9596B">
        <w:rPr>
          <w:sz w:val="26"/>
          <w:szCs w:val="26"/>
        </w:rPr>
        <w:tab/>
        <w:t xml:space="preserve">Linear Accuracy =      </w:t>
      </w:r>
      <w:r w:rsidRPr="00E9596B">
        <w:rPr>
          <w:sz w:val="26"/>
          <w:szCs w:val="26"/>
          <w:u w:val="single"/>
        </w:rPr>
        <w:t xml:space="preserve">  1</w:t>
      </w:r>
      <w:r w:rsidRPr="00E9596B">
        <w:rPr>
          <w:sz w:val="26"/>
          <w:szCs w:val="26"/>
          <w:u w:val="single"/>
        </w:rPr>
        <w:softHyphen/>
      </w:r>
      <w:r w:rsidRPr="00E9596B">
        <w:rPr>
          <w:sz w:val="26"/>
          <w:szCs w:val="26"/>
          <w:u w:val="single"/>
        </w:rPr>
        <w:softHyphen/>
      </w:r>
      <w:r w:rsidRPr="00E9596B">
        <w:rPr>
          <w:sz w:val="26"/>
          <w:szCs w:val="26"/>
          <w:u w:val="single"/>
        </w:rPr>
        <w:softHyphen/>
        <w:t xml:space="preserve">_____ </w:t>
      </w:r>
    </w:p>
    <w:p w:rsidR="00277484" w:rsidRPr="00E9596B" w:rsidRDefault="00277484" w:rsidP="00277484">
      <w:pPr>
        <w:spacing w:line="360" w:lineRule="auto"/>
        <w:rPr>
          <w:sz w:val="26"/>
          <w:szCs w:val="26"/>
          <w:u w:val="single"/>
        </w:rPr>
      </w:pPr>
      <w:r w:rsidRPr="00E9596B">
        <w:rPr>
          <w:sz w:val="26"/>
          <w:szCs w:val="26"/>
        </w:rPr>
        <w:t xml:space="preserve">                              </w:t>
      </w:r>
      <w:r w:rsidRPr="00E9596B">
        <w:rPr>
          <w:sz w:val="26"/>
          <w:szCs w:val="26"/>
        </w:rPr>
        <w:tab/>
      </w:r>
      <w:r w:rsidRPr="00E9596B">
        <w:rPr>
          <w:sz w:val="26"/>
          <w:szCs w:val="26"/>
        </w:rPr>
        <w:tab/>
        <w:t xml:space="preserve"> </w:t>
      </w:r>
      <w:r w:rsidRPr="00E9596B">
        <w:rPr>
          <w:sz w:val="26"/>
          <w:szCs w:val="26"/>
          <w:u w:val="single"/>
        </w:rPr>
        <w:t>√∆E² + ∆N²</w:t>
      </w:r>
    </w:p>
    <w:p w:rsidR="00277484" w:rsidRPr="00E9596B" w:rsidRDefault="00277484" w:rsidP="00277484">
      <w:pPr>
        <w:spacing w:line="360" w:lineRule="auto"/>
        <w:rPr>
          <w:sz w:val="26"/>
          <w:szCs w:val="26"/>
        </w:rPr>
      </w:pPr>
      <w:r w:rsidRPr="00E9596B">
        <w:rPr>
          <w:sz w:val="26"/>
          <w:szCs w:val="26"/>
        </w:rPr>
        <w:t xml:space="preserve">                              </w:t>
      </w:r>
      <w:r w:rsidRPr="00E9596B">
        <w:rPr>
          <w:sz w:val="26"/>
          <w:szCs w:val="26"/>
        </w:rPr>
        <w:tab/>
      </w:r>
      <w:r w:rsidRPr="00E9596B">
        <w:rPr>
          <w:sz w:val="26"/>
          <w:szCs w:val="26"/>
        </w:rPr>
        <w:tab/>
        <w:t>total distance</w:t>
      </w:r>
    </w:p>
    <w:p w:rsidR="00277484" w:rsidRPr="00E9596B" w:rsidRDefault="00277484" w:rsidP="00277484">
      <w:pPr>
        <w:spacing w:before="240" w:line="360" w:lineRule="auto"/>
        <w:ind w:firstLine="720"/>
        <w:rPr>
          <w:sz w:val="26"/>
          <w:szCs w:val="26"/>
        </w:rPr>
      </w:pPr>
      <w:r w:rsidRPr="00E9596B">
        <w:rPr>
          <w:sz w:val="26"/>
          <w:szCs w:val="26"/>
        </w:rPr>
        <w:t>Linear Accuracy = 1 ÷ √ (0.010) ² + (-0.008) ² ÷ (3206.115)</w:t>
      </w:r>
    </w:p>
    <w:p w:rsidR="00277484" w:rsidRPr="00E9596B" w:rsidRDefault="00277484" w:rsidP="00277484">
      <w:pPr>
        <w:spacing w:line="360" w:lineRule="auto"/>
        <w:ind w:firstLine="720"/>
        <w:rPr>
          <w:sz w:val="26"/>
          <w:szCs w:val="26"/>
        </w:rPr>
      </w:pPr>
      <w:r w:rsidRPr="00E9596B">
        <w:rPr>
          <w:sz w:val="26"/>
          <w:szCs w:val="26"/>
        </w:rPr>
        <w:t>Linear Accuracy = 1 ÷ √0.0004+0.0064 ÷ (3206.115)</w:t>
      </w:r>
    </w:p>
    <w:p w:rsidR="00277484" w:rsidRPr="00E9596B" w:rsidRDefault="00277484" w:rsidP="00277484">
      <w:pPr>
        <w:spacing w:before="240" w:line="360" w:lineRule="auto"/>
        <w:ind w:firstLine="720"/>
        <w:rPr>
          <w:sz w:val="26"/>
          <w:szCs w:val="26"/>
        </w:rPr>
      </w:pPr>
      <w:r w:rsidRPr="00E9596B">
        <w:rPr>
          <w:sz w:val="26"/>
          <w:szCs w:val="26"/>
        </w:rPr>
        <w:t>Linear Accuracy = 1 ÷ √0.0065 ÷ (3206.115)</w:t>
      </w:r>
    </w:p>
    <w:p w:rsidR="00277484" w:rsidRPr="00E9596B" w:rsidRDefault="00277484" w:rsidP="00277484">
      <w:pPr>
        <w:spacing w:before="240" w:line="360" w:lineRule="auto"/>
        <w:ind w:firstLine="720"/>
        <w:rPr>
          <w:sz w:val="26"/>
          <w:szCs w:val="26"/>
        </w:rPr>
      </w:pPr>
      <w:r w:rsidRPr="00E9596B">
        <w:rPr>
          <w:sz w:val="26"/>
          <w:szCs w:val="26"/>
        </w:rPr>
        <w:t>Linear Accuracy = 1 ÷ 0.0806225 ÷ (3206.115)</w:t>
      </w:r>
    </w:p>
    <w:p w:rsidR="00277484" w:rsidRPr="00E9596B" w:rsidRDefault="00277484" w:rsidP="00277484">
      <w:pPr>
        <w:spacing w:before="240" w:line="360" w:lineRule="auto"/>
        <w:ind w:firstLine="720"/>
        <w:rPr>
          <w:sz w:val="26"/>
          <w:szCs w:val="26"/>
        </w:rPr>
      </w:pPr>
      <w:r w:rsidRPr="00E9596B">
        <w:rPr>
          <w:sz w:val="26"/>
          <w:szCs w:val="26"/>
        </w:rPr>
        <w:t>Linear Accuracy = 1 ÷ 0.000025146</w:t>
      </w:r>
    </w:p>
    <w:p w:rsidR="00277484" w:rsidRPr="00E9596B" w:rsidRDefault="00277484" w:rsidP="00277484">
      <w:pPr>
        <w:spacing w:line="360" w:lineRule="auto"/>
        <w:rPr>
          <w:sz w:val="26"/>
          <w:szCs w:val="26"/>
        </w:rPr>
      </w:pPr>
      <w:r w:rsidRPr="00E9596B">
        <w:rPr>
          <w:sz w:val="26"/>
          <w:szCs w:val="26"/>
        </w:rPr>
        <w:t xml:space="preserve">   </w:t>
      </w:r>
      <w:r w:rsidRPr="00E9596B">
        <w:rPr>
          <w:sz w:val="26"/>
          <w:szCs w:val="26"/>
        </w:rPr>
        <w:tab/>
        <w:t>Linear Accuracy = 1 ÷ 39766.962</w:t>
      </w:r>
    </w:p>
    <w:p w:rsidR="00277484" w:rsidRPr="00E9596B" w:rsidRDefault="00277484" w:rsidP="00277484">
      <w:pPr>
        <w:spacing w:before="240" w:line="360" w:lineRule="auto"/>
        <w:ind w:firstLine="720"/>
        <w:rPr>
          <w:sz w:val="26"/>
          <w:szCs w:val="26"/>
        </w:rPr>
      </w:pPr>
      <w:r w:rsidRPr="00E9596B">
        <w:rPr>
          <w:sz w:val="26"/>
          <w:szCs w:val="26"/>
        </w:rPr>
        <w:t>Linear Accuracy = 1: 39,000</w:t>
      </w:r>
    </w:p>
    <w:p w:rsidR="00277484" w:rsidRPr="00E9596B" w:rsidRDefault="00277484" w:rsidP="00277484">
      <w:pPr>
        <w:spacing w:before="240" w:line="360" w:lineRule="auto"/>
        <w:ind w:firstLine="720"/>
        <w:rPr>
          <w:sz w:val="26"/>
          <w:szCs w:val="26"/>
        </w:rPr>
      </w:pPr>
      <w:r w:rsidRPr="00E9596B">
        <w:rPr>
          <w:sz w:val="26"/>
          <w:szCs w:val="26"/>
        </w:rPr>
        <w:t>Expected Linear Accuracy = 1:3,000</w:t>
      </w:r>
    </w:p>
    <w:p w:rsidR="00277484" w:rsidRPr="00E9596B" w:rsidRDefault="00277484" w:rsidP="00277484">
      <w:pPr>
        <w:spacing w:before="240" w:line="360" w:lineRule="auto"/>
        <w:ind w:firstLine="720"/>
        <w:rPr>
          <w:sz w:val="26"/>
          <w:szCs w:val="26"/>
        </w:rPr>
      </w:pPr>
      <w:r w:rsidRPr="00E9596B">
        <w:rPr>
          <w:sz w:val="26"/>
          <w:szCs w:val="26"/>
        </w:rPr>
        <w:t>Obtained Linear Accuracy= 1: 39,000</w:t>
      </w:r>
    </w:p>
    <w:p w:rsidR="00277484" w:rsidRPr="00604F2B" w:rsidRDefault="00277484" w:rsidP="00277484">
      <w:pPr>
        <w:spacing w:line="360" w:lineRule="auto"/>
        <w:jc w:val="both"/>
        <w:rPr>
          <w:b/>
          <w:sz w:val="26"/>
          <w:szCs w:val="26"/>
        </w:rPr>
      </w:pPr>
      <w:r w:rsidRPr="00604F2B">
        <w:rPr>
          <w:b/>
          <w:sz w:val="26"/>
          <w:szCs w:val="26"/>
        </w:rPr>
        <w:t>4.5</w:t>
      </w:r>
      <w:r w:rsidRPr="00604F2B">
        <w:rPr>
          <w:b/>
          <w:sz w:val="26"/>
          <w:szCs w:val="26"/>
        </w:rPr>
        <w:tab/>
        <w:t>RESULT DISPLAY</w:t>
      </w:r>
    </w:p>
    <w:p w:rsidR="00277484" w:rsidRPr="00E9596B" w:rsidRDefault="00277484" w:rsidP="00277484">
      <w:pPr>
        <w:spacing w:line="360" w:lineRule="auto"/>
        <w:ind w:firstLine="720"/>
        <w:jc w:val="both"/>
        <w:rPr>
          <w:sz w:val="26"/>
          <w:szCs w:val="26"/>
        </w:rPr>
      </w:pPr>
      <w:r w:rsidRPr="00E9596B">
        <w:rPr>
          <w:sz w:val="26"/>
          <w:szCs w:val="26"/>
        </w:rPr>
        <w:t>This show the figure of horizontal alignment and the vertical alignment obtain during the processing of the result.</w:t>
      </w:r>
    </w:p>
    <w:p w:rsidR="00277484" w:rsidRPr="00E9596B" w:rsidRDefault="00277484" w:rsidP="00277484">
      <w:pPr>
        <w:spacing w:line="360" w:lineRule="auto"/>
        <w:ind w:firstLine="720"/>
        <w:jc w:val="both"/>
        <w:rPr>
          <w:sz w:val="26"/>
          <w:szCs w:val="26"/>
        </w:rPr>
      </w:pPr>
    </w:p>
    <w:p w:rsidR="00277484" w:rsidRPr="00E9596B" w:rsidRDefault="00277484" w:rsidP="00277484">
      <w:pPr>
        <w:spacing w:line="360" w:lineRule="auto"/>
        <w:ind w:firstLine="720"/>
        <w:jc w:val="both"/>
        <w:rPr>
          <w:sz w:val="26"/>
          <w:szCs w:val="26"/>
        </w:rPr>
      </w:pPr>
      <w:r w:rsidRPr="00E9596B">
        <w:rPr>
          <w:sz w:val="26"/>
          <w:szCs w:val="26"/>
        </w:rPr>
        <w:t>HORIZONTAL ALIGNMENT</w:t>
      </w:r>
    </w:p>
    <w:p w:rsidR="00277484" w:rsidRPr="00E9596B" w:rsidRDefault="00277484" w:rsidP="00277484">
      <w:pPr>
        <w:spacing w:line="360" w:lineRule="auto"/>
        <w:rPr>
          <w:sz w:val="26"/>
          <w:szCs w:val="26"/>
        </w:rPr>
      </w:pPr>
      <w:r w:rsidRPr="00604F2B">
        <w:rPr>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43.4pt" o:ole="">
            <v:imagedata r:id="rId8" o:title=""/>
          </v:shape>
          <o:OLEObject Type="Embed" ProgID="AcroExch.Document.DC" ShapeID="_x0000_i1025" DrawAspect="Content" ObjectID="_1813850115" r:id="rId9"/>
        </w:object>
      </w:r>
    </w:p>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p>
    <w:p w:rsidR="00277484" w:rsidRDefault="00277484" w:rsidP="00277484">
      <w:pPr>
        <w:spacing w:line="360" w:lineRule="auto"/>
        <w:jc w:val="both"/>
        <w:rPr>
          <w:sz w:val="26"/>
          <w:szCs w:val="26"/>
        </w:rPr>
      </w:pPr>
      <w:r w:rsidRPr="00E9596B">
        <w:rPr>
          <w:sz w:val="26"/>
          <w:szCs w:val="26"/>
        </w:rPr>
        <w:t>VERTICAL ALIGNMENT</w:t>
      </w:r>
    </w:p>
    <w:p w:rsidR="00277484" w:rsidRPr="000B78A7" w:rsidRDefault="00277484" w:rsidP="00277484">
      <w:r w:rsidRPr="000B78A7">
        <w:object w:dxaOrig="9180" w:dyaOrig="11880">
          <v:shape id="_x0000_i1026" type="#_x0000_t75" style="width:459pt;height:362.75pt" o:ole="">
            <v:imagedata r:id="rId10" o:title=""/>
          </v:shape>
          <o:OLEObject Type="Embed" ProgID="AcroExch.Document.DC" ShapeID="_x0000_i1026" DrawAspect="Content" ObjectID="_1813850116" r:id="rId11"/>
        </w:object>
      </w:r>
    </w:p>
    <w:p w:rsidR="00277484" w:rsidRPr="00E9596B" w:rsidRDefault="00277484" w:rsidP="00277484">
      <w:pPr>
        <w:spacing w:line="360" w:lineRule="auto"/>
        <w:jc w:val="center"/>
        <w:rPr>
          <w:sz w:val="26"/>
          <w:szCs w:val="26"/>
        </w:rPr>
      </w:pPr>
    </w:p>
    <w:p w:rsidR="00277484" w:rsidRPr="00E9596B" w:rsidRDefault="00277484" w:rsidP="00277484">
      <w:pPr>
        <w:spacing w:line="360" w:lineRule="auto"/>
        <w:ind w:left="720" w:firstLine="720"/>
        <w:jc w:val="both"/>
        <w:rPr>
          <w:sz w:val="26"/>
          <w:szCs w:val="26"/>
        </w:rPr>
      </w:pPr>
    </w:p>
    <w:p w:rsidR="00277484" w:rsidRPr="000B78A7" w:rsidRDefault="00277484" w:rsidP="00277484">
      <w:pPr>
        <w:spacing w:line="360" w:lineRule="auto"/>
        <w:jc w:val="both"/>
        <w:rPr>
          <w:b/>
          <w:sz w:val="26"/>
          <w:szCs w:val="26"/>
        </w:rPr>
      </w:pPr>
      <w:r w:rsidRPr="000B78A7">
        <w:rPr>
          <w:b/>
          <w:sz w:val="26"/>
          <w:szCs w:val="26"/>
        </w:rPr>
        <w:t>4.7</w:t>
      </w:r>
      <w:r w:rsidRPr="000B78A7">
        <w:rPr>
          <w:b/>
          <w:sz w:val="26"/>
          <w:szCs w:val="26"/>
        </w:rPr>
        <w:tab/>
        <w:t>APPLICATION OF THE PRODUCT</w:t>
      </w:r>
    </w:p>
    <w:p w:rsidR="00277484" w:rsidRPr="00E9596B" w:rsidRDefault="00277484" w:rsidP="00277484">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277484" w:rsidRPr="00E9596B" w:rsidRDefault="00277484" w:rsidP="00277484">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277484" w:rsidRPr="00E9596B" w:rsidRDefault="00277484" w:rsidP="00277484">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lastRenderedPageBreak/>
        <w:t>Vertical alignment is used to correct for the vertical curves along the road during the construction.</w:t>
      </w: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0B78A7" w:rsidRDefault="00277484" w:rsidP="00277484">
      <w:pPr>
        <w:spacing w:line="360" w:lineRule="auto"/>
        <w:jc w:val="center"/>
        <w:rPr>
          <w:b/>
          <w:sz w:val="26"/>
          <w:szCs w:val="26"/>
        </w:rPr>
      </w:pPr>
      <w:r w:rsidRPr="000B78A7">
        <w:rPr>
          <w:b/>
          <w:sz w:val="26"/>
          <w:szCs w:val="26"/>
        </w:rPr>
        <w:t>CHAPTER FIVE</w:t>
      </w:r>
    </w:p>
    <w:p w:rsidR="00277484" w:rsidRPr="000B78A7" w:rsidRDefault="00277484" w:rsidP="00277484">
      <w:pPr>
        <w:spacing w:line="360" w:lineRule="auto"/>
        <w:jc w:val="center"/>
        <w:rPr>
          <w:b/>
          <w:sz w:val="26"/>
          <w:szCs w:val="26"/>
        </w:rPr>
      </w:pPr>
      <w:r w:rsidRPr="000B78A7">
        <w:rPr>
          <w:b/>
          <w:sz w:val="26"/>
          <w:szCs w:val="26"/>
        </w:rPr>
        <w:t>SUMMARY, PROBLEM ENCOUNTERED, RECOMMENDATION AND CONCLUSION</w:t>
      </w:r>
    </w:p>
    <w:p w:rsidR="00277484" w:rsidRPr="00E9596B" w:rsidRDefault="00277484" w:rsidP="00277484">
      <w:pPr>
        <w:spacing w:line="360" w:lineRule="auto"/>
        <w:jc w:val="both"/>
        <w:rPr>
          <w:sz w:val="26"/>
          <w:szCs w:val="26"/>
        </w:rPr>
      </w:pPr>
      <w:r w:rsidRPr="000B78A7">
        <w:rPr>
          <w:b/>
          <w:sz w:val="26"/>
          <w:szCs w:val="26"/>
        </w:rPr>
        <w:t xml:space="preserve">5.1 </w:t>
      </w:r>
      <w:r w:rsidRPr="000B78A7">
        <w:rPr>
          <w:b/>
          <w:sz w:val="26"/>
          <w:szCs w:val="26"/>
        </w:rPr>
        <w:tab/>
        <w:t xml:space="preserve">SUMMARY </w:t>
      </w:r>
    </w:p>
    <w:p w:rsidR="00277484" w:rsidRPr="00E9596B" w:rsidRDefault="00277484" w:rsidP="00277484">
      <w:pPr>
        <w:spacing w:line="360" w:lineRule="auto"/>
        <w:ind w:firstLine="720"/>
        <w:jc w:val="both"/>
        <w:rPr>
          <w:sz w:val="26"/>
          <w:szCs w:val="26"/>
        </w:rPr>
      </w:pPr>
      <w:r w:rsidRPr="00E9596B">
        <w:rPr>
          <w:sz w:val="26"/>
          <w:szCs w:val="26"/>
        </w:rPr>
        <w:t xml:space="preserve">The reconnaissance, which was the main planning was carefully carried out because of its important to good execution of any survey work /project. The purpose or significance of study, the scope and the personnel involved to the study area was also stated in this project report and appropriate methodology was adopted in other to achieve the aim and objectives. </w:t>
      </w:r>
    </w:p>
    <w:p w:rsidR="00277484" w:rsidRPr="000B78A7" w:rsidRDefault="00277484" w:rsidP="00277484">
      <w:pPr>
        <w:spacing w:line="360" w:lineRule="auto"/>
        <w:jc w:val="both"/>
        <w:rPr>
          <w:b/>
          <w:sz w:val="26"/>
          <w:szCs w:val="26"/>
        </w:rPr>
      </w:pPr>
      <w:r w:rsidRPr="000B78A7">
        <w:rPr>
          <w:b/>
          <w:sz w:val="26"/>
          <w:szCs w:val="26"/>
        </w:rPr>
        <w:lastRenderedPageBreak/>
        <w:t xml:space="preserve">5.2 </w:t>
      </w:r>
      <w:r w:rsidRPr="000B78A7">
        <w:rPr>
          <w:b/>
          <w:sz w:val="26"/>
          <w:szCs w:val="26"/>
        </w:rPr>
        <w:tab/>
        <w:t xml:space="preserve">PROBLEM ENCOUNTERED </w:t>
      </w:r>
    </w:p>
    <w:p w:rsidR="00277484" w:rsidRPr="00E9596B" w:rsidRDefault="00277484" w:rsidP="00277484">
      <w:pPr>
        <w:spacing w:line="360" w:lineRule="auto"/>
        <w:ind w:firstLine="720"/>
        <w:jc w:val="both"/>
        <w:rPr>
          <w:sz w:val="26"/>
          <w:szCs w:val="26"/>
        </w:rPr>
      </w:pPr>
      <w:r w:rsidRPr="00E9596B">
        <w:rPr>
          <w:sz w:val="26"/>
          <w:szCs w:val="26"/>
        </w:rPr>
        <w:t xml:space="preserve">During execution of this project, the under listed problems were encountered </w:t>
      </w:r>
    </w:p>
    <w:p w:rsidR="00277484" w:rsidRPr="00E9596B" w:rsidRDefault="00277484" w:rsidP="00277484">
      <w:pPr>
        <w:spacing w:line="360" w:lineRule="auto"/>
        <w:ind w:left="720"/>
        <w:jc w:val="both"/>
        <w:rPr>
          <w:sz w:val="26"/>
          <w:szCs w:val="26"/>
        </w:rPr>
      </w:pPr>
      <w:r w:rsidRPr="00E9596B">
        <w:rPr>
          <w:sz w:val="26"/>
          <w:szCs w:val="26"/>
        </w:rPr>
        <w:t>1. The movement of people and vehicles was a problem which inhibit the rate at which the operation was carried out</w:t>
      </w:r>
    </w:p>
    <w:p w:rsidR="00277484" w:rsidRPr="00E9596B" w:rsidRDefault="00277484" w:rsidP="00277484">
      <w:pPr>
        <w:spacing w:line="360" w:lineRule="auto"/>
        <w:ind w:left="720"/>
        <w:jc w:val="both"/>
        <w:rPr>
          <w:sz w:val="26"/>
          <w:szCs w:val="26"/>
        </w:rPr>
      </w:pPr>
      <w:r w:rsidRPr="00E9596B">
        <w:rPr>
          <w:sz w:val="26"/>
          <w:szCs w:val="26"/>
        </w:rPr>
        <w:t xml:space="preserve">2. Another problem is weather condition of the temperature sometimes it become tense and unbearable. </w:t>
      </w:r>
    </w:p>
    <w:p w:rsidR="00277484" w:rsidRPr="00E9596B" w:rsidRDefault="00277484" w:rsidP="00277484">
      <w:pPr>
        <w:spacing w:line="360" w:lineRule="auto"/>
        <w:ind w:left="720"/>
        <w:jc w:val="both"/>
        <w:rPr>
          <w:sz w:val="26"/>
          <w:szCs w:val="26"/>
        </w:rPr>
      </w:pPr>
      <w:r w:rsidRPr="00E9596B">
        <w:rPr>
          <w:sz w:val="26"/>
          <w:szCs w:val="26"/>
        </w:rPr>
        <w:t xml:space="preserve">3. Due to the nature of total station being determine type, changing of batteries was another case has light supply was mad quote. </w:t>
      </w:r>
    </w:p>
    <w:p w:rsidR="00277484" w:rsidRDefault="00277484" w:rsidP="00277484">
      <w:pPr>
        <w:spacing w:line="360" w:lineRule="auto"/>
        <w:jc w:val="both"/>
        <w:rPr>
          <w:b/>
          <w:sz w:val="26"/>
          <w:szCs w:val="26"/>
        </w:rPr>
      </w:pPr>
      <w:r w:rsidRPr="000B78A7">
        <w:rPr>
          <w:b/>
          <w:sz w:val="26"/>
          <w:szCs w:val="26"/>
        </w:rPr>
        <w:t>5.3</w:t>
      </w:r>
      <w:r w:rsidRPr="000B78A7">
        <w:rPr>
          <w:b/>
          <w:sz w:val="26"/>
          <w:szCs w:val="26"/>
        </w:rPr>
        <w:tab/>
        <w:t>RECOMMENDATIONS</w:t>
      </w:r>
    </w:p>
    <w:p w:rsidR="00277484" w:rsidRPr="000B78A7" w:rsidRDefault="00277484" w:rsidP="00277484">
      <w:pPr>
        <w:spacing w:line="360" w:lineRule="auto"/>
        <w:jc w:val="both"/>
        <w:rPr>
          <w:b/>
          <w:sz w:val="26"/>
          <w:szCs w:val="26"/>
        </w:rPr>
      </w:pPr>
      <w:r w:rsidRPr="00E9596B">
        <w:rPr>
          <w:sz w:val="26"/>
          <w:szCs w:val="26"/>
        </w:rPr>
        <w:t>Having participated fully to the success of this project, I hereby recommend the following to the department and school authority.</w:t>
      </w:r>
    </w:p>
    <w:p w:rsidR="00277484" w:rsidRPr="00E9596B" w:rsidRDefault="00277484" w:rsidP="00277484">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school should provide sufficient number of instrument so that every project and practical exercise would be carried out very fast.</w:t>
      </w:r>
    </w:p>
    <w:p w:rsidR="00277484" w:rsidRPr="00E9596B" w:rsidRDefault="00277484" w:rsidP="00277484">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There is need to provide walkies for effective communication in the field.</w:t>
      </w:r>
    </w:p>
    <w:p w:rsidR="00277484" w:rsidRPr="00E9596B" w:rsidRDefault="00277484" w:rsidP="00277484">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Practical oriented courses should be in all level, so that every student will be familiar with the instrument.</w:t>
      </w:r>
    </w:p>
    <w:p w:rsidR="00277484" w:rsidRPr="00E9596B" w:rsidRDefault="00277484" w:rsidP="00277484">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instrument must be in the reach of every student at any given time.</w:t>
      </w:r>
    </w:p>
    <w:p w:rsidR="00277484" w:rsidRPr="000B78A7" w:rsidRDefault="00277484" w:rsidP="00277484">
      <w:pPr>
        <w:spacing w:line="360" w:lineRule="auto"/>
        <w:jc w:val="both"/>
        <w:rPr>
          <w:b/>
          <w:sz w:val="26"/>
          <w:szCs w:val="26"/>
        </w:rPr>
      </w:pPr>
      <w:r w:rsidRPr="000B78A7">
        <w:rPr>
          <w:b/>
          <w:sz w:val="26"/>
          <w:szCs w:val="26"/>
        </w:rPr>
        <w:t>5.4</w:t>
      </w:r>
      <w:r w:rsidRPr="000B78A7">
        <w:rPr>
          <w:b/>
          <w:sz w:val="26"/>
          <w:szCs w:val="26"/>
        </w:rPr>
        <w:tab/>
        <w:t xml:space="preserve">CONCLUSION </w:t>
      </w:r>
    </w:p>
    <w:p w:rsidR="00277484" w:rsidRPr="00E9596B" w:rsidRDefault="00277484" w:rsidP="00277484">
      <w:pPr>
        <w:spacing w:line="360" w:lineRule="auto"/>
        <w:ind w:firstLine="720"/>
        <w:jc w:val="both"/>
        <w:rPr>
          <w:sz w:val="26"/>
          <w:szCs w:val="26"/>
        </w:rPr>
      </w:pPr>
      <w:r w:rsidRPr="00E9596B">
        <w:rPr>
          <w:sz w:val="26"/>
          <w:szCs w:val="26"/>
        </w:rPr>
        <w:t xml:space="preserve">This project covered field observation procedure, data acquisition data downloading and graphical plotting for the production of plan showing the part of Kwara State Polytechnic road network. The acquisition of data was done by the use of total station and its accessories with some supportable equipment which has already been mentioned before, data were </w:t>
      </w:r>
      <w:r w:rsidRPr="00E9596B">
        <w:rPr>
          <w:sz w:val="26"/>
          <w:szCs w:val="26"/>
        </w:rPr>
        <w:lastRenderedPageBreak/>
        <w:t>able to be downloaded by downloading cable and plotting commenced immediately using AutoCAD and Civil CAD software for plotting route alignment and longitudinal profile.</w:t>
      </w:r>
    </w:p>
    <w:p w:rsidR="00277484" w:rsidRPr="00E9596B" w:rsidRDefault="00277484" w:rsidP="00277484">
      <w:pPr>
        <w:spacing w:line="360" w:lineRule="auto"/>
        <w:ind w:firstLine="720"/>
        <w:jc w:val="both"/>
        <w:rPr>
          <w:sz w:val="26"/>
          <w:szCs w:val="26"/>
        </w:rPr>
      </w:pPr>
      <w:r w:rsidRPr="00E9596B">
        <w:rPr>
          <w:sz w:val="26"/>
          <w:szCs w:val="26"/>
        </w:rPr>
        <w:t xml:space="preserve">Despite the problem encountered during the execution of this project with the respect to the instruction, the result obtained were of accepted accuracy, these were achieving due to the precaution taken on the field during the execution. </w:t>
      </w:r>
    </w:p>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p>
    <w:p w:rsidR="00277484" w:rsidRPr="00E9596B" w:rsidRDefault="00277484" w:rsidP="00277484">
      <w:pPr>
        <w:spacing w:line="360" w:lineRule="auto"/>
        <w:jc w:val="both"/>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rPr>
          <w:sz w:val="26"/>
          <w:szCs w:val="26"/>
        </w:rPr>
      </w:pPr>
    </w:p>
    <w:p w:rsidR="00277484" w:rsidRPr="00E9596B" w:rsidRDefault="00277484" w:rsidP="00277484">
      <w:pPr>
        <w:spacing w:line="360" w:lineRule="auto"/>
        <w:jc w:val="center"/>
        <w:rPr>
          <w:sz w:val="26"/>
          <w:szCs w:val="26"/>
        </w:rPr>
      </w:pPr>
      <w:r w:rsidRPr="00E9596B">
        <w:rPr>
          <w:sz w:val="26"/>
          <w:szCs w:val="26"/>
        </w:rPr>
        <w:t>REFERENCE</w:t>
      </w:r>
    </w:p>
    <w:p w:rsidR="00277484" w:rsidRPr="00E9596B" w:rsidRDefault="00277484" w:rsidP="00277484">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lastRenderedPageBreak/>
        <w:t>Banister and Raymond (1977)</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Surveying Great Britain, 2</w:t>
      </w:r>
      <w:r w:rsidRPr="00E9596B">
        <w:rPr>
          <w:rFonts w:ascii="Times New Roman" w:hAnsi="Times New Roman"/>
          <w:sz w:val="26"/>
          <w:szCs w:val="26"/>
          <w:vertAlign w:val="superscript"/>
        </w:rPr>
        <w:t>nd</w:t>
      </w:r>
      <w:r w:rsidRPr="00E9596B">
        <w:rPr>
          <w:rFonts w:ascii="Times New Roman" w:hAnsi="Times New Roman"/>
          <w:sz w:val="26"/>
          <w:szCs w:val="26"/>
        </w:rPr>
        <w:t xml:space="preserve"> Edition, pg. 222, chapter 6.</w:t>
      </w:r>
    </w:p>
    <w:p w:rsidR="00277484" w:rsidRPr="00E9596B" w:rsidRDefault="00277484" w:rsidP="00277484">
      <w:pPr>
        <w:pStyle w:val="Index9"/>
        <w:spacing w:line="360" w:lineRule="auto"/>
        <w:ind w:left="360" w:hanging="360"/>
        <w:rPr>
          <w:rFonts w:ascii="Times New Roman" w:hAnsi="Times New Roman"/>
          <w:sz w:val="26"/>
          <w:szCs w:val="26"/>
        </w:rPr>
      </w:pPr>
      <w:r w:rsidRPr="00E9596B">
        <w:rPr>
          <w:rFonts w:ascii="Times New Roman" w:hAnsi="Times New Roman"/>
          <w:sz w:val="26"/>
          <w:szCs w:val="26"/>
        </w:rPr>
        <w:t>Thomas and Norman (1961)</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Tachometry. A practical Treatise Great Britain, Chapter 1, pg 1.</w:t>
      </w:r>
    </w:p>
    <w:p w:rsidR="00277484" w:rsidRPr="00E9596B" w:rsidRDefault="00277484" w:rsidP="00277484">
      <w:pPr>
        <w:pStyle w:val="Index9"/>
        <w:spacing w:line="360" w:lineRule="auto"/>
        <w:ind w:left="0"/>
        <w:rPr>
          <w:rFonts w:ascii="Times New Roman" w:hAnsi="Times New Roman"/>
          <w:sz w:val="26"/>
          <w:szCs w:val="26"/>
        </w:rPr>
      </w:pPr>
      <w:r w:rsidRPr="00E9596B">
        <w:rPr>
          <w:rFonts w:ascii="Times New Roman" w:hAnsi="Times New Roman"/>
          <w:sz w:val="26"/>
          <w:szCs w:val="26"/>
        </w:rPr>
        <w:t>Reginnal (1968): Engineering Surveying, Butterworth-Heinemann</w:t>
      </w:r>
    </w:p>
    <w:p w:rsidR="00277484" w:rsidRPr="00E9596B" w:rsidRDefault="00277484" w:rsidP="00277484">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Basak (2000)</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Surveying and levelling, Tata Mc. raw Hill Publishing company Delhi pg. 173, 439,444.</w:t>
      </w:r>
    </w:p>
    <w:p w:rsidR="00277484" w:rsidRPr="00E9596B" w:rsidRDefault="00277484" w:rsidP="00277484">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Robert (2000)</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Plane and Geodetic Surveying for Engineering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Vol. I. London: Constable and co. Limited pg. 144.</w:t>
      </w:r>
    </w:p>
    <w:p w:rsidR="00277484" w:rsidRPr="00E9596B" w:rsidRDefault="00277484" w:rsidP="00277484">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Brinker and Minick (1987)</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Elementary surveying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Itp-A, Donnelley New York. Pg.3.</w:t>
      </w:r>
    </w:p>
    <w:p w:rsidR="00277484" w:rsidRPr="00E9596B" w:rsidRDefault="00277484" w:rsidP="00277484">
      <w:pPr>
        <w:pStyle w:val="Index9"/>
        <w:spacing w:line="360" w:lineRule="auto"/>
        <w:ind w:left="0"/>
        <w:rPr>
          <w:rFonts w:ascii="Times New Roman" w:hAnsi="Times New Roman"/>
          <w:sz w:val="26"/>
          <w:szCs w:val="26"/>
        </w:rPr>
      </w:pPr>
      <w:r w:rsidRPr="00E9596B">
        <w:rPr>
          <w:rFonts w:ascii="Times New Roman" w:hAnsi="Times New Roman"/>
          <w:sz w:val="26"/>
          <w:szCs w:val="26"/>
        </w:rPr>
        <w:t>Toa and El-Sheimy (2000): Land surveying</w:t>
      </w:r>
    </w:p>
    <w:p w:rsidR="00277484" w:rsidRDefault="00277484" w:rsidP="00277484">
      <w:pPr>
        <w:rPr>
          <w:sz w:val="26"/>
          <w:szCs w:val="26"/>
        </w:rPr>
      </w:pPr>
      <w:r>
        <w:rPr>
          <w:sz w:val="26"/>
          <w:szCs w:val="26"/>
        </w:rPr>
        <w:br w:type="page"/>
      </w:r>
    </w:p>
    <w:p w:rsidR="00277484" w:rsidRPr="00E9596B" w:rsidRDefault="00277484" w:rsidP="00277484">
      <w:pPr>
        <w:jc w:val="center"/>
        <w:rPr>
          <w:sz w:val="26"/>
          <w:szCs w:val="26"/>
        </w:rPr>
      </w:pPr>
      <w:r w:rsidRPr="00E9596B">
        <w:rPr>
          <w:sz w:val="26"/>
          <w:szCs w:val="26"/>
        </w:rPr>
        <w:lastRenderedPageBreak/>
        <w:t>APPENDIX</w:t>
      </w:r>
    </w:p>
    <w:tbl>
      <w:tblPr>
        <w:tblW w:w="4569" w:type="dxa"/>
        <w:tblInd w:w="-342" w:type="dxa"/>
        <w:tblLook w:val="04A0"/>
      </w:tblPr>
      <w:tblGrid>
        <w:gridCol w:w="450"/>
        <w:gridCol w:w="960"/>
        <w:gridCol w:w="1191"/>
        <w:gridCol w:w="1191"/>
        <w:gridCol w:w="1191"/>
      </w:tblGrid>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lang w:eastAsia="en-US"/>
              </w:rPr>
            </w:pPr>
            <w:r w:rsidRPr="00E9596B">
              <w:rPr>
                <w:color w:val="000000"/>
                <w:sz w:val="26"/>
                <w:szCs w:val="26"/>
              </w:rPr>
              <w:t>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682025.8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945084.8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99.413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682038.6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945093.7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100.5105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682050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945106.5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100.9379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682005.6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945096.7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99.1825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682006.7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945112.1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99.2829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682017.2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945093.9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99.7548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682021.9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945093.8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100.1744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682026.4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945093.5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100.3013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682042.6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945073.5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682044.2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945076.8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99.7942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682046.7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945079.7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99.873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682068.9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945060.8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99.905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945056.8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99.7495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682071.3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945064.3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100.0481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682090.7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945043.6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100.3955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682092.8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945046.5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100.4931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682088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945040.3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100.3069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682112.8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945025.4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101.0093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682115.7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945028.5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101.0807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682128.3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945013.1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101.5195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682135.6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101.6583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682135.6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101.658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682128.2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945013.1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101.5286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682109.2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945022.7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100.7413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682131.3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945003.6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101.661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682128.6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945001.2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101.4917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682134.5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945006.1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101.5765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682147.2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944979.6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102.1656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682143.5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944977.3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101.9381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682150.4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944981.2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102.189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682163.3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944955.1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101.2801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682160.1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944952.7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101.0766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682166.8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944957.3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101.3514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682177.7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944931.9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100.9789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682174.2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944929.6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100.9376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682181.1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944934.2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101.1852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682192.5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944907.2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101.108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682189.5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944905.5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100.9958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682195.5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944909.2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101.0546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944884.2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101.3188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682204.9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944881.9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101.278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682211.2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944886.6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101.4122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682221.6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944858.1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101.4747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944860.4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101.5198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682228.4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944862.6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101.72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682238.2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944834.6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101.6794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682240.9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944836.6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101.844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682244.2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944838.6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101.9053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682254.6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944811.7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102.2803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682257.5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944813.9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102.2792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682260.7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944816.2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102.3919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944788.3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102.3721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682273.9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944790.3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102.6997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682276.6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944792.1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102.5937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682286.6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944766.1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102.8219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682290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944768.2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103.0714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682304.6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944740.8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103.2686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682310.1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944732.5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103.3306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682304.6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944740.8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103.269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682310.1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944732.4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103.3666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682292.6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944772.5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103.0856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682304.2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944746.8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103.4408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682301.2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944744.5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103.1813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682323.2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944726.4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103.7364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682319.9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103.6967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682316.1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944721.7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103.6322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682335.8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944700.8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104.2236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682338.5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944702.9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104.2273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682332.8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944698.3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104.3279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682354.8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944679.3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104.6155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682351.9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944677.2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104.6354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682348.3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944675.1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104.6815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682365.7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944652.9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105.0503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682362.4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944650.6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105.0144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78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682368.9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944655.1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105.0834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682384.6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944631.2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105.4746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682381.2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944629.1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105.561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682376.6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944629.5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105.4252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682396.8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944608.4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105.962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682393.7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944607.1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105.9661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682390.5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944605.4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105.9599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682408.2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944582.9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106.4976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944581.3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106.4912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944584.8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106.3901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106.6502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89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106.7922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106.9239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106.6742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106.769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106.674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106.674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106.77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944557.5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106.7882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944532.2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107.0686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682429.8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944533.7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107.1339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682433.4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944535.4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107.0119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682439.2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944506.3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107.4392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682443.4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107.5352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682446.7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944509.7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107.4372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682452.5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944482.6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107.8221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682456.2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944484.7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107.9294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682459.4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944486.6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107.8592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944457.9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108.3992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682469.3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944459.5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108.5506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108.3765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682482.1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944434.8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109.1427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682478.5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944433.1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108.9704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682493.7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944408.6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109.7479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682483.6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944436.4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109.12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682491.3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944407.3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109.6568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682496.4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944410.1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109.813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944382.1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110.7567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944380.5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110.7638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115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944383.2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110.7571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944355.3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111.6726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944356.7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111.6934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944354.3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111.5071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944349.9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111.8667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944354.3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111.507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682519.7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944349.9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111.6799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682522.9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944358.4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111.3804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944331.7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112.5338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944333.7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112.4887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944330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112.386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682552.5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944310.3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113.4871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682550.3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944308.6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113.5288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682547.6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944306.6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113.4817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682570.5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944287.1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114.37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682568.1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944285.2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114.4096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682565.9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944283.4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114.3668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682585.8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944263.5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115.29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682588.3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944265.3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115.2021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682583.1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944261.3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115.1886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682603.6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944241.7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115.7531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682606.1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944243.8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115.689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682601.1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944239.8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115.6595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682623.9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944220.6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116.1817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682621.7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944218.8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116.2727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682619.1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944216.7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116.3477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682642.1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944197.2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116.7863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682639.2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944195.3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116.8587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682636.6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944192.8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116.901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682660.2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944173.6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117.3205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682656.6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944171.6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117.3986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682653.6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944169.5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117.3994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944150.6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117.783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944148.6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117.8805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682669.6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944146.3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117.8648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118.2677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682688.8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118.3393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682685.9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118.3408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152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682696.9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944119.8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118.3344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118.2354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118.235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682696.9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944119.7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118.3095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944123.2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118.2222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682707.4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118.6681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682704.4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944100.4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118.7399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682700.8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944098.3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118.6396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159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682722.3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119.0533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682719.1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119.1673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682715.5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119.1063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682738.3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119.2849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682734.5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119.382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682730.4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944049.6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119.2995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682754.8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944030.1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119.211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682750.9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944027.5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119.3803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682746.9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944024.9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119.3085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119.1626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682767.1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119.3029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682763.8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119.2275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682788.1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943982.4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119.2347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682783.8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943979.7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119.4079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682779.2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943976.5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119.3832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682804.3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119.419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682800.4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119.5152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119.4804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682817.9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943931.1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119.7777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682821.5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943932.8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119.7828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682815.1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943928.8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119.8386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120.2448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682836.4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120.2463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120.245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682835.2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943892.8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120.119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682808.9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120.6629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682809.5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120.6695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682810.3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943908.1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120.6672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682782.5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943911.9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121.2278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682783.9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943914.4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121.2087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188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682784.9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943917.2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121.1419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189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943920.7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121.7873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943923.8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121.8478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682757.9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943926.8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121.9166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682728.2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943930.3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122.4308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682729.4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943933.3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122.5375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682730.2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943935.5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122.5611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682701.6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943940.9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122.9612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682703.2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943944.1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123.152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123.9009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123.7493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199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123.8231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123.7431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123.8217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943956.6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123.747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682678.7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943960.3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123.705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943966.9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124.2516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682653.7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943970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124.3123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682655.3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943973.6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124.2712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682625.2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943986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124.9082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682623.3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943982.6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124.9048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682626.8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943989.1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124.8581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682595.6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125.3075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682594.2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944000.8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125.4026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682597.1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944006.4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125.5699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682566.3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944022.7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125.9199</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682564.3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125.8905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682567.8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944025.2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125.8537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682538.4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944040.1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126.2323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126.1642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682536.6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944034.8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126.1717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682507.4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944050.1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126.4418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126.4105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126.4461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682501.7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126.4166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126.446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682501.5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126.4538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lastRenderedPageBreak/>
              <w:t>224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682506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944044.4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126.3143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682477.2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126.7075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682478.5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944060.3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126.537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682476.6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126.5581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682446.5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944062.1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126.7904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229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682445.7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126.7217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126.7224</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682415.8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126.8935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682416.5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126.7752</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682415.1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944062.7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126.7175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682385.6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944073.1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126.9591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682387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944077.7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126.7497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682384.5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944068.3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126.7548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682354.7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127.0357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682353.8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126.9073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239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682323.4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944079.6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126.9917</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240</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682324.9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944084.8</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127.165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682295.1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944095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126.8495</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682294.4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944090.9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127.0306</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682293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944086.2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126.8278</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682261.1</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944097.3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126.9411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245</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682261.6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944102</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126.8073</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246</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682259.4</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944091.9</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126.8211</w:t>
            </w:r>
          </w:p>
        </w:tc>
      </w:tr>
      <w:tr w:rsidR="00277484" w:rsidRPr="00E9596B" w:rsidTr="008032D2">
        <w:trPr>
          <w:gridBefore w:val="1"/>
          <w:wBefore w:w="450" w:type="dxa"/>
          <w:trHeight w:val="300"/>
        </w:trPr>
        <w:tc>
          <w:tcPr>
            <w:tcW w:w="960"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247</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682493.3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944056.3</w:t>
            </w:r>
          </w:p>
        </w:tc>
        <w:tc>
          <w:tcPr>
            <w:tcW w:w="1053" w:type="dxa"/>
            <w:tcBorders>
              <w:top w:val="nil"/>
              <w:left w:val="nil"/>
              <w:bottom w:val="nil"/>
              <w:right w:val="nil"/>
            </w:tcBorders>
            <w:shd w:val="clear" w:color="auto" w:fill="auto"/>
            <w:noWrap/>
            <w:vAlign w:val="bottom"/>
            <w:hideMark/>
          </w:tcPr>
          <w:p w:rsidR="00277484" w:rsidRPr="00E9596B" w:rsidRDefault="00277484" w:rsidP="008032D2">
            <w:pPr>
              <w:jc w:val="right"/>
              <w:rPr>
                <w:color w:val="000000"/>
                <w:sz w:val="26"/>
                <w:szCs w:val="26"/>
              </w:rPr>
            </w:pPr>
            <w:r w:rsidRPr="00E9596B">
              <w:rPr>
                <w:color w:val="000000"/>
                <w:sz w:val="26"/>
                <w:szCs w:val="26"/>
              </w:rPr>
              <w:t>126.4576</w:t>
            </w: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r w:rsidR="00277484" w:rsidRPr="00E9596B" w:rsidTr="008032D2">
        <w:trPr>
          <w:trHeight w:val="315"/>
        </w:trPr>
        <w:tc>
          <w:tcPr>
            <w:tcW w:w="1410" w:type="dxa"/>
            <w:gridSpan w:val="2"/>
            <w:tcBorders>
              <w:top w:val="nil"/>
              <w:left w:val="nil"/>
              <w:bottom w:val="nil"/>
              <w:right w:val="nil"/>
            </w:tcBorders>
            <w:shd w:val="clear" w:color="auto" w:fill="auto"/>
            <w:noWrap/>
            <w:vAlign w:val="center"/>
          </w:tcPr>
          <w:p w:rsidR="00277484" w:rsidRPr="00E9596B" w:rsidRDefault="00277484" w:rsidP="008032D2">
            <w:pPr>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c>
          <w:tcPr>
            <w:tcW w:w="1053" w:type="dxa"/>
            <w:tcBorders>
              <w:top w:val="nil"/>
              <w:left w:val="nil"/>
              <w:bottom w:val="nil"/>
              <w:right w:val="nil"/>
            </w:tcBorders>
            <w:shd w:val="clear" w:color="auto" w:fill="auto"/>
            <w:noWrap/>
            <w:vAlign w:val="bottom"/>
          </w:tcPr>
          <w:p w:rsidR="00277484" w:rsidRPr="00E9596B" w:rsidRDefault="00277484" w:rsidP="008032D2">
            <w:pPr>
              <w:jc w:val="right"/>
              <w:rPr>
                <w:rFonts w:eastAsia="Times New Roman"/>
                <w:color w:val="000000"/>
                <w:sz w:val="26"/>
                <w:szCs w:val="26"/>
              </w:rPr>
            </w:pPr>
          </w:p>
        </w:tc>
      </w:tr>
    </w:tbl>
    <w:p w:rsidR="00277484" w:rsidRPr="00E9596B" w:rsidRDefault="00277484" w:rsidP="00277484">
      <w:pPr>
        <w:pStyle w:val="Index9"/>
        <w:spacing w:line="240" w:lineRule="auto"/>
        <w:ind w:left="0"/>
        <w:jc w:val="both"/>
        <w:rPr>
          <w:rFonts w:ascii="Times New Roman" w:hAnsi="Times New Roman"/>
          <w:sz w:val="26"/>
          <w:szCs w:val="26"/>
        </w:rPr>
      </w:pPr>
    </w:p>
    <w:sectPr w:rsidR="00277484" w:rsidRPr="00E9596B" w:rsidSect="00277484">
      <w:footerReference w:type="default" r:id="rId12"/>
      <w:pgSz w:w="11520" w:h="1440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A3D" w:rsidRDefault="007F6A3D" w:rsidP="00277484">
      <w:r>
        <w:separator/>
      </w:r>
    </w:p>
  </w:endnote>
  <w:endnote w:type="continuationSeparator" w:id="1">
    <w:p w:rsidR="007F6A3D" w:rsidRDefault="007F6A3D" w:rsidP="002774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306"/>
      <w:docPartObj>
        <w:docPartGallery w:val="Page Numbers (Bottom of Page)"/>
        <w:docPartUnique/>
      </w:docPartObj>
    </w:sdtPr>
    <w:sdtContent>
      <w:p w:rsidR="00277484" w:rsidRDefault="00277484">
        <w:pPr>
          <w:pStyle w:val="Footer"/>
          <w:jc w:val="center"/>
        </w:pPr>
        <w:fldSimple w:instr=" PAGE   \* MERGEFORMAT ">
          <w:r>
            <w:rPr>
              <w:noProof/>
            </w:rPr>
            <w:t>50</w:t>
          </w:r>
        </w:fldSimple>
      </w:p>
    </w:sdtContent>
  </w:sdt>
  <w:p w:rsidR="0061507C" w:rsidRDefault="007F6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A3D" w:rsidRDefault="007F6A3D" w:rsidP="00277484">
      <w:r>
        <w:separator/>
      </w:r>
    </w:p>
  </w:footnote>
  <w:footnote w:type="continuationSeparator" w:id="1">
    <w:p w:rsidR="007F6A3D" w:rsidRDefault="007F6A3D" w:rsidP="00277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C4D87"/>
    <w:multiLevelType w:val="hybridMultilevel"/>
    <w:tmpl w:val="FB4E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A005D"/>
    <w:multiLevelType w:val="hybridMultilevel"/>
    <w:tmpl w:val="54DE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61E31"/>
    <w:multiLevelType w:val="hybridMultilevel"/>
    <w:tmpl w:val="064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51462"/>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6">
    <w:nsid w:val="2EC74AD9"/>
    <w:multiLevelType w:val="hybridMultilevel"/>
    <w:tmpl w:val="55E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13287"/>
    <w:multiLevelType w:val="hybridMultilevel"/>
    <w:tmpl w:val="2F2C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87773"/>
    <w:multiLevelType w:val="hybridMultilevel"/>
    <w:tmpl w:val="A4E21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5A0"/>
    <w:multiLevelType w:val="multilevel"/>
    <w:tmpl w:val="02F60F0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7E260B"/>
    <w:multiLevelType w:val="hybridMultilevel"/>
    <w:tmpl w:val="6F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5F2ED4"/>
    <w:multiLevelType w:val="hybridMultilevel"/>
    <w:tmpl w:val="74C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B3D6A"/>
    <w:multiLevelType w:val="hybridMultilevel"/>
    <w:tmpl w:val="7C261F0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04B9E"/>
    <w:multiLevelType w:val="hybridMultilevel"/>
    <w:tmpl w:val="578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055BF"/>
    <w:multiLevelType w:val="hybridMultilevel"/>
    <w:tmpl w:val="B68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C23E2"/>
    <w:multiLevelType w:val="hybridMultilevel"/>
    <w:tmpl w:val="A2B6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E227B"/>
    <w:multiLevelType w:val="hybridMultilevel"/>
    <w:tmpl w:val="F918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08176E"/>
    <w:multiLevelType w:val="hybridMultilevel"/>
    <w:tmpl w:val="3CF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92C37"/>
    <w:multiLevelType w:val="hybridMultilevel"/>
    <w:tmpl w:val="C94E556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62BA8"/>
    <w:multiLevelType w:val="hybridMultilevel"/>
    <w:tmpl w:val="216A31EE"/>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4"/>
  </w:num>
  <w:num w:numId="5">
    <w:abstractNumId w:val="21"/>
  </w:num>
  <w:num w:numId="6">
    <w:abstractNumId w:val="18"/>
  </w:num>
  <w:num w:numId="7">
    <w:abstractNumId w:val="6"/>
  </w:num>
  <w:num w:numId="8">
    <w:abstractNumId w:val="23"/>
  </w:num>
  <w:num w:numId="9">
    <w:abstractNumId w:val="22"/>
  </w:num>
  <w:num w:numId="10">
    <w:abstractNumId w:val="20"/>
  </w:num>
  <w:num w:numId="11">
    <w:abstractNumId w:val="2"/>
  </w:num>
  <w:num w:numId="12">
    <w:abstractNumId w:val="14"/>
  </w:num>
  <w:num w:numId="13">
    <w:abstractNumId w:val="7"/>
  </w:num>
  <w:num w:numId="14">
    <w:abstractNumId w:val="1"/>
  </w:num>
  <w:num w:numId="15">
    <w:abstractNumId w:val="17"/>
  </w:num>
  <w:num w:numId="16">
    <w:abstractNumId w:val="0"/>
  </w:num>
  <w:num w:numId="17">
    <w:abstractNumId w:val="8"/>
  </w:num>
  <w:num w:numId="18">
    <w:abstractNumId w:val="15"/>
  </w:num>
  <w:num w:numId="19">
    <w:abstractNumId w:val="19"/>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24"/>
  </w:num>
  <w:num w:numId="24">
    <w:abstractNumId w:val="1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277484"/>
    <w:rsid w:val="00172C93"/>
    <w:rsid w:val="00277484"/>
    <w:rsid w:val="004D78BD"/>
    <w:rsid w:val="00614AE7"/>
    <w:rsid w:val="00747E82"/>
    <w:rsid w:val="007F6A3D"/>
    <w:rsid w:val="008149BE"/>
    <w:rsid w:val="00A36098"/>
    <w:rsid w:val="00D876B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1"/>
        <o:r id="V:Rule2" type="connector" idref="#AutoShape 38"/>
        <o:r id="V:Rule3" type="connector" idref="#AutoShape 32"/>
        <o:r id="V:Rule4"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84"/>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484"/>
    <w:pPr>
      <w:spacing w:after="0" w:line="240" w:lineRule="auto"/>
    </w:pPr>
  </w:style>
  <w:style w:type="paragraph" w:styleId="NormalWeb">
    <w:name w:val="Normal (Web)"/>
    <w:basedOn w:val="Normal"/>
    <w:rsid w:val="00277484"/>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277484"/>
    <w:pPr>
      <w:tabs>
        <w:tab w:val="center" w:pos="4680"/>
        <w:tab w:val="right" w:pos="9360"/>
      </w:tabs>
    </w:pPr>
  </w:style>
  <w:style w:type="character" w:customStyle="1" w:styleId="FooterChar">
    <w:name w:val="Footer Char"/>
    <w:basedOn w:val="DefaultParagraphFont"/>
    <w:link w:val="Footer"/>
    <w:uiPriority w:val="99"/>
    <w:rsid w:val="00277484"/>
    <w:rPr>
      <w:rFonts w:ascii="Times New Roman" w:hAnsi="Times New Roman" w:cs="Times New Roman"/>
      <w:sz w:val="24"/>
      <w:szCs w:val="24"/>
      <w:lang w:val="en-AU" w:eastAsia="zh-CN"/>
    </w:rPr>
  </w:style>
  <w:style w:type="table" w:styleId="TableGrid">
    <w:name w:val="Table Grid"/>
    <w:basedOn w:val="TableNormal"/>
    <w:uiPriority w:val="39"/>
    <w:rsid w:val="00277484"/>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277484"/>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277484"/>
    <w:pPr>
      <w:spacing w:after="160" w:line="259"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277484"/>
    <w:pPr>
      <w:tabs>
        <w:tab w:val="center" w:pos="4680"/>
        <w:tab w:val="right" w:pos="9360"/>
      </w:tabs>
      <w:spacing w:after="200" w:line="276" w:lineRule="auto"/>
    </w:pPr>
    <w:rPr>
      <w:rFonts w:ascii="Calibri" w:eastAsia="SimSun" w:hAnsi="Calibri"/>
      <w:sz w:val="22"/>
      <w:szCs w:val="22"/>
      <w:lang w:val="en-US"/>
    </w:rPr>
  </w:style>
  <w:style w:type="character" w:customStyle="1" w:styleId="HeaderChar">
    <w:name w:val="Header Char"/>
    <w:basedOn w:val="DefaultParagraphFont"/>
    <w:link w:val="Header"/>
    <w:uiPriority w:val="99"/>
    <w:rsid w:val="00277484"/>
    <w:rPr>
      <w:rFonts w:ascii="Calibri" w:eastAsia="SimSun" w:hAnsi="Calibri" w:cs="Times New Roman"/>
      <w:lang w:eastAsia="zh-CN"/>
    </w:rPr>
  </w:style>
  <w:style w:type="paragraph" w:styleId="Index9">
    <w:name w:val="index 9"/>
    <w:basedOn w:val="Normal"/>
    <w:qFormat/>
    <w:rsid w:val="00277484"/>
    <w:pPr>
      <w:spacing w:after="200" w:line="276" w:lineRule="auto"/>
      <w:ind w:left="720"/>
      <w:contextualSpacing/>
    </w:pPr>
    <w:rPr>
      <w:rFonts w:ascii="Calibri" w:eastAsia="Calibri" w:hAnsi="Calibri"/>
      <w:sz w:val="22"/>
      <w:szCs w:val="22"/>
      <w:lang w:val="en-GB" w:eastAsia="en-GB"/>
    </w:rPr>
  </w:style>
  <w:style w:type="character" w:styleId="Hyperlink">
    <w:name w:val="Hyperlink"/>
    <w:uiPriority w:val="99"/>
    <w:semiHidden/>
    <w:unhideWhenUsed/>
    <w:rsid w:val="00277484"/>
    <w:rPr>
      <w:rFonts w:ascii="Calibri" w:eastAsia="SimSun" w:hAnsi="Calibri" w:cs="Times New Roman"/>
      <w:color w:val="0563C1"/>
      <w:u w:val="single"/>
    </w:rPr>
  </w:style>
  <w:style w:type="character" w:styleId="FollowedHyperlink">
    <w:name w:val="FollowedHyperlink"/>
    <w:uiPriority w:val="99"/>
    <w:semiHidden/>
    <w:unhideWhenUsed/>
    <w:rsid w:val="00277484"/>
    <w:rPr>
      <w:rFonts w:ascii="Calibri" w:eastAsia="SimSun" w:hAnsi="Calibri" w:cs="Times New Roman"/>
      <w:color w:val="954F72"/>
      <w:u w:val="single"/>
    </w:rPr>
  </w:style>
  <w:style w:type="paragraph" w:styleId="BalloonText">
    <w:name w:val="Balloon Text"/>
    <w:basedOn w:val="Normal"/>
    <w:link w:val="BalloonTextChar"/>
    <w:uiPriority w:val="99"/>
    <w:semiHidden/>
    <w:unhideWhenUsed/>
    <w:rsid w:val="00277484"/>
    <w:rPr>
      <w:rFonts w:ascii="Tahoma" w:eastAsia="SimSun" w:hAnsi="Tahoma" w:cs="Tahoma"/>
      <w:sz w:val="16"/>
      <w:szCs w:val="16"/>
      <w:lang w:val="en-US"/>
    </w:rPr>
  </w:style>
  <w:style w:type="character" w:customStyle="1" w:styleId="BalloonTextChar">
    <w:name w:val="Balloon Text Char"/>
    <w:basedOn w:val="DefaultParagraphFont"/>
    <w:link w:val="BalloonText"/>
    <w:uiPriority w:val="99"/>
    <w:semiHidden/>
    <w:rsid w:val="0027748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6545</Words>
  <Characters>37311</Characters>
  <Application>Microsoft Office Word</Application>
  <DocSecurity>0</DocSecurity>
  <Lines>310</Lines>
  <Paragraphs>87</Paragraphs>
  <ScaleCrop>false</ScaleCrop>
  <Company/>
  <LinksUpToDate>false</LinksUpToDate>
  <CharactersWithSpaces>43769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2025-07-12T17:27:00Z</dcterms:created>
  <dcterms:modified xsi:type="dcterms:W3CDTF">2025-07-12T17:29:00Z</dcterms:modified>
</cp:coreProperties>
</file>