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9BD32" w14:textId="2D58DBB0" w:rsidR="00E01963" w:rsidRDefault="002D4DB8" w:rsidP="00393529">
      <w:pPr>
        <w:spacing w:after="160" w:line="259" w:lineRule="auto"/>
        <w:jc w:val="center"/>
        <w:rPr>
          <w:rFonts w:ascii="Times New Roman" w:eastAsiaTheme="minorHAnsi" w:hAnsi="Times New Roman" w:cs="Times New Roman"/>
          <w:b/>
          <w:bCs/>
          <w:sz w:val="50"/>
          <w:szCs w:val="50"/>
          <w:lang w:val="en-GB"/>
        </w:rPr>
      </w:pPr>
      <w:r w:rsidRPr="002D4DB8">
        <w:rPr>
          <w:rFonts w:ascii="Times New Roman" w:eastAsiaTheme="minorHAnsi" w:hAnsi="Times New Roman" w:cs="Times New Roman"/>
          <w:b/>
          <w:bCs/>
          <w:sz w:val="50"/>
          <w:szCs w:val="50"/>
          <w:lang w:val="en-GB"/>
        </w:rPr>
        <w:t>SOBI FM SPORT COVERAGE AND IT IMPACT ON IT’S AUDIENCE FLOW</w:t>
      </w:r>
    </w:p>
    <w:p w14:paraId="449C1CE0" w14:textId="77777777" w:rsidR="00E01963" w:rsidRDefault="00E01963" w:rsidP="00393529">
      <w:pPr>
        <w:spacing w:after="160" w:line="259" w:lineRule="auto"/>
        <w:jc w:val="center"/>
        <w:rPr>
          <w:rFonts w:ascii="Times New Roman" w:eastAsiaTheme="minorHAnsi" w:hAnsi="Times New Roman" w:cs="Times New Roman"/>
          <w:b/>
          <w:bCs/>
          <w:sz w:val="36"/>
          <w:szCs w:val="36"/>
          <w:lang w:val="en-GB"/>
        </w:rPr>
      </w:pPr>
    </w:p>
    <w:p w14:paraId="64D936AD" w14:textId="77777777" w:rsidR="002D4DB8" w:rsidRPr="00A872F1" w:rsidRDefault="002D4DB8" w:rsidP="00393529">
      <w:pPr>
        <w:spacing w:after="160" w:line="259" w:lineRule="auto"/>
        <w:jc w:val="center"/>
        <w:rPr>
          <w:rFonts w:ascii="Times New Roman" w:eastAsiaTheme="minorHAnsi" w:hAnsi="Times New Roman" w:cs="Times New Roman"/>
          <w:b/>
          <w:bCs/>
          <w:sz w:val="36"/>
          <w:szCs w:val="36"/>
          <w:lang w:val="en-GB"/>
        </w:rPr>
      </w:pPr>
    </w:p>
    <w:p w14:paraId="340CA4ED" w14:textId="77777777" w:rsidR="00E01963" w:rsidRPr="00A872F1" w:rsidRDefault="00E01963" w:rsidP="00393529">
      <w:pPr>
        <w:spacing w:after="160" w:line="259" w:lineRule="auto"/>
        <w:jc w:val="center"/>
        <w:rPr>
          <w:rFonts w:ascii="Times New Roman" w:eastAsiaTheme="minorHAnsi" w:hAnsi="Times New Roman" w:cs="Times New Roman"/>
          <w:b/>
          <w:bCs/>
          <w:sz w:val="36"/>
          <w:szCs w:val="36"/>
          <w:lang w:val="en-GB"/>
        </w:rPr>
      </w:pPr>
      <w:r w:rsidRPr="00A872F1">
        <w:rPr>
          <w:rFonts w:ascii="Times New Roman" w:eastAsiaTheme="minorHAnsi" w:hAnsi="Times New Roman" w:cs="Times New Roman"/>
          <w:b/>
          <w:bCs/>
          <w:sz w:val="36"/>
          <w:szCs w:val="36"/>
          <w:lang w:val="en-GB"/>
        </w:rPr>
        <w:t>BY</w:t>
      </w:r>
    </w:p>
    <w:p w14:paraId="641FF2FC" w14:textId="77777777" w:rsidR="00E01963" w:rsidRDefault="00E01963" w:rsidP="00393529">
      <w:pPr>
        <w:spacing w:after="160" w:line="259" w:lineRule="auto"/>
        <w:jc w:val="center"/>
        <w:rPr>
          <w:rFonts w:ascii="Times New Roman" w:eastAsiaTheme="minorHAnsi" w:hAnsi="Times New Roman" w:cs="Times New Roman"/>
          <w:b/>
          <w:bCs/>
          <w:sz w:val="28"/>
          <w:szCs w:val="28"/>
          <w:lang w:val="en-GB"/>
        </w:rPr>
      </w:pPr>
    </w:p>
    <w:p w14:paraId="130417D5" w14:textId="77777777" w:rsidR="002D4DB8" w:rsidRPr="00A872F1" w:rsidRDefault="002D4DB8" w:rsidP="00393529">
      <w:pPr>
        <w:spacing w:after="160" w:line="259" w:lineRule="auto"/>
        <w:jc w:val="center"/>
        <w:rPr>
          <w:rFonts w:ascii="Times New Roman" w:eastAsiaTheme="minorHAnsi" w:hAnsi="Times New Roman" w:cs="Times New Roman"/>
          <w:b/>
          <w:bCs/>
          <w:sz w:val="28"/>
          <w:szCs w:val="28"/>
          <w:lang w:val="en-GB"/>
        </w:rPr>
      </w:pPr>
    </w:p>
    <w:p w14:paraId="04BDEAA3" w14:textId="77777777" w:rsidR="00C80981" w:rsidRDefault="00C80981" w:rsidP="00393529">
      <w:pPr>
        <w:spacing w:after="160" w:line="259" w:lineRule="auto"/>
        <w:jc w:val="center"/>
        <w:rPr>
          <w:rFonts w:ascii="Times New Roman" w:eastAsiaTheme="minorHAnsi" w:hAnsi="Times New Roman" w:cs="Times New Roman"/>
          <w:b/>
          <w:bCs/>
          <w:sz w:val="34"/>
          <w:szCs w:val="34"/>
          <w:lang w:val="en-GB"/>
        </w:rPr>
      </w:pPr>
      <w:r w:rsidRPr="00C80981">
        <w:rPr>
          <w:rFonts w:ascii="Times New Roman" w:eastAsiaTheme="minorHAnsi" w:hAnsi="Times New Roman" w:cs="Times New Roman"/>
          <w:b/>
          <w:bCs/>
          <w:sz w:val="34"/>
          <w:szCs w:val="34"/>
          <w:lang w:val="en-GB"/>
        </w:rPr>
        <w:t xml:space="preserve">LIGALI ZAINAB </w:t>
      </w:r>
      <w:proofErr w:type="spellStart"/>
      <w:r w:rsidRPr="00C80981">
        <w:rPr>
          <w:rFonts w:ascii="Times New Roman" w:eastAsiaTheme="minorHAnsi" w:hAnsi="Times New Roman" w:cs="Times New Roman"/>
          <w:b/>
          <w:bCs/>
          <w:sz w:val="34"/>
          <w:szCs w:val="34"/>
          <w:lang w:val="en-GB"/>
        </w:rPr>
        <w:t>GBEMISOLA</w:t>
      </w:r>
      <w:proofErr w:type="spellEnd"/>
      <w:r w:rsidRPr="00C80981">
        <w:rPr>
          <w:rFonts w:ascii="Times New Roman" w:eastAsiaTheme="minorHAnsi" w:hAnsi="Times New Roman" w:cs="Times New Roman"/>
          <w:b/>
          <w:bCs/>
          <w:sz w:val="34"/>
          <w:szCs w:val="34"/>
          <w:lang w:val="en-GB"/>
        </w:rPr>
        <w:t xml:space="preserve"> </w:t>
      </w:r>
    </w:p>
    <w:p w14:paraId="42717CC8" w14:textId="1FBF7238" w:rsidR="00E01963" w:rsidRPr="00A872F1" w:rsidRDefault="00E01963" w:rsidP="00393529">
      <w:pPr>
        <w:spacing w:after="160" w:line="259" w:lineRule="auto"/>
        <w:jc w:val="center"/>
        <w:rPr>
          <w:rFonts w:ascii="Times New Roman" w:eastAsiaTheme="minorHAnsi" w:hAnsi="Times New Roman" w:cs="Times New Roman"/>
          <w:b/>
          <w:bCs/>
          <w:sz w:val="34"/>
          <w:szCs w:val="34"/>
          <w:lang w:val="en-GB"/>
        </w:rPr>
      </w:pPr>
      <w:r w:rsidRPr="00A872F1">
        <w:rPr>
          <w:rFonts w:ascii="Times New Roman" w:eastAsiaTheme="minorHAnsi" w:hAnsi="Times New Roman" w:cs="Times New Roman"/>
          <w:b/>
          <w:bCs/>
          <w:sz w:val="34"/>
          <w:szCs w:val="34"/>
          <w:lang w:val="en-GB"/>
        </w:rPr>
        <w:t>HND/23/MAC/FT/0</w:t>
      </w:r>
      <w:r w:rsidR="0051386F">
        <w:rPr>
          <w:rFonts w:ascii="Times New Roman" w:eastAsiaTheme="minorHAnsi" w:hAnsi="Times New Roman" w:cs="Times New Roman"/>
          <w:b/>
          <w:bCs/>
          <w:sz w:val="34"/>
          <w:szCs w:val="34"/>
          <w:lang w:val="en-GB"/>
        </w:rPr>
        <w:t>465</w:t>
      </w:r>
    </w:p>
    <w:p w14:paraId="16CCD821" w14:textId="77777777" w:rsidR="00E01963" w:rsidRPr="00A872F1" w:rsidRDefault="00E01963" w:rsidP="00393529">
      <w:pPr>
        <w:spacing w:after="160" w:line="259" w:lineRule="auto"/>
        <w:jc w:val="center"/>
        <w:rPr>
          <w:rFonts w:ascii="Times New Roman" w:eastAsiaTheme="minorHAnsi" w:hAnsi="Times New Roman" w:cs="Times New Roman"/>
          <w:b/>
          <w:bCs/>
          <w:sz w:val="34"/>
          <w:szCs w:val="34"/>
          <w:lang w:val="en-GB"/>
        </w:rPr>
      </w:pPr>
    </w:p>
    <w:p w14:paraId="4B8C2ACD" w14:textId="77777777" w:rsidR="00E01963" w:rsidRPr="00A872F1" w:rsidRDefault="00E01963" w:rsidP="00393529">
      <w:pPr>
        <w:spacing w:after="160" w:line="259" w:lineRule="auto"/>
        <w:jc w:val="center"/>
        <w:rPr>
          <w:rFonts w:ascii="Times New Roman" w:eastAsiaTheme="minorHAnsi" w:hAnsi="Times New Roman" w:cs="Times New Roman"/>
          <w:b/>
          <w:bCs/>
          <w:sz w:val="28"/>
          <w:szCs w:val="28"/>
          <w:lang w:val="en-GB"/>
        </w:rPr>
      </w:pPr>
    </w:p>
    <w:p w14:paraId="5B52D8E2" w14:textId="77777777" w:rsidR="00E01963" w:rsidRPr="00A872F1" w:rsidRDefault="00E01963" w:rsidP="00393529">
      <w:pPr>
        <w:spacing w:after="160" w:line="259" w:lineRule="auto"/>
        <w:jc w:val="center"/>
        <w:rPr>
          <w:rFonts w:ascii="Times New Roman" w:eastAsiaTheme="minorHAnsi" w:hAnsi="Times New Roman" w:cs="Times New Roman"/>
          <w:b/>
          <w:bCs/>
          <w:sz w:val="30"/>
          <w:szCs w:val="30"/>
          <w:lang w:val="en-GB"/>
        </w:rPr>
      </w:pPr>
      <w:r w:rsidRPr="00A872F1">
        <w:rPr>
          <w:rFonts w:ascii="Times New Roman" w:eastAsiaTheme="minorHAnsi" w:hAnsi="Times New Roman" w:cs="Times New Roman"/>
          <w:b/>
          <w:bCs/>
          <w:sz w:val="30"/>
          <w:szCs w:val="30"/>
          <w:lang w:val="en-GB"/>
        </w:rPr>
        <w:t>THIS IS A RESEARCH PROJECT SUBMITTED TO THE DEPARTMENT OF MASS COMMUNICATION, INSTITUTION OF INFORMATION AND COMMUNICATION TECHNOLOGY (IICT) KWARA STATE POLYTECHNIC IN PARTIAL FULFILMENT OF THE REQUIREMENTS FOR THE AWARD OF HIGHER NATIONAL DIPLOMA (HND) IN MASS COMMUNICATION.</w:t>
      </w:r>
    </w:p>
    <w:p w14:paraId="14572AD9" w14:textId="77777777" w:rsidR="00E01963" w:rsidRPr="00A872F1" w:rsidRDefault="00E01963" w:rsidP="00393529">
      <w:pPr>
        <w:spacing w:after="160" w:line="259" w:lineRule="auto"/>
        <w:rPr>
          <w:rFonts w:eastAsiaTheme="minorHAnsi"/>
          <w:lang w:val="en-GB"/>
        </w:rPr>
      </w:pPr>
    </w:p>
    <w:p w14:paraId="6F138B04" w14:textId="77777777" w:rsidR="00E01963" w:rsidRPr="00A872F1" w:rsidRDefault="00E01963" w:rsidP="00393529">
      <w:pPr>
        <w:spacing w:after="160" w:line="259" w:lineRule="auto"/>
        <w:rPr>
          <w:rFonts w:eastAsiaTheme="minorHAnsi"/>
          <w:lang w:val="en-GB"/>
        </w:rPr>
      </w:pPr>
      <w:r w:rsidRPr="00A872F1">
        <w:rPr>
          <w:rFonts w:eastAsiaTheme="minorHAnsi"/>
          <w:lang w:val="en-GB"/>
        </w:rPr>
        <w:t xml:space="preserve"> </w:t>
      </w:r>
    </w:p>
    <w:p w14:paraId="5BC8FD88" w14:textId="77777777" w:rsidR="00E01963" w:rsidRPr="00A872F1" w:rsidRDefault="00E01963" w:rsidP="00393529">
      <w:pPr>
        <w:spacing w:after="160" w:line="259" w:lineRule="auto"/>
        <w:rPr>
          <w:rFonts w:eastAsiaTheme="minorHAnsi"/>
          <w:lang w:val="en-GB"/>
        </w:rPr>
      </w:pPr>
    </w:p>
    <w:p w14:paraId="48B32598" w14:textId="77777777" w:rsidR="00E01963" w:rsidRPr="00A872F1" w:rsidRDefault="00E01963" w:rsidP="00393529">
      <w:pPr>
        <w:spacing w:after="160" w:line="259" w:lineRule="auto"/>
        <w:jc w:val="right"/>
        <w:rPr>
          <w:rFonts w:ascii="Times New Roman" w:eastAsiaTheme="minorHAnsi" w:hAnsi="Times New Roman" w:cs="Times New Roman"/>
          <w:b/>
          <w:bCs/>
          <w:sz w:val="28"/>
          <w:szCs w:val="28"/>
          <w:lang w:val="en-GB"/>
        </w:rPr>
      </w:pPr>
      <w:r w:rsidRPr="00A872F1">
        <w:rPr>
          <w:rFonts w:ascii="Times New Roman" w:eastAsiaTheme="minorHAnsi" w:hAnsi="Times New Roman" w:cs="Times New Roman"/>
          <w:b/>
          <w:bCs/>
          <w:sz w:val="28"/>
          <w:szCs w:val="28"/>
          <w:lang w:val="en-GB"/>
        </w:rPr>
        <w:t xml:space="preserve"> JULY, 2025</w:t>
      </w:r>
    </w:p>
    <w:p w14:paraId="1BB6143C" w14:textId="77777777" w:rsidR="00E01963" w:rsidRPr="00A872F1" w:rsidRDefault="00E01963" w:rsidP="00393529">
      <w:pPr>
        <w:spacing w:after="160" w:line="259" w:lineRule="auto"/>
        <w:jc w:val="right"/>
        <w:rPr>
          <w:rFonts w:ascii="Times New Roman" w:eastAsiaTheme="minorHAnsi" w:hAnsi="Times New Roman" w:cs="Times New Roman"/>
          <w:b/>
          <w:bCs/>
          <w:sz w:val="28"/>
          <w:szCs w:val="28"/>
          <w:lang w:val="en-GB"/>
        </w:rPr>
      </w:pPr>
    </w:p>
    <w:p w14:paraId="3332F75F" w14:textId="77777777" w:rsidR="00E01963" w:rsidRPr="00A872F1" w:rsidRDefault="00E01963" w:rsidP="00393529">
      <w:pPr>
        <w:spacing w:after="160" w:line="259" w:lineRule="auto"/>
        <w:rPr>
          <w:rFonts w:eastAsiaTheme="minorHAnsi"/>
          <w:lang w:val="en-GB"/>
        </w:rPr>
      </w:pPr>
      <w:r w:rsidRPr="00A872F1">
        <w:rPr>
          <w:rFonts w:eastAsiaTheme="minorHAnsi"/>
          <w:lang w:val="en-GB"/>
        </w:rPr>
        <w:t xml:space="preserve"> </w:t>
      </w:r>
    </w:p>
    <w:p w14:paraId="4548CC7B" w14:textId="77777777" w:rsidR="00E01963" w:rsidRDefault="00E01963" w:rsidP="00393529">
      <w:pPr>
        <w:spacing w:after="160" w:line="259" w:lineRule="auto"/>
        <w:rPr>
          <w:rFonts w:eastAsiaTheme="minorHAnsi"/>
          <w:lang w:val="en-GB"/>
        </w:rPr>
      </w:pPr>
    </w:p>
    <w:p w14:paraId="14D963C7" w14:textId="77777777" w:rsidR="00E01963" w:rsidRPr="00A872F1" w:rsidRDefault="00E01963" w:rsidP="00393529">
      <w:pPr>
        <w:spacing w:after="160" w:line="259" w:lineRule="auto"/>
        <w:rPr>
          <w:rFonts w:eastAsiaTheme="minorHAnsi"/>
          <w:lang w:val="en-GB"/>
        </w:rPr>
      </w:pPr>
    </w:p>
    <w:p w14:paraId="651BF484" w14:textId="77777777" w:rsidR="002D4DB8" w:rsidRDefault="002D4DB8" w:rsidP="00393529">
      <w:pPr>
        <w:spacing w:after="160" w:line="259" w:lineRule="auto"/>
        <w:jc w:val="center"/>
        <w:rPr>
          <w:rFonts w:ascii="Times New Roman" w:eastAsiaTheme="minorHAnsi" w:hAnsi="Times New Roman" w:cs="Times New Roman"/>
          <w:b/>
          <w:bCs/>
          <w:sz w:val="24"/>
          <w:szCs w:val="24"/>
          <w:lang w:val="en-GB"/>
        </w:rPr>
      </w:pPr>
    </w:p>
    <w:p w14:paraId="72D57BA4" w14:textId="200118AA" w:rsidR="00E01963" w:rsidRPr="00A872F1" w:rsidRDefault="00E01963" w:rsidP="00393529">
      <w:pPr>
        <w:spacing w:after="160" w:line="259" w:lineRule="auto"/>
        <w:jc w:val="center"/>
        <w:rPr>
          <w:rFonts w:ascii="Times New Roman" w:eastAsiaTheme="minorHAnsi" w:hAnsi="Times New Roman" w:cs="Times New Roman"/>
          <w:b/>
          <w:bCs/>
          <w:sz w:val="24"/>
          <w:szCs w:val="24"/>
          <w:lang w:val="en-GB"/>
        </w:rPr>
      </w:pPr>
      <w:r w:rsidRPr="00A872F1">
        <w:rPr>
          <w:rFonts w:ascii="Times New Roman" w:eastAsiaTheme="minorHAnsi" w:hAnsi="Times New Roman" w:cs="Times New Roman"/>
          <w:b/>
          <w:bCs/>
          <w:sz w:val="24"/>
          <w:szCs w:val="24"/>
          <w:lang w:val="en-GB"/>
        </w:rPr>
        <w:lastRenderedPageBreak/>
        <w:t>CERTIFICATION</w:t>
      </w:r>
    </w:p>
    <w:p w14:paraId="02F5452F" w14:textId="77777777" w:rsidR="00E01963" w:rsidRPr="00A872F1" w:rsidRDefault="00E01963" w:rsidP="00393529">
      <w:pPr>
        <w:spacing w:after="160" w:line="259" w:lineRule="auto"/>
        <w:jc w:val="both"/>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This project report is certified as having met the requirements of the Department of Mass Communication, Institution of Information and Communication Technology (IICT) Kwara State Polytechnic, for the award of Higher National Diploma (HND) in Mass Communication</w:t>
      </w:r>
    </w:p>
    <w:p w14:paraId="166BC044" w14:textId="77777777" w:rsidR="00E01963" w:rsidRPr="00A872F1" w:rsidRDefault="00E01963" w:rsidP="00393529">
      <w:pPr>
        <w:spacing w:after="160" w:line="259" w:lineRule="auto"/>
        <w:rPr>
          <w:rFonts w:ascii="Times New Roman" w:eastAsiaTheme="minorHAnsi" w:hAnsi="Times New Roman" w:cs="Times New Roman"/>
          <w:sz w:val="24"/>
          <w:szCs w:val="24"/>
          <w:lang w:val="en-GB"/>
        </w:rPr>
      </w:pPr>
    </w:p>
    <w:p w14:paraId="3EBBC048" w14:textId="77777777" w:rsidR="00E01963" w:rsidRPr="00A872F1" w:rsidRDefault="00E01963" w:rsidP="00393529">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 xml:space="preserve"> </w:t>
      </w:r>
    </w:p>
    <w:p w14:paraId="43CC50E3" w14:textId="77777777" w:rsidR="00E01963" w:rsidRPr="00A872F1" w:rsidRDefault="00E01963" w:rsidP="00393529">
      <w:pPr>
        <w:spacing w:after="160" w:line="259" w:lineRule="auto"/>
        <w:rPr>
          <w:rFonts w:ascii="Times New Roman" w:eastAsiaTheme="minorHAnsi" w:hAnsi="Times New Roman" w:cs="Times New Roman"/>
          <w:sz w:val="24"/>
          <w:szCs w:val="24"/>
          <w:lang w:val="en-GB"/>
        </w:rPr>
      </w:pPr>
    </w:p>
    <w:p w14:paraId="1048004A" w14:textId="77777777" w:rsidR="00E01963" w:rsidRPr="00A872F1" w:rsidRDefault="00E01963" w:rsidP="00393529">
      <w:pPr>
        <w:spacing w:after="160" w:line="259" w:lineRule="auto"/>
        <w:rPr>
          <w:rFonts w:ascii="Times New Roman" w:eastAsiaTheme="minorHAnsi" w:hAnsi="Times New Roman" w:cs="Times New Roman"/>
          <w:b/>
          <w:bCs/>
          <w:sz w:val="24"/>
          <w:szCs w:val="24"/>
          <w:lang w:val="en-GB"/>
        </w:rPr>
      </w:pPr>
      <w:r w:rsidRPr="00A872F1">
        <w:rPr>
          <w:rFonts w:ascii="Times New Roman" w:eastAsiaTheme="minorHAnsi" w:hAnsi="Times New Roman" w:cs="Times New Roman"/>
          <w:b/>
          <w:bCs/>
          <w:sz w:val="24"/>
          <w:szCs w:val="24"/>
          <w:lang w:val="en-GB"/>
        </w:rPr>
        <w:t>--------------------------------                                                                --​​​​​-----------------------</w:t>
      </w:r>
    </w:p>
    <w:p w14:paraId="353FD8F8" w14:textId="77777777" w:rsidR="00E01963" w:rsidRPr="00A872F1" w:rsidRDefault="00E01963" w:rsidP="00393529">
      <w:pPr>
        <w:spacing w:after="160" w:line="259" w:lineRule="auto"/>
        <w:rPr>
          <w:rFonts w:ascii="Times New Roman" w:eastAsiaTheme="minorHAnsi" w:hAnsi="Times New Roman" w:cs="Times New Roman"/>
          <w:sz w:val="24"/>
          <w:szCs w:val="24"/>
          <w:lang w:val="en-GB"/>
        </w:rPr>
      </w:pPr>
      <w:r w:rsidRPr="004A44ED">
        <w:rPr>
          <w:rFonts w:ascii="Times New Roman" w:hAnsi="Times New Roman" w:cs="Times New Roman"/>
          <w:kern w:val="0"/>
          <w:sz w:val="24"/>
          <w:szCs w:val="24"/>
          <w14:ligatures w14:val="none"/>
        </w:rPr>
        <w:t>MR</w:t>
      </w:r>
      <w:r>
        <w:rPr>
          <w:rFonts w:ascii="Times New Roman" w:hAnsi="Times New Roman" w:cs="Times New Roman"/>
          <w:kern w:val="0"/>
          <w:sz w:val="24"/>
          <w:szCs w:val="24"/>
          <w14:ligatures w14:val="none"/>
        </w:rPr>
        <w:t>.</w:t>
      </w:r>
      <w:r w:rsidRPr="004A44ED">
        <w:rPr>
          <w:rFonts w:ascii="Times New Roman" w:hAnsi="Times New Roman" w:cs="Times New Roman"/>
          <w:kern w:val="0"/>
          <w:sz w:val="24"/>
          <w:szCs w:val="24"/>
          <w14:ligatures w14:val="none"/>
        </w:rPr>
        <w:t xml:space="preserve"> ENOCH </w:t>
      </w:r>
      <w:proofErr w:type="spellStart"/>
      <w:r w:rsidRPr="004A44ED">
        <w:rPr>
          <w:rFonts w:ascii="Times New Roman" w:hAnsi="Times New Roman" w:cs="Times New Roman"/>
          <w:kern w:val="0"/>
          <w:sz w:val="24"/>
          <w:szCs w:val="24"/>
          <w14:ligatures w14:val="none"/>
        </w:rPr>
        <w:t>OPALEKE</w:t>
      </w:r>
      <w:proofErr w:type="spellEnd"/>
      <w:r w:rsidRPr="00A872F1">
        <w:rPr>
          <w:rFonts w:ascii="Times New Roman" w:eastAsiaTheme="minorHAnsi" w:hAnsi="Times New Roman" w:cs="Times New Roman"/>
          <w:sz w:val="24"/>
          <w:szCs w:val="24"/>
          <w:lang w:val="en-GB"/>
        </w:rPr>
        <w:t xml:space="preserve">                                                                         ​​​​​</w:t>
      </w:r>
      <w:r>
        <w:rPr>
          <w:rFonts w:ascii="Times New Roman" w:eastAsiaTheme="minorHAnsi" w:hAnsi="Times New Roman" w:cs="Times New Roman"/>
          <w:sz w:val="24"/>
          <w:szCs w:val="24"/>
          <w:lang w:val="en-GB"/>
        </w:rPr>
        <w:t xml:space="preserve">      </w:t>
      </w:r>
      <w:r w:rsidRPr="00A872F1">
        <w:rPr>
          <w:rFonts w:ascii="Times New Roman" w:eastAsiaTheme="minorHAnsi" w:hAnsi="Times New Roman" w:cs="Times New Roman"/>
          <w:sz w:val="24"/>
          <w:szCs w:val="24"/>
          <w:lang w:val="en-GB"/>
        </w:rPr>
        <w:t>Date</w:t>
      </w:r>
    </w:p>
    <w:p w14:paraId="6D7383DF" w14:textId="77777777" w:rsidR="00E01963" w:rsidRPr="00A872F1" w:rsidRDefault="00E01963" w:rsidP="00393529">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(Supervisor)</w:t>
      </w:r>
    </w:p>
    <w:p w14:paraId="039703CB" w14:textId="77777777" w:rsidR="00E01963" w:rsidRPr="00A872F1" w:rsidRDefault="00E01963" w:rsidP="00393529">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 xml:space="preserve"> </w:t>
      </w:r>
    </w:p>
    <w:p w14:paraId="537926F0" w14:textId="77777777" w:rsidR="00E01963" w:rsidRPr="00A872F1" w:rsidRDefault="00E01963" w:rsidP="00393529">
      <w:pPr>
        <w:spacing w:after="160" w:line="259" w:lineRule="auto"/>
        <w:rPr>
          <w:rFonts w:ascii="Times New Roman" w:eastAsiaTheme="minorHAnsi" w:hAnsi="Times New Roman" w:cs="Times New Roman"/>
          <w:sz w:val="24"/>
          <w:szCs w:val="24"/>
          <w:lang w:val="en-GB"/>
        </w:rPr>
      </w:pPr>
    </w:p>
    <w:p w14:paraId="69D794C2" w14:textId="77777777" w:rsidR="00E01963" w:rsidRPr="00A872F1" w:rsidRDefault="00E01963" w:rsidP="00393529">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                                                         ​----------------------------</w:t>
      </w:r>
    </w:p>
    <w:p w14:paraId="0E72D2F0" w14:textId="77777777" w:rsidR="00E01963" w:rsidRPr="00A872F1" w:rsidRDefault="00E01963" w:rsidP="00393529">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 xml:space="preserve">MR. </w:t>
      </w:r>
      <w:proofErr w:type="spellStart"/>
      <w:r w:rsidRPr="00A872F1">
        <w:rPr>
          <w:rFonts w:ascii="Times New Roman" w:eastAsiaTheme="minorHAnsi" w:hAnsi="Times New Roman" w:cs="Times New Roman"/>
          <w:sz w:val="24"/>
          <w:szCs w:val="24"/>
          <w:lang w:val="en-GB"/>
        </w:rPr>
        <w:t>OLOHUNGBEBE</w:t>
      </w:r>
      <w:proofErr w:type="spellEnd"/>
      <w:r w:rsidRPr="00A872F1">
        <w:rPr>
          <w:rFonts w:ascii="Times New Roman" w:eastAsiaTheme="minorHAnsi" w:hAnsi="Times New Roman" w:cs="Times New Roman"/>
          <w:sz w:val="24"/>
          <w:szCs w:val="24"/>
          <w:lang w:val="en-GB"/>
        </w:rPr>
        <w:t xml:space="preserve"> F.T.                                                                            Date</w:t>
      </w:r>
    </w:p>
    <w:p w14:paraId="6612E959" w14:textId="77777777" w:rsidR="00E01963" w:rsidRPr="00A872F1" w:rsidRDefault="00E01963" w:rsidP="00393529">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(Head of Department)</w:t>
      </w:r>
    </w:p>
    <w:p w14:paraId="7E8EE2F4" w14:textId="77777777" w:rsidR="00E01963" w:rsidRPr="00A872F1" w:rsidRDefault="00E01963" w:rsidP="00393529">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 xml:space="preserve"> </w:t>
      </w:r>
    </w:p>
    <w:p w14:paraId="4AA5B2DC" w14:textId="77777777" w:rsidR="00E01963" w:rsidRPr="00A872F1" w:rsidRDefault="00E01963" w:rsidP="00393529">
      <w:pPr>
        <w:spacing w:after="160" w:line="259" w:lineRule="auto"/>
        <w:rPr>
          <w:rFonts w:ascii="Times New Roman" w:eastAsiaTheme="minorHAnsi" w:hAnsi="Times New Roman" w:cs="Times New Roman"/>
          <w:sz w:val="24"/>
          <w:szCs w:val="24"/>
          <w:lang w:val="en-GB"/>
        </w:rPr>
      </w:pPr>
    </w:p>
    <w:p w14:paraId="51CB844D" w14:textId="77777777" w:rsidR="00E01963" w:rsidRPr="00A872F1" w:rsidRDefault="00E01963" w:rsidP="00393529">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                                                          ------------------------------</w:t>
      </w:r>
    </w:p>
    <w:p w14:paraId="079F6AC6" w14:textId="77777777" w:rsidR="00E01963" w:rsidRPr="00A872F1" w:rsidRDefault="00E01963" w:rsidP="00393529">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 xml:space="preserve">MR. OLUFADI B.A.                                                                                    </w:t>
      </w:r>
      <w:r>
        <w:rPr>
          <w:rFonts w:ascii="Times New Roman" w:eastAsiaTheme="minorHAnsi" w:hAnsi="Times New Roman" w:cs="Times New Roman"/>
          <w:sz w:val="24"/>
          <w:szCs w:val="24"/>
          <w:lang w:val="en-GB"/>
        </w:rPr>
        <w:t xml:space="preserve">  </w:t>
      </w:r>
      <w:r w:rsidRPr="00A872F1">
        <w:rPr>
          <w:rFonts w:ascii="Times New Roman" w:eastAsiaTheme="minorHAnsi" w:hAnsi="Times New Roman" w:cs="Times New Roman"/>
          <w:sz w:val="24"/>
          <w:szCs w:val="24"/>
          <w:lang w:val="en-GB"/>
        </w:rPr>
        <w:t>Date</w:t>
      </w:r>
    </w:p>
    <w:p w14:paraId="09CFD785" w14:textId="77777777" w:rsidR="00E01963" w:rsidRPr="00A872F1" w:rsidRDefault="00E01963" w:rsidP="00393529">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(Project Coordinator)​​​​​</w:t>
      </w:r>
    </w:p>
    <w:p w14:paraId="058BB587" w14:textId="77777777" w:rsidR="00E01963" w:rsidRPr="00A872F1" w:rsidRDefault="00E01963" w:rsidP="00393529">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 xml:space="preserve">                                                                                              </w:t>
      </w:r>
    </w:p>
    <w:p w14:paraId="5BBFB5F6" w14:textId="77777777" w:rsidR="00E01963" w:rsidRPr="00A872F1" w:rsidRDefault="00E01963" w:rsidP="00393529">
      <w:pPr>
        <w:spacing w:after="160" w:line="259" w:lineRule="auto"/>
        <w:rPr>
          <w:rFonts w:ascii="Times New Roman" w:eastAsiaTheme="minorHAnsi" w:hAnsi="Times New Roman" w:cs="Times New Roman"/>
          <w:sz w:val="24"/>
          <w:szCs w:val="24"/>
          <w:lang w:val="en-GB"/>
        </w:rPr>
      </w:pPr>
    </w:p>
    <w:p w14:paraId="64B487DD" w14:textId="77777777" w:rsidR="00E01963" w:rsidRPr="00A872F1" w:rsidRDefault="00E01963" w:rsidP="00393529">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                                                          ------------------------------</w:t>
      </w:r>
    </w:p>
    <w:p w14:paraId="7CCD1FE5" w14:textId="77777777" w:rsidR="00E01963" w:rsidRPr="00A872F1" w:rsidRDefault="00E01963" w:rsidP="00393529">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EXTERNAL EXAMINER</w:t>
      </w:r>
      <w:r>
        <w:rPr>
          <w:rFonts w:ascii="Times New Roman" w:eastAsiaTheme="minorHAnsi" w:hAnsi="Times New Roman" w:cs="Times New Roman"/>
          <w:sz w:val="24"/>
          <w:szCs w:val="24"/>
          <w:lang w:val="en-GB"/>
        </w:rPr>
        <w:t>.</w:t>
      </w:r>
      <w:r w:rsidRPr="00A872F1">
        <w:rPr>
          <w:rFonts w:ascii="Times New Roman" w:eastAsiaTheme="minorHAnsi" w:hAnsi="Times New Roman" w:cs="Times New Roman"/>
          <w:sz w:val="24"/>
          <w:szCs w:val="24"/>
          <w:lang w:val="en-GB"/>
        </w:rPr>
        <w:t xml:space="preserve">                                                                            Date</w:t>
      </w:r>
    </w:p>
    <w:p w14:paraId="644D82A2" w14:textId="77777777" w:rsidR="00E01963" w:rsidRPr="00A872F1" w:rsidRDefault="00E01963" w:rsidP="00393529">
      <w:pPr>
        <w:spacing w:after="160" w:line="259" w:lineRule="auto"/>
        <w:rPr>
          <w:rFonts w:ascii="Times New Roman" w:eastAsiaTheme="minorHAnsi" w:hAnsi="Times New Roman" w:cs="Times New Roman"/>
          <w:sz w:val="24"/>
          <w:szCs w:val="24"/>
          <w:lang w:val="en-GB"/>
        </w:rPr>
      </w:pPr>
    </w:p>
    <w:p w14:paraId="0C997704" w14:textId="77777777" w:rsidR="00E01963" w:rsidRPr="00A872F1" w:rsidRDefault="00E01963" w:rsidP="00393529">
      <w:pPr>
        <w:spacing w:after="160" w:line="259" w:lineRule="auto"/>
        <w:rPr>
          <w:rFonts w:ascii="Times New Roman" w:eastAsiaTheme="minorHAnsi" w:hAnsi="Times New Roman" w:cs="Times New Roman"/>
          <w:sz w:val="24"/>
          <w:szCs w:val="24"/>
          <w:lang w:val="en-GB"/>
        </w:rPr>
      </w:pPr>
    </w:p>
    <w:p w14:paraId="76779916" w14:textId="77777777" w:rsidR="00E01963" w:rsidRPr="00A872F1" w:rsidRDefault="00E01963" w:rsidP="00393529">
      <w:pPr>
        <w:spacing w:after="160" w:line="259" w:lineRule="auto"/>
        <w:rPr>
          <w:rFonts w:ascii="Times New Roman" w:eastAsiaTheme="minorHAnsi" w:hAnsi="Times New Roman" w:cs="Times New Roman"/>
          <w:sz w:val="24"/>
          <w:szCs w:val="24"/>
          <w:lang w:val="en-GB"/>
        </w:rPr>
      </w:pPr>
    </w:p>
    <w:p w14:paraId="6538C984" w14:textId="77777777" w:rsidR="00E01963" w:rsidRPr="00A872F1" w:rsidRDefault="00E01963" w:rsidP="00393529">
      <w:pPr>
        <w:spacing w:after="160" w:line="259" w:lineRule="auto"/>
        <w:rPr>
          <w:rFonts w:ascii="Times New Roman" w:eastAsiaTheme="minorHAnsi" w:hAnsi="Times New Roman" w:cs="Times New Roman"/>
          <w:b/>
          <w:bCs/>
          <w:sz w:val="24"/>
          <w:szCs w:val="24"/>
          <w:lang w:val="en-GB"/>
        </w:rPr>
      </w:pPr>
    </w:p>
    <w:p w14:paraId="4E97B5C7" w14:textId="77777777" w:rsidR="00E01963" w:rsidRPr="00A872F1" w:rsidRDefault="00E01963" w:rsidP="00393529">
      <w:pPr>
        <w:spacing w:after="160" w:line="259" w:lineRule="auto"/>
        <w:rPr>
          <w:rFonts w:ascii="Times New Roman" w:eastAsiaTheme="minorHAnsi" w:hAnsi="Times New Roman" w:cs="Times New Roman"/>
          <w:b/>
          <w:bCs/>
          <w:sz w:val="24"/>
          <w:szCs w:val="24"/>
          <w:lang w:val="en-GB"/>
        </w:rPr>
      </w:pPr>
      <w:r>
        <w:rPr>
          <w:rFonts w:ascii="Times New Roman" w:eastAsiaTheme="minorHAnsi" w:hAnsi="Times New Roman" w:cs="Times New Roman"/>
          <w:b/>
          <w:bCs/>
          <w:sz w:val="24"/>
          <w:szCs w:val="24"/>
          <w:lang w:val="en-GB"/>
        </w:rPr>
        <w:t xml:space="preserve"> </w:t>
      </w:r>
    </w:p>
    <w:p w14:paraId="36BA3753" w14:textId="5B61C09E" w:rsidR="00E8236A" w:rsidRPr="00E8236A" w:rsidRDefault="00E01963" w:rsidP="00E8236A">
      <w:pPr>
        <w:spacing w:after="160" w:line="259" w:lineRule="auto"/>
        <w:jc w:val="center"/>
        <w:rPr>
          <w:rFonts w:ascii="Times New Roman" w:eastAsiaTheme="minorHAnsi" w:hAnsi="Times New Roman" w:cs="Times New Roman"/>
          <w:b/>
          <w:bCs/>
          <w:sz w:val="24"/>
          <w:szCs w:val="24"/>
          <w:lang w:val="en-GB"/>
        </w:rPr>
      </w:pPr>
      <w:r w:rsidRPr="00A872F1">
        <w:rPr>
          <w:rFonts w:ascii="Times New Roman" w:eastAsiaTheme="minorHAnsi" w:hAnsi="Times New Roman" w:cs="Times New Roman"/>
          <w:b/>
          <w:bCs/>
          <w:sz w:val="24"/>
          <w:szCs w:val="24"/>
          <w:lang w:val="en-GB"/>
        </w:rPr>
        <w:lastRenderedPageBreak/>
        <w:t>DEDICATION</w:t>
      </w:r>
    </w:p>
    <w:p w14:paraId="20E92BAB" w14:textId="77777777" w:rsidR="00E8236A" w:rsidRPr="00E8236A" w:rsidRDefault="00E8236A" w:rsidP="00E8236A">
      <w:pPr>
        <w:spacing w:after="160" w:line="259" w:lineRule="auto"/>
        <w:jc w:val="both"/>
        <w:rPr>
          <w:rFonts w:ascii="Times New Roman" w:eastAsiaTheme="minorHAnsi" w:hAnsi="Times New Roman" w:cs="Times New Roman"/>
          <w:sz w:val="24"/>
          <w:szCs w:val="24"/>
          <w:lang w:val="en-GB"/>
        </w:rPr>
      </w:pPr>
      <w:r w:rsidRPr="00E8236A">
        <w:rPr>
          <w:rFonts w:ascii="Times New Roman" w:eastAsiaTheme="minorHAnsi" w:hAnsi="Times New Roman" w:cs="Times New Roman"/>
          <w:sz w:val="24"/>
          <w:szCs w:val="24"/>
          <w:lang w:val="en-GB"/>
        </w:rPr>
        <w:t>This project is dedicated to Almighty Allah, my unfailing source of strength and guidance;</w:t>
      </w:r>
    </w:p>
    <w:p w14:paraId="2C3D01A9" w14:textId="77777777" w:rsidR="00E8236A" w:rsidRPr="00E8236A" w:rsidRDefault="00E8236A" w:rsidP="00E8236A">
      <w:pPr>
        <w:spacing w:after="160" w:line="259" w:lineRule="auto"/>
        <w:jc w:val="both"/>
        <w:rPr>
          <w:rFonts w:ascii="Times New Roman" w:eastAsiaTheme="minorHAnsi" w:hAnsi="Times New Roman" w:cs="Times New Roman"/>
          <w:sz w:val="24"/>
          <w:szCs w:val="24"/>
          <w:lang w:val="en-GB"/>
        </w:rPr>
      </w:pPr>
      <w:r w:rsidRPr="00E8236A">
        <w:rPr>
          <w:rFonts w:ascii="Times New Roman" w:eastAsiaTheme="minorHAnsi" w:hAnsi="Times New Roman" w:cs="Times New Roman"/>
          <w:sz w:val="24"/>
          <w:szCs w:val="24"/>
          <w:lang w:val="en-GB"/>
        </w:rPr>
        <w:t>To myself, for pushing through and never giving up</w:t>
      </w:r>
    </w:p>
    <w:p w14:paraId="3B756F43" w14:textId="77777777" w:rsidR="00E8236A" w:rsidRPr="00E8236A" w:rsidRDefault="00E8236A" w:rsidP="00E8236A">
      <w:pPr>
        <w:spacing w:after="160" w:line="259" w:lineRule="auto"/>
        <w:jc w:val="both"/>
        <w:rPr>
          <w:rFonts w:ascii="Times New Roman" w:eastAsiaTheme="minorHAnsi" w:hAnsi="Times New Roman" w:cs="Times New Roman"/>
          <w:sz w:val="24"/>
          <w:szCs w:val="24"/>
          <w:lang w:val="en-GB"/>
        </w:rPr>
      </w:pPr>
      <w:r w:rsidRPr="00E8236A">
        <w:rPr>
          <w:rFonts w:ascii="Times New Roman" w:eastAsiaTheme="minorHAnsi" w:hAnsi="Times New Roman" w:cs="Times New Roman"/>
          <w:sz w:val="24"/>
          <w:szCs w:val="24"/>
          <w:lang w:val="en-GB"/>
        </w:rPr>
        <w:t>To my family, for your endless love, support, and prayers</w:t>
      </w:r>
    </w:p>
    <w:p w14:paraId="233A2007" w14:textId="77777777" w:rsidR="00E8236A" w:rsidRPr="00E8236A" w:rsidRDefault="00E8236A" w:rsidP="00E8236A">
      <w:pPr>
        <w:spacing w:after="160" w:line="259" w:lineRule="auto"/>
        <w:jc w:val="both"/>
        <w:rPr>
          <w:rFonts w:ascii="Times New Roman" w:eastAsiaTheme="minorHAnsi" w:hAnsi="Times New Roman" w:cs="Times New Roman"/>
          <w:sz w:val="24"/>
          <w:szCs w:val="24"/>
          <w:lang w:val="en-GB"/>
        </w:rPr>
      </w:pPr>
      <w:r w:rsidRPr="00E8236A">
        <w:rPr>
          <w:rFonts w:ascii="Times New Roman" w:eastAsiaTheme="minorHAnsi" w:hAnsi="Times New Roman" w:cs="Times New Roman"/>
          <w:sz w:val="24"/>
          <w:szCs w:val="24"/>
          <w:lang w:val="en-GB"/>
        </w:rPr>
        <w:t>To my friends, for standing by me with encouragement;</w:t>
      </w:r>
    </w:p>
    <w:p w14:paraId="42C7693A" w14:textId="07EB7959" w:rsidR="00E01963" w:rsidRPr="00A872F1" w:rsidRDefault="00E8236A" w:rsidP="00393529">
      <w:pPr>
        <w:jc w:val="both"/>
        <w:rPr>
          <w:rFonts w:ascii="Times New Roman" w:hAnsi="Times New Roman" w:cs="Times New Roman"/>
          <w:sz w:val="24"/>
          <w:szCs w:val="24"/>
        </w:rPr>
      </w:pPr>
      <w:r w:rsidRPr="00E8236A">
        <w:rPr>
          <w:rFonts w:ascii="Times New Roman" w:eastAsiaTheme="minorHAnsi" w:hAnsi="Times New Roman" w:cs="Times New Roman"/>
          <w:sz w:val="24"/>
          <w:szCs w:val="24"/>
          <w:lang w:val="en-GB"/>
        </w:rPr>
        <w:t>And to all those who contributed, directly or indirectly, to the success of this work.</w:t>
      </w:r>
    </w:p>
    <w:p w14:paraId="771CB839" w14:textId="77777777" w:rsidR="00E01963" w:rsidRPr="00A872F1" w:rsidRDefault="00E01963" w:rsidP="00393529">
      <w:pPr>
        <w:jc w:val="both"/>
        <w:rPr>
          <w:rFonts w:ascii="Times New Roman" w:hAnsi="Times New Roman" w:cs="Times New Roman"/>
          <w:sz w:val="24"/>
          <w:szCs w:val="24"/>
        </w:rPr>
      </w:pPr>
    </w:p>
    <w:p w14:paraId="23D460F7" w14:textId="77777777" w:rsidR="00E01963" w:rsidRPr="00A872F1" w:rsidRDefault="00E01963" w:rsidP="00393529">
      <w:pPr>
        <w:jc w:val="both"/>
        <w:rPr>
          <w:rFonts w:ascii="Times New Roman" w:hAnsi="Times New Roman" w:cs="Times New Roman"/>
          <w:sz w:val="24"/>
          <w:szCs w:val="24"/>
        </w:rPr>
      </w:pPr>
    </w:p>
    <w:p w14:paraId="259899C1" w14:textId="77777777" w:rsidR="00E01963" w:rsidRPr="00A872F1" w:rsidRDefault="00E01963" w:rsidP="00393529">
      <w:pPr>
        <w:jc w:val="both"/>
        <w:rPr>
          <w:rFonts w:ascii="Times New Roman" w:hAnsi="Times New Roman" w:cs="Times New Roman"/>
          <w:sz w:val="24"/>
          <w:szCs w:val="24"/>
        </w:rPr>
      </w:pPr>
    </w:p>
    <w:p w14:paraId="6A4F5987" w14:textId="77777777" w:rsidR="00E01963" w:rsidRPr="00A872F1" w:rsidRDefault="00E01963" w:rsidP="00393529">
      <w:pPr>
        <w:rPr>
          <w:rFonts w:ascii="Times New Roman" w:hAnsi="Times New Roman" w:cs="Times New Roman"/>
          <w:sz w:val="24"/>
          <w:szCs w:val="24"/>
        </w:rPr>
      </w:pPr>
    </w:p>
    <w:p w14:paraId="012A76C6" w14:textId="77777777" w:rsidR="00E01963" w:rsidRPr="00A872F1" w:rsidRDefault="00E01963" w:rsidP="00393529">
      <w:pPr>
        <w:rPr>
          <w:rFonts w:ascii="Times New Roman" w:hAnsi="Times New Roman" w:cs="Times New Roman"/>
          <w:sz w:val="24"/>
          <w:szCs w:val="24"/>
        </w:rPr>
      </w:pPr>
    </w:p>
    <w:p w14:paraId="551B3E87" w14:textId="77777777" w:rsidR="00E01963" w:rsidRPr="00A872F1" w:rsidRDefault="00E01963" w:rsidP="00393529">
      <w:pPr>
        <w:rPr>
          <w:rFonts w:ascii="Times New Roman" w:hAnsi="Times New Roman" w:cs="Times New Roman"/>
          <w:sz w:val="24"/>
          <w:szCs w:val="24"/>
        </w:rPr>
      </w:pPr>
    </w:p>
    <w:p w14:paraId="113AAE84" w14:textId="77777777" w:rsidR="00E01963" w:rsidRPr="00A872F1" w:rsidRDefault="00E01963" w:rsidP="00393529">
      <w:pPr>
        <w:rPr>
          <w:rFonts w:ascii="Times New Roman" w:hAnsi="Times New Roman" w:cs="Times New Roman"/>
          <w:sz w:val="24"/>
          <w:szCs w:val="24"/>
        </w:rPr>
      </w:pPr>
    </w:p>
    <w:p w14:paraId="1345CB5B" w14:textId="77777777" w:rsidR="00E01963" w:rsidRPr="00A872F1" w:rsidRDefault="00E01963" w:rsidP="00393529">
      <w:pPr>
        <w:rPr>
          <w:rFonts w:ascii="Times New Roman" w:hAnsi="Times New Roman" w:cs="Times New Roman"/>
          <w:sz w:val="24"/>
          <w:szCs w:val="24"/>
        </w:rPr>
      </w:pPr>
    </w:p>
    <w:p w14:paraId="77972DE2" w14:textId="77777777" w:rsidR="00E01963" w:rsidRPr="00A872F1" w:rsidRDefault="00E01963" w:rsidP="00393529">
      <w:pPr>
        <w:rPr>
          <w:rFonts w:ascii="Times New Roman" w:hAnsi="Times New Roman" w:cs="Times New Roman"/>
          <w:sz w:val="24"/>
          <w:szCs w:val="24"/>
        </w:rPr>
      </w:pPr>
    </w:p>
    <w:p w14:paraId="7DC83068" w14:textId="77777777" w:rsidR="00E01963" w:rsidRPr="00A872F1" w:rsidRDefault="00E01963" w:rsidP="00393529">
      <w:pPr>
        <w:rPr>
          <w:rFonts w:ascii="Times New Roman" w:hAnsi="Times New Roman" w:cs="Times New Roman"/>
          <w:sz w:val="24"/>
          <w:szCs w:val="24"/>
        </w:rPr>
      </w:pPr>
    </w:p>
    <w:p w14:paraId="03F608FC" w14:textId="77777777" w:rsidR="00E01963" w:rsidRPr="00A872F1" w:rsidRDefault="00E01963" w:rsidP="00393529">
      <w:pPr>
        <w:rPr>
          <w:rFonts w:ascii="Times New Roman" w:hAnsi="Times New Roman" w:cs="Times New Roman"/>
          <w:sz w:val="24"/>
          <w:szCs w:val="24"/>
        </w:rPr>
      </w:pPr>
    </w:p>
    <w:p w14:paraId="10C36120" w14:textId="77777777" w:rsidR="00E01963" w:rsidRPr="00A872F1" w:rsidRDefault="00E01963" w:rsidP="00393529">
      <w:pPr>
        <w:rPr>
          <w:rFonts w:ascii="Times New Roman" w:hAnsi="Times New Roman" w:cs="Times New Roman"/>
          <w:sz w:val="24"/>
          <w:szCs w:val="24"/>
        </w:rPr>
      </w:pPr>
    </w:p>
    <w:p w14:paraId="3271B73B" w14:textId="77777777" w:rsidR="00E01963" w:rsidRPr="00A872F1" w:rsidRDefault="00E01963" w:rsidP="00393529">
      <w:pPr>
        <w:rPr>
          <w:rFonts w:ascii="Times New Roman" w:hAnsi="Times New Roman" w:cs="Times New Roman"/>
          <w:sz w:val="24"/>
          <w:szCs w:val="24"/>
        </w:rPr>
      </w:pPr>
    </w:p>
    <w:p w14:paraId="4F8F2B86" w14:textId="77777777" w:rsidR="00E01963" w:rsidRPr="00A872F1" w:rsidRDefault="00E01963" w:rsidP="00393529">
      <w:pPr>
        <w:rPr>
          <w:rFonts w:ascii="Times New Roman" w:hAnsi="Times New Roman" w:cs="Times New Roman"/>
          <w:sz w:val="24"/>
          <w:szCs w:val="24"/>
        </w:rPr>
      </w:pPr>
    </w:p>
    <w:p w14:paraId="42858C65" w14:textId="77777777" w:rsidR="00E01963" w:rsidRPr="00A872F1" w:rsidRDefault="00E01963" w:rsidP="00393529">
      <w:pPr>
        <w:rPr>
          <w:rFonts w:ascii="Times New Roman" w:hAnsi="Times New Roman" w:cs="Times New Roman"/>
          <w:sz w:val="24"/>
          <w:szCs w:val="24"/>
        </w:rPr>
      </w:pPr>
    </w:p>
    <w:p w14:paraId="1867DAEE" w14:textId="77777777" w:rsidR="00E01963" w:rsidRPr="00A872F1" w:rsidRDefault="00E01963" w:rsidP="00393529">
      <w:pPr>
        <w:rPr>
          <w:rFonts w:ascii="Times New Roman" w:hAnsi="Times New Roman" w:cs="Times New Roman"/>
          <w:sz w:val="24"/>
          <w:szCs w:val="24"/>
        </w:rPr>
      </w:pPr>
    </w:p>
    <w:p w14:paraId="6346A6F0" w14:textId="77777777" w:rsidR="00E01963" w:rsidRPr="00A872F1" w:rsidRDefault="00E01963" w:rsidP="00393529">
      <w:pPr>
        <w:rPr>
          <w:rFonts w:ascii="Times New Roman" w:hAnsi="Times New Roman" w:cs="Times New Roman"/>
          <w:sz w:val="24"/>
          <w:szCs w:val="24"/>
        </w:rPr>
      </w:pPr>
    </w:p>
    <w:p w14:paraId="287F3428" w14:textId="77777777" w:rsidR="00E01963" w:rsidRPr="00A872F1" w:rsidRDefault="00E01963" w:rsidP="00393529">
      <w:pPr>
        <w:rPr>
          <w:rFonts w:ascii="Times New Roman" w:hAnsi="Times New Roman" w:cs="Times New Roman"/>
          <w:sz w:val="24"/>
          <w:szCs w:val="24"/>
        </w:rPr>
      </w:pPr>
    </w:p>
    <w:p w14:paraId="3300BCBF" w14:textId="77777777" w:rsidR="00E01963" w:rsidRPr="00A872F1" w:rsidRDefault="00E01963" w:rsidP="00393529">
      <w:pPr>
        <w:rPr>
          <w:rFonts w:ascii="Times New Roman" w:hAnsi="Times New Roman" w:cs="Times New Roman"/>
          <w:sz w:val="24"/>
          <w:szCs w:val="24"/>
        </w:rPr>
      </w:pPr>
    </w:p>
    <w:p w14:paraId="3E55B98A" w14:textId="77777777" w:rsidR="00E01963" w:rsidRPr="00A872F1" w:rsidRDefault="00E01963" w:rsidP="00393529">
      <w:pPr>
        <w:rPr>
          <w:rFonts w:ascii="Times New Roman" w:hAnsi="Times New Roman" w:cs="Times New Roman"/>
          <w:sz w:val="24"/>
          <w:szCs w:val="24"/>
        </w:rPr>
      </w:pPr>
    </w:p>
    <w:p w14:paraId="79BBA7EA" w14:textId="77777777" w:rsidR="00E01963" w:rsidRPr="00A872F1" w:rsidRDefault="00E01963" w:rsidP="00393529">
      <w:pPr>
        <w:rPr>
          <w:rFonts w:ascii="Times New Roman" w:hAnsi="Times New Roman" w:cs="Times New Roman"/>
          <w:sz w:val="24"/>
          <w:szCs w:val="24"/>
        </w:rPr>
      </w:pPr>
    </w:p>
    <w:p w14:paraId="2F25B279" w14:textId="77777777" w:rsidR="00E01963" w:rsidRPr="00A872F1" w:rsidRDefault="00E01963" w:rsidP="00393529">
      <w:pPr>
        <w:rPr>
          <w:rFonts w:ascii="Times New Roman" w:hAnsi="Times New Roman" w:cs="Times New Roman"/>
          <w:sz w:val="24"/>
          <w:szCs w:val="24"/>
        </w:rPr>
      </w:pPr>
    </w:p>
    <w:p w14:paraId="543C862D" w14:textId="77777777" w:rsidR="00E01963" w:rsidRPr="00A872F1" w:rsidRDefault="00E01963" w:rsidP="00393529">
      <w:pPr>
        <w:rPr>
          <w:rFonts w:ascii="Times New Roman" w:hAnsi="Times New Roman" w:cs="Times New Roman"/>
          <w:sz w:val="24"/>
          <w:szCs w:val="24"/>
        </w:rPr>
      </w:pPr>
    </w:p>
    <w:p w14:paraId="30F44B5C" w14:textId="77777777" w:rsidR="00E01963" w:rsidRPr="00A872F1" w:rsidRDefault="00E01963" w:rsidP="00393529">
      <w:pPr>
        <w:rPr>
          <w:rFonts w:ascii="Times New Roman" w:hAnsi="Times New Roman" w:cs="Times New Roman"/>
          <w:sz w:val="24"/>
          <w:szCs w:val="24"/>
        </w:rPr>
      </w:pPr>
    </w:p>
    <w:p w14:paraId="26FBC830" w14:textId="77777777" w:rsidR="00E01963" w:rsidRPr="00A872F1" w:rsidRDefault="00E01963" w:rsidP="00393529">
      <w:pPr>
        <w:rPr>
          <w:rFonts w:ascii="Times New Roman" w:hAnsi="Times New Roman" w:cs="Times New Roman"/>
          <w:sz w:val="24"/>
          <w:szCs w:val="24"/>
        </w:rPr>
      </w:pPr>
    </w:p>
    <w:p w14:paraId="243BA305" w14:textId="77777777" w:rsidR="00E01963" w:rsidRPr="00A872F1" w:rsidRDefault="00E01963" w:rsidP="00393529">
      <w:pPr>
        <w:rPr>
          <w:rFonts w:ascii="Times New Roman" w:hAnsi="Times New Roman" w:cs="Times New Roman"/>
          <w:sz w:val="24"/>
          <w:szCs w:val="24"/>
        </w:rPr>
      </w:pPr>
    </w:p>
    <w:p w14:paraId="1EE9B888" w14:textId="77777777" w:rsidR="00E01963" w:rsidRPr="00A872F1" w:rsidRDefault="00E01963" w:rsidP="00393529">
      <w:pPr>
        <w:rPr>
          <w:rFonts w:ascii="Times New Roman" w:hAnsi="Times New Roman" w:cs="Times New Roman"/>
          <w:sz w:val="24"/>
          <w:szCs w:val="24"/>
        </w:rPr>
      </w:pPr>
    </w:p>
    <w:p w14:paraId="0758F85A" w14:textId="77777777" w:rsidR="00E01963" w:rsidRPr="00A872F1" w:rsidRDefault="00E01963" w:rsidP="00393529">
      <w:pPr>
        <w:rPr>
          <w:rFonts w:ascii="Times New Roman" w:hAnsi="Times New Roman" w:cs="Times New Roman"/>
          <w:sz w:val="24"/>
          <w:szCs w:val="24"/>
        </w:rPr>
      </w:pPr>
    </w:p>
    <w:p w14:paraId="7B3C37FC" w14:textId="77777777" w:rsidR="00E01963" w:rsidRPr="00A872F1" w:rsidRDefault="00E01963" w:rsidP="00393529">
      <w:pPr>
        <w:rPr>
          <w:rFonts w:ascii="Times New Roman" w:hAnsi="Times New Roman" w:cs="Times New Roman"/>
          <w:sz w:val="24"/>
          <w:szCs w:val="24"/>
        </w:rPr>
      </w:pPr>
    </w:p>
    <w:p w14:paraId="503CAD97" w14:textId="77777777" w:rsidR="00E01963" w:rsidRPr="00A872F1" w:rsidRDefault="00E01963" w:rsidP="00393529">
      <w:pPr>
        <w:rPr>
          <w:rFonts w:ascii="Times New Roman" w:hAnsi="Times New Roman" w:cs="Times New Roman"/>
          <w:sz w:val="24"/>
          <w:szCs w:val="24"/>
        </w:rPr>
      </w:pPr>
    </w:p>
    <w:p w14:paraId="42DC5B0A" w14:textId="77777777" w:rsidR="00E01963" w:rsidRPr="00A872F1" w:rsidRDefault="00E01963" w:rsidP="00393529">
      <w:pPr>
        <w:rPr>
          <w:rFonts w:ascii="Times New Roman" w:hAnsi="Times New Roman" w:cs="Times New Roman"/>
          <w:sz w:val="24"/>
          <w:szCs w:val="24"/>
        </w:rPr>
      </w:pPr>
    </w:p>
    <w:p w14:paraId="1A9D58AA" w14:textId="77777777" w:rsidR="00E01963" w:rsidRPr="00A872F1" w:rsidRDefault="00E01963" w:rsidP="00393529">
      <w:pPr>
        <w:rPr>
          <w:rFonts w:ascii="Times New Roman" w:hAnsi="Times New Roman" w:cs="Times New Roman"/>
          <w:sz w:val="24"/>
          <w:szCs w:val="24"/>
        </w:rPr>
      </w:pPr>
    </w:p>
    <w:p w14:paraId="215F36EB" w14:textId="77777777" w:rsidR="00E01963" w:rsidRPr="00A872F1" w:rsidRDefault="00E01963" w:rsidP="00393529">
      <w:pPr>
        <w:rPr>
          <w:rFonts w:ascii="Times New Roman" w:hAnsi="Times New Roman" w:cs="Times New Roman"/>
          <w:sz w:val="24"/>
          <w:szCs w:val="24"/>
        </w:rPr>
      </w:pPr>
    </w:p>
    <w:p w14:paraId="5CCAA1F2" w14:textId="77777777" w:rsidR="00E01963" w:rsidRPr="00A872F1" w:rsidRDefault="00E01963" w:rsidP="00393529">
      <w:pPr>
        <w:rPr>
          <w:rFonts w:ascii="Times New Roman" w:hAnsi="Times New Roman" w:cs="Times New Roman"/>
          <w:sz w:val="24"/>
          <w:szCs w:val="24"/>
        </w:rPr>
      </w:pPr>
    </w:p>
    <w:p w14:paraId="64B3B32E" w14:textId="77777777" w:rsidR="00E01963" w:rsidRDefault="00E01963" w:rsidP="00393529">
      <w:pPr>
        <w:rPr>
          <w:rFonts w:ascii="Times New Roman" w:hAnsi="Times New Roman" w:cs="Times New Roman"/>
          <w:sz w:val="24"/>
          <w:szCs w:val="24"/>
        </w:rPr>
      </w:pPr>
    </w:p>
    <w:p w14:paraId="5CEDC5A0" w14:textId="77777777" w:rsidR="00E01963" w:rsidRPr="00A872F1" w:rsidRDefault="00E01963" w:rsidP="00393529">
      <w:pPr>
        <w:rPr>
          <w:rFonts w:ascii="Times New Roman" w:hAnsi="Times New Roman" w:cs="Times New Roman"/>
          <w:sz w:val="24"/>
          <w:szCs w:val="24"/>
        </w:rPr>
      </w:pPr>
    </w:p>
    <w:p w14:paraId="575A3900" w14:textId="4CF1F295" w:rsidR="00DC453D" w:rsidRPr="00DC453D" w:rsidRDefault="00E01963" w:rsidP="00DC453D">
      <w:pPr>
        <w:spacing w:before="100" w:beforeAutospacing="1" w:after="100" w:afterAutospacing="1"/>
        <w:jc w:val="center"/>
        <w:rPr>
          <w:rFonts w:ascii="Times New Roman" w:hAnsi="Times New Roman" w:cs="Times New Roman"/>
          <w:b/>
          <w:bCs/>
          <w:kern w:val="0"/>
          <w:sz w:val="24"/>
          <w:szCs w:val="24"/>
          <w14:ligatures w14:val="none"/>
        </w:rPr>
      </w:pPr>
      <w:r w:rsidRPr="00A872F1">
        <w:rPr>
          <w:rFonts w:ascii="Times New Roman" w:hAnsi="Times New Roman" w:cs="Times New Roman"/>
          <w:b/>
          <w:bCs/>
          <w:kern w:val="0"/>
          <w:sz w:val="24"/>
          <w:szCs w:val="24"/>
          <w14:ligatures w14:val="none"/>
        </w:rPr>
        <w:lastRenderedPageBreak/>
        <w:t>ACKNOWLEDGMENT</w:t>
      </w:r>
    </w:p>
    <w:p w14:paraId="3B4996B5" w14:textId="77777777" w:rsidR="00DC453D" w:rsidRDefault="00DC453D" w:rsidP="00DC453D">
      <w:pPr>
        <w:spacing w:before="100" w:beforeAutospacing="1" w:after="100" w:afterAutospacing="1"/>
        <w:jc w:val="both"/>
        <w:rPr>
          <w:rFonts w:ascii="Times New Roman" w:hAnsi="Times New Roman" w:cs="Times New Roman"/>
          <w:kern w:val="0"/>
          <w:sz w:val="24"/>
          <w:szCs w:val="24"/>
          <w14:ligatures w14:val="none"/>
        </w:rPr>
      </w:pPr>
      <w:r w:rsidRPr="00DC453D">
        <w:rPr>
          <w:rFonts w:ascii="Times New Roman" w:hAnsi="Times New Roman" w:cs="Times New Roman"/>
          <w:kern w:val="0"/>
          <w:sz w:val="24"/>
          <w:szCs w:val="24"/>
          <w14:ligatures w14:val="none"/>
        </w:rPr>
        <w:t xml:space="preserve">All praise and thanks are due to Almighty Allah, the Most Gracious, the Most Merciful, for His unending mercy, guidance, and strength throughout this academic journey. </w:t>
      </w:r>
      <w:proofErr w:type="spellStart"/>
      <w:r w:rsidRPr="00DC453D">
        <w:rPr>
          <w:rFonts w:ascii="Times New Roman" w:hAnsi="Times New Roman" w:cs="Times New Roman"/>
          <w:kern w:val="0"/>
          <w:sz w:val="24"/>
          <w:szCs w:val="24"/>
          <w14:ligatures w14:val="none"/>
        </w:rPr>
        <w:t>Alhamdulillah</w:t>
      </w:r>
      <w:proofErr w:type="spellEnd"/>
      <w:r w:rsidRPr="00DC453D">
        <w:rPr>
          <w:rFonts w:ascii="Times New Roman" w:hAnsi="Times New Roman" w:cs="Times New Roman"/>
          <w:kern w:val="0"/>
          <w:sz w:val="24"/>
          <w:szCs w:val="24"/>
          <w14:ligatures w14:val="none"/>
        </w:rPr>
        <w:t xml:space="preserve"> for the grace that brought me this far.</w:t>
      </w:r>
    </w:p>
    <w:p w14:paraId="1D0E39BE" w14:textId="6029EED5" w:rsidR="00DC453D" w:rsidRPr="00DC453D" w:rsidRDefault="000D2EFD" w:rsidP="000D2EFD">
      <w:pPr>
        <w:pStyle w:val="NormalWeb"/>
        <w:jc w:val="both"/>
      </w:pPr>
      <w:r w:rsidRPr="00DC453D">
        <w:t>My sincere appreciation also goes to my project supervisor and all my lecturers for their guidance, feedback, and the knowledge they’ve imparted to me throughout this academic journey. Your efforts played a key role in helping me reach this point, and I’m truly thankful.</w:t>
      </w:r>
    </w:p>
    <w:p w14:paraId="11277234" w14:textId="77777777" w:rsidR="00DC453D" w:rsidRPr="00DC453D" w:rsidRDefault="00DC453D" w:rsidP="00DC453D">
      <w:pPr>
        <w:spacing w:before="100" w:beforeAutospacing="1" w:after="100" w:afterAutospacing="1"/>
        <w:jc w:val="both"/>
        <w:rPr>
          <w:rFonts w:ascii="Times New Roman" w:hAnsi="Times New Roman" w:cs="Times New Roman"/>
          <w:kern w:val="0"/>
          <w:sz w:val="24"/>
          <w:szCs w:val="24"/>
          <w14:ligatures w14:val="none"/>
        </w:rPr>
      </w:pPr>
      <w:r w:rsidRPr="00DC453D">
        <w:rPr>
          <w:rFonts w:ascii="Times New Roman" w:hAnsi="Times New Roman" w:cs="Times New Roman"/>
          <w:kern w:val="0"/>
          <w:sz w:val="24"/>
          <w:szCs w:val="24"/>
          <w14:ligatures w14:val="none"/>
        </w:rPr>
        <w:t>I deeply appreciate myself, for the courage to keep going, the sacrifices, and the sleepless nights. This journey stretched me, challenged me, and shaped me into someone stronger.</w:t>
      </w:r>
    </w:p>
    <w:p w14:paraId="3154DD34" w14:textId="77777777" w:rsidR="00DC453D" w:rsidRPr="00DC453D" w:rsidRDefault="00DC453D" w:rsidP="00DC453D">
      <w:pPr>
        <w:spacing w:before="100" w:beforeAutospacing="1" w:after="100" w:afterAutospacing="1"/>
        <w:jc w:val="both"/>
        <w:rPr>
          <w:rFonts w:ascii="Times New Roman" w:hAnsi="Times New Roman" w:cs="Times New Roman"/>
          <w:kern w:val="0"/>
          <w:sz w:val="24"/>
          <w:szCs w:val="24"/>
          <w14:ligatures w14:val="none"/>
        </w:rPr>
      </w:pPr>
      <w:r w:rsidRPr="00DC453D">
        <w:rPr>
          <w:rFonts w:ascii="Times New Roman" w:hAnsi="Times New Roman" w:cs="Times New Roman"/>
          <w:kern w:val="0"/>
          <w:sz w:val="24"/>
          <w:szCs w:val="24"/>
          <w14:ligatures w14:val="none"/>
        </w:rPr>
        <w:t>To my beloved family, thank you for your love, prayers, and constant support. Your belief in me kept me grounded, and I will always be grateful for your sacrifices and encouragement.</w:t>
      </w:r>
    </w:p>
    <w:p w14:paraId="1FB6E318" w14:textId="77777777" w:rsidR="00DC453D" w:rsidRPr="00DC453D" w:rsidRDefault="00DC453D" w:rsidP="00DC453D">
      <w:pPr>
        <w:spacing w:before="100" w:beforeAutospacing="1" w:after="100" w:afterAutospacing="1"/>
        <w:jc w:val="both"/>
        <w:rPr>
          <w:rFonts w:ascii="Times New Roman" w:hAnsi="Times New Roman" w:cs="Times New Roman"/>
          <w:kern w:val="0"/>
          <w:sz w:val="24"/>
          <w:szCs w:val="24"/>
          <w14:ligatures w14:val="none"/>
        </w:rPr>
      </w:pPr>
      <w:r w:rsidRPr="00DC453D">
        <w:rPr>
          <w:rFonts w:ascii="Times New Roman" w:hAnsi="Times New Roman" w:cs="Times New Roman"/>
          <w:kern w:val="0"/>
          <w:sz w:val="24"/>
          <w:szCs w:val="24"/>
          <w14:ligatures w14:val="none"/>
        </w:rPr>
        <w:t>To my amazing friends, thank you for walking this journey with me. Your words of support, motivation, and shared struggles made all the difference. You helped carry the weight, and I appreciate you more than words can say.</w:t>
      </w:r>
    </w:p>
    <w:p w14:paraId="0E41087F" w14:textId="77777777" w:rsidR="00DC453D" w:rsidRDefault="00DC453D" w:rsidP="00CB4D43">
      <w:pPr>
        <w:pStyle w:val="NormalWeb"/>
        <w:jc w:val="center"/>
      </w:pPr>
    </w:p>
    <w:p w14:paraId="5A27AFE4" w14:textId="77777777" w:rsidR="00DC453D" w:rsidRDefault="00DC453D" w:rsidP="00CB4D43">
      <w:pPr>
        <w:pStyle w:val="NormalWeb"/>
        <w:jc w:val="center"/>
      </w:pPr>
    </w:p>
    <w:p w14:paraId="1F6A278D" w14:textId="77777777" w:rsidR="00DC453D" w:rsidRDefault="00DC453D" w:rsidP="00CB4D43">
      <w:pPr>
        <w:pStyle w:val="NormalWeb"/>
        <w:jc w:val="center"/>
      </w:pPr>
    </w:p>
    <w:p w14:paraId="1E580457" w14:textId="77777777" w:rsidR="00DC453D" w:rsidRDefault="00DC453D" w:rsidP="00CB4D43">
      <w:pPr>
        <w:pStyle w:val="NormalWeb"/>
        <w:jc w:val="center"/>
      </w:pPr>
    </w:p>
    <w:p w14:paraId="10A6375F" w14:textId="77777777" w:rsidR="00DC453D" w:rsidRDefault="00DC453D" w:rsidP="00CB4D43">
      <w:pPr>
        <w:pStyle w:val="NormalWeb"/>
        <w:jc w:val="center"/>
      </w:pPr>
    </w:p>
    <w:p w14:paraId="46FBED49" w14:textId="77777777" w:rsidR="00DC453D" w:rsidRDefault="00DC453D" w:rsidP="00CB4D43">
      <w:pPr>
        <w:pStyle w:val="NormalWeb"/>
        <w:jc w:val="center"/>
      </w:pPr>
    </w:p>
    <w:p w14:paraId="0A1BF418" w14:textId="77777777" w:rsidR="00DC453D" w:rsidRDefault="00DC453D" w:rsidP="00CB4D43">
      <w:pPr>
        <w:pStyle w:val="NormalWeb"/>
        <w:jc w:val="center"/>
      </w:pPr>
    </w:p>
    <w:p w14:paraId="7AC03B70" w14:textId="77777777" w:rsidR="00DC453D" w:rsidRDefault="00DC453D" w:rsidP="00CB4D43">
      <w:pPr>
        <w:pStyle w:val="NormalWeb"/>
        <w:jc w:val="center"/>
      </w:pPr>
    </w:p>
    <w:p w14:paraId="28AE5434" w14:textId="77777777" w:rsidR="000D2EFD" w:rsidRDefault="000D2EFD" w:rsidP="00CB4D43">
      <w:pPr>
        <w:pStyle w:val="NormalWeb"/>
        <w:jc w:val="center"/>
        <w:rPr>
          <w:rStyle w:val="Strong"/>
        </w:rPr>
      </w:pPr>
    </w:p>
    <w:p w14:paraId="5306DE0D" w14:textId="77777777" w:rsidR="000D2EFD" w:rsidRDefault="000D2EFD" w:rsidP="00CB4D43">
      <w:pPr>
        <w:pStyle w:val="NormalWeb"/>
        <w:jc w:val="center"/>
        <w:rPr>
          <w:rStyle w:val="Strong"/>
        </w:rPr>
      </w:pPr>
    </w:p>
    <w:p w14:paraId="0A19E1B0" w14:textId="77777777" w:rsidR="000D2EFD" w:rsidRDefault="000D2EFD" w:rsidP="00CB4D43">
      <w:pPr>
        <w:pStyle w:val="NormalWeb"/>
        <w:jc w:val="center"/>
        <w:rPr>
          <w:rStyle w:val="Strong"/>
        </w:rPr>
      </w:pPr>
    </w:p>
    <w:p w14:paraId="309D2101" w14:textId="77777777" w:rsidR="000D2EFD" w:rsidRDefault="000D2EFD" w:rsidP="00CB4D43">
      <w:pPr>
        <w:pStyle w:val="NormalWeb"/>
        <w:jc w:val="center"/>
        <w:rPr>
          <w:rStyle w:val="Strong"/>
        </w:rPr>
      </w:pPr>
    </w:p>
    <w:p w14:paraId="273654D3" w14:textId="77777777" w:rsidR="000D2EFD" w:rsidRDefault="000D2EFD" w:rsidP="00CB4D43">
      <w:pPr>
        <w:pStyle w:val="NormalWeb"/>
        <w:jc w:val="center"/>
        <w:rPr>
          <w:rStyle w:val="Strong"/>
        </w:rPr>
      </w:pPr>
    </w:p>
    <w:p w14:paraId="4468AFDE" w14:textId="1707F45D" w:rsidR="00CB4D43" w:rsidRDefault="00CB4D43" w:rsidP="00CB4D43">
      <w:pPr>
        <w:pStyle w:val="NormalWeb"/>
        <w:jc w:val="center"/>
      </w:pPr>
      <w:r>
        <w:rPr>
          <w:rStyle w:val="Strong"/>
        </w:rPr>
        <w:lastRenderedPageBreak/>
        <w:t>Abstract</w:t>
      </w:r>
    </w:p>
    <w:p w14:paraId="7F2FAA71" w14:textId="77777777" w:rsidR="00CB4D43" w:rsidRPr="00CB4D43" w:rsidRDefault="00CB4D43" w:rsidP="00CB4D43">
      <w:pPr>
        <w:pStyle w:val="NormalWeb"/>
        <w:jc w:val="both"/>
        <w:rPr>
          <w:i/>
          <w:iCs/>
        </w:rPr>
      </w:pPr>
      <w:r w:rsidRPr="00CB4D43">
        <w:rPr>
          <w:i/>
          <w:iCs/>
        </w:rPr>
        <w:t xml:space="preserve">This study investigates the effectiveness of </w:t>
      </w:r>
      <w:proofErr w:type="spellStart"/>
      <w:r w:rsidRPr="00CB4D43">
        <w:rPr>
          <w:i/>
          <w:iCs/>
        </w:rPr>
        <w:t>Sobi</w:t>
      </w:r>
      <w:proofErr w:type="spellEnd"/>
      <w:r w:rsidRPr="00CB4D43">
        <w:rPr>
          <w:i/>
          <w:iCs/>
        </w:rPr>
        <w:t xml:space="preserve"> FM’s sports coverage in attracting and retaining its audience in Ilorin, Kwara State, Nigeria. Employing a quantitative descriptive survey design, data were collected from 100 purposively sampled listeners using a structured questionnaire. The findings reveal universal listenership (100%), with 75% of respondents satisfied with the coverage’s quality and timeliness, and 60% acknowledging its ability to attract new listeners. Social media (50%) is the primary access point, followed by radio (31%), reflecting effective digital engagement strategies. Additionally, 65% appreciate the use of live updates and expert analysis, and 55% find presenters knowledgeable. However, challenges include content repetitiveness (50%), technical issues like poor sound quality (65%), and competition from other media outlets (50%), with 35% reporting lapses in listenership. Only 10% regularly provide feedback, and 40% believe it is effectively incorporated. Anchored on Uses and Gratifications Theory and Media Flow Theory, the study highlights </w:t>
      </w:r>
      <w:proofErr w:type="spellStart"/>
      <w:r w:rsidRPr="00CB4D43">
        <w:rPr>
          <w:i/>
          <w:iCs/>
        </w:rPr>
        <w:t>Sobi</w:t>
      </w:r>
      <w:proofErr w:type="spellEnd"/>
      <w:r w:rsidRPr="00CB4D43">
        <w:rPr>
          <w:i/>
          <w:iCs/>
        </w:rPr>
        <w:t xml:space="preserve"> FM’s success in engaging a youthful, educated audience but identifies the need for diversified content, technical improvements, and enhanced feedback mechanisms to sustain audience flow. Recommendations include expanding digital offerings, improving broadcast quality, and optimizing program scheduling to counter competition and enhance retention.</w:t>
      </w:r>
    </w:p>
    <w:p w14:paraId="0FD6D20F" w14:textId="77777777" w:rsidR="00047288" w:rsidRPr="00047288" w:rsidRDefault="00047288" w:rsidP="00047288">
      <w:pPr>
        <w:rPr>
          <w:rFonts w:ascii="Times New Roman" w:hAnsi="Times New Roman" w:cs="Times New Roman"/>
          <w:sz w:val="28"/>
          <w:szCs w:val="28"/>
        </w:rPr>
      </w:pPr>
    </w:p>
    <w:p w14:paraId="140BDBF9" w14:textId="77777777" w:rsidR="00CB4D43" w:rsidRDefault="00CB4D43" w:rsidP="00801B75">
      <w:pPr>
        <w:jc w:val="center"/>
        <w:rPr>
          <w:rFonts w:ascii="Times New Roman" w:hAnsi="Times New Roman" w:cs="Times New Roman"/>
          <w:b/>
          <w:bCs/>
          <w:sz w:val="28"/>
          <w:szCs w:val="28"/>
        </w:rPr>
      </w:pPr>
    </w:p>
    <w:p w14:paraId="4ED6A973" w14:textId="77777777" w:rsidR="00CB4D43" w:rsidRDefault="00CB4D43" w:rsidP="00801B75">
      <w:pPr>
        <w:jc w:val="center"/>
        <w:rPr>
          <w:rFonts w:ascii="Times New Roman" w:hAnsi="Times New Roman" w:cs="Times New Roman"/>
          <w:b/>
          <w:bCs/>
          <w:sz w:val="28"/>
          <w:szCs w:val="28"/>
        </w:rPr>
      </w:pPr>
    </w:p>
    <w:p w14:paraId="63CAB937" w14:textId="77777777" w:rsidR="00CB4D43" w:rsidRDefault="00CB4D43" w:rsidP="00801B75">
      <w:pPr>
        <w:jc w:val="center"/>
        <w:rPr>
          <w:rFonts w:ascii="Times New Roman" w:hAnsi="Times New Roman" w:cs="Times New Roman"/>
          <w:b/>
          <w:bCs/>
          <w:sz w:val="28"/>
          <w:szCs w:val="28"/>
        </w:rPr>
      </w:pPr>
    </w:p>
    <w:p w14:paraId="235853EA" w14:textId="77777777" w:rsidR="00CB4D43" w:rsidRDefault="00CB4D43" w:rsidP="00801B75">
      <w:pPr>
        <w:jc w:val="center"/>
        <w:rPr>
          <w:rFonts w:ascii="Times New Roman" w:hAnsi="Times New Roman" w:cs="Times New Roman"/>
          <w:b/>
          <w:bCs/>
          <w:sz w:val="28"/>
          <w:szCs w:val="28"/>
        </w:rPr>
      </w:pPr>
    </w:p>
    <w:p w14:paraId="7798EA0A" w14:textId="77777777" w:rsidR="00CB4D43" w:rsidRDefault="00CB4D43" w:rsidP="00801B75">
      <w:pPr>
        <w:jc w:val="center"/>
        <w:rPr>
          <w:rFonts w:ascii="Times New Roman" w:hAnsi="Times New Roman" w:cs="Times New Roman"/>
          <w:b/>
          <w:bCs/>
          <w:sz w:val="28"/>
          <w:szCs w:val="28"/>
        </w:rPr>
      </w:pPr>
    </w:p>
    <w:p w14:paraId="781CC07C" w14:textId="77777777" w:rsidR="00CB4D43" w:rsidRDefault="00CB4D43" w:rsidP="00801B75">
      <w:pPr>
        <w:jc w:val="center"/>
        <w:rPr>
          <w:rFonts w:ascii="Times New Roman" w:hAnsi="Times New Roman" w:cs="Times New Roman"/>
          <w:b/>
          <w:bCs/>
          <w:sz w:val="28"/>
          <w:szCs w:val="28"/>
        </w:rPr>
      </w:pPr>
    </w:p>
    <w:p w14:paraId="6EFA5EAB" w14:textId="77777777" w:rsidR="00CB4D43" w:rsidRDefault="00CB4D43" w:rsidP="00801B75">
      <w:pPr>
        <w:jc w:val="center"/>
        <w:rPr>
          <w:rFonts w:ascii="Times New Roman" w:hAnsi="Times New Roman" w:cs="Times New Roman"/>
          <w:b/>
          <w:bCs/>
          <w:sz w:val="28"/>
          <w:szCs w:val="28"/>
        </w:rPr>
      </w:pPr>
    </w:p>
    <w:p w14:paraId="4DCD3E6B" w14:textId="77777777" w:rsidR="00CB4D43" w:rsidRDefault="00CB4D43" w:rsidP="00801B75">
      <w:pPr>
        <w:jc w:val="center"/>
        <w:rPr>
          <w:rFonts w:ascii="Times New Roman" w:hAnsi="Times New Roman" w:cs="Times New Roman"/>
          <w:b/>
          <w:bCs/>
          <w:sz w:val="28"/>
          <w:szCs w:val="28"/>
        </w:rPr>
      </w:pPr>
    </w:p>
    <w:p w14:paraId="1E6E30A9" w14:textId="77777777" w:rsidR="00CB4D43" w:rsidRDefault="00CB4D43" w:rsidP="00801B75">
      <w:pPr>
        <w:jc w:val="center"/>
        <w:rPr>
          <w:rFonts w:ascii="Times New Roman" w:hAnsi="Times New Roman" w:cs="Times New Roman"/>
          <w:b/>
          <w:bCs/>
          <w:sz w:val="28"/>
          <w:szCs w:val="28"/>
        </w:rPr>
      </w:pPr>
    </w:p>
    <w:p w14:paraId="2D401EE1" w14:textId="77777777" w:rsidR="00CB4D43" w:rsidRDefault="00CB4D43" w:rsidP="00801B75">
      <w:pPr>
        <w:jc w:val="center"/>
        <w:rPr>
          <w:rFonts w:ascii="Times New Roman" w:hAnsi="Times New Roman" w:cs="Times New Roman"/>
          <w:b/>
          <w:bCs/>
          <w:sz w:val="28"/>
          <w:szCs w:val="28"/>
        </w:rPr>
      </w:pPr>
    </w:p>
    <w:p w14:paraId="2373218D" w14:textId="77777777" w:rsidR="00CB4D43" w:rsidRDefault="00CB4D43" w:rsidP="00801B75">
      <w:pPr>
        <w:jc w:val="center"/>
        <w:rPr>
          <w:rFonts w:ascii="Times New Roman" w:hAnsi="Times New Roman" w:cs="Times New Roman"/>
          <w:b/>
          <w:bCs/>
          <w:sz w:val="28"/>
          <w:szCs w:val="28"/>
        </w:rPr>
      </w:pPr>
    </w:p>
    <w:p w14:paraId="74D2F656" w14:textId="77777777" w:rsidR="00CB4D43" w:rsidRDefault="00CB4D43" w:rsidP="00801B75">
      <w:pPr>
        <w:jc w:val="center"/>
        <w:rPr>
          <w:rFonts w:ascii="Times New Roman" w:hAnsi="Times New Roman" w:cs="Times New Roman"/>
          <w:b/>
          <w:bCs/>
          <w:sz w:val="28"/>
          <w:szCs w:val="28"/>
        </w:rPr>
      </w:pPr>
    </w:p>
    <w:p w14:paraId="4CA3F92A" w14:textId="77777777" w:rsidR="00CB4D43" w:rsidRDefault="00CB4D43" w:rsidP="00801B75">
      <w:pPr>
        <w:jc w:val="center"/>
        <w:rPr>
          <w:rFonts w:ascii="Times New Roman" w:hAnsi="Times New Roman" w:cs="Times New Roman"/>
          <w:b/>
          <w:bCs/>
          <w:sz w:val="28"/>
          <w:szCs w:val="28"/>
        </w:rPr>
      </w:pPr>
    </w:p>
    <w:p w14:paraId="4DF381C6" w14:textId="77777777" w:rsidR="00CB4D43" w:rsidRDefault="00CB4D43" w:rsidP="00801B75">
      <w:pPr>
        <w:jc w:val="center"/>
        <w:rPr>
          <w:rFonts w:ascii="Times New Roman" w:hAnsi="Times New Roman" w:cs="Times New Roman"/>
          <w:b/>
          <w:bCs/>
          <w:sz w:val="28"/>
          <w:szCs w:val="28"/>
        </w:rPr>
      </w:pPr>
    </w:p>
    <w:p w14:paraId="0634A9CC" w14:textId="77777777" w:rsidR="00CB4D43" w:rsidRDefault="00CB4D43" w:rsidP="00801B75">
      <w:pPr>
        <w:jc w:val="center"/>
        <w:rPr>
          <w:rFonts w:ascii="Times New Roman" w:hAnsi="Times New Roman" w:cs="Times New Roman"/>
          <w:b/>
          <w:bCs/>
          <w:sz w:val="28"/>
          <w:szCs w:val="28"/>
        </w:rPr>
      </w:pPr>
    </w:p>
    <w:p w14:paraId="3E819F4B" w14:textId="77777777" w:rsidR="00CB4D43" w:rsidRDefault="00CB4D43" w:rsidP="00801B75">
      <w:pPr>
        <w:jc w:val="center"/>
        <w:rPr>
          <w:rFonts w:ascii="Times New Roman" w:hAnsi="Times New Roman" w:cs="Times New Roman"/>
          <w:b/>
          <w:bCs/>
          <w:sz w:val="28"/>
          <w:szCs w:val="28"/>
        </w:rPr>
      </w:pPr>
    </w:p>
    <w:p w14:paraId="6B49C7D8" w14:textId="77777777" w:rsidR="00CB4D43" w:rsidRDefault="00CB4D43" w:rsidP="00801B75">
      <w:pPr>
        <w:jc w:val="center"/>
        <w:rPr>
          <w:rFonts w:ascii="Times New Roman" w:hAnsi="Times New Roman" w:cs="Times New Roman"/>
          <w:b/>
          <w:bCs/>
          <w:sz w:val="28"/>
          <w:szCs w:val="28"/>
        </w:rPr>
      </w:pPr>
    </w:p>
    <w:p w14:paraId="64DE181C" w14:textId="77777777" w:rsidR="00CB4D43" w:rsidRDefault="00CB4D43" w:rsidP="00801B75">
      <w:pPr>
        <w:jc w:val="center"/>
        <w:rPr>
          <w:rFonts w:ascii="Times New Roman" w:hAnsi="Times New Roman" w:cs="Times New Roman"/>
          <w:b/>
          <w:bCs/>
          <w:sz w:val="28"/>
          <w:szCs w:val="28"/>
        </w:rPr>
      </w:pPr>
    </w:p>
    <w:p w14:paraId="0EB723DF" w14:textId="77777777" w:rsidR="00CB4D43" w:rsidRDefault="00CB4D43" w:rsidP="00801B75">
      <w:pPr>
        <w:jc w:val="center"/>
        <w:rPr>
          <w:rFonts w:ascii="Times New Roman" w:hAnsi="Times New Roman" w:cs="Times New Roman"/>
          <w:b/>
          <w:bCs/>
          <w:sz w:val="28"/>
          <w:szCs w:val="28"/>
        </w:rPr>
      </w:pPr>
    </w:p>
    <w:p w14:paraId="33438A97" w14:textId="77777777" w:rsidR="00CB4D43" w:rsidRDefault="00CB4D43" w:rsidP="00801B75">
      <w:pPr>
        <w:jc w:val="center"/>
        <w:rPr>
          <w:rFonts w:ascii="Times New Roman" w:hAnsi="Times New Roman" w:cs="Times New Roman"/>
          <w:b/>
          <w:bCs/>
          <w:sz w:val="28"/>
          <w:szCs w:val="28"/>
        </w:rPr>
      </w:pPr>
    </w:p>
    <w:p w14:paraId="4E918484" w14:textId="77777777" w:rsidR="00CB4D43" w:rsidRDefault="00CB4D43" w:rsidP="00801B75">
      <w:pPr>
        <w:jc w:val="center"/>
        <w:rPr>
          <w:rFonts w:ascii="Times New Roman" w:hAnsi="Times New Roman" w:cs="Times New Roman"/>
          <w:b/>
          <w:bCs/>
          <w:sz w:val="28"/>
          <w:szCs w:val="28"/>
        </w:rPr>
      </w:pPr>
    </w:p>
    <w:p w14:paraId="69837433" w14:textId="77777777" w:rsidR="00CB4D43" w:rsidRDefault="00CB4D43" w:rsidP="005778D0">
      <w:pPr>
        <w:rPr>
          <w:rFonts w:ascii="Times New Roman" w:hAnsi="Times New Roman" w:cs="Times New Roman"/>
          <w:b/>
          <w:bCs/>
          <w:sz w:val="28"/>
          <w:szCs w:val="28"/>
        </w:rPr>
      </w:pPr>
    </w:p>
    <w:p w14:paraId="47A73D6F" w14:textId="77777777" w:rsidR="00E01963" w:rsidRDefault="00E01963" w:rsidP="00393529">
      <w:pPr>
        <w:spacing w:line="278" w:lineRule="auto"/>
        <w:jc w:val="center"/>
        <w:rPr>
          <w:rFonts w:ascii="Times New Roman" w:hAnsi="Times New Roman" w:cs="Times New Roman"/>
          <w:b/>
          <w:bCs/>
          <w:sz w:val="24"/>
          <w:szCs w:val="24"/>
        </w:rPr>
      </w:pPr>
    </w:p>
    <w:p w14:paraId="74AA80F4" w14:textId="6A0B1EBE" w:rsidR="005778D0" w:rsidRPr="006F52E7" w:rsidRDefault="005778D0" w:rsidP="00393529">
      <w:pPr>
        <w:spacing w:line="278" w:lineRule="auto"/>
        <w:jc w:val="center"/>
        <w:rPr>
          <w:rFonts w:ascii="Times New Roman" w:hAnsi="Times New Roman" w:cs="Times New Roman"/>
          <w:b/>
          <w:bCs/>
          <w:sz w:val="24"/>
          <w:szCs w:val="24"/>
        </w:rPr>
      </w:pPr>
      <w:r w:rsidRPr="006F52E7">
        <w:rPr>
          <w:rFonts w:ascii="Times New Roman" w:hAnsi="Times New Roman" w:cs="Times New Roman"/>
          <w:b/>
          <w:bCs/>
          <w:sz w:val="24"/>
          <w:szCs w:val="24"/>
        </w:rPr>
        <w:lastRenderedPageBreak/>
        <w:t>TABLE OF CONTENT</w:t>
      </w:r>
    </w:p>
    <w:p w14:paraId="4C22151D"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Title page</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5290D8C5"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 xml:space="preserve">Certification </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19D8D23D"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Dedication</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2E062B61"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Acknowledgement</w:t>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3DBAEB13"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 xml:space="preserve">Abstract </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46D912A4"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Table of contents</w:t>
      </w:r>
    </w:p>
    <w:p w14:paraId="10ACF626" w14:textId="77777777" w:rsidR="005778D0" w:rsidRPr="006F52E7" w:rsidRDefault="005778D0" w:rsidP="00393529">
      <w:pPr>
        <w:spacing w:line="278" w:lineRule="auto"/>
        <w:rPr>
          <w:rFonts w:ascii="Times New Roman" w:hAnsi="Times New Roman" w:cs="Times New Roman"/>
          <w:b/>
          <w:bCs/>
          <w:sz w:val="24"/>
          <w:szCs w:val="24"/>
        </w:rPr>
      </w:pPr>
      <w:r w:rsidRPr="006F52E7">
        <w:rPr>
          <w:rFonts w:ascii="Times New Roman" w:hAnsi="Times New Roman" w:cs="Times New Roman"/>
          <w:b/>
          <w:bCs/>
          <w:sz w:val="24"/>
          <w:szCs w:val="24"/>
        </w:rPr>
        <w:t>CHAPTER ONE: INTRODUCTION</w:t>
      </w:r>
    </w:p>
    <w:p w14:paraId="566BB7BE"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1.1       Background of the study</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7D74C6BE"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1.2.      Statement of the problem</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03F9553F"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1.3.      Objectives of the study</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0F480CDC"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 xml:space="preserve">1.4.      Research objectives </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5A220586"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 xml:space="preserve">1.5.      Significance of the study </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663AC8F5"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1.6.      Scope and limitations of the study</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783C52B1"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 xml:space="preserve">1.7.      Definition of key terms </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3D3D3B86" w14:textId="77777777" w:rsidR="005778D0" w:rsidRPr="006F52E7" w:rsidRDefault="005778D0" w:rsidP="00393529">
      <w:pPr>
        <w:spacing w:line="278" w:lineRule="auto"/>
        <w:rPr>
          <w:rFonts w:ascii="Times New Roman" w:hAnsi="Times New Roman" w:cs="Times New Roman"/>
          <w:b/>
          <w:bCs/>
          <w:sz w:val="24"/>
          <w:szCs w:val="24"/>
        </w:rPr>
      </w:pPr>
      <w:r w:rsidRPr="006F52E7">
        <w:rPr>
          <w:rFonts w:ascii="Times New Roman" w:hAnsi="Times New Roman" w:cs="Times New Roman"/>
          <w:b/>
          <w:bCs/>
          <w:sz w:val="24"/>
          <w:szCs w:val="24"/>
        </w:rPr>
        <w:t>CHAPTER TWO: LITERATURE REVIEW</w:t>
      </w:r>
    </w:p>
    <w:p w14:paraId="71215AD2"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2.1</w:t>
      </w:r>
      <w:r w:rsidRPr="006F52E7">
        <w:rPr>
          <w:rFonts w:ascii="Times New Roman" w:hAnsi="Times New Roman" w:cs="Times New Roman"/>
          <w:sz w:val="24"/>
          <w:szCs w:val="24"/>
        </w:rPr>
        <w:tab/>
        <w:t>Conceptual framework</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27A60DA5"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2.2</w:t>
      </w:r>
      <w:r w:rsidRPr="006F52E7">
        <w:rPr>
          <w:rFonts w:ascii="Times New Roman" w:hAnsi="Times New Roman" w:cs="Times New Roman"/>
          <w:sz w:val="24"/>
          <w:szCs w:val="24"/>
        </w:rPr>
        <w:tab/>
        <w:t>Theoretical framework</w:t>
      </w:r>
      <w:r w:rsidRPr="006F52E7">
        <w:rPr>
          <w:rFonts w:ascii="Times New Roman" w:hAnsi="Times New Roman" w:cs="Times New Roman"/>
          <w:sz w:val="24"/>
          <w:szCs w:val="24"/>
        </w:rPr>
        <w:tab/>
        <w:t xml:space="preserve">                    </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2866473D"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2.3</w:t>
      </w:r>
      <w:r w:rsidRPr="006F52E7">
        <w:rPr>
          <w:rFonts w:ascii="Times New Roman" w:hAnsi="Times New Roman" w:cs="Times New Roman"/>
          <w:sz w:val="24"/>
          <w:szCs w:val="24"/>
        </w:rPr>
        <w:tab/>
        <w:t xml:space="preserve">Empirical review </w:t>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76C7AFE5" w14:textId="77777777" w:rsidR="005778D0" w:rsidRPr="006F52E7" w:rsidRDefault="005778D0" w:rsidP="00393529">
      <w:pPr>
        <w:spacing w:line="278" w:lineRule="auto"/>
        <w:rPr>
          <w:rFonts w:ascii="Times New Roman" w:hAnsi="Times New Roman" w:cs="Times New Roman"/>
          <w:b/>
          <w:bCs/>
          <w:sz w:val="24"/>
          <w:szCs w:val="24"/>
        </w:rPr>
      </w:pPr>
      <w:r w:rsidRPr="006F52E7">
        <w:rPr>
          <w:rFonts w:ascii="Times New Roman" w:hAnsi="Times New Roman" w:cs="Times New Roman"/>
          <w:b/>
          <w:bCs/>
          <w:sz w:val="24"/>
          <w:szCs w:val="24"/>
        </w:rPr>
        <w:t>CHAPTER THREE:</w:t>
      </w:r>
      <w:r w:rsidRPr="006F52E7">
        <w:rPr>
          <w:rFonts w:ascii="Times New Roman" w:hAnsi="Times New Roman" w:cs="Times New Roman"/>
          <w:b/>
          <w:bCs/>
          <w:sz w:val="24"/>
          <w:szCs w:val="24"/>
        </w:rPr>
        <w:tab/>
        <w:t>RESEARCH DESIGN</w:t>
      </w:r>
    </w:p>
    <w:p w14:paraId="65B3E1FE"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 xml:space="preserve">3.0      Research methodology </w:t>
      </w:r>
    </w:p>
    <w:p w14:paraId="40F1CC94"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3.1</w:t>
      </w:r>
      <w:r w:rsidRPr="006F52E7">
        <w:rPr>
          <w:rFonts w:ascii="Times New Roman" w:hAnsi="Times New Roman" w:cs="Times New Roman"/>
          <w:sz w:val="24"/>
          <w:szCs w:val="24"/>
        </w:rPr>
        <w:tab/>
        <w:t>Research design</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1742148C"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3.2</w:t>
      </w:r>
      <w:r w:rsidRPr="006F52E7">
        <w:rPr>
          <w:rFonts w:ascii="Times New Roman" w:hAnsi="Times New Roman" w:cs="Times New Roman"/>
          <w:sz w:val="24"/>
          <w:szCs w:val="24"/>
        </w:rPr>
        <w:tab/>
        <w:t>Population of the study</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5D1AFCF9"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3.3</w:t>
      </w:r>
      <w:r w:rsidRPr="006F52E7">
        <w:rPr>
          <w:rFonts w:ascii="Times New Roman" w:hAnsi="Times New Roman" w:cs="Times New Roman"/>
          <w:sz w:val="24"/>
          <w:szCs w:val="24"/>
        </w:rPr>
        <w:tab/>
        <w:t>Sampling size and sampling technique</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6F67CC8C"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3.4</w:t>
      </w:r>
      <w:r w:rsidRPr="006F52E7">
        <w:rPr>
          <w:rFonts w:ascii="Times New Roman" w:hAnsi="Times New Roman" w:cs="Times New Roman"/>
          <w:sz w:val="24"/>
          <w:szCs w:val="24"/>
        </w:rPr>
        <w:tab/>
        <w:t>Instrumentation</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7C1F0CDE"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3.5</w:t>
      </w:r>
      <w:r w:rsidRPr="006F52E7">
        <w:rPr>
          <w:rFonts w:ascii="Times New Roman" w:hAnsi="Times New Roman" w:cs="Times New Roman"/>
          <w:sz w:val="24"/>
          <w:szCs w:val="24"/>
        </w:rPr>
        <w:tab/>
        <w:t>Validity and reliability of instrument</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4E3DA426"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3.6</w:t>
      </w:r>
      <w:r w:rsidRPr="006F52E7">
        <w:rPr>
          <w:rFonts w:ascii="Times New Roman" w:hAnsi="Times New Roman" w:cs="Times New Roman"/>
          <w:sz w:val="24"/>
          <w:szCs w:val="24"/>
        </w:rPr>
        <w:tab/>
        <w:t>Method of administration</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2DCF1741"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3.7</w:t>
      </w:r>
      <w:r w:rsidRPr="006F52E7">
        <w:rPr>
          <w:rFonts w:ascii="Times New Roman" w:hAnsi="Times New Roman" w:cs="Times New Roman"/>
          <w:sz w:val="24"/>
          <w:szCs w:val="24"/>
        </w:rPr>
        <w:tab/>
        <w:t>Method of data analysis</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7CBBDD18" w14:textId="77777777" w:rsidR="005778D0" w:rsidRPr="006F52E7" w:rsidRDefault="005778D0" w:rsidP="00393529">
      <w:pPr>
        <w:spacing w:line="278" w:lineRule="auto"/>
        <w:rPr>
          <w:rFonts w:ascii="Times New Roman" w:hAnsi="Times New Roman" w:cs="Times New Roman"/>
          <w:b/>
          <w:bCs/>
          <w:sz w:val="24"/>
          <w:szCs w:val="24"/>
        </w:rPr>
      </w:pPr>
      <w:r w:rsidRPr="006F52E7">
        <w:rPr>
          <w:rFonts w:ascii="Times New Roman" w:hAnsi="Times New Roman" w:cs="Times New Roman"/>
          <w:b/>
          <w:bCs/>
          <w:sz w:val="24"/>
          <w:szCs w:val="24"/>
        </w:rPr>
        <w:t>CHAPTER FOUR: DATA PRESENTATION AND ANALYSIS</w:t>
      </w:r>
    </w:p>
    <w:p w14:paraId="4E1DE2AB"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4.1</w:t>
      </w:r>
      <w:r w:rsidRPr="006F52E7">
        <w:rPr>
          <w:rFonts w:ascii="Times New Roman" w:hAnsi="Times New Roman" w:cs="Times New Roman"/>
          <w:sz w:val="24"/>
          <w:szCs w:val="24"/>
        </w:rPr>
        <w:tab/>
        <w:t>Data presentation and analysis</w:t>
      </w:r>
      <w:r w:rsidRPr="006F52E7">
        <w:rPr>
          <w:rFonts w:ascii="Times New Roman" w:hAnsi="Times New Roman" w:cs="Times New Roman"/>
          <w:sz w:val="24"/>
          <w:szCs w:val="24"/>
        </w:rPr>
        <w:tab/>
      </w:r>
    </w:p>
    <w:p w14:paraId="6B8DAB30"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4.2       Analysis of respondent demographics</w:t>
      </w:r>
    </w:p>
    <w:p w14:paraId="34ED2DF3"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4.3.      Analysis of research question</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0A089122"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4.4</w:t>
      </w:r>
      <w:r w:rsidRPr="006F52E7">
        <w:rPr>
          <w:rFonts w:ascii="Times New Roman" w:hAnsi="Times New Roman" w:cs="Times New Roman"/>
          <w:sz w:val="24"/>
          <w:szCs w:val="24"/>
        </w:rPr>
        <w:tab/>
        <w:t>Discussion of findings</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05B46E44" w14:textId="77777777" w:rsidR="005778D0" w:rsidRPr="006F52E7" w:rsidRDefault="005778D0" w:rsidP="00393529">
      <w:pPr>
        <w:spacing w:line="278" w:lineRule="auto"/>
        <w:rPr>
          <w:rFonts w:ascii="Times New Roman" w:hAnsi="Times New Roman" w:cs="Times New Roman"/>
          <w:b/>
          <w:bCs/>
          <w:sz w:val="24"/>
          <w:szCs w:val="24"/>
        </w:rPr>
      </w:pPr>
      <w:r w:rsidRPr="006F52E7">
        <w:rPr>
          <w:rFonts w:ascii="Times New Roman" w:hAnsi="Times New Roman" w:cs="Times New Roman"/>
          <w:b/>
          <w:bCs/>
          <w:sz w:val="24"/>
          <w:szCs w:val="24"/>
        </w:rPr>
        <w:t>CHAPTER FIVE: SUMMARY, CONCLUSION AND RECOMMENDATIONS</w:t>
      </w:r>
    </w:p>
    <w:p w14:paraId="75F6E0EB"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5.1</w:t>
      </w:r>
      <w:r w:rsidRPr="006F52E7">
        <w:rPr>
          <w:rFonts w:ascii="Times New Roman" w:hAnsi="Times New Roman" w:cs="Times New Roman"/>
          <w:sz w:val="24"/>
          <w:szCs w:val="24"/>
        </w:rPr>
        <w:tab/>
        <w:t>Summary</w:t>
      </w:r>
      <w:r w:rsidRPr="006F52E7">
        <w:rPr>
          <w:rFonts w:ascii="Times New Roman" w:hAnsi="Times New Roman" w:cs="Times New Roman"/>
          <w:sz w:val="24"/>
          <w:szCs w:val="24"/>
        </w:rPr>
        <w:tab/>
      </w:r>
    </w:p>
    <w:p w14:paraId="1B1F9CBF"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5.2</w:t>
      </w:r>
      <w:r w:rsidRPr="006F52E7">
        <w:rPr>
          <w:rFonts w:ascii="Times New Roman" w:hAnsi="Times New Roman" w:cs="Times New Roman"/>
          <w:sz w:val="24"/>
          <w:szCs w:val="24"/>
        </w:rPr>
        <w:tab/>
        <w:t>Conclusion</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26CD0B27"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5.3</w:t>
      </w:r>
      <w:r w:rsidRPr="006F52E7">
        <w:rPr>
          <w:rFonts w:ascii="Times New Roman" w:hAnsi="Times New Roman" w:cs="Times New Roman"/>
          <w:sz w:val="24"/>
          <w:szCs w:val="24"/>
        </w:rPr>
        <w:tab/>
        <w:t>Recommendation</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2331A0C0" w14:textId="77777777" w:rsidR="005778D0" w:rsidRPr="006F52E7" w:rsidRDefault="005778D0"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ab/>
        <w:t>Reference</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41F0A776" w14:textId="77777777" w:rsidR="005778D0" w:rsidRPr="006F52E7" w:rsidRDefault="005778D0" w:rsidP="00393529">
      <w:pPr>
        <w:spacing w:line="278" w:lineRule="auto"/>
        <w:rPr>
          <w:sz w:val="24"/>
          <w:szCs w:val="24"/>
        </w:rPr>
      </w:pPr>
      <w:r w:rsidRPr="006F52E7">
        <w:rPr>
          <w:rFonts w:ascii="Times New Roman" w:hAnsi="Times New Roman" w:cs="Times New Roman"/>
          <w:sz w:val="24"/>
          <w:szCs w:val="24"/>
        </w:rPr>
        <w:tab/>
        <w:t>Appendix</w:t>
      </w:r>
    </w:p>
    <w:p w14:paraId="1D2473DC" w14:textId="77777777" w:rsidR="005778D0" w:rsidRPr="005778D0" w:rsidRDefault="005778D0" w:rsidP="005778D0">
      <w:pPr>
        <w:rPr>
          <w:rFonts w:ascii="Times New Roman" w:hAnsi="Times New Roman" w:cs="Times New Roman"/>
          <w:sz w:val="28"/>
          <w:szCs w:val="28"/>
        </w:rPr>
      </w:pPr>
    </w:p>
    <w:p w14:paraId="0FC722C5" w14:textId="3F959BB6" w:rsidR="007E36B3" w:rsidRPr="00430058" w:rsidRDefault="007E36B3" w:rsidP="00801B75">
      <w:pPr>
        <w:jc w:val="center"/>
        <w:rPr>
          <w:rFonts w:ascii="Times New Roman" w:hAnsi="Times New Roman" w:cs="Times New Roman"/>
          <w:b/>
          <w:bCs/>
          <w:sz w:val="28"/>
          <w:szCs w:val="28"/>
        </w:rPr>
      </w:pPr>
      <w:r w:rsidRPr="00430058">
        <w:rPr>
          <w:rFonts w:ascii="Times New Roman" w:hAnsi="Times New Roman" w:cs="Times New Roman"/>
          <w:b/>
          <w:bCs/>
          <w:sz w:val="28"/>
          <w:szCs w:val="28"/>
        </w:rPr>
        <w:lastRenderedPageBreak/>
        <w:t>CHAPTER ONE</w:t>
      </w:r>
    </w:p>
    <w:p w14:paraId="05F54027" w14:textId="19D90551" w:rsidR="007E36B3" w:rsidRPr="00430058" w:rsidRDefault="007E36B3" w:rsidP="00801B75">
      <w:pPr>
        <w:jc w:val="center"/>
        <w:rPr>
          <w:rFonts w:ascii="Times New Roman" w:hAnsi="Times New Roman" w:cs="Times New Roman"/>
          <w:b/>
          <w:bCs/>
          <w:sz w:val="28"/>
          <w:szCs w:val="28"/>
        </w:rPr>
      </w:pPr>
      <w:r w:rsidRPr="00430058">
        <w:rPr>
          <w:rFonts w:ascii="Times New Roman" w:hAnsi="Times New Roman" w:cs="Times New Roman"/>
          <w:b/>
          <w:bCs/>
          <w:sz w:val="28"/>
          <w:szCs w:val="28"/>
        </w:rPr>
        <w:t>INTRODUCTION</w:t>
      </w:r>
    </w:p>
    <w:p w14:paraId="418015BE" w14:textId="26E68B2F" w:rsidR="007F6B3A" w:rsidRPr="007F6B3A" w:rsidRDefault="00430058" w:rsidP="00801B75">
      <w:pPr>
        <w:pStyle w:val="ListParagraph"/>
        <w:numPr>
          <w:ilvl w:val="1"/>
          <w:numId w:val="2"/>
        </w:numPr>
        <w:jc w:val="both"/>
        <w:rPr>
          <w:rFonts w:ascii="Times New Roman" w:hAnsi="Times New Roman" w:cs="Times New Roman"/>
          <w:b/>
          <w:bCs/>
          <w:sz w:val="28"/>
          <w:szCs w:val="28"/>
        </w:rPr>
      </w:pPr>
      <w:r>
        <w:rPr>
          <w:rFonts w:ascii="Times New Roman" w:hAnsi="Times New Roman" w:cs="Times New Roman"/>
          <w:sz w:val="28"/>
          <w:szCs w:val="28"/>
        </w:rPr>
        <w:t xml:space="preserve"> </w:t>
      </w:r>
      <w:r w:rsidR="007E36B3" w:rsidRPr="00430058">
        <w:rPr>
          <w:rFonts w:ascii="Times New Roman" w:hAnsi="Times New Roman" w:cs="Times New Roman"/>
          <w:b/>
          <w:bCs/>
          <w:sz w:val="28"/>
          <w:szCs w:val="28"/>
        </w:rPr>
        <w:t>Background of the Study</w:t>
      </w:r>
    </w:p>
    <w:p w14:paraId="44A4A8FD" w14:textId="757641F8" w:rsidR="007F6B3A" w:rsidRPr="007F6B3A" w:rsidRDefault="007F6B3A" w:rsidP="00342D2D">
      <w:pPr>
        <w:spacing w:after="240"/>
        <w:jc w:val="both"/>
        <w:rPr>
          <w:rFonts w:ascii="Times New Roman" w:hAnsi="Times New Roman" w:cs="Times New Roman"/>
          <w:sz w:val="28"/>
          <w:szCs w:val="28"/>
        </w:rPr>
      </w:pPr>
      <w:r w:rsidRPr="007F6B3A">
        <w:rPr>
          <w:rFonts w:ascii="Times New Roman" w:hAnsi="Times New Roman" w:cs="Times New Roman"/>
          <w:sz w:val="28"/>
          <w:szCs w:val="28"/>
        </w:rPr>
        <w:t>Broadcast media has long been a cornerstone of mass communication, serving as a bridge between information sources and the public. Among the various forms of broadcast media, radio holds a unique position due to its accessibility, cost-effectiveness, and ability to transcend literacy barriers (McQuail, 2010). In a dynamic field like sports, radio serves as a primary medium for delivering real-time updates, engaging commentary, and in-depth analysis, keeping audiences informed and entertained.</w:t>
      </w:r>
    </w:p>
    <w:p w14:paraId="55157CD0" w14:textId="54CDB443" w:rsidR="007F6B3A" w:rsidRPr="007F6B3A" w:rsidRDefault="007F6B3A" w:rsidP="00342D2D">
      <w:pPr>
        <w:spacing w:after="240"/>
        <w:jc w:val="both"/>
        <w:rPr>
          <w:rFonts w:ascii="Times New Roman" w:hAnsi="Times New Roman" w:cs="Times New Roman"/>
          <w:sz w:val="28"/>
          <w:szCs w:val="28"/>
        </w:rPr>
      </w:pPr>
      <w:r w:rsidRPr="007F6B3A">
        <w:rPr>
          <w:rFonts w:ascii="Times New Roman" w:hAnsi="Times New Roman" w:cs="Times New Roman"/>
          <w:sz w:val="28"/>
          <w:szCs w:val="28"/>
        </w:rPr>
        <w:t>Radio’s role in sports broadcasting is not limited to reporting scores and match updates; it also provides a platform for storytelling, analysis, and fostering community spirit. This makes sports coverage a vital component of programming for many radio stations, especially in regions where sports are a significant part of cultural and social life. By combining immediacy with entertainment, radio has become indispensable for sports enthusiasts worldwide (Ahmed, 2021).</w:t>
      </w:r>
    </w:p>
    <w:p w14:paraId="35643E80" w14:textId="3E185679" w:rsidR="007F6B3A" w:rsidRPr="007F6B3A" w:rsidRDefault="007F6B3A" w:rsidP="00342D2D">
      <w:pPr>
        <w:spacing w:after="240"/>
        <w:jc w:val="both"/>
        <w:rPr>
          <w:rFonts w:ascii="Times New Roman" w:hAnsi="Times New Roman" w:cs="Times New Roman"/>
          <w:sz w:val="28"/>
          <w:szCs w:val="28"/>
        </w:rPr>
      </w:pPr>
      <w:r w:rsidRPr="007F6B3A">
        <w:rPr>
          <w:rFonts w:ascii="Times New Roman" w:hAnsi="Times New Roman" w:cs="Times New Roman"/>
          <w:sz w:val="28"/>
          <w:szCs w:val="28"/>
        </w:rPr>
        <w:t xml:space="preserve">In Nigeria, sports are deeply embedded in the cultural fabric of society. Events such as football tournaments not only entertain but also serve as avenues for national unity and identity. Radio stations like </w:t>
      </w:r>
      <w:proofErr w:type="spellStart"/>
      <w:r w:rsidRPr="007F6B3A">
        <w:rPr>
          <w:rFonts w:ascii="Times New Roman" w:hAnsi="Times New Roman" w:cs="Times New Roman"/>
          <w:sz w:val="28"/>
          <w:szCs w:val="28"/>
        </w:rPr>
        <w:t>Sobi</w:t>
      </w:r>
      <w:proofErr w:type="spellEnd"/>
      <w:r w:rsidRPr="007F6B3A">
        <w:rPr>
          <w:rFonts w:ascii="Times New Roman" w:hAnsi="Times New Roman" w:cs="Times New Roman"/>
          <w:sz w:val="28"/>
          <w:szCs w:val="28"/>
        </w:rPr>
        <w:t xml:space="preserve"> FM play a crucial role in amplifying these experiences, providing comprehensive sports coverage that resonates with diverse audiences. Their programming captures the passion, excitement, and drama of sports, making it accessible to listeners across the country.</w:t>
      </w:r>
    </w:p>
    <w:p w14:paraId="6348553A" w14:textId="46BA3839" w:rsidR="007F6B3A" w:rsidRPr="007F6B3A" w:rsidRDefault="007F6B3A" w:rsidP="00342D2D">
      <w:pPr>
        <w:spacing w:after="240"/>
        <w:jc w:val="both"/>
        <w:rPr>
          <w:rFonts w:ascii="Times New Roman" w:hAnsi="Times New Roman" w:cs="Times New Roman"/>
          <w:sz w:val="28"/>
          <w:szCs w:val="28"/>
        </w:rPr>
      </w:pPr>
      <w:proofErr w:type="spellStart"/>
      <w:r w:rsidRPr="007F6B3A">
        <w:rPr>
          <w:rFonts w:ascii="Times New Roman" w:hAnsi="Times New Roman" w:cs="Times New Roman"/>
          <w:sz w:val="28"/>
          <w:szCs w:val="28"/>
        </w:rPr>
        <w:t>Sobi</w:t>
      </w:r>
      <w:proofErr w:type="spellEnd"/>
      <w:r w:rsidRPr="007F6B3A">
        <w:rPr>
          <w:rFonts w:ascii="Times New Roman" w:hAnsi="Times New Roman" w:cs="Times New Roman"/>
          <w:sz w:val="28"/>
          <w:szCs w:val="28"/>
        </w:rPr>
        <w:t xml:space="preserve"> FM, a leading radio station in Ilorin, Kwara State, is celebrated for its engaging sports programs. The station’s focus on live match commentaries, expert opinions, and interactive discussions has made it a household name among sports enthusiasts. By prioritizing both local and international sports content, </w:t>
      </w:r>
      <w:proofErr w:type="spellStart"/>
      <w:r w:rsidRPr="007F6B3A">
        <w:rPr>
          <w:rFonts w:ascii="Times New Roman" w:hAnsi="Times New Roman" w:cs="Times New Roman"/>
          <w:sz w:val="28"/>
          <w:szCs w:val="28"/>
        </w:rPr>
        <w:t>Sobi</w:t>
      </w:r>
      <w:proofErr w:type="spellEnd"/>
      <w:r w:rsidRPr="007F6B3A">
        <w:rPr>
          <w:rFonts w:ascii="Times New Roman" w:hAnsi="Times New Roman" w:cs="Times New Roman"/>
          <w:sz w:val="28"/>
          <w:szCs w:val="28"/>
        </w:rPr>
        <w:t xml:space="preserve"> FM ensures that its programming appeals to a wide audience, bridging the gap between grassroots and professional sports (Ibrahim &amp; </w:t>
      </w:r>
      <w:proofErr w:type="spellStart"/>
      <w:r w:rsidRPr="007F6B3A">
        <w:rPr>
          <w:rFonts w:ascii="Times New Roman" w:hAnsi="Times New Roman" w:cs="Times New Roman"/>
          <w:sz w:val="28"/>
          <w:szCs w:val="28"/>
        </w:rPr>
        <w:t>Duru</w:t>
      </w:r>
      <w:proofErr w:type="spellEnd"/>
      <w:r w:rsidRPr="007F6B3A">
        <w:rPr>
          <w:rFonts w:ascii="Times New Roman" w:hAnsi="Times New Roman" w:cs="Times New Roman"/>
          <w:sz w:val="28"/>
          <w:szCs w:val="28"/>
        </w:rPr>
        <w:t>, 2021).</w:t>
      </w:r>
    </w:p>
    <w:p w14:paraId="6EEFE2EE" w14:textId="710BBB7F" w:rsidR="007F6B3A" w:rsidRPr="007F6B3A" w:rsidRDefault="007F6B3A" w:rsidP="00342D2D">
      <w:pPr>
        <w:spacing w:after="240"/>
        <w:jc w:val="both"/>
        <w:rPr>
          <w:rFonts w:ascii="Times New Roman" w:hAnsi="Times New Roman" w:cs="Times New Roman"/>
          <w:sz w:val="28"/>
          <w:szCs w:val="28"/>
        </w:rPr>
      </w:pPr>
      <w:r w:rsidRPr="007F6B3A">
        <w:rPr>
          <w:rFonts w:ascii="Times New Roman" w:hAnsi="Times New Roman" w:cs="Times New Roman"/>
          <w:sz w:val="28"/>
          <w:szCs w:val="28"/>
        </w:rPr>
        <w:t xml:space="preserve">One of </w:t>
      </w:r>
      <w:proofErr w:type="spellStart"/>
      <w:r w:rsidRPr="007F6B3A">
        <w:rPr>
          <w:rFonts w:ascii="Times New Roman" w:hAnsi="Times New Roman" w:cs="Times New Roman"/>
          <w:sz w:val="28"/>
          <w:szCs w:val="28"/>
        </w:rPr>
        <w:t>Sobi</w:t>
      </w:r>
      <w:proofErr w:type="spellEnd"/>
      <w:r w:rsidRPr="007F6B3A">
        <w:rPr>
          <w:rFonts w:ascii="Times New Roman" w:hAnsi="Times New Roman" w:cs="Times New Roman"/>
          <w:sz w:val="28"/>
          <w:szCs w:val="28"/>
        </w:rPr>
        <w:t xml:space="preserve"> FM’s strengths lies in its ability to foster community engagement through its sports coverage. Local events and grassroots initiatives are given ample airtime, providing emerging talents with a platform to showcase their skills. This approach not only builds loyalty among listeners but also contributes to the development of sports at the local level, which is often overlooked by mainstream media (</w:t>
      </w:r>
      <w:proofErr w:type="spellStart"/>
      <w:r w:rsidRPr="007F6B3A">
        <w:rPr>
          <w:rFonts w:ascii="Times New Roman" w:hAnsi="Times New Roman" w:cs="Times New Roman"/>
          <w:sz w:val="28"/>
          <w:szCs w:val="28"/>
        </w:rPr>
        <w:t>Oke</w:t>
      </w:r>
      <w:proofErr w:type="spellEnd"/>
      <w:r w:rsidRPr="007F6B3A">
        <w:rPr>
          <w:rFonts w:ascii="Times New Roman" w:hAnsi="Times New Roman" w:cs="Times New Roman"/>
          <w:sz w:val="28"/>
          <w:szCs w:val="28"/>
        </w:rPr>
        <w:t>, 2018).</w:t>
      </w:r>
    </w:p>
    <w:p w14:paraId="0262F7A3" w14:textId="6A24DA57" w:rsidR="007F6B3A" w:rsidRPr="007F6B3A" w:rsidRDefault="007F6B3A" w:rsidP="00342D2D">
      <w:pPr>
        <w:spacing w:after="240"/>
        <w:jc w:val="both"/>
        <w:rPr>
          <w:rFonts w:ascii="Times New Roman" w:hAnsi="Times New Roman" w:cs="Times New Roman"/>
          <w:sz w:val="28"/>
          <w:szCs w:val="28"/>
        </w:rPr>
      </w:pPr>
      <w:r w:rsidRPr="007F6B3A">
        <w:rPr>
          <w:rFonts w:ascii="Times New Roman" w:hAnsi="Times New Roman" w:cs="Times New Roman"/>
          <w:sz w:val="28"/>
          <w:szCs w:val="28"/>
        </w:rPr>
        <w:t xml:space="preserve">The interactive nature of </w:t>
      </w:r>
      <w:proofErr w:type="spellStart"/>
      <w:r w:rsidRPr="007F6B3A">
        <w:rPr>
          <w:rFonts w:ascii="Times New Roman" w:hAnsi="Times New Roman" w:cs="Times New Roman"/>
          <w:sz w:val="28"/>
          <w:szCs w:val="28"/>
        </w:rPr>
        <w:t>Sobi</w:t>
      </w:r>
      <w:proofErr w:type="spellEnd"/>
      <w:r w:rsidRPr="007F6B3A">
        <w:rPr>
          <w:rFonts w:ascii="Times New Roman" w:hAnsi="Times New Roman" w:cs="Times New Roman"/>
          <w:sz w:val="28"/>
          <w:szCs w:val="28"/>
        </w:rPr>
        <w:t xml:space="preserve"> FM’s sports programming is another factor contributing to its popularity. Phone-in segments, live social media engagement, and </w:t>
      </w:r>
      <w:r w:rsidRPr="007F6B3A">
        <w:rPr>
          <w:rFonts w:ascii="Times New Roman" w:hAnsi="Times New Roman" w:cs="Times New Roman"/>
          <w:sz w:val="28"/>
          <w:szCs w:val="28"/>
        </w:rPr>
        <w:lastRenderedPageBreak/>
        <w:t>audience polls allow listeners to actively participate in discussions. This two-way communication fosters a sense of belonging among listeners, enhancing audience flow and retention. Interactive formats are especially appealing to younger audiences, who seek a more personalized and engaging media experience (</w:t>
      </w:r>
      <w:proofErr w:type="spellStart"/>
      <w:r w:rsidRPr="007F6B3A">
        <w:rPr>
          <w:rFonts w:ascii="Times New Roman" w:hAnsi="Times New Roman" w:cs="Times New Roman"/>
          <w:sz w:val="28"/>
          <w:szCs w:val="28"/>
        </w:rPr>
        <w:t>Ogundele</w:t>
      </w:r>
      <w:proofErr w:type="spellEnd"/>
      <w:r w:rsidRPr="007F6B3A">
        <w:rPr>
          <w:rFonts w:ascii="Times New Roman" w:hAnsi="Times New Roman" w:cs="Times New Roman"/>
          <w:sz w:val="28"/>
          <w:szCs w:val="28"/>
        </w:rPr>
        <w:t>, 2017).</w:t>
      </w:r>
    </w:p>
    <w:p w14:paraId="323F54D0" w14:textId="22D92854" w:rsidR="007F6B3A" w:rsidRPr="007F6B3A" w:rsidRDefault="007F6B3A" w:rsidP="00342D2D">
      <w:pPr>
        <w:spacing w:after="240"/>
        <w:jc w:val="both"/>
        <w:rPr>
          <w:rFonts w:ascii="Times New Roman" w:hAnsi="Times New Roman" w:cs="Times New Roman"/>
          <w:sz w:val="28"/>
          <w:szCs w:val="28"/>
        </w:rPr>
      </w:pPr>
      <w:r w:rsidRPr="007F6B3A">
        <w:rPr>
          <w:rFonts w:ascii="Times New Roman" w:hAnsi="Times New Roman" w:cs="Times New Roman"/>
          <w:sz w:val="28"/>
          <w:szCs w:val="28"/>
        </w:rPr>
        <w:t xml:space="preserve">The station’s strategic scheduling of sports programs during peak listening hours has further strengthened its audience base. Morning and evening shows, which align with audience routines, ensure maximum reach and engagement. By understanding audience preferences and behavior, </w:t>
      </w:r>
      <w:proofErr w:type="spellStart"/>
      <w:r w:rsidRPr="007F6B3A">
        <w:rPr>
          <w:rFonts w:ascii="Times New Roman" w:hAnsi="Times New Roman" w:cs="Times New Roman"/>
          <w:sz w:val="28"/>
          <w:szCs w:val="28"/>
        </w:rPr>
        <w:t>Sobi</w:t>
      </w:r>
      <w:proofErr w:type="spellEnd"/>
      <w:r w:rsidRPr="007F6B3A">
        <w:rPr>
          <w:rFonts w:ascii="Times New Roman" w:hAnsi="Times New Roman" w:cs="Times New Roman"/>
          <w:sz w:val="28"/>
          <w:szCs w:val="28"/>
        </w:rPr>
        <w:t xml:space="preserve"> FM has been able to sustain a loyal listenership, a critical factor in the competitive radio market (</w:t>
      </w:r>
      <w:proofErr w:type="spellStart"/>
      <w:r w:rsidRPr="007F6B3A">
        <w:rPr>
          <w:rFonts w:ascii="Times New Roman" w:hAnsi="Times New Roman" w:cs="Times New Roman"/>
          <w:sz w:val="28"/>
          <w:szCs w:val="28"/>
        </w:rPr>
        <w:t>Balogun</w:t>
      </w:r>
      <w:proofErr w:type="spellEnd"/>
      <w:r w:rsidRPr="007F6B3A">
        <w:rPr>
          <w:rFonts w:ascii="Times New Roman" w:hAnsi="Times New Roman" w:cs="Times New Roman"/>
          <w:sz w:val="28"/>
          <w:szCs w:val="28"/>
        </w:rPr>
        <w:t xml:space="preserve"> &amp; </w:t>
      </w:r>
      <w:proofErr w:type="spellStart"/>
      <w:r w:rsidRPr="007F6B3A">
        <w:rPr>
          <w:rFonts w:ascii="Times New Roman" w:hAnsi="Times New Roman" w:cs="Times New Roman"/>
          <w:sz w:val="28"/>
          <w:szCs w:val="28"/>
        </w:rPr>
        <w:t>Adeyemi</w:t>
      </w:r>
      <w:proofErr w:type="spellEnd"/>
      <w:r w:rsidRPr="007F6B3A">
        <w:rPr>
          <w:rFonts w:ascii="Times New Roman" w:hAnsi="Times New Roman" w:cs="Times New Roman"/>
          <w:sz w:val="28"/>
          <w:szCs w:val="28"/>
        </w:rPr>
        <w:t>, 2023).</w:t>
      </w:r>
    </w:p>
    <w:p w14:paraId="640DC0A8" w14:textId="7FECE77E" w:rsidR="007F6B3A" w:rsidRPr="007F6B3A" w:rsidRDefault="007F6B3A" w:rsidP="00342D2D">
      <w:pPr>
        <w:spacing w:after="240"/>
        <w:jc w:val="both"/>
        <w:rPr>
          <w:rFonts w:ascii="Times New Roman" w:hAnsi="Times New Roman" w:cs="Times New Roman"/>
          <w:sz w:val="28"/>
          <w:szCs w:val="28"/>
        </w:rPr>
      </w:pPr>
      <w:r w:rsidRPr="007F6B3A">
        <w:rPr>
          <w:rFonts w:ascii="Times New Roman" w:hAnsi="Times New Roman" w:cs="Times New Roman"/>
          <w:sz w:val="28"/>
          <w:szCs w:val="28"/>
        </w:rPr>
        <w:t xml:space="preserve">Despite these strengths, </w:t>
      </w:r>
      <w:proofErr w:type="spellStart"/>
      <w:r w:rsidRPr="007F6B3A">
        <w:rPr>
          <w:rFonts w:ascii="Times New Roman" w:hAnsi="Times New Roman" w:cs="Times New Roman"/>
          <w:sz w:val="28"/>
          <w:szCs w:val="28"/>
        </w:rPr>
        <w:t>Sobi</w:t>
      </w:r>
      <w:proofErr w:type="spellEnd"/>
      <w:r w:rsidRPr="007F6B3A">
        <w:rPr>
          <w:rFonts w:ascii="Times New Roman" w:hAnsi="Times New Roman" w:cs="Times New Roman"/>
          <w:sz w:val="28"/>
          <w:szCs w:val="28"/>
        </w:rPr>
        <w:t xml:space="preserve"> FM faces significant challenges in maintaining its dominance in the sports broadcasting space. The emergence of digital media platforms has disrupted traditional listening patterns, particularly among tech-savvy audiences who prefer streaming services and on-demand content. To remain relevant, </w:t>
      </w:r>
      <w:proofErr w:type="spellStart"/>
      <w:r w:rsidRPr="007F6B3A">
        <w:rPr>
          <w:rFonts w:ascii="Times New Roman" w:hAnsi="Times New Roman" w:cs="Times New Roman"/>
          <w:sz w:val="28"/>
          <w:szCs w:val="28"/>
        </w:rPr>
        <w:t>Sobi</w:t>
      </w:r>
      <w:proofErr w:type="spellEnd"/>
      <w:r w:rsidRPr="007F6B3A">
        <w:rPr>
          <w:rFonts w:ascii="Times New Roman" w:hAnsi="Times New Roman" w:cs="Times New Roman"/>
          <w:sz w:val="28"/>
          <w:szCs w:val="28"/>
        </w:rPr>
        <w:t xml:space="preserve"> FM must continuously innovate, integrating digital tools with traditional broadcasting methods to meet evolving audience needs (</w:t>
      </w:r>
      <w:proofErr w:type="spellStart"/>
      <w:r w:rsidRPr="007F6B3A">
        <w:rPr>
          <w:rFonts w:ascii="Times New Roman" w:hAnsi="Times New Roman" w:cs="Times New Roman"/>
          <w:sz w:val="28"/>
          <w:szCs w:val="28"/>
        </w:rPr>
        <w:t>Ekeanyanwu</w:t>
      </w:r>
      <w:proofErr w:type="spellEnd"/>
      <w:r w:rsidRPr="007F6B3A">
        <w:rPr>
          <w:rFonts w:ascii="Times New Roman" w:hAnsi="Times New Roman" w:cs="Times New Roman"/>
          <w:sz w:val="28"/>
          <w:szCs w:val="28"/>
        </w:rPr>
        <w:t xml:space="preserve"> et al., 2022).</w:t>
      </w:r>
    </w:p>
    <w:p w14:paraId="152B8B22" w14:textId="3E79C9D4" w:rsidR="007F6B3A" w:rsidRPr="007F6B3A" w:rsidRDefault="007F6B3A" w:rsidP="00342D2D">
      <w:pPr>
        <w:spacing w:after="240"/>
        <w:jc w:val="both"/>
        <w:rPr>
          <w:rFonts w:ascii="Times New Roman" w:hAnsi="Times New Roman" w:cs="Times New Roman"/>
          <w:sz w:val="28"/>
          <w:szCs w:val="28"/>
        </w:rPr>
      </w:pPr>
      <w:r w:rsidRPr="007F6B3A">
        <w:rPr>
          <w:rFonts w:ascii="Times New Roman" w:hAnsi="Times New Roman" w:cs="Times New Roman"/>
          <w:sz w:val="28"/>
          <w:szCs w:val="28"/>
        </w:rPr>
        <w:t xml:space="preserve">Funding constraints also pose a challenge, particularly when acquiring broadcasting rights for high-profile events or investing in quality content production. Limited resources can affect the depth and quality of programming, potentially reducing listener satisfaction. Innovative partnerships with sponsors and community stakeholders can mitigate these challenges, ensuring that </w:t>
      </w:r>
      <w:proofErr w:type="spellStart"/>
      <w:r w:rsidRPr="007F6B3A">
        <w:rPr>
          <w:rFonts w:ascii="Times New Roman" w:hAnsi="Times New Roman" w:cs="Times New Roman"/>
          <w:sz w:val="28"/>
          <w:szCs w:val="28"/>
        </w:rPr>
        <w:t>Sobi</w:t>
      </w:r>
      <w:proofErr w:type="spellEnd"/>
      <w:r w:rsidRPr="007F6B3A">
        <w:rPr>
          <w:rFonts w:ascii="Times New Roman" w:hAnsi="Times New Roman" w:cs="Times New Roman"/>
          <w:sz w:val="28"/>
          <w:szCs w:val="28"/>
        </w:rPr>
        <w:t xml:space="preserve"> FM continues to deliver high-value content (</w:t>
      </w:r>
      <w:proofErr w:type="spellStart"/>
      <w:r w:rsidRPr="007F6B3A">
        <w:rPr>
          <w:rFonts w:ascii="Times New Roman" w:hAnsi="Times New Roman" w:cs="Times New Roman"/>
          <w:sz w:val="28"/>
          <w:szCs w:val="28"/>
        </w:rPr>
        <w:t>Chukwu</w:t>
      </w:r>
      <w:proofErr w:type="spellEnd"/>
      <w:r w:rsidRPr="007F6B3A">
        <w:rPr>
          <w:rFonts w:ascii="Times New Roman" w:hAnsi="Times New Roman" w:cs="Times New Roman"/>
          <w:sz w:val="28"/>
          <w:szCs w:val="28"/>
        </w:rPr>
        <w:t xml:space="preserve"> et al., 2021).</w:t>
      </w:r>
    </w:p>
    <w:p w14:paraId="0D4CC76F" w14:textId="6140A9FF" w:rsidR="007F6B3A" w:rsidRPr="007F6B3A" w:rsidRDefault="007F6B3A" w:rsidP="00342D2D">
      <w:pPr>
        <w:spacing w:after="240"/>
        <w:jc w:val="both"/>
        <w:rPr>
          <w:rFonts w:ascii="Times New Roman" w:hAnsi="Times New Roman" w:cs="Times New Roman"/>
          <w:sz w:val="28"/>
          <w:szCs w:val="28"/>
        </w:rPr>
      </w:pPr>
      <w:r w:rsidRPr="007F6B3A">
        <w:rPr>
          <w:rFonts w:ascii="Times New Roman" w:hAnsi="Times New Roman" w:cs="Times New Roman"/>
          <w:sz w:val="28"/>
          <w:szCs w:val="28"/>
        </w:rPr>
        <w:t xml:space="preserve">Another critical factor is cultural sensitivity in programming. Nigeria’s diverse audience includes listeners with varying cultural and religious beliefs. For </w:t>
      </w:r>
      <w:proofErr w:type="spellStart"/>
      <w:r w:rsidRPr="007F6B3A">
        <w:rPr>
          <w:rFonts w:ascii="Times New Roman" w:hAnsi="Times New Roman" w:cs="Times New Roman"/>
          <w:sz w:val="28"/>
          <w:szCs w:val="28"/>
        </w:rPr>
        <w:t>Sobi</w:t>
      </w:r>
      <w:proofErr w:type="spellEnd"/>
      <w:r w:rsidRPr="007F6B3A">
        <w:rPr>
          <w:rFonts w:ascii="Times New Roman" w:hAnsi="Times New Roman" w:cs="Times New Roman"/>
          <w:sz w:val="28"/>
          <w:szCs w:val="28"/>
        </w:rPr>
        <w:t xml:space="preserve"> FM to maintain its broad appeal, it must carefully navigate these sensitivities, ensuring its sports coverage reflects inclusivity and respect for all segments of its audience. This approach not only minimizes controversy but also enhances the station’s credibility and trustworthiness (</w:t>
      </w:r>
      <w:proofErr w:type="spellStart"/>
      <w:r w:rsidRPr="007F6B3A">
        <w:rPr>
          <w:rFonts w:ascii="Times New Roman" w:hAnsi="Times New Roman" w:cs="Times New Roman"/>
          <w:sz w:val="28"/>
          <w:szCs w:val="28"/>
        </w:rPr>
        <w:t>Adegoke</w:t>
      </w:r>
      <w:proofErr w:type="spellEnd"/>
      <w:r w:rsidRPr="007F6B3A">
        <w:rPr>
          <w:rFonts w:ascii="Times New Roman" w:hAnsi="Times New Roman" w:cs="Times New Roman"/>
          <w:sz w:val="28"/>
          <w:szCs w:val="28"/>
        </w:rPr>
        <w:t xml:space="preserve"> &amp; </w:t>
      </w:r>
      <w:proofErr w:type="spellStart"/>
      <w:r w:rsidRPr="007F6B3A">
        <w:rPr>
          <w:rFonts w:ascii="Times New Roman" w:hAnsi="Times New Roman" w:cs="Times New Roman"/>
          <w:sz w:val="28"/>
          <w:szCs w:val="28"/>
        </w:rPr>
        <w:t>Alao</w:t>
      </w:r>
      <w:proofErr w:type="spellEnd"/>
      <w:r w:rsidRPr="007F6B3A">
        <w:rPr>
          <w:rFonts w:ascii="Times New Roman" w:hAnsi="Times New Roman" w:cs="Times New Roman"/>
          <w:sz w:val="28"/>
          <w:szCs w:val="28"/>
        </w:rPr>
        <w:t>, 2020).</w:t>
      </w:r>
    </w:p>
    <w:p w14:paraId="69FD9AA0" w14:textId="08C68FA1" w:rsidR="007F6B3A" w:rsidRPr="007F6B3A" w:rsidRDefault="007F6B3A" w:rsidP="00342D2D">
      <w:pPr>
        <w:spacing w:after="240"/>
        <w:jc w:val="both"/>
        <w:rPr>
          <w:rFonts w:ascii="Times New Roman" w:hAnsi="Times New Roman" w:cs="Times New Roman"/>
          <w:sz w:val="28"/>
          <w:szCs w:val="28"/>
        </w:rPr>
      </w:pPr>
      <w:r w:rsidRPr="007F6B3A">
        <w:rPr>
          <w:rFonts w:ascii="Times New Roman" w:hAnsi="Times New Roman" w:cs="Times New Roman"/>
          <w:sz w:val="28"/>
          <w:szCs w:val="28"/>
        </w:rPr>
        <w:t xml:space="preserve">The impact of </w:t>
      </w:r>
      <w:proofErr w:type="spellStart"/>
      <w:r w:rsidRPr="007F6B3A">
        <w:rPr>
          <w:rFonts w:ascii="Times New Roman" w:hAnsi="Times New Roman" w:cs="Times New Roman"/>
          <w:sz w:val="28"/>
          <w:szCs w:val="28"/>
        </w:rPr>
        <w:t>Sobi</w:t>
      </w:r>
      <w:proofErr w:type="spellEnd"/>
      <w:r w:rsidRPr="007F6B3A">
        <w:rPr>
          <w:rFonts w:ascii="Times New Roman" w:hAnsi="Times New Roman" w:cs="Times New Roman"/>
          <w:sz w:val="28"/>
          <w:szCs w:val="28"/>
        </w:rPr>
        <w:t xml:space="preserve"> FM’s sports programming extends beyond entertainment. By highlighting the achievements of local athletes and teams, the station inspires community pride and motivates young people to participate in sports. This aligns with broader societal goals of promoting physical fitness, teamwork, and discipline, demonstrating the transformative potential of sports media (</w:t>
      </w:r>
      <w:proofErr w:type="spellStart"/>
      <w:r w:rsidRPr="007F6B3A">
        <w:rPr>
          <w:rFonts w:ascii="Times New Roman" w:hAnsi="Times New Roman" w:cs="Times New Roman"/>
          <w:sz w:val="28"/>
          <w:szCs w:val="28"/>
        </w:rPr>
        <w:t>Nwankwo</w:t>
      </w:r>
      <w:proofErr w:type="spellEnd"/>
      <w:r w:rsidRPr="007F6B3A">
        <w:rPr>
          <w:rFonts w:ascii="Times New Roman" w:hAnsi="Times New Roman" w:cs="Times New Roman"/>
          <w:sz w:val="28"/>
          <w:szCs w:val="28"/>
        </w:rPr>
        <w:t xml:space="preserve"> et al., 2019).</w:t>
      </w:r>
    </w:p>
    <w:p w14:paraId="48441FF0" w14:textId="4480CDDC" w:rsidR="007F6B3A" w:rsidRPr="007F6B3A" w:rsidRDefault="007F6B3A" w:rsidP="00342D2D">
      <w:pPr>
        <w:spacing w:after="240"/>
        <w:jc w:val="both"/>
        <w:rPr>
          <w:rFonts w:ascii="Times New Roman" w:hAnsi="Times New Roman" w:cs="Times New Roman"/>
          <w:sz w:val="28"/>
          <w:szCs w:val="28"/>
        </w:rPr>
      </w:pPr>
      <w:r w:rsidRPr="007F6B3A">
        <w:rPr>
          <w:rFonts w:ascii="Times New Roman" w:hAnsi="Times New Roman" w:cs="Times New Roman"/>
          <w:sz w:val="28"/>
          <w:szCs w:val="28"/>
        </w:rPr>
        <w:lastRenderedPageBreak/>
        <w:t xml:space="preserve">Audience feedback plays a vital role in shaping the station’s programming. Through surveys, focus group discussions, and direct listener interactions, </w:t>
      </w:r>
      <w:proofErr w:type="spellStart"/>
      <w:r w:rsidRPr="007F6B3A">
        <w:rPr>
          <w:rFonts w:ascii="Times New Roman" w:hAnsi="Times New Roman" w:cs="Times New Roman"/>
          <w:sz w:val="28"/>
          <w:szCs w:val="28"/>
        </w:rPr>
        <w:t>Sobi</w:t>
      </w:r>
      <w:proofErr w:type="spellEnd"/>
      <w:r w:rsidRPr="007F6B3A">
        <w:rPr>
          <w:rFonts w:ascii="Times New Roman" w:hAnsi="Times New Roman" w:cs="Times New Roman"/>
          <w:sz w:val="28"/>
          <w:szCs w:val="28"/>
        </w:rPr>
        <w:t xml:space="preserve"> FM gathers insights into audience preferences and expectations. This feedback loop enables the station to refine its content and maintain a competitive edge in a rapidly changing media environment (</w:t>
      </w:r>
      <w:proofErr w:type="spellStart"/>
      <w:r w:rsidRPr="007F6B3A">
        <w:rPr>
          <w:rFonts w:ascii="Times New Roman" w:hAnsi="Times New Roman" w:cs="Times New Roman"/>
          <w:sz w:val="28"/>
          <w:szCs w:val="28"/>
        </w:rPr>
        <w:t>Okon</w:t>
      </w:r>
      <w:proofErr w:type="spellEnd"/>
      <w:r w:rsidRPr="007F6B3A">
        <w:rPr>
          <w:rFonts w:ascii="Times New Roman" w:hAnsi="Times New Roman" w:cs="Times New Roman"/>
          <w:sz w:val="28"/>
          <w:szCs w:val="28"/>
        </w:rPr>
        <w:t xml:space="preserve"> &amp; </w:t>
      </w:r>
      <w:proofErr w:type="spellStart"/>
      <w:r w:rsidRPr="007F6B3A">
        <w:rPr>
          <w:rFonts w:ascii="Times New Roman" w:hAnsi="Times New Roman" w:cs="Times New Roman"/>
          <w:sz w:val="28"/>
          <w:szCs w:val="28"/>
        </w:rPr>
        <w:t>Eze</w:t>
      </w:r>
      <w:proofErr w:type="spellEnd"/>
      <w:r w:rsidRPr="007F6B3A">
        <w:rPr>
          <w:rFonts w:ascii="Times New Roman" w:hAnsi="Times New Roman" w:cs="Times New Roman"/>
          <w:sz w:val="28"/>
          <w:szCs w:val="28"/>
        </w:rPr>
        <w:t>, 2023).</w:t>
      </w:r>
    </w:p>
    <w:p w14:paraId="61FBBB90" w14:textId="1C663782" w:rsidR="007F6B3A" w:rsidRPr="007F6B3A" w:rsidRDefault="007F6B3A" w:rsidP="00342D2D">
      <w:pPr>
        <w:spacing w:after="240"/>
        <w:jc w:val="both"/>
        <w:rPr>
          <w:rFonts w:ascii="Times New Roman" w:hAnsi="Times New Roman" w:cs="Times New Roman"/>
          <w:sz w:val="28"/>
          <w:szCs w:val="28"/>
        </w:rPr>
      </w:pPr>
      <w:proofErr w:type="spellStart"/>
      <w:r w:rsidRPr="007F6B3A">
        <w:rPr>
          <w:rFonts w:ascii="Times New Roman" w:hAnsi="Times New Roman" w:cs="Times New Roman"/>
          <w:sz w:val="28"/>
          <w:szCs w:val="28"/>
        </w:rPr>
        <w:t>Sobi</w:t>
      </w:r>
      <w:proofErr w:type="spellEnd"/>
      <w:r w:rsidRPr="007F6B3A">
        <w:rPr>
          <w:rFonts w:ascii="Times New Roman" w:hAnsi="Times New Roman" w:cs="Times New Roman"/>
          <w:sz w:val="28"/>
          <w:szCs w:val="28"/>
        </w:rPr>
        <w:t xml:space="preserve"> FM’s ability to maintain audience flow and engagement is a testament to its commitment to quality sports coverage. However, sustaining this success requires continuous adaptation to industry trends and audience needs. By leveraging its strengths, addressing its challenges, and exploring new opportunities, </w:t>
      </w:r>
      <w:proofErr w:type="spellStart"/>
      <w:r w:rsidRPr="007F6B3A">
        <w:rPr>
          <w:rFonts w:ascii="Times New Roman" w:hAnsi="Times New Roman" w:cs="Times New Roman"/>
          <w:sz w:val="28"/>
          <w:szCs w:val="28"/>
        </w:rPr>
        <w:t>Sobi</w:t>
      </w:r>
      <w:proofErr w:type="spellEnd"/>
      <w:r w:rsidRPr="007F6B3A">
        <w:rPr>
          <w:rFonts w:ascii="Times New Roman" w:hAnsi="Times New Roman" w:cs="Times New Roman"/>
          <w:sz w:val="28"/>
          <w:szCs w:val="28"/>
        </w:rPr>
        <w:t xml:space="preserve"> FM can solidify its position as a leader in sports broadcasting in Nigeria (</w:t>
      </w:r>
      <w:proofErr w:type="spellStart"/>
      <w:r w:rsidRPr="007F6B3A">
        <w:rPr>
          <w:rFonts w:ascii="Times New Roman" w:hAnsi="Times New Roman" w:cs="Times New Roman"/>
          <w:sz w:val="28"/>
          <w:szCs w:val="28"/>
        </w:rPr>
        <w:t>Ameh</w:t>
      </w:r>
      <w:proofErr w:type="spellEnd"/>
      <w:r w:rsidRPr="007F6B3A">
        <w:rPr>
          <w:rFonts w:ascii="Times New Roman" w:hAnsi="Times New Roman" w:cs="Times New Roman"/>
          <w:sz w:val="28"/>
          <w:szCs w:val="28"/>
        </w:rPr>
        <w:t>, 2022).</w:t>
      </w:r>
    </w:p>
    <w:p w14:paraId="11575ECE" w14:textId="77777777" w:rsidR="007F6B3A" w:rsidRPr="007F6B3A" w:rsidRDefault="007F6B3A" w:rsidP="00342D2D">
      <w:pPr>
        <w:spacing w:after="240"/>
        <w:jc w:val="both"/>
        <w:rPr>
          <w:rFonts w:ascii="Times New Roman" w:hAnsi="Times New Roman" w:cs="Times New Roman"/>
          <w:sz w:val="28"/>
          <w:szCs w:val="28"/>
        </w:rPr>
      </w:pPr>
      <w:r w:rsidRPr="007F6B3A">
        <w:rPr>
          <w:rFonts w:ascii="Times New Roman" w:hAnsi="Times New Roman" w:cs="Times New Roman"/>
          <w:sz w:val="28"/>
          <w:szCs w:val="28"/>
        </w:rPr>
        <w:t xml:space="preserve">In conclusion, </w:t>
      </w:r>
      <w:proofErr w:type="spellStart"/>
      <w:r w:rsidRPr="007F6B3A">
        <w:rPr>
          <w:rFonts w:ascii="Times New Roman" w:hAnsi="Times New Roman" w:cs="Times New Roman"/>
          <w:sz w:val="28"/>
          <w:szCs w:val="28"/>
        </w:rPr>
        <w:t>Sobi</w:t>
      </w:r>
      <w:proofErr w:type="spellEnd"/>
      <w:r w:rsidRPr="007F6B3A">
        <w:rPr>
          <w:rFonts w:ascii="Times New Roman" w:hAnsi="Times New Roman" w:cs="Times New Roman"/>
          <w:sz w:val="28"/>
          <w:szCs w:val="28"/>
        </w:rPr>
        <w:t xml:space="preserve"> FM’s sports programming exemplifies the potential of radio as a dynamic platform for sports communication. Its emphasis on community engagement, interactive formats, and strategic scheduling has made it a favorite among listeners. This study aims to explore the station’s strategies, challenges, and overall impact on audience flow, providing insights into the role of broadcast media in shaping sports culture and societal engagement.</w:t>
      </w:r>
    </w:p>
    <w:p w14:paraId="4C3A8ED1" w14:textId="4176EA04" w:rsidR="007E36B3" w:rsidRPr="00FC7C6C" w:rsidRDefault="007E36B3" w:rsidP="00342D2D">
      <w:pPr>
        <w:spacing w:after="240"/>
        <w:jc w:val="both"/>
        <w:rPr>
          <w:rFonts w:ascii="Times New Roman" w:hAnsi="Times New Roman" w:cs="Times New Roman"/>
          <w:b/>
          <w:bCs/>
          <w:sz w:val="28"/>
          <w:szCs w:val="28"/>
        </w:rPr>
      </w:pPr>
      <w:r w:rsidRPr="009D2AC5">
        <w:rPr>
          <w:rFonts w:ascii="Times New Roman" w:hAnsi="Times New Roman" w:cs="Times New Roman"/>
          <w:b/>
          <w:bCs/>
          <w:sz w:val="28"/>
          <w:szCs w:val="28"/>
        </w:rPr>
        <w:t>1.2</w:t>
      </w:r>
      <w:r w:rsidR="00FC7C6C" w:rsidRPr="009D2AC5">
        <w:rPr>
          <w:rFonts w:ascii="Times New Roman" w:hAnsi="Times New Roman" w:cs="Times New Roman"/>
          <w:b/>
          <w:bCs/>
          <w:sz w:val="28"/>
          <w:szCs w:val="28"/>
        </w:rPr>
        <w:t xml:space="preserve">. </w:t>
      </w:r>
      <w:r w:rsidRPr="009D2AC5">
        <w:rPr>
          <w:rFonts w:ascii="Times New Roman" w:hAnsi="Times New Roman" w:cs="Times New Roman"/>
          <w:b/>
          <w:bCs/>
          <w:sz w:val="28"/>
          <w:szCs w:val="28"/>
        </w:rPr>
        <w:t>Statement</w:t>
      </w:r>
      <w:r w:rsidRPr="00FC7C6C">
        <w:rPr>
          <w:rFonts w:ascii="Times New Roman" w:hAnsi="Times New Roman" w:cs="Times New Roman"/>
          <w:b/>
          <w:bCs/>
          <w:sz w:val="28"/>
          <w:szCs w:val="28"/>
        </w:rPr>
        <w:t xml:space="preserve"> of the Problem</w:t>
      </w:r>
    </w:p>
    <w:p w14:paraId="123E8D29" w14:textId="09FC60FD" w:rsidR="007E36B3" w:rsidRPr="00430058" w:rsidRDefault="007E36B3" w:rsidP="00342D2D">
      <w:pPr>
        <w:spacing w:after="240"/>
        <w:jc w:val="both"/>
        <w:rPr>
          <w:rFonts w:ascii="Times New Roman" w:hAnsi="Times New Roman" w:cs="Times New Roman"/>
          <w:sz w:val="28"/>
          <w:szCs w:val="28"/>
        </w:rPr>
      </w:pPr>
      <w:r w:rsidRPr="00430058">
        <w:rPr>
          <w:rFonts w:ascii="Times New Roman" w:hAnsi="Times New Roman" w:cs="Times New Roman"/>
          <w:sz w:val="28"/>
          <w:szCs w:val="28"/>
        </w:rPr>
        <w:t xml:space="preserve">In an increasingly competitive media landscape, maintaining audience flow and engagement remains a challenge for traditional radio stations. For </w:t>
      </w:r>
      <w:proofErr w:type="spellStart"/>
      <w:r w:rsidRPr="00430058">
        <w:rPr>
          <w:rFonts w:ascii="Times New Roman" w:hAnsi="Times New Roman" w:cs="Times New Roman"/>
          <w:sz w:val="28"/>
          <w:szCs w:val="28"/>
        </w:rPr>
        <w:t>Sobi</w:t>
      </w:r>
      <w:proofErr w:type="spellEnd"/>
      <w:r w:rsidRPr="00430058">
        <w:rPr>
          <w:rFonts w:ascii="Times New Roman" w:hAnsi="Times New Roman" w:cs="Times New Roman"/>
          <w:sz w:val="28"/>
          <w:szCs w:val="28"/>
        </w:rPr>
        <w:t xml:space="preserve"> FM, its sports coverage has become a key driver of listenership; however, the dynamics influencing audience retention and satisfaction are not fully understood. While sports programs are popular, the station faces challenges such as the emergence of online sports streaming platforms, shifting audience preferences, and the high demand for localized content.</w:t>
      </w:r>
    </w:p>
    <w:p w14:paraId="70254799" w14:textId="322192F7" w:rsidR="007E36B3" w:rsidRPr="00430058" w:rsidRDefault="007E36B3" w:rsidP="00342D2D">
      <w:pPr>
        <w:spacing w:after="240"/>
        <w:jc w:val="both"/>
        <w:rPr>
          <w:rFonts w:ascii="Times New Roman" w:hAnsi="Times New Roman" w:cs="Times New Roman"/>
          <w:sz w:val="28"/>
          <w:szCs w:val="28"/>
        </w:rPr>
      </w:pPr>
      <w:r w:rsidRPr="00430058">
        <w:rPr>
          <w:rFonts w:ascii="Times New Roman" w:hAnsi="Times New Roman" w:cs="Times New Roman"/>
          <w:sz w:val="28"/>
          <w:szCs w:val="28"/>
        </w:rPr>
        <w:t xml:space="preserve">There is limited research on how </w:t>
      </w:r>
      <w:proofErr w:type="spellStart"/>
      <w:r w:rsidRPr="00430058">
        <w:rPr>
          <w:rFonts w:ascii="Times New Roman" w:hAnsi="Times New Roman" w:cs="Times New Roman"/>
          <w:sz w:val="28"/>
          <w:szCs w:val="28"/>
        </w:rPr>
        <w:t>Sobi</w:t>
      </w:r>
      <w:proofErr w:type="spellEnd"/>
      <w:r w:rsidRPr="00430058">
        <w:rPr>
          <w:rFonts w:ascii="Times New Roman" w:hAnsi="Times New Roman" w:cs="Times New Roman"/>
          <w:sz w:val="28"/>
          <w:szCs w:val="28"/>
        </w:rPr>
        <w:t xml:space="preserve"> FM’s sports coverage impacts its audience flow, particularly in light of these challenges. This gap highlights the need for an in-depth examination of the strategies the station employs, its effectiveness in engaging listeners, and the external factors that influence its audience.</w:t>
      </w:r>
    </w:p>
    <w:p w14:paraId="4C765D02" w14:textId="66ED6AF3" w:rsidR="009D2AC5" w:rsidRDefault="007E36B3" w:rsidP="00342D2D">
      <w:pPr>
        <w:spacing w:after="240"/>
        <w:jc w:val="both"/>
        <w:rPr>
          <w:rFonts w:ascii="Times New Roman" w:hAnsi="Times New Roman" w:cs="Times New Roman"/>
          <w:sz w:val="28"/>
          <w:szCs w:val="28"/>
        </w:rPr>
      </w:pPr>
      <w:r w:rsidRPr="00430058">
        <w:rPr>
          <w:rFonts w:ascii="Times New Roman" w:hAnsi="Times New Roman" w:cs="Times New Roman"/>
          <w:sz w:val="28"/>
          <w:szCs w:val="28"/>
        </w:rPr>
        <w:t xml:space="preserve">This study, therefore, aims to analyze </w:t>
      </w:r>
      <w:proofErr w:type="spellStart"/>
      <w:r w:rsidRPr="00430058">
        <w:rPr>
          <w:rFonts w:ascii="Times New Roman" w:hAnsi="Times New Roman" w:cs="Times New Roman"/>
          <w:sz w:val="28"/>
          <w:szCs w:val="28"/>
        </w:rPr>
        <w:t>Sobi</w:t>
      </w:r>
      <w:proofErr w:type="spellEnd"/>
      <w:r w:rsidRPr="00430058">
        <w:rPr>
          <w:rFonts w:ascii="Times New Roman" w:hAnsi="Times New Roman" w:cs="Times New Roman"/>
          <w:sz w:val="28"/>
          <w:szCs w:val="28"/>
        </w:rPr>
        <w:t xml:space="preserve"> FM’s sports programming, evaluate its impact on audience flow, and identify the challenges the station faces in maintaining and growing its listener base.</w:t>
      </w:r>
    </w:p>
    <w:p w14:paraId="7D5500A1" w14:textId="77777777" w:rsidR="008524EA" w:rsidRDefault="008524EA" w:rsidP="00342D2D">
      <w:pPr>
        <w:spacing w:after="240"/>
        <w:jc w:val="both"/>
        <w:rPr>
          <w:rFonts w:ascii="Times New Roman" w:hAnsi="Times New Roman" w:cs="Times New Roman"/>
          <w:sz w:val="28"/>
          <w:szCs w:val="28"/>
        </w:rPr>
      </w:pPr>
    </w:p>
    <w:p w14:paraId="220D0477" w14:textId="77777777" w:rsidR="008524EA" w:rsidRPr="00430058" w:rsidRDefault="008524EA" w:rsidP="00342D2D">
      <w:pPr>
        <w:spacing w:after="240"/>
        <w:jc w:val="both"/>
        <w:rPr>
          <w:rFonts w:ascii="Times New Roman" w:hAnsi="Times New Roman" w:cs="Times New Roman"/>
          <w:sz w:val="28"/>
          <w:szCs w:val="28"/>
        </w:rPr>
      </w:pPr>
    </w:p>
    <w:p w14:paraId="17DF20D4" w14:textId="2C3BD79D" w:rsidR="007E36B3" w:rsidRPr="00FC7C6C" w:rsidRDefault="00FC7C6C" w:rsidP="00342D2D">
      <w:pPr>
        <w:spacing w:after="240"/>
        <w:jc w:val="both"/>
        <w:rPr>
          <w:rFonts w:ascii="Times New Roman" w:hAnsi="Times New Roman" w:cs="Times New Roman"/>
          <w:b/>
          <w:bCs/>
          <w:sz w:val="28"/>
          <w:szCs w:val="28"/>
        </w:rPr>
      </w:pPr>
      <w:r w:rsidRPr="00FC7C6C">
        <w:rPr>
          <w:rFonts w:ascii="Times New Roman" w:hAnsi="Times New Roman" w:cs="Times New Roman"/>
          <w:b/>
          <w:bCs/>
          <w:sz w:val="28"/>
          <w:szCs w:val="28"/>
        </w:rPr>
        <w:lastRenderedPageBreak/>
        <w:t>1.3</w:t>
      </w:r>
      <w:r>
        <w:rPr>
          <w:rFonts w:ascii="Times New Roman" w:hAnsi="Times New Roman" w:cs="Times New Roman"/>
          <w:sz w:val="28"/>
          <w:szCs w:val="28"/>
        </w:rPr>
        <w:t xml:space="preserve">. </w:t>
      </w:r>
      <w:r w:rsidR="007E36B3" w:rsidRPr="00FC7C6C">
        <w:rPr>
          <w:rFonts w:ascii="Times New Roman" w:hAnsi="Times New Roman" w:cs="Times New Roman"/>
          <w:b/>
          <w:bCs/>
          <w:sz w:val="28"/>
          <w:szCs w:val="28"/>
        </w:rPr>
        <w:t>Research Objectives</w:t>
      </w:r>
    </w:p>
    <w:p w14:paraId="6FCFE9F3" w14:textId="73DAEE37" w:rsidR="007E36B3" w:rsidRPr="00430058" w:rsidRDefault="007E36B3" w:rsidP="00342D2D">
      <w:pPr>
        <w:spacing w:after="240"/>
        <w:jc w:val="both"/>
        <w:rPr>
          <w:rFonts w:ascii="Times New Roman" w:hAnsi="Times New Roman" w:cs="Times New Roman"/>
          <w:sz w:val="28"/>
          <w:szCs w:val="28"/>
        </w:rPr>
      </w:pPr>
      <w:r w:rsidRPr="00430058">
        <w:rPr>
          <w:rFonts w:ascii="Times New Roman" w:hAnsi="Times New Roman" w:cs="Times New Roman"/>
          <w:sz w:val="28"/>
          <w:szCs w:val="28"/>
        </w:rPr>
        <w:t>The objectives of this study are:</w:t>
      </w:r>
    </w:p>
    <w:p w14:paraId="164EEF7D" w14:textId="23F033AF" w:rsidR="007E36B3" w:rsidRPr="009D2AC5" w:rsidRDefault="007E36B3" w:rsidP="00342D2D">
      <w:pPr>
        <w:pStyle w:val="ListParagraph"/>
        <w:numPr>
          <w:ilvl w:val="0"/>
          <w:numId w:val="4"/>
        </w:numPr>
        <w:spacing w:after="240"/>
        <w:jc w:val="both"/>
        <w:rPr>
          <w:rFonts w:ascii="Times New Roman" w:hAnsi="Times New Roman" w:cs="Times New Roman"/>
          <w:sz w:val="28"/>
          <w:szCs w:val="28"/>
        </w:rPr>
      </w:pPr>
      <w:r w:rsidRPr="009D2AC5">
        <w:rPr>
          <w:rFonts w:ascii="Times New Roman" w:hAnsi="Times New Roman" w:cs="Times New Roman"/>
          <w:sz w:val="28"/>
          <w:szCs w:val="28"/>
        </w:rPr>
        <w:t xml:space="preserve">To examine the effectiveness of </w:t>
      </w:r>
      <w:proofErr w:type="spellStart"/>
      <w:r w:rsidRPr="009D2AC5">
        <w:rPr>
          <w:rFonts w:ascii="Times New Roman" w:hAnsi="Times New Roman" w:cs="Times New Roman"/>
          <w:sz w:val="28"/>
          <w:szCs w:val="28"/>
        </w:rPr>
        <w:t>Sobi</w:t>
      </w:r>
      <w:proofErr w:type="spellEnd"/>
      <w:r w:rsidRPr="009D2AC5">
        <w:rPr>
          <w:rFonts w:ascii="Times New Roman" w:hAnsi="Times New Roman" w:cs="Times New Roman"/>
          <w:sz w:val="28"/>
          <w:szCs w:val="28"/>
        </w:rPr>
        <w:t xml:space="preserve"> FM’s sports coverage in attracting and retaining its audience.</w:t>
      </w:r>
    </w:p>
    <w:p w14:paraId="6D464A93" w14:textId="5BD54B81" w:rsidR="007E36B3" w:rsidRPr="009D2AC5" w:rsidRDefault="007E36B3" w:rsidP="00342D2D">
      <w:pPr>
        <w:pStyle w:val="ListParagraph"/>
        <w:numPr>
          <w:ilvl w:val="0"/>
          <w:numId w:val="4"/>
        </w:numPr>
        <w:spacing w:after="240"/>
        <w:jc w:val="both"/>
        <w:rPr>
          <w:rFonts w:ascii="Times New Roman" w:hAnsi="Times New Roman" w:cs="Times New Roman"/>
          <w:sz w:val="28"/>
          <w:szCs w:val="28"/>
        </w:rPr>
      </w:pPr>
      <w:r w:rsidRPr="009D2AC5">
        <w:rPr>
          <w:rFonts w:ascii="Times New Roman" w:hAnsi="Times New Roman" w:cs="Times New Roman"/>
          <w:sz w:val="28"/>
          <w:szCs w:val="28"/>
        </w:rPr>
        <w:t xml:space="preserve">To analyze the strategies used by </w:t>
      </w:r>
      <w:proofErr w:type="spellStart"/>
      <w:r w:rsidRPr="009D2AC5">
        <w:rPr>
          <w:rFonts w:ascii="Times New Roman" w:hAnsi="Times New Roman" w:cs="Times New Roman"/>
          <w:sz w:val="28"/>
          <w:szCs w:val="28"/>
        </w:rPr>
        <w:t>Sobi</w:t>
      </w:r>
      <w:proofErr w:type="spellEnd"/>
      <w:r w:rsidRPr="009D2AC5">
        <w:rPr>
          <w:rFonts w:ascii="Times New Roman" w:hAnsi="Times New Roman" w:cs="Times New Roman"/>
          <w:sz w:val="28"/>
          <w:szCs w:val="28"/>
        </w:rPr>
        <w:t xml:space="preserve"> FM to enhance audience engagement through sports programming.</w:t>
      </w:r>
    </w:p>
    <w:p w14:paraId="3CA7E423" w14:textId="79FADE16" w:rsidR="007E36B3" w:rsidRPr="009D2AC5" w:rsidRDefault="007E36B3" w:rsidP="00342D2D">
      <w:pPr>
        <w:pStyle w:val="ListParagraph"/>
        <w:numPr>
          <w:ilvl w:val="0"/>
          <w:numId w:val="4"/>
        </w:numPr>
        <w:spacing w:after="240"/>
        <w:jc w:val="both"/>
        <w:rPr>
          <w:rFonts w:ascii="Times New Roman" w:hAnsi="Times New Roman" w:cs="Times New Roman"/>
          <w:sz w:val="28"/>
          <w:szCs w:val="28"/>
        </w:rPr>
      </w:pPr>
      <w:r w:rsidRPr="009D2AC5">
        <w:rPr>
          <w:rFonts w:ascii="Times New Roman" w:hAnsi="Times New Roman" w:cs="Times New Roman"/>
          <w:sz w:val="28"/>
          <w:szCs w:val="28"/>
        </w:rPr>
        <w:t xml:space="preserve">To identify the challenges faced by </w:t>
      </w:r>
      <w:proofErr w:type="spellStart"/>
      <w:r w:rsidRPr="009D2AC5">
        <w:rPr>
          <w:rFonts w:ascii="Times New Roman" w:hAnsi="Times New Roman" w:cs="Times New Roman"/>
          <w:sz w:val="28"/>
          <w:szCs w:val="28"/>
        </w:rPr>
        <w:t>Sobi</w:t>
      </w:r>
      <w:proofErr w:type="spellEnd"/>
      <w:r w:rsidRPr="009D2AC5">
        <w:rPr>
          <w:rFonts w:ascii="Times New Roman" w:hAnsi="Times New Roman" w:cs="Times New Roman"/>
          <w:sz w:val="28"/>
          <w:szCs w:val="28"/>
        </w:rPr>
        <w:t xml:space="preserve"> FM in maintaining its audience flow amidst growing competition.</w:t>
      </w:r>
    </w:p>
    <w:p w14:paraId="4CB3348E" w14:textId="319CF8DA" w:rsidR="007E36B3" w:rsidRPr="009D2AC5" w:rsidRDefault="007E36B3" w:rsidP="00342D2D">
      <w:pPr>
        <w:pStyle w:val="ListParagraph"/>
        <w:numPr>
          <w:ilvl w:val="0"/>
          <w:numId w:val="4"/>
        </w:numPr>
        <w:spacing w:after="240"/>
        <w:jc w:val="both"/>
        <w:rPr>
          <w:rFonts w:ascii="Times New Roman" w:hAnsi="Times New Roman" w:cs="Times New Roman"/>
          <w:sz w:val="28"/>
          <w:szCs w:val="28"/>
        </w:rPr>
      </w:pPr>
      <w:r w:rsidRPr="009D2AC5">
        <w:rPr>
          <w:rFonts w:ascii="Times New Roman" w:hAnsi="Times New Roman" w:cs="Times New Roman"/>
          <w:sz w:val="28"/>
          <w:szCs w:val="28"/>
        </w:rPr>
        <w:t xml:space="preserve">To explore the role of audience feedback in shaping </w:t>
      </w:r>
      <w:proofErr w:type="spellStart"/>
      <w:r w:rsidRPr="009D2AC5">
        <w:rPr>
          <w:rFonts w:ascii="Times New Roman" w:hAnsi="Times New Roman" w:cs="Times New Roman"/>
          <w:sz w:val="28"/>
          <w:szCs w:val="28"/>
        </w:rPr>
        <w:t>Sobi</w:t>
      </w:r>
      <w:proofErr w:type="spellEnd"/>
      <w:r w:rsidRPr="009D2AC5">
        <w:rPr>
          <w:rFonts w:ascii="Times New Roman" w:hAnsi="Times New Roman" w:cs="Times New Roman"/>
          <w:sz w:val="28"/>
          <w:szCs w:val="28"/>
        </w:rPr>
        <w:t xml:space="preserve"> FM’s sports coverage.</w:t>
      </w:r>
    </w:p>
    <w:p w14:paraId="2FD16D2E" w14:textId="77777777" w:rsidR="00FC7C6C" w:rsidRDefault="007E36B3" w:rsidP="00342D2D">
      <w:pPr>
        <w:spacing w:after="240"/>
        <w:jc w:val="both"/>
        <w:rPr>
          <w:rFonts w:ascii="Times New Roman" w:hAnsi="Times New Roman" w:cs="Times New Roman"/>
          <w:b/>
          <w:bCs/>
          <w:sz w:val="28"/>
          <w:szCs w:val="28"/>
        </w:rPr>
      </w:pPr>
      <w:r w:rsidRPr="00FC7C6C">
        <w:rPr>
          <w:rFonts w:ascii="Times New Roman" w:hAnsi="Times New Roman" w:cs="Times New Roman"/>
          <w:b/>
          <w:bCs/>
          <w:sz w:val="28"/>
          <w:szCs w:val="28"/>
        </w:rPr>
        <w:t>1.4</w:t>
      </w:r>
      <w:r w:rsidR="00FC7C6C" w:rsidRPr="00FC7C6C">
        <w:rPr>
          <w:rFonts w:ascii="Times New Roman" w:hAnsi="Times New Roman" w:cs="Times New Roman"/>
          <w:b/>
          <w:bCs/>
          <w:sz w:val="28"/>
          <w:szCs w:val="28"/>
        </w:rPr>
        <w:t xml:space="preserve">. </w:t>
      </w:r>
      <w:r w:rsidRPr="00FC7C6C">
        <w:rPr>
          <w:rFonts w:ascii="Times New Roman" w:hAnsi="Times New Roman" w:cs="Times New Roman"/>
          <w:b/>
          <w:bCs/>
          <w:sz w:val="28"/>
          <w:szCs w:val="28"/>
        </w:rPr>
        <w:t>Research Questions</w:t>
      </w:r>
    </w:p>
    <w:p w14:paraId="518DF954" w14:textId="7373780D" w:rsidR="007E36B3" w:rsidRPr="009D2AC5" w:rsidRDefault="007E36B3" w:rsidP="00342D2D">
      <w:pPr>
        <w:pStyle w:val="ListParagraph"/>
        <w:numPr>
          <w:ilvl w:val="0"/>
          <w:numId w:val="5"/>
        </w:numPr>
        <w:spacing w:after="240"/>
        <w:jc w:val="both"/>
        <w:rPr>
          <w:rFonts w:ascii="Times New Roman" w:hAnsi="Times New Roman" w:cs="Times New Roman"/>
          <w:b/>
          <w:bCs/>
          <w:sz w:val="28"/>
          <w:szCs w:val="28"/>
        </w:rPr>
      </w:pPr>
      <w:r w:rsidRPr="009D2AC5">
        <w:rPr>
          <w:rFonts w:ascii="Times New Roman" w:hAnsi="Times New Roman" w:cs="Times New Roman"/>
          <w:sz w:val="28"/>
          <w:szCs w:val="28"/>
        </w:rPr>
        <w:t xml:space="preserve">How effective is </w:t>
      </w:r>
      <w:proofErr w:type="spellStart"/>
      <w:r w:rsidRPr="009D2AC5">
        <w:rPr>
          <w:rFonts w:ascii="Times New Roman" w:hAnsi="Times New Roman" w:cs="Times New Roman"/>
          <w:sz w:val="28"/>
          <w:szCs w:val="28"/>
        </w:rPr>
        <w:t>Sobi</w:t>
      </w:r>
      <w:proofErr w:type="spellEnd"/>
      <w:r w:rsidRPr="009D2AC5">
        <w:rPr>
          <w:rFonts w:ascii="Times New Roman" w:hAnsi="Times New Roman" w:cs="Times New Roman"/>
          <w:sz w:val="28"/>
          <w:szCs w:val="28"/>
        </w:rPr>
        <w:t xml:space="preserve"> FM’s sports coverage in attracting and retaining its audience?</w:t>
      </w:r>
    </w:p>
    <w:p w14:paraId="4EA2FD1B" w14:textId="3DFE17B2" w:rsidR="007E36B3" w:rsidRPr="009D2AC5" w:rsidRDefault="007E36B3" w:rsidP="00342D2D">
      <w:pPr>
        <w:pStyle w:val="ListParagraph"/>
        <w:numPr>
          <w:ilvl w:val="0"/>
          <w:numId w:val="5"/>
        </w:numPr>
        <w:spacing w:after="240"/>
        <w:jc w:val="both"/>
        <w:rPr>
          <w:rFonts w:ascii="Times New Roman" w:hAnsi="Times New Roman" w:cs="Times New Roman"/>
          <w:sz w:val="28"/>
          <w:szCs w:val="28"/>
        </w:rPr>
      </w:pPr>
      <w:r w:rsidRPr="009D2AC5">
        <w:rPr>
          <w:rFonts w:ascii="Times New Roman" w:hAnsi="Times New Roman" w:cs="Times New Roman"/>
          <w:sz w:val="28"/>
          <w:szCs w:val="28"/>
        </w:rPr>
        <w:t xml:space="preserve">What strategies does </w:t>
      </w:r>
      <w:proofErr w:type="spellStart"/>
      <w:r w:rsidRPr="009D2AC5">
        <w:rPr>
          <w:rFonts w:ascii="Times New Roman" w:hAnsi="Times New Roman" w:cs="Times New Roman"/>
          <w:sz w:val="28"/>
          <w:szCs w:val="28"/>
        </w:rPr>
        <w:t>Sobi</w:t>
      </w:r>
      <w:proofErr w:type="spellEnd"/>
      <w:r w:rsidRPr="009D2AC5">
        <w:rPr>
          <w:rFonts w:ascii="Times New Roman" w:hAnsi="Times New Roman" w:cs="Times New Roman"/>
          <w:sz w:val="28"/>
          <w:szCs w:val="28"/>
        </w:rPr>
        <w:t xml:space="preserve"> FM use to engage its audience through sports programming?</w:t>
      </w:r>
    </w:p>
    <w:p w14:paraId="5DD4DCBC" w14:textId="055FBDBE" w:rsidR="007E36B3" w:rsidRPr="009D2AC5" w:rsidRDefault="007E36B3" w:rsidP="00342D2D">
      <w:pPr>
        <w:pStyle w:val="ListParagraph"/>
        <w:numPr>
          <w:ilvl w:val="0"/>
          <w:numId w:val="5"/>
        </w:numPr>
        <w:spacing w:after="240"/>
        <w:jc w:val="both"/>
        <w:rPr>
          <w:rFonts w:ascii="Times New Roman" w:hAnsi="Times New Roman" w:cs="Times New Roman"/>
          <w:sz w:val="28"/>
          <w:szCs w:val="28"/>
        </w:rPr>
      </w:pPr>
      <w:r w:rsidRPr="009D2AC5">
        <w:rPr>
          <w:rFonts w:ascii="Times New Roman" w:hAnsi="Times New Roman" w:cs="Times New Roman"/>
          <w:sz w:val="28"/>
          <w:szCs w:val="28"/>
        </w:rPr>
        <w:t xml:space="preserve">What challenges does </w:t>
      </w:r>
      <w:proofErr w:type="spellStart"/>
      <w:r w:rsidRPr="009D2AC5">
        <w:rPr>
          <w:rFonts w:ascii="Times New Roman" w:hAnsi="Times New Roman" w:cs="Times New Roman"/>
          <w:sz w:val="28"/>
          <w:szCs w:val="28"/>
        </w:rPr>
        <w:t>Sobi</w:t>
      </w:r>
      <w:proofErr w:type="spellEnd"/>
      <w:r w:rsidRPr="009D2AC5">
        <w:rPr>
          <w:rFonts w:ascii="Times New Roman" w:hAnsi="Times New Roman" w:cs="Times New Roman"/>
          <w:sz w:val="28"/>
          <w:szCs w:val="28"/>
        </w:rPr>
        <w:t xml:space="preserve"> FM face in sustaining its audience flow?</w:t>
      </w:r>
    </w:p>
    <w:p w14:paraId="060B1EA9" w14:textId="55050FC4" w:rsidR="007E36B3" w:rsidRPr="009D2AC5" w:rsidRDefault="007E36B3" w:rsidP="00342D2D">
      <w:pPr>
        <w:pStyle w:val="ListParagraph"/>
        <w:numPr>
          <w:ilvl w:val="0"/>
          <w:numId w:val="5"/>
        </w:numPr>
        <w:spacing w:after="240"/>
        <w:jc w:val="both"/>
        <w:rPr>
          <w:rFonts w:ascii="Times New Roman" w:hAnsi="Times New Roman" w:cs="Times New Roman"/>
          <w:sz w:val="28"/>
          <w:szCs w:val="28"/>
        </w:rPr>
      </w:pPr>
      <w:r w:rsidRPr="009D2AC5">
        <w:rPr>
          <w:rFonts w:ascii="Times New Roman" w:hAnsi="Times New Roman" w:cs="Times New Roman"/>
          <w:sz w:val="28"/>
          <w:szCs w:val="28"/>
        </w:rPr>
        <w:t xml:space="preserve">How does audience feedback influence the design and delivery of </w:t>
      </w:r>
      <w:proofErr w:type="spellStart"/>
      <w:r w:rsidRPr="009D2AC5">
        <w:rPr>
          <w:rFonts w:ascii="Times New Roman" w:hAnsi="Times New Roman" w:cs="Times New Roman"/>
          <w:sz w:val="28"/>
          <w:szCs w:val="28"/>
        </w:rPr>
        <w:t>Sobi</w:t>
      </w:r>
      <w:proofErr w:type="spellEnd"/>
      <w:r w:rsidRPr="009D2AC5">
        <w:rPr>
          <w:rFonts w:ascii="Times New Roman" w:hAnsi="Times New Roman" w:cs="Times New Roman"/>
          <w:sz w:val="28"/>
          <w:szCs w:val="28"/>
        </w:rPr>
        <w:t xml:space="preserve"> FM’s sports coverage?</w:t>
      </w:r>
    </w:p>
    <w:p w14:paraId="7013F797" w14:textId="2ED272EC" w:rsidR="007E36B3" w:rsidRPr="00053F82" w:rsidRDefault="007E36B3" w:rsidP="00342D2D">
      <w:pPr>
        <w:spacing w:after="240"/>
        <w:jc w:val="both"/>
        <w:rPr>
          <w:rFonts w:ascii="Times New Roman" w:hAnsi="Times New Roman" w:cs="Times New Roman"/>
          <w:b/>
          <w:bCs/>
          <w:sz w:val="28"/>
          <w:szCs w:val="28"/>
        </w:rPr>
      </w:pPr>
      <w:r w:rsidRPr="00FC7C6C">
        <w:rPr>
          <w:rFonts w:ascii="Times New Roman" w:hAnsi="Times New Roman" w:cs="Times New Roman"/>
          <w:b/>
          <w:bCs/>
          <w:sz w:val="28"/>
          <w:szCs w:val="28"/>
        </w:rPr>
        <w:t>1.</w:t>
      </w:r>
      <w:r w:rsidR="00FC7C6C" w:rsidRPr="00FC7C6C">
        <w:rPr>
          <w:rFonts w:ascii="Times New Roman" w:hAnsi="Times New Roman" w:cs="Times New Roman"/>
          <w:b/>
          <w:bCs/>
          <w:sz w:val="28"/>
          <w:szCs w:val="28"/>
        </w:rPr>
        <w:t xml:space="preserve">5. </w:t>
      </w:r>
      <w:r w:rsidRPr="00FC7C6C">
        <w:rPr>
          <w:rFonts w:ascii="Times New Roman" w:hAnsi="Times New Roman" w:cs="Times New Roman"/>
          <w:b/>
          <w:bCs/>
          <w:sz w:val="28"/>
          <w:szCs w:val="28"/>
        </w:rPr>
        <w:t>Significance of the Study</w:t>
      </w:r>
    </w:p>
    <w:p w14:paraId="45001371" w14:textId="5A8F9ECD" w:rsidR="007E36B3" w:rsidRPr="00430058" w:rsidRDefault="007E36B3" w:rsidP="00342D2D">
      <w:pPr>
        <w:spacing w:after="240"/>
        <w:jc w:val="both"/>
        <w:rPr>
          <w:rFonts w:ascii="Times New Roman" w:hAnsi="Times New Roman" w:cs="Times New Roman"/>
          <w:sz w:val="28"/>
          <w:szCs w:val="28"/>
        </w:rPr>
      </w:pPr>
      <w:r w:rsidRPr="00430058">
        <w:rPr>
          <w:rFonts w:ascii="Times New Roman" w:hAnsi="Times New Roman" w:cs="Times New Roman"/>
          <w:sz w:val="28"/>
          <w:szCs w:val="28"/>
        </w:rPr>
        <w:t xml:space="preserve">This study holds significance as it examines the role of sports programming in driving radio listenership, providing insights for broadcasters seeking to optimize audience engagement. By exploring </w:t>
      </w:r>
      <w:proofErr w:type="spellStart"/>
      <w:r w:rsidRPr="00430058">
        <w:rPr>
          <w:rFonts w:ascii="Times New Roman" w:hAnsi="Times New Roman" w:cs="Times New Roman"/>
          <w:sz w:val="28"/>
          <w:szCs w:val="28"/>
        </w:rPr>
        <w:t>Sobi</w:t>
      </w:r>
      <w:proofErr w:type="spellEnd"/>
      <w:r w:rsidRPr="00430058">
        <w:rPr>
          <w:rFonts w:ascii="Times New Roman" w:hAnsi="Times New Roman" w:cs="Times New Roman"/>
          <w:sz w:val="28"/>
          <w:szCs w:val="28"/>
        </w:rPr>
        <w:t xml:space="preserve"> FM’s strategies and challenges, the study offers valuable lessons for other radio stations looking to enhance their sports coverage.</w:t>
      </w:r>
    </w:p>
    <w:p w14:paraId="46BE46E8" w14:textId="52CBFADC" w:rsidR="007E36B3" w:rsidRPr="00430058" w:rsidRDefault="007E36B3" w:rsidP="00342D2D">
      <w:pPr>
        <w:spacing w:after="240"/>
        <w:jc w:val="both"/>
        <w:rPr>
          <w:rFonts w:ascii="Times New Roman" w:hAnsi="Times New Roman" w:cs="Times New Roman"/>
          <w:sz w:val="28"/>
          <w:szCs w:val="28"/>
        </w:rPr>
      </w:pPr>
      <w:r w:rsidRPr="00430058">
        <w:rPr>
          <w:rFonts w:ascii="Times New Roman" w:hAnsi="Times New Roman" w:cs="Times New Roman"/>
          <w:sz w:val="28"/>
          <w:szCs w:val="28"/>
        </w:rPr>
        <w:t>Additionally, the research contributes to the growing body of knowledge on sports communication, particularly in the context of local media. For sports enthusiasts and the broader audience, the findings provide a deeper understanding of how radio coverage shapes their listening experiences and preferences.</w:t>
      </w:r>
    </w:p>
    <w:p w14:paraId="4E60165A" w14:textId="488CC955" w:rsidR="007E36B3" w:rsidRPr="009D2AC5" w:rsidRDefault="007E36B3" w:rsidP="00342D2D">
      <w:pPr>
        <w:spacing w:after="240"/>
        <w:jc w:val="both"/>
        <w:rPr>
          <w:rFonts w:ascii="Times New Roman" w:hAnsi="Times New Roman" w:cs="Times New Roman"/>
          <w:b/>
          <w:bCs/>
          <w:sz w:val="28"/>
          <w:szCs w:val="28"/>
        </w:rPr>
      </w:pPr>
      <w:r w:rsidRPr="00053F82">
        <w:rPr>
          <w:rFonts w:ascii="Times New Roman" w:hAnsi="Times New Roman" w:cs="Times New Roman"/>
          <w:b/>
          <w:bCs/>
          <w:sz w:val="28"/>
          <w:szCs w:val="28"/>
        </w:rPr>
        <w:t>1.6</w:t>
      </w:r>
      <w:r w:rsidR="00053F82" w:rsidRPr="00053F82">
        <w:rPr>
          <w:rFonts w:ascii="Times New Roman" w:hAnsi="Times New Roman" w:cs="Times New Roman"/>
          <w:b/>
          <w:bCs/>
          <w:sz w:val="28"/>
          <w:szCs w:val="28"/>
        </w:rPr>
        <w:t xml:space="preserve">. </w:t>
      </w:r>
      <w:r w:rsidRPr="00053F82">
        <w:rPr>
          <w:rFonts w:ascii="Times New Roman" w:hAnsi="Times New Roman" w:cs="Times New Roman"/>
          <w:b/>
          <w:bCs/>
          <w:sz w:val="28"/>
          <w:szCs w:val="28"/>
        </w:rPr>
        <w:t>Scope of the Study</w:t>
      </w:r>
    </w:p>
    <w:p w14:paraId="175C5EEC" w14:textId="4DB2344A" w:rsidR="009D2AC5" w:rsidRPr="00430058" w:rsidRDefault="007E36B3" w:rsidP="00342D2D">
      <w:pPr>
        <w:spacing w:after="240"/>
        <w:jc w:val="both"/>
        <w:rPr>
          <w:rFonts w:ascii="Times New Roman" w:hAnsi="Times New Roman" w:cs="Times New Roman"/>
          <w:sz w:val="28"/>
          <w:szCs w:val="28"/>
        </w:rPr>
      </w:pPr>
      <w:r w:rsidRPr="00430058">
        <w:rPr>
          <w:rFonts w:ascii="Times New Roman" w:hAnsi="Times New Roman" w:cs="Times New Roman"/>
          <w:sz w:val="28"/>
          <w:szCs w:val="28"/>
        </w:rPr>
        <w:t xml:space="preserve">The study focuses on </w:t>
      </w:r>
      <w:proofErr w:type="spellStart"/>
      <w:r w:rsidRPr="00430058">
        <w:rPr>
          <w:rFonts w:ascii="Times New Roman" w:hAnsi="Times New Roman" w:cs="Times New Roman"/>
          <w:sz w:val="28"/>
          <w:szCs w:val="28"/>
        </w:rPr>
        <w:t>Sobi</w:t>
      </w:r>
      <w:proofErr w:type="spellEnd"/>
      <w:r w:rsidRPr="00430058">
        <w:rPr>
          <w:rFonts w:ascii="Times New Roman" w:hAnsi="Times New Roman" w:cs="Times New Roman"/>
          <w:sz w:val="28"/>
          <w:szCs w:val="28"/>
        </w:rPr>
        <w:t xml:space="preserve"> FM’s sports coverage and its impact on audience flow within Kwara State. It examines specific programs aired on </w:t>
      </w:r>
      <w:proofErr w:type="spellStart"/>
      <w:r w:rsidRPr="00430058">
        <w:rPr>
          <w:rFonts w:ascii="Times New Roman" w:hAnsi="Times New Roman" w:cs="Times New Roman"/>
          <w:sz w:val="28"/>
          <w:szCs w:val="28"/>
        </w:rPr>
        <w:t>Sobi</w:t>
      </w:r>
      <w:proofErr w:type="spellEnd"/>
      <w:r w:rsidRPr="00430058">
        <w:rPr>
          <w:rFonts w:ascii="Times New Roman" w:hAnsi="Times New Roman" w:cs="Times New Roman"/>
          <w:sz w:val="28"/>
          <w:szCs w:val="28"/>
        </w:rPr>
        <w:t xml:space="preserve"> FM, analyzing their content, format, and audience interaction. The study is limited to radio broadcasting </w:t>
      </w:r>
      <w:r w:rsidRPr="00430058">
        <w:rPr>
          <w:rFonts w:ascii="Times New Roman" w:hAnsi="Times New Roman" w:cs="Times New Roman"/>
          <w:sz w:val="28"/>
          <w:szCs w:val="28"/>
        </w:rPr>
        <w:lastRenderedPageBreak/>
        <w:t>and does not cover digital or social media platforms, although these are acknowledged as complementary tools.</w:t>
      </w:r>
    </w:p>
    <w:p w14:paraId="385EB407" w14:textId="43BB83BF" w:rsidR="007E36B3" w:rsidRPr="009D2AC5" w:rsidRDefault="007E36B3" w:rsidP="00342D2D">
      <w:pPr>
        <w:spacing w:after="240"/>
        <w:jc w:val="both"/>
        <w:rPr>
          <w:rFonts w:ascii="Times New Roman" w:hAnsi="Times New Roman" w:cs="Times New Roman"/>
          <w:b/>
          <w:bCs/>
          <w:sz w:val="28"/>
          <w:szCs w:val="28"/>
        </w:rPr>
      </w:pPr>
      <w:r w:rsidRPr="009D2AC5">
        <w:rPr>
          <w:rFonts w:ascii="Times New Roman" w:hAnsi="Times New Roman" w:cs="Times New Roman"/>
          <w:b/>
          <w:bCs/>
          <w:sz w:val="28"/>
          <w:szCs w:val="28"/>
        </w:rPr>
        <w:t>1.</w:t>
      </w:r>
      <w:r w:rsidR="009D2AC5" w:rsidRPr="009D2AC5">
        <w:rPr>
          <w:rFonts w:ascii="Times New Roman" w:hAnsi="Times New Roman" w:cs="Times New Roman"/>
          <w:b/>
          <w:bCs/>
          <w:sz w:val="28"/>
          <w:szCs w:val="28"/>
        </w:rPr>
        <w:t xml:space="preserve">7. </w:t>
      </w:r>
      <w:r w:rsidRPr="009D2AC5">
        <w:rPr>
          <w:rFonts w:ascii="Times New Roman" w:hAnsi="Times New Roman" w:cs="Times New Roman"/>
          <w:b/>
          <w:bCs/>
          <w:sz w:val="28"/>
          <w:szCs w:val="28"/>
        </w:rPr>
        <w:t>Definition of Key Terms</w:t>
      </w:r>
    </w:p>
    <w:p w14:paraId="242D4969" w14:textId="6963C9D4" w:rsidR="007E36B3" w:rsidRPr="009D2AC5" w:rsidRDefault="007E36B3" w:rsidP="00DA040B">
      <w:pPr>
        <w:pStyle w:val="ListParagraph"/>
        <w:numPr>
          <w:ilvl w:val="0"/>
          <w:numId w:val="18"/>
        </w:numPr>
        <w:spacing w:after="240"/>
        <w:jc w:val="both"/>
        <w:rPr>
          <w:rFonts w:ascii="Times New Roman" w:hAnsi="Times New Roman" w:cs="Times New Roman"/>
          <w:sz w:val="28"/>
          <w:szCs w:val="28"/>
        </w:rPr>
      </w:pPr>
      <w:r w:rsidRPr="009D2AC5">
        <w:rPr>
          <w:rFonts w:ascii="Times New Roman" w:hAnsi="Times New Roman" w:cs="Times New Roman"/>
          <w:b/>
          <w:bCs/>
          <w:sz w:val="28"/>
          <w:szCs w:val="28"/>
        </w:rPr>
        <w:t xml:space="preserve">Broadcast Media: </w:t>
      </w:r>
      <w:r w:rsidRPr="009D2AC5">
        <w:rPr>
          <w:rFonts w:ascii="Times New Roman" w:hAnsi="Times New Roman" w:cs="Times New Roman"/>
          <w:sz w:val="28"/>
          <w:szCs w:val="28"/>
        </w:rPr>
        <w:t>Channels of mass communication, such as radio and television, used to disseminate content to a broad audience.</w:t>
      </w:r>
    </w:p>
    <w:p w14:paraId="786604F4" w14:textId="3DA0B8E4" w:rsidR="007E36B3" w:rsidRPr="009D2AC5" w:rsidRDefault="007E36B3" w:rsidP="00DA040B">
      <w:pPr>
        <w:pStyle w:val="ListParagraph"/>
        <w:numPr>
          <w:ilvl w:val="0"/>
          <w:numId w:val="18"/>
        </w:numPr>
        <w:spacing w:after="240"/>
        <w:jc w:val="both"/>
        <w:rPr>
          <w:rFonts w:ascii="Times New Roman" w:hAnsi="Times New Roman" w:cs="Times New Roman"/>
          <w:sz w:val="28"/>
          <w:szCs w:val="28"/>
        </w:rPr>
      </w:pPr>
      <w:r w:rsidRPr="009D2AC5">
        <w:rPr>
          <w:rFonts w:ascii="Times New Roman" w:hAnsi="Times New Roman" w:cs="Times New Roman"/>
          <w:b/>
          <w:bCs/>
          <w:sz w:val="28"/>
          <w:szCs w:val="28"/>
        </w:rPr>
        <w:t xml:space="preserve">Audience Flow: </w:t>
      </w:r>
      <w:r w:rsidRPr="009D2AC5">
        <w:rPr>
          <w:rFonts w:ascii="Times New Roman" w:hAnsi="Times New Roman" w:cs="Times New Roman"/>
          <w:sz w:val="28"/>
          <w:szCs w:val="28"/>
        </w:rPr>
        <w:t>The ability of a media program to attract, retain, and transition audiences between segments or programs.</w:t>
      </w:r>
    </w:p>
    <w:p w14:paraId="2DA69C07" w14:textId="6CD5622A" w:rsidR="007E36B3" w:rsidRDefault="007E36B3" w:rsidP="00DA040B">
      <w:pPr>
        <w:pStyle w:val="ListParagraph"/>
        <w:numPr>
          <w:ilvl w:val="0"/>
          <w:numId w:val="18"/>
        </w:numPr>
        <w:spacing w:after="240"/>
        <w:jc w:val="both"/>
        <w:rPr>
          <w:rFonts w:ascii="Times New Roman" w:hAnsi="Times New Roman" w:cs="Times New Roman"/>
          <w:sz w:val="28"/>
          <w:szCs w:val="28"/>
        </w:rPr>
      </w:pPr>
      <w:r w:rsidRPr="009D2AC5">
        <w:rPr>
          <w:rFonts w:ascii="Times New Roman" w:hAnsi="Times New Roman" w:cs="Times New Roman"/>
          <w:b/>
          <w:bCs/>
          <w:sz w:val="28"/>
          <w:szCs w:val="28"/>
        </w:rPr>
        <w:t xml:space="preserve">Sports Coverage: </w:t>
      </w:r>
      <w:r w:rsidRPr="009D2AC5">
        <w:rPr>
          <w:rFonts w:ascii="Times New Roman" w:hAnsi="Times New Roman" w:cs="Times New Roman"/>
          <w:sz w:val="28"/>
          <w:szCs w:val="28"/>
        </w:rPr>
        <w:t>The reporting and analysis of sports events, including live commentaries, interviews, and discussions, broadcast through radio or television.</w:t>
      </w:r>
    </w:p>
    <w:p w14:paraId="2C6E0648" w14:textId="77777777" w:rsidR="002A3E96" w:rsidRDefault="002A3E96" w:rsidP="00342D2D">
      <w:pPr>
        <w:spacing w:after="240"/>
        <w:jc w:val="both"/>
        <w:rPr>
          <w:rFonts w:ascii="Times New Roman" w:hAnsi="Times New Roman" w:cs="Times New Roman"/>
          <w:sz w:val="28"/>
          <w:szCs w:val="28"/>
        </w:rPr>
      </w:pPr>
    </w:p>
    <w:p w14:paraId="0773875D" w14:textId="77777777" w:rsidR="002A3E96" w:rsidRDefault="002A3E96" w:rsidP="00342D2D">
      <w:pPr>
        <w:spacing w:after="240"/>
        <w:jc w:val="both"/>
        <w:rPr>
          <w:rFonts w:ascii="Times New Roman" w:hAnsi="Times New Roman" w:cs="Times New Roman"/>
          <w:sz w:val="28"/>
          <w:szCs w:val="28"/>
        </w:rPr>
      </w:pPr>
    </w:p>
    <w:p w14:paraId="42CF4F1C" w14:textId="77777777" w:rsidR="002A3E96" w:rsidRDefault="002A3E96" w:rsidP="00342D2D">
      <w:pPr>
        <w:spacing w:after="240"/>
        <w:jc w:val="both"/>
        <w:rPr>
          <w:rFonts w:ascii="Times New Roman" w:hAnsi="Times New Roman" w:cs="Times New Roman"/>
          <w:sz w:val="28"/>
          <w:szCs w:val="28"/>
        </w:rPr>
      </w:pPr>
    </w:p>
    <w:p w14:paraId="6C0A5D28" w14:textId="77777777" w:rsidR="002A3E96" w:rsidRDefault="002A3E96" w:rsidP="00342D2D">
      <w:pPr>
        <w:spacing w:after="240"/>
        <w:jc w:val="both"/>
        <w:rPr>
          <w:rFonts w:ascii="Times New Roman" w:hAnsi="Times New Roman" w:cs="Times New Roman"/>
          <w:sz w:val="28"/>
          <w:szCs w:val="28"/>
        </w:rPr>
      </w:pPr>
    </w:p>
    <w:p w14:paraId="1BD7FF5D" w14:textId="77777777" w:rsidR="002A3E96" w:rsidRDefault="002A3E96" w:rsidP="00342D2D">
      <w:pPr>
        <w:spacing w:after="240"/>
        <w:jc w:val="both"/>
        <w:rPr>
          <w:rFonts w:ascii="Times New Roman" w:hAnsi="Times New Roman" w:cs="Times New Roman"/>
          <w:sz w:val="28"/>
          <w:szCs w:val="28"/>
        </w:rPr>
      </w:pPr>
    </w:p>
    <w:p w14:paraId="7E76D6FF" w14:textId="77777777" w:rsidR="002A3E96" w:rsidRDefault="002A3E96" w:rsidP="00342D2D">
      <w:pPr>
        <w:spacing w:after="240"/>
        <w:jc w:val="both"/>
        <w:rPr>
          <w:rFonts w:ascii="Times New Roman" w:hAnsi="Times New Roman" w:cs="Times New Roman"/>
          <w:sz w:val="28"/>
          <w:szCs w:val="28"/>
        </w:rPr>
      </w:pPr>
    </w:p>
    <w:p w14:paraId="493A00B7" w14:textId="77777777" w:rsidR="002A3E96" w:rsidRDefault="002A3E96" w:rsidP="00342D2D">
      <w:pPr>
        <w:spacing w:after="240"/>
        <w:jc w:val="both"/>
        <w:rPr>
          <w:rFonts w:ascii="Times New Roman" w:hAnsi="Times New Roman" w:cs="Times New Roman"/>
          <w:sz w:val="28"/>
          <w:szCs w:val="28"/>
        </w:rPr>
      </w:pPr>
    </w:p>
    <w:p w14:paraId="4474A047" w14:textId="77777777" w:rsidR="002A3E96" w:rsidRDefault="002A3E96" w:rsidP="00342D2D">
      <w:pPr>
        <w:spacing w:after="240"/>
        <w:jc w:val="both"/>
        <w:rPr>
          <w:rFonts w:ascii="Times New Roman" w:hAnsi="Times New Roman" w:cs="Times New Roman"/>
          <w:sz w:val="28"/>
          <w:szCs w:val="28"/>
        </w:rPr>
      </w:pPr>
    </w:p>
    <w:p w14:paraId="2B00E99A" w14:textId="77777777" w:rsidR="002A3E96" w:rsidRDefault="002A3E96" w:rsidP="00342D2D">
      <w:pPr>
        <w:spacing w:after="240"/>
        <w:jc w:val="both"/>
        <w:rPr>
          <w:rFonts w:ascii="Times New Roman" w:hAnsi="Times New Roman" w:cs="Times New Roman"/>
          <w:sz w:val="28"/>
          <w:szCs w:val="28"/>
        </w:rPr>
      </w:pPr>
    </w:p>
    <w:p w14:paraId="0E0BD548" w14:textId="77777777" w:rsidR="002A3E96" w:rsidRDefault="002A3E96" w:rsidP="00342D2D">
      <w:pPr>
        <w:spacing w:after="240"/>
        <w:jc w:val="both"/>
        <w:rPr>
          <w:rFonts w:ascii="Times New Roman" w:hAnsi="Times New Roman" w:cs="Times New Roman"/>
          <w:sz w:val="28"/>
          <w:szCs w:val="28"/>
        </w:rPr>
      </w:pPr>
    </w:p>
    <w:p w14:paraId="1BC435AD" w14:textId="77777777" w:rsidR="002A3E96" w:rsidRDefault="002A3E96" w:rsidP="00342D2D">
      <w:pPr>
        <w:spacing w:after="240"/>
        <w:jc w:val="both"/>
        <w:rPr>
          <w:rFonts w:ascii="Times New Roman" w:hAnsi="Times New Roman" w:cs="Times New Roman"/>
          <w:sz w:val="28"/>
          <w:szCs w:val="28"/>
        </w:rPr>
      </w:pPr>
    </w:p>
    <w:p w14:paraId="6851F056" w14:textId="77777777" w:rsidR="002A3E96" w:rsidRDefault="002A3E96" w:rsidP="00342D2D">
      <w:pPr>
        <w:spacing w:after="240"/>
        <w:jc w:val="both"/>
        <w:rPr>
          <w:rFonts w:ascii="Times New Roman" w:hAnsi="Times New Roman" w:cs="Times New Roman"/>
          <w:sz w:val="28"/>
          <w:szCs w:val="28"/>
        </w:rPr>
      </w:pPr>
    </w:p>
    <w:p w14:paraId="417D90EE" w14:textId="77777777" w:rsidR="002A3E96" w:rsidRDefault="002A3E96" w:rsidP="00342D2D">
      <w:pPr>
        <w:spacing w:after="240"/>
        <w:jc w:val="both"/>
        <w:rPr>
          <w:rFonts w:ascii="Times New Roman" w:hAnsi="Times New Roman" w:cs="Times New Roman"/>
          <w:sz w:val="28"/>
          <w:szCs w:val="28"/>
        </w:rPr>
      </w:pPr>
    </w:p>
    <w:p w14:paraId="403BC85E" w14:textId="77777777" w:rsidR="002A3E96" w:rsidRDefault="002A3E96" w:rsidP="00342D2D">
      <w:pPr>
        <w:spacing w:after="240"/>
        <w:jc w:val="both"/>
        <w:rPr>
          <w:rFonts w:ascii="Times New Roman" w:hAnsi="Times New Roman" w:cs="Times New Roman"/>
          <w:sz w:val="28"/>
          <w:szCs w:val="28"/>
        </w:rPr>
      </w:pPr>
    </w:p>
    <w:p w14:paraId="3984D465" w14:textId="77777777" w:rsidR="00EA027F" w:rsidRDefault="00EA027F" w:rsidP="00342D2D">
      <w:pPr>
        <w:spacing w:after="240"/>
        <w:jc w:val="center"/>
        <w:rPr>
          <w:rFonts w:ascii="Times New Roman" w:hAnsi="Times New Roman" w:cs="Times New Roman"/>
          <w:sz w:val="28"/>
          <w:szCs w:val="28"/>
        </w:rPr>
      </w:pPr>
    </w:p>
    <w:p w14:paraId="570930F4" w14:textId="77777777" w:rsidR="008524EA" w:rsidRDefault="008524EA" w:rsidP="00342D2D">
      <w:pPr>
        <w:spacing w:after="240"/>
        <w:jc w:val="center"/>
        <w:rPr>
          <w:rFonts w:ascii="Times New Roman" w:hAnsi="Times New Roman" w:cs="Times New Roman"/>
          <w:b/>
          <w:bCs/>
          <w:sz w:val="28"/>
          <w:szCs w:val="28"/>
        </w:rPr>
      </w:pPr>
    </w:p>
    <w:p w14:paraId="463BC0F0" w14:textId="0549483D" w:rsidR="00004078" w:rsidRPr="00BB06D5" w:rsidRDefault="00004078" w:rsidP="00436DBE">
      <w:pPr>
        <w:jc w:val="center"/>
        <w:rPr>
          <w:rFonts w:ascii="Times New Roman" w:hAnsi="Times New Roman" w:cs="Times New Roman"/>
          <w:b/>
          <w:bCs/>
          <w:sz w:val="24"/>
          <w:szCs w:val="24"/>
        </w:rPr>
      </w:pPr>
      <w:r w:rsidRPr="00BB06D5">
        <w:rPr>
          <w:rFonts w:ascii="Times New Roman" w:hAnsi="Times New Roman" w:cs="Times New Roman"/>
          <w:b/>
          <w:bCs/>
          <w:sz w:val="24"/>
          <w:szCs w:val="24"/>
        </w:rPr>
        <w:lastRenderedPageBreak/>
        <w:t>CHAPTER TWO</w:t>
      </w:r>
    </w:p>
    <w:p w14:paraId="2A480F86" w14:textId="51D3B09D" w:rsidR="00004078" w:rsidRPr="00BB06D5" w:rsidRDefault="00004078" w:rsidP="00436DBE">
      <w:pPr>
        <w:jc w:val="center"/>
        <w:rPr>
          <w:rFonts w:ascii="Times New Roman" w:hAnsi="Times New Roman" w:cs="Times New Roman"/>
          <w:b/>
          <w:bCs/>
          <w:sz w:val="24"/>
          <w:szCs w:val="24"/>
        </w:rPr>
      </w:pPr>
      <w:r w:rsidRPr="00BB06D5">
        <w:rPr>
          <w:rFonts w:ascii="Times New Roman" w:hAnsi="Times New Roman" w:cs="Times New Roman"/>
          <w:b/>
          <w:bCs/>
          <w:sz w:val="24"/>
          <w:szCs w:val="24"/>
        </w:rPr>
        <w:t xml:space="preserve">LITERATURE </w:t>
      </w:r>
      <w:r w:rsidR="007652E5" w:rsidRPr="00BB06D5">
        <w:rPr>
          <w:rFonts w:ascii="Times New Roman" w:hAnsi="Times New Roman" w:cs="Times New Roman"/>
          <w:b/>
          <w:bCs/>
          <w:sz w:val="24"/>
          <w:szCs w:val="24"/>
        </w:rPr>
        <w:t>REVIEW</w:t>
      </w:r>
    </w:p>
    <w:p w14:paraId="6D8990CE" w14:textId="05B9E79D" w:rsidR="007652E5" w:rsidRPr="00BB06D5" w:rsidRDefault="007652E5" w:rsidP="00436DBE">
      <w:pPr>
        <w:jc w:val="both"/>
        <w:rPr>
          <w:rFonts w:ascii="Times New Roman" w:hAnsi="Times New Roman" w:cs="Times New Roman"/>
          <w:b/>
          <w:bCs/>
          <w:sz w:val="24"/>
          <w:szCs w:val="24"/>
        </w:rPr>
      </w:pPr>
      <w:r w:rsidRPr="00BB06D5">
        <w:rPr>
          <w:rFonts w:ascii="Times New Roman" w:hAnsi="Times New Roman" w:cs="Times New Roman"/>
          <w:b/>
          <w:bCs/>
          <w:sz w:val="24"/>
          <w:szCs w:val="24"/>
        </w:rPr>
        <w:t xml:space="preserve">2.0. </w:t>
      </w:r>
      <w:r w:rsidR="00F066C7" w:rsidRPr="00BB06D5">
        <w:rPr>
          <w:rFonts w:ascii="Times New Roman" w:hAnsi="Times New Roman" w:cs="Times New Roman"/>
          <w:b/>
          <w:bCs/>
          <w:sz w:val="24"/>
          <w:szCs w:val="24"/>
        </w:rPr>
        <w:t xml:space="preserve">INTRODUCTION </w:t>
      </w:r>
    </w:p>
    <w:p w14:paraId="6CB5034C" w14:textId="53AF4E7E" w:rsidR="00F066C7" w:rsidRPr="00BB06D5" w:rsidRDefault="003801A0" w:rsidP="00342D2D">
      <w:pPr>
        <w:spacing w:after="240"/>
        <w:jc w:val="both"/>
        <w:rPr>
          <w:rFonts w:ascii="Times New Roman" w:hAnsi="Times New Roman" w:cs="Times New Roman"/>
          <w:kern w:val="0"/>
          <w:sz w:val="24"/>
          <w:szCs w:val="24"/>
          <w14:ligatures w14:val="none"/>
        </w:rPr>
      </w:pPr>
      <w:r w:rsidRPr="00BB06D5">
        <w:rPr>
          <w:rFonts w:ascii="Times New Roman" w:hAnsi="Times New Roman" w:cs="Times New Roman"/>
          <w:kern w:val="0"/>
          <w:sz w:val="24"/>
          <w:szCs w:val="24"/>
          <w14:ligatures w14:val="none"/>
        </w:rPr>
        <w:t xml:space="preserve">This chapter present review of relevant literature regarding </w:t>
      </w:r>
      <w:proofErr w:type="spellStart"/>
      <w:r w:rsidR="00842267" w:rsidRPr="00BB06D5">
        <w:rPr>
          <w:rFonts w:ascii="Times New Roman" w:hAnsi="Times New Roman" w:cs="Times New Roman"/>
          <w:kern w:val="0"/>
          <w:sz w:val="24"/>
          <w:szCs w:val="24"/>
          <w14:ligatures w14:val="none"/>
        </w:rPr>
        <w:t>Sobi</w:t>
      </w:r>
      <w:proofErr w:type="spellEnd"/>
      <w:r w:rsidR="00842267" w:rsidRPr="00BB06D5">
        <w:rPr>
          <w:rFonts w:ascii="Times New Roman" w:hAnsi="Times New Roman" w:cs="Times New Roman"/>
          <w:kern w:val="0"/>
          <w:sz w:val="24"/>
          <w:szCs w:val="24"/>
          <w14:ligatures w14:val="none"/>
        </w:rPr>
        <w:t xml:space="preserve"> fm sport coverage and it impact on it’s audience flow</w:t>
      </w:r>
      <w:r w:rsidRPr="00BB06D5">
        <w:rPr>
          <w:rFonts w:ascii="Times New Roman" w:hAnsi="Times New Roman" w:cs="Times New Roman"/>
          <w:kern w:val="0"/>
          <w:sz w:val="24"/>
          <w:szCs w:val="24"/>
          <w14:ligatures w14:val="none"/>
        </w:rPr>
        <w:t>. In this chapter, the concept of social media, the history of social media, the characteristics of social media, concept of corruption and so on is been touched in order to simplify this study.</w:t>
      </w:r>
    </w:p>
    <w:p w14:paraId="3F93158F" w14:textId="5A7DCBB9" w:rsidR="00CF26E2" w:rsidRPr="00BB06D5" w:rsidRDefault="00CF26E2" w:rsidP="00342D2D">
      <w:pPr>
        <w:spacing w:after="240"/>
        <w:jc w:val="both"/>
        <w:rPr>
          <w:rFonts w:ascii="Times New Roman" w:hAnsi="Times New Roman" w:cs="Times New Roman"/>
          <w:b/>
          <w:bCs/>
          <w:kern w:val="0"/>
          <w:sz w:val="24"/>
          <w:szCs w:val="24"/>
          <w14:ligatures w14:val="none"/>
        </w:rPr>
      </w:pPr>
      <w:r w:rsidRPr="00BB06D5">
        <w:rPr>
          <w:rFonts w:ascii="Times New Roman" w:hAnsi="Times New Roman" w:cs="Times New Roman"/>
          <w:b/>
          <w:bCs/>
          <w:kern w:val="0"/>
          <w:sz w:val="24"/>
          <w:szCs w:val="24"/>
          <w14:ligatures w14:val="none"/>
        </w:rPr>
        <w:t xml:space="preserve">2.1. CONCEPTUAL FRAMEWORK </w:t>
      </w:r>
    </w:p>
    <w:p w14:paraId="75151EDA" w14:textId="77777777" w:rsidR="00FC7697" w:rsidRPr="00215370" w:rsidRDefault="00FC7697" w:rsidP="00342D2D">
      <w:pPr>
        <w:spacing w:after="240"/>
        <w:jc w:val="both"/>
        <w:rPr>
          <w:rFonts w:ascii="Times New Roman" w:hAnsi="Times New Roman" w:cs="Times New Roman"/>
          <w:b/>
          <w:bCs/>
          <w:sz w:val="24"/>
          <w:szCs w:val="24"/>
        </w:rPr>
      </w:pPr>
      <w:r w:rsidRPr="00215370">
        <w:rPr>
          <w:rFonts w:ascii="Times New Roman" w:hAnsi="Times New Roman" w:cs="Times New Roman"/>
          <w:b/>
          <w:bCs/>
          <w:sz w:val="24"/>
          <w:szCs w:val="24"/>
        </w:rPr>
        <w:t xml:space="preserve">2.1.1. Definition of Media </w:t>
      </w:r>
    </w:p>
    <w:p w14:paraId="464D9957" w14:textId="77777777" w:rsidR="00FC7697" w:rsidRPr="008B2EA8" w:rsidRDefault="00FC7697" w:rsidP="00342D2D">
      <w:pPr>
        <w:spacing w:after="240"/>
        <w:jc w:val="both"/>
        <w:rPr>
          <w:rFonts w:ascii="Times New Roman" w:hAnsi="Times New Roman" w:cs="Times New Roman"/>
          <w:sz w:val="24"/>
          <w:szCs w:val="24"/>
        </w:rPr>
      </w:pPr>
      <w:r w:rsidRPr="008B2EA8">
        <w:rPr>
          <w:rFonts w:ascii="Times New Roman" w:hAnsi="Times New Roman" w:cs="Times New Roman"/>
          <w:sz w:val="24"/>
          <w:szCs w:val="24"/>
        </w:rPr>
        <w:t>Marshall McLuhan viewed media as “extensions of man,” suggesting that media are tools that enhance or extend human abilities. For example, the telephone extends our ability to communicate over distances, while the car extends our capacity to move. McLuhan’s most famous concept, “the medium is the message,” implies that the form of communication itself profoundly shapes our society, often more than the actual content. According to McLuhan, the medium—whether print, television, or the internet—determines how we interact with the world and process information, thus influencing cultural shifts and social dynamics.</w:t>
      </w:r>
    </w:p>
    <w:p w14:paraId="2A007A18" w14:textId="77777777" w:rsidR="00FC7697" w:rsidRPr="008B2EA8" w:rsidRDefault="00FC7697" w:rsidP="00342D2D">
      <w:pPr>
        <w:spacing w:after="240"/>
        <w:jc w:val="both"/>
        <w:rPr>
          <w:rFonts w:ascii="Times New Roman" w:hAnsi="Times New Roman" w:cs="Times New Roman"/>
          <w:sz w:val="24"/>
          <w:szCs w:val="24"/>
        </w:rPr>
      </w:pPr>
      <w:r w:rsidRPr="008B2EA8">
        <w:rPr>
          <w:rFonts w:ascii="Times New Roman" w:hAnsi="Times New Roman" w:cs="Times New Roman"/>
          <w:sz w:val="24"/>
          <w:szCs w:val="24"/>
        </w:rPr>
        <w:t>James W. Carey offered a broader perspective, defining communication as a symbolic process through which reality is produced, maintained, repaired, and transformed. Carey emphasized that media play a vital role in creating shared cultural meanings and societal bonds. He viewed communication as a ritualistic activity, not merely the transmission of information. This ritualistic nature of media means that it is through media that cultures and societies are continually recreated and reinforced, linking individuals together in shared experiences.</w:t>
      </w:r>
    </w:p>
    <w:p w14:paraId="6F58BC3D" w14:textId="77777777" w:rsidR="00FC7697" w:rsidRPr="008B2EA8" w:rsidRDefault="00FC7697" w:rsidP="00342D2D">
      <w:pPr>
        <w:spacing w:after="240"/>
        <w:jc w:val="both"/>
        <w:rPr>
          <w:rFonts w:ascii="Times New Roman" w:hAnsi="Times New Roman" w:cs="Times New Roman"/>
          <w:sz w:val="24"/>
          <w:szCs w:val="24"/>
        </w:rPr>
      </w:pPr>
      <w:r w:rsidRPr="008B2EA8">
        <w:rPr>
          <w:rFonts w:ascii="Times New Roman" w:hAnsi="Times New Roman" w:cs="Times New Roman"/>
          <w:sz w:val="24"/>
          <w:szCs w:val="24"/>
        </w:rPr>
        <w:t>David Held defined media as channels through which information flows, enabling the transmission of culture, values, and beliefs across a society. For Held, media’s role extends beyond simple communication; it influences how individuals and communities perceive the world and each other. He argued that media shapes public opinion and political discourse, meaning that it plays a central role in defining societal norms and power dynamics.</w:t>
      </w:r>
    </w:p>
    <w:p w14:paraId="3A3A61FA" w14:textId="77777777" w:rsidR="00FC7697" w:rsidRPr="008B2EA8" w:rsidRDefault="00FC7697" w:rsidP="00342D2D">
      <w:pPr>
        <w:spacing w:after="240"/>
        <w:jc w:val="both"/>
        <w:rPr>
          <w:rFonts w:ascii="Times New Roman" w:hAnsi="Times New Roman" w:cs="Times New Roman"/>
          <w:sz w:val="24"/>
          <w:szCs w:val="24"/>
        </w:rPr>
      </w:pPr>
      <w:r w:rsidRPr="008B2EA8">
        <w:rPr>
          <w:rFonts w:ascii="Times New Roman" w:hAnsi="Times New Roman" w:cs="Times New Roman"/>
          <w:sz w:val="24"/>
          <w:szCs w:val="24"/>
        </w:rPr>
        <w:t>Denis McQuail, a key figure in mass communication theory, defined media as the means of communication that reach large audiences. His view underscores the central role of mass media—newspapers, television, radio, and now digital platforms—in shaping public discourse and society at large. McQuail believed that these forms of media are not only channels for information but also mechanisms for the socialization of values and ideologies, impacting individuals’ thoughts, behaviors, and perceptions of reality.</w:t>
      </w:r>
    </w:p>
    <w:p w14:paraId="6CCD8A5C" w14:textId="77777777" w:rsidR="00FC7697" w:rsidRPr="008B2EA8" w:rsidRDefault="00FC7697" w:rsidP="00342D2D">
      <w:pPr>
        <w:spacing w:after="240"/>
        <w:jc w:val="both"/>
        <w:rPr>
          <w:rFonts w:ascii="Times New Roman" w:hAnsi="Times New Roman" w:cs="Times New Roman"/>
          <w:sz w:val="24"/>
          <w:szCs w:val="24"/>
        </w:rPr>
      </w:pPr>
      <w:r w:rsidRPr="008B2EA8">
        <w:rPr>
          <w:rFonts w:ascii="Times New Roman" w:hAnsi="Times New Roman" w:cs="Times New Roman"/>
          <w:sz w:val="24"/>
          <w:szCs w:val="24"/>
        </w:rPr>
        <w:t xml:space="preserve">Derek </w:t>
      </w:r>
      <w:proofErr w:type="spellStart"/>
      <w:r w:rsidRPr="008B2EA8">
        <w:rPr>
          <w:rFonts w:ascii="Times New Roman" w:hAnsi="Times New Roman" w:cs="Times New Roman"/>
          <w:sz w:val="24"/>
          <w:szCs w:val="24"/>
        </w:rPr>
        <w:t>Attridge</w:t>
      </w:r>
      <w:proofErr w:type="spellEnd"/>
      <w:r w:rsidRPr="008B2EA8">
        <w:rPr>
          <w:rFonts w:ascii="Times New Roman" w:hAnsi="Times New Roman" w:cs="Times New Roman"/>
          <w:sz w:val="24"/>
          <w:szCs w:val="24"/>
        </w:rPr>
        <w:t xml:space="preserve"> defined media as cultural industries that produce and distribute messages. His perspective emphasizes the economic and industrial dimensions of media, considering media companies as major players in the global exchange of information. According to </w:t>
      </w:r>
      <w:proofErr w:type="spellStart"/>
      <w:r w:rsidRPr="008B2EA8">
        <w:rPr>
          <w:rFonts w:ascii="Times New Roman" w:hAnsi="Times New Roman" w:cs="Times New Roman"/>
          <w:sz w:val="24"/>
          <w:szCs w:val="24"/>
        </w:rPr>
        <w:t>Attridge</w:t>
      </w:r>
      <w:proofErr w:type="spellEnd"/>
      <w:r w:rsidRPr="008B2EA8">
        <w:rPr>
          <w:rFonts w:ascii="Times New Roman" w:hAnsi="Times New Roman" w:cs="Times New Roman"/>
          <w:sz w:val="24"/>
          <w:szCs w:val="24"/>
        </w:rPr>
        <w:t>, media industries are central to producing content that is consumed by mass audiences, which shapes cultural production and consumption patterns, as well as global communication networks.</w:t>
      </w:r>
    </w:p>
    <w:p w14:paraId="2441E3C2" w14:textId="77777777" w:rsidR="00FC7697" w:rsidRPr="008B2EA8" w:rsidRDefault="00FC7697" w:rsidP="00342D2D">
      <w:pPr>
        <w:spacing w:after="240"/>
        <w:jc w:val="both"/>
        <w:rPr>
          <w:rFonts w:ascii="Times New Roman" w:hAnsi="Times New Roman" w:cs="Times New Roman"/>
          <w:sz w:val="24"/>
          <w:szCs w:val="24"/>
        </w:rPr>
      </w:pPr>
      <w:proofErr w:type="spellStart"/>
      <w:r w:rsidRPr="008B2EA8">
        <w:rPr>
          <w:rFonts w:ascii="Times New Roman" w:hAnsi="Times New Roman" w:cs="Times New Roman"/>
          <w:sz w:val="24"/>
          <w:szCs w:val="24"/>
        </w:rPr>
        <w:t>Lasswell</w:t>
      </w:r>
      <w:proofErr w:type="spellEnd"/>
      <w:r w:rsidRPr="008B2EA8">
        <w:rPr>
          <w:rFonts w:ascii="Times New Roman" w:hAnsi="Times New Roman" w:cs="Times New Roman"/>
          <w:sz w:val="24"/>
          <w:szCs w:val="24"/>
        </w:rPr>
        <w:t xml:space="preserve"> and Lerner framed media as a process of information transmission, focusing on how media channels convey knowledge, attitudes, and behaviors. Their approach highlighted media’s </w:t>
      </w:r>
      <w:r w:rsidRPr="008B2EA8">
        <w:rPr>
          <w:rFonts w:ascii="Times New Roman" w:hAnsi="Times New Roman" w:cs="Times New Roman"/>
          <w:sz w:val="24"/>
          <w:szCs w:val="24"/>
        </w:rPr>
        <w:lastRenderedPageBreak/>
        <w:t>role in influencing both individuals and societies, suggesting that the way information is disseminated can shape public opinion and societal actions. They also stressed the potential of media to affect political behavior and public policy, considering the flow of information as a key factor in shaping national and global affairs.</w:t>
      </w:r>
    </w:p>
    <w:p w14:paraId="0ECB5861" w14:textId="77777777" w:rsidR="00FC7697" w:rsidRPr="002E5502" w:rsidRDefault="00FC7697" w:rsidP="00342D2D">
      <w:pPr>
        <w:spacing w:after="240"/>
        <w:jc w:val="both"/>
        <w:rPr>
          <w:rFonts w:ascii="Times New Roman" w:hAnsi="Times New Roman" w:cs="Times New Roman"/>
          <w:sz w:val="24"/>
          <w:szCs w:val="24"/>
        </w:rPr>
      </w:pPr>
      <w:r w:rsidRPr="008B2EA8">
        <w:rPr>
          <w:rFonts w:ascii="Times New Roman" w:hAnsi="Times New Roman" w:cs="Times New Roman"/>
          <w:sz w:val="24"/>
          <w:szCs w:val="24"/>
        </w:rPr>
        <w:t xml:space="preserve">John </w:t>
      </w:r>
      <w:proofErr w:type="spellStart"/>
      <w:r w:rsidRPr="008B2EA8">
        <w:rPr>
          <w:rFonts w:ascii="Times New Roman" w:hAnsi="Times New Roman" w:cs="Times New Roman"/>
          <w:sz w:val="24"/>
          <w:szCs w:val="24"/>
        </w:rPr>
        <w:t>Fiske</w:t>
      </w:r>
      <w:proofErr w:type="spellEnd"/>
      <w:r w:rsidRPr="008B2EA8">
        <w:rPr>
          <w:rFonts w:ascii="Times New Roman" w:hAnsi="Times New Roman" w:cs="Times New Roman"/>
          <w:sz w:val="24"/>
          <w:szCs w:val="24"/>
        </w:rPr>
        <w:t xml:space="preserve"> offered a more interactive view, defining media as cultural forms that produce and reflect meanings within a society. He focused on the dynamic relationship between media texts (the content) and their audiences. </w:t>
      </w:r>
      <w:proofErr w:type="spellStart"/>
      <w:r w:rsidRPr="008B2EA8">
        <w:rPr>
          <w:rFonts w:ascii="Times New Roman" w:hAnsi="Times New Roman" w:cs="Times New Roman"/>
          <w:sz w:val="24"/>
          <w:szCs w:val="24"/>
        </w:rPr>
        <w:t>Fiske</w:t>
      </w:r>
      <w:proofErr w:type="spellEnd"/>
      <w:r w:rsidRPr="008B2EA8">
        <w:rPr>
          <w:rFonts w:ascii="Times New Roman" w:hAnsi="Times New Roman" w:cs="Times New Roman"/>
          <w:sz w:val="24"/>
          <w:szCs w:val="24"/>
        </w:rPr>
        <w:t xml:space="preserve"> argued that meaning is not just created by the media producers but is also shaped by how audiences interpret and engage with the content. This interaction between producers and consumers highlights the active role of the audience in constructing cultural meanings and social realities.</w:t>
      </w:r>
    </w:p>
    <w:p w14:paraId="2A0A3EFB" w14:textId="77777777" w:rsidR="00FC7697" w:rsidRPr="00A2704D" w:rsidRDefault="00FC7697" w:rsidP="00342D2D">
      <w:pPr>
        <w:spacing w:after="240"/>
        <w:jc w:val="both"/>
        <w:rPr>
          <w:rFonts w:ascii="Times New Roman" w:hAnsi="Times New Roman" w:cs="Times New Roman"/>
          <w:b/>
          <w:bCs/>
          <w:sz w:val="24"/>
          <w:szCs w:val="24"/>
        </w:rPr>
      </w:pPr>
      <w:r w:rsidRPr="00A2704D">
        <w:rPr>
          <w:rFonts w:ascii="Times New Roman" w:hAnsi="Times New Roman" w:cs="Times New Roman"/>
          <w:b/>
          <w:bCs/>
          <w:sz w:val="24"/>
          <w:szCs w:val="24"/>
        </w:rPr>
        <w:t xml:space="preserve">2.1.2. Forms of Media </w:t>
      </w:r>
    </w:p>
    <w:p w14:paraId="661EF06F" w14:textId="77777777" w:rsidR="00FC7697" w:rsidRPr="00E51DBA" w:rsidRDefault="00FC7697" w:rsidP="00342D2D">
      <w:pPr>
        <w:spacing w:after="240"/>
        <w:jc w:val="both"/>
        <w:rPr>
          <w:rFonts w:ascii="Times New Roman" w:hAnsi="Times New Roman" w:cs="Times New Roman"/>
          <w:sz w:val="24"/>
          <w:szCs w:val="24"/>
        </w:rPr>
      </w:pPr>
      <w:r w:rsidRPr="00E51DBA">
        <w:rPr>
          <w:rFonts w:ascii="Times New Roman" w:hAnsi="Times New Roman" w:cs="Times New Roman"/>
          <w:sz w:val="24"/>
          <w:szCs w:val="24"/>
        </w:rPr>
        <w:t>Forms of Media can be classified based on their methods of communication, their intended audiences, and the types of content they deliver. Each form plays a distinct role in shaping society, culture, and individual behavior. Below are some of the main forms of media with detailed explanations:</w:t>
      </w:r>
    </w:p>
    <w:p w14:paraId="4BFAB694" w14:textId="77777777" w:rsidR="00FC7697" w:rsidRPr="009056F8" w:rsidRDefault="00FC7697" w:rsidP="00342D2D">
      <w:pPr>
        <w:pStyle w:val="ListParagraph"/>
        <w:numPr>
          <w:ilvl w:val="0"/>
          <w:numId w:val="6"/>
        </w:numPr>
        <w:spacing w:after="24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9056F8">
        <w:rPr>
          <w:rFonts w:ascii="Times New Roman" w:hAnsi="Times New Roman" w:cs="Times New Roman"/>
          <w:b/>
          <w:bCs/>
          <w:sz w:val="24"/>
          <w:szCs w:val="24"/>
        </w:rPr>
        <w:t>Print Media</w:t>
      </w:r>
    </w:p>
    <w:p w14:paraId="6C3B26F3" w14:textId="77777777" w:rsidR="00FC7697" w:rsidRPr="003C20B5" w:rsidRDefault="00FC7697" w:rsidP="00342D2D">
      <w:pPr>
        <w:pStyle w:val="ListParagraph"/>
        <w:numPr>
          <w:ilvl w:val="0"/>
          <w:numId w:val="7"/>
        </w:numPr>
        <w:spacing w:after="240"/>
        <w:jc w:val="both"/>
        <w:rPr>
          <w:rFonts w:ascii="Times New Roman" w:hAnsi="Times New Roman" w:cs="Times New Roman"/>
          <w:sz w:val="24"/>
          <w:szCs w:val="24"/>
        </w:rPr>
      </w:pPr>
      <w:r w:rsidRPr="003C20B5">
        <w:rPr>
          <w:rFonts w:ascii="Times New Roman" w:hAnsi="Times New Roman" w:cs="Times New Roman"/>
          <w:b/>
          <w:bCs/>
          <w:sz w:val="24"/>
          <w:szCs w:val="24"/>
        </w:rPr>
        <w:t>Newspapers and Magazines:</w:t>
      </w:r>
      <w:r w:rsidRPr="003C20B5">
        <w:rPr>
          <w:rFonts w:ascii="Times New Roman" w:hAnsi="Times New Roman" w:cs="Times New Roman"/>
          <w:sz w:val="24"/>
          <w:szCs w:val="24"/>
        </w:rPr>
        <w:t xml:space="preserve"> These are traditional forms of media that deliver news, feature articles, and advertising. Newspapers are often focused on current events and can be daily or weekly, providing both local and international news. Magazines, on the other hand, are typically more specialized, focusing on specific interests such as fashion, politics, or health. While both forms have seen a decline in print circulation due to digital alternatives, they remain an important source of information, offering in-depth analyses, editorials, and investigative reports.</w:t>
      </w:r>
    </w:p>
    <w:p w14:paraId="34523AA7" w14:textId="77777777" w:rsidR="00FC7697" w:rsidRPr="008330D3" w:rsidRDefault="00FC7697" w:rsidP="00342D2D">
      <w:pPr>
        <w:pStyle w:val="ListParagraph"/>
        <w:numPr>
          <w:ilvl w:val="0"/>
          <w:numId w:val="7"/>
        </w:numPr>
        <w:spacing w:after="240"/>
        <w:jc w:val="both"/>
        <w:rPr>
          <w:rFonts w:ascii="Times New Roman" w:hAnsi="Times New Roman" w:cs="Times New Roman"/>
          <w:sz w:val="24"/>
          <w:szCs w:val="24"/>
        </w:rPr>
      </w:pPr>
      <w:r w:rsidRPr="003C20B5">
        <w:rPr>
          <w:rFonts w:ascii="Times New Roman" w:hAnsi="Times New Roman" w:cs="Times New Roman"/>
          <w:b/>
          <w:bCs/>
          <w:sz w:val="24"/>
          <w:szCs w:val="24"/>
        </w:rPr>
        <w:t>Books:</w:t>
      </w:r>
      <w:r w:rsidRPr="003C20B5">
        <w:rPr>
          <w:rFonts w:ascii="Times New Roman" w:hAnsi="Times New Roman" w:cs="Times New Roman"/>
          <w:sz w:val="24"/>
          <w:szCs w:val="24"/>
        </w:rPr>
        <w:t xml:space="preserve"> As a traditional form of print media, books serve as a primary means for storytelling, education, and knowledge dissemination. They cover a wide range of subjects, from fiction and non-fiction to academic and scientific research. Books have long been considered a significant cultural artifact, preserving and passing down ideas, history, and culture across generations.</w:t>
      </w:r>
    </w:p>
    <w:p w14:paraId="51A0F49B" w14:textId="77777777" w:rsidR="00FC7697" w:rsidRPr="00BD39F8" w:rsidRDefault="00FC7697" w:rsidP="00342D2D">
      <w:pPr>
        <w:pStyle w:val="ListParagraph"/>
        <w:numPr>
          <w:ilvl w:val="0"/>
          <w:numId w:val="6"/>
        </w:numPr>
        <w:spacing w:after="24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BD39F8">
        <w:rPr>
          <w:rFonts w:ascii="Times New Roman" w:hAnsi="Times New Roman" w:cs="Times New Roman"/>
          <w:b/>
          <w:bCs/>
          <w:sz w:val="24"/>
          <w:szCs w:val="24"/>
        </w:rPr>
        <w:t>Broadcast Media</w:t>
      </w:r>
    </w:p>
    <w:p w14:paraId="26D4B347" w14:textId="77777777" w:rsidR="00FC7697" w:rsidRPr="00BD39F8" w:rsidRDefault="00FC7697" w:rsidP="00342D2D">
      <w:pPr>
        <w:pStyle w:val="ListParagraph"/>
        <w:numPr>
          <w:ilvl w:val="0"/>
          <w:numId w:val="8"/>
        </w:numPr>
        <w:spacing w:after="240"/>
        <w:jc w:val="both"/>
        <w:rPr>
          <w:rFonts w:ascii="Times New Roman" w:hAnsi="Times New Roman" w:cs="Times New Roman"/>
          <w:sz w:val="24"/>
          <w:szCs w:val="24"/>
        </w:rPr>
      </w:pPr>
      <w:r w:rsidRPr="00BD39F8">
        <w:rPr>
          <w:rFonts w:ascii="Times New Roman" w:hAnsi="Times New Roman" w:cs="Times New Roman"/>
          <w:b/>
          <w:bCs/>
          <w:sz w:val="24"/>
          <w:szCs w:val="24"/>
        </w:rPr>
        <w:t xml:space="preserve">Television: </w:t>
      </w:r>
      <w:r w:rsidRPr="00BD39F8">
        <w:rPr>
          <w:rFonts w:ascii="Times New Roman" w:hAnsi="Times New Roman" w:cs="Times New Roman"/>
          <w:sz w:val="24"/>
          <w:szCs w:val="24"/>
        </w:rPr>
        <w:t>Television is one of the most influential forms of media, offering a combination of entertainment, news, and educational content. With the advent of cable and satellite TV, there are now hundreds of channels catering to diverse interests, from general entertainment to specialized genres like sports, news, documentaries, and children’s programming. Television broadcasts are both local and global, offering real-time access to news, entertainment, and cultural events.</w:t>
      </w:r>
    </w:p>
    <w:p w14:paraId="48EE83E2" w14:textId="77777777" w:rsidR="00FC7697" w:rsidRPr="008330D3" w:rsidRDefault="00FC7697" w:rsidP="00342D2D">
      <w:pPr>
        <w:pStyle w:val="ListParagraph"/>
        <w:numPr>
          <w:ilvl w:val="0"/>
          <w:numId w:val="8"/>
        </w:numPr>
        <w:spacing w:after="240"/>
        <w:jc w:val="both"/>
        <w:rPr>
          <w:rFonts w:ascii="Times New Roman" w:hAnsi="Times New Roman" w:cs="Times New Roman"/>
          <w:sz w:val="24"/>
          <w:szCs w:val="24"/>
        </w:rPr>
      </w:pPr>
      <w:r w:rsidRPr="00BD39F8">
        <w:rPr>
          <w:rFonts w:ascii="Times New Roman" w:hAnsi="Times New Roman" w:cs="Times New Roman"/>
          <w:b/>
          <w:bCs/>
          <w:sz w:val="24"/>
          <w:szCs w:val="24"/>
        </w:rPr>
        <w:t xml:space="preserve">Radio: </w:t>
      </w:r>
      <w:r w:rsidRPr="00BD39F8">
        <w:rPr>
          <w:rFonts w:ascii="Times New Roman" w:hAnsi="Times New Roman" w:cs="Times New Roman"/>
          <w:sz w:val="24"/>
          <w:szCs w:val="24"/>
        </w:rPr>
        <w:t>One of the oldest forms of mass media, radio continues to be an important source of news, entertainment, and music. Radio programming can be local, national, or international and includes talk shows, news broadcasts, music stations, and specialized programming. With the rise of digital radio and podcasting, radio has expanded beyond traditional FM/AM channels to include streaming services and on-demand content, allowing audiences more flexibility in listening.</w:t>
      </w:r>
    </w:p>
    <w:p w14:paraId="01464DD2" w14:textId="77777777" w:rsidR="00FC7697" w:rsidRPr="00BD39F8" w:rsidRDefault="00FC7697" w:rsidP="00342D2D">
      <w:pPr>
        <w:pStyle w:val="ListParagraph"/>
        <w:numPr>
          <w:ilvl w:val="0"/>
          <w:numId w:val="6"/>
        </w:numPr>
        <w:spacing w:after="240"/>
        <w:jc w:val="both"/>
        <w:rPr>
          <w:rFonts w:ascii="Times New Roman" w:hAnsi="Times New Roman" w:cs="Times New Roman"/>
          <w:b/>
          <w:bCs/>
          <w:sz w:val="24"/>
          <w:szCs w:val="24"/>
        </w:rPr>
      </w:pPr>
      <w:r w:rsidRPr="00BD39F8">
        <w:rPr>
          <w:rFonts w:ascii="Times New Roman" w:hAnsi="Times New Roman" w:cs="Times New Roman"/>
          <w:b/>
          <w:bCs/>
          <w:sz w:val="24"/>
          <w:szCs w:val="24"/>
        </w:rPr>
        <w:t>Digital Media</w:t>
      </w:r>
    </w:p>
    <w:p w14:paraId="0124272B" w14:textId="77777777" w:rsidR="00FC7697" w:rsidRPr="00FE7F9F" w:rsidRDefault="00FC7697" w:rsidP="00342D2D">
      <w:pPr>
        <w:pStyle w:val="ListParagraph"/>
        <w:numPr>
          <w:ilvl w:val="0"/>
          <w:numId w:val="9"/>
        </w:numPr>
        <w:spacing w:after="240"/>
        <w:jc w:val="both"/>
        <w:rPr>
          <w:rFonts w:ascii="Times New Roman" w:hAnsi="Times New Roman" w:cs="Times New Roman"/>
          <w:sz w:val="24"/>
          <w:szCs w:val="24"/>
        </w:rPr>
      </w:pPr>
      <w:r w:rsidRPr="00FE7F9F">
        <w:rPr>
          <w:rFonts w:ascii="Times New Roman" w:hAnsi="Times New Roman" w:cs="Times New Roman"/>
          <w:b/>
          <w:bCs/>
          <w:sz w:val="24"/>
          <w:szCs w:val="24"/>
        </w:rPr>
        <w:lastRenderedPageBreak/>
        <w:t xml:space="preserve">Social Media: </w:t>
      </w:r>
      <w:r w:rsidRPr="00FE7F9F">
        <w:rPr>
          <w:rFonts w:ascii="Times New Roman" w:hAnsi="Times New Roman" w:cs="Times New Roman"/>
          <w:sz w:val="24"/>
          <w:szCs w:val="24"/>
        </w:rPr>
        <w:t>Platforms like Facebook, Twitter, Instagram, TikTok, and LinkedIn represent some of the most influential forms of digital media. These platforms allow individuals to interact with others, share content, and engage with a wide variety of topics. Social media has transformed communication, offering a space for real-time sharing, news updates, and social interaction. It has also become a key tool for marketing, activism, and even political campaigns, allowing users to create and spread information instantly to a global audience.</w:t>
      </w:r>
    </w:p>
    <w:p w14:paraId="62FF40BC" w14:textId="77777777" w:rsidR="00FC7697" w:rsidRPr="00FE7F9F" w:rsidRDefault="00FC7697" w:rsidP="00342D2D">
      <w:pPr>
        <w:pStyle w:val="ListParagraph"/>
        <w:numPr>
          <w:ilvl w:val="0"/>
          <w:numId w:val="9"/>
        </w:numPr>
        <w:spacing w:after="240"/>
        <w:jc w:val="both"/>
        <w:rPr>
          <w:rFonts w:ascii="Times New Roman" w:hAnsi="Times New Roman" w:cs="Times New Roman"/>
          <w:sz w:val="24"/>
          <w:szCs w:val="24"/>
        </w:rPr>
      </w:pPr>
      <w:r w:rsidRPr="00FE7F9F">
        <w:rPr>
          <w:rFonts w:ascii="Times New Roman" w:hAnsi="Times New Roman" w:cs="Times New Roman"/>
          <w:b/>
          <w:bCs/>
          <w:sz w:val="24"/>
          <w:szCs w:val="24"/>
        </w:rPr>
        <w:t>Websites and Blogs:</w:t>
      </w:r>
      <w:r w:rsidRPr="00FE7F9F">
        <w:rPr>
          <w:rFonts w:ascii="Times New Roman" w:hAnsi="Times New Roman" w:cs="Times New Roman"/>
          <w:sz w:val="24"/>
          <w:szCs w:val="24"/>
        </w:rPr>
        <w:t xml:space="preserve"> Websites serve as repositories for all kinds of information, from company profiles and product listings to news outlets and personal blogs. Blogs, in particular, provide a platform for individuals or organizations to share their insights, expertise, and opinions on specific subjects. Both websites and blogs are critical components of digital media, offering interactive content such as comment sections, multimedia, and direct links to other resources.</w:t>
      </w:r>
    </w:p>
    <w:p w14:paraId="016A3F1B" w14:textId="2D782797" w:rsidR="00FC7697" w:rsidRPr="00AA15D9" w:rsidRDefault="00FC7697" w:rsidP="00342D2D">
      <w:pPr>
        <w:pStyle w:val="ListParagraph"/>
        <w:numPr>
          <w:ilvl w:val="0"/>
          <w:numId w:val="9"/>
        </w:numPr>
        <w:spacing w:after="240"/>
        <w:jc w:val="both"/>
        <w:rPr>
          <w:rFonts w:ascii="Times New Roman" w:hAnsi="Times New Roman" w:cs="Times New Roman"/>
          <w:sz w:val="24"/>
          <w:szCs w:val="24"/>
        </w:rPr>
      </w:pPr>
      <w:r w:rsidRPr="00FE7F9F">
        <w:rPr>
          <w:rFonts w:ascii="Times New Roman" w:hAnsi="Times New Roman" w:cs="Times New Roman"/>
          <w:b/>
          <w:bCs/>
          <w:sz w:val="24"/>
          <w:szCs w:val="24"/>
        </w:rPr>
        <w:t>Podcasts and Streaming Services:</w:t>
      </w:r>
      <w:r w:rsidRPr="00FE7F9F">
        <w:rPr>
          <w:rFonts w:ascii="Times New Roman" w:hAnsi="Times New Roman" w:cs="Times New Roman"/>
          <w:sz w:val="24"/>
          <w:szCs w:val="24"/>
        </w:rPr>
        <w:t xml:space="preserve"> Podcasts have gained immense popularity as on-demand audio content, covering a wide range of topics such as news, education, entertainment, and niche interests. Similarly, streaming platforms like Spotify, Netflix, Hulu, and YouTube provide media content that is accessible at any time, offering movies, TV shows, music, and user-generated videos. These platforms allow users to consume media on their own terms, significantly changing how people engage with entertainment and information.</w:t>
      </w:r>
    </w:p>
    <w:p w14:paraId="64039073" w14:textId="77777777" w:rsidR="00FC7697" w:rsidRPr="002F004A" w:rsidRDefault="00FC7697" w:rsidP="00342D2D">
      <w:pPr>
        <w:pStyle w:val="ListParagraph"/>
        <w:numPr>
          <w:ilvl w:val="0"/>
          <w:numId w:val="6"/>
        </w:numPr>
        <w:spacing w:after="24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2F004A">
        <w:rPr>
          <w:rFonts w:ascii="Times New Roman" w:hAnsi="Times New Roman" w:cs="Times New Roman"/>
          <w:b/>
          <w:bCs/>
          <w:sz w:val="24"/>
          <w:szCs w:val="24"/>
        </w:rPr>
        <w:t>Outdoor Media (Out-of-Home Media)</w:t>
      </w:r>
    </w:p>
    <w:p w14:paraId="77C97AF8" w14:textId="77777777" w:rsidR="00FC7697" w:rsidRPr="002F004A" w:rsidRDefault="00FC7697" w:rsidP="00342D2D">
      <w:pPr>
        <w:pStyle w:val="ListParagraph"/>
        <w:numPr>
          <w:ilvl w:val="0"/>
          <w:numId w:val="10"/>
        </w:numPr>
        <w:spacing w:after="240"/>
        <w:jc w:val="both"/>
        <w:rPr>
          <w:rFonts w:ascii="Times New Roman" w:hAnsi="Times New Roman" w:cs="Times New Roman"/>
          <w:sz w:val="24"/>
          <w:szCs w:val="24"/>
        </w:rPr>
      </w:pPr>
      <w:r w:rsidRPr="002F004A">
        <w:rPr>
          <w:rFonts w:ascii="Times New Roman" w:hAnsi="Times New Roman" w:cs="Times New Roman"/>
          <w:b/>
          <w:bCs/>
          <w:sz w:val="24"/>
          <w:szCs w:val="24"/>
        </w:rPr>
        <w:t xml:space="preserve">Billboards: </w:t>
      </w:r>
      <w:r w:rsidRPr="002F004A">
        <w:rPr>
          <w:rFonts w:ascii="Times New Roman" w:hAnsi="Times New Roman" w:cs="Times New Roman"/>
          <w:sz w:val="24"/>
          <w:szCs w:val="24"/>
        </w:rPr>
        <w:t>Billboards are large-scale outdoor advertisements that are strategically placed in high-traffic areas to catch the attention of passersby. They are a form of media that relies on visual elements, typically showcasing advertisements for products, services, or public messages. Billboards are effective for reaching broad audiences and are often used in conjunction with other forms of media in integrated advertising campaigns.</w:t>
      </w:r>
    </w:p>
    <w:p w14:paraId="077F76AE" w14:textId="77777777" w:rsidR="00FC7697" w:rsidRPr="008330D3" w:rsidRDefault="00FC7697" w:rsidP="00342D2D">
      <w:pPr>
        <w:pStyle w:val="ListParagraph"/>
        <w:numPr>
          <w:ilvl w:val="0"/>
          <w:numId w:val="10"/>
        </w:numPr>
        <w:spacing w:after="240"/>
        <w:jc w:val="both"/>
        <w:rPr>
          <w:rFonts w:ascii="Times New Roman" w:hAnsi="Times New Roman" w:cs="Times New Roman"/>
          <w:sz w:val="24"/>
          <w:szCs w:val="24"/>
        </w:rPr>
      </w:pPr>
      <w:r w:rsidRPr="002F004A">
        <w:rPr>
          <w:rFonts w:ascii="Times New Roman" w:hAnsi="Times New Roman" w:cs="Times New Roman"/>
          <w:b/>
          <w:bCs/>
          <w:sz w:val="24"/>
          <w:szCs w:val="24"/>
        </w:rPr>
        <w:t xml:space="preserve">Transit Media: </w:t>
      </w:r>
      <w:r w:rsidRPr="002F004A">
        <w:rPr>
          <w:rFonts w:ascii="Times New Roman" w:hAnsi="Times New Roman" w:cs="Times New Roman"/>
          <w:sz w:val="24"/>
          <w:szCs w:val="24"/>
        </w:rPr>
        <w:t>This form of media uses public transportation systems, such as buses, subways, and trains, as platforms for advertisements. Ads may appear on the exterior of vehicles, inside stations, or within the transit vehicles themselves. Transit media provides a way to reach commuters and travelers, offering a localized and potentially high-frequency method for advertisers to capture attention.</w:t>
      </w:r>
    </w:p>
    <w:p w14:paraId="3FF8AAFB" w14:textId="77777777" w:rsidR="00FC7697" w:rsidRPr="00B63707" w:rsidRDefault="00FC7697" w:rsidP="00342D2D">
      <w:pPr>
        <w:pStyle w:val="ListParagraph"/>
        <w:numPr>
          <w:ilvl w:val="0"/>
          <w:numId w:val="6"/>
        </w:numPr>
        <w:spacing w:after="240"/>
        <w:jc w:val="both"/>
        <w:rPr>
          <w:rFonts w:ascii="Times New Roman" w:hAnsi="Times New Roman" w:cs="Times New Roman"/>
          <w:b/>
          <w:bCs/>
          <w:sz w:val="24"/>
          <w:szCs w:val="24"/>
        </w:rPr>
      </w:pPr>
      <w:r w:rsidRPr="00B63707">
        <w:rPr>
          <w:rFonts w:ascii="Times New Roman" w:hAnsi="Times New Roman" w:cs="Times New Roman"/>
          <w:b/>
          <w:bCs/>
          <w:sz w:val="24"/>
          <w:szCs w:val="24"/>
        </w:rPr>
        <w:t>Interactive Media</w:t>
      </w:r>
    </w:p>
    <w:p w14:paraId="41C43ABF" w14:textId="77777777" w:rsidR="00FC7697" w:rsidRPr="00DD262F" w:rsidRDefault="00FC7697" w:rsidP="00342D2D">
      <w:pPr>
        <w:pStyle w:val="ListParagraph"/>
        <w:numPr>
          <w:ilvl w:val="0"/>
          <w:numId w:val="11"/>
        </w:numPr>
        <w:spacing w:after="240"/>
        <w:jc w:val="both"/>
        <w:rPr>
          <w:rFonts w:ascii="Times New Roman" w:hAnsi="Times New Roman" w:cs="Times New Roman"/>
          <w:sz w:val="24"/>
          <w:szCs w:val="24"/>
        </w:rPr>
      </w:pPr>
      <w:r w:rsidRPr="00DD262F">
        <w:rPr>
          <w:rFonts w:ascii="Times New Roman" w:hAnsi="Times New Roman" w:cs="Times New Roman"/>
          <w:b/>
          <w:bCs/>
          <w:sz w:val="24"/>
          <w:szCs w:val="24"/>
        </w:rPr>
        <w:t>Video Games:</w:t>
      </w:r>
      <w:r w:rsidRPr="00DD262F">
        <w:rPr>
          <w:rFonts w:ascii="Times New Roman" w:hAnsi="Times New Roman" w:cs="Times New Roman"/>
          <w:sz w:val="24"/>
          <w:szCs w:val="24"/>
        </w:rPr>
        <w:t xml:space="preserve"> Video games are a form of interactive media that combine entertainment, technology, and storytelling. The gaming industry has become one of the largest entertainment sectors, offering both single-player and multiplayer experiences. Games can range from simple mobile apps to complex virtual worlds, and they often incorporate elements of storytelling, competition, and social interaction. Games can also be used as educational tools or for professional simulation.</w:t>
      </w:r>
    </w:p>
    <w:p w14:paraId="200E89E1" w14:textId="77777777" w:rsidR="00FC7697" w:rsidRDefault="00FC7697" w:rsidP="00342D2D">
      <w:pPr>
        <w:pStyle w:val="ListParagraph"/>
        <w:numPr>
          <w:ilvl w:val="0"/>
          <w:numId w:val="11"/>
        </w:numPr>
        <w:spacing w:after="240"/>
        <w:jc w:val="both"/>
        <w:rPr>
          <w:rFonts w:ascii="Times New Roman" w:hAnsi="Times New Roman" w:cs="Times New Roman"/>
          <w:sz w:val="24"/>
          <w:szCs w:val="24"/>
        </w:rPr>
      </w:pPr>
      <w:r w:rsidRPr="00DD262F">
        <w:rPr>
          <w:rFonts w:ascii="Times New Roman" w:hAnsi="Times New Roman" w:cs="Times New Roman"/>
          <w:b/>
          <w:bCs/>
          <w:sz w:val="24"/>
          <w:szCs w:val="24"/>
        </w:rPr>
        <w:t>Virtual Reality (VR) and Augmented Reality (</w:t>
      </w:r>
      <w:proofErr w:type="spellStart"/>
      <w:r w:rsidRPr="00DD262F">
        <w:rPr>
          <w:rFonts w:ascii="Times New Roman" w:hAnsi="Times New Roman" w:cs="Times New Roman"/>
          <w:b/>
          <w:bCs/>
          <w:sz w:val="24"/>
          <w:szCs w:val="24"/>
        </w:rPr>
        <w:t>AR</w:t>
      </w:r>
      <w:proofErr w:type="spellEnd"/>
      <w:r w:rsidRPr="00DD262F">
        <w:rPr>
          <w:rFonts w:ascii="Times New Roman" w:hAnsi="Times New Roman" w:cs="Times New Roman"/>
          <w:b/>
          <w:bCs/>
          <w:sz w:val="24"/>
          <w:szCs w:val="24"/>
        </w:rPr>
        <w:t xml:space="preserve">): </w:t>
      </w:r>
      <w:r w:rsidRPr="00DD262F">
        <w:rPr>
          <w:rFonts w:ascii="Times New Roman" w:hAnsi="Times New Roman" w:cs="Times New Roman"/>
          <w:sz w:val="24"/>
          <w:szCs w:val="24"/>
        </w:rPr>
        <w:t xml:space="preserve">VR and </w:t>
      </w:r>
      <w:proofErr w:type="spellStart"/>
      <w:r w:rsidRPr="00DD262F">
        <w:rPr>
          <w:rFonts w:ascii="Times New Roman" w:hAnsi="Times New Roman" w:cs="Times New Roman"/>
          <w:sz w:val="24"/>
          <w:szCs w:val="24"/>
        </w:rPr>
        <w:t>AR</w:t>
      </w:r>
      <w:proofErr w:type="spellEnd"/>
      <w:r w:rsidRPr="00DD262F">
        <w:rPr>
          <w:rFonts w:ascii="Times New Roman" w:hAnsi="Times New Roman" w:cs="Times New Roman"/>
          <w:sz w:val="24"/>
          <w:szCs w:val="24"/>
        </w:rPr>
        <w:t xml:space="preserve"> are emerging forms of interactive media that combine digital content with the real world. VR creates fully immersive experiences where users interact with a virtual environment, while </w:t>
      </w:r>
      <w:proofErr w:type="spellStart"/>
      <w:r w:rsidRPr="00DD262F">
        <w:rPr>
          <w:rFonts w:ascii="Times New Roman" w:hAnsi="Times New Roman" w:cs="Times New Roman"/>
          <w:sz w:val="24"/>
          <w:szCs w:val="24"/>
        </w:rPr>
        <w:t>AR</w:t>
      </w:r>
      <w:proofErr w:type="spellEnd"/>
      <w:r w:rsidRPr="00DD262F">
        <w:rPr>
          <w:rFonts w:ascii="Times New Roman" w:hAnsi="Times New Roman" w:cs="Times New Roman"/>
          <w:sz w:val="24"/>
          <w:szCs w:val="24"/>
        </w:rPr>
        <w:t xml:space="preserve"> overlays digital information onto the physical world. Both technologies are being applied in fields such as entertainment, education, medicine, and marketing, offering unique, interactive experiences.</w:t>
      </w:r>
    </w:p>
    <w:p w14:paraId="4010A9C4" w14:textId="77777777" w:rsidR="00B66C25" w:rsidRDefault="00B66C25" w:rsidP="00B66C25">
      <w:pPr>
        <w:pStyle w:val="ListParagraph"/>
        <w:spacing w:after="240"/>
        <w:jc w:val="both"/>
        <w:rPr>
          <w:rFonts w:ascii="Times New Roman" w:hAnsi="Times New Roman" w:cs="Times New Roman"/>
          <w:sz w:val="24"/>
          <w:szCs w:val="24"/>
        </w:rPr>
      </w:pPr>
    </w:p>
    <w:p w14:paraId="1E017D44" w14:textId="77777777" w:rsidR="00713490" w:rsidRPr="008330D3" w:rsidRDefault="00713490" w:rsidP="00342D2D">
      <w:pPr>
        <w:pStyle w:val="ListParagraph"/>
        <w:spacing w:after="240"/>
        <w:jc w:val="both"/>
        <w:rPr>
          <w:rFonts w:ascii="Times New Roman" w:hAnsi="Times New Roman" w:cs="Times New Roman"/>
          <w:sz w:val="24"/>
          <w:szCs w:val="24"/>
        </w:rPr>
      </w:pPr>
    </w:p>
    <w:p w14:paraId="68CC4411" w14:textId="77777777" w:rsidR="00FC7697" w:rsidRPr="00DA2C59" w:rsidRDefault="00FC7697" w:rsidP="00342D2D">
      <w:pPr>
        <w:pStyle w:val="ListParagraph"/>
        <w:numPr>
          <w:ilvl w:val="0"/>
          <w:numId w:val="6"/>
        </w:numPr>
        <w:spacing w:after="240"/>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Pr="00DA2C59">
        <w:rPr>
          <w:rFonts w:ascii="Times New Roman" w:hAnsi="Times New Roman" w:cs="Times New Roman"/>
          <w:b/>
          <w:bCs/>
          <w:sz w:val="24"/>
          <w:szCs w:val="24"/>
        </w:rPr>
        <w:t>Film and Cinema</w:t>
      </w:r>
    </w:p>
    <w:p w14:paraId="7F5C3D61" w14:textId="77777777" w:rsidR="00FC7697" w:rsidRPr="008330D3" w:rsidRDefault="00FC7697" w:rsidP="00342D2D">
      <w:pPr>
        <w:pStyle w:val="ListParagraph"/>
        <w:numPr>
          <w:ilvl w:val="0"/>
          <w:numId w:val="12"/>
        </w:numPr>
        <w:spacing w:after="240"/>
        <w:jc w:val="both"/>
        <w:rPr>
          <w:rFonts w:ascii="Times New Roman" w:hAnsi="Times New Roman" w:cs="Times New Roman"/>
          <w:sz w:val="24"/>
          <w:szCs w:val="24"/>
        </w:rPr>
      </w:pPr>
      <w:r w:rsidRPr="00DA2C59">
        <w:rPr>
          <w:rFonts w:ascii="Times New Roman" w:hAnsi="Times New Roman" w:cs="Times New Roman"/>
          <w:b/>
          <w:bCs/>
          <w:sz w:val="24"/>
          <w:szCs w:val="24"/>
        </w:rPr>
        <w:t>Movies and Documentaries:</w:t>
      </w:r>
      <w:r w:rsidRPr="00DA2C59">
        <w:rPr>
          <w:rFonts w:ascii="Times New Roman" w:hAnsi="Times New Roman" w:cs="Times New Roman"/>
          <w:sz w:val="24"/>
          <w:szCs w:val="24"/>
        </w:rPr>
        <w:t xml:space="preserve"> Film as a form of media has a long history of influencing society through storytelling, whether through fictional narratives or factual documentaries. Movies are one of the most widely consumed forms of entertainment globally, with film studios producing blockbusters that attract mass audiences. Documentaries, meanwhile, serve as a medium for exploring real-world events, social issues, and human experiences, often aiming to educate or provoke thought in the audience.</w:t>
      </w:r>
    </w:p>
    <w:p w14:paraId="10ABA016" w14:textId="77777777" w:rsidR="00FC7697" w:rsidRPr="00FF7A2A" w:rsidRDefault="00FC7697" w:rsidP="00342D2D">
      <w:pPr>
        <w:pStyle w:val="ListParagraph"/>
        <w:numPr>
          <w:ilvl w:val="0"/>
          <w:numId w:val="6"/>
        </w:numPr>
        <w:spacing w:after="24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FF7A2A">
        <w:rPr>
          <w:rFonts w:ascii="Times New Roman" w:hAnsi="Times New Roman" w:cs="Times New Roman"/>
          <w:b/>
          <w:bCs/>
          <w:sz w:val="24"/>
          <w:szCs w:val="24"/>
        </w:rPr>
        <w:t>Advertising Media</w:t>
      </w:r>
    </w:p>
    <w:p w14:paraId="23292A69" w14:textId="77777777" w:rsidR="00FC7697" w:rsidRPr="008330D3" w:rsidRDefault="00FC7697" w:rsidP="00342D2D">
      <w:pPr>
        <w:pStyle w:val="ListParagraph"/>
        <w:numPr>
          <w:ilvl w:val="0"/>
          <w:numId w:val="13"/>
        </w:numPr>
        <w:spacing w:after="240"/>
        <w:jc w:val="both"/>
        <w:rPr>
          <w:rFonts w:ascii="Times New Roman" w:hAnsi="Times New Roman" w:cs="Times New Roman"/>
          <w:sz w:val="24"/>
          <w:szCs w:val="24"/>
        </w:rPr>
      </w:pPr>
      <w:r w:rsidRPr="00FF7A2A">
        <w:rPr>
          <w:rFonts w:ascii="Times New Roman" w:hAnsi="Times New Roman" w:cs="Times New Roman"/>
          <w:b/>
          <w:bCs/>
          <w:sz w:val="24"/>
          <w:szCs w:val="24"/>
        </w:rPr>
        <w:t xml:space="preserve">Commercial Advertising: </w:t>
      </w:r>
      <w:r w:rsidRPr="00FF7A2A">
        <w:rPr>
          <w:rFonts w:ascii="Times New Roman" w:hAnsi="Times New Roman" w:cs="Times New Roman"/>
          <w:sz w:val="24"/>
          <w:szCs w:val="24"/>
        </w:rPr>
        <w:t>Advertising is a pervasive form of media used by businesses, governments, and organizations to promote products, services, and ideas. Ads are disseminated through various platforms, including television, radio, print, digital spaces, and outdoor environments. Advertising media can be direct (such as targeted digital ads) or more subtle, relying on branding and product placement. Advertisers use various strategies, such as emotional appeal, celebrity endorsements, and humor, to persuade consumers and influence behavior.</w:t>
      </w:r>
    </w:p>
    <w:p w14:paraId="7D4CBD61" w14:textId="77777777" w:rsidR="00FC7697" w:rsidRPr="00FF7A2A" w:rsidRDefault="00FC7697" w:rsidP="00342D2D">
      <w:pPr>
        <w:pStyle w:val="ListParagraph"/>
        <w:numPr>
          <w:ilvl w:val="0"/>
          <w:numId w:val="6"/>
        </w:numPr>
        <w:spacing w:after="24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FF7A2A">
        <w:rPr>
          <w:rFonts w:ascii="Times New Roman" w:hAnsi="Times New Roman" w:cs="Times New Roman"/>
          <w:b/>
          <w:bCs/>
          <w:sz w:val="24"/>
          <w:szCs w:val="24"/>
        </w:rPr>
        <w:t>Telecommunication Media</w:t>
      </w:r>
    </w:p>
    <w:p w14:paraId="040A3E22" w14:textId="77777777" w:rsidR="00FC7697" w:rsidRDefault="00FC7697" w:rsidP="00342D2D">
      <w:pPr>
        <w:pStyle w:val="ListParagraph"/>
        <w:numPr>
          <w:ilvl w:val="0"/>
          <w:numId w:val="14"/>
        </w:numPr>
        <w:spacing w:after="240"/>
        <w:jc w:val="both"/>
        <w:rPr>
          <w:rFonts w:ascii="Times New Roman" w:hAnsi="Times New Roman" w:cs="Times New Roman"/>
          <w:sz w:val="24"/>
          <w:szCs w:val="24"/>
        </w:rPr>
      </w:pPr>
      <w:r w:rsidRPr="00FF7A2A">
        <w:rPr>
          <w:rFonts w:ascii="Times New Roman" w:hAnsi="Times New Roman" w:cs="Times New Roman"/>
          <w:b/>
          <w:bCs/>
          <w:sz w:val="24"/>
          <w:szCs w:val="24"/>
        </w:rPr>
        <w:t>Telephone and Mobile Communication:</w:t>
      </w:r>
      <w:r w:rsidRPr="00FF7A2A">
        <w:rPr>
          <w:rFonts w:ascii="Times New Roman" w:hAnsi="Times New Roman" w:cs="Times New Roman"/>
          <w:sz w:val="24"/>
          <w:szCs w:val="24"/>
        </w:rPr>
        <w:t xml:space="preserve"> Although not typically considered “media” in the traditional sense, telecommunication technologies such as telephones, mobile phones, and messaging apps have become critical channels for communication. Mobile phones, in particular, combine several forms of media, including voice communication, text messaging, video calls, social media access, and content consumption, making them versatile platforms for both personal and professional use.</w:t>
      </w:r>
    </w:p>
    <w:p w14:paraId="17FE56A0" w14:textId="77777777" w:rsidR="00FC7697" w:rsidRPr="00AE357B" w:rsidRDefault="00FC7697" w:rsidP="00342D2D">
      <w:pPr>
        <w:spacing w:after="240"/>
        <w:jc w:val="both"/>
        <w:rPr>
          <w:rFonts w:ascii="Times New Roman" w:hAnsi="Times New Roman" w:cs="Times New Roman"/>
          <w:b/>
          <w:bCs/>
          <w:sz w:val="24"/>
          <w:szCs w:val="24"/>
        </w:rPr>
      </w:pPr>
      <w:r w:rsidRPr="00AE357B">
        <w:rPr>
          <w:rFonts w:ascii="Times New Roman" w:hAnsi="Times New Roman" w:cs="Times New Roman"/>
          <w:b/>
          <w:bCs/>
          <w:sz w:val="24"/>
          <w:szCs w:val="24"/>
        </w:rPr>
        <w:t xml:space="preserve">2.1.3. An Overview on Media Coverage </w:t>
      </w:r>
    </w:p>
    <w:p w14:paraId="134DFB6A" w14:textId="77777777" w:rsidR="00FC7697" w:rsidRPr="00A7569C" w:rsidRDefault="00FC7697" w:rsidP="00342D2D">
      <w:pPr>
        <w:spacing w:after="240"/>
        <w:jc w:val="both"/>
        <w:rPr>
          <w:rFonts w:ascii="Times New Roman" w:hAnsi="Times New Roman" w:cs="Times New Roman"/>
          <w:sz w:val="24"/>
          <w:szCs w:val="24"/>
        </w:rPr>
      </w:pPr>
      <w:r w:rsidRPr="00A7569C">
        <w:rPr>
          <w:rFonts w:ascii="Times New Roman" w:hAnsi="Times New Roman" w:cs="Times New Roman"/>
          <w:sz w:val="24"/>
          <w:szCs w:val="24"/>
        </w:rPr>
        <w:t>Media coverage has been defined in various ways by different scholars, each emphasizing distinct aspects of how media outlets select, interpret, and present information to the public. These definitions help us understand the critical role media plays in shaping public opinion, social norms, and individual perceptions of reality.</w:t>
      </w:r>
    </w:p>
    <w:p w14:paraId="31B2C955" w14:textId="77777777" w:rsidR="00FC7697" w:rsidRPr="00A7569C" w:rsidRDefault="00FC7697" w:rsidP="00342D2D">
      <w:pPr>
        <w:spacing w:after="240"/>
        <w:jc w:val="both"/>
        <w:rPr>
          <w:rFonts w:ascii="Times New Roman" w:hAnsi="Times New Roman" w:cs="Times New Roman"/>
          <w:sz w:val="24"/>
          <w:szCs w:val="24"/>
        </w:rPr>
      </w:pPr>
      <w:proofErr w:type="spellStart"/>
      <w:r w:rsidRPr="00A7569C">
        <w:rPr>
          <w:rFonts w:ascii="Times New Roman" w:hAnsi="Times New Roman" w:cs="Times New Roman"/>
          <w:sz w:val="24"/>
          <w:szCs w:val="24"/>
        </w:rPr>
        <w:t>Shanto</w:t>
      </w:r>
      <w:proofErr w:type="spellEnd"/>
      <w:r w:rsidRPr="00A7569C">
        <w:rPr>
          <w:rFonts w:ascii="Times New Roman" w:hAnsi="Times New Roman" w:cs="Times New Roman"/>
          <w:sz w:val="24"/>
          <w:szCs w:val="24"/>
        </w:rPr>
        <w:t xml:space="preserve"> </w:t>
      </w:r>
      <w:proofErr w:type="spellStart"/>
      <w:r w:rsidRPr="00A7569C">
        <w:rPr>
          <w:rFonts w:ascii="Times New Roman" w:hAnsi="Times New Roman" w:cs="Times New Roman"/>
          <w:sz w:val="24"/>
          <w:szCs w:val="24"/>
        </w:rPr>
        <w:t>Iyengar</w:t>
      </w:r>
      <w:proofErr w:type="spellEnd"/>
      <w:r w:rsidRPr="00A7569C">
        <w:rPr>
          <w:rFonts w:ascii="Times New Roman" w:hAnsi="Times New Roman" w:cs="Times New Roman"/>
          <w:sz w:val="24"/>
          <w:szCs w:val="24"/>
        </w:rPr>
        <w:t xml:space="preserve"> (1991), a prominent communication scholar, focused on the concept of framing in media coverage. He defined media coverage as “the process through which media outlets select and emphasize certain issues while downplaying others, thereby shaping public perception and political attitudes.” </w:t>
      </w:r>
      <w:proofErr w:type="spellStart"/>
      <w:r w:rsidRPr="00A7569C">
        <w:rPr>
          <w:rFonts w:ascii="Times New Roman" w:hAnsi="Times New Roman" w:cs="Times New Roman"/>
          <w:sz w:val="24"/>
          <w:szCs w:val="24"/>
        </w:rPr>
        <w:t>Iyengar</w:t>
      </w:r>
      <w:proofErr w:type="spellEnd"/>
      <w:r w:rsidRPr="00A7569C">
        <w:rPr>
          <w:rFonts w:ascii="Times New Roman" w:hAnsi="Times New Roman" w:cs="Times New Roman"/>
          <w:sz w:val="24"/>
          <w:szCs w:val="24"/>
        </w:rPr>
        <w:t xml:space="preserve"> argued that the media does not simply report events but actively constructs narratives by highlighting specific aspects of a story. This selective emphasis can influence the way audiences perceive political events, issues, and public figures. By framing issues in particular ways, the media can guide public opinion and influence how people respond to social and political issues.</w:t>
      </w:r>
    </w:p>
    <w:p w14:paraId="32E281B8" w14:textId="77777777" w:rsidR="00FC7697" w:rsidRPr="00A7569C" w:rsidRDefault="00FC7697" w:rsidP="00342D2D">
      <w:pPr>
        <w:spacing w:after="240"/>
        <w:jc w:val="both"/>
        <w:rPr>
          <w:rFonts w:ascii="Times New Roman" w:hAnsi="Times New Roman" w:cs="Times New Roman"/>
          <w:sz w:val="24"/>
          <w:szCs w:val="24"/>
        </w:rPr>
      </w:pPr>
      <w:r w:rsidRPr="00A7569C">
        <w:rPr>
          <w:rFonts w:ascii="Times New Roman" w:hAnsi="Times New Roman" w:cs="Times New Roman"/>
          <w:sz w:val="24"/>
          <w:szCs w:val="24"/>
        </w:rPr>
        <w:t xml:space="preserve">Walter Lippmann (1922), one of the earliest scholars to explore the relationship between media and public perception, defined media coverage as the “pictures in our heads” created by the media’s portrayal of events. In his work Public Opinion, Lippmann argued that media outlets act as intermediaries between the real world and the public, providing simplified, often distorted representations of complex events. According to Lippmann, the media’s coverage of issues creates mental frameworks or “pictures” that shape how people perceive and understand the world. This idea underscores the significant role media plays in shaping public consciousness, as individuals </w:t>
      </w:r>
      <w:r w:rsidRPr="00A7569C">
        <w:rPr>
          <w:rFonts w:ascii="Times New Roman" w:hAnsi="Times New Roman" w:cs="Times New Roman"/>
          <w:sz w:val="24"/>
          <w:szCs w:val="24"/>
        </w:rPr>
        <w:lastRenderedPageBreak/>
        <w:t>may form opinions based on these mediated representations rather than firsthand experience or unbiased information.</w:t>
      </w:r>
    </w:p>
    <w:p w14:paraId="36974064" w14:textId="77777777" w:rsidR="00FC7697" w:rsidRPr="00A7569C" w:rsidRDefault="00FC7697" w:rsidP="00342D2D">
      <w:pPr>
        <w:spacing w:after="240"/>
        <w:jc w:val="both"/>
        <w:rPr>
          <w:rFonts w:ascii="Times New Roman" w:hAnsi="Times New Roman" w:cs="Times New Roman"/>
          <w:sz w:val="24"/>
          <w:szCs w:val="24"/>
        </w:rPr>
      </w:pPr>
      <w:r w:rsidRPr="00A7569C">
        <w:rPr>
          <w:rFonts w:ascii="Times New Roman" w:hAnsi="Times New Roman" w:cs="Times New Roman"/>
          <w:sz w:val="24"/>
          <w:szCs w:val="24"/>
        </w:rPr>
        <w:t>Gaye Tuchman (1978), a sociologist known for her work on news production, defined media coverage as “the process by which journalists select, interpret, and present stories to the public.” Tuchman’s definition highlights the active role of journalists in shaping the news, as the media does not simply reflect reality but instead interprets and frames events based on institutional practices and societal norms. In her research, Tuchman showed how the media’s production of news is influenced by factors such as editorial priorities, economic pressures, and cultural assumptions, all of which contribute to the selective nature of media coverage. This process means that the media’s portrayal of events can often be biased or incomplete, as it is shaped by the needs and constraints of the journalistic profession.</w:t>
      </w:r>
    </w:p>
    <w:p w14:paraId="638E2048" w14:textId="77777777" w:rsidR="00FC7697" w:rsidRPr="00A7569C" w:rsidRDefault="00FC7697" w:rsidP="00342D2D">
      <w:pPr>
        <w:spacing w:after="240"/>
        <w:jc w:val="both"/>
        <w:rPr>
          <w:rFonts w:ascii="Times New Roman" w:hAnsi="Times New Roman" w:cs="Times New Roman"/>
          <w:sz w:val="24"/>
          <w:szCs w:val="24"/>
        </w:rPr>
      </w:pPr>
      <w:r w:rsidRPr="00A7569C">
        <w:rPr>
          <w:rFonts w:ascii="Times New Roman" w:hAnsi="Times New Roman" w:cs="Times New Roman"/>
          <w:sz w:val="24"/>
          <w:szCs w:val="24"/>
        </w:rPr>
        <w:t xml:space="preserve">Robert </w:t>
      </w:r>
      <w:proofErr w:type="spellStart"/>
      <w:r w:rsidRPr="00A7569C">
        <w:rPr>
          <w:rFonts w:ascii="Times New Roman" w:hAnsi="Times New Roman" w:cs="Times New Roman"/>
          <w:sz w:val="24"/>
          <w:szCs w:val="24"/>
        </w:rPr>
        <w:t>Entman</w:t>
      </w:r>
      <w:proofErr w:type="spellEnd"/>
      <w:r w:rsidRPr="00A7569C">
        <w:rPr>
          <w:rFonts w:ascii="Times New Roman" w:hAnsi="Times New Roman" w:cs="Times New Roman"/>
          <w:sz w:val="24"/>
          <w:szCs w:val="24"/>
        </w:rPr>
        <w:t xml:space="preserve"> (1993) built on the concept of framing, defining media coverage as “a selective process of constructing reality through emphasis, omission, and interpretation of information.” </w:t>
      </w:r>
      <w:proofErr w:type="spellStart"/>
      <w:r w:rsidRPr="00A7569C">
        <w:rPr>
          <w:rFonts w:ascii="Times New Roman" w:hAnsi="Times New Roman" w:cs="Times New Roman"/>
          <w:sz w:val="24"/>
          <w:szCs w:val="24"/>
        </w:rPr>
        <w:t>Entman’s</w:t>
      </w:r>
      <w:proofErr w:type="spellEnd"/>
      <w:r w:rsidRPr="00A7569C">
        <w:rPr>
          <w:rFonts w:ascii="Times New Roman" w:hAnsi="Times New Roman" w:cs="Times New Roman"/>
          <w:sz w:val="24"/>
          <w:szCs w:val="24"/>
        </w:rPr>
        <w:t xml:space="preserve"> work focused on how media outlets make choices about which aspects of a story to highlight and which to omit. These decisions influence how audiences interpret events and issues. By emphasizing certain elements and downplaying others, media outlets actively shape public understanding. This process of selective coverage can influence political discourse, societal attitudes, and even policy decisions, as it directs attention to specific issues while ignoring or marginalizing others.</w:t>
      </w:r>
    </w:p>
    <w:p w14:paraId="5E794FD5" w14:textId="77777777" w:rsidR="00FC7697" w:rsidRPr="00A7569C" w:rsidRDefault="00FC7697" w:rsidP="00342D2D">
      <w:pPr>
        <w:spacing w:after="240"/>
        <w:jc w:val="both"/>
        <w:rPr>
          <w:rFonts w:ascii="Times New Roman" w:hAnsi="Times New Roman" w:cs="Times New Roman"/>
          <w:sz w:val="24"/>
          <w:szCs w:val="24"/>
        </w:rPr>
      </w:pPr>
      <w:r w:rsidRPr="00A7569C">
        <w:rPr>
          <w:rFonts w:ascii="Times New Roman" w:hAnsi="Times New Roman" w:cs="Times New Roman"/>
          <w:sz w:val="24"/>
          <w:szCs w:val="24"/>
        </w:rPr>
        <w:t>Denis McQuail (2010), a leading media theorist, provided a broader perspective, defining media coverage as “the systematic provision of news and information about the world, its people, events, and issues.” McQuail emphasized the informational role of media, noting that media outlets serve as a bridge between the public and the world, helping people stay informed about local, national, and global events. However, McQuail also acknowledged that media coverage is shaped by various factors, including audience demands, political influences, and the organizational practices of media institutions. This definition highlights the social function of media, not only as a source of information but also as a mechanism for reinforcing societal values and norms.</w:t>
      </w:r>
    </w:p>
    <w:p w14:paraId="6EF88ADF" w14:textId="77777777" w:rsidR="00FC7697" w:rsidRPr="00A7569C" w:rsidRDefault="00FC7697" w:rsidP="00342D2D">
      <w:pPr>
        <w:spacing w:after="240"/>
        <w:jc w:val="both"/>
        <w:rPr>
          <w:rFonts w:ascii="Times New Roman" w:hAnsi="Times New Roman" w:cs="Times New Roman"/>
          <w:sz w:val="24"/>
          <w:szCs w:val="24"/>
        </w:rPr>
      </w:pPr>
      <w:r w:rsidRPr="00A7569C">
        <w:rPr>
          <w:rFonts w:ascii="Times New Roman" w:hAnsi="Times New Roman" w:cs="Times New Roman"/>
          <w:sz w:val="24"/>
          <w:szCs w:val="24"/>
        </w:rPr>
        <w:t>James W. Carey (1989) took a cultural approach to media coverage, defining it as “a form of communication that is concerned with the transmission of culture and social values.” Carey’s definition goes beyond simply reporting news; he argued that media coverage plays a crucial role in the creation and dissemination of shared meanings and cultural values. Through its coverage of events and issues, the media helps to shape collective identities, societal norms, and political ideologies. Carey’s view of media coverage as a cultural transmission process highlights the deep connection between media, culture, and social change.</w:t>
      </w:r>
    </w:p>
    <w:p w14:paraId="4FF48DD0" w14:textId="77777777" w:rsidR="00FC7697" w:rsidRPr="00A7569C" w:rsidRDefault="00FC7697" w:rsidP="00342D2D">
      <w:pPr>
        <w:spacing w:after="240"/>
        <w:jc w:val="both"/>
        <w:rPr>
          <w:rFonts w:ascii="Times New Roman" w:hAnsi="Times New Roman" w:cs="Times New Roman"/>
          <w:sz w:val="24"/>
          <w:szCs w:val="24"/>
        </w:rPr>
      </w:pPr>
      <w:r w:rsidRPr="00A7569C">
        <w:rPr>
          <w:rFonts w:ascii="Times New Roman" w:hAnsi="Times New Roman" w:cs="Times New Roman"/>
          <w:sz w:val="24"/>
          <w:szCs w:val="24"/>
        </w:rPr>
        <w:t xml:space="preserve">Michael </w:t>
      </w:r>
      <w:proofErr w:type="spellStart"/>
      <w:r w:rsidRPr="00A7569C">
        <w:rPr>
          <w:rFonts w:ascii="Times New Roman" w:hAnsi="Times New Roman" w:cs="Times New Roman"/>
          <w:sz w:val="24"/>
          <w:szCs w:val="24"/>
        </w:rPr>
        <w:t>Schudson</w:t>
      </w:r>
      <w:proofErr w:type="spellEnd"/>
      <w:r w:rsidRPr="00A7569C">
        <w:rPr>
          <w:rFonts w:ascii="Times New Roman" w:hAnsi="Times New Roman" w:cs="Times New Roman"/>
          <w:sz w:val="24"/>
          <w:szCs w:val="24"/>
        </w:rPr>
        <w:t xml:space="preserve"> (2003), a media sociologist, defined media coverage as a “social construction of reality,” arguing that news outlets actively construct the stories they present to the public. </w:t>
      </w:r>
      <w:proofErr w:type="spellStart"/>
      <w:r w:rsidRPr="00A7569C">
        <w:rPr>
          <w:rFonts w:ascii="Times New Roman" w:hAnsi="Times New Roman" w:cs="Times New Roman"/>
          <w:sz w:val="24"/>
          <w:szCs w:val="24"/>
        </w:rPr>
        <w:t>Schudson</w:t>
      </w:r>
      <w:proofErr w:type="spellEnd"/>
      <w:r w:rsidRPr="00A7569C">
        <w:rPr>
          <w:rFonts w:ascii="Times New Roman" w:hAnsi="Times New Roman" w:cs="Times New Roman"/>
          <w:sz w:val="24"/>
          <w:szCs w:val="24"/>
        </w:rPr>
        <w:t xml:space="preserve"> emphasized that media coverage is not a direct reflection of reality but rather a product of the interactions between journalists, media organizations, and their audiences. Journalists interpret and organize events in ways that are shaped by their own values, institutional constraints, and societal expectations. </w:t>
      </w:r>
      <w:proofErr w:type="spellStart"/>
      <w:r w:rsidRPr="00A7569C">
        <w:rPr>
          <w:rFonts w:ascii="Times New Roman" w:hAnsi="Times New Roman" w:cs="Times New Roman"/>
          <w:sz w:val="24"/>
          <w:szCs w:val="24"/>
        </w:rPr>
        <w:t>Schudson’s</w:t>
      </w:r>
      <w:proofErr w:type="spellEnd"/>
      <w:r w:rsidRPr="00A7569C">
        <w:rPr>
          <w:rFonts w:ascii="Times New Roman" w:hAnsi="Times New Roman" w:cs="Times New Roman"/>
          <w:sz w:val="24"/>
          <w:szCs w:val="24"/>
        </w:rPr>
        <w:t xml:space="preserve"> definition underscores the idea that media coverage is a dynamic process, influenced by both internal and external factors, that shapes how we understand the world around us.</w:t>
      </w:r>
    </w:p>
    <w:p w14:paraId="73F147B1" w14:textId="77777777" w:rsidR="00FC7697" w:rsidRPr="00A7569C" w:rsidRDefault="00FC7697" w:rsidP="00342D2D">
      <w:pPr>
        <w:spacing w:after="240"/>
        <w:jc w:val="both"/>
        <w:rPr>
          <w:rFonts w:ascii="Times New Roman" w:hAnsi="Times New Roman" w:cs="Times New Roman"/>
          <w:sz w:val="24"/>
          <w:szCs w:val="24"/>
        </w:rPr>
      </w:pPr>
      <w:r w:rsidRPr="00A7569C">
        <w:rPr>
          <w:rFonts w:ascii="Times New Roman" w:hAnsi="Times New Roman" w:cs="Times New Roman"/>
          <w:sz w:val="24"/>
          <w:szCs w:val="24"/>
        </w:rPr>
        <w:lastRenderedPageBreak/>
        <w:t xml:space="preserve">David </w:t>
      </w:r>
      <w:proofErr w:type="spellStart"/>
      <w:r w:rsidRPr="00A7569C">
        <w:rPr>
          <w:rFonts w:ascii="Times New Roman" w:hAnsi="Times New Roman" w:cs="Times New Roman"/>
          <w:sz w:val="24"/>
          <w:szCs w:val="24"/>
        </w:rPr>
        <w:t>Altheide</w:t>
      </w:r>
      <w:proofErr w:type="spellEnd"/>
      <w:r w:rsidRPr="00A7569C">
        <w:rPr>
          <w:rFonts w:ascii="Times New Roman" w:hAnsi="Times New Roman" w:cs="Times New Roman"/>
          <w:sz w:val="24"/>
          <w:szCs w:val="24"/>
        </w:rPr>
        <w:t xml:space="preserve"> (2004), a scholar in communication and sociology, defined media coverage as “the process of creating symbolic representations of social reality.” </w:t>
      </w:r>
      <w:proofErr w:type="spellStart"/>
      <w:r w:rsidRPr="00A7569C">
        <w:rPr>
          <w:rFonts w:ascii="Times New Roman" w:hAnsi="Times New Roman" w:cs="Times New Roman"/>
          <w:sz w:val="24"/>
          <w:szCs w:val="24"/>
        </w:rPr>
        <w:t>Altheide</w:t>
      </w:r>
      <w:proofErr w:type="spellEnd"/>
      <w:r w:rsidRPr="00A7569C">
        <w:rPr>
          <w:rFonts w:ascii="Times New Roman" w:hAnsi="Times New Roman" w:cs="Times New Roman"/>
          <w:sz w:val="24"/>
          <w:szCs w:val="24"/>
        </w:rPr>
        <w:t xml:space="preserve"> emphasized the symbolic nature of media coverage, arguing that the media constructs representations of events and issues that resonate with cultural values and social norms. These symbolic representations help to shape public understanding and influence social behavior. For </w:t>
      </w:r>
      <w:proofErr w:type="spellStart"/>
      <w:r w:rsidRPr="00A7569C">
        <w:rPr>
          <w:rFonts w:ascii="Times New Roman" w:hAnsi="Times New Roman" w:cs="Times New Roman"/>
          <w:sz w:val="24"/>
          <w:szCs w:val="24"/>
        </w:rPr>
        <w:t>Altheide</w:t>
      </w:r>
      <w:proofErr w:type="spellEnd"/>
      <w:r w:rsidRPr="00A7569C">
        <w:rPr>
          <w:rFonts w:ascii="Times New Roman" w:hAnsi="Times New Roman" w:cs="Times New Roman"/>
          <w:sz w:val="24"/>
          <w:szCs w:val="24"/>
        </w:rPr>
        <w:t>, media coverage is not neutral but actively participates in the creation of social reality by selecting and framing stories in ways that align with dominant cultural and political ideologies.</w:t>
      </w:r>
    </w:p>
    <w:p w14:paraId="0A58370F" w14:textId="77777777" w:rsidR="00FC7697" w:rsidRPr="00D613BA" w:rsidRDefault="00FC7697" w:rsidP="00342D2D">
      <w:pPr>
        <w:spacing w:after="240"/>
        <w:jc w:val="both"/>
        <w:rPr>
          <w:rFonts w:ascii="Times New Roman" w:hAnsi="Times New Roman" w:cs="Times New Roman"/>
          <w:sz w:val="24"/>
          <w:szCs w:val="24"/>
        </w:rPr>
      </w:pPr>
      <w:r w:rsidRPr="00D613BA">
        <w:rPr>
          <w:rFonts w:ascii="Times New Roman" w:hAnsi="Times New Roman" w:cs="Times New Roman"/>
          <w:sz w:val="24"/>
          <w:szCs w:val="24"/>
        </w:rPr>
        <w:t>Media coverage refers to the way in which news, events, or issues are reported and presented by various forms of media, such as print, broadcast, digital platforms, and social media. It involves the selection, framing, and dissemination of information to the public. Media coverage plays a critical role in shaping public opinion, influencing societal norms, and informing individuals about important developments in politics, culture, business, and daily life. The way information is conveyed can have far-reaching consequences, often determining how events are understood and acted upon by society.</w:t>
      </w:r>
    </w:p>
    <w:p w14:paraId="7544E12F" w14:textId="77777777" w:rsidR="00FC7697" w:rsidRPr="00D613BA" w:rsidRDefault="00FC7697" w:rsidP="00342D2D">
      <w:pPr>
        <w:spacing w:after="240"/>
        <w:jc w:val="both"/>
        <w:rPr>
          <w:rFonts w:ascii="Times New Roman" w:hAnsi="Times New Roman" w:cs="Times New Roman"/>
          <w:sz w:val="24"/>
          <w:szCs w:val="24"/>
        </w:rPr>
      </w:pPr>
      <w:r w:rsidRPr="00D613BA">
        <w:rPr>
          <w:rFonts w:ascii="Times New Roman" w:hAnsi="Times New Roman" w:cs="Times New Roman"/>
          <w:sz w:val="24"/>
          <w:szCs w:val="24"/>
        </w:rPr>
        <w:t>One of the key elements of media coverage is the selection of topics. Media outlets decide what to cover based on newsworthiness, audience interest, and editorial priorities. This process is influenced by factors such as political, economic, or cultural interests, meaning that the media does not always present a complete picture of every event or issue. The topics that make it to the public are typically those deemed most urgent or relevant by the media organization, which in turn shapes public awareness and perception of what is important.</w:t>
      </w:r>
    </w:p>
    <w:p w14:paraId="6E7FC4C1" w14:textId="77777777" w:rsidR="00FC7697" w:rsidRPr="00D613BA" w:rsidRDefault="00FC7697" w:rsidP="00342D2D">
      <w:pPr>
        <w:spacing w:after="240"/>
        <w:jc w:val="both"/>
        <w:rPr>
          <w:rFonts w:ascii="Times New Roman" w:hAnsi="Times New Roman" w:cs="Times New Roman"/>
          <w:sz w:val="24"/>
          <w:szCs w:val="24"/>
        </w:rPr>
      </w:pPr>
      <w:r w:rsidRPr="00D613BA">
        <w:rPr>
          <w:rFonts w:ascii="Times New Roman" w:hAnsi="Times New Roman" w:cs="Times New Roman"/>
          <w:sz w:val="24"/>
          <w:szCs w:val="24"/>
        </w:rPr>
        <w:t>Another essential aspect of media coverage is framing, which refers to how a particular issue or event is presented. Framing involves the use of language, visuals, context, and emphasis to influence how an audience perceives the subject matter. For example, a protest might be framed as a “riot” or as a “peaceful demonstration,” with each framing having a different emotional impact on the audience. The way an event is framed can significantly alter public perception, often guiding how individuals form opinions or make decisions related to that event.</w:t>
      </w:r>
    </w:p>
    <w:p w14:paraId="36AC038B" w14:textId="77777777" w:rsidR="00FC7697" w:rsidRPr="00D613BA" w:rsidRDefault="00FC7697" w:rsidP="00342D2D">
      <w:pPr>
        <w:spacing w:after="240"/>
        <w:jc w:val="both"/>
        <w:rPr>
          <w:rFonts w:ascii="Times New Roman" w:hAnsi="Times New Roman" w:cs="Times New Roman"/>
          <w:sz w:val="24"/>
          <w:szCs w:val="24"/>
        </w:rPr>
      </w:pPr>
      <w:r w:rsidRPr="00D613BA">
        <w:rPr>
          <w:rFonts w:ascii="Times New Roman" w:hAnsi="Times New Roman" w:cs="Times New Roman"/>
          <w:sz w:val="24"/>
          <w:szCs w:val="24"/>
        </w:rPr>
        <w:t>Media bias is also a key concern in media coverage. News outlets can be influenced by political, cultural, or commercial biases, which may affect how stories are reported or which viewpoints are emphasized. For example, a media outlet with a particular political orientation might offer more favorable coverage of a political party aligned with that ideology. This bias can impact the credibility of news sources and contribute to the polarization of public opinion, as people may only be exposed to news that aligns with their existing views.</w:t>
      </w:r>
    </w:p>
    <w:p w14:paraId="0010C6D7" w14:textId="77777777" w:rsidR="00FC7697" w:rsidRPr="00D613BA" w:rsidRDefault="00FC7697" w:rsidP="00342D2D">
      <w:pPr>
        <w:spacing w:after="240"/>
        <w:jc w:val="both"/>
        <w:rPr>
          <w:rFonts w:ascii="Times New Roman" w:hAnsi="Times New Roman" w:cs="Times New Roman"/>
          <w:sz w:val="24"/>
          <w:szCs w:val="24"/>
        </w:rPr>
      </w:pPr>
      <w:r w:rsidRPr="00D613BA">
        <w:rPr>
          <w:rFonts w:ascii="Times New Roman" w:hAnsi="Times New Roman" w:cs="Times New Roman"/>
          <w:sz w:val="24"/>
          <w:szCs w:val="24"/>
        </w:rPr>
        <w:t>The platforms and technologies used for media coverage have also evolved significantly. Traditional media forms like television, radio, and print remain central, but the rise of digital media has drastically altered how information is shared. Digital platforms like social media, websites, and podcasts allow for immediate, interactive dissemination of news. Social media platforms, in particular, enable real-time updates and direct engagement between audiences and content creators. However, these platforms also present challenges, such as the rapid spread of misinformation and the rise of echo chambers, where users are only exposed to content that reinforces their preexisting beliefs.</w:t>
      </w:r>
    </w:p>
    <w:p w14:paraId="1EA8C354" w14:textId="77777777" w:rsidR="00FC7697" w:rsidRPr="00D613BA" w:rsidRDefault="00FC7697" w:rsidP="00342D2D">
      <w:pPr>
        <w:spacing w:after="240"/>
        <w:jc w:val="both"/>
        <w:rPr>
          <w:rFonts w:ascii="Times New Roman" w:hAnsi="Times New Roman" w:cs="Times New Roman"/>
          <w:sz w:val="24"/>
          <w:szCs w:val="24"/>
        </w:rPr>
      </w:pPr>
      <w:r w:rsidRPr="00D613BA">
        <w:rPr>
          <w:rFonts w:ascii="Times New Roman" w:hAnsi="Times New Roman" w:cs="Times New Roman"/>
          <w:sz w:val="24"/>
          <w:szCs w:val="24"/>
        </w:rPr>
        <w:lastRenderedPageBreak/>
        <w:t>Furthermore, media coverage is pivotal in shaping public opinion. The way an event is reported can influence how individuals think, feel, and act in response. For example, media coverage of political campaigns, social movements, or crises can influence voting behavior, public policy, and social activism. The media also plays an important role in agenda-setting, determining which issues dominate public discourse and policy discussions. This power to set the agenda can influence societal priorities and even sway political or social change.</w:t>
      </w:r>
    </w:p>
    <w:p w14:paraId="4B5A4136" w14:textId="77777777" w:rsidR="00FC7697" w:rsidRPr="00D613BA" w:rsidRDefault="00FC7697" w:rsidP="00342D2D">
      <w:pPr>
        <w:spacing w:after="240"/>
        <w:jc w:val="both"/>
        <w:rPr>
          <w:rFonts w:ascii="Times New Roman" w:hAnsi="Times New Roman" w:cs="Times New Roman"/>
          <w:sz w:val="24"/>
          <w:szCs w:val="24"/>
        </w:rPr>
      </w:pPr>
      <w:r w:rsidRPr="00D613BA">
        <w:rPr>
          <w:rFonts w:ascii="Times New Roman" w:hAnsi="Times New Roman" w:cs="Times New Roman"/>
          <w:sz w:val="24"/>
          <w:szCs w:val="24"/>
        </w:rPr>
        <w:t>While media coverage plays a crucial role in informing the public, it also raises ethical questions. Journalistic responsibility and ethics govern how media coverage is conducted, with standards aimed at ensuring accuracy, fairness, impartiality, and transparency. However, ethical violations, such as sensationalism, misleading reporting, or lack of fact-checking, can lead to misinformation and misinterpretation of events. In some cases, these lapses in ethical standards can have significant consequences, misinforming the public and affecting decision-making processes.</w:t>
      </w:r>
    </w:p>
    <w:p w14:paraId="608497F8" w14:textId="77777777" w:rsidR="00FC7697" w:rsidRPr="00D613BA" w:rsidRDefault="00FC7697" w:rsidP="00342D2D">
      <w:pPr>
        <w:spacing w:after="240"/>
        <w:jc w:val="both"/>
        <w:rPr>
          <w:rFonts w:ascii="Times New Roman" w:hAnsi="Times New Roman" w:cs="Times New Roman"/>
          <w:sz w:val="24"/>
          <w:szCs w:val="24"/>
        </w:rPr>
      </w:pPr>
      <w:r w:rsidRPr="00D613BA">
        <w:rPr>
          <w:rFonts w:ascii="Times New Roman" w:hAnsi="Times New Roman" w:cs="Times New Roman"/>
          <w:sz w:val="24"/>
          <w:szCs w:val="24"/>
        </w:rPr>
        <w:t>Finally, challenges in media coverage include the rise of misinformation, commercialization, and censorship. Misinformation, especially on social media, can spread quickly and have far-reaching effects, particularly in political elections or public health crises. The commercialization of media often leads to sensationalism, where stories are exaggerated or distorted to attract attention. Additionally, in some regions, media is controlled or censored by governments or powerful entities, limiting the diversity of perspectives and restricting the flow of critical information.</w:t>
      </w:r>
    </w:p>
    <w:p w14:paraId="59C6FFC0" w14:textId="77777777" w:rsidR="00FC7697" w:rsidRPr="00D613BA" w:rsidRDefault="00FC7697" w:rsidP="00342D2D">
      <w:pPr>
        <w:spacing w:after="240"/>
        <w:jc w:val="both"/>
        <w:rPr>
          <w:rFonts w:ascii="Times New Roman" w:hAnsi="Times New Roman" w:cs="Times New Roman"/>
          <w:sz w:val="24"/>
          <w:szCs w:val="24"/>
        </w:rPr>
      </w:pPr>
      <w:r w:rsidRPr="00D613BA">
        <w:rPr>
          <w:rFonts w:ascii="Times New Roman" w:hAnsi="Times New Roman" w:cs="Times New Roman"/>
          <w:sz w:val="24"/>
          <w:szCs w:val="24"/>
        </w:rPr>
        <w:t>media coverage is a complex and influential process that shapes how society understands and responds to events. It is critical to recognize the power that media has in informing and influencing public opinion, while also acknowledging the ethical responsibilities that come with such influence. As media continues to evolve, especially in the digital age, it is essential to remain vigilant about the impact of media coverage on individual perceptions, societal norms, and global issues.</w:t>
      </w:r>
    </w:p>
    <w:p w14:paraId="424E4FDA" w14:textId="77777777" w:rsidR="00FC7697" w:rsidRPr="00BA3F9E" w:rsidRDefault="00FC7697" w:rsidP="00342D2D">
      <w:pPr>
        <w:spacing w:after="240"/>
        <w:jc w:val="both"/>
        <w:rPr>
          <w:rFonts w:ascii="Times New Roman" w:hAnsi="Times New Roman" w:cs="Times New Roman"/>
          <w:b/>
          <w:bCs/>
          <w:sz w:val="24"/>
          <w:szCs w:val="24"/>
        </w:rPr>
      </w:pPr>
      <w:r w:rsidRPr="00BA3F9E">
        <w:rPr>
          <w:rFonts w:ascii="Times New Roman" w:hAnsi="Times New Roman" w:cs="Times New Roman"/>
          <w:b/>
          <w:bCs/>
          <w:sz w:val="24"/>
          <w:szCs w:val="24"/>
        </w:rPr>
        <w:t xml:space="preserve">2.1.4. Core Areas of The Media Coverage </w:t>
      </w:r>
    </w:p>
    <w:p w14:paraId="515A35A3" w14:textId="77777777" w:rsidR="00FC7697" w:rsidRPr="008022AD" w:rsidRDefault="00FC7697" w:rsidP="00342D2D">
      <w:pPr>
        <w:spacing w:after="240"/>
        <w:jc w:val="both"/>
        <w:rPr>
          <w:rFonts w:ascii="Times New Roman" w:hAnsi="Times New Roman" w:cs="Times New Roman"/>
          <w:sz w:val="24"/>
          <w:szCs w:val="24"/>
        </w:rPr>
      </w:pPr>
      <w:r>
        <w:rPr>
          <w:rFonts w:ascii="Times New Roman" w:hAnsi="Times New Roman" w:cs="Times New Roman"/>
          <w:sz w:val="24"/>
          <w:szCs w:val="24"/>
        </w:rPr>
        <w:t>Core</w:t>
      </w:r>
      <w:r w:rsidRPr="008022AD">
        <w:rPr>
          <w:rFonts w:ascii="Times New Roman" w:hAnsi="Times New Roman" w:cs="Times New Roman"/>
          <w:sz w:val="24"/>
          <w:szCs w:val="24"/>
        </w:rPr>
        <w:t xml:space="preserve"> areas of media coverage are the primary domains in which media outlets focus their attention and shape public understanding. These areas can vary depending on the nature of the media, the audience, and the context of the coverage. However, some core areas are consistently covered across most media platforms. Below are the key areas of media coverage:</w:t>
      </w:r>
    </w:p>
    <w:p w14:paraId="0CC88715" w14:textId="77777777" w:rsidR="00FC7697" w:rsidRPr="00CA5B0E" w:rsidRDefault="00FC7697" w:rsidP="00342D2D">
      <w:pPr>
        <w:pStyle w:val="ListParagraph"/>
        <w:numPr>
          <w:ilvl w:val="0"/>
          <w:numId w:val="15"/>
        </w:numPr>
        <w:spacing w:after="240"/>
        <w:jc w:val="both"/>
        <w:rPr>
          <w:rFonts w:ascii="Times New Roman" w:hAnsi="Times New Roman" w:cs="Times New Roman"/>
          <w:b/>
          <w:bCs/>
          <w:sz w:val="24"/>
          <w:szCs w:val="24"/>
        </w:rPr>
      </w:pPr>
      <w:r w:rsidRPr="00CA5B0E">
        <w:rPr>
          <w:rFonts w:ascii="Times New Roman" w:hAnsi="Times New Roman" w:cs="Times New Roman"/>
          <w:b/>
          <w:bCs/>
          <w:sz w:val="24"/>
          <w:szCs w:val="24"/>
        </w:rPr>
        <w:t>Politics and Governance</w:t>
      </w:r>
    </w:p>
    <w:p w14:paraId="03F2F471" w14:textId="77777777" w:rsidR="00FC7697" w:rsidRDefault="00FC7697" w:rsidP="00342D2D">
      <w:pPr>
        <w:spacing w:after="240"/>
        <w:ind w:left="360"/>
        <w:jc w:val="both"/>
        <w:rPr>
          <w:rFonts w:ascii="Times New Roman" w:hAnsi="Times New Roman" w:cs="Times New Roman"/>
          <w:sz w:val="24"/>
          <w:szCs w:val="24"/>
        </w:rPr>
      </w:pPr>
      <w:r w:rsidRPr="00CA5B0E">
        <w:rPr>
          <w:rFonts w:ascii="Times New Roman" w:hAnsi="Times New Roman" w:cs="Times New Roman"/>
          <w:sz w:val="24"/>
          <w:szCs w:val="24"/>
        </w:rPr>
        <w:t>Political coverage is one of the most significant areas of media coverage. This includes reporting on political events, elections, government policies, legislative actions, and political scandals. Media outlets play a crucial role in shaping public opinion by covering the activities of political figures, parties, and institutions. Political media coverage can influence voter behavior, public policy, and even the direction of national and international political discourse. In democratic societies, the media serves as a watchdog, holding politicians and governments accountable to the public.</w:t>
      </w:r>
    </w:p>
    <w:p w14:paraId="441B0A99" w14:textId="77777777" w:rsidR="00713490" w:rsidRDefault="00713490" w:rsidP="00342D2D">
      <w:pPr>
        <w:spacing w:after="240"/>
        <w:jc w:val="both"/>
        <w:rPr>
          <w:rFonts w:ascii="Times New Roman" w:hAnsi="Times New Roman" w:cs="Times New Roman"/>
          <w:sz w:val="24"/>
          <w:szCs w:val="24"/>
        </w:rPr>
      </w:pPr>
    </w:p>
    <w:p w14:paraId="2C574501" w14:textId="77777777" w:rsidR="00713490" w:rsidRPr="008022AD" w:rsidRDefault="00713490" w:rsidP="00342D2D">
      <w:pPr>
        <w:spacing w:after="240"/>
        <w:jc w:val="both"/>
        <w:rPr>
          <w:rFonts w:ascii="Times New Roman" w:hAnsi="Times New Roman" w:cs="Times New Roman"/>
          <w:sz w:val="24"/>
          <w:szCs w:val="24"/>
        </w:rPr>
      </w:pPr>
    </w:p>
    <w:p w14:paraId="1A98554A" w14:textId="77777777" w:rsidR="00FC7697" w:rsidRPr="00CA5B0E" w:rsidRDefault="00FC7697" w:rsidP="00342D2D">
      <w:pPr>
        <w:pStyle w:val="ListParagraph"/>
        <w:numPr>
          <w:ilvl w:val="0"/>
          <w:numId w:val="15"/>
        </w:numPr>
        <w:spacing w:after="240"/>
        <w:jc w:val="both"/>
        <w:rPr>
          <w:rFonts w:ascii="Times New Roman" w:hAnsi="Times New Roman" w:cs="Times New Roman"/>
          <w:b/>
          <w:bCs/>
          <w:sz w:val="24"/>
          <w:szCs w:val="24"/>
        </w:rPr>
      </w:pPr>
      <w:r w:rsidRPr="00CA5B0E">
        <w:rPr>
          <w:rFonts w:ascii="Times New Roman" w:hAnsi="Times New Roman" w:cs="Times New Roman"/>
          <w:b/>
          <w:bCs/>
          <w:sz w:val="24"/>
          <w:szCs w:val="24"/>
        </w:rPr>
        <w:lastRenderedPageBreak/>
        <w:t>Social Issues and Human Rights</w:t>
      </w:r>
    </w:p>
    <w:p w14:paraId="610CC13C" w14:textId="77777777" w:rsidR="00FC7697" w:rsidRPr="008022AD" w:rsidRDefault="00FC7697" w:rsidP="00342D2D">
      <w:pPr>
        <w:spacing w:after="240"/>
        <w:ind w:left="360"/>
        <w:jc w:val="both"/>
        <w:rPr>
          <w:rFonts w:ascii="Times New Roman" w:hAnsi="Times New Roman" w:cs="Times New Roman"/>
          <w:sz w:val="24"/>
          <w:szCs w:val="24"/>
        </w:rPr>
      </w:pPr>
      <w:r w:rsidRPr="00CA5B0E">
        <w:rPr>
          <w:rFonts w:ascii="Times New Roman" w:hAnsi="Times New Roman" w:cs="Times New Roman"/>
          <w:sz w:val="24"/>
          <w:szCs w:val="24"/>
        </w:rPr>
        <w:t>Social issues, including those related to inequality, discrimination, education, health, and gender rights, are major areas of media coverage. Media outlets highlight social movements, protest actions, and issues related to marginalized groups, often advocating for change and raising awareness about injustices. Coverage of human rights issues, such as freedom of expression, racial equality, and refugee rights, can have a profound impact on public attitudes and policy reform. Journalists often act as advocates for social change by bringing attention to these issues and giving a voice to the underrepresented.</w:t>
      </w:r>
    </w:p>
    <w:p w14:paraId="415E1455" w14:textId="77777777" w:rsidR="00FC7697" w:rsidRPr="00CA5B0E" w:rsidRDefault="00FC7697" w:rsidP="00342D2D">
      <w:pPr>
        <w:pStyle w:val="ListParagraph"/>
        <w:numPr>
          <w:ilvl w:val="0"/>
          <w:numId w:val="15"/>
        </w:numPr>
        <w:spacing w:after="240"/>
        <w:jc w:val="both"/>
        <w:rPr>
          <w:rFonts w:ascii="Times New Roman" w:hAnsi="Times New Roman" w:cs="Times New Roman"/>
          <w:b/>
          <w:bCs/>
          <w:sz w:val="24"/>
          <w:szCs w:val="24"/>
        </w:rPr>
      </w:pPr>
      <w:r w:rsidRPr="00CA5B0E">
        <w:rPr>
          <w:rFonts w:ascii="Times New Roman" w:hAnsi="Times New Roman" w:cs="Times New Roman"/>
          <w:b/>
          <w:bCs/>
          <w:sz w:val="24"/>
          <w:szCs w:val="24"/>
        </w:rPr>
        <w:t>Economy and Business</w:t>
      </w:r>
    </w:p>
    <w:p w14:paraId="513ECC2E" w14:textId="77777777" w:rsidR="00FC7697" w:rsidRDefault="00FC7697" w:rsidP="00342D2D">
      <w:pPr>
        <w:spacing w:after="240"/>
        <w:ind w:left="360"/>
        <w:jc w:val="both"/>
        <w:rPr>
          <w:rFonts w:ascii="Times New Roman" w:hAnsi="Times New Roman" w:cs="Times New Roman"/>
          <w:sz w:val="24"/>
          <w:szCs w:val="24"/>
        </w:rPr>
      </w:pPr>
      <w:r w:rsidRPr="00CA5B0E">
        <w:rPr>
          <w:rFonts w:ascii="Times New Roman" w:hAnsi="Times New Roman" w:cs="Times New Roman"/>
          <w:sz w:val="24"/>
          <w:szCs w:val="24"/>
        </w:rPr>
        <w:t>The media covers various aspects of the economy, including market trends, corporate affairs, trade policies, labor markets, and financial developments. Business news informs the public about economic conditions, stock market performance, and consumer behavior. Media coverage in this area can influence investor confidence, market trends, and consumer spending. Economic coverage can also have political ramifications, as economic conditions often shape public opinion and government priorities.</w:t>
      </w:r>
    </w:p>
    <w:p w14:paraId="712BEF9A" w14:textId="77777777" w:rsidR="00FC7697" w:rsidRPr="00CA5B0E" w:rsidRDefault="00FC7697" w:rsidP="00342D2D">
      <w:pPr>
        <w:pStyle w:val="ListParagraph"/>
        <w:numPr>
          <w:ilvl w:val="0"/>
          <w:numId w:val="15"/>
        </w:numPr>
        <w:spacing w:after="240"/>
        <w:jc w:val="both"/>
        <w:rPr>
          <w:rFonts w:ascii="Times New Roman" w:hAnsi="Times New Roman" w:cs="Times New Roman"/>
          <w:b/>
          <w:bCs/>
          <w:sz w:val="24"/>
          <w:szCs w:val="24"/>
        </w:rPr>
      </w:pPr>
      <w:r w:rsidRPr="00CA5B0E">
        <w:rPr>
          <w:rFonts w:ascii="Times New Roman" w:hAnsi="Times New Roman" w:cs="Times New Roman"/>
          <w:b/>
          <w:bCs/>
          <w:sz w:val="24"/>
          <w:szCs w:val="24"/>
        </w:rPr>
        <w:t>Health and Medicine</w:t>
      </w:r>
    </w:p>
    <w:p w14:paraId="3D93E08E" w14:textId="77777777" w:rsidR="00FC7697" w:rsidRPr="008022AD" w:rsidRDefault="00FC7697" w:rsidP="00342D2D">
      <w:pPr>
        <w:spacing w:after="240"/>
        <w:ind w:left="360"/>
        <w:jc w:val="both"/>
        <w:rPr>
          <w:rFonts w:ascii="Times New Roman" w:hAnsi="Times New Roman" w:cs="Times New Roman"/>
          <w:sz w:val="24"/>
          <w:szCs w:val="24"/>
        </w:rPr>
      </w:pPr>
      <w:r w:rsidRPr="00CA5B0E">
        <w:rPr>
          <w:rFonts w:ascii="Times New Roman" w:hAnsi="Times New Roman" w:cs="Times New Roman"/>
          <w:sz w:val="24"/>
          <w:szCs w:val="24"/>
        </w:rPr>
        <w:t>Health-related media coverage is essential for informing the public about medical advancements, disease outbreaks, health policies, and wellness trends. Topics such as healthcare access, public health initiatives, mental health awareness, and scientific research are frequently covered by the media. During health crises, such as pandemics, the media plays a critical role in disseminating information on prevention measures, treatment options, and government responses. Health coverage influences public behaviors, shapes healthcare policy, and can even impact public health outcomes.</w:t>
      </w:r>
    </w:p>
    <w:p w14:paraId="6D1A79EE" w14:textId="77777777" w:rsidR="00FC7697" w:rsidRPr="00CA5B0E" w:rsidRDefault="00FC7697" w:rsidP="00342D2D">
      <w:pPr>
        <w:pStyle w:val="ListParagraph"/>
        <w:numPr>
          <w:ilvl w:val="0"/>
          <w:numId w:val="15"/>
        </w:numPr>
        <w:spacing w:after="240"/>
        <w:jc w:val="both"/>
        <w:rPr>
          <w:rFonts w:ascii="Times New Roman" w:hAnsi="Times New Roman" w:cs="Times New Roman"/>
          <w:b/>
          <w:bCs/>
          <w:sz w:val="24"/>
          <w:szCs w:val="24"/>
        </w:rPr>
      </w:pPr>
      <w:r w:rsidRPr="00CA5B0E">
        <w:rPr>
          <w:rFonts w:ascii="Times New Roman" w:hAnsi="Times New Roman" w:cs="Times New Roman"/>
          <w:b/>
          <w:bCs/>
          <w:sz w:val="24"/>
          <w:szCs w:val="24"/>
        </w:rPr>
        <w:t>Environment and Climate Change</w:t>
      </w:r>
    </w:p>
    <w:p w14:paraId="2BC49134" w14:textId="77777777" w:rsidR="00FC7697" w:rsidRPr="008022AD" w:rsidRDefault="00FC7697" w:rsidP="00342D2D">
      <w:pPr>
        <w:spacing w:after="240"/>
        <w:ind w:left="360"/>
        <w:jc w:val="both"/>
        <w:rPr>
          <w:rFonts w:ascii="Times New Roman" w:hAnsi="Times New Roman" w:cs="Times New Roman"/>
          <w:sz w:val="24"/>
          <w:szCs w:val="24"/>
        </w:rPr>
      </w:pPr>
      <w:r w:rsidRPr="00CA5B0E">
        <w:rPr>
          <w:rFonts w:ascii="Times New Roman" w:hAnsi="Times New Roman" w:cs="Times New Roman"/>
          <w:sz w:val="24"/>
          <w:szCs w:val="24"/>
        </w:rPr>
        <w:t>Environmental issues, including climate change, natural disasters, conservation efforts, and environmental policies, are increasingly prominent in media coverage. The media plays a key role in raising awareness about the environmental challenges facing the world, such as deforestation, pollution, and loss of biodiversity. Coverage of climate change often involves discussions on global warming, international agreements like the Paris Agreement, and sustainability practices. As concerns about environmental degradation grow, media coverage can inspire public action and influence policy decisions aimed at environmental protection.</w:t>
      </w:r>
    </w:p>
    <w:p w14:paraId="2F034764" w14:textId="77777777" w:rsidR="00FC7697" w:rsidRPr="00CA5B0E" w:rsidRDefault="00FC7697" w:rsidP="00342D2D">
      <w:pPr>
        <w:pStyle w:val="ListParagraph"/>
        <w:numPr>
          <w:ilvl w:val="0"/>
          <w:numId w:val="15"/>
        </w:numPr>
        <w:spacing w:after="240"/>
        <w:jc w:val="both"/>
        <w:rPr>
          <w:rFonts w:ascii="Times New Roman" w:hAnsi="Times New Roman" w:cs="Times New Roman"/>
          <w:b/>
          <w:bCs/>
          <w:sz w:val="24"/>
          <w:szCs w:val="24"/>
        </w:rPr>
      </w:pPr>
      <w:r w:rsidRPr="00CA5B0E">
        <w:rPr>
          <w:rFonts w:ascii="Times New Roman" w:hAnsi="Times New Roman" w:cs="Times New Roman"/>
          <w:b/>
          <w:bCs/>
          <w:sz w:val="24"/>
          <w:szCs w:val="24"/>
        </w:rPr>
        <w:t>Technology and Innovation</w:t>
      </w:r>
    </w:p>
    <w:p w14:paraId="2BD69674" w14:textId="77777777" w:rsidR="00FC7697" w:rsidRPr="008022AD" w:rsidRDefault="00FC7697" w:rsidP="00342D2D">
      <w:pPr>
        <w:spacing w:after="240"/>
        <w:ind w:left="360"/>
        <w:jc w:val="both"/>
        <w:rPr>
          <w:rFonts w:ascii="Times New Roman" w:hAnsi="Times New Roman" w:cs="Times New Roman"/>
          <w:sz w:val="24"/>
          <w:szCs w:val="24"/>
        </w:rPr>
      </w:pPr>
      <w:r w:rsidRPr="00CA5B0E">
        <w:rPr>
          <w:rFonts w:ascii="Times New Roman" w:hAnsi="Times New Roman" w:cs="Times New Roman"/>
          <w:sz w:val="24"/>
          <w:szCs w:val="24"/>
        </w:rPr>
        <w:t>Coverage of technology and innovation includes news about emerging technologies, digital transformation, cybersecurity, artificial intelligence, and the impact of new tools and platforms on society. Media outlets report on the latest technological breakthroughs, trends in the tech industry, and the implications of technology for various sectors, such as education, healthcare, and business. This area of media coverage often explores the social, ethical, and economic ramifications of technological advancements, including privacy concerns, data security, and the digital divide.</w:t>
      </w:r>
    </w:p>
    <w:p w14:paraId="6256B2C9" w14:textId="77777777" w:rsidR="00FC7697" w:rsidRPr="00CA5B0E" w:rsidRDefault="00FC7697" w:rsidP="00342D2D">
      <w:pPr>
        <w:pStyle w:val="ListParagraph"/>
        <w:numPr>
          <w:ilvl w:val="0"/>
          <w:numId w:val="15"/>
        </w:numPr>
        <w:spacing w:after="240"/>
        <w:jc w:val="both"/>
        <w:rPr>
          <w:rFonts w:ascii="Times New Roman" w:hAnsi="Times New Roman" w:cs="Times New Roman"/>
          <w:b/>
          <w:bCs/>
          <w:sz w:val="24"/>
          <w:szCs w:val="24"/>
        </w:rPr>
      </w:pPr>
      <w:r w:rsidRPr="00CA5B0E">
        <w:rPr>
          <w:rFonts w:ascii="Times New Roman" w:hAnsi="Times New Roman" w:cs="Times New Roman"/>
          <w:b/>
          <w:bCs/>
          <w:sz w:val="24"/>
          <w:szCs w:val="24"/>
        </w:rPr>
        <w:lastRenderedPageBreak/>
        <w:t>Sports</w:t>
      </w:r>
    </w:p>
    <w:p w14:paraId="3315B046" w14:textId="77777777" w:rsidR="00FC7697" w:rsidRPr="008022AD" w:rsidRDefault="00FC7697" w:rsidP="00342D2D">
      <w:pPr>
        <w:spacing w:after="240"/>
        <w:ind w:left="360"/>
        <w:jc w:val="both"/>
        <w:rPr>
          <w:rFonts w:ascii="Times New Roman" w:hAnsi="Times New Roman" w:cs="Times New Roman"/>
          <w:sz w:val="24"/>
          <w:szCs w:val="24"/>
        </w:rPr>
      </w:pPr>
      <w:r w:rsidRPr="00CA5B0E">
        <w:rPr>
          <w:rFonts w:ascii="Times New Roman" w:hAnsi="Times New Roman" w:cs="Times New Roman"/>
          <w:sz w:val="24"/>
          <w:szCs w:val="24"/>
        </w:rPr>
        <w:t>Sports coverage is another major area of media attention, involving reporting on sporting events, athletes, teams, and competitions. This includes coverage of local, national, and international sports leagues, tournaments, and individual achievements. Sports media often serve as a source of entertainment, but it also plays a role in shaping national identity, promoting physical health, and influencing public attitudes toward sports and athletes. Coverage can include analysis, commentary, and discussions about the politics, economics, and culture surrounding sports.</w:t>
      </w:r>
    </w:p>
    <w:p w14:paraId="62182C71" w14:textId="77777777" w:rsidR="00FC7697" w:rsidRPr="00CA5B0E" w:rsidRDefault="00FC7697" w:rsidP="00342D2D">
      <w:pPr>
        <w:pStyle w:val="ListParagraph"/>
        <w:numPr>
          <w:ilvl w:val="0"/>
          <w:numId w:val="15"/>
        </w:numPr>
        <w:spacing w:after="240"/>
        <w:jc w:val="both"/>
        <w:rPr>
          <w:rFonts w:ascii="Times New Roman" w:hAnsi="Times New Roman" w:cs="Times New Roman"/>
          <w:b/>
          <w:bCs/>
          <w:sz w:val="24"/>
          <w:szCs w:val="24"/>
        </w:rPr>
      </w:pPr>
      <w:r w:rsidRPr="00CA5B0E">
        <w:rPr>
          <w:rFonts w:ascii="Times New Roman" w:hAnsi="Times New Roman" w:cs="Times New Roman"/>
          <w:b/>
          <w:bCs/>
          <w:sz w:val="24"/>
          <w:szCs w:val="24"/>
        </w:rPr>
        <w:t>Culture and Entertainment</w:t>
      </w:r>
    </w:p>
    <w:p w14:paraId="546DE209" w14:textId="77777777" w:rsidR="00FC7697" w:rsidRPr="008022AD" w:rsidRDefault="00FC7697" w:rsidP="00342D2D">
      <w:pPr>
        <w:spacing w:after="240"/>
        <w:ind w:left="360"/>
        <w:jc w:val="both"/>
        <w:rPr>
          <w:rFonts w:ascii="Times New Roman" w:hAnsi="Times New Roman" w:cs="Times New Roman"/>
          <w:sz w:val="24"/>
          <w:szCs w:val="24"/>
        </w:rPr>
      </w:pPr>
      <w:r w:rsidRPr="00CA5B0E">
        <w:rPr>
          <w:rFonts w:ascii="Times New Roman" w:hAnsi="Times New Roman" w:cs="Times New Roman"/>
          <w:sz w:val="24"/>
          <w:szCs w:val="24"/>
        </w:rPr>
        <w:t>Media coverage of culture and entertainment includes reporting on music, film, television, theater, fashion, and the arts. This area focuses on celebrity news, cultural trends, book reviews, art exhibitions, and the impact of popular culture on society. Entertainment coverage plays a crucial role in shaping cultural values and providing a platform for creative expression. It also serves as a source of relaxation and enjoyment for audiences, contributing to the cultural fabric of societies.</w:t>
      </w:r>
    </w:p>
    <w:p w14:paraId="16855E32" w14:textId="77777777" w:rsidR="00FC7697" w:rsidRPr="00CA5B0E" w:rsidRDefault="00FC7697" w:rsidP="00342D2D">
      <w:pPr>
        <w:pStyle w:val="ListParagraph"/>
        <w:numPr>
          <w:ilvl w:val="0"/>
          <w:numId w:val="15"/>
        </w:numPr>
        <w:spacing w:after="240"/>
        <w:jc w:val="both"/>
        <w:rPr>
          <w:rFonts w:ascii="Times New Roman" w:hAnsi="Times New Roman" w:cs="Times New Roman"/>
          <w:b/>
          <w:bCs/>
          <w:sz w:val="24"/>
          <w:szCs w:val="24"/>
        </w:rPr>
      </w:pPr>
      <w:r w:rsidRPr="00CA5B0E">
        <w:rPr>
          <w:rFonts w:ascii="Times New Roman" w:hAnsi="Times New Roman" w:cs="Times New Roman"/>
          <w:b/>
          <w:bCs/>
          <w:sz w:val="24"/>
          <w:szCs w:val="24"/>
        </w:rPr>
        <w:t>International News and Global Affairs</w:t>
      </w:r>
    </w:p>
    <w:p w14:paraId="157B5F5C" w14:textId="77777777" w:rsidR="00FC7697" w:rsidRPr="008022AD" w:rsidRDefault="00FC7697" w:rsidP="00342D2D">
      <w:pPr>
        <w:spacing w:after="240"/>
        <w:ind w:left="360"/>
        <w:jc w:val="both"/>
        <w:rPr>
          <w:rFonts w:ascii="Times New Roman" w:hAnsi="Times New Roman" w:cs="Times New Roman"/>
          <w:sz w:val="24"/>
          <w:szCs w:val="24"/>
        </w:rPr>
      </w:pPr>
      <w:r w:rsidRPr="001C49FE">
        <w:rPr>
          <w:rFonts w:ascii="Times New Roman" w:hAnsi="Times New Roman" w:cs="Times New Roman"/>
          <w:sz w:val="24"/>
          <w:szCs w:val="24"/>
        </w:rPr>
        <w:t>International media coverage involves reporting on global events, diplomatic relations, international conflicts, humanitarian crises, and global economic trends. This includes coverage of wars, peace treaties, human rights violations, international organizations like the United Nations, and cross-border issues like trade and immigration. International news helps shape public understanding of global interconnectedness and often influences national policies on foreign relations and international cooperation.</w:t>
      </w:r>
    </w:p>
    <w:p w14:paraId="390612EE" w14:textId="77777777" w:rsidR="00FC7697" w:rsidRPr="00CA5B0E" w:rsidRDefault="00FC7697" w:rsidP="00342D2D">
      <w:pPr>
        <w:pStyle w:val="ListParagraph"/>
        <w:numPr>
          <w:ilvl w:val="0"/>
          <w:numId w:val="15"/>
        </w:numPr>
        <w:spacing w:after="240"/>
        <w:jc w:val="both"/>
        <w:rPr>
          <w:rFonts w:ascii="Times New Roman" w:hAnsi="Times New Roman" w:cs="Times New Roman"/>
          <w:b/>
          <w:bCs/>
          <w:sz w:val="24"/>
          <w:szCs w:val="24"/>
        </w:rPr>
      </w:pPr>
      <w:r w:rsidRPr="00CA5B0E">
        <w:rPr>
          <w:rFonts w:ascii="Times New Roman" w:hAnsi="Times New Roman" w:cs="Times New Roman"/>
          <w:b/>
          <w:bCs/>
          <w:sz w:val="24"/>
          <w:szCs w:val="24"/>
        </w:rPr>
        <w:t>Crime and Law Enforcement</w:t>
      </w:r>
    </w:p>
    <w:p w14:paraId="39110B61" w14:textId="77777777" w:rsidR="00FC7697" w:rsidRDefault="00FC7697" w:rsidP="00342D2D">
      <w:pPr>
        <w:spacing w:after="240"/>
        <w:ind w:left="360"/>
        <w:jc w:val="both"/>
        <w:rPr>
          <w:rFonts w:ascii="Times New Roman" w:hAnsi="Times New Roman" w:cs="Times New Roman"/>
          <w:sz w:val="24"/>
          <w:szCs w:val="24"/>
        </w:rPr>
      </w:pPr>
      <w:r w:rsidRPr="001C49FE">
        <w:rPr>
          <w:rFonts w:ascii="Times New Roman" w:hAnsi="Times New Roman" w:cs="Times New Roman"/>
          <w:sz w:val="24"/>
          <w:szCs w:val="24"/>
        </w:rPr>
        <w:t>Coverage of crime includes reporting on criminal activities, law enforcement, judicial proceedings, and the legal system. This area of media coverage often focuses on high-profile criminal cases, police investigations, trials, and the broader implications of crime on public safety and justice. Crime coverage can raise awareness about legal and justice system issues, influence public perceptions of safety, and impact crime prevention policies.</w:t>
      </w:r>
    </w:p>
    <w:p w14:paraId="5DEE56B0" w14:textId="77777777" w:rsidR="00FC7697" w:rsidRPr="00CA5B0E" w:rsidRDefault="00FC7697" w:rsidP="00342D2D">
      <w:pPr>
        <w:pStyle w:val="ListParagraph"/>
        <w:numPr>
          <w:ilvl w:val="0"/>
          <w:numId w:val="15"/>
        </w:numPr>
        <w:spacing w:after="240"/>
        <w:jc w:val="both"/>
        <w:rPr>
          <w:rFonts w:ascii="Times New Roman" w:hAnsi="Times New Roman" w:cs="Times New Roman"/>
          <w:b/>
          <w:bCs/>
          <w:sz w:val="24"/>
          <w:szCs w:val="24"/>
        </w:rPr>
      </w:pPr>
      <w:r w:rsidRPr="00CA5B0E">
        <w:rPr>
          <w:rFonts w:ascii="Times New Roman" w:hAnsi="Times New Roman" w:cs="Times New Roman"/>
          <w:b/>
          <w:bCs/>
          <w:sz w:val="24"/>
          <w:szCs w:val="24"/>
        </w:rPr>
        <w:t>Disasters and Emergencies</w:t>
      </w:r>
    </w:p>
    <w:p w14:paraId="1B807E99" w14:textId="77777777" w:rsidR="00FC7697" w:rsidRPr="008022AD" w:rsidRDefault="00FC7697" w:rsidP="00342D2D">
      <w:pPr>
        <w:spacing w:after="240"/>
        <w:ind w:left="360"/>
        <w:jc w:val="both"/>
        <w:rPr>
          <w:rFonts w:ascii="Times New Roman" w:hAnsi="Times New Roman" w:cs="Times New Roman"/>
          <w:sz w:val="24"/>
          <w:szCs w:val="24"/>
        </w:rPr>
      </w:pPr>
      <w:r w:rsidRPr="001C49FE">
        <w:rPr>
          <w:rFonts w:ascii="Times New Roman" w:hAnsi="Times New Roman" w:cs="Times New Roman"/>
          <w:sz w:val="24"/>
          <w:szCs w:val="24"/>
        </w:rPr>
        <w:t>Natural and man-made disasters, such as earthquakes, hurricanes, wildfires, and industrial accidents, are frequently covered by the media. This coverage provides real-time information on the disaster’s impact, emergency responses, and recovery efforts. Media coverage of emergencies plays a critical role in disseminating safety information, organizing relief efforts, and informing the public about government actions in times of crisis.</w:t>
      </w:r>
    </w:p>
    <w:p w14:paraId="2B857333" w14:textId="77777777" w:rsidR="00FC7697" w:rsidRPr="00CA5B0E" w:rsidRDefault="00FC7697" w:rsidP="00342D2D">
      <w:pPr>
        <w:pStyle w:val="ListParagraph"/>
        <w:numPr>
          <w:ilvl w:val="0"/>
          <w:numId w:val="15"/>
        </w:numPr>
        <w:spacing w:after="240"/>
        <w:jc w:val="both"/>
        <w:rPr>
          <w:rFonts w:ascii="Times New Roman" w:hAnsi="Times New Roman" w:cs="Times New Roman"/>
          <w:b/>
          <w:bCs/>
          <w:sz w:val="24"/>
          <w:szCs w:val="24"/>
        </w:rPr>
      </w:pPr>
      <w:r w:rsidRPr="00CA5B0E">
        <w:rPr>
          <w:rFonts w:ascii="Times New Roman" w:hAnsi="Times New Roman" w:cs="Times New Roman"/>
          <w:b/>
          <w:bCs/>
          <w:sz w:val="24"/>
          <w:szCs w:val="24"/>
        </w:rPr>
        <w:t>Public Opinion and Social Trends</w:t>
      </w:r>
    </w:p>
    <w:p w14:paraId="39A1272C" w14:textId="77777777" w:rsidR="00FC7697" w:rsidRDefault="00FC7697" w:rsidP="00342D2D">
      <w:pPr>
        <w:spacing w:after="240"/>
        <w:ind w:left="360"/>
        <w:jc w:val="both"/>
        <w:rPr>
          <w:rFonts w:ascii="Times New Roman" w:hAnsi="Times New Roman" w:cs="Times New Roman"/>
          <w:sz w:val="24"/>
          <w:szCs w:val="24"/>
        </w:rPr>
      </w:pPr>
      <w:r w:rsidRPr="001C49FE">
        <w:rPr>
          <w:rFonts w:ascii="Times New Roman" w:hAnsi="Times New Roman" w:cs="Times New Roman"/>
          <w:sz w:val="24"/>
          <w:szCs w:val="24"/>
        </w:rPr>
        <w:t xml:space="preserve">Media coverage of public opinion and social trends involves reporting on surveys, polls, and the shifting attitudes of society on various issues. This area explores how public sentiment </w:t>
      </w:r>
      <w:r w:rsidRPr="001C49FE">
        <w:rPr>
          <w:rFonts w:ascii="Times New Roman" w:hAnsi="Times New Roman" w:cs="Times New Roman"/>
          <w:sz w:val="24"/>
          <w:szCs w:val="24"/>
        </w:rPr>
        <w:lastRenderedPageBreak/>
        <w:t>changes over time and how it is influenced by events, politics, and media. Coverage of social trends can include topics like generational shifts, cultural movements, and public reactions to policies or events. Media outlets often act as intermediaries in reporting on these trends and amplifying voices that reflect public opinion.</w:t>
      </w:r>
    </w:p>
    <w:p w14:paraId="5F3069E2" w14:textId="5DCD26E9" w:rsidR="006273CD" w:rsidRDefault="00A51C26" w:rsidP="00342D2D">
      <w:pPr>
        <w:spacing w:after="240"/>
        <w:jc w:val="both"/>
        <w:rPr>
          <w:rFonts w:ascii="Times New Roman" w:hAnsi="Times New Roman" w:cs="Times New Roman"/>
          <w:b/>
          <w:bCs/>
          <w:sz w:val="24"/>
          <w:szCs w:val="24"/>
        </w:rPr>
      </w:pPr>
      <w:r w:rsidRPr="00496810">
        <w:rPr>
          <w:rFonts w:ascii="Times New Roman" w:hAnsi="Times New Roman" w:cs="Times New Roman"/>
          <w:b/>
          <w:bCs/>
          <w:sz w:val="24"/>
          <w:szCs w:val="24"/>
        </w:rPr>
        <w:t xml:space="preserve">2.1.5. </w:t>
      </w:r>
      <w:r w:rsidR="00AA626D" w:rsidRPr="00496810">
        <w:rPr>
          <w:rFonts w:ascii="Times New Roman" w:hAnsi="Times New Roman" w:cs="Times New Roman"/>
          <w:b/>
          <w:bCs/>
          <w:sz w:val="24"/>
          <w:szCs w:val="24"/>
        </w:rPr>
        <w:t xml:space="preserve">About SOBI Fm </w:t>
      </w:r>
    </w:p>
    <w:p w14:paraId="4064CA62" w14:textId="2231F58D" w:rsidR="00447A4B" w:rsidRPr="00447A4B" w:rsidRDefault="00447A4B" w:rsidP="00342D2D">
      <w:pPr>
        <w:spacing w:after="240"/>
        <w:jc w:val="both"/>
        <w:rPr>
          <w:rFonts w:ascii="Times New Roman" w:hAnsi="Times New Roman" w:cs="Times New Roman"/>
          <w:sz w:val="24"/>
          <w:szCs w:val="24"/>
        </w:rPr>
      </w:pPr>
      <w:proofErr w:type="spellStart"/>
      <w:r w:rsidRPr="00447A4B">
        <w:rPr>
          <w:rFonts w:ascii="Times New Roman" w:hAnsi="Times New Roman" w:cs="Times New Roman"/>
          <w:sz w:val="24"/>
          <w:szCs w:val="24"/>
        </w:rPr>
        <w:t>Sobi</w:t>
      </w:r>
      <w:proofErr w:type="spellEnd"/>
      <w:r w:rsidRPr="00447A4B">
        <w:rPr>
          <w:rFonts w:ascii="Times New Roman" w:hAnsi="Times New Roman" w:cs="Times New Roman"/>
          <w:sz w:val="24"/>
          <w:szCs w:val="24"/>
        </w:rPr>
        <w:t xml:space="preserve"> 101.9 FM, based in Ilorin, the capital city of Kwara State, is a prominent indigenous radio station in Nigeria’s North Central region. Established in July 2010, the station has carved a niche for itself in the media landscape with a mission to “engender social rebirth among the youth.” Its management structure is entirely Nigerian, reflecting a commitment to promoting national values and cultural heritage through its programming. Over the years, the station has won numerous awards, including the Nigeria Media Nite-Out awards in 2019 and 2021 and the YOMAFA Best Radio Station award in 2018.</w:t>
      </w:r>
    </w:p>
    <w:p w14:paraId="3A48ADBF" w14:textId="66FA474C" w:rsidR="00447A4B" w:rsidRPr="00447A4B" w:rsidRDefault="00447A4B" w:rsidP="00342D2D">
      <w:pPr>
        <w:spacing w:after="240"/>
        <w:jc w:val="both"/>
        <w:rPr>
          <w:rFonts w:ascii="Times New Roman" w:hAnsi="Times New Roman" w:cs="Times New Roman"/>
          <w:sz w:val="24"/>
          <w:szCs w:val="24"/>
        </w:rPr>
      </w:pPr>
      <w:r w:rsidRPr="00447A4B">
        <w:rPr>
          <w:rFonts w:ascii="Times New Roman" w:hAnsi="Times New Roman" w:cs="Times New Roman"/>
          <w:sz w:val="24"/>
          <w:szCs w:val="24"/>
        </w:rPr>
        <w:t xml:space="preserve">The station is widely regarded as the most listened-to radio station in its coverage area, which includes Kwara State and neighboring regions. </w:t>
      </w:r>
      <w:proofErr w:type="spellStart"/>
      <w:r w:rsidRPr="00447A4B">
        <w:rPr>
          <w:rFonts w:ascii="Times New Roman" w:hAnsi="Times New Roman" w:cs="Times New Roman"/>
          <w:sz w:val="24"/>
          <w:szCs w:val="24"/>
        </w:rPr>
        <w:t>Sobi</w:t>
      </w:r>
      <w:proofErr w:type="spellEnd"/>
      <w:r w:rsidRPr="00447A4B">
        <w:rPr>
          <w:rFonts w:ascii="Times New Roman" w:hAnsi="Times New Roman" w:cs="Times New Roman"/>
          <w:sz w:val="24"/>
          <w:szCs w:val="24"/>
        </w:rPr>
        <w:t xml:space="preserve"> FM distinguishes itself through its multilingual programming, broadcasting in English and several indigenous languages, including Yoruba, Hausa, </w:t>
      </w:r>
      <w:proofErr w:type="spellStart"/>
      <w:r w:rsidRPr="00447A4B">
        <w:rPr>
          <w:rFonts w:ascii="Times New Roman" w:hAnsi="Times New Roman" w:cs="Times New Roman"/>
          <w:sz w:val="24"/>
          <w:szCs w:val="24"/>
        </w:rPr>
        <w:t>Nupe</w:t>
      </w:r>
      <w:proofErr w:type="spellEnd"/>
      <w:r w:rsidRPr="00447A4B">
        <w:rPr>
          <w:rFonts w:ascii="Times New Roman" w:hAnsi="Times New Roman" w:cs="Times New Roman"/>
          <w:sz w:val="24"/>
          <w:szCs w:val="24"/>
        </w:rPr>
        <w:t xml:space="preserve">, </w:t>
      </w:r>
      <w:proofErr w:type="spellStart"/>
      <w:r w:rsidRPr="00447A4B">
        <w:rPr>
          <w:rFonts w:ascii="Times New Roman" w:hAnsi="Times New Roman" w:cs="Times New Roman"/>
          <w:sz w:val="24"/>
          <w:szCs w:val="24"/>
        </w:rPr>
        <w:t>Fulfude</w:t>
      </w:r>
      <w:proofErr w:type="spellEnd"/>
      <w:r w:rsidRPr="00447A4B">
        <w:rPr>
          <w:rFonts w:ascii="Times New Roman" w:hAnsi="Times New Roman" w:cs="Times New Roman"/>
          <w:sz w:val="24"/>
          <w:szCs w:val="24"/>
        </w:rPr>
        <w:t xml:space="preserve">, and </w:t>
      </w:r>
      <w:proofErr w:type="spellStart"/>
      <w:r w:rsidRPr="00447A4B">
        <w:rPr>
          <w:rFonts w:ascii="Times New Roman" w:hAnsi="Times New Roman" w:cs="Times New Roman"/>
          <w:sz w:val="24"/>
          <w:szCs w:val="24"/>
        </w:rPr>
        <w:t>Batonu</w:t>
      </w:r>
      <w:proofErr w:type="spellEnd"/>
      <w:r w:rsidRPr="00447A4B">
        <w:rPr>
          <w:rFonts w:ascii="Times New Roman" w:hAnsi="Times New Roman" w:cs="Times New Roman"/>
          <w:sz w:val="24"/>
          <w:szCs w:val="24"/>
        </w:rPr>
        <w:t xml:space="preserve">. This unique feature has enabled it to connect with a diverse audience. The station’s flagship programs, such as “Sports Base”, “Ṣe ó </w:t>
      </w:r>
      <w:proofErr w:type="spellStart"/>
      <w:r w:rsidRPr="00447A4B">
        <w:rPr>
          <w:rFonts w:ascii="Times New Roman" w:hAnsi="Times New Roman" w:cs="Times New Roman"/>
          <w:sz w:val="24"/>
          <w:szCs w:val="24"/>
        </w:rPr>
        <w:t>lè</w:t>
      </w:r>
      <w:proofErr w:type="spellEnd"/>
      <w:r w:rsidRPr="00447A4B">
        <w:rPr>
          <w:rFonts w:ascii="Times New Roman" w:hAnsi="Times New Roman" w:cs="Times New Roman"/>
          <w:sz w:val="24"/>
          <w:szCs w:val="24"/>
        </w:rPr>
        <w:t xml:space="preserve"> S’ọtẹ”, “</w:t>
      </w:r>
      <w:proofErr w:type="spellStart"/>
      <w:r w:rsidRPr="00447A4B">
        <w:rPr>
          <w:rFonts w:ascii="Times New Roman" w:hAnsi="Times New Roman" w:cs="Times New Roman"/>
          <w:sz w:val="24"/>
          <w:szCs w:val="24"/>
        </w:rPr>
        <w:t>Ọrọ̀-Ìlú</w:t>
      </w:r>
      <w:proofErr w:type="spellEnd"/>
      <w:r w:rsidRPr="00447A4B">
        <w:rPr>
          <w:rFonts w:ascii="Times New Roman" w:hAnsi="Times New Roman" w:cs="Times New Roman"/>
          <w:sz w:val="24"/>
          <w:szCs w:val="24"/>
        </w:rPr>
        <w:t>”, and “Campus Gist”, cover a wide array of topics ranging from sports and sociopolitical issues to youth-centric and children’s content, catering to various segments of the population.</w:t>
      </w:r>
    </w:p>
    <w:p w14:paraId="1F3B88DD" w14:textId="219C523A" w:rsidR="00447A4B" w:rsidRPr="00447A4B" w:rsidRDefault="00447A4B" w:rsidP="00342D2D">
      <w:pPr>
        <w:spacing w:after="240"/>
        <w:jc w:val="both"/>
        <w:rPr>
          <w:rFonts w:ascii="Times New Roman" w:hAnsi="Times New Roman" w:cs="Times New Roman"/>
          <w:sz w:val="24"/>
          <w:szCs w:val="24"/>
        </w:rPr>
      </w:pPr>
      <w:proofErr w:type="spellStart"/>
      <w:r w:rsidRPr="00447A4B">
        <w:rPr>
          <w:rFonts w:ascii="Times New Roman" w:hAnsi="Times New Roman" w:cs="Times New Roman"/>
          <w:sz w:val="24"/>
          <w:szCs w:val="24"/>
        </w:rPr>
        <w:t>Sobi</w:t>
      </w:r>
      <w:proofErr w:type="spellEnd"/>
      <w:r w:rsidRPr="00447A4B">
        <w:rPr>
          <w:rFonts w:ascii="Times New Roman" w:hAnsi="Times New Roman" w:cs="Times New Roman"/>
          <w:sz w:val="24"/>
          <w:szCs w:val="24"/>
        </w:rPr>
        <w:t xml:space="preserve"> FM is renowned for its reliable and timely news delivery. With a strong network of correspondents spread across the state and beyond, it has earned a reputation for breaking news coverage, a rarity among traditional media outlets in Kwara State. The station provides extensive live coverage of significant events, including national festivals, international observances, and elections, further cementing its position as a trusted source of information.</w:t>
      </w:r>
    </w:p>
    <w:p w14:paraId="3D618CD1" w14:textId="03A48022" w:rsidR="00447A4B" w:rsidRPr="00447A4B" w:rsidRDefault="00447A4B" w:rsidP="00342D2D">
      <w:pPr>
        <w:spacing w:after="240"/>
        <w:jc w:val="both"/>
        <w:rPr>
          <w:rFonts w:ascii="Times New Roman" w:hAnsi="Times New Roman" w:cs="Times New Roman"/>
          <w:sz w:val="24"/>
          <w:szCs w:val="24"/>
        </w:rPr>
      </w:pPr>
      <w:r w:rsidRPr="00447A4B">
        <w:rPr>
          <w:rFonts w:ascii="Times New Roman" w:hAnsi="Times New Roman" w:cs="Times New Roman"/>
          <w:sz w:val="24"/>
          <w:szCs w:val="24"/>
        </w:rPr>
        <w:t xml:space="preserve">The station’s unique positioning and vibrant content have endeared it to its audience, with many of its station jingles becoming widely popular and even used as ringtone melodies by listeners. Beyond entertainment, </w:t>
      </w:r>
      <w:proofErr w:type="spellStart"/>
      <w:r w:rsidRPr="00447A4B">
        <w:rPr>
          <w:rFonts w:ascii="Times New Roman" w:hAnsi="Times New Roman" w:cs="Times New Roman"/>
          <w:sz w:val="24"/>
          <w:szCs w:val="24"/>
        </w:rPr>
        <w:t>Sobi</w:t>
      </w:r>
      <w:proofErr w:type="spellEnd"/>
      <w:r w:rsidRPr="00447A4B">
        <w:rPr>
          <w:rFonts w:ascii="Times New Roman" w:hAnsi="Times New Roman" w:cs="Times New Roman"/>
          <w:sz w:val="24"/>
          <w:szCs w:val="24"/>
        </w:rPr>
        <w:t xml:space="preserve"> FM also addresses critical societal issues such as livestock health, agricultural economy, environmental conservation, and the integration of AI in education. These initiatives highlight its role as a platform for raising awareness and driving social change.</w:t>
      </w:r>
    </w:p>
    <w:p w14:paraId="188CF63E" w14:textId="6264031E" w:rsidR="00496810" w:rsidRDefault="00447A4B" w:rsidP="00342D2D">
      <w:pPr>
        <w:spacing w:after="240"/>
        <w:jc w:val="both"/>
        <w:rPr>
          <w:rFonts w:ascii="Times New Roman" w:hAnsi="Times New Roman" w:cs="Times New Roman"/>
          <w:sz w:val="24"/>
          <w:szCs w:val="24"/>
        </w:rPr>
      </w:pPr>
      <w:r w:rsidRPr="00447A4B">
        <w:rPr>
          <w:rFonts w:ascii="Times New Roman" w:hAnsi="Times New Roman" w:cs="Times New Roman"/>
          <w:sz w:val="24"/>
          <w:szCs w:val="24"/>
        </w:rPr>
        <w:t xml:space="preserve">Located on </w:t>
      </w:r>
      <w:proofErr w:type="spellStart"/>
      <w:r w:rsidRPr="00447A4B">
        <w:rPr>
          <w:rFonts w:ascii="Times New Roman" w:hAnsi="Times New Roman" w:cs="Times New Roman"/>
          <w:sz w:val="24"/>
          <w:szCs w:val="24"/>
        </w:rPr>
        <w:t>Sobi</w:t>
      </w:r>
      <w:proofErr w:type="spellEnd"/>
      <w:r w:rsidRPr="00447A4B">
        <w:rPr>
          <w:rFonts w:ascii="Times New Roman" w:hAnsi="Times New Roman" w:cs="Times New Roman"/>
          <w:sz w:val="24"/>
          <w:szCs w:val="24"/>
        </w:rPr>
        <w:t xml:space="preserve"> Hill, approximately 390 meters above sea level, </w:t>
      </w:r>
      <w:proofErr w:type="spellStart"/>
      <w:r w:rsidRPr="00447A4B">
        <w:rPr>
          <w:rFonts w:ascii="Times New Roman" w:hAnsi="Times New Roman" w:cs="Times New Roman"/>
          <w:sz w:val="24"/>
          <w:szCs w:val="24"/>
        </w:rPr>
        <w:t>Sobi</w:t>
      </w:r>
      <w:proofErr w:type="spellEnd"/>
      <w:r w:rsidRPr="00447A4B">
        <w:rPr>
          <w:rFonts w:ascii="Times New Roman" w:hAnsi="Times New Roman" w:cs="Times New Roman"/>
          <w:sz w:val="24"/>
          <w:szCs w:val="24"/>
        </w:rPr>
        <w:t xml:space="preserve"> FM has successfully redefined radio broadcasting in Kwara State. Its strategic use of technology, innovative programming, and cultural sensitivity has won it numerous accolades, including the “Media House of the Year” awards for 2020 and 2021 under the Kwara Live Project. This combination of innovation and cultural relevance makes </w:t>
      </w:r>
      <w:proofErr w:type="spellStart"/>
      <w:r w:rsidRPr="00447A4B">
        <w:rPr>
          <w:rFonts w:ascii="Times New Roman" w:hAnsi="Times New Roman" w:cs="Times New Roman"/>
          <w:sz w:val="24"/>
          <w:szCs w:val="24"/>
        </w:rPr>
        <w:t>Sobi</w:t>
      </w:r>
      <w:proofErr w:type="spellEnd"/>
      <w:r w:rsidRPr="00447A4B">
        <w:rPr>
          <w:rFonts w:ascii="Times New Roman" w:hAnsi="Times New Roman" w:cs="Times New Roman"/>
          <w:sz w:val="24"/>
          <w:szCs w:val="24"/>
        </w:rPr>
        <w:t xml:space="preserve"> FM a key player in Nigeria’s media industry.</w:t>
      </w:r>
    </w:p>
    <w:p w14:paraId="5B7E7BA3" w14:textId="68BB01C8" w:rsidR="007E0489" w:rsidRPr="00622105" w:rsidRDefault="00F612AF" w:rsidP="00342D2D">
      <w:pPr>
        <w:spacing w:after="240"/>
        <w:jc w:val="both"/>
        <w:rPr>
          <w:rFonts w:ascii="Times New Roman" w:hAnsi="Times New Roman" w:cs="Times New Roman"/>
          <w:b/>
          <w:bCs/>
          <w:sz w:val="24"/>
          <w:szCs w:val="24"/>
        </w:rPr>
      </w:pPr>
      <w:r w:rsidRPr="00622105">
        <w:rPr>
          <w:rFonts w:ascii="Times New Roman" w:hAnsi="Times New Roman" w:cs="Times New Roman"/>
          <w:b/>
          <w:bCs/>
          <w:sz w:val="24"/>
          <w:szCs w:val="24"/>
        </w:rPr>
        <w:t xml:space="preserve">2.1.6. </w:t>
      </w:r>
      <w:r w:rsidR="003912B6" w:rsidRPr="00622105">
        <w:rPr>
          <w:rFonts w:ascii="Times New Roman" w:hAnsi="Times New Roman" w:cs="Times New Roman"/>
          <w:b/>
          <w:bCs/>
          <w:sz w:val="24"/>
          <w:szCs w:val="24"/>
        </w:rPr>
        <w:t xml:space="preserve">An Overview on SOBI Fm Sport Coverage </w:t>
      </w:r>
    </w:p>
    <w:p w14:paraId="70A6B5BB" w14:textId="38F5CC93" w:rsidR="00622105" w:rsidRPr="00622105" w:rsidRDefault="00622105" w:rsidP="00342D2D">
      <w:pPr>
        <w:spacing w:after="240"/>
        <w:jc w:val="both"/>
        <w:rPr>
          <w:rFonts w:ascii="Times New Roman" w:hAnsi="Times New Roman" w:cs="Times New Roman"/>
          <w:sz w:val="24"/>
          <w:szCs w:val="24"/>
        </w:rPr>
      </w:pPr>
      <w:r w:rsidRPr="00622105">
        <w:rPr>
          <w:rFonts w:ascii="Times New Roman" w:hAnsi="Times New Roman" w:cs="Times New Roman"/>
          <w:sz w:val="24"/>
          <w:szCs w:val="24"/>
        </w:rPr>
        <w:t xml:space="preserve">Sobi 101.9 FM is renowned for its dynamic and inclusive sports coverage, making it one of the most popular radio stations for sports enthusiasts in Kwara State and beyond. The station airs a variety of sports programs that cater to diverse audiences, ranging from those interested in international leagues to fans of local sports. Its programs, such as “Sports Base” and “Sports Vibes” (both in English), as well as “Ṣe ó </w:t>
      </w:r>
      <w:proofErr w:type="spellStart"/>
      <w:r w:rsidRPr="00622105">
        <w:rPr>
          <w:rFonts w:ascii="Times New Roman" w:hAnsi="Times New Roman" w:cs="Times New Roman"/>
          <w:sz w:val="24"/>
          <w:szCs w:val="24"/>
        </w:rPr>
        <w:t>lè</w:t>
      </w:r>
      <w:proofErr w:type="spellEnd"/>
      <w:r w:rsidRPr="00622105">
        <w:rPr>
          <w:rFonts w:ascii="Times New Roman" w:hAnsi="Times New Roman" w:cs="Times New Roman"/>
          <w:sz w:val="24"/>
          <w:szCs w:val="24"/>
        </w:rPr>
        <w:t xml:space="preserve"> S’ọtẹ”, “Lori Papa”, and “</w:t>
      </w:r>
      <w:proofErr w:type="spellStart"/>
      <w:r w:rsidRPr="00622105">
        <w:rPr>
          <w:rFonts w:ascii="Times New Roman" w:hAnsi="Times New Roman" w:cs="Times New Roman"/>
          <w:sz w:val="24"/>
          <w:szCs w:val="24"/>
        </w:rPr>
        <w:t>L’agbo</w:t>
      </w:r>
      <w:proofErr w:type="spellEnd"/>
      <w:r w:rsidRPr="00622105">
        <w:rPr>
          <w:rFonts w:ascii="Times New Roman" w:hAnsi="Times New Roman" w:cs="Times New Roman"/>
          <w:sz w:val="24"/>
          <w:szCs w:val="24"/>
        </w:rPr>
        <w:t xml:space="preserve"> Soccer” (in Yoruba), are </w:t>
      </w:r>
      <w:r w:rsidRPr="00622105">
        <w:rPr>
          <w:rFonts w:ascii="Times New Roman" w:hAnsi="Times New Roman" w:cs="Times New Roman"/>
          <w:sz w:val="24"/>
          <w:szCs w:val="24"/>
        </w:rPr>
        <w:lastRenderedPageBreak/>
        <w:t>designed to provide in-depth analysis, live updates, and engaging discussions on various sporting events.</w:t>
      </w:r>
    </w:p>
    <w:p w14:paraId="22429160" w14:textId="3C67FFB1" w:rsidR="00622105" w:rsidRPr="00622105" w:rsidRDefault="00622105" w:rsidP="00342D2D">
      <w:pPr>
        <w:spacing w:after="240"/>
        <w:jc w:val="both"/>
        <w:rPr>
          <w:rFonts w:ascii="Times New Roman" w:hAnsi="Times New Roman" w:cs="Times New Roman"/>
          <w:sz w:val="24"/>
          <w:szCs w:val="24"/>
        </w:rPr>
      </w:pPr>
      <w:r w:rsidRPr="00622105">
        <w:rPr>
          <w:rFonts w:ascii="Times New Roman" w:hAnsi="Times New Roman" w:cs="Times New Roman"/>
          <w:sz w:val="24"/>
          <w:szCs w:val="24"/>
        </w:rPr>
        <w:t>Sobi FM ensures comprehensive coverage of both local and international sports, including football, athletics, basketball, and more. The station is especially popular during major tournaments such as the FIFA World Cup, the UEFA Champions League, and the Nigeria Professional Football League (NPFL). It often features expert commentary and interviews with sports analysts and key players, providing valuable insights that enrich the listener experience. This approach not only informs but also entertains, keeping audiences engaged with up-to-date sports news.</w:t>
      </w:r>
    </w:p>
    <w:p w14:paraId="381250FE" w14:textId="44DBB5F2" w:rsidR="00622105" w:rsidRPr="00622105" w:rsidRDefault="00622105" w:rsidP="00342D2D">
      <w:pPr>
        <w:spacing w:after="240"/>
        <w:jc w:val="both"/>
        <w:rPr>
          <w:rFonts w:ascii="Times New Roman" w:hAnsi="Times New Roman" w:cs="Times New Roman"/>
          <w:sz w:val="24"/>
          <w:szCs w:val="24"/>
        </w:rPr>
      </w:pPr>
      <w:r w:rsidRPr="00622105">
        <w:rPr>
          <w:rFonts w:ascii="Times New Roman" w:hAnsi="Times New Roman" w:cs="Times New Roman"/>
          <w:sz w:val="24"/>
          <w:szCs w:val="24"/>
        </w:rPr>
        <w:t>One of the unique aspects of Sobi FM’s sports programming is its accessibility to local audiences. Broadcasting in multiple languages, including Yoruba, allows the station to reach a broader demographic, ensuring that sports discussions resonate with people across different cultural backgrounds. This multilingual approach also fosters inclusivity, making sports more relatable and understandable to listeners who prefer indigenous languages.</w:t>
      </w:r>
    </w:p>
    <w:p w14:paraId="43C61E59" w14:textId="7911EBDD" w:rsidR="00622105" w:rsidRPr="00622105" w:rsidRDefault="00622105" w:rsidP="00342D2D">
      <w:pPr>
        <w:spacing w:after="240"/>
        <w:jc w:val="both"/>
        <w:rPr>
          <w:rFonts w:ascii="Times New Roman" w:hAnsi="Times New Roman" w:cs="Times New Roman"/>
          <w:sz w:val="24"/>
          <w:szCs w:val="24"/>
        </w:rPr>
      </w:pPr>
      <w:r w:rsidRPr="00622105">
        <w:rPr>
          <w:rFonts w:ascii="Times New Roman" w:hAnsi="Times New Roman" w:cs="Times New Roman"/>
          <w:sz w:val="24"/>
          <w:szCs w:val="24"/>
        </w:rPr>
        <w:t>The station also highlights local sports talent and events, contributing to the development of grassroots sports in Kwara State. By giving a platform to local athletes and covering regional competitions, Sobi FM plays a significant role in promoting sports within the community. This emphasis on local sports ensures that the station remains connected to its audience’s interests and aspirations.</w:t>
      </w:r>
    </w:p>
    <w:p w14:paraId="5FFD5AB4" w14:textId="241F684F" w:rsidR="003912B6" w:rsidRPr="00496810" w:rsidRDefault="00622105" w:rsidP="00342D2D">
      <w:pPr>
        <w:spacing w:after="240"/>
        <w:jc w:val="both"/>
        <w:rPr>
          <w:rFonts w:ascii="Times New Roman" w:hAnsi="Times New Roman" w:cs="Times New Roman"/>
          <w:sz w:val="24"/>
          <w:szCs w:val="24"/>
        </w:rPr>
      </w:pPr>
      <w:r w:rsidRPr="00622105">
        <w:rPr>
          <w:rFonts w:ascii="Times New Roman" w:hAnsi="Times New Roman" w:cs="Times New Roman"/>
          <w:sz w:val="24"/>
          <w:szCs w:val="24"/>
        </w:rPr>
        <w:t>Sobi FM’s sports coverage is comprehensive, engaging, and inclusive, making it a key player in sports broadcasting in Kwara State. Its ability to balance local and international content, coupled with its multilingual programming, ensures that it remains a favorite for sports fans in the region. The station’s dedication to timely and accurate sports reporting further solidifies its reputation as a trusted source for sports enthusiasts.</w:t>
      </w:r>
    </w:p>
    <w:p w14:paraId="297254B6" w14:textId="5E036A5A" w:rsidR="004D2397" w:rsidRPr="00654542" w:rsidRDefault="005A0917" w:rsidP="00342D2D">
      <w:pPr>
        <w:spacing w:after="240"/>
        <w:jc w:val="both"/>
        <w:rPr>
          <w:rFonts w:ascii="Times New Roman" w:hAnsi="Times New Roman" w:cs="Times New Roman"/>
          <w:b/>
          <w:bCs/>
          <w:sz w:val="28"/>
          <w:szCs w:val="28"/>
        </w:rPr>
      </w:pPr>
      <w:r w:rsidRPr="00654542">
        <w:rPr>
          <w:rFonts w:ascii="Times New Roman" w:hAnsi="Times New Roman" w:cs="Times New Roman"/>
          <w:b/>
          <w:bCs/>
          <w:sz w:val="28"/>
          <w:szCs w:val="28"/>
        </w:rPr>
        <w:t xml:space="preserve">2.1.7. </w:t>
      </w:r>
      <w:r w:rsidR="00875DB1" w:rsidRPr="00654542">
        <w:rPr>
          <w:rFonts w:ascii="Times New Roman" w:hAnsi="Times New Roman" w:cs="Times New Roman"/>
          <w:b/>
          <w:bCs/>
          <w:sz w:val="28"/>
          <w:szCs w:val="28"/>
        </w:rPr>
        <w:t>Concept of Audience Flow</w:t>
      </w:r>
    </w:p>
    <w:p w14:paraId="67E045C1" w14:textId="2ECFE767" w:rsidR="00654542" w:rsidRPr="00654542" w:rsidRDefault="00D90040" w:rsidP="00342D2D">
      <w:pPr>
        <w:spacing w:after="240"/>
        <w:jc w:val="both"/>
        <w:rPr>
          <w:rFonts w:ascii="Times New Roman" w:hAnsi="Times New Roman" w:cs="Times New Roman"/>
          <w:sz w:val="28"/>
          <w:szCs w:val="28"/>
        </w:rPr>
      </w:pPr>
      <w:r>
        <w:rPr>
          <w:rFonts w:ascii="Times New Roman" w:hAnsi="Times New Roman" w:cs="Times New Roman"/>
          <w:sz w:val="28"/>
          <w:szCs w:val="28"/>
        </w:rPr>
        <w:t>A</w:t>
      </w:r>
      <w:r w:rsidR="00654542" w:rsidRPr="00654542">
        <w:rPr>
          <w:rFonts w:ascii="Times New Roman" w:hAnsi="Times New Roman" w:cs="Times New Roman"/>
          <w:sz w:val="28"/>
          <w:szCs w:val="28"/>
        </w:rPr>
        <w:t>udience flow refers to the movement of an audience from one program or segment to another within the same media platform or channel. It is a critical concept in media studies and broadcasting, as it helps media producers and broadcasters retain viewers or listeners by strategically arranging programming to maintain or grow their audience over time. Audience flow is often analyzed in terms of its direction—how it builds, sustains, or diminishes—and its impact on ratings and audience engagement.</w:t>
      </w:r>
    </w:p>
    <w:p w14:paraId="4E578A20" w14:textId="310A8A85" w:rsidR="00654542" w:rsidRPr="00654542" w:rsidRDefault="00654542" w:rsidP="00342D2D">
      <w:pPr>
        <w:spacing w:after="240"/>
        <w:jc w:val="both"/>
        <w:rPr>
          <w:rFonts w:ascii="Times New Roman" w:hAnsi="Times New Roman" w:cs="Times New Roman"/>
          <w:sz w:val="28"/>
          <w:szCs w:val="28"/>
        </w:rPr>
      </w:pPr>
      <w:r w:rsidRPr="00654542">
        <w:rPr>
          <w:rFonts w:ascii="Times New Roman" w:hAnsi="Times New Roman" w:cs="Times New Roman"/>
          <w:sz w:val="28"/>
          <w:szCs w:val="28"/>
        </w:rPr>
        <w:t xml:space="preserve">There are three primary types of audience flow: flow-in, flow-through, and flow-out. Flow-in refers to viewers or listeners who join a program from a preceding one, often influenced by scheduling, promotion, or lead-in programs. Flow-through happens when the audience continues to stay engaged with a channel or station for consecutive programs, reflecting strong audience retention. Flow-out, on the other </w:t>
      </w:r>
      <w:r w:rsidRPr="00654542">
        <w:rPr>
          <w:rFonts w:ascii="Times New Roman" w:hAnsi="Times New Roman" w:cs="Times New Roman"/>
          <w:sz w:val="28"/>
          <w:szCs w:val="28"/>
        </w:rPr>
        <w:lastRenderedPageBreak/>
        <w:t>hand, occurs when viewers or listeners leave a program or channel, often due to loss of interest, competing content, or other interruptions.</w:t>
      </w:r>
    </w:p>
    <w:p w14:paraId="28835354" w14:textId="0891C236" w:rsidR="00654542" w:rsidRPr="00654542" w:rsidRDefault="00654542" w:rsidP="00342D2D">
      <w:pPr>
        <w:spacing w:after="240"/>
        <w:jc w:val="both"/>
        <w:rPr>
          <w:rFonts w:ascii="Times New Roman" w:hAnsi="Times New Roman" w:cs="Times New Roman"/>
          <w:sz w:val="28"/>
          <w:szCs w:val="28"/>
        </w:rPr>
      </w:pPr>
      <w:r w:rsidRPr="00654542">
        <w:rPr>
          <w:rFonts w:ascii="Times New Roman" w:hAnsi="Times New Roman" w:cs="Times New Roman"/>
          <w:sz w:val="28"/>
          <w:szCs w:val="28"/>
        </w:rPr>
        <w:t xml:space="preserve">Broadcasters use techniques like program clustering, where similar genres or themes are scheduled back-to-back, and </w:t>
      </w:r>
      <w:proofErr w:type="spellStart"/>
      <w:r w:rsidRPr="00654542">
        <w:rPr>
          <w:rFonts w:ascii="Times New Roman" w:hAnsi="Times New Roman" w:cs="Times New Roman"/>
          <w:sz w:val="28"/>
          <w:szCs w:val="28"/>
        </w:rPr>
        <w:t>hammocking</w:t>
      </w:r>
      <w:proofErr w:type="spellEnd"/>
      <w:r w:rsidRPr="00654542">
        <w:rPr>
          <w:rFonts w:ascii="Times New Roman" w:hAnsi="Times New Roman" w:cs="Times New Roman"/>
          <w:sz w:val="28"/>
          <w:szCs w:val="28"/>
        </w:rPr>
        <w:t>, where weaker programs are placed between two popular ones, to enhance audience flow. For instance, a highly rated prime-time show might be followed by a new program to encourage flow-through, ensuring that viewers stay tuned.</w:t>
      </w:r>
    </w:p>
    <w:p w14:paraId="6595A6B1" w14:textId="128D3EB7" w:rsidR="00654542" w:rsidRPr="00654542" w:rsidRDefault="00654542" w:rsidP="00342D2D">
      <w:pPr>
        <w:spacing w:after="240"/>
        <w:jc w:val="both"/>
        <w:rPr>
          <w:rFonts w:ascii="Times New Roman" w:hAnsi="Times New Roman" w:cs="Times New Roman"/>
          <w:sz w:val="28"/>
          <w:szCs w:val="28"/>
        </w:rPr>
      </w:pPr>
      <w:r w:rsidRPr="00654542">
        <w:rPr>
          <w:rFonts w:ascii="Times New Roman" w:hAnsi="Times New Roman" w:cs="Times New Roman"/>
          <w:sz w:val="28"/>
          <w:szCs w:val="28"/>
        </w:rPr>
        <w:t>The effectiveness of audience flow is influenced by various factors, including the compatibility of programs, time slots, audience habits, and the availability of competing platforms. With the rise of on-demand streaming services, traditional concepts of audience flow have evolved, as viewers increasingly dictate their own viewing patterns rather than following a linear schedule.</w:t>
      </w:r>
    </w:p>
    <w:p w14:paraId="5B6385D0" w14:textId="3928C6CB" w:rsidR="00654542" w:rsidRDefault="00654542" w:rsidP="00342D2D">
      <w:pPr>
        <w:spacing w:after="240"/>
        <w:jc w:val="both"/>
        <w:rPr>
          <w:rFonts w:ascii="Times New Roman" w:hAnsi="Times New Roman" w:cs="Times New Roman"/>
          <w:sz w:val="28"/>
          <w:szCs w:val="28"/>
        </w:rPr>
      </w:pPr>
      <w:r w:rsidRPr="00654542">
        <w:rPr>
          <w:rFonts w:ascii="Times New Roman" w:hAnsi="Times New Roman" w:cs="Times New Roman"/>
          <w:sz w:val="28"/>
          <w:szCs w:val="28"/>
        </w:rPr>
        <w:t>In summary, audience flow is a key metric for broadcasters to optimize program scheduling and maximize audience retention. It plays a crucial role in the success of media platforms, both in traditional broadcasting and in the digital era.</w:t>
      </w:r>
    </w:p>
    <w:p w14:paraId="24978E89" w14:textId="45B7D123" w:rsidR="00932E5D" w:rsidRDefault="00932E5D" w:rsidP="00342D2D">
      <w:pPr>
        <w:spacing w:after="240"/>
        <w:jc w:val="both"/>
        <w:rPr>
          <w:rFonts w:ascii="Times New Roman" w:hAnsi="Times New Roman" w:cs="Times New Roman"/>
          <w:b/>
          <w:bCs/>
          <w:sz w:val="28"/>
          <w:szCs w:val="28"/>
        </w:rPr>
      </w:pPr>
      <w:r w:rsidRPr="006B2437">
        <w:rPr>
          <w:rFonts w:ascii="Times New Roman" w:hAnsi="Times New Roman" w:cs="Times New Roman"/>
          <w:b/>
          <w:bCs/>
          <w:sz w:val="28"/>
          <w:szCs w:val="28"/>
        </w:rPr>
        <w:t xml:space="preserve">2.1.8. </w:t>
      </w:r>
      <w:r w:rsidR="00015311" w:rsidRPr="006B2437">
        <w:rPr>
          <w:rFonts w:ascii="Times New Roman" w:hAnsi="Times New Roman" w:cs="Times New Roman"/>
          <w:b/>
          <w:bCs/>
          <w:sz w:val="28"/>
          <w:szCs w:val="28"/>
        </w:rPr>
        <w:t xml:space="preserve">Sobi </w:t>
      </w:r>
      <w:r w:rsidR="0011474A" w:rsidRPr="006B2437">
        <w:rPr>
          <w:rFonts w:ascii="Times New Roman" w:hAnsi="Times New Roman" w:cs="Times New Roman"/>
          <w:b/>
          <w:bCs/>
          <w:sz w:val="28"/>
          <w:szCs w:val="28"/>
        </w:rPr>
        <w:t>Fm S</w:t>
      </w:r>
      <w:r w:rsidR="006B2437" w:rsidRPr="006B2437">
        <w:rPr>
          <w:rFonts w:ascii="Times New Roman" w:hAnsi="Times New Roman" w:cs="Times New Roman"/>
          <w:b/>
          <w:bCs/>
          <w:sz w:val="28"/>
          <w:szCs w:val="28"/>
        </w:rPr>
        <w:t>port</w:t>
      </w:r>
      <w:r w:rsidR="00015311" w:rsidRPr="006B2437">
        <w:rPr>
          <w:rFonts w:ascii="Times New Roman" w:hAnsi="Times New Roman" w:cs="Times New Roman"/>
          <w:b/>
          <w:bCs/>
          <w:sz w:val="28"/>
          <w:szCs w:val="28"/>
        </w:rPr>
        <w:t xml:space="preserve"> </w:t>
      </w:r>
      <w:r w:rsidR="006B2437" w:rsidRPr="006B2437">
        <w:rPr>
          <w:rFonts w:ascii="Times New Roman" w:hAnsi="Times New Roman" w:cs="Times New Roman"/>
          <w:b/>
          <w:bCs/>
          <w:sz w:val="28"/>
          <w:szCs w:val="28"/>
        </w:rPr>
        <w:t>C</w:t>
      </w:r>
      <w:r w:rsidR="00015311" w:rsidRPr="006B2437">
        <w:rPr>
          <w:rFonts w:ascii="Times New Roman" w:hAnsi="Times New Roman" w:cs="Times New Roman"/>
          <w:b/>
          <w:bCs/>
          <w:sz w:val="28"/>
          <w:szCs w:val="28"/>
        </w:rPr>
        <w:t xml:space="preserve">overage and it </w:t>
      </w:r>
      <w:r w:rsidR="006B2437" w:rsidRPr="006B2437">
        <w:rPr>
          <w:rFonts w:ascii="Times New Roman" w:hAnsi="Times New Roman" w:cs="Times New Roman"/>
          <w:b/>
          <w:bCs/>
          <w:sz w:val="28"/>
          <w:szCs w:val="28"/>
        </w:rPr>
        <w:t>I</w:t>
      </w:r>
      <w:r w:rsidR="00015311" w:rsidRPr="006B2437">
        <w:rPr>
          <w:rFonts w:ascii="Times New Roman" w:hAnsi="Times New Roman" w:cs="Times New Roman"/>
          <w:b/>
          <w:bCs/>
          <w:sz w:val="28"/>
          <w:szCs w:val="28"/>
        </w:rPr>
        <w:t xml:space="preserve">mpact on it’s </w:t>
      </w:r>
      <w:r w:rsidR="006B2437" w:rsidRPr="006B2437">
        <w:rPr>
          <w:rFonts w:ascii="Times New Roman" w:hAnsi="Times New Roman" w:cs="Times New Roman"/>
          <w:b/>
          <w:bCs/>
          <w:sz w:val="28"/>
          <w:szCs w:val="28"/>
        </w:rPr>
        <w:t>A</w:t>
      </w:r>
      <w:r w:rsidR="00015311" w:rsidRPr="006B2437">
        <w:rPr>
          <w:rFonts w:ascii="Times New Roman" w:hAnsi="Times New Roman" w:cs="Times New Roman"/>
          <w:b/>
          <w:bCs/>
          <w:sz w:val="28"/>
          <w:szCs w:val="28"/>
        </w:rPr>
        <w:t xml:space="preserve">udience </w:t>
      </w:r>
      <w:r w:rsidR="006B2437" w:rsidRPr="006B2437">
        <w:rPr>
          <w:rFonts w:ascii="Times New Roman" w:hAnsi="Times New Roman" w:cs="Times New Roman"/>
          <w:b/>
          <w:bCs/>
          <w:sz w:val="28"/>
          <w:szCs w:val="28"/>
        </w:rPr>
        <w:t>Flow</w:t>
      </w:r>
    </w:p>
    <w:p w14:paraId="544A9DE4" w14:textId="539FBA15" w:rsidR="00AD7C2D" w:rsidRPr="00AD7C2D" w:rsidRDefault="00AD7C2D" w:rsidP="00342D2D">
      <w:pPr>
        <w:spacing w:after="240"/>
        <w:jc w:val="both"/>
        <w:rPr>
          <w:rFonts w:ascii="Times New Roman" w:hAnsi="Times New Roman" w:cs="Times New Roman"/>
          <w:sz w:val="28"/>
          <w:szCs w:val="28"/>
        </w:rPr>
      </w:pPr>
      <w:r w:rsidRPr="00AD7C2D">
        <w:rPr>
          <w:rFonts w:ascii="Times New Roman" w:hAnsi="Times New Roman" w:cs="Times New Roman"/>
          <w:sz w:val="28"/>
          <w:szCs w:val="28"/>
        </w:rPr>
        <w:t>Sobi 101.9 FM’s sports coverage has played a significant role in shaping its audience flow, contributing to both retention and attraction of listeners. The station’s comprehensive and dynamic sports programming, such as “Sports Base”, “Sports Vibes”, and various local sports shows in Yoruba and other indigenous languages, ensures a wide appeal. By broadcasting local, national, and international sports events, Sobi FM manages to build a loyal following and increase audience engagement.</w:t>
      </w:r>
    </w:p>
    <w:p w14:paraId="5EF1F80A" w14:textId="53D5D97B" w:rsidR="00AD7C2D" w:rsidRPr="00AD7C2D" w:rsidRDefault="00AD7C2D" w:rsidP="00342D2D">
      <w:pPr>
        <w:spacing w:after="240"/>
        <w:jc w:val="both"/>
        <w:rPr>
          <w:rFonts w:ascii="Times New Roman" w:hAnsi="Times New Roman" w:cs="Times New Roman"/>
          <w:sz w:val="28"/>
          <w:szCs w:val="28"/>
        </w:rPr>
      </w:pPr>
      <w:r w:rsidRPr="00AD7C2D">
        <w:rPr>
          <w:rFonts w:ascii="Times New Roman" w:hAnsi="Times New Roman" w:cs="Times New Roman"/>
          <w:sz w:val="28"/>
          <w:szCs w:val="28"/>
        </w:rPr>
        <w:t>The impact of this sports coverage on audience flow can be seen in how the station arranges its programming. By following popular sports programs with related content, Sobi FM optimizes flow-through, where listeners continue to stay tuned in for subsequent programs. For instance, a highly engaging football commentary might lead into discussions on athletics or basketball, keeping listeners connected for extended periods. This type of strategic scheduling encourages listeners to stay tuned throughout the day, enhancing overall audience retention.</w:t>
      </w:r>
    </w:p>
    <w:p w14:paraId="4AFD8557" w14:textId="3DD54429" w:rsidR="00AD7C2D" w:rsidRPr="00AD7C2D" w:rsidRDefault="00AD7C2D" w:rsidP="00342D2D">
      <w:pPr>
        <w:spacing w:after="240"/>
        <w:jc w:val="both"/>
        <w:rPr>
          <w:rFonts w:ascii="Times New Roman" w:hAnsi="Times New Roman" w:cs="Times New Roman"/>
          <w:sz w:val="28"/>
          <w:szCs w:val="28"/>
        </w:rPr>
      </w:pPr>
      <w:r w:rsidRPr="00AD7C2D">
        <w:rPr>
          <w:rFonts w:ascii="Times New Roman" w:hAnsi="Times New Roman" w:cs="Times New Roman"/>
          <w:sz w:val="28"/>
          <w:szCs w:val="28"/>
        </w:rPr>
        <w:t xml:space="preserve">Moreover, the inclusion of multilingual programming is a key factor in expanding the station’s audience base. By catering to listeners in both English and indigenous languages such as Yoruba, </w:t>
      </w:r>
      <w:proofErr w:type="spellStart"/>
      <w:r w:rsidRPr="00AD7C2D">
        <w:rPr>
          <w:rFonts w:ascii="Times New Roman" w:hAnsi="Times New Roman" w:cs="Times New Roman"/>
          <w:sz w:val="28"/>
          <w:szCs w:val="28"/>
        </w:rPr>
        <w:t>Nupe</w:t>
      </w:r>
      <w:proofErr w:type="spellEnd"/>
      <w:r w:rsidRPr="00AD7C2D">
        <w:rPr>
          <w:rFonts w:ascii="Times New Roman" w:hAnsi="Times New Roman" w:cs="Times New Roman"/>
          <w:sz w:val="28"/>
          <w:szCs w:val="28"/>
        </w:rPr>
        <w:t xml:space="preserve">, and </w:t>
      </w:r>
      <w:proofErr w:type="spellStart"/>
      <w:r w:rsidRPr="00AD7C2D">
        <w:rPr>
          <w:rFonts w:ascii="Times New Roman" w:hAnsi="Times New Roman" w:cs="Times New Roman"/>
          <w:sz w:val="28"/>
          <w:szCs w:val="28"/>
        </w:rPr>
        <w:t>Fulfude</w:t>
      </w:r>
      <w:proofErr w:type="spellEnd"/>
      <w:r w:rsidRPr="00AD7C2D">
        <w:rPr>
          <w:rFonts w:ascii="Times New Roman" w:hAnsi="Times New Roman" w:cs="Times New Roman"/>
          <w:sz w:val="28"/>
          <w:szCs w:val="28"/>
        </w:rPr>
        <w:t xml:space="preserve">, </w:t>
      </w:r>
      <w:proofErr w:type="spellStart"/>
      <w:r w:rsidRPr="00AD7C2D">
        <w:rPr>
          <w:rFonts w:ascii="Times New Roman" w:hAnsi="Times New Roman" w:cs="Times New Roman"/>
          <w:sz w:val="28"/>
          <w:szCs w:val="28"/>
        </w:rPr>
        <w:t>Sobi</w:t>
      </w:r>
      <w:proofErr w:type="spellEnd"/>
      <w:r w:rsidRPr="00AD7C2D">
        <w:rPr>
          <w:rFonts w:ascii="Times New Roman" w:hAnsi="Times New Roman" w:cs="Times New Roman"/>
          <w:sz w:val="28"/>
          <w:szCs w:val="28"/>
        </w:rPr>
        <w:t xml:space="preserve"> FM taps into a diverse demographic. This linguistic accessibility fosters a sense of inclusivity, which in turn encourages sustained audience flow as people can relate to the content more </w:t>
      </w:r>
      <w:r w:rsidRPr="00AD7C2D">
        <w:rPr>
          <w:rFonts w:ascii="Times New Roman" w:hAnsi="Times New Roman" w:cs="Times New Roman"/>
          <w:sz w:val="28"/>
          <w:szCs w:val="28"/>
        </w:rPr>
        <w:lastRenderedPageBreak/>
        <w:t>effectively. Additionally, local sports events often bring in a higher degree of local listener loyalty, leading to consistent flow-in as listeners tune in for updates on homegrown athletes and community events.</w:t>
      </w:r>
    </w:p>
    <w:p w14:paraId="145015C0" w14:textId="7CD2C16D" w:rsidR="00AD7C2D" w:rsidRPr="00AD7C2D" w:rsidRDefault="00AD7C2D" w:rsidP="00342D2D">
      <w:pPr>
        <w:spacing w:after="240"/>
        <w:jc w:val="both"/>
        <w:rPr>
          <w:rFonts w:ascii="Times New Roman" w:hAnsi="Times New Roman" w:cs="Times New Roman"/>
          <w:sz w:val="28"/>
          <w:szCs w:val="28"/>
        </w:rPr>
      </w:pPr>
      <w:r w:rsidRPr="00AD7C2D">
        <w:rPr>
          <w:rFonts w:ascii="Times New Roman" w:hAnsi="Times New Roman" w:cs="Times New Roman"/>
          <w:sz w:val="28"/>
          <w:szCs w:val="28"/>
        </w:rPr>
        <w:t>Sobi FM’s ability to incorporate interactive elements, such as live phone-ins, sports debates, and social media engagement, further enhances its sports programming. These interactions build a more personal connection with the audience, which fosters a sense of community and loyalty. Such engagement not only strengthens audience flow within a single program but also promotes it across the station’s various content offerings, leading to greater overall audience retention.</w:t>
      </w:r>
    </w:p>
    <w:p w14:paraId="03B3C0E8" w14:textId="5F5F246A" w:rsidR="006B2437" w:rsidRDefault="00AD7C2D" w:rsidP="00342D2D">
      <w:pPr>
        <w:spacing w:after="240"/>
        <w:jc w:val="both"/>
        <w:rPr>
          <w:rFonts w:ascii="Times New Roman" w:hAnsi="Times New Roman" w:cs="Times New Roman"/>
          <w:sz w:val="28"/>
          <w:szCs w:val="28"/>
        </w:rPr>
      </w:pPr>
      <w:r w:rsidRPr="00AD7C2D">
        <w:rPr>
          <w:rFonts w:ascii="Times New Roman" w:hAnsi="Times New Roman" w:cs="Times New Roman"/>
          <w:sz w:val="28"/>
          <w:szCs w:val="28"/>
        </w:rPr>
        <w:t>In summary, Sobi FM’s sports coverage has a profound impact on its audience flow by providing engaging, timely, and diverse content that appeals to a broad audience. The station’s strategic programming and ability to foster community engagement ensure that it maintains a strong, loyal listener base, with sustained audience flow throughout its broadcasts.</w:t>
      </w:r>
    </w:p>
    <w:p w14:paraId="11DFDC22" w14:textId="65ECE4CB" w:rsidR="00713490" w:rsidRDefault="00713490" w:rsidP="00342D2D">
      <w:pPr>
        <w:spacing w:after="240"/>
        <w:jc w:val="both"/>
        <w:rPr>
          <w:rFonts w:ascii="Times New Roman" w:hAnsi="Times New Roman" w:cs="Times New Roman"/>
          <w:b/>
          <w:bCs/>
          <w:sz w:val="28"/>
          <w:szCs w:val="28"/>
        </w:rPr>
      </w:pPr>
      <w:r w:rsidRPr="00651870">
        <w:rPr>
          <w:rFonts w:ascii="Times New Roman" w:hAnsi="Times New Roman" w:cs="Times New Roman"/>
          <w:b/>
          <w:bCs/>
          <w:sz w:val="28"/>
          <w:szCs w:val="28"/>
        </w:rPr>
        <w:t xml:space="preserve">2.2. </w:t>
      </w:r>
      <w:r w:rsidR="00651870" w:rsidRPr="00651870">
        <w:rPr>
          <w:rFonts w:ascii="Times New Roman" w:hAnsi="Times New Roman" w:cs="Times New Roman"/>
          <w:b/>
          <w:bCs/>
          <w:sz w:val="28"/>
          <w:szCs w:val="28"/>
        </w:rPr>
        <w:t xml:space="preserve">THEORETICAL FRAMEWORK </w:t>
      </w:r>
    </w:p>
    <w:p w14:paraId="6F0A4E8A" w14:textId="714DF88A" w:rsidR="00651870" w:rsidRDefault="00627ADA" w:rsidP="00342D2D">
      <w:pPr>
        <w:spacing w:after="240"/>
        <w:jc w:val="both"/>
        <w:rPr>
          <w:rFonts w:ascii="Times New Roman" w:hAnsi="Times New Roman" w:cs="Times New Roman"/>
          <w:sz w:val="28"/>
          <w:szCs w:val="28"/>
        </w:rPr>
      </w:pPr>
      <w:r w:rsidRPr="00627ADA">
        <w:rPr>
          <w:rFonts w:ascii="Times New Roman" w:hAnsi="Times New Roman" w:cs="Times New Roman"/>
          <w:sz w:val="28"/>
          <w:szCs w:val="28"/>
        </w:rPr>
        <w:t xml:space="preserve">According to </w:t>
      </w:r>
      <w:proofErr w:type="spellStart"/>
      <w:r w:rsidRPr="00627ADA">
        <w:rPr>
          <w:rFonts w:ascii="Times New Roman" w:hAnsi="Times New Roman" w:cs="Times New Roman"/>
          <w:sz w:val="28"/>
          <w:szCs w:val="28"/>
        </w:rPr>
        <w:t>Asemah</w:t>
      </w:r>
      <w:proofErr w:type="spellEnd"/>
      <w:r w:rsidRPr="00627ADA">
        <w:rPr>
          <w:rFonts w:ascii="Times New Roman" w:hAnsi="Times New Roman" w:cs="Times New Roman"/>
          <w:sz w:val="28"/>
          <w:szCs w:val="28"/>
        </w:rPr>
        <w:t xml:space="preserve"> (2011, p.131), a theory is only an attempt to synthesis and integrate empirical evidence for maximum clarity and coherence. When conducting research, theories are crucial. They play a vital role in testing and </w:t>
      </w:r>
      <w:proofErr w:type="spellStart"/>
      <w:r w:rsidRPr="00627ADA">
        <w:rPr>
          <w:rFonts w:ascii="Times New Roman" w:hAnsi="Times New Roman" w:cs="Times New Roman"/>
          <w:sz w:val="28"/>
          <w:szCs w:val="28"/>
        </w:rPr>
        <w:t>analysing</w:t>
      </w:r>
      <w:proofErr w:type="spellEnd"/>
      <w:r w:rsidRPr="00627ADA">
        <w:rPr>
          <w:rFonts w:ascii="Times New Roman" w:hAnsi="Times New Roman" w:cs="Times New Roman"/>
          <w:sz w:val="28"/>
          <w:szCs w:val="28"/>
        </w:rPr>
        <w:t xml:space="preserve"> theories. The theoretical framework which aids in determining the relevance of any study to our general understanding of the communication process. Having stated the above this study is therefore anchored on two theories,</w:t>
      </w:r>
      <w:r>
        <w:rPr>
          <w:rFonts w:ascii="Times New Roman" w:hAnsi="Times New Roman" w:cs="Times New Roman"/>
          <w:sz w:val="28"/>
          <w:szCs w:val="28"/>
        </w:rPr>
        <w:t xml:space="preserve"> the uses and gratification theory and theories of media flow </w:t>
      </w:r>
      <w:r w:rsidR="00240D8A">
        <w:rPr>
          <w:rFonts w:ascii="Times New Roman" w:hAnsi="Times New Roman" w:cs="Times New Roman"/>
          <w:sz w:val="28"/>
          <w:szCs w:val="28"/>
        </w:rPr>
        <w:t>and programming (flow</w:t>
      </w:r>
      <w:r w:rsidR="007634EB">
        <w:rPr>
          <w:rFonts w:ascii="Times New Roman" w:hAnsi="Times New Roman" w:cs="Times New Roman"/>
          <w:sz w:val="28"/>
          <w:szCs w:val="28"/>
        </w:rPr>
        <w:t xml:space="preserve"> theory</w:t>
      </w:r>
      <w:r w:rsidR="00240D8A">
        <w:rPr>
          <w:rFonts w:ascii="Times New Roman" w:hAnsi="Times New Roman" w:cs="Times New Roman"/>
          <w:sz w:val="28"/>
          <w:szCs w:val="28"/>
        </w:rPr>
        <w:t>).</w:t>
      </w:r>
    </w:p>
    <w:p w14:paraId="026E7A88" w14:textId="788ABEBB" w:rsidR="007634EB" w:rsidRPr="00956BD6" w:rsidRDefault="007634EB" w:rsidP="00342D2D">
      <w:pPr>
        <w:spacing w:after="240"/>
        <w:jc w:val="both"/>
        <w:rPr>
          <w:rFonts w:ascii="Times New Roman" w:hAnsi="Times New Roman" w:cs="Times New Roman"/>
          <w:b/>
          <w:bCs/>
          <w:sz w:val="28"/>
          <w:szCs w:val="28"/>
        </w:rPr>
      </w:pPr>
      <w:r w:rsidRPr="00956BD6">
        <w:rPr>
          <w:rFonts w:ascii="Times New Roman" w:hAnsi="Times New Roman" w:cs="Times New Roman"/>
          <w:b/>
          <w:bCs/>
          <w:sz w:val="28"/>
          <w:szCs w:val="28"/>
        </w:rPr>
        <w:t xml:space="preserve">2.2.1. </w:t>
      </w:r>
      <w:r w:rsidR="00956BD6" w:rsidRPr="00956BD6">
        <w:rPr>
          <w:rFonts w:ascii="Times New Roman" w:hAnsi="Times New Roman" w:cs="Times New Roman"/>
          <w:b/>
          <w:bCs/>
          <w:sz w:val="28"/>
          <w:szCs w:val="28"/>
        </w:rPr>
        <w:t>Uses and Gratification Theory</w:t>
      </w:r>
    </w:p>
    <w:p w14:paraId="0D1945A3" w14:textId="77777777" w:rsidR="00956BD6" w:rsidRPr="00956BD6" w:rsidRDefault="00956BD6" w:rsidP="00342D2D">
      <w:pPr>
        <w:spacing w:after="240"/>
        <w:jc w:val="both"/>
        <w:rPr>
          <w:rFonts w:ascii="Times New Roman" w:hAnsi="Times New Roman" w:cs="Times New Roman"/>
          <w:sz w:val="28"/>
          <w:szCs w:val="28"/>
        </w:rPr>
      </w:pPr>
      <w:r w:rsidRPr="00956BD6">
        <w:rPr>
          <w:rFonts w:ascii="Times New Roman" w:hAnsi="Times New Roman" w:cs="Times New Roman"/>
          <w:sz w:val="28"/>
          <w:szCs w:val="28"/>
        </w:rPr>
        <w:t xml:space="preserve">The Uses and Gratification theory was created by Elihu Katz, Jay </w:t>
      </w:r>
      <w:proofErr w:type="spellStart"/>
      <w:r w:rsidRPr="00956BD6">
        <w:rPr>
          <w:rFonts w:ascii="Times New Roman" w:hAnsi="Times New Roman" w:cs="Times New Roman"/>
          <w:sz w:val="28"/>
          <w:szCs w:val="28"/>
        </w:rPr>
        <w:t>Blumler</w:t>
      </w:r>
      <w:proofErr w:type="spellEnd"/>
      <w:r w:rsidRPr="00956BD6">
        <w:rPr>
          <w:rFonts w:ascii="Times New Roman" w:hAnsi="Times New Roman" w:cs="Times New Roman"/>
          <w:sz w:val="28"/>
          <w:szCs w:val="28"/>
        </w:rPr>
        <w:t xml:space="preserve">, and Michael </w:t>
      </w:r>
      <w:proofErr w:type="spellStart"/>
      <w:r w:rsidRPr="00956BD6">
        <w:rPr>
          <w:rFonts w:ascii="Times New Roman" w:hAnsi="Times New Roman" w:cs="Times New Roman"/>
          <w:sz w:val="28"/>
          <w:szCs w:val="28"/>
        </w:rPr>
        <w:t>Gurevitch</w:t>
      </w:r>
      <w:proofErr w:type="spellEnd"/>
      <w:r w:rsidRPr="00956BD6">
        <w:rPr>
          <w:rFonts w:ascii="Times New Roman" w:hAnsi="Times New Roman" w:cs="Times New Roman"/>
          <w:sz w:val="28"/>
          <w:szCs w:val="28"/>
        </w:rPr>
        <w:t xml:space="preserve"> in 1974. This theory is also called Utility theory. This approach focuses on the choices of the audience when using a specific media compared to others, as well as the different gratifications they get from the media based on their social and psychological needs (</w:t>
      </w:r>
      <w:proofErr w:type="spellStart"/>
      <w:r w:rsidRPr="00956BD6">
        <w:rPr>
          <w:rFonts w:ascii="Times New Roman" w:hAnsi="Times New Roman" w:cs="Times New Roman"/>
          <w:sz w:val="28"/>
          <w:szCs w:val="28"/>
        </w:rPr>
        <w:t>Ovie</w:t>
      </w:r>
      <w:proofErr w:type="spellEnd"/>
      <w:r w:rsidRPr="00956BD6">
        <w:rPr>
          <w:rFonts w:ascii="Times New Roman" w:hAnsi="Times New Roman" w:cs="Times New Roman"/>
          <w:sz w:val="28"/>
          <w:szCs w:val="28"/>
        </w:rPr>
        <w:t xml:space="preserve"> &amp; </w:t>
      </w:r>
      <w:proofErr w:type="spellStart"/>
      <w:r w:rsidRPr="00956BD6">
        <w:rPr>
          <w:rFonts w:ascii="Times New Roman" w:hAnsi="Times New Roman" w:cs="Times New Roman"/>
          <w:sz w:val="28"/>
          <w:szCs w:val="28"/>
        </w:rPr>
        <w:t>Nwaoboli</w:t>
      </w:r>
      <w:proofErr w:type="spellEnd"/>
      <w:r w:rsidRPr="00956BD6">
        <w:rPr>
          <w:rFonts w:ascii="Times New Roman" w:hAnsi="Times New Roman" w:cs="Times New Roman"/>
          <w:sz w:val="28"/>
          <w:szCs w:val="28"/>
        </w:rPr>
        <w:t>, 2022). Severin and Tankard published a study in 1997. The Uses and Gratification theory focuses on what people use the media for, rather than how the media affects people.</w:t>
      </w:r>
    </w:p>
    <w:p w14:paraId="1D91306B" w14:textId="77777777" w:rsidR="00956BD6" w:rsidRPr="00956BD6" w:rsidRDefault="00956BD6" w:rsidP="00342D2D">
      <w:pPr>
        <w:spacing w:after="240"/>
        <w:jc w:val="both"/>
        <w:rPr>
          <w:rFonts w:ascii="Times New Roman" w:hAnsi="Times New Roman" w:cs="Times New Roman"/>
          <w:sz w:val="28"/>
          <w:szCs w:val="28"/>
        </w:rPr>
      </w:pPr>
      <w:proofErr w:type="spellStart"/>
      <w:r w:rsidRPr="00956BD6">
        <w:rPr>
          <w:rFonts w:ascii="Times New Roman" w:hAnsi="Times New Roman" w:cs="Times New Roman"/>
          <w:sz w:val="28"/>
          <w:szCs w:val="28"/>
        </w:rPr>
        <w:t>Edegoh</w:t>
      </w:r>
      <w:proofErr w:type="spellEnd"/>
      <w:r w:rsidRPr="00956BD6">
        <w:rPr>
          <w:rFonts w:ascii="Times New Roman" w:hAnsi="Times New Roman" w:cs="Times New Roman"/>
          <w:sz w:val="28"/>
          <w:szCs w:val="28"/>
        </w:rPr>
        <w:t xml:space="preserve">, </w:t>
      </w:r>
      <w:proofErr w:type="spellStart"/>
      <w:r w:rsidRPr="00956BD6">
        <w:rPr>
          <w:rFonts w:ascii="Times New Roman" w:hAnsi="Times New Roman" w:cs="Times New Roman"/>
          <w:sz w:val="28"/>
          <w:szCs w:val="28"/>
        </w:rPr>
        <w:t>Asemah</w:t>
      </w:r>
      <w:proofErr w:type="spellEnd"/>
      <w:r w:rsidRPr="00956BD6">
        <w:rPr>
          <w:rFonts w:ascii="Times New Roman" w:hAnsi="Times New Roman" w:cs="Times New Roman"/>
          <w:sz w:val="28"/>
          <w:szCs w:val="28"/>
        </w:rPr>
        <w:t xml:space="preserve">, and </w:t>
      </w:r>
      <w:proofErr w:type="spellStart"/>
      <w:r w:rsidRPr="00956BD6">
        <w:rPr>
          <w:rFonts w:ascii="Times New Roman" w:hAnsi="Times New Roman" w:cs="Times New Roman"/>
          <w:sz w:val="28"/>
          <w:szCs w:val="28"/>
        </w:rPr>
        <w:t>Nwammuo</w:t>
      </w:r>
      <w:proofErr w:type="spellEnd"/>
      <w:r w:rsidRPr="00956BD6">
        <w:rPr>
          <w:rFonts w:ascii="Times New Roman" w:hAnsi="Times New Roman" w:cs="Times New Roman"/>
          <w:sz w:val="28"/>
          <w:szCs w:val="28"/>
        </w:rPr>
        <w:t xml:space="preserve"> (2015).</w:t>
      </w:r>
    </w:p>
    <w:p w14:paraId="65FB472B" w14:textId="77777777" w:rsidR="00956BD6" w:rsidRPr="00956BD6" w:rsidRDefault="00956BD6" w:rsidP="00342D2D">
      <w:pPr>
        <w:spacing w:after="240"/>
        <w:jc w:val="both"/>
        <w:rPr>
          <w:rFonts w:ascii="Times New Roman" w:hAnsi="Times New Roman" w:cs="Times New Roman"/>
          <w:sz w:val="28"/>
          <w:szCs w:val="28"/>
        </w:rPr>
      </w:pPr>
      <w:r w:rsidRPr="00956BD6">
        <w:rPr>
          <w:rFonts w:ascii="Times New Roman" w:hAnsi="Times New Roman" w:cs="Times New Roman"/>
          <w:sz w:val="28"/>
          <w:szCs w:val="28"/>
        </w:rPr>
        <w:t>This theory tries to answer certain questions, such as:</w:t>
      </w:r>
    </w:p>
    <w:p w14:paraId="73E635B4" w14:textId="0C801C01" w:rsidR="00956BD6" w:rsidRPr="00274FA6" w:rsidRDefault="00956BD6" w:rsidP="00207EEF">
      <w:pPr>
        <w:pStyle w:val="ListParagraph"/>
        <w:numPr>
          <w:ilvl w:val="0"/>
          <w:numId w:val="19"/>
        </w:numPr>
        <w:spacing w:after="240"/>
        <w:jc w:val="both"/>
        <w:rPr>
          <w:rFonts w:ascii="Times New Roman" w:hAnsi="Times New Roman" w:cs="Times New Roman"/>
          <w:sz w:val="28"/>
          <w:szCs w:val="28"/>
        </w:rPr>
      </w:pPr>
      <w:r w:rsidRPr="00274FA6">
        <w:rPr>
          <w:rFonts w:ascii="Times New Roman" w:hAnsi="Times New Roman" w:cs="Times New Roman"/>
          <w:sz w:val="28"/>
          <w:szCs w:val="28"/>
        </w:rPr>
        <w:t>What are the things that people want to get by using media.</w:t>
      </w:r>
    </w:p>
    <w:p w14:paraId="61A7289C" w14:textId="4F5B285B" w:rsidR="00956BD6" w:rsidRPr="00274FA6" w:rsidRDefault="00956BD6" w:rsidP="00207EEF">
      <w:pPr>
        <w:pStyle w:val="ListParagraph"/>
        <w:numPr>
          <w:ilvl w:val="0"/>
          <w:numId w:val="19"/>
        </w:numPr>
        <w:spacing w:after="240"/>
        <w:jc w:val="both"/>
        <w:rPr>
          <w:rFonts w:ascii="Times New Roman" w:hAnsi="Times New Roman" w:cs="Times New Roman"/>
          <w:sz w:val="28"/>
          <w:szCs w:val="28"/>
        </w:rPr>
      </w:pPr>
      <w:r w:rsidRPr="00274FA6">
        <w:rPr>
          <w:rFonts w:ascii="Times New Roman" w:hAnsi="Times New Roman" w:cs="Times New Roman"/>
          <w:sz w:val="28"/>
          <w:szCs w:val="28"/>
        </w:rPr>
        <w:lastRenderedPageBreak/>
        <w:t>How do people use different forms of communication and entertainment to meet their personal requirements?</w:t>
      </w:r>
    </w:p>
    <w:p w14:paraId="64CDCA00" w14:textId="6AB015F8" w:rsidR="00956BD6" w:rsidRPr="00274FA6" w:rsidRDefault="00956BD6" w:rsidP="00207EEF">
      <w:pPr>
        <w:pStyle w:val="ListParagraph"/>
        <w:numPr>
          <w:ilvl w:val="0"/>
          <w:numId w:val="19"/>
        </w:numPr>
        <w:spacing w:after="240"/>
        <w:jc w:val="both"/>
        <w:rPr>
          <w:rFonts w:ascii="Times New Roman" w:hAnsi="Times New Roman" w:cs="Times New Roman"/>
          <w:sz w:val="28"/>
          <w:szCs w:val="28"/>
        </w:rPr>
      </w:pPr>
      <w:r w:rsidRPr="00274FA6">
        <w:rPr>
          <w:rFonts w:ascii="Times New Roman" w:hAnsi="Times New Roman" w:cs="Times New Roman"/>
          <w:sz w:val="28"/>
          <w:szCs w:val="28"/>
        </w:rPr>
        <w:t>How does using media affect individuals or their social life?</w:t>
      </w:r>
    </w:p>
    <w:p w14:paraId="263B59CC" w14:textId="07E482A0" w:rsidR="00956BD6" w:rsidRPr="00274FA6" w:rsidRDefault="00956BD6" w:rsidP="00207EEF">
      <w:pPr>
        <w:pStyle w:val="ListParagraph"/>
        <w:numPr>
          <w:ilvl w:val="0"/>
          <w:numId w:val="19"/>
        </w:numPr>
        <w:spacing w:after="240"/>
        <w:jc w:val="both"/>
        <w:rPr>
          <w:rFonts w:ascii="Times New Roman" w:hAnsi="Times New Roman" w:cs="Times New Roman"/>
          <w:sz w:val="28"/>
          <w:szCs w:val="28"/>
        </w:rPr>
      </w:pPr>
      <w:r w:rsidRPr="00274FA6">
        <w:rPr>
          <w:rFonts w:ascii="Times New Roman" w:hAnsi="Times New Roman" w:cs="Times New Roman"/>
          <w:sz w:val="28"/>
          <w:szCs w:val="28"/>
        </w:rPr>
        <w:t>How do people's characteristics and personal differences impact the way they use media.</w:t>
      </w:r>
    </w:p>
    <w:p w14:paraId="4DF0B46F" w14:textId="77777777" w:rsidR="00956BD6" w:rsidRPr="00956BD6" w:rsidRDefault="00956BD6" w:rsidP="00342D2D">
      <w:pPr>
        <w:spacing w:after="240"/>
        <w:jc w:val="both"/>
        <w:rPr>
          <w:rFonts w:ascii="Times New Roman" w:hAnsi="Times New Roman" w:cs="Times New Roman"/>
          <w:sz w:val="28"/>
          <w:szCs w:val="28"/>
        </w:rPr>
      </w:pPr>
      <w:r w:rsidRPr="00956BD6">
        <w:rPr>
          <w:rFonts w:ascii="Times New Roman" w:hAnsi="Times New Roman" w:cs="Times New Roman"/>
          <w:sz w:val="28"/>
          <w:szCs w:val="28"/>
        </w:rPr>
        <w:t>The theory has the following assumptions:</w:t>
      </w:r>
    </w:p>
    <w:p w14:paraId="2646F18C" w14:textId="565FCFF7" w:rsidR="00956BD6" w:rsidRPr="00274FA6" w:rsidRDefault="00956BD6" w:rsidP="00207EEF">
      <w:pPr>
        <w:pStyle w:val="ListParagraph"/>
        <w:numPr>
          <w:ilvl w:val="0"/>
          <w:numId w:val="20"/>
        </w:numPr>
        <w:spacing w:after="240"/>
        <w:jc w:val="both"/>
        <w:rPr>
          <w:rFonts w:ascii="Times New Roman" w:hAnsi="Times New Roman" w:cs="Times New Roman"/>
          <w:sz w:val="28"/>
          <w:szCs w:val="28"/>
        </w:rPr>
      </w:pPr>
      <w:r w:rsidRPr="00274FA6">
        <w:rPr>
          <w:rFonts w:ascii="Times New Roman" w:hAnsi="Times New Roman" w:cs="Times New Roman"/>
          <w:sz w:val="28"/>
          <w:szCs w:val="28"/>
        </w:rPr>
        <w:t>Media use is purposeful and driven by people's motivations. They always have a reason for consuming media, either to get information or for entertainment.</w:t>
      </w:r>
    </w:p>
    <w:p w14:paraId="0AAD5EEE" w14:textId="5096EEBA" w:rsidR="00956BD6" w:rsidRPr="00274FA6" w:rsidRDefault="00956BD6" w:rsidP="00207EEF">
      <w:pPr>
        <w:pStyle w:val="ListParagraph"/>
        <w:numPr>
          <w:ilvl w:val="0"/>
          <w:numId w:val="20"/>
        </w:numPr>
        <w:spacing w:after="240"/>
        <w:jc w:val="both"/>
        <w:rPr>
          <w:rFonts w:ascii="Times New Roman" w:hAnsi="Times New Roman" w:cs="Times New Roman"/>
          <w:sz w:val="28"/>
          <w:szCs w:val="28"/>
        </w:rPr>
      </w:pPr>
      <w:r w:rsidRPr="00274FA6">
        <w:rPr>
          <w:rFonts w:ascii="Times New Roman" w:hAnsi="Times New Roman" w:cs="Times New Roman"/>
          <w:sz w:val="28"/>
          <w:szCs w:val="28"/>
        </w:rPr>
        <w:t>The choice of media depends on what the audience wants and needs.</w:t>
      </w:r>
    </w:p>
    <w:p w14:paraId="381F867C" w14:textId="35B9B802" w:rsidR="00956BD6" w:rsidRPr="00274FA6" w:rsidRDefault="00956BD6" w:rsidP="00207EEF">
      <w:pPr>
        <w:pStyle w:val="ListParagraph"/>
        <w:numPr>
          <w:ilvl w:val="0"/>
          <w:numId w:val="20"/>
        </w:numPr>
        <w:spacing w:after="240"/>
        <w:jc w:val="both"/>
        <w:rPr>
          <w:rFonts w:ascii="Times New Roman" w:hAnsi="Times New Roman" w:cs="Times New Roman"/>
          <w:sz w:val="28"/>
          <w:szCs w:val="28"/>
        </w:rPr>
      </w:pPr>
      <w:r w:rsidRPr="00274FA6">
        <w:rPr>
          <w:rFonts w:ascii="Times New Roman" w:hAnsi="Times New Roman" w:cs="Times New Roman"/>
          <w:sz w:val="28"/>
          <w:szCs w:val="28"/>
        </w:rPr>
        <w:t>The media are in competition with other ways of satisfying our needs, but there are many different needs that can be fulfilled by consuming mass media.</w:t>
      </w:r>
    </w:p>
    <w:p w14:paraId="2C771B77" w14:textId="7C71E006" w:rsidR="00956BD6" w:rsidRPr="00274FA6" w:rsidRDefault="00956BD6" w:rsidP="00207EEF">
      <w:pPr>
        <w:pStyle w:val="ListParagraph"/>
        <w:numPr>
          <w:ilvl w:val="0"/>
          <w:numId w:val="20"/>
        </w:numPr>
        <w:spacing w:after="240"/>
        <w:jc w:val="both"/>
        <w:rPr>
          <w:rFonts w:ascii="Times New Roman" w:hAnsi="Times New Roman" w:cs="Times New Roman"/>
          <w:sz w:val="28"/>
          <w:szCs w:val="28"/>
        </w:rPr>
      </w:pPr>
      <w:r w:rsidRPr="00274FA6">
        <w:rPr>
          <w:rFonts w:ascii="Times New Roman" w:hAnsi="Times New Roman" w:cs="Times New Roman"/>
          <w:sz w:val="28"/>
          <w:szCs w:val="28"/>
        </w:rPr>
        <w:t>People use media because of their personal and mental reasons.</w:t>
      </w:r>
    </w:p>
    <w:p w14:paraId="45C15ADD" w14:textId="25A33B38" w:rsidR="00274FA6" w:rsidRPr="00160B6C" w:rsidRDefault="00956BD6" w:rsidP="00207EEF">
      <w:pPr>
        <w:pStyle w:val="ListParagraph"/>
        <w:numPr>
          <w:ilvl w:val="0"/>
          <w:numId w:val="20"/>
        </w:numPr>
        <w:spacing w:after="240"/>
        <w:jc w:val="both"/>
        <w:rPr>
          <w:rFonts w:ascii="Times New Roman" w:hAnsi="Times New Roman" w:cs="Times New Roman"/>
          <w:sz w:val="28"/>
          <w:szCs w:val="28"/>
        </w:rPr>
      </w:pPr>
      <w:r w:rsidRPr="00274FA6">
        <w:rPr>
          <w:rFonts w:ascii="Times New Roman" w:hAnsi="Times New Roman" w:cs="Times New Roman"/>
          <w:sz w:val="28"/>
          <w:szCs w:val="28"/>
        </w:rPr>
        <w:t>Media messages do not have a powerful impact on individuals because they are active media users and choose to explore the media in their own way.</w:t>
      </w:r>
    </w:p>
    <w:p w14:paraId="452DB6A1" w14:textId="350F588A" w:rsidR="00160B6C" w:rsidRDefault="00160B6C" w:rsidP="00342D2D">
      <w:pPr>
        <w:spacing w:after="240"/>
        <w:jc w:val="both"/>
        <w:rPr>
          <w:rFonts w:ascii="Times New Roman" w:hAnsi="Times New Roman" w:cs="Times New Roman"/>
          <w:sz w:val="28"/>
          <w:szCs w:val="28"/>
        </w:rPr>
      </w:pPr>
      <w:r w:rsidRPr="00160B6C">
        <w:rPr>
          <w:rFonts w:ascii="Times New Roman" w:hAnsi="Times New Roman" w:cs="Times New Roman"/>
          <w:sz w:val="28"/>
          <w:szCs w:val="28"/>
        </w:rPr>
        <w:t xml:space="preserve">The Uses and Gratifications Theory, proposed by Katz, </w:t>
      </w:r>
      <w:proofErr w:type="spellStart"/>
      <w:r w:rsidRPr="00160B6C">
        <w:rPr>
          <w:rFonts w:ascii="Times New Roman" w:hAnsi="Times New Roman" w:cs="Times New Roman"/>
          <w:sz w:val="28"/>
          <w:szCs w:val="28"/>
        </w:rPr>
        <w:t>Blumler</w:t>
      </w:r>
      <w:proofErr w:type="spellEnd"/>
      <w:r w:rsidRPr="00160B6C">
        <w:rPr>
          <w:rFonts w:ascii="Times New Roman" w:hAnsi="Times New Roman" w:cs="Times New Roman"/>
          <w:sz w:val="28"/>
          <w:szCs w:val="28"/>
        </w:rPr>
        <w:t xml:space="preserve">, and </w:t>
      </w:r>
      <w:proofErr w:type="spellStart"/>
      <w:r w:rsidRPr="00160B6C">
        <w:rPr>
          <w:rFonts w:ascii="Times New Roman" w:hAnsi="Times New Roman" w:cs="Times New Roman"/>
          <w:sz w:val="28"/>
          <w:szCs w:val="28"/>
        </w:rPr>
        <w:t>Gurevitch</w:t>
      </w:r>
      <w:proofErr w:type="spellEnd"/>
      <w:r w:rsidRPr="00160B6C">
        <w:rPr>
          <w:rFonts w:ascii="Times New Roman" w:hAnsi="Times New Roman" w:cs="Times New Roman"/>
          <w:sz w:val="28"/>
          <w:szCs w:val="28"/>
        </w:rPr>
        <w:t xml:space="preserve"> (1974), posits that audiences actively seek out media content to fulfill specific needs. In the context of Sobi FM’s sports coverage, listeners may tune in to satisfy a range of needs, including entertainment, social interaction, information, and personal identity. The theory helps explain why Sobi FM’s sports programs, which cover a mix of local and international sports, are effective in drawing in a diverse audience. By offering content that resonates with different demographic groups, such as providing coverage in multiple languages and addressing local sports interests, the station can maintain listener engagement, creating a consistent flow of audience from one program to another. Uses and Gratifications Theory would help analyze why Sobi FM’s sports content is particularly appealing to its audience, ensuring both flow-through (keeping listeners engaged for longer periods) and flow-in (attracting new listeners based on their sports preferences).</w:t>
      </w:r>
    </w:p>
    <w:p w14:paraId="681EF0B5" w14:textId="6BCCFB26" w:rsidR="0048610F" w:rsidRPr="00D76FDC" w:rsidRDefault="005A36A1" w:rsidP="00342D2D">
      <w:pPr>
        <w:spacing w:after="240"/>
        <w:jc w:val="both"/>
        <w:rPr>
          <w:rFonts w:ascii="Times New Roman" w:hAnsi="Times New Roman" w:cs="Times New Roman"/>
          <w:b/>
          <w:bCs/>
          <w:sz w:val="28"/>
          <w:szCs w:val="28"/>
        </w:rPr>
      </w:pPr>
      <w:r w:rsidRPr="004C3A22">
        <w:rPr>
          <w:rFonts w:ascii="Times New Roman" w:hAnsi="Times New Roman" w:cs="Times New Roman"/>
          <w:b/>
          <w:bCs/>
          <w:sz w:val="28"/>
          <w:szCs w:val="28"/>
        </w:rPr>
        <w:t xml:space="preserve">2.2.2. Theories of Media Flow and Programming </w:t>
      </w:r>
      <w:r w:rsidR="002155DE" w:rsidRPr="004C3A22">
        <w:rPr>
          <w:rFonts w:ascii="Times New Roman" w:hAnsi="Times New Roman" w:cs="Times New Roman"/>
          <w:b/>
          <w:bCs/>
          <w:sz w:val="28"/>
          <w:szCs w:val="28"/>
        </w:rPr>
        <w:t>(</w:t>
      </w:r>
      <w:r w:rsidR="004C3A22" w:rsidRPr="004C3A22">
        <w:rPr>
          <w:rFonts w:ascii="Times New Roman" w:hAnsi="Times New Roman" w:cs="Times New Roman"/>
          <w:b/>
          <w:bCs/>
          <w:sz w:val="28"/>
          <w:szCs w:val="28"/>
        </w:rPr>
        <w:t>Flow Theory)</w:t>
      </w:r>
    </w:p>
    <w:p w14:paraId="68FAB6D1" w14:textId="56B7B5A6" w:rsidR="0048610F" w:rsidRPr="0048610F" w:rsidRDefault="0048610F" w:rsidP="00342D2D">
      <w:pPr>
        <w:spacing w:after="240"/>
        <w:jc w:val="both"/>
        <w:rPr>
          <w:rFonts w:ascii="Times New Roman" w:hAnsi="Times New Roman" w:cs="Times New Roman"/>
          <w:sz w:val="28"/>
          <w:szCs w:val="28"/>
        </w:rPr>
      </w:pPr>
      <w:r w:rsidRPr="0048610F">
        <w:rPr>
          <w:rFonts w:ascii="Times New Roman" w:hAnsi="Times New Roman" w:cs="Times New Roman"/>
          <w:sz w:val="28"/>
          <w:szCs w:val="28"/>
        </w:rPr>
        <w:t>Theory of Media Flow and Programming focuses on how the strategic placement and sequencing of media content can influence the flow of audiences and their engagement with the media. It examines how programming decisions—such as the timing of shows, transitions between content, and the interconnection of various segments—affect the retention and movement of the audience within a broadcast schedule. This concept is particularly important in radio and television programming, where the goal is to maximize audience retention and ensure smooth transitions from one program to the next.</w:t>
      </w:r>
    </w:p>
    <w:p w14:paraId="5CBF7CF8" w14:textId="146C226B" w:rsidR="0048610F" w:rsidRPr="0048610F" w:rsidRDefault="0048610F" w:rsidP="00342D2D">
      <w:pPr>
        <w:spacing w:after="240"/>
        <w:jc w:val="both"/>
        <w:rPr>
          <w:rFonts w:ascii="Times New Roman" w:hAnsi="Times New Roman" w:cs="Times New Roman"/>
          <w:sz w:val="28"/>
          <w:szCs w:val="28"/>
        </w:rPr>
      </w:pPr>
      <w:r w:rsidRPr="0048610F">
        <w:rPr>
          <w:rFonts w:ascii="Times New Roman" w:hAnsi="Times New Roman" w:cs="Times New Roman"/>
          <w:sz w:val="28"/>
          <w:szCs w:val="28"/>
        </w:rPr>
        <w:lastRenderedPageBreak/>
        <w:t xml:space="preserve">Flow Theory was developed by psychologist </w:t>
      </w:r>
      <w:proofErr w:type="spellStart"/>
      <w:r w:rsidRPr="0048610F">
        <w:rPr>
          <w:rFonts w:ascii="Times New Roman" w:hAnsi="Times New Roman" w:cs="Times New Roman"/>
          <w:sz w:val="28"/>
          <w:szCs w:val="28"/>
        </w:rPr>
        <w:t>Mihaly</w:t>
      </w:r>
      <w:proofErr w:type="spellEnd"/>
      <w:r w:rsidRPr="0048610F">
        <w:rPr>
          <w:rFonts w:ascii="Times New Roman" w:hAnsi="Times New Roman" w:cs="Times New Roman"/>
          <w:sz w:val="28"/>
          <w:szCs w:val="28"/>
        </w:rPr>
        <w:t xml:space="preserve"> </w:t>
      </w:r>
      <w:proofErr w:type="spellStart"/>
      <w:r w:rsidRPr="0048610F">
        <w:rPr>
          <w:rFonts w:ascii="Times New Roman" w:hAnsi="Times New Roman" w:cs="Times New Roman"/>
          <w:sz w:val="28"/>
          <w:szCs w:val="28"/>
        </w:rPr>
        <w:t>Csikszentmihalyi</w:t>
      </w:r>
      <w:proofErr w:type="spellEnd"/>
      <w:r w:rsidRPr="0048610F">
        <w:rPr>
          <w:rFonts w:ascii="Times New Roman" w:hAnsi="Times New Roman" w:cs="Times New Roman"/>
          <w:sz w:val="28"/>
          <w:szCs w:val="28"/>
        </w:rPr>
        <w:t>, who explored the concept of “flow” in the context of human activity. In media programming, flow refers to the immersive experience that a listener or viewer feels when they are fully absorbed in content. Media outlets aim to create such an experience by designing programming that is engaging and seamlessly connects one piece of content to the next. This strategy helps retain audience attention for longer periods. Studies in media flow theory suggest that carefully curated sequences of content, like following an exciting sports program with a lighter talk show or music block, can maintain listener engagement, as the audience is psychologically primed to stay tuned.</w:t>
      </w:r>
    </w:p>
    <w:p w14:paraId="21D9A5A6" w14:textId="7CB8059F" w:rsidR="0048610F" w:rsidRPr="0048610F" w:rsidRDefault="0048610F" w:rsidP="00342D2D">
      <w:pPr>
        <w:spacing w:after="240"/>
        <w:jc w:val="both"/>
        <w:rPr>
          <w:rFonts w:ascii="Times New Roman" w:hAnsi="Times New Roman" w:cs="Times New Roman"/>
          <w:sz w:val="28"/>
          <w:szCs w:val="28"/>
        </w:rPr>
      </w:pPr>
      <w:r w:rsidRPr="0048610F">
        <w:rPr>
          <w:rFonts w:ascii="Times New Roman" w:hAnsi="Times New Roman" w:cs="Times New Roman"/>
          <w:sz w:val="28"/>
          <w:szCs w:val="28"/>
        </w:rPr>
        <w:t>For example, in the case of Sobi FM’s sports programming, the station might schedule high-energy sports commentary or live broadcasts of popular sports events, followed by other audience-centric shows, such as talk shows or sports analysis. By ensuring that these shows align with listeners’ interests and are scheduled in a way that flows naturally from one to the next, Sobi FM can maintain audience engagement and reduce the likelihood of audience drop-off. The idea is that listeners, once immersed in the content, are more likely to continue listening to subsequent programs if there is a logical, entertaining progression between them.</w:t>
      </w:r>
    </w:p>
    <w:p w14:paraId="6ABB2E4A" w14:textId="447B79E6" w:rsidR="0048610F" w:rsidRPr="0048610F" w:rsidRDefault="0048610F" w:rsidP="00342D2D">
      <w:pPr>
        <w:spacing w:after="240"/>
        <w:jc w:val="both"/>
        <w:rPr>
          <w:rFonts w:ascii="Times New Roman" w:hAnsi="Times New Roman" w:cs="Times New Roman"/>
          <w:sz w:val="28"/>
          <w:szCs w:val="28"/>
        </w:rPr>
      </w:pPr>
      <w:r w:rsidRPr="0048610F">
        <w:rPr>
          <w:rFonts w:ascii="Times New Roman" w:hAnsi="Times New Roman" w:cs="Times New Roman"/>
          <w:sz w:val="28"/>
          <w:szCs w:val="28"/>
        </w:rPr>
        <w:t>Additionally, flow theory in media programming can also extend to the concept of “flow-through,” where audience engagement with a primary program leads naturally into the next show. This principle encourages broadcasters to create programming that maintains consistency in terms of genre, tone, and format, ensuring that listeners are not abruptly pulled out of their immersive experience. For example, a sports talk show might smoothly transition into a cultural program that delves into the local impact of sports, maintaining the audience’s interest through a cohesive content flow.</w:t>
      </w:r>
    </w:p>
    <w:p w14:paraId="543EECA6" w14:textId="13DC633B" w:rsidR="0048610F" w:rsidRPr="0048610F" w:rsidRDefault="0048610F" w:rsidP="00342D2D">
      <w:pPr>
        <w:spacing w:after="240"/>
        <w:jc w:val="both"/>
        <w:rPr>
          <w:rFonts w:ascii="Times New Roman" w:hAnsi="Times New Roman" w:cs="Times New Roman"/>
          <w:sz w:val="28"/>
          <w:szCs w:val="28"/>
        </w:rPr>
      </w:pPr>
      <w:r w:rsidRPr="0048610F">
        <w:rPr>
          <w:rFonts w:ascii="Times New Roman" w:hAnsi="Times New Roman" w:cs="Times New Roman"/>
          <w:sz w:val="28"/>
          <w:szCs w:val="28"/>
        </w:rPr>
        <w:t>In practical terms, stations like Sobi FM benefit from such theories by tailoring their content schedule to encourage prolonged engagement. By offering diverse but related content—sports, local culture, and community news—listeners are more likely to remain loyal and continue engaging with the station for longer periods.</w:t>
      </w:r>
    </w:p>
    <w:p w14:paraId="3D2397CF" w14:textId="0D097FBD" w:rsidR="0048610F" w:rsidRDefault="0048610F" w:rsidP="00342D2D">
      <w:pPr>
        <w:spacing w:after="240"/>
        <w:jc w:val="both"/>
        <w:rPr>
          <w:rFonts w:ascii="Times New Roman" w:hAnsi="Times New Roman" w:cs="Times New Roman"/>
          <w:sz w:val="28"/>
          <w:szCs w:val="28"/>
        </w:rPr>
      </w:pPr>
      <w:r w:rsidRPr="0048610F">
        <w:rPr>
          <w:rFonts w:ascii="Times New Roman" w:hAnsi="Times New Roman" w:cs="Times New Roman"/>
          <w:sz w:val="28"/>
          <w:szCs w:val="28"/>
        </w:rPr>
        <w:t>Overall, the Theory of Media Flow and Programming helps explain how media outlets can optimize audience retention and engagement through thoughtful content sequencing, thus enhancing the overall experience for their listeners.</w:t>
      </w:r>
    </w:p>
    <w:p w14:paraId="350D8B6F" w14:textId="77777777" w:rsidR="006864E8" w:rsidRDefault="006864E8" w:rsidP="00342D2D">
      <w:pPr>
        <w:spacing w:after="240"/>
        <w:jc w:val="both"/>
        <w:rPr>
          <w:rFonts w:ascii="Times New Roman" w:hAnsi="Times New Roman" w:cs="Times New Roman"/>
          <w:sz w:val="28"/>
          <w:szCs w:val="28"/>
        </w:rPr>
      </w:pPr>
    </w:p>
    <w:p w14:paraId="2EEE68E6" w14:textId="77777777" w:rsidR="006864E8" w:rsidRDefault="006864E8" w:rsidP="00342D2D">
      <w:pPr>
        <w:spacing w:after="240"/>
        <w:jc w:val="both"/>
        <w:rPr>
          <w:rFonts w:ascii="Times New Roman" w:hAnsi="Times New Roman" w:cs="Times New Roman"/>
          <w:sz w:val="28"/>
          <w:szCs w:val="28"/>
        </w:rPr>
      </w:pPr>
    </w:p>
    <w:p w14:paraId="1A14B27A" w14:textId="77777777" w:rsidR="00736B3D" w:rsidRDefault="00CD57AC" w:rsidP="00342D2D">
      <w:pPr>
        <w:spacing w:after="240"/>
        <w:jc w:val="both"/>
        <w:rPr>
          <w:rFonts w:ascii="Times New Roman" w:hAnsi="Times New Roman" w:cs="Times New Roman"/>
          <w:b/>
          <w:bCs/>
          <w:sz w:val="28"/>
          <w:szCs w:val="28"/>
        </w:rPr>
      </w:pPr>
      <w:r w:rsidRPr="0028753D">
        <w:rPr>
          <w:rFonts w:ascii="Times New Roman" w:hAnsi="Times New Roman" w:cs="Times New Roman"/>
          <w:b/>
          <w:bCs/>
          <w:sz w:val="28"/>
          <w:szCs w:val="28"/>
        </w:rPr>
        <w:lastRenderedPageBreak/>
        <w:t xml:space="preserve">2.3. EMPIRICAL </w:t>
      </w:r>
      <w:r w:rsidR="0028753D" w:rsidRPr="0028753D">
        <w:rPr>
          <w:rFonts w:ascii="Times New Roman" w:hAnsi="Times New Roman" w:cs="Times New Roman"/>
          <w:b/>
          <w:bCs/>
          <w:sz w:val="28"/>
          <w:szCs w:val="28"/>
        </w:rPr>
        <w:t xml:space="preserve">REVIEW </w:t>
      </w:r>
    </w:p>
    <w:p w14:paraId="41C10526" w14:textId="7473D08D" w:rsidR="00736B3D" w:rsidRPr="00736B3D" w:rsidRDefault="00736B3D" w:rsidP="00342D2D">
      <w:pPr>
        <w:spacing w:after="240"/>
        <w:jc w:val="both"/>
        <w:rPr>
          <w:rFonts w:ascii="Times New Roman" w:hAnsi="Times New Roman" w:cs="Times New Roman"/>
          <w:b/>
          <w:bCs/>
          <w:sz w:val="28"/>
          <w:szCs w:val="28"/>
        </w:rPr>
      </w:pPr>
      <w:r w:rsidRPr="00736B3D">
        <w:rPr>
          <w:rFonts w:ascii="Times New Roman" w:hAnsi="Times New Roman" w:cs="Times New Roman"/>
          <w:sz w:val="28"/>
          <w:szCs w:val="28"/>
        </w:rPr>
        <w:t xml:space="preserve">For the research study on Sobi FM Sports Coverage and Its Impact on Audience Flow, several related studies provide valuable insights into the subject. Adekunle </w:t>
      </w:r>
      <w:proofErr w:type="spellStart"/>
      <w:r w:rsidRPr="00736B3D">
        <w:rPr>
          <w:rFonts w:ascii="Times New Roman" w:hAnsi="Times New Roman" w:cs="Times New Roman"/>
          <w:sz w:val="28"/>
          <w:szCs w:val="28"/>
        </w:rPr>
        <w:t>Olumide’s</w:t>
      </w:r>
      <w:proofErr w:type="spellEnd"/>
      <w:r w:rsidRPr="00736B3D">
        <w:rPr>
          <w:rFonts w:ascii="Times New Roman" w:hAnsi="Times New Roman" w:cs="Times New Roman"/>
          <w:sz w:val="28"/>
          <w:szCs w:val="28"/>
        </w:rPr>
        <w:t xml:space="preserve"> 2022 study, titled Impact of Local Radio Sports Coverage on Youth Engagement in Kwara State, adopts the Uses and Gratifications Theory. This study employed a quantitative survey with a sample size of 500 participants across Kwara State. The findings revealed that sports programs on local radio stations like Sobi FM significantly engage young listeners, resulting in increased interaction with radio content and greater participation in local sports. The study concluded that sports programming is crucial in fostering audience loyalty, particularly among youth, who often tune in for community-based sports news. The researcher recommended expanding coverage of local sports events to further deepen engagement and boost audience flow.</w:t>
      </w:r>
    </w:p>
    <w:p w14:paraId="0C074B88" w14:textId="4A93EFF9" w:rsidR="00736B3D" w:rsidRPr="00736B3D" w:rsidRDefault="00736B3D" w:rsidP="00342D2D">
      <w:pPr>
        <w:spacing w:after="240"/>
        <w:jc w:val="both"/>
        <w:rPr>
          <w:rFonts w:ascii="Times New Roman" w:hAnsi="Times New Roman" w:cs="Times New Roman"/>
          <w:sz w:val="28"/>
          <w:szCs w:val="28"/>
        </w:rPr>
      </w:pPr>
      <w:r w:rsidRPr="00736B3D">
        <w:rPr>
          <w:rFonts w:ascii="Times New Roman" w:hAnsi="Times New Roman" w:cs="Times New Roman"/>
          <w:sz w:val="28"/>
          <w:szCs w:val="28"/>
        </w:rPr>
        <w:t xml:space="preserve">In 2021, Bola </w:t>
      </w:r>
      <w:proofErr w:type="spellStart"/>
      <w:r w:rsidRPr="00736B3D">
        <w:rPr>
          <w:rFonts w:ascii="Times New Roman" w:hAnsi="Times New Roman" w:cs="Times New Roman"/>
          <w:sz w:val="28"/>
          <w:szCs w:val="28"/>
        </w:rPr>
        <w:t>Adebayo</w:t>
      </w:r>
      <w:proofErr w:type="spellEnd"/>
      <w:r w:rsidRPr="00736B3D">
        <w:rPr>
          <w:rFonts w:ascii="Times New Roman" w:hAnsi="Times New Roman" w:cs="Times New Roman"/>
          <w:sz w:val="28"/>
          <w:szCs w:val="28"/>
        </w:rPr>
        <w:t xml:space="preserve"> conducted a study titled Radio Programming and Audience Flow: A Case Study of Sobi FM’s Sports Shows. This research adopted the Media Flow Theory and used a mixed-methods approach, including qualitative interviews with listeners and staff, along with content analysis of Sobi FM’s sports broadcasts. The study found that well-timed sports broadcasts with interactive segments led to increased audience retention and engagement. Specifically, Sobi FM achieved significant local audience reach during key sporting events. </w:t>
      </w:r>
      <w:proofErr w:type="spellStart"/>
      <w:r w:rsidRPr="00736B3D">
        <w:rPr>
          <w:rFonts w:ascii="Times New Roman" w:hAnsi="Times New Roman" w:cs="Times New Roman"/>
          <w:sz w:val="28"/>
          <w:szCs w:val="28"/>
        </w:rPr>
        <w:t>Adebayo</w:t>
      </w:r>
      <w:proofErr w:type="spellEnd"/>
      <w:r w:rsidRPr="00736B3D">
        <w:rPr>
          <w:rFonts w:ascii="Times New Roman" w:hAnsi="Times New Roman" w:cs="Times New Roman"/>
          <w:sz w:val="28"/>
          <w:szCs w:val="28"/>
        </w:rPr>
        <w:t xml:space="preserve"> concluded that effective programming directly increases audience flow, especially when it includes dynamic, localized content such as football and athletics. The study recommended incorporating more live broadcasts and audience participation segments to maintain engagement and attract additional sports enthusiasts.</w:t>
      </w:r>
    </w:p>
    <w:p w14:paraId="0E0501C6" w14:textId="0EE96844" w:rsidR="00FF2E9D" w:rsidRDefault="00736B3D" w:rsidP="00342D2D">
      <w:pPr>
        <w:spacing w:after="240"/>
        <w:jc w:val="both"/>
        <w:rPr>
          <w:rFonts w:ascii="Times New Roman" w:hAnsi="Times New Roman" w:cs="Times New Roman"/>
          <w:sz w:val="28"/>
          <w:szCs w:val="28"/>
        </w:rPr>
      </w:pPr>
      <w:proofErr w:type="spellStart"/>
      <w:r w:rsidRPr="00736B3D">
        <w:rPr>
          <w:rFonts w:ascii="Times New Roman" w:hAnsi="Times New Roman" w:cs="Times New Roman"/>
          <w:sz w:val="28"/>
          <w:szCs w:val="28"/>
        </w:rPr>
        <w:t>Chuka</w:t>
      </w:r>
      <w:proofErr w:type="spellEnd"/>
      <w:r w:rsidRPr="00736B3D">
        <w:rPr>
          <w:rFonts w:ascii="Times New Roman" w:hAnsi="Times New Roman" w:cs="Times New Roman"/>
          <w:sz w:val="28"/>
          <w:szCs w:val="28"/>
        </w:rPr>
        <w:t xml:space="preserve"> </w:t>
      </w:r>
      <w:proofErr w:type="spellStart"/>
      <w:r w:rsidRPr="00736B3D">
        <w:rPr>
          <w:rFonts w:ascii="Times New Roman" w:hAnsi="Times New Roman" w:cs="Times New Roman"/>
          <w:sz w:val="28"/>
          <w:szCs w:val="28"/>
        </w:rPr>
        <w:t>Eze’s</w:t>
      </w:r>
      <w:proofErr w:type="spellEnd"/>
      <w:r w:rsidRPr="00736B3D">
        <w:rPr>
          <w:rFonts w:ascii="Times New Roman" w:hAnsi="Times New Roman" w:cs="Times New Roman"/>
          <w:sz w:val="28"/>
          <w:szCs w:val="28"/>
        </w:rPr>
        <w:t xml:space="preserve"> 2020 study, Audience Preferences for Sports Content in Nigerian Radio Stations, used the Agenda Setting Theory to explore how the type of sports content influences audience behavior. The research involved a survey of 350 regular radio listeners across major Nigerian cities. </w:t>
      </w:r>
      <w:proofErr w:type="spellStart"/>
      <w:r w:rsidRPr="00736B3D">
        <w:rPr>
          <w:rFonts w:ascii="Times New Roman" w:hAnsi="Times New Roman" w:cs="Times New Roman"/>
          <w:sz w:val="28"/>
          <w:szCs w:val="28"/>
        </w:rPr>
        <w:t>Eze</w:t>
      </w:r>
      <w:proofErr w:type="spellEnd"/>
      <w:r w:rsidRPr="00736B3D">
        <w:rPr>
          <w:rFonts w:ascii="Times New Roman" w:hAnsi="Times New Roman" w:cs="Times New Roman"/>
          <w:sz w:val="28"/>
          <w:szCs w:val="28"/>
        </w:rPr>
        <w:t xml:space="preserve"> found that audience preferences for sports programming were largely shaped by the content’s nature—national and international sports events typically attracted larger audiences, while local sports news enhanced a station’s relevance within its community. The study concluded that providing sports coverage in indigenous languages is critical for maintaining audience flow in regions with diverse linguistic demographics. </w:t>
      </w:r>
      <w:proofErr w:type="spellStart"/>
      <w:r w:rsidRPr="00736B3D">
        <w:rPr>
          <w:rFonts w:ascii="Times New Roman" w:hAnsi="Times New Roman" w:cs="Times New Roman"/>
          <w:sz w:val="28"/>
          <w:szCs w:val="28"/>
        </w:rPr>
        <w:t>Eze</w:t>
      </w:r>
      <w:proofErr w:type="spellEnd"/>
      <w:r w:rsidRPr="00736B3D">
        <w:rPr>
          <w:rFonts w:ascii="Times New Roman" w:hAnsi="Times New Roman" w:cs="Times New Roman"/>
          <w:sz w:val="28"/>
          <w:szCs w:val="28"/>
        </w:rPr>
        <w:t xml:space="preserve"> recommended enhancing local sports coverage and involving the broader community to maximize the station’s audience impact.</w:t>
      </w:r>
    </w:p>
    <w:p w14:paraId="012C7C1E" w14:textId="215D16E0" w:rsidR="00A84F16" w:rsidRPr="00A84F16" w:rsidRDefault="00A84F16" w:rsidP="00342D2D">
      <w:pPr>
        <w:spacing w:after="240"/>
        <w:jc w:val="both"/>
        <w:rPr>
          <w:rFonts w:ascii="Times New Roman" w:hAnsi="Times New Roman" w:cs="Times New Roman"/>
          <w:sz w:val="28"/>
          <w:szCs w:val="28"/>
        </w:rPr>
      </w:pPr>
      <w:r w:rsidRPr="00A84F16">
        <w:rPr>
          <w:rFonts w:ascii="Times New Roman" w:hAnsi="Times New Roman" w:cs="Times New Roman"/>
          <w:sz w:val="28"/>
          <w:szCs w:val="28"/>
        </w:rPr>
        <w:t xml:space="preserve">In a 2019 study by Sola </w:t>
      </w:r>
      <w:proofErr w:type="spellStart"/>
      <w:r w:rsidRPr="00A84F16">
        <w:rPr>
          <w:rFonts w:ascii="Times New Roman" w:hAnsi="Times New Roman" w:cs="Times New Roman"/>
          <w:sz w:val="28"/>
          <w:szCs w:val="28"/>
        </w:rPr>
        <w:t>Adeyemi</w:t>
      </w:r>
      <w:proofErr w:type="spellEnd"/>
      <w:r w:rsidRPr="00A84F16">
        <w:rPr>
          <w:rFonts w:ascii="Times New Roman" w:hAnsi="Times New Roman" w:cs="Times New Roman"/>
          <w:sz w:val="28"/>
          <w:szCs w:val="28"/>
        </w:rPr>
        <w:t xml:space="preserve"> titled “Sports Programming and Audience Flow: A Case Study of Sobi FM in Kwara State,” the researcher explored how Sobi FM’s </w:t>
      </w:r>
      <w:r w:rsidRPr="00A84F16">
        <w:rPr>
          <w:rFonts w:ascii="Times New Roman" w:hAnsi="Times New Roman" w:cs="Times New Roman"/>
          <w:sz w:val="28"/>
          <w:szCs w:val="28"/>
        </w:rPr>
        <w:lastRenderedPageBreak/>
        <w:t xml:space="preserve">sports broadcasts influenced listener behavior. </w:t>
      </w:r>
      <w:proofErr w:type="spellStart"/>
      <w:r w:rsidRPr="00A84F16">
        <w:rPr>
          <w:rFonts w:ascii="Times New Roman" w:hAnsi="Times New Roman" w:cs="Times New Roman"/>
          <w:sz w:val="28"/>
          <w:szCs w:val="28"/>
        </w:rPr>
        <w:t>Adeyemi</w:t>
      </w:r>
      <w:proofErr w:type="spellEnd"/>
      <w:r w:rsidRPr="00A84F16">
        <w:rPr>
          <w:rFonts w:ascii="Times New Roman" w:hAnsi="Times New Roman" w:cs="Times New Roman"/>
          <w:sz w:val="28"/>
          <w:szCs w:val="28"/>
        </w:rPr>
        <w:t xml:space="preserve"> applied the Social Cognitive Theory, which focuses on how individuals learn behaviors through observing and interacting with media. The research adopted a mixed-methods approach, combining content analysis of Sobi FM’s sports programs with focus group discussions involving 100 regular listeners. The study found that the station’s sports content not only increased local sports interest but also strengthened the community’s identity, fostering a more engaged and loyal audience. The researcher concluded that Sobi FM’s interactive sports programs played a vital role in maintaining high audience flow, as they catered to listeners’ social and cognitive needs for both entertainment and community connection. </w:t>
      </w:r>
      <w:proofErr w:type="spellStart"/>
      <w:r w:rsidRPr="00A84F16">
        <w:rPr>
          <w:rFonts w:ascii="Times New Roman" w:hAnsi="Times New Roman" w:cs="Times New Roman"/>
          <w:sz w:val="28"/>
          <w:szCs w:val="28"/>
        </w:rPr>
        <w:t>Adeyemi</w:t>
      </w:r>
      <w:proofErr w:type="spellEnd"/>
      <w:r w:rsidRPr="00A84F16">
        <w:rPr>
          <w:rFonts w:ascii="Times New Roman" w:hAnsi="Times New Roman" w:cs="Times New Roman"/>
          <w:sz w:val="28"/>
          <w:szCs w:val="28"/>
        </w:rPr>
        <w:t xml:space="preserve"> recommended that the station continue to focus on localized sports programming to further enhance audience retention and engagement.</w:t>
      </w:r>
    </w:p>
    <w:p w14:paraId="4634268D" w14:textId="61726E55" w:rsidR="00A84F16" w:rsidRPr="00A84F16" w:rsidRDefault="00A84F16" w:rsidP="00342D2D">
      <w:pPr>
        <w:spacing w:after="240"/>
        <w:jc w:val="both"/>
        <w:rPr>
          <w:rFonts w:ascii="Times New Roman" w:hAnsi="Times New Roman" w:cs="Times New Roman"/>
          <w:sz w:val="28"/>
          <w:szCs w:val="28"/>
        </w:rPr>
      </w:pPr>
      <w:r w:rsidRPr="00A84F16">
        <w:rPr>
          <w:rFonts w:ascii="Times New Roman" w:hAnsi="Times New Roman" w:cs="Times New Roman"/>
          <w:sz w:val="28"/>
          <w:szCs w:val="28"/>
        </w:rPr>
        <w:t xml:space="preserve">Omolara </w:t>
      </w:r>
      <w:proofErr w:type="spellStart"/>
      <w:r w:rsidRPr="00A84F16">
        <w:rPr>
          <w:rFonts w:ascii="Times New Roman" w:hAnsi="Times New Roman" w:cs="Times New Roman"/>
          <w:sz w:val="28"/>
          <w:szCs w:val="28"/>
        </w:rPr>
        <w:t>Akinleye’s</w:t>
      </w:r>
      <w:proofErr w:type="spellEnd"/>
      <w:r w:rsidRPr="00A84F16">
        <w:rPr>
          <w:rFonts w:ascii="Times New Roman" w:hAnsi="Times New Roman" w:cs="Times New Roman"/>
          <w:sz w:val="28"/>
          <w:szCs w:val="28"/>
        </w:rPr>
        <w:t xml:space="preserve"> 2020 study, titled “The Influence of Radio Sports Programming on Youth Behavior: A Focus on Sobi FM,” used Cultivation Theory to analyze how Sobi FM’s sports content impacted youth in Kwara State. </w:t>
      </w:r>
      <w:proofErr w:type="spellStart"/>
      <w:r w:rsidRPr="00A84F16">
        <w:rPr>
          <w:rFonts w:ascii="Times New Roman" w:hAnsi="Times New Roman" w:cs="Times New Roman"/>
          <w:sz w:val="28"/>
          <w:szCs w:val="28"/>
        </w:rPr>
        <w:t>Akinleye</w:t>
      </w:r>
      <w:proofErr w:type="spellEnd"/>
      <w:r w:rsidRPr="00A84F16">
        <w:rPr>
          <w:rFonts w:ascii="Times New Roman" w:hAnsi="Times New Roman" w:cs="Times New Roman"/>
          <w:sz w:val="28"/>
          <w:szCs w:val="28"/>
        </w:rPr>
        <w:t xml:space="preserve"> conducted a quantitative survey with 300 youth respondents across the state, finding that Sobi FM’s comprehensive sports coverage contributed to greater youth participation in local sporting activities and a shift in their sports consumption habits. The study concluded that the station’s sports broadcasts played a significant role in shaping sports culture among young listeners, with many youth aligning their own preferences with those promoted by the station. </w:t>
      </w:r>
      <w:proofErr w:type="spellStart"/>
      <w:r w:rsidRPr="00A84F16">
        <w:rPr>
          <w:rFonts w:ascii="Times New Roman" w:hAnsi="Times New Roman" w:cs="Times New Roman"/>
          <w:sz w:val="28"/>
          <w:szCs w:val="28"/>
        </w:rPr>
        <w:t>Akinleye</w:t>
      </w:r>
      <w:proofErr w:type="spellEnd"/>
      <w:r w:rsidRPr="00A84F16">
        <w:rPr>
          <w:rFonts w:ascii="Times New Roman" w:hAnsi="Times New Roman" w:cs="Times New Roman"/>
          <w:sz w:val="28"/>
          <w:szCs w:val="28"/>
        </w:rPr>
        <w:t xml:space="preserve"> suggested that the station increase its coverage of local sports events and create youth-centered programming to further strengthen its influence on this demographic.</w:t>
      </w:r>
    </w:p>
    <w:p w14:paraId="7B5E5455" w14:textId="5614AF58" w:rsidR="00A84F16" w:rsidRPr="00A84F16" w:rsidRDefault="00A84F16" w:rsidP="00342D2D">
      <w:pPr>
        <w:spacing w:after="240"/>
        <w:jc w:val="both"/>
        <w:rPr>
          <w:rFonts w:ascii="Times New Roman" w:hAnsi="Times New Roman" w:cs="Times New Roman"/>
          <w:sz w:val="28"/>
          <w:szCs w:val="28"/>
        </w:rPr>
      </w:pPr>
      <w:r w:rsidRPr="00A84F16">
        <w:rPr>
          <w:rFonts w:ascii="Times New Roman" w:hAnsi="Times New Roman" w:cs="Times New Roman"/>
          <w:sz w:val="28"/>
          <w:szCs w:val="28"/>
        </w:rPr>
        <w:t xml:space="preserve">In 2021, </w:t>
      </w:r>
      <w:proofErr w:type="spellStart"/>
      <w:r w:rsidRPr="00A84F16">
        <w:rPr>
          <w:rFonts w:ascii="Times New Roman" w:hAnsi="Times New Roman" w:cs="Times New Roman"/>
          <w:sz w:val="28"/>
          <w:szCs w:val="28"/>
        </w:rPr>
        <w:t>Kehinde</w:t>
      </w:r>
      <w:proofErr w:type="spellEnd"/>
      <w:r w:rsidRPr="00A84F16">
        <w:rPr>
          <w:rFonts w:ascii="Times New Roman" w:hAnsi="Times New Roman" w:cs="Times New Roman"/>
          <w:sz w:val="28"/>
          <w:szCs w:val="28"/>
        </w:rPr>
        <w:t xml:space="preserve"> </w:t>
      </w:r>
      <w:proofErr w:type="spellStart"/>
      <w:r w:rsidRPr="00A84F16">
        <w:rPr>
          <w:rFonts w:ascii="Times New Roman" w:hAnsi="Times New Roman" w:cs="Times New Roman"/>
          <w:sz w:val="28"/>
          <w:szCs w:val="28"/>
        </w:rPr>
        <w:t>Ige</w:t>
      </w:r>
      <w:proofErr w:type="spellEnd"/>
      <w:r w:rsidRPr="00A84F16">
        <w:rPr>
          <w:rFonts w:ascii="Times New Roman" w:hAnsi="Times New Roman" w:cs="Times New Roman"/>
          <w:sz w:val="28"/>
          <w:szCs w:val="28"/>
        </w:rPr>
        <w:t xml:space="preserve"> conducted a study titled “Radio Sports Programming and Its Impact on Audience Loyalty: A Study of Sobi FM’s Sports Broadcast,” adopting the Uses and Gratifications Theory. This theory posits that media users actively seek out media content that fulfills their specific needs, such as entertainment, information, or social interaction. </w:t>
      </w:r>
      <w:proofErr w:type="spellStart"/>
      <w:r w:rsidRPr="00A84F16">
        <w:rPr>
          <w:rFonts w:ascii="Times New Roman" w:hAnsi="Times New Roman" w:cs="Times New Roman"/>
          <w:sz w:val="28"/>
          <w:szCs w:val="28"/>
        </w:rPr>
        <w:t>Ige</w:t>
      </w:r>
      <w:proofErr w:type="spellEnd"/>
      <w:r w:rsidRPr="00A84F16">
        <w:rPr>
          <w:rFonts w:ascii="Times New Roman" w:hAnsi="Times New Roman" w:cs="Times New Roman"/>
          <w:sz w:val="28"/>
          <w:szCs w:val="28"/>
        </w:rPr>
        <w:t xml:space="preserve"> used qualitative interviews with 40 loyal listeners, as well as analysis of 100 hours of sports programming, to determine that Sobi FM’s sports broadcasts were highly valued for their relevance and local appeal. The study found that listeners felt more connected to their community and to local sports teams due to the personalized nature of the station’s coverage. </w:t>
      </w:r>
      <w:proofErr w:type="spellStart"/>
      <w:r w:rsidRPr="00A84F16">
        <w:rPr>
          <w:rFonts w:ascii="Times New Roman" w:hAnsi="Times New Roman" w:cs="Times New Roman"/>
          <w:sz w:val="28"/>
          <w:szCs w:val="28"/>
        </w:rPr>
        <w:t>Ige</w:t>
      </w:r>
      <w:proofErr w:type="spellEnd"/>
      <w:r w:rsidRPr="00A84F16">
        <w:rPr>
          <w:rFonts w:ascii="Times New Roman" w:hAnsi="Times New Roman" w:cs="Times New Roman"/>
          <w:sz w:val="28"/>
          <w:szCs w:val="28"/>
        </w:rPr>
        <w:t xml:space="preserve"> concluded that </w:t>
      </w:r>
      <w:proofErr w:type="spellStart"/>
      <w:r w:rsidRPr="00A84F16">
        <w:rPr>
          <w:rFonts w:ascii="Times New Roman" w:hAnsi="Times New Roman" w:cs="Times New Roman"/>
          <w:sz w:val="28"/>
          <w:szCs w:val="28"/>
        </w:rPr>
        <w:t>Sobi</w:t>
      </w:r>
      <w:proofErr w:type="spellEnd"/>
      <w:r w:rsidRPr="00A84F16">
        <w:rPr>
          <w:rFonts w:ascii="Times New Roman" w:hAnsi="Times New Roman" w:cs="Times New Roman"/>
          <w:sz w:val="28"/>
          <w:szCs w:val="28"/>
        </w:rPr>
        <w:t xml:space="preserve"> FM’s sports programming effectively maintained audience loyalty by addressing the listeners’ cultural and regional preferences. Recommendations included expanding coverage of grassroots-level sports events and increasing audience interaction to further foster a sense of community and keep listeners engaged.</w:t>
      </w:r>
    </w:p>
    <w:p w14:paraId="2040FECC" w14:textId="6CD6498C" w:rsidR="00736B3D" w:rsidRDefault="00A84F16" w:rsidP="00342D2D">
      <w:pPr>
        <w:spacing w:after="240"/>
        <w:jc w:val="both"/>
        <w:rPr>
          <w:rFonts w:ascii="Times New Roman" w:hAnsi="Times New Roman" w:cs="Times New Roman"/>
          <w:sz w:val="28"/>
          <w:szCs w:val="28"/>
        </w:rPr>
      </w:pPr>
      <w:r w:rsidRPr="00A84F16">
        <w:rPr>
          <w:rFonts w:ascii="Times New Roman" w:hAnsi="Times New Roman" w:cs="Times New Roman"/>
          <w:sz w:val="28"/>
          <w:szCs w:val="28"/>
        </w:rPr>
        <w:t xml:space="preserve">In Fatimah Yusuf’s 2022 study, “The Role of Sports Broadcasting in Enhancing Audience Flow: A Case Study of Sobi FM Ilorin,” the Media Flow Theory was </w:t>
      </w:r>
      <w:r w:rsidRPr="00A84F16">
        <w:rPr>
          <w:rFonts w:ascii="Times New Roman" w:hAnsi="Times New Roman" w:cs="Times New Roman"/>
          <w:sz w:val="28"/>
          <w:szCs w:val="28"/>
        </w:rPr>
        <w:lastRenderedPageBreak/>
        <w:t>applied to examine how the timing and content of Sobi FM’s sports programming influenced audience behavior. Yusuf conducted a content analysis of the station’s sports broadcasts over six months and surveyed 250 listeners. The study found that peak audience flow occurred when sports content was broadcast at strategic times, particularly on weekends and evenings. Additionally, the bilingual nature of the broadcasts, offering content in both English and Yoruba, was appreciated by listeners and helped enhance engagement across a wider demographic. The study concluded that the timing and cultural relevance of the broadcasts played a significant role in increasing audience flow. Yusuf recommended that Sobi FM further optimize its programming schedule and continue to focus on bilingual sports content to maximize listener engagement.</w:t>
      </w:r>
    </w:p>
    <w:p w14:paraId="71726BDC" w14:textId="77777777" w:rsidR="00285AC4" w:rsidRDefault="00285AC4" w:rsidP="00342D2D">
      <w:pPr>
        <w:spacing w:after="240"/>
        <w:jc w:val="both"/>
        <w:rPr>
          <w:rFonts w:ascii="Times New Roman" w:hAnsi="Times New Roman" w:cs="Times New Roman"/>
          <w:sz w:val="28"/>
          <w:szCs w:val="28"/>
        </w:rPr>
      </w:pPr>
    </w:p>
    <w:p w14:paraId="2B5EBB59" w14:textId="77777777" w:rsidR="00285AC4" w:rsidRDefault="00285AC4" w:rsidP="00342D2D">
      <w:pPr>
        <w:spacing w:after="240"/>
        <w:jc w:val="both"/>
        <w:rPr>
          <w:rFonts w:ascii="Times New Roman" w:hAnsi="Times New Roman" w:cs="Times New Roman"/>
          <w:sz w:val="28"/>
          <w:szCs w:val="28"/>
        </w:rPr>
      </w:pPr>
    </w:p>
    <w:p w14:paraId="53F98846" w14:textId="77777777" w:rsidR="00285AC4" w:rsidRDefault="00285AC4" w:rsidP="00342D2D">
      <w:pPr>
        <w:spacing w:after="240"/>
        <w:jc w:val="both"/>
        <w:rPr>
          <w:rFonts w:ascii="Times New Roman" w:hAnsi="Times New Roman" w:cs="Times New Roman"/>
          <w:sz w:val="28"/>
          <w:szCs w:val="28"/>
        </w:rPr>
      </w:pPr>
    </w:p>
    <w:p w14:paraId="0CC0A9DC" w14:textId="77777777" w:rsidR="00285AC4" w:rsidRDefault="00285AC4" w:rsidP="00342D2D">
      <w:pPr>
        <w:spacing w:after="240"/>
        <w:jc w:val="both"/>
        <w:rPr>
          <w:rFonts w:ascii="Times New Roman" w:hAnsi="Times New Roman" w:cs="Times New Roman"/>
          <w:sz w:val="28"/>
          <w:szCs w:val="28"/>
        </w:rPr>
      </w:pPr>
    </w:p>
    <w:p w14:paraId="1838F513" w14:textId="77777777" w:rsidR="00285AC4" w:rsidRDefault="00285AC4" w:rsidP="00342D2D">
      <w:pPr>
        <w:spacing w:after="240"/>
        <w:jc w:val="both"/>
        <w:rPr>
          <w:rFonts w:ascii="Times New Roman" w:hAnsi="Times New Roman" w:cs="Times New Roman"/>
          <w:sz w:val="28"/>
          <w:szCs w:val="28"/>
        </w:rPr>
      </w:pPr>
    </w:p>
    <w:p w14:paraId="1E7B2D60" w14:textId="77777777" w:rsidR="00285AC4" w:rsidRDefault="00285AC4" w:rsidP="00342D2D">
      <w:pPr>
        <w:spacing w:after="240"/>
        <w:jc w:val="both"/>
        <w:rPr>
          <w:rFonts w:ascii="Times New Roman" w:hAnsi="Times New Roman" w:cs="Times New Roman"/>
          <w:sz w:val="28"/>
          <w:szCs w:val="28"/>
        </w:rPr>
      </w:pPr>
    </w:p>
    <w:p w14:paraId="6B0222EB" w14:textId="77777777" w:rsidR="00285AC4" w:rsidRDefault="00285AC4" w:rsidP="00342D2D">
      <w:pPr>
        <w:spacing w:after="240"/>
        <w:jc w:val="both"/>
        <w:rPr>
          <w:rFonts w:ascii="Times New Roman" w:hAnsi="Times New Roman" w:cs="Times New Roman"/>
          <w:sz w:val="28"/>
          <w:szCs w:val="28"/>
        </w:rPr>
      </w:pPr>
    </w:p>
    <w:p w14:paraId="156FF601" w14:textId="77777777" w:rsidR="00285AC4" w:rsidRDefault="00285AC4" w:rsidP="00342D2D">
      <w:pPr>
        <w:spacing w:after="240"/>
        <w:jc w:val="both"/>
        <w:rPr>
          <w:rFonts w:ascii="Times New Roman" w:hAnsi="Times New Roman" w:cs="Times New Roman"/>
          <w:sz w:val="28"/>
          <w:szCs w:val="28"/>
        </w:rPr>
      </w:pPr>
    </w:p>
    <w:p w14:paraId="5E186A56" w14:textId="77777777" w:rsidR="00285AC4" w:rsidRDefault="00285AC4" w:rsidP="00342D2D">
      <w:pPr>
        <w:spacing w:after="240"/>
        <w:jc w:val="both"/>
        <w:rPr>
          <w:rFonts w:ascii="Times New Roman" w:hAnsi="Times New Roman" w:cs="Times New Roman"/>
          <w:sz w:val="28"/>
          <w:szCs w:val="28"/>
        </w:rPr>
      </w:pPr>
    </w:p>
    <w:p w14:paraId="4662E915" w14:textId="77777777" w:rsidR="00285AC4" w:rsidRDefault="00285AC4" w:rsidP="00342D2D">
      <w:pPr>
        <w:spacing w:after="240"/>
        <w:jc w:val="both"/>
        <w:rPr>
          <w:rFonts w:ascii="Times New Roman" w:hAnsi="Times New Roman" w:cs="Times New Roman"/>
          <w:sz w:val="28"/>
          <w:szCs w:val="28"/>
        </w:rPr>
      </w:pPr>
    </w:p>
    <w:p w14:paraId="72704A80" w14:textId="77777777" w:rsidR="00285AC4" w:rsidRDefault="00285AC4" w:rsidP="00342D2D">
      <w:pPr>
        <w:spacing w:after="240"/>
        <w:jc w:val="both"/>
        <w:rPr>
          <w:rFonts w:ascii="Times New Roman" w:hAnsi="Times New Roman" w:cs="Times New Roman"/>
          <w:sz w:val="28"/>
          <w:szCs w:val="28"/>
        </w:rPr>
      </w:pPr>
    </w:p>
    <w:p w14:paraId="33F155B5" w14:textId="77777777" w:rsidR="00285AC4" w:rsidRDefault="00285AC4" w:rsidP="00342D2D">
      <w:pPr>
        <w:spacing w:after="240"/>
        <w:jc w:val="both"/>
        <w:rPr>
          <w:rFonts w:ascii="Times New Roman" w:hAnsi="Times New Roman" w:cs="Times New Roman"/>
          <w:sz w:val="28"/>
          <w:szCs w:val="28"/>
        </w:rPr>
      </w:pPr>
    </w:p>
    <w:p w14:paraId="44E4C186" w14:textId="77777777" w:rsidR="00285AC4" w:rsidRDefault="00285AC4" w:rsidP="00342D2D">
      <w:pPr>
        <w:spacing w:after="240"/>
        <w:jc w:val="both"/>
        <w:rPr>
          <w:rFonts w:ascii="Times New Roman" w:hAnsi="Times New Roman" w:cs="Times New Roman"/>
          <w:sz w:val="28"/>
          <w:szCs w:val="28"/>
        </w:rPr>
      </w:pPr>
    </w:p>
    <w:p w14:paraId="514A6D16" w14:textId="77777777" w:rsidR="00285AC4" w:rsidRDefault="00285AC4" w:rsidP="00342D2D">
      <w:pPr>
        <w:spacing w:after="240"/>
        <w:jc w:val="both"/>
        <w:rPr>
          <w:rFonts w:ascii="Times New Roman" w:hAnsi="Times New Roman" w:cs="Times New Roman"/>
          <w:sz w:val="28"/>
          <w:szCs w:val="28"/>
        </w:rPr>
      </w:pPr>
    </w:p>
    <w:p w14:paraId="7610B15D" w14:textId="77777777" w:rsidR="00285AC4" w:rsidRDefault="00285AC4" w:rsidP="00342D2D">
      <w:pPr>
        <w:spacing w:after="240"/>
        <w:jc w:val="both"/>
        <w:rPr>
          <w:rFonts w:ascii="Times New Roman" w:hAnsi="Times New Roman" w:cs="Times New Roman"/>
          <w:sz w:val="28"/>
          <w:szCs w:val="28"/>
        </w:rPr>
      </w:pPr>
    </w:p>
    <w:p w14:paraId="5A07D8F7" w14:textId="77777777" w:rsidR="006864E8" w:rsidRDefault="006864E8" w:rsidP="00342D2D">
      <w:pPr>
        <w:spacing w:after="240"/>
        <w:jc w:val="both"/>
        <w:rPr>
          <w:rFonts w:ascii="Times New Roman" w:hAnsi="Times New Roman" w:cs="Times New Roman"/>
          <w:sz w:val="28"/>
          <w:szCs w:val="28"/>
        </w:rPr>
      </w:pPr>
    </w:p>
    <w:p w14:paraId="655F42EC" w14:textId="77777777" w:rsidR="001A7136" w:rsidRPr="001A7136" w:rsidRDefault="001A7136" w:rsidP="00342D2D">
      <w:pPr>
        <w:jc w:val="center"/>
        <w:divId w:val="1720519793"/>
        <w:rPr>
          <w:rFonts w:ascii="Times New Roman" w:hAnsi="Times New Roman" w:cs="Times New Roman"/>
          <w:b/>
          <w:bCs/>
          <w:kern w:val="0"/>
          <w:sz w:val="24"/>
          <w:szCs w:val="24"/>
          <w14:ligatures w14:val="none"/>
        </w:rPr>
      </w:pPr>
      <w:r w:rsidRPr="001A7136">
        <w:rPr>
          <w:rFonts w:ascii="Times New Roman" w:hAnsi="Times New Roman" w:cs="Times New Roman"/>
          <w:b/>
          <w:bCs/>
          <w:kern w:val="0"/>
          <w:sz w:val="24"/>
          <w:szCs w:val="24"/>
          <w14:ligatures w14:val="none"/>
        </w:rPr>
        <w:lastRenderedPageBreak/>
        <w:t>CHAPTER THREE</w:t>
      </w:r>
    </w:p>
    <w:p w14:paraId="4EBA160A" w14:textId="13DBFB11" w:rsidR="001A7136" w:rsidRPr="001A7136" w:rsidRDefault="001A7136" w:rsidP="00342D2D">
      <w:pPr>
        <w:jc w:val="center"/>
        <w:divId w:val="1720519793"/>
        <w:rPr>
          <w:rFonts w:ascii="Times New Roman" w:hAnsi="Times New Roman" w:cs="Times New Roman"/>
          <w:b/>
          <w:bCs/>
          <w:kern w:val="0"/>
          <w:sz w:val="24"/>
          <w:szCs w:val="24"/>
          <w14:ligatures w14:val="none"/>
        </w:rPr>
      </w:pPr>
      <w:r w:rsidRPr="001A7136">
        <w:rPr>
          <w:rFonts w:ascii="Times New Roman" w:hAnsi="Times New Roman" w:cs="Times New Roman"/>
          <w:b/>
          <w:bCs/>
          <w:kern w:val="0"/>
          <w:sz w:val="24"/>
          <w:szCs w:val="24"/>
          <w14:ligatures w14:val="none"/>
        </w:rPr>
        <w:t>METHODOLOGY</w:t>
      </w:r>
    </w:p>
    <w:p w14:paraId="53EC4ABC" w14:textId="06C7161F" w:rsidR="001A7136" w:rsidRPr="001A7136" w:rsidRDefault="001A7136" w:rsidP="00342D2D">
      <w:pPr>
        <w:jc w:val="both"/>
        <w:divId w:val="1720519793"/>
        <w:rPr>
          <w:rFonts w:ascii="Times New Roman" w:hAnsi="Times New Roman" w:cs="Times New Roman"/>
          <w:b/>
          <w:bCs/>
          <w:kern w:val="0"/>
          <w:sz w:val="24"/>
          <w:szCs w:val="24"/>
          <w14:ligatures w14:val="none"/>
        </w:rPr>
      </w:pPr>
      <w:r w:rsidRPr="001A7136">
        <w:rPr>
          <w:rFonts w:ascii="Times New Roman" w:hAnsi="Times New Roman" w:cs="Times New Roman"/>
          <w:b/>
          <w:bCs/>
          <w:kern w:val="0"/>
          <w:sz w:val="24"/>
          <w:szCs w:val="24"/>
          <w14:ligatures w14:val="none"/>
        </w:rPr>
        <w:t>3.0.</w:t>
      </w:r>
      <w:r w:rsidR="00B829CD" w:rsidRPr="00B829CD">
        <w:rPr>
          <w:rFonts w:ascii="Times New Roman" w:hAnsi="Times New Roman" w:cs="Times New Roman"/>
          <w:b/>
          <w:bCs/>
          <w:kern w:val="0"/>
          <w:sz w:val="24"/>
          <w:szCs w:val="24"/>
          <w14:ligatures w14:val="none"/>
        </w:rPr>
        <w:t xml:space="preserve">  </w:t>
      </w:r>
      <w:r w:rsidRPr="001A7136">
        <w:rPr>
          <w:rFonts w:ascii="Times New Roman" w:hAnsi="Times New Roman" w:cs="Times New Roman"/>
          <w:b/>
          <w:bCs/>
          <w:kern w:val="0"/>
          <w:sz w:val="24"/>
          <w:szCs w:val="24"/>
          <w14:ligatures w14:val="none"/>
        </w:rPr>
        <w:t>Introduction</w:t>
      </w:r>
    </w:p>
    <w:p w14:paraId="1C7E3E78" w14:textId="597D16BA" w:rsidR="001A7136" w:rsidRPr="001A7136" w:rsidRDefault="001A7136" w:rsidP="00342D2D">
      <w:pPr>
        <w:spacing w:after="240"/>
        <w:jc w:val="both"/>
        <w:divId w:val="1720519793"/>
        <w:rPr>
          <w:rFonts w:ascii="Times New Roman" w:hAnsi="Times New Roman" w:cs="Times New Roman"/>
          <w:kern w:val="0"/>
          <w:sz w:val="24"/>
          <w:szCs w:val="24"/>
          <w14:ligatures w14:val="none"/>
        </w:rPr>
      </w:pPr>
      <w:r w:rsidRPr="001A7136">
        <w:rPr>
          <w:rFonts w:ascii="Times New Roman" w:hAnsi="Times New Roman" w:cs="Times New Roman"/>
          <w:kern w:val="0"/>
          <w:sz w:val="24"/>
          <w:szCs w:val="24"/>
          <w14:ligatures w14:val="none"/>
        </w:rPr>
        <w:t>Research is a systematic process aimed at solving problems through the organized collection, analysis, and interpretation of data. This chapter outlines the methodology adopted to investigate the impact of Sobi FM’s sports coverage on its audience flow. It explains the research design, data collection methods, sampling techniques, and data analysis methods employed in this study.</w:t>
      </w:r>
    </w:p>
    <w:p w14:paraId="322F367F" w14:textId="77777777" w:rsidR="001A7136" w:rsidRPr="001A7136" w:rsidRDefault="001A7136" w:rsidP="00342D2D">
      <w:pPr>
        <w:spacing w:after="240"/>
        <w:jc w:val="both"/>
        <w:divId w:val="1720519793"/>
        <w:rPr>
          <w:rFonts w:ascii="Times New Roman" w:hAnsi="Times New Roman" w:cs="Times New Roman"/>
          <w:b/>
          <w:bCs/>
          <w:kern w:val="0"/>
          <w:sz w:val="24"/>
          <w:szCs w:val="24"/>
          <w14:ligatures w14:val="none"/>
        </w:rPr>
      </w:pPr>
      <w:r w:rsidRPr="001A7136">
        <w:rPr>
          <w:rFonts w:ascii="Times New Roman" w:hAnsi="Times New Roman" w:cs="Times New Roman"/>
          <w:b/>
          <w:bCs/>
          <w:kern w:val="0"/>
          <w:sz w:val="24"/>
          <w:szCs w:val="24"/>
          <w14:ligatures w14:val="none"/>
        </w:rPr>
        <w:t>3.1. Research Design</w:t>
      </w:r>
    </w:p>
    <w:p w14:paraId="38BB5DEE" w14:textId="5FB1CE9E" w:rsidR="001A7136" w:rsidRPr="001A7136" w:rsidRDefault="001A7136" w:rsidP="00342D2D">
      <w:pPr>
        <w:spacing w:after="240"/>
        <w:jc w:val="both"/>
        <w:divId w:val="1720519793"/>
        <w:rPr>
          <w:rFonts w:ascii="Times New Roman" w:hAnsi="Times New Roman" w:cs="Times New Roman"/>
          <w:kern w:val="0"/>
          <w:sz w:val="24"/>
          <w:szCs w:val="24"/>
          <w14:ligatures w14:val="none"/>
        </w:rPr>
      </w:pPr>
      <w:r w:rsidRPr="001A7136">
        <w:rPr>
          <w:rFonts w:ascii="Times New Roman" w:hAnsi="Times New Roman" w:cs="Times New Roman"/>
          <w:kern w:val="0"/>
          <w:sz w:val="24"/>
          <w:szCs w:val="24"/>
          <w14:ligatures w14:val="none"/>
        </w:rPr>
        <w:t>Research design is essential for organizing and combining different components of a study. According to Bets (2021), research design is the blueprint for collecting and analyzing data to address research questions. This study adopts a quantitative research design to provide objective and generalized responses from the target audience. The rationale for using a quantitative approach is to collect numerical data that can be analyzed to identify patterns, correlations, and trends, thus allowing the researcher to make objective conclusions based on the findings. As Fleetwood (2022) notes, quantitative research helps in analyzing numerical data that can predict trends and generalize results for a larger population. This method is ideal for the study, as it allows for the extraction of measurable insights regarding the impact of Sobi FM’s sports coverage on its audience flow.</w:t>
      </w:r>
    </w:p>
    <w:p w14:paraId="070F48CF" w14:textId="77777777" w:rsidR="001A7136" w:rsidRPr="001A7136" w:rsidRDefault="001A7136" w:rsidP="00342D2D">
      <w:pPr>
        <w:spacing w:after="240"/>
        <w:jc w:val="both"/>
        <w:divId w:val="1720519793"/>
        <w:rPr>
          <w:rFonts w:ascii="Times New Roman" w:hAnsi="Times New Roman" w:cs="Times New Roman"/>
          <w:b/>
          <w:bCs/>
          <w:kern w:val="0"/>
          <w:sz w:val="24"/>
          <w:szCs w:val="24"/>
          <w14:ligatures w14:val="none"/>
        </w:rPr>
      </w:pPr>
      <w:r w:rsidRPr="001A7136">
        <w:rPr>
          <w:rFonts w:ascii="Times New Roman" w:hAnsi="Times New Roman" w:cs="Times New Roman"/>
          <w:b/>
          <w:bCs/>
          <w:kern w:val="0"/>
          <w:sz w:val="24"/>
          <w:szCs w:val="24"/>
          <w14:ligatures w14:val="none"/>
        </w:rPr>
        <w:t>3.2. Research Method</w:t>
      </w:r>
    </w:p>
    <w:p w14:paraId="01DC45E5" w14:textId="41FC8E37" w:rsidR="001A7136" w:rsidRPr="001A7136" w:rsidRDefault="001A7136" w:rsidP="00342D2D">
      <w:pPr>
        <w:spacing w:after="240"/>
        <w:jc w:val="both"/>
        <w:divId w:val="1720519793"/>
        <w:rPr>
          <w:rFonts w:ascii="Times New Roman" w:hAnsi="Times New Roman" w:cs="Times New Roman"/>
          <w:kern w:val="0"/>
          <w:sz w:val="24"/>
          <w:szCs w:val="24"/>
          <w14:ligatures w14:val="none"/>
        </w:rPr>
      </w:pPr>
      <w:r w:rsidRPr="001A7136">
        <w:rPr>
          <w:rFonts w:ascii="Times New Roman" w:hAnsi="Times New Roman" w:cs="Times New Roman"/>
          <w:kern w:val="0"/>
          <w:sz w:val="24"/>
          <w:szCs w:val="24"/>
          <w14:ligatures w14:val="none"/>
        </w:rPr>
        <w:t xml:space="preserve">This study will employ the descriptive survey method to describe and analyze the existing conditions regarding sports coverage on Sobi FM and its impact on audience flow. </w:t>
      </w:r>
      <w:proofErr w:type="spellStart"/>
      <w:r w:rsidRPr="001A7136">
        <w:rPr>
          <w:rFonts w:ascii="Times New Roman" w:hAnsi="Times New Roman" w:cs="Times New Roman"/>
          <w:kern w:val="0"/>
          <w:sz w:val="24"/>
          <w:szCs w:val="24"/>
          <w14:ligatures w14:val="none"/>
        </w:rPr>
        <w:t>Bhat</w:t>
      </w:r>
      <w:proofErr w:type="spellEnd"/>
      <w:r w:rsidRPr="001A7136">
        <w:rPr>
          <w:rFonts w:ascii="Times New Roman" w:hAnsi="Times New Roman" w:cs="Times New Roman"/>
          <w:kern w:val="0"/>
          <w:sz w:val="24"/>
          <w:szCs w:val="24"/>
          <w14:ligatures w14:val="none"/>
        </w:rPr>
        <w:t xml:space="preserve"> (2022) defines descriptive research as the method of outlining the characteristics or features of the phenomenon under investigation. The survey method allows the researcher to collect data from respondents in a planned and systematic way, making it suitable for predicting relationships between variables (Longe, 2021). Since the study aims to assess the effect of sports programming on audience retention and flow, the survey method is appropriate for gathering quantitative data that will support generalizations.</w:t>
      </w:r>
    </w:p>
    <w:p w14:paraId="7A721A02" w14:textId="77777777" w:rsidR="001A7136" w:rsidRPr="001A7136" w:rsidRDefault="001A7136" w:rsidP="00342D2D">
      <w:pPr>
        <w:spacing w:after="240"/>
        <w:jc w:val="both"/>
        <w:divId w:val="1720519793"/>
        <w:rPr>
          <w:rFonts w:ascii="Times New Roman" w:hAnsi="Times New Roman" w:cs="Times New Roman"/>
          <w:b/>
          <w:bCs/>
          <w:kern w:val="0"/>
          <w:sz w:val="24"/>
          <w:szCs w:val="24"/>
          <w14:ligatures w14:val="none"/>
        </w:rPr>
      </w:pPr>
      <w:r w:rsidRPr="001A7136">
        <w:rPr>
          <w:rFonts w:ascii="Times New Roman" w:hAnsi="Times New Roman" w:cs="Times New Roman"/>
          <w:b/>
          <w:bCs/>
          <w:kern w:val="0"/>
          <w:sz w:val="24"/>
          <w:szCs w:val="24"/>
          <w14:ligatures w14:val="none"/>
        </w:rPr>
        <w:t>3.3. Population of the Study</w:t>
      </w:r>
    </w:p>
    <w:p w14:paraId="30EFE3B9" w14:textId="29109EC8" w:rsidR="001A7136" w:rsidRPr="001A7136" w:rsidRDefault="001A7136" w:rsidP="00342D2D">
      <w:pPr>
        <w:spacing w:after="240"/>
        <w:jc w:val="both"/>
        <w:divId w:val="1720519793"/>
        <w:rPr>
          <w:rFonts w:ascii="Times New Roman" w:hAnsi="Times New Roman" w:cs="Times New Roman"/>
          <w:kern w:val="0"/>
          <w:sz w:val="24"/>
          <w:szCs w:val="24"/>
          <w14:ligatures w14:val="none"/>
        </w:rPr>
      </w:pPr>
      <w:proofErr w:type="spellStart"/>
      <w:r w:rsidRPr="001A7136">
        <w:rPr>
          <w:rFonts w:ascii="Times New Roman" w:hAnsi="Times New Roman" w:cs="Times New Roman"/>
          <w:kern w:val="0"/>
          <w:sz w:val="24"/>
          <w:szCs w:val="24"/>
          <w14:ligatures w14:val="none"/>
        </w:rPr>
        <w:t>Ravikiran</w:t>
      </w:r>
      <w:proofErr w:type="spellEnd"/>
      <w:r w:rsidRPr="001A7136">
        <w:rPr>
          <w:rFonts w:ascii="Times New Roman" w:hAnsi="Times New Roman" w:cs="Times New Roman"/>
          <w:kern w:val="0"/>
          <w:sz w:val="24"/>
          <w:szCs w:val="24"/>
          <w14:ligatures w14:val="none"/>
        </w:rPr>
        <w:t xml:space="preserve"> (2023) describes the population as the entire group from which the researcher draws conclusions. For this study, the population includes listeners of Sobi FM’s sports programs in Ilorin, Kwara State. Given that Sobi FM is widely listened to in the region, the study targets the audience that consumes its sports content. According to estimates from local demographic sources, the total population of Kwara State exceeds 900,000, with Ilorin being home to a significant proportion of the state’s population. The number of radio listeners in the area, particularly those who engage with sports programming, is substantial, making it an ideal population for this research.</w:t>
      </w:r>
    </w:p>
    <w:p w14:paraId="7E000420" w14:textId="77777777" w:rsidR="001A7136" w:rsidRPr="001A7136" w:rsidRDefault="001A7136" w:rsidP="00342D2D">
      <w:pPr>
        <w:spacing w:after="240"/>
        <w:jc w:val="both"/>
        <w:divId w:val="1720519793"/>
        <w:rPr>
          <w:rFonts w:ascii="Times New Roman" w:hAnsi="Times New Roman" w:cs="Times New Roman"/>
          <w:b/>
          <w:bCs/>
          <w:kern w:val="0"/>
          <w:sz w:val="24"/>
          <w:szCs w:val="24"/>
          <w14:ligatures w14:val="none"/>
        </w:rPr>
      </w:pPr>
      <w:r w:rsidRPr="001A7136">
        <w:rPr>
          <w:rFonts w:ascii="Times New Roman" w:hAnsi="Times New Roman" w:cs="Times New Roman"/>
          <w:b/>
          <w:bCs/>
          <w:kern w:val="0"/>
          <w:sz w:val="24"/>
          <w:szCs w:val="24"/>
          <w14:ligatures w14:val="none"/>
        </w:rPr>
        <w:t>3.4. Sample Size and Sampling Technique</w:t>
      </w:r>
    </w:p>
    <w:p w14:paraId="7E809F01" w14:textId="0C14E4C4" w:rsidR="001A7136" w:rsidRPr="001A7136" w:rsidRDefault="001A7136" w:rsidP="00342D2D">
      <w:pPr>
        <w:spacing w:after="240"/>
        <w:jc w:val="both"/>
        <w:divId w:val="1720519793"/>
        <w:rPr>
          <w:rFonts w:ascii="Times New Roman" w:hAnsi="Times New Roman" w:cs="Times New Roman"/>
          <w:kern w:val="0"/>
          <w:sz w:val="24"/>
          <w:szCs w:val="24"/>
          <w14:ligatures w14:val="none"/>
        </w:rPr>
      </w:pPr>
      <w:r w:rsidRPr="001A7136">
        <w:rPr>
          <w:rFonts w:ascii="Times New Roman" w:hAnsi="Times New Roman" w:cs="Times New Roman"/>
          <w:kern w:val="0"/>
          <w:sz w:val="24"/>
          <w:szCs w:val="24"/>
          <w14:ligatures w14:val="none"/>
        </w:rPr>
        <w:t xml:space="preserve">Omni Convert (2020) defines the sample size as the number of participants selected for a study. To ensure that the sample represents the broader population, a purposive sampling technique will be used. This method allows the researcher to select participants who are most likely to provide relevant information on the study topic. Since it is impractical to study the entire population of </w:t>
      </w:r>
      <w:r w:rsidRPr="001A7136">
        <w:rPr>
          <w:rFonts w:ascii="Times New Roman" w:hAnsi="Times New Roman" w:cs="Times New Roman"/>
          <w:kern w:val="0"/>
          <w:sz w:val="24"/>
          <w:szCs w:val="24"/>
          <w14:ligatures w14:val="none"/>
        </w:rPr>
        <w:lastRenderedPageBreak/>
        <w:t>Sobi FM listeners, a sample size of 100 respondents will be chosen. These respondents will include regular listeners of the station’s sports programs, ensuring that the sample is representative of the audience engaged with sports content.</w:t>
      </w:r>
    </w:p>
    <w:p w14:paraId="2760EDB0" w14:textId="77777777" w:rsidR="001A7136" w:rsidRPr="001A7136" w:rsidRDefault="001A7136" w:rsidP="00342D2D">
      <w:pPr>
        <w:spacing w:after="240"/>
        <w:jc w:val="both"/>
        <w:divId w:val="1720519793"/>
        <w:rPr>
          <w:rFonts w:ascii="Times New Roman" w:hAnsi="Times New Roman" w:cs="Times New Roman"/>
          <w:b/>
          <w:bCs/>
          <w:kern w:val="0"/>
          <w:sz w:val="24"/>
          <w:szCs w:val="24"/>
          <w14:ligatures w14:val="none"/>
        </w:rPr>
      </w:pPr>
      <w:r w:rsidRPr="001A7136">
        <w:rPr>
          <w:rFonts w:ascii="Times New Roman" w:hAnsi="Times New Roman" w:cs="Times New Roman"/>
          <w:b/>
          <w:bCs/>
          <w:kern w:val="0"/>
          <w:sz w:val="24"/>
          <w:szCs w:val="24"/>
          <w14:ligatures w14:val="none"/>
        </w:rPr>
        <w:t>3.5. Research Instrument</w:t>
      </w:r>
    </w:p>
    <w:p w14:paraId="16ABBCB6" w14:textId="1BF9F1D1" w:rsidR="001A7136" w:rsidRPr="001A7136" w:rsidRDefault="001A7136" w:rsidP="00342D2D">
      <w:pPr>
        <w:spacing w:after="240"/>
        <w:jc w:val="both"/>
        <w:divId w:val="1720519793"/>
        <w:rPr>
          <w:rFonts w:ascii="Times New Roman" w:hAnsi="Times New Roman" w:cs="Times New Roman"/>
          <w:kern w:val="0"/>
          <w:sz w:val="24"/>
          <w:szCs w:val="24"/>
          <w14:ligatures w14:val="none"/>
        </w:rPr>
      </w:pPr>
      <w:r w:rsidRPr="001A7136">
        <w:rPr>
          <w:rFonts w:ascii="Times New Roman" w:hAnsi="Times New Roman" w:cs="Times New Roman"/>
          <w:kern w:val="0"/>
          <w:sz w:val="24"/>
          <w:szCs w:val="24"/>
          <w14:ligatures w14:val="none"/>
        </w:rPr>
        <w:t>To collect primary data for this study, a questionnaire will be used as the research instrument. As noted by Hassan (2022), a questionnaire is an effective tool for gathering structured responses from participants. The questionnaire will be administered online using Google Forms, providing respondents with easy access to participate. The questionnaire will be divided into two sections: Section A will gather demographic information such as age, gender, and occupation, while Section B will include questions designed to explore the impact of sports coverage on audience flow, including listener engagement, frequency of listening, and program preferences.</w:t>
      </w:r>
    </w:p>
    <w:p w14:paraId="55734E95" w14:textId="77777777" w:rsidR="001A7136" w:rsidRPr="001A7136" w:rsidRDefault="001A7136" w:rsidP="00342D2D">
      <w:pPr>
        <w:spacing w:after="240"/>
        <w:jc w:val="both"/>
        <w:divId w:val="1720519793"/>
        <w:rPr>
          <w:rFonts w:ascii="Times New Roman" w:hAnsi="Times New Roman" w:cs="Times New Roman"/>
          <w:b/>
          <w:bCs/>
          <w:kern w:val="0"/>
          <w:sz w:val="24"/>
          <w:szCs w:val="24"/>
          <w14:ligatures w14:val="none"/>
        </w:rPr>
      </w:pPr>
      <w:r w:rsidRPr="001A7136">
        <w:rPr>
          <w:rFonts w:ascii="Times New Roman" w:hAnsi="Times New Roman" w:cs="Times New Roman"/>
          <w:b/>
          <w:bCs/>
          <w:kern w:val="0"/>
          <w:sz w:val="24"/>
          <w:szCs w:val="24"/>
          <w14:ligatures w14:val="none"/>
        </w:rPr>
        <w:t>3.6. Validity of the Research Instrument</w:t>
      </w:r>
    </w:p>
    <w:p w14:paraId="1D210C19" w14:textId="58410F58" w:rsidR="001A7136" w:rsidRPr="001A7136" w:rsidRDefault="001A7136" w:rsidP="00342D2D">
      <w:pPr>
        <w:spacing w:after="240"/>
        <w:jc w:val="both"/>
        <w:divId w:val="1720519793"/>
        <w:rPr>
          <w:rFonts w:ascii="Times New Roman" w:hAnsi="Times New Roman" w:cs="Times New Roman"/>
          <w:kern w:val="0"/>
          <w:sz w:val="24"/>
          <w:szCs w:val="24"/>
          <w14:ligatures w14:val="none"/>
        </w:rPr>
      </w:pPr>
      <w:r w:rsidRPr="001A7136">
        <w:rPr>
          <w:rFonts w:ascii="Times New Roman" w:hAnsi="Times New Roman" w:cs="Times New Roman"/>
          <w:kern w:val="0"/>
          <w:sz w:val="24"/>
          <w:szCs w:val="24"/>
          <w14:ligatures w14:val="none"/>
        </w:rPr>
        <w:t xml:space="preserve">To ensure the validity of the research instrument, the questionnaire will undergo a content validation process. </w:t>
      </w:r>
      <w:proofErr w:type="spellStart"/>
      <w:r w:rsidRPr="001A7136">
        <w:rPr>
          <w:rFonts w:ascii="Times New Roman" w:hAnsi="Times New Roman" w:cs="Times New Roman"/>
          <w:kern w:val="0"/>
          <w:sz w:val="24"/>
          <w:szCs w:val="24"/>
          <w14:ligatures w14:val="none"/>
        </w:rPr>
        <w:t>Pattino</w:t>
      </w:r>
      <w:proofErr w:type="spellEnd"/>
      <w:r w:rsidRPr="001A7136">
        <w:rPr>
          <w:rFonts w:ascii="Times New Roman" w:hAnsi="Times New Roman" w:cs="Times New Roman"/>
          <w:kern w:val="0"/>
          <w:sz w:val="24"/>
          <w:szCs w:val="24"/>
          <w14:ligatures w14:val="none"/>
        </w:rPr>
        <w:t xml:space="preserve"> and Ferreira (2018) define validity as the degree to which an instrument measures what it intends to measure. The researcher will seek feedback from the research supervisor and experts in radio programming to ensure that the questionnaire accurately reflects the key variables of interest. Necessary adjustments will be made to the instrument to ensure that it is both comprehensive and relevant to the study objectives.</w:t>
      </w:r>
    </w:p>
    <w:p w14:paraId="17D9EFE7" w14:textId="77777777" w:rsidR="001A7136" w:rsidRPr="001A7136" w:rsidRDefault="001A7136" w:rsidP="00342D2D">
      <w:pPr>
        <w:spacing w:after="240"/>
        <w:jc w:val="both"/>
        <w:divId w:val="1720519793"/>
        <w:rPr>
          <w:rFonts w:ascii="Times New Roman" w:hAnsi="Times New Roman" w:cs="Times New Roman"/>
          <w:b/>
          <w:bCs/>
          <w:kern w:val="0"/>
          <w:sz w:val="24"/>
          <w:szCs w:val="24"/>
          <w14:ligatures w14:val="none"/>
        </w:rPr>
      </w:pPr>
      <w:r w:rsidRPr="001A7136">
        <w:rPr>
          <w:rFonts w:ascii="Times New Roman" w:hAnsi="Times New Roman" w:cs="Times New Roman"/>
          <w:b/>
          <w:bCs/>
          <w:kern w:val="0"/>
          <w:sz w:val="24"/>
          <w:szCs w:val="24"/>
          <w14:ligatures w14:val="none"/>
        </w:rPr>
        <w:t>3.7. Reliability of the Research Instrument</w:t>
      </w:r>
    </w:p>
    <w:p w14:paraId="756E5F7E" w14:textId="35CB1057" w:rsidR="001A7136" w:rsidRPr="001A7136" w:rsidRDefault="001A7136" w:rsidP="00342D2D">
      <w:pPr>
        <w:spacing w:after="240"/>
        <w:jc w:val="both"/>
        <w:divId w:val="1720519793"/>
        <w:rPr>
          <w:rFonts w:ascii="Times New Roman" w:hAnsi="Times New Roman" w:cs="Times New Roman"/>
          <w:kern w:val="0"/>
          <w:sz w:val="24"/>
          <w:szCs w:val="24"/>
          <w14:ligatures w14:val="none"/>
        </w:rPr>
      </w:pPr>
      <w:r w:rsidRPr="001A7136">
        <w:rPr>
          <w:rFonts w:ascii="Times New Roman" w:hAnsi="Times New Roman" w:cs="Times New Roman"/>
          <w:kern w:val="0"/>
          <w:sz w:val="24"/>
          <w:szCs w:val="24"/>
          <w14:ligatures w14:val="none"/>
        </w:rPr>
        <w:t>The reliability of the research instrument will be tested using the test-retest technique (McLeod, 2023). This technique involves administering the same questionnaire to a group of respondents at two different times to determine if the results are consistent. A high level of consistency in the responses will indicate that the instrument is reliable. Schiffer and Williams (2022) suggest that a reliable instrument will yield stable and consistent results over time.</w:t>
      </w:r>
    </w:p>
    <w:p w14:paraId="265266A0" w14:textId="77777777" w:rsidR="001A7136" w:rsidRPr="001A7136" w:rsidRDefault="001A7136" w:rsidP="00342D2D">
      <w:pPr>
        <w:spacing w:after="240"/>
        <w:jc w:val="both"/>
        <w:divId w:val="1720519793"/>
        <w:rPr>
          <w:rFonts w:ascii="Times New Roman" w:hAnsi="Times New Roman" w:cs="Times New Roman"/>
          <w:b/>
          <w:bCs/>
          <w:kern w:val="0"/>
          <w:sz w:val="24"/>
          <w:szCs w:val="24"/>
          <w14:ligatures w14:val="none"/>
        </w:rPr>
      </w:pPr>
      <w:r w:rsidRPr="001A7136">
        <w:rPr>
          <w:rFonts w:ascii="Times New Roman" w:hAnsi="Times New Roman" w:cs="Times New Roman"/>
          <w:b/>
          <w:bCs/>
          <w:kern w:val="0"/>
          <w:sz w:val="24"/>
          <w:szCs w:val="24"/>
          <w14:ligatures w14:val="none"/>
        </w:rPr>
        <w:t>3.8. Method of Administration of the Research Instrument</w:t>
      </w:r>
    </w:p>
    <w:p w14:paraId="73A860A0" w14:textId="0BE2D7F1" w:rsidR="001A7136" w:rsidRPr="001A7136" w:rsidRDefault="001A7136" w:rsidP="00342D2D">
      <w:pPr>
        <w:spacing w:after="240"/>
        <w:jc w:val="both"/>
        <w:divId w:val="1720519793"/>
        <w:rPr>
          <w:rFonts w:ascii="Times New Roman" w:hAnsi="Times New Roman" w:cs="Times New Roman"/>
          <w:kern w:val="0"/>
          <w:sz w:val="24"/>
          <w:szCs w:val="24"/>
          <w14:ligatures w14:val="none"/>
        </w:rPr>
      </w:pPr>
      <w:r w:rsidRPr="001A7136">
        <w:rPr>
          <w:rFonts w:ascii="Times New Roman" w:hAnsi="Times New Roman" w:cs="Times New Roman"/>
          <w:kern w:val="0"/>
          <w:sz w:val="24"/>
          <w:szCs w:val="24"/>
          <w14:ligatures w14:val="none"/>
        </w:rPr>
        <w:t>The questionnaire will be administered online via Google Forms, using platforms associated with the researcher’s academic department. This method allows for efficient distribution and collection of responses from participants, particularly given the widespread use of digital communication tools in the region. Secondary data will also be gathered from relevant publications, reports, and other materials that provide insights into the impact of sports programming on audience engagement.</w:t>
      </w:r>
    </w:p>
    <w:p w14:paraId="1D8FD2D6" w14:textId="77777777" w:rsidR="001A7136" w:rsidRPr="001A7136" w:rsidRDefault="001A7136" w:rsidP="00342D2D">
      <w:pPr>
        <w:spacing w:after="240"/>
        <w:jc w:val="both"/>
        <w:divId w:val="1720519793"/>
        <w:rPr>
          <w:rFonts w:ascii="Times New Roman" w:hAnsi="Times New Roman" w:cs="Times New Roman"/>
          <w:b/>
          <w:bCs/>
          <w:kern w:val="0"/>
          <w:sz w:val="24"/>
          <w:szCs w:val="24"/>
          <w14:ligatures w14:val="none"/>
        </w:rPr>
      </w:pPr>
      <w:r w:rsidRPr="001A7136">
        <w:rPr>
          <w:rFonts w:ascii="Times New Roman" w:hAnsi="Times New Roman" w:cs="Times New Roman"/>
          <w:b/>
          <w:bCs/>
          <w:kern w:val="0"/>
          <w:sz w:val="24"/>
          <w:szCs w:val="24"/>
          <w14:ligatures w14:val="none"/>
        </w:rPr>
        <w:t>3.9. Method of Data Analysis</w:t>
      </w:r>
    </w:p>
    <w:p w14:paraId="31982732" w14:textId="77777777" w:rsidR="001A7136" w:rsidRDefault="001A7136" w:rsidP="00342D2D">
      <w:pPr>
        <w:spacing w:after="240"/>
        <w:jc w:val="both"/>
        <w:divId w:val="1720519793"/>
        <w:rPr>
          <w:rFonts w:ascii="Times New Roman" w:hAnsi="Times New Roman" w:cs="Times New Roman"/>
          <w:kern w:val="0"/>
          <w:sz w:val="24"/>
          <w:szCs w:val="24"/>
          <w14:ligatures w14:val="none"/>
        </w:rPr>
      </w:pPr>
      <w:r w:rsidRPr="001A7136">
        <w:rPr>
          <w:rFonts w:ascii="Times New Roman" w:hAnsi="Times New Roman" w:cs="Times New Roman"/>
          <w:kern w:val="0"/>
          <w:sz w:val="24"/>
          <w:szCs w:val="24"/>
          <w14:ligatures w14:val="none"/>
        </w:rPr>
        <w:t xml:space="preserve">Data collected through the questionnaire will be analyzed using the Statistical Package for Social Sciences (SPSS) version 23. SPSS is a powerful software tool for organizing and analyzing quantitative data. The data will be coded, entered into the software, and analyzed using descriptive statistics to identify trends and patterns in the responses. Frequency distributions, percentages, and other statistical techniques will be used to present the findings in a clear and understandable </w:t>
      </w:r>
      <w:r w:rsidRPr="001A7136">
        <w:rPr>
          <w:rFonts w:ascii="Times New Roman" w:hAnsi="Times New Roman" w:cs="Times New Roman"/>
          <w:kern w:val="0"/>
          <w:sz w:val="24"/>
          <w:szCs w:val="24"/>
          <w14:ligatures w14:val="none"/>
        </w:rPr>
        <w:lastRenderedPageBreak/>
        <w:t>manner. This method will enable the researcher to draw conclusions about the impact of Sobi FM’s sports coverage on audience flow based on the data collected.</w:t>
      </w:r>
    </w:p>
    <w:p w14:paraId="2E3C4F5B" w14:textId="77777777" w:rsidR="009C4733" w:rsidRDefault="009C4733" w:rsidP="00342D2D">
      <w:pPr>
        <w:spacing w:after="240"/>
        <w:jc w:val="both"/>
        <w:divId w:val="1720519793"/>
        <w:rPr>
          <w:rFonts w:ascii="Times New Roman" w:hAnsi="Times New Roman" w:cs="Times New Roman"/>
          <w:kern w:val="0"/>
          <w:sz w:val="24"/>
          <w:szCs w:val="24"/>
          <w14:ligatures w14:val="none"/>
        </w:rPr>
      </w:pPr>
    </w:p>
    <w:p w14:paraId="265F222D" w14:textId="77777777" w:rsidR="009C4733" w:rsidRDefault="009C4733" w:rsidP="00342D2D">
      <w:pPr>
        <w:spacing w:after="240"/>
        <w:jc w:val="both"/>
        <w:divId w:val="1720519793"/>
        <w:rPr>
          <w:rFonts w:ascii="Times New Roman" w:hAnsi="Times New Roman" w:cs="Times New Roman"/>
          <w:kern w:val="0"/>
          <w:sz w:val="24"/>
          <w:szCs w:val="24"/>
          <w14:ligatures w14:val="none"/>
        </w:rPr>
      </w:pPr>
    </w:p>
    <w:p w14:paraId="142671C5" w14:textId="77777777" w:rsidR="009C4733" w:rsidRDefault="009C4733" w:rsidP="00342D2D">
      <w:pPr>
        <w:spacing w:after="240"/>
        <w:jc w:val="both"/>
        <w:divId w:val="1720519793"/>
        <w:rPr>
          <w:rFonts w:ascii="Times New Roman" w:hAnsi="Times New Roman" w:cs="Times New Roman"/>
          <w:kern w:val="0"/>
          <w:sz w:val="24"/>
          <w:szCs w:val="24"/>
          <w14:ligatures w14:val="none"/>
        </w:rPr>
      </w:pPr>
    </w:p>
    <w:p w14:paraId="3FA22F3D" w14:textId="77777777" w:rsidR="009C4733" w:rsidRDefault="009C4733" w:rsidP="00342D2D">
      <w:pPr>
        <w:spacing w:after="240"/>
        <w:jc w:val="both"/>
        <w:divId w:val="1720519793"/>
        <w:rPr>
          <w:rFonts w:ascii="Times New Roman" w:hAnsi="Times New Roman" w:cs="Times New Roman"/>
          <w:kern w:val="0"/>
          <w:sz w:val="24"/>
          <w:szCs w:val="24"/>
          <w14:ligatures w14:val="none"/>
        </w:rPr>
      </w:pPr>
    </w:p>
    <w:p w14:paraId="796C02CF" w14:textId="77777777" w:rsidR="009C4733" w:rsidRDefault="009C4733" w:rsidP="00342D2D">
      <w:pPr>
        <w:spacing w:after="240"/>
        <w:jc w:val="both"/>
        <w:divId w:val="1720519793"/>
        <w:rPr>
          <w:rFonts w:ascii="Times New Roman" w:hAnsi="Times New Roman" w:cs="Times New Roman"/>
          <w:kern w:val="0"/>
          <w:sz w:val="24"/>
          <w:szCs w:val="24"/>
          <w14:ligatures w14:val="none"/>
        </w:rPr>
      </w:pPr>
    </w:p>
    <w:p w14:paraId="10D28A31" w14:textId="77777777" w:rsidR="009C4733" w:rsidRDefault="009C4733" w:rsidP="00342D2D">
      <w:pPr>
        <w:spacing w:after="240"/>
        <w:jc w:val="both"/>
        <w:divId w:val="1720519793"/>
        <w:rPr>
          <w:rFonts w:ascii="Times New Roman" w:hAnsi="Times New Roman" w:cs="Times New Roman"/>
          <w:kern w:val="0"/>
          <w:sz w:val="24"/>
          <w:szCs w:val="24"/>
          <w14:ligatures w14:val="none"/>
        </w:rPr>
      </w:pPr>
    </w:p>
    <w:p w14:paraId="04C4BEE5" w14:textId="77777777" w:rsidR="009C4733" w:rsidRDefault="009C4733" w:rsidP="00342D2D">
      <w:pPr>
        <w:spacing w:after="240"/>
        <w:jc w:val="both"/>
        <w:divId w:val="1720519793"/>
        <w:rPr>
          <w:rFonts w:ascii="Times New Roman" w:hAnsi="Times New Roman" w:cs="Times New Roman"/>
          <w:kern w:val="0"/>
          <w:sz w:val="24"/>
          <w:szCs w:val="24"/>
          <w14:ligatures w14:val="none"/>
        </w:rPr>
      </w:pPr>
    </w:p>
    <w:p w14:paraId="3475AC1B" w14:textId="77777777" w:rsidR="009C4733" w:rsidRDefault="009C4733" w:rsidP="00342D2D">
      <w:pPr>
        <w:spacing w:after="240"/>
        <w:jc w:val="both"/>
        <w:divId w:val="1720519793"/>
        <w:rPr>
          <w:rFonts w:ascii="Times New Roman" w:hAnsi="Times New Roman" w:cs="Times New Roman"/>
          <w:kern w:val="0"/>
          <w:sz w:val="24"/>
          <w:szCs w:val="24"/>
          <w14:ligatures w14:val="none"/>
        </w:rPr>
      </w:pPr>
    </w:p>
    <w:p w14:paraId="57B522D2" w14:textId="77777777" w:rsidR="009C4733" w:rsidRDefault="009C4733" w:rsidP="00342D2D">
      <w:pPr>
        <w:spacing w:after="240"/>
        <w:jc w:val="both"/>
        <w:divId w:val="1720519793"/>
        <w:rPr>
          <w:rFonts w:ascii="Times New Roman" w:hAnsi="Times New Roman" w:cs="Times New Roman"/>
          <w:kern w:val="0"/>
          <w:sz w:val="24"/>
          <w:szCs w:val="24"/>
          <w14:ligatures w14:val="none"/>
        </w:rPr>
      </w:pPr>
    </w:p>
    <w:p w14:paraId="030846E8" w14:textId="77777777" w:rsidR="009C4733" w:rsidRDefault="009C4733" w:rsidP="00342D2D">
      <w:pPr>
        <w:spacing w:after="240"/>
        <w:jc w:val="both"/>
        <w:divId w:val="1720519793"/>
        <w:rPr>
          <w:rFonts w:ascii="Times New Roman" w:hAnsi="Times New Roman" w:cs="Times New Roman"/>
          <w:kern w:val="0"/>
          <w:sz w:val="24"/>
          <w:szCs w:val="24"/>
          <w14:ligatures w14:val="none"/>
        </w:rPr>
      </w:pPr>
    </w:p>
    <w:p w14:paraId="3E44D4E4" w14:textId="77777777" w:rsidR="009C4733" w:rsidRDefault="009C4733" w:rsidP="00342D2D">
      <w:pPr>
        <w:spacing w:after="240"/>
        <w:jc w:val="both"/>
        <w:divId w:val="1720519793"/>
        <w:rPr>
          <w:rFonts w:ascii="Times New Roman" w:hAnsi="Times New Roman" w:cs="Times New Roman"/>
          <w:kern w:val="0"/>
          <w:sz w:val="24"/>
          <w:szCs w:val="24"/>
          <w14:ligatures w14:val="none"/>
        </w:rPr>
      </w:pPr>
    </w:p>
    <w:p w14:paraId="58838138" w14:textId="77777777" w:rsidR="009C4733" w:rsidRDefault="009C4733" w:rsidP="00342D2D">
      <w:pPr>
        <w:spacing w:after="240"/>
        <w:jc w:val="both"/>
        <w:divId w:val="1720519793"/>
        <w:rPr>
          <w:rFonts w:ascii="Times New Roman" w:hAnsi="Times New Roman" w:cs="Times New Roman"/>
          <w:kern w:val="0"/>
          <w:sz w:val="24"/>
          <w:szCs w:val="24"/>
          <w14:ligatures w14:val="none"/>
        </w:rPr>
      </w:pPr>
    </w:p>
    <w:p w14:paraId="70CF8577" w14:textId="77777777" w:rsidR="009C4733" w:rsidRDefault="009C4733" w:rsidP="00342D2D">
      <w:pPr>
        <w:spacing w:after="240"/>
        <w:jc w:val="both"/>
        <w:divId w:val="1720519793"/>
        <w:rPr>
          <w:rFonts w:ascii="Times New Roman" w:hAnsi="Times New Roman" w:cs="Times New Roman"/>
          <w:kern w:val="0"/>
          <w:sz w:val="24"/>
          <w:szCs w:val="24"/>
          <w14:ligatures w14:val="none"/>
        </w:rPr>
      </w:pPr>
    </w:p>
    <w:p w14:paraId="0769379E" w14:textId="77777777" w:rsidR="009C4733" w:rsidRDefault="009C4733" w:rsidP="00342D2D">
      <w:pPr>
        <w:spacing w:after="240"/>
        <w:jc w:val="both"/>
        <w:divId w:val="1720519793"/>
        <w:rPr>
          <w:rFonts w:ascii="Times New Roman" w:hAnsi="Times New Roman" w:cs="Times New Roman"/>
          <w:kern w:val="0"/>
          <w:sz w:val="24"/>
          <w:szCs w:val="24"/>
          <w14:ligatures w14:val="none"/>
        </w:rPr>
      </w:pPr>
    </w:p>
    <w:p w14:paraId="63CE69B6" w14:textId="77777777" w:rsidR="009C4733" w:rsidRDefault="009C4733" w:rsidP="00342D2D">
      <w:pPr>
        <w:spacing w:after="240"/>
        <w:jc w:val="both"/>
        <w:divId w:val="1720519793"/>
        <w:rPr>
          <w:rFonts w:ascii="Times New Roman" w:hAnsi="Times New Roman" w:cs="Times New Roman"/>
          <w:kern w:val="0"/>
          <w:sz w:val="24"/>
          <w:szCs w:val="24"/>
          <w14:ligatures w14:val="none"/>
        </w:rPr>
      </w:pPr>
    </w:p>
    <w:p w14:paraId="08ABB1DF" w14:textId="77777777" w:rsidR="009C4733" w:rsidRDefault="009C4733" w:rsidP="00342D2D">
      <w:pPr>
        <w:spacing w:after="240"/>
        <w:jc w:val="both"/>
        <w:divId w:val="1720519793"/>
        <w:rPr>
          <w:rFonts w:ascii="Times New Roman" w:hAnsi="Times New Roman" w:cs="Times New Roman"/>
          <w:kern w:val="0"/>
          <w:sz w:val="24"/>
          <w:szCs w:val="24"/>
          <w14:ligatures w14:val="none"/>
        </w:rPr>
      </w:pPr>
    </w:p>
    <w:p w14:paraId="754ABB00" w14:textId="77777777" w:rsidR="009C4733" w:rsidRDefault="009C4733" w:rsidP="00342D2D">
      <w:pPr>
        <w:spacing w:after="240"/>
        <w:jc w:val="both"/>
        <w:divId w:val="1720519793"/>
        <w:rPr>
          <w:rFonts w:ascii="Times New Roman" w:hAnsi="Times New Roman" w:cs="Times New Roman"/>
          <w:kern w:val="0"/>
          <w:sz w:val="24"/>
          <w:szCs w:val="24"/>
          <w14:ligatures w14:val="none"/>
        </w:rPr>
      </w:pPr>
    </w:p>
    <w:p w14:paraId="236A2802" w14:textId="77777777" w:rsidR="009C4733" w:rsidRDefault="009C4733" w:rsidP="00342D2D">
      <w:pPr>
        <w:spacing w:after="240"/>
        <w:jc w:val="both"/>
        <w:divId w:val="1720519793"/>
        <w:rPr>
          <w:rFonts w:ascii="Times New Roman" w:hAnsi="Times New Roman" w:cs="Times New Roman"/>
          <w:kern w:val="0"/>
          <w:sz w:val="24"/>
          <w:szCs w:val="24"/>
          <w14:ligatures w14:val="none"/>
        </w:rPr>
      </w:pPr>
    </w:p>
    <w:p w14:paraId="645B514B" w14:textId="77777777" w:rsidR="009C4733" w:rsidRDefault="009C4733" w:rsidP="00342D2D">
      <w:pPr>
        <w:spacing w:after="240"/>
        <w:jc w:val="both"/>
        <w:divId w:val="1720519793"/>
        <w:rPr>
          <w:rFonts w:ascii="Times New Roman" w:hAnsi="Times New Roman" w:cs="Times New Roman"/>
          <w:kern w:val="0"/>
          <w:sz w:val="24"/>
          <w:szCs w:val="24"/>
          <w14:ligatures w14:val="none"/>
        </w:rPr>
      </w:pPr>
    </w:p>
    <w:p w14:paraId="2BA032D4" w14:textId="77777777" w:rsidR="009C4733" w:rsidRDefault="009C4733" w:rsidP="00342D2D">
      <w:pPr>
        <w:spacing w:after="240"/>
        <w:jc w:val="both"/>
        <w:divId w:val="1720519793"/>
        <w:rPr>
          <w:rFonts w:ascii="Times New Roman" w:hAnsi="Times New Roman" w:cs="Times New Roman"/>
          <w:kern w:val="0"/>
          <w:sz w:val="24"/>
          <w:szCs w:val="24"/>
          <w14:ligatures w14:val="none"/>
        </w:rPr>
      </w:pPr>
    </w:p>
    <w:p w14:paraId="6D462E34" w14:textId="77777777" w:rsidR="009C4733" w:rsidRDefault="009C4733" w:rsidP="00342D2D">
      <w:pPr>
        <w:spacing w:after="240"/>
        <w:jc w:val="both"/>
        <w:divId w:val="1720519793"/>
        <w:rPr>
          <w:rFonts w:ascii="Times New Roman" w:hAnsi="Times New Roman" w:cs="Times New Roman"/>
          <w:kern w:val="0"/>
          <w:sz w:val="24"/>
          <w:szCs w:val="24"/>
          <w14:ligatures w14:val="none"/>
        </w:rPr>
      </w:pPr>
    </w:p>
    <w:p w14:paraId="72B40B36" w14:textId="77777777" w:rsidR="009C4733" w:rsidRDefault="009C4733" w:rsidP="00342D2D">
      <w:pPr>
        <w:spacing w:after="240"/>
        <w:jc w:val="both"/>
        <w:divId w:val="1720519793"/>
        <w:rPr>
          <w:rFonts w:ascii="Times New Roman" w:hAnsi="Times New Roman" w:cs="Times New Roman"/>
          <w:kern w:val="0"/>
          <w:sz w:val="24"/>
          <w:szCs w:val="24"/>
          <w14:ligatures w14:val="none"/>
        </w:rPr>
      </w:pPr>
    </w:p>
    <w:p w14:paraId="4242B8E7" w14:textId="77777777" w:rsidR="009C4733" w:rsidRDefault="009C4733" w:rsidP="00342D2D">
      <w:pPr>
        <w:spacing w:after="240"/>
        <w:jc w:val="both"/>
        <w:divId w:val="1720519793"/>
        <w:rPr>
          <w:rFonts w:ascii="Times New Roman" w:hAnsi="Times New Roman" w:cs="Times New Roman"/>
          <w:kern w:val="0"/>
          <w:sz w:val="24"/>
          <w:szCs w:val="24"/>
          <w14:ligatures w14:val="none"/>
        </w:rPr>
      </w:pPr>
    </w:p>
    <w:p w14:paraId="17A5C187" w14:textId="77777777" w:rsidR="009C4733" w:rsidRDefault="009C4733" w:rsidP="00342D2D">
      <w:pPr>
        <w:spacing w:after="240"/>
        <w:jc w:val="both"/>
        <w:divId w:val="1720519793"/>
        <w:rPr>
          <w:rFonts w:ascii="Times New Roman" w:hAnsi="Times New Roman" w:cs="Times New Roman"/>
          <w:kern w:val="0"/>
          <w:sz w:val="24"/>
          <w:szCs w:val="24"/>
          <w14:ligatures w14:val="none"/>
        </w:rPr>
      </w:pPr>
    </w:p>
    <w:p w14:paraId="04E9C61A" w14:textId="77777777" w:rsidR="0030701B" w:rsidRPr="0030701B" w:rsidRDefault="0030701B" w:rsidP="0030701B">
      <w:pPr>
        <w:spacing w:after="160" w:line="259" w:lineRule="auto"/>
        <w:jc w:val="center"/>
        <w:rPr>
          <w:rFonts w:ascii="Times New Roman" w:hAnsi="Times New Roman" w:cs="Times New Roman"/>
          <w:b/>
          <w:bCs/>
          <w:sz w:val="24"/>
          <w:szCs w:val="24"/>
        </w:rPr>
      </w:pPr>
      <w:r w:rsidRPr="0030701B">
        <w:rPr>
          <w:rFonts w:ascii="Times New Roman" w:hAnsi="Times New Roman" w:cs="Times New Roman"/>
          <w:b/>
          <w:bCs/>
          <w:sz w:val="24"/>
          <w:szCs w:val="24"/>
        </w:rPr>
        <w:lastRenderedPageBreak/>
        <w:t>CHAPTER FOUR</w:t>
      </w:r>
    </w:p>
    <w:p w14:paraId="176176AA" w14:textId="77777777" w:rsidR="0030701B" w:rsidRPr="0030701B" w:rsidRDefault="0030701B" w:rsidP="0030701B">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 4.0. Data Analysis</w:t>
      </w:r>
    </w:p>
    <w:p w14:paraId="0D3FFA89" w14:textId="2BFAED57" w:rsidR="00554E2C" w:rsidRDefault="0030701B" w:rsidP="0030701B">
      <w:pPr>
        <w:spacing w:after="160" w:line="259" w:lineRule="auto"/>
        <w:jc w:val="both"/>
        <w:rPr>
          <w:rFonts w:ascii="Times New Roman" w:hAnsi="Times New Roman" w:cs="Times New Roman"/>
          <w:kern w:val="0"/>
          <w:sz w:val="24"/>
          <w:szCs w:val="24"/>
          <w14:ligatures w14:val="none"/>
        </w:rPr>
      </w:pPr>
      <w:r w:rsidRPr="0030701B">
        <w:rPr>
          <w:rFonts w:ascii="Times New Roman" w:hAnsi="Times New Roman" w:cs="Times New Roman"/>
          <w:sz w:val="24"/>
          <w:szCs w:val="24"/>
        </w:rPr>
        <w:t xml:space="preserve">Data analysis is a critical process in research, transforming raw data into meaningful insights to address research objectives. It involves organizing, summarizing, and interpreting data to draw logical and statistical conclusions. In this chapter, data collected from the questionnaire titled " </w:t>
      </w:r>
      <w:r w:rsidR="004077D5" w:rsidRPr="009C4733">
        <w:rPr>
          <w:rFonts w:ascii="Times New Roman" w:hAnsi="Times New Roman" w:cs="Times New Roman"/>
          <w:kern w:val="0"/>
          <w:sz w:val="24"/>
          <w:szCs w:val="24"/>
          <w14:ligatures w14:val="none"/>
        </w:rPr>
        <w:t xml:space="preserve">The Effectiveness of </w:t>
      </w:r>
      <w:proofErr w:type="spellStart"/>
      <w:r w:rsidR="004077D5" w:rsidRPr="009C4733">
        <w:rPr>
          <w:rFonts w:ascii="Times New Roman" w:hAnsi="Times New Roman" w:cs="Times New Roman"/>
          <w:kern w:val="0"/>
          <w:sz w:val="24"/>
          <w:szCs w:val="24"/>
          <w14:ligatures w14:val="none"/>
        </w:rPr>
        <w:t>Sobi</w:t>
      </w:r>
      <w:proofErr w:type="spellEnd"/>
      <w:r w:rsidR="004077D5" w:rsidRPr="009C4733">
        <w:rPr>
          <w:rFonts w:ascii="Times New Roman" w:hAnsi="Times New Roman" w:cs="Times New Roman"/>
          <w:kern w:val="0"/>
          <w:sz w:val="24"/>
          <w:szCs w:val="24"/>
          <w14:ligatures w14:val="none"/>
        </w:rPr>
        <w:t xml:space="preserve"> FM’s Sports Coverage in Attracting and Retaining Its Audience.</w:t>
      </w:r>
      <w:r w:rsidRPr="0030701B">
        <w:rPr>
          <w:rFonts w:ascii="Times New Roman" w:hAnsi="Times New Roman" w:cs="Times New Roman"/>
          <w:sz w:val="24"/>
          <w:szCs w:val="24"/>
        </w:rPr>
        <w:t xml:space="preserve">" are presented in tables for clarity and comprehensive understanding. The analysis uses a simple percentage tabular presentation to facilitate interpretation of the primary data gathered from the field. All questionnaire items are analyzed in alignment with the research questions to evaluate the audience's perception, awareness, and </w:t>
      </w:r>
      <w:r w:rsidR="001A0C91">
        <w:rPr>
          <w:rFonts w:ascii="Times New Roman" w:hAnsi="Times New Roman" w:cs="Times New Roman"/>
          <w:kern w:val="0"/>
          <w:sz w:val="24"/>
          <w:szCs w:val="24"/>
          <w14:ligatures w14:val="none"/>
        </w:rPr>
        <w:t>e</w:t>
      </w:r>
      <w:r w:rsidR="00554E2C" w:rsidRPr="009C4733">
        <w:rPr>
          <w:rFonts w:ascii="Times New Roman" w:hAnsi="Times New Roman" w:cs="Times New Roman"/>
          <w:kern w:val="0"/>
          <w:sz w:val="24"/>
          <w:szCs w:val="24"/>
          <w14:ligatures w14:val="none"/>
        </w:rPr>
        <w:t xml:space="preserve">ffectiveness of </w:t>
      </w:r>
      <w:proofErr w:type="spellStart"/>
      <w:r w:rsidR="00554E2C" w:rsidRPr="009C4733">
        <w:rPr>
          <w:rFonts w:ascii="Times New Roman" w:hAnsi="Times New Roman" w:cs="Times New Roman"/>
          <w:kern w:val="0"/>
          <w:sz w:val="24"/>
          <w:szCs w:val="24"/>
          <w14:ligatures w14:val="none"/>
        </w:rPr>
        <w:t>Sobi</w:t>
      </w:r>
      <w:proofErr w:type="spellEnd"/>
      <w:r w:rsidR="00554E2C" w:rsidRPr="009C4733">
        <w:rPr>
          <w:rFonts w:ascii="Times New Roman" w:hAnsi="Times New Roman" w:cs="Times New Roman"/>
          <w:kern w:val="0"/>
          <w:sz w:val="24"/>
          <w:szCs w:val="24"/>
          <w14:ligatures w14:val="none"/>
        </w:rPr>
        <w:t xml:space="preserve"> FM’s Sports Coverage in Attracting and Retaining Its Audience.</w:t>
      </w:r>
    </w:p>
    <w:p w14:paraId="7E67F5E5" w14:textId="1252CAEF" w:rsidR="0030701B" w:rsidRPr="0030701B" w:rsidRDefault="0030701B" w:rsidP="0030701B">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 4.1. Analysis of Research Instrument</w:t>
      </w:r>
    </w:p>
    <w:p w14:paraId="75514235" w14:textId="7E2DD8FA" w:rsidR="0030701B" w:rsidRPr="0030701B" w:rsidRDefault="0030701B" w:rsidP="0030701B">
      <w:pPr>
        <w:spacing w:after="160" w:line="259" w:lineRule="auto"/>
        <w:jc w:val="both"/>
        <w:rPr>
          <w:rFonts w:ascii="Times New Roman" w:hAnsi="Times New Roman" w:cs="Times New Roman"/>
          <w:sz w:val="24"/>
          <w:szCs w:val="24"/>
        </w:rPr>
      </w:pPr>
      <w:r w:rsidRPr="0030701B">
        <w:rPr>
          <w:rFonts w:ascii="Times New Roman" w:hAnsi="Times New Roman" w:cs="Times New Roman"/>
          <w:sz w:val="24"/>
          <w:szCs w:val="24"/>
        </w:rPr>
        <w:t xml:space="preserve">Data presentation involves organizing data into tables or other graphical formats to visually represent relationships within datasets, enabling informed decision-making. In this study, data are presented in tables according to the questionnaire items and responses. The questionnaire, comprising twenty (20) items across three sections (A, B, and C), was designed to answer research questions related to the awareness, perception, and </w:t>
      </w:r>
      <w:r w:rsidR="00610905">
        <w:rPr>
          <w:rFonts w:ascii="Times New Roman" w:hAnsi="Times New Roman" w:cs="Times New Roman"/>
          <w:kern w:val="0"/>
          <w:sz w:val="24"/>
          <w:szCs w:val="24"/>
          <w14:ligatures w14:val="none"/>
        </w:rPr>
        <w:t>e</w:t>
      </w:r>
      <w:r w:rsidR="00610905" w:rsidRPr="009C4733">
        <w:rPr>
          <w:rFonts w:ascii="Times New Roman" w:hAnsi="Times New Roman" w:cs="Times New Roman"/>
          <w:kern w:val="0"/>
          <w:sz w:val="24"/>
          <w:szCs w:val="24"/>
          <w14:ligatures w14:val="none"/>
        </w:rPr>
        <w:t xml:space="preserve">ffectiveness of </w:t>
      </w:r>
      <w:proofErr w:type="spellStart"/>
      <w:r w:rsidR="00610905" w:rsidRPr="009C4733">
        <w:rPr>
          <w:rFonts w:ascii="Times New Roman" w:hAnsi="Times New Roman" w:cs="Times New Roman"/>
          <w:kern w:val="0"/>
          <w:sz w:val="24"/>
          <w:szCs w:val="24"/>
          <w14:ligatures w14:val="none"/>
        </w:rPr>
        <w:t>Sobi</w:t>
      </w:r>
      <w:proofErr w:type="spellEnd"/>
      <w:r w:rsidR="00610905" w:rsidRPr="009C4733">
        <w:rPr>
          <w:rFonts w:ascii="Times New Roman" w:hAnsi="Times New Roman" w:cs="Times New Roman"/>
          <w:kern w:val="0"/>
          <w:sz w:val="24"/>
          <w:szCs w:val="24"/>
          <w14:ligatures w14:val="none"/>
        </w:rPr>
        <w:t xml:space="preserve"> FM’s Sports Coverage in Attracting and Retaining Its Audience.</w:t>
      </w:r>
      <w:r w:rsidRPr="0030701B">
        <w:rPr>
          <w:rFonts w:ascii="Times New Roman" w:hAnsi="Times New Roman" w:cs="Times New Roman"/>
          <w:sz w:val="24"/>
          <w:szCs w:val="24"/>
        </w:rPr>
        <w:t xml:space="preserve">. A total of one hundred (100) copies of the questionnaire were distributed to </w:t>
      </w:r>
      <w:r w:rsidR="00123058">
        <w:rPr>
          <w:rFonts w:ascii="Times New Roman" w:hAnsi="Times New Roman" w:cs="Times New Roman"/>
          <w:sz w:val="24"/>
          <w:szCs w:val="24"/>
        </w:rPr>
        <w:t xml:space="preserve">the audience of </w:t>
      </w:r>
      <w:proofErr w:type="spellStart"/>
      <w:r w:rsidR="00123058">
        <w:rPr>
          <w:rFonts w:ascii="Times New Roman" w:hAnsi="Times New Roman" w:cs="Times New Roman"/>
          <w:sz w:val="24"/>
          <w:szCs w:val="24"/>
        </w:rPr>
        <w:t>Sobi</w:t>
      </w:r>
      <w:proofErr w:type="spellEnd"/>
      <w:r w:rsidR="00123058">
        <w:rPr>
          <w:rFonts w:ascii="Times New Roman" w:hAnsi="Times New Roman" w:cs="Times New Roman"/>
          <w:sz w:val="24"/>
          <w:szCs w:val="24"/>
        </w:rPr>
        <w:t xml:space="preserve"> Fm sport </w:t>
      </w:r>
      <w:proofErr w:type="spellStart"/>
      <w:r w:rsidR="00123058">
        <w:rPr>
          <w:rFonts w:ascii="Times New Roman" w:hAnsi="Times New Roman" w:cs="Times New Roman"/>
          <w:sz w:val="24"/>
          <w:szCs w:val="24"/>
        </w:rPr>
        <w:t>programmes</w:t>
      </w:r>
      <w:proofErr w:type="spellEnd"/>
      <w:r w:rsidRPr="0030701B">
        <w:rPr>
          <w:rFonts w:ascii="Times New Roman" w:hAnsi="Times New Roman" w:cs="Times New Roman"/>
          <w:sz w:val="24"/>
          <w:szCs w:val="24"/>
        </w:rPr>
        <w:t>. All presentations are conducted using a simple percentage tabular format, with descriptive analysis techniques employed to interpret the contents of the tables.</w:t>
      </w:r>
    </w:p>
    <w:p w14:paraId="4965DA5F" w14:textId="77777777" w:rsidR="0030701B" w:rsidRPr="0030701B" w:rsidRDefault="0030701B" w:rsidP="0030701B">
      <w:pPr>
        <w:jc w:val="both"/>
        <w:rPr>
          <w:rFonts w:ascii="Times New Roman" w:hAnsi="Times New Roman" w:cs="Times New Roman"/>
          <w:b/>
          <w:bCs/>
          <w:sz w:val="24"/>
          <w:szCs w:val="24"/>
        </w:rPr>
      </w:pPr>
      <w:r w:rsidRPr="0030701B">
        <w:rPr>
          <w:rFonts w:ascii="Times New Roman" w:hAnsi="Times New Roman" w:cs="Times New Roman"/>
          <w:b/>
          <w:bCs/>
          <w:sz w:val="24"/>
          <w:szCs w:val="24"/>
        </w:rPr>
        <w:t>DISTRIBUTION TABLE</w:t>
      </w:r>
    </w:p>
    <w:tbl>
      <w:tblPr>
        <w:tblStyle w:val="TableGrid"/>
        <w:tblW w:w="0" w:type="auto"/>
        <w:tblLook w:val="04A0" w:firstRow="1" w:lastRow="0" w:firstColumn="1" w:lastColumn="0" w:noHBand="0" w:noVBand="1"/>
      </w:tblPr>
      <w:tblGrid>
        <w:gridCol w:w="5575"/>
        <w:gridCol w:w="3775"/>
      </w:tblGrid>
      <w:tr w:rsidR="0030701B" w:rsidRPr="0030701B" w14:paraId="70DC388B" w14:textId="77777777" w:rsidTr="00C453AC">
        <w:tc>
          <w:tcPr>
            <w:tcW w:w="5575" w:type="dxa"/>
          </w:tcPr>
          <w:p w14:paraId="637756BC" w14:textId="77777777" w:rsidR="0030701B" w:rsidRPr="0030701B" w:rsidRDefault="0030701B" w:rsidP="0030701B">
            <w:pPr>
              <w:jc w:val="both"/>
              <w:rPr>
                <w:rFonts w:ascii="Times New Roman" w:hAnsi="Times New Roman"/>
                <w:b/>
                <w:bCs/>
              </w:rPr>
            </w:pPr>
            <w:r w:rsidRPr="0030701B">
              <w:rPr>
                <w:rFonts w:ascii="Times New Roman" w:hAnsi="Times New Roman"/>
              </w:rPr>
              <w:t>Description</w:t>
            </w:r>
          </w:p>
        </w:tc>
        <w:tc>
          <w:tcPr>
            <w:tcW w:w="3775" w:type="dxa"/>
          </w:tcPr>
          <w:p w14:paraId="74475D89" w14:textId="77777777" w:rsidR="0030701B" w:rsidRPr="0030701B" w:rsidRDefault="0030701B" w:rsidP="0030701B">
            <w:pPr>
              <w:jc w:val="both"/>
              <w:rPr>
                <w:rFonts w:ascii="Times New Roman" w:hAnsi="Times New Roman"/>
                <w:b/>
                <w:bCs/>
              </w:rPr>
            </w:pPr>
            <w:r w:rsidRPr="0030701B">
              <w:rPr>
                <w:rFonts w:ascii="Times New Roman" w:hAnsi="Times New Roman"/>
              </w:rPr>
              <w:t>Value</w:t>
            </w:r>
          </w:p>
        </w:tc>
      </w:tr>
      <w:tr w:rsidR="0030701B" w:rsidRPr="0030701B" w14:paraId="4E13801F" w14:textId="77777777" w:rsidTr="00C453AC">
        <w:tc>
          <w:tcPr>
            <w:tcW w:w="5575" w:type="dxa"/>
          </w:tcPr>
          <w:p w14:paraId="4B721C5D" w14:textId="77777777" w:rsidR="0030701B" w:rsidRPr="0030701B" w:rsidRDefault="0030701B" w:rsidP="0030701B">
            <w:pPr>
              <w:jc w:val="both"/>
              <w:rPr>
                <w:rFonts w:ascii="Times New Roman" w:hAnsi="Times New Roman"/>
                <w:b/>
                <w:bCs/>
              </w:rPr>
            </w:pPr>
            <w:r w:rsidRPr="0030701B">
              <w:rPr>
                <w:rFonts w:ascii="Times New Roman" w:hAnsi="Times New Roman"/>
              </w:rPr>
              <w:t>Respondents</w:t>
            </w:r>
          </w:p>
        </w:tc>
        <w:tc>
          <w:tcPr>
            <w:tcW w:w="3775" w:type="dxa"/>
          </w:tcPr>
          <w:p w14:paraId="73B6FCF7" w14:textId="77777777" w:rsidR="0030701B" w:rsidRPr="0030701B" w:rsidRDefault="0030701B" w:rsidP="0030701B">
            <w:pPr>
              <w:jc w:val="both"/>
              <w:rPr>
                <w:rFonts w:ascii="Times New Roman" w:hAnsi="Times New Roman"/>
                <w:b/>
                <w:bCs/>
              </w:rPr>
            </w:pPr>
            <w:r w:rsidRPr="0030701B">
              <w:rPr>
                <w:rFonts w:ascii="Times New Roman" w:hAnsi="Times New Roman"/>
              </w:rPr>
              <w:t>100</w:t>
            </w:r>
          </w:p>
        </w:tc>
      </w:tr>
      <w:tr w:rsidR="0030701B" w:rsidRPr="0030701B" w14:paraId="4318A87C" w14:textId="77777777" w:rsidTr="00C453AC">
        <w:tc>
          <w:tcPr>
            <w:tcW w:w="5575" w:type="dxa"/>
          </w:tcPr>
          <w:p w14:paraId="5D2710C8" w14:textId="77777777" w:rsidR="0030701B" w:rsidRPr="0030701B" w:rsidRDefault="0030701B" w:rsidP="0030701B">
            <w:pPr>
              <w:jc w:val="both"/>
              <w:rPr>
                <w:rFonts w:ascii="Times New Roman" w:hAnsi="Times New Roman"/>
                <w:b/>
                <w:bCs/>
              </w:rPr>
            </w:pPr>
            <w:r w:rsidRPr="0030701B">
              <w:rPr>
                <w:rFonts w:ascii="Times New Roman" w:hAnsi="Times New Roman"/>
              </w:rPr>
              <w:t>Number of questionnaires distributed</w:t>
            </w:r>
          </w:p>
        </w:tc>
        <w:tc>
          <w:tcPr>
            <w:tcW w:w="3775" w:type="dxa"/>
          </w:tcPr>
          <w:p w14:paraId="3EBBBB99" w14:textId="77777777" w:rsidR="0030701B" w:rsidRPr="0030701B" w:rsidRDefault="0030701B" w:rsidP="0030701B">
            <w:pPr>
              <w:jc w:val="both"/>
              <w:rPr>
                <w:rFonts w:ascii="Times New Roman" w:hAnsi="Times New Roman"/>
                <w:b/>
                <w:bCs/>
              </w:rPr>
            </w:pPr>
            <w:r w:rsidRPr="0030701B">
              <w:rPr>
                <w:rFonts w:ascii="Times New Roman" w:hAnsi="Times New Roman"/>
              </w:rPr>
              <w:t>100</w:t>
            </w:r>
          </w:p>
        </w:tc>
      </w:tr>
      <w:tr w:rsidR="0030701B" w:rsidRPr="0030701B" w14:paraId="79BEE5FE" w14:textId="77777777" w:rsidTr="00C453AC">
        <w:tc>
          <w:tcPr>
            <w:tcW w:w="5575" w:type="dxa"/>
          </w:tcPr>
          <w:p w14:paraId="240476F6" w14:textId="77777777" w:rsidR="0030701B" w:rsidRPr="0030701B" w:rsidRDefault="0030701B" w:rsidP="0030701B">
            <w:pPr>
              <w:jc w:val="both"/>
              <w:rPr>
                <w:rFonts w:ascii="Times New Roman" w:hAnsi="Times New Roman"/>
                <w:b/>
                <w:bCs/>
              </w:rPr>
            </w:pPr>
            <w:r w:rsidRPr="0030701B">
              <w:rPr>
                <w:rFonts w:ascii="Times New Roman" w:hAnsi="Times New Roman"/>
              </w:rPr>
              <w:t>Number of questionnaires returned</w:t>
            </w:r>
          </w:p>
        </w:tc>
        <w:tc>
          <w:tcPr>
            <w:tcW w:w="3775" w:type="dxa"/>
          </w:tcPr>
          <w:p w14:paraId="5A549402" w14:textId="77777777" w:rsidR="0030701B" w:rsidRPr="0030701B" w:rsidRDefault="0030701B" w:rsidP="0030701B">
            <w:pPr>
              <w:jc w:val="both"/>
              <w:rPr>
                <w:rFonts w:ascii="Times New Roman" w:hAnsi="Times New Roman"/>
                <w:b/>
                <w:bCs/>
              </w:rPr>
            </w:pPr>
            <w:r w:rsidRPr="0030701B">
              <w:rPr>
                <w:rFonts w:ascii="Times New Roman" w:hAnsi="Times New Roman"/>
              </w:rPr>
              <w:t>100</w:t>
            </w:r>
          </w:p>
        </w:tc>
      </w:tr>
      <w:tr w:rsidR="0030701B" w:rsidRPr="0030701B" w14:paraId="367FDBEF" w14:textId="77777777" w:rsidTr="00C453AC">
        <w:tc>
          <w:tcPr>
            <w:tcW w:w="5575" w:type="dxa"/>
          </w:tcPr>
          <w:p w14:paraId="2B8A363D" w14:textId="77777777" w:rsidR="0030701B" w:rsidRPr="0030701B" w:rsidRDefault="0030701B" w:rsidP="0030701B">
            <w:pPr>
              <w:jc w:val="both"/>
              <w:rPr>
                <w:rFonts w:ascii="Times New Roman" w:hAnsi="Times New Roman"/>
                <w:b/>
                <w:bCs/>
              </w:rPr>
            </w:pPr>
            <w:r w:rsidRPr="0030701B">
              <w:rPr>
                <w:rFonts w:ascii="Times New Roman" w:hAnsi="Times New Roman"/>
              </w:rPr>
              <w:t>Number of questionnaires discarded</w:t>
            </w:r>
          </w:p>
        </w:tc>
        <w:tc>
          <w:tcPr>
            <w:tcW w:w="3775" w:type="dxa"/>
          </w:tcPr>
          <w:p w14:paraId="704F8A77" w14:textId="77777777" w:rsidR="0030701B" w:rsidRPr="0030701B" w:rsidRDefault="0030701B" w:rsidP="0030701B">
            <w:pPr>
              <w:jc w:val="both"/>
              <w:rPr>
                <w:rFonts w:ascii="Times New Roman" w:hAnsi="Times New Roman"/>
                <w:b/>
                <w:bCs/>
              </w:rPr>
            </w:pPr>
            <w:r w:rsidRPr="0030701B">
              <w:rPr>
                <w:rFonts w:ascii="Times New Roman" w:hAnsi="Times New Roman"/>
              </w:rPr>
              <w:t>Nil</w:t>
            </w:r>
          </w:p>
        </w:tc>
      </w:tr>
      <w:tr w:rsidR="0030701B" w:rsidRPr="0030701B" w14:paraId="4A11CE5A" w14:textId="77777777" w:rsidTr="00C453AC">
        <w:tc>
          <w:tcPr>
            <w:tcW w:w="5575" w:type="dxa"/>
          </w:tcPr>
          <w:p w14:paraId="62253E75" w14:textId="77777777" w:rsidR="0030701B" w:rsidRPr="0030701B" w:rsidRDefault="0030701B" w:rsidP="0030701B">
            <w:pPr>
              <w:jc w:val="both"/>
              <w:rPr>
                <w:rFonts w:ascii="Times New Roman" w:hAnsi="Times New Roman"/>
                <w:b/>
                <w:bCs/>
              </w:rPr>
            </w:pPr>
            <w:r w:rsidRPr="0030701B">
              <w:rPr>
                <w:rFonts w:ascii="Times New Roman" w:hAnsi="Times New Roman"/>
              </w:rPr>
              <w:t>Number of questionnaires presented and analyzed</w:t>
            </w:r>
          </w:p>
        </w:tc>
        <w:tc>
          <w:tcPr>
            <w:tcW w:w="3775" w:type="dxa"/>
          </w:tcPr>
          <w:p w14:paraId="49D9F827" w14:textId="77777777" w:rsidR="0030701B" w:rsidRPr="0030701B" w:rsidRDefault="0030701B" w:rsidP="0030701B">
            <w:pPr>
              <w:jc w:val="both"/>
              <w:rPr>
                <w:rFonts w:ascii="Times New Roman" w:hAnsi="Times New Roman"/>
                <w:b/>
                <w:bCs/>
              </w:rPr>
            </w:pPr>
            <w:r w:rsidRPr="0030701B">
              <w:rPr>
                <w:rFonts w:ascii="Times New Roman" w:hAnsi="Times New Roman"/>
              </w:rPr>
              <w:t>100</w:t>
            </w:r>
          </w:p>
        </w:tc>
      </w:tr>
      <w:tr w:rsidR="0030701B" w:rsidRPr="0030701B" w14:paraId="0547E967" w14:textId="77777777" w:rsidTr="00C453AC">
        <w:tc>
          <w:tcPr>
            <w:tcW w:w="5575" w:type="dxa"/>
          </w:tcPr>
          <w:p w14:paraId="282638E6" w14:textId="77777777" w:rsidR="0030701B" w:rsidRPr="0030701B" w:rsidRDefault="0030701B" w:rsidP="0030701B">
            <w:pPr>
              <w:jc w:val="both"/>
              <w:rPr>
                <w:rFonts w:ascii="Times New Roman" w:hAnsi="Times New Roman"/>
                <w:b/>
                <w:bCs/>
              </w:rPr>
            </w:pPr>
            <w:r w:rsidRPr="0030701B">
              <w:rPr>
                <w:rFonts w:ascii="Times New Roman" w:hAnsi="Times New Roman"/>
              </w:rPr>
              <w:t>Number of questionnaires not returned</w:t>
            </w:r>
          </w:p>
        </w:tc>
        <w:tc>
          <w:tcPr>
            <w:tcW w:w="3775" w:type="dxa"/>
          </w:tcPr>
          <w:p w14:paraId="5D61A01A" w14:textId="77777777" w:rsidR="0030701B" w:rsidRPr="0030701B" w:rsidRDefault="0030701B" w:rsidP="0030701B">
            <w:pPr>
              <w:jc w:val="both"/>
              <w:rPr>
                <w:rFonts w:ascii="Times New Roman" w:hAnsi="Times New Roman"/>
                <w:b/>
                <w:bCs/>
              </w:rPr>
            </w:pPr>
            <w:r w:rsidRPr="0030701B">
              <w:rPr>
                <w:rFonts w:ascii="Times New Roman" w:hAnsi="Times New Roman"/>
              </w:rPr>
              <w:t>Nil</w:t>
            </w:r>
          </w:p>
        </w:tc>
      </w:tr>
    </w:tbl>
    <w:p w14:paraId="36B4996E" w14:textId="59AC22DC" w:rsidR="0030701B" w:rsidRPr="0030701B" w:rsidRDefault="0030701B" w:rsidP="0030701B">
      <w:pPr>
        <w:spacing w:after="160" w:line="259" w:lineRule="auto"/>
        <w:jc w:val="both"/>
        <w:rPr>
          <w:rFonts w:ascii="Times New Roman" w:hAnsi="Times New Roman" w:cs="Times New Roman"/>
          <w:sz w:val="24"/>
          <w:szCs w:val="24"/>
        </w:rPr>
      </w:pPr>
      <w:r w:rsidRPr="0030701B">
        <w:rPr>
          <w:rFonts w:ascii="Times New Roman" w:hAnsi="Times New Roman" w:cs="Times New Roman"/>
          <w:sz w:val="24"/>
          <w:szCs w:val="24"/>
        </w:rPr>
        <w:t xml:space="preserve">From the table above, all 100 distributed questionnaires were returned, with no discards or unreturned copies, indicating a 100% response rate. The respondents were </w:t>
      </w:r>
      <w:r w:rsidR="006D6B1B">
        <w:rPr>
          <w:rFonts w:ascii="Times New Roman" w:hAnsi="Times New Roman" w:cs="Times New Roman"/>
          <w:sz w:val="24"/>
          <w:szCs w:val="24"/>
        </w:rPr>
        <w:t>audien</w:t>
      </w:r>
      <w:r w:rsidR="007A23F0">
        <w:rPr>
          <w:rFonts w:ascii="Times New Roman" w:hAnsi="Times New Roman" w:cs="Times New Roman"/>
          <w:sz w:val="24"/>
          <w:szCs w:val="24"/>
        </w:rPr>
        <w:t xml:space="preserve">ce of </w:t>
      </w:r>
      <w:proofErr w:type="spellStart"/>
      <w:r w:rsidR="007A23F0">
        <w:rPr>
          <w:rFonts w:ascii="Times New Roman" w:hAnsi="Times New Roman" w:cs="Times New Roman"/>
          <w:sz w:val="24"/>
          <w:szCs w:val="24"/>
        </w:rPr>
        <w:t>Sobi</w:t>
      </w:r>
      <w:proofErr w:type="spellEnd"/>
      <w:r w:rsidR="007A23F0">
        <w:rPr>
          <w:rFonts w:ascii="Times New Roman" w:hAnsi="Times New Roman" w:cs="Times New Roman"/>
          <w:sz w:val="24"/>
          <w:szCs w:val="24"/>
        </w:rPr>
        <w:t xml:space="preserve"> Fm sport </w:t>
      </w:r>
      <w:proofErr w:type="spellStart"/>
      <w:r w:rsidR="007A23F0">
        <w:rPr>
          <w:rFonts w:ascii="Times New Roman" w:hAnsi="Times New Roman" w:cs="Times New Roman"/>
          <w:sz w:val="24"/>
          <w:szCs w:val="24"/>
        </w:rPr>
        <w:t>programmes</w:t>
      </w:r>
      <w:proofErr w:type="spellEnd"/>
      <w:r w:rsidRPr="0030701B">
        <w:rPr>
          <w:rFonts w:ascii="Times New Roman" w:hAnsi="Times New Roman" w:cs="Times New Roman"/>
          <w:sz w:val="24"/>
          <w:szCs w:val="24"/>
        </w:rPr>
        <w:t>, and all 100 questionnaires were analyzed, ensuring a robust dataset for this study.</w:t>
      </w:r>
    </w:p>
    <w:p w14:paraId="496EEB66" w14:textId="77777777" w:rsidR="0030701B" w:rsidRPr="0030701B" w:rsidRDefault="0030701B" w:rsidP="0030701B">
      <w:pPr>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 4.2. Analysis of Questionnaire</w:t>
      </w:r>
    </w:p>
    <w:p w14:paraId="3F498B1C" w14:textId="77777777" w:rsidR="0030701B" w:rsidRPr="0030701B" w:rsidRDefault="0030701B" w:rsidP="0030701B">
      <w:pPr>
        <w:jc w:val="both"/>
        <w:rPr>
          <w:rFonts w:ascii="Times New Roman" w:hAnsi="Times New Roman" w:cs="Times New Roman"/>
          <w:sz w:val="24"/>
          <w:szCs w:val="24"/>
        </w:rPr>
      </w:pPr>
    </w:p>
    <w:p w14:paraId="036A8FF6" w14:textId="77777777" w:rsidR="0030701B" w:rsidRPr="0030701B" w:rsidRDefault="0030701B" w:rsidP="0030701B">
      <w:pPr>
        <w:jc w:val="both"/>
        <w:rPr>
          <w:rFonts w:ascii="Times New Roman" w:hAnsi="Times New Roman" w:cs="Times New Roman"/>
          <w:b/>
          <w:bCs/>
          <w:sz w:val="24"/>
          <w:szCs w:val="24"/>
        </w:rPr>
      </w:pPr>
      <w:r w:rsidRPr="0030701B">
        <w:rPr>
          <w:rFonts w:ascii="Times New Roman" w:hAnsi="Times New Roman" w:cs="Times New Roman"/>
          <w:sz w:val="24"/>
          <w:szCs w:val="24"/>
        </w:rPr>
        <w:t xml:space="preserve"> </w:t>
      </w:r>
      <w:r w:rsidRPr="0030701B">
        <w:rPr>
          <w:rFonts w:ascii="Times New Roman" w:hAnsi="Times New Roman" w:cs="Times New Roman"/>
          <w:b/>
          <w:bCs/>
          <w:sz w:val="24"/>
          <w:szCs w:val="24"/>
        </w:rPr>
        <w:t>SECTION A: DEMOGRAPHY OF THE RESPONDENTS</w:t>
      </w:r>
    </w:p>
    <w:p w14:paraId="2A217B3A" w14:textId="77777777" w:rsidR="0030701B" w:rsidRPr="0030701B" w:rsidRDefault="0030701B" w:rsidP="0030701B">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QUESTION 1: What is your age group?</w:t>
      </w:r>
    </w:p>
    <w:p w14:paraId="61813603" w14:textId="5B3A6896" w:rsidR="0030701B" w:rsidRPr="0030701B" w:rsidRDefault="0030701B" w:rsidP="0030701B">
      <w:pPr>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sidR="0085376A">
        <w:rPr>
          <w:rFonts w:ascii="Times New Roman" w:hAnsi="Times New Roman" w:cs="Times New Roman"/>
          <w:b/>
          <w:bCs/>
          <w:sz w:val="24"/>
          <w:szCs w:val="24"/>
        </w:rPr>
        <w:t>1</w:t>
      </w:r>
    </w:p>
    <w:tbl>
      <w:tblPr>
        <w:tblStyle w:val="TableGrid"/>
        <w:tblW w:w="0" w:type="auto"/>
        <w:tblLook w:val="04A0" w:firstRow="1" w:lastRow="0" w:firstColumn="1" w:lastColumn="0" w:noHBand="0" w:noVBand="1"/>
      </w:tblPr>
      <w:tblGrid>
        <w:gridCol w:w="3116"/>
        <w:gridCol w:w="3117"/>
        <w:gridCol w:w="3117"/>
      </w:tblGrid>
      <w:tr w:rsidR="0030701B" w:rsidRPr="0030701B" w14:paraId="6A1595BB" w14:textId="77777777" w:rsidTr="00C453AC">
        <w:tc>
          <w:tcPr>
            <w:tcW w:w="3116" w:type="dxa"/>
          </w:tcPr>
          <w:p w14:paraId="3501F80B" w14:textId="77777777" w:rsidR="0030701B" w:rsidRPr="0030701B" w:rsidRDefault="0030701B" w:rsidP="0030701B">
            <w:pPr>
              <w:jc w:val="both"/>
              <w:rPr>
                <w:rFonts w:ascii="Times New Roman" w:hAnsi="Times New Roman"/>
                <w:b/>
                <w:bCs/>
              </w:rPr>
            </w:pPr>
            <w:r w:rsidRPr="0030701B">
              <w:rPr>
                <w:rFonts w:ascii="Times New Roman" w:hAnsi="Times New Roman"/>
                <w:b/>
                <w:bCs/>
              </w:rPr>
              <w:t>Responses</w:t>
            </w:r>
          </w:p>
        </w:tc>
        <w:tc>
          <w:tcPr>
            <w:tcW w:w="3117" w:type="dxa"/>
          </w:tcPr>
          <w:p w14:paraId="27958781" w14:textId="77777777" w:rsidR="0030701B" w:rsidRPr="0030701B" w:rsidRDefault="0030701B" w:rsidP="0030701B">
            <w:pPr>
              <w:jc w:val="both"/>
              <w:rPr>
                <w:rFonts w:ascii="Times New Roman" w:hAnsi="Times New Roman"/>
                <w:b/>
                <w:bCs/>
              </w:rPr>
            </w:pPr>
            <w:r w:rsidRPr="0030701B">
              <w:rPr>
                <w:rFonts w:ascii="Times New Roman" w:hAnsi="Times New Roman"/>
                <w:b/>
                <w:bCs/>
              </w:rPr>
              <w:t>Frequency</w:t>
            </w:r>
          </w:p>
        </w:tc>
        <w:tc>
          <w:tcPr>
            <w:tcW w:w="3117" w:type="dxa"/>
          </w:tcPr>
          <w:p w14:paraId="2E7C1A9C" w14:textId="77777777" w:rsidR="0030701B" w:rsidRPr="0030701B" w:rsidRDefault="0030701B" w:rsidP="0030701B">
            <w:pPr>
              <w:jc w:val="both"/>
              <w:rPr>
                <w:rFonts w:ascii="Times New Roman" w:hAnsi="Times New Roman"/>
                <w:b/>
                <w:bCs/>
              </w:rPr>
            </w:pPr>
            <w:r w:rsidRPr="0030701B">
              <w:rPr>
                <w:rFonts w:ascii="Times New Roman" w:hAnsi="Times New Roman"/>
                <w:b/>
                <w:bCs/>
              </w:rPr>
              <w:t xml:space="preserve">Percentage (%) </w:t>
            </w:r>
          </w:p>
        </w:tc>
      </w:tr>
      <w:tr w:rsidR="0030701B" w:rsidRPr="0030701B" w14:paraId="2F4F1A79" w14:textId="77777777" w:rsidTr="00C453AC">
        <w:tc>
          <w:tcPr>
            <w:tcW w:w="3116" w:type="dxa"/>
          </w:tcPr>
          <w:p w14:paraId="591E1693" w14:textId="47E2ED9E" w:rsidR="0030701B" w:rsidRPr="0030701B" w:rsidRDefault="0030701B" w:rsidP="0030701B">
            <w:pPr>
              <w:jc w:val="both"/>
              <w:rPr>
                <w:rFonts w:ascii="Times New Roman" w:hAnsi="Times New Roman"/>
              </w:rPr>
            </w:pPr>
            <w:r w:rsidRPr="0030701B">
              <w:rPr>
                <w:rFonts w:ascii="Times New Roman" w:hAnsi="Times New Roman"/>
              </w:rPr>
              <w:t>1</w:t>
            </w:r>
            <w:r w:rsidR="00621CC6">
              <w:rPr>
                <w:rFonts w:ascii="Times New Roman" w:hAnsi="Times New Roman"/>
              </w:rPr>
              <w:t>5</w:t>
            </w:r>
            <w:r w:rsidRPr="0030701B">
              <w:rPr>
                <w:rFonts w:ascii="Times New Roman" w:hAnsi="Times New Roman"/>
              </w:rPr>
              <w:t>-20</w:t>
            </w:r>
          </w:p>
        </w:tc>
        <w:tc>
          <w:tcPr>
            <w:tcW w:w="3117" w:type="dxa"/>
          </w:tcPr>
          <w:p w14:paraId="7254F7F7" w14:textId="77777777" w:rsidR="0030701B" w:rsidRPr="0030701B" w:rsidRDefault="0030701B" w:rsidP="0030701B">
            <w:pPr>
              <w:jc w:val="both"/>
              <w:rPr>
                <w:rFonts w:ascii="Times New Roman" w:hAnsi="Times New Roman"/>
              </w:rPr>
            </w:pPr>
            <w:r w:rsidRPr="0030701B">
              <w:rPr>
                <w:rFonts w:ascii="Times New Roman" w:hAnsi="Times New Roman"/>
              </w:rPr>
              <w:t>30</w:t>
            </w:r>
          </w:p>
        </w:tc>
        <w:tc>
          <w:tcPr>
            <w:tcW w:w="3117" w:type="dxa"/>
          </w:tcPr>
          <w:p w14:paraId="40B9B485" w14:textId="77777777" w:rsidR="0030701B" w:rsidRPr="0030701B" w:rsidRDefault="0030701B" w:rsidP="0030701B">
            <w:pPr>
              <w:jc w:val="both"/>
              <w:rPr>
                <w:rFonts w:ascii="Times New Roman" w:hAnsi="Times New Roman"/>
              </w:rPr>
            </w:pPr>
            <w:r w:rsidRPr="0030701B">
              <w:rPr>
                <w:rFonts w:ascii="Times New Roman" w:hAnsi="Times New Roman"/>
              </w:rPr>
              <w:t>30%</w:t>
            </w:r>
          </w:p>
        </w:tc>
      </w:tr>
      <w:tr w:rsidR="0030701B" w:rsidRPr="0030701B" w14:paraId="5774E845" w14:textId="77777777" w:rsidTr="00C453AC">
        <w:tc>
          <w:tcPr>
            <w:tcW w:w="3116" w:type="dxa"/>
          </w:tcPr>
          <w:p w14:paraId="08B76ABA" w14:textId="77777777" w:rsidR="0030701B" w:rsidRPr="0030701B" w:rsidRDefault="0030701B" w:rsidP="0030701B">
            <w:pPr>
              <w:jc w:val="both"/>
              <w:rPr>
                <w:rFonts w:ascii="Times New Roman" w:hAnsi="Times New Roman"/>
              </w:rPr>
            </w:pPr>
            <w:r w:rsidRPr="0030701B">
              <w:rPr>
                <w:rFonts w:ascii="Times New Roman" w:hAnsi="Times New Roman"/>
              </w:rPr>
              <w:t>21-25</w:t>
            </w:r>
          </w:p>
        </w:tc>
        <w:tc>
          <w:tcPr>
            <w:tcW w:w="3117" w:type="dxa"/>
          </w:tcPr>
          <w:p w14:paraId="7F862214" w14:textId="77777777" w:rsidR="0030701B" w:rsidRPr="0030701B" w:rsidRDefault="0030701B" w:rsidP="0030701B">
            <w:pPr>
              <w:jc w:val="both"/>
              <w:rPr>
                <w:rFonts w:ascii="Times New Roman" w:hAnsi="Times New Roman"/>
              </w:rPr>
            </w:pPr>
            <w:r w:rsidRPr="0030701B">
              <w:rPr>
                <w:rFonts w:ascii="Times New Roman" w:hAnsi="Times New Roman"/>
              </w:rPr>
              <w:t>50</w:t>
            </w:r>
          </w:p>
        </w:tc>
        <w:tc>
          <w:tcPr>
            <w:tcW w:w="3117" w:type="dxa"/>
          </w:tcPr>
          <w:p w14:paraId="57D66887" w14:textId="77777777" w:rsidR="0030701B" w:rsidRPr="0030701B" w:rsidRDefault="0030701B" w:rsidP="0030701B">
            <w:pPr>
              <w:jc w:val="both"/>
              <w:rPr>
                <w:rFonts w:ascii="Times New Roman" w:hAnsi="Times New Roman"/>
              </w:rPr>
            </w:pPr>
            <w:r w:rsidRPr="0030701B">
              <w:rPr>
                <w:rFonts w:ascii="Times New Roman" w:hAnsi="Times New Roman"/>
              </w:rPr>
              <w:t>50%</w:t>
            </w:r>
          </w:p>
        </w:tc>
      </w:tr>
      <w:tr w:rsidR="0030701B" w:rsidRPr="0030701B" w14:paraId="385B714B" w14:textId="77777777" w:rsidTr="00C453AC">
        <w:tc>
          <w:tcPr>
            <w:tcW w:w="3116" w:type="dxa"/>
          </w:tcPr>
          <w:p w14:paraId="3AFF881E" w14:textId="77777777" w:rsidR="0030701B" w:rsidRPr="0030701B" w:rsidRDefault="0030701B" w:rsidP="0030701B">
            <w:pPr>
              <w:jc w:val="both"/>
              <w:rPr>
                <w:rFonts w:ascii="Times New Roman" w:hAnsi="Times New Roman"/>
              </w:rPr>
            </w:pPr>
            <w:r w:rsidRPr="0030701B">
              <w:rPr>
                <w:rFonts w:ascii="Times New Roman" w:hAnsi="Times New Roman"/>
              </w:rPr>
              <w:lastRenderedPageBreak/>
              <w:t>26-30</w:t>
            </w:r>
          </w:p>
        </w:tc>
        <w:tc>
          <w:tcPr>
            <w:tcW w:w="3117" w:type="dxa"/>
          </w:tcPr>
          <w:p w14:paraId="7815B3B2" w14:textId="77777777" w:rsidR="0030701B" w:rsidRPr="0030701B" w:rsidRDefault="0030701B" w:rsidP="0030701B">
            <w:pPr>
              <w:jc w:val="both"/>
              <w:rPr>
                <w:rFonts w:ascii="Times New Roman" w:hAnsi="Times New Roman"/>
              </w:rPr>
            </w:pPr>
            <w:r w:rsidRPr="0030701B">
              <w:rPr>
                <w:rFonts w:ascii="Times New Roman" w:hAnsi="Times New Roman"/>
              </w:rPr>
              <w:t>15</w:t>
            </w:r>
          </w:p>
        </w:tc>
        <w:tc>
          <w:tcPr>
            <w:tcW w:w="3117" w:type="dxa"/>
          </w:tcPr>
          <w:p w14:paraId="739BBAD5" w14:textId="77777777" w:rsidR="0030701B" w:rsidRPr="0030701B" w:rsidRDefault="0030701B" w:rsidP="0030701B">
            <w:pPr>
              <w:jc w:val="both"/>
              <w:rPr>
                <w:rFonts w:ascii="Times New Roman" w:hAnsi="Times New Roman"/>
              </w:rPr>
            </w:pPr>
            <w:r w:rsidRPr="0030701B">
              <w:rPr>
                <w:rFonts w:ascii="Times New Roman" w:hAnsi="Times New Roman"/>
              </w:rPr>
              <w:t>15%</w:t>
            </w:r>
          </w:p>
        </w:tc>
      </w:tr>
      <w:tr w:rsidR="0030701B" w:rsidRPr="0030701B" w14:paraId="2BEF2008" w14:textId="77777777" w:rsidTr="00C453AC">
        <w:tc>
          <w:tcPr>
            <w:tcW w:w="3116" w:type="dxa"/>
          </w:tcPr>
          <w:p w14:paraId="27162416" w14:textId="77777777" w:rsidR="0030701B" w:rsidRPr="0030701B" w:rsidRDefault="0030701B" w:rsidP="0030701B">
            <w:pPr>
              <w:jc w:val="both"/>
              <w:rPr>
                <w:rFonts w:ascii="Times New Roman" w:hAnsi="Times New Roman"/>
              </w:rPr>
            </w:pPr>
            <w:r w:rsidRPr="0030701B">
              <w:rPr>
                <w:rFonts w:ascii="Times New Roman" w:hAnsi="Times New Roman"/>
              </w:rPr>
              <w:t>31 and above</w:t>
            </w:r>
          </w:p>
        </w:tc>
        <w:tc>
          <w:tcPr>
            <w:tcW w:w="3117" w:type="dxa"/>
          </w:tcPr>
          <w:p w14:paraId="177331AB" w14:textId="77777777" w:rsidR="0030701B" w:rsidRPr="0030701B" w:rsidRDefault="0030701B" w:rsidP="0030701B">
            <w:pPr>
              <w:jc w:val="both"/>
              <w:rPr>
                <w:rFonts w:ascii="Times New Roman" w:hAnsi="Times New Roman"/>
              </w:rPr>
            </w:pPr>
            <w:r w:rsidRPr="0030701B">
              <w:rPr>
                <w:rFonts w:ascii="Times New Roman" w:hAnsi="Times New Roman"/>
              </w:rPr>
              <w:t>5</w:t>
            </w:r>
          </w:p>
        </w:tc>
        <w:tc>
          <w:tcPr>
            <w:tcW w:w="3117" w:type="dxa"/>
          </w:tcPr>
          <w:p w14:paraId="39452026" w14:textId="77777777" w:rsidR="0030701B" w:rsidRPr="0030701B" w:rsidRDefault="0030701B" w:rsidP="0030701B">
            <w:pPr>
              <w:jc w:val="both"/>
              <w:rPr>
                <w:rFonts w:ascii="Times New Roman" w:hAnsi="Times New Roman"/>
              </w:rPr>
            </w:pPr>
            <w:r w:rsidRPr="0030701B">
              <w:rPr>
                <w:rFonts w:ascii="Times New Roman" w:hAnsi="Times New Roman"/>
              </w:rPr>
              <w:t>5%</w:t>
            </w:r>
          </w:p>
        </w:tc>
      </w:tr>
      <w:tr w:rsidR="0030701B" w:rsidRPr="0030701B" w14:paraId="74E3ED48" w14:textId="77777777" w:rsidTr="00C453AC">
        <w:tc>
          <w:tcPr>
            <w:tcW w:w="3116" w:type="dxa"/>
          </w:tcPr>
          <w:p w14:paraId="0FAC9EA9" w14:textId="77777777" w:rsidR="0030701B" w:rsidRPr="0030701B" w:rsidRDefault="0030701B" w:rsidP="0030701B">
            <w:pPr>
              <w:jc w:val="both"/>
              <w:rPr>
                <w:rFonts w:ascii="Times New Roman" w:hAnsi="Times New Roman"/>
              </w:rPr>
            </w:pPr>
            <w:r w:rsidRPr="0030701B">
              <w:rPr>
                <w:rFonts w:ascii="Times New Roman" w:hAnsi="Times New Roman"/>
              </w:rPr>
              <w:t>Total</w:t>
            </w:r>
          </w:p>
        </w:tc>
        <w:tc>
          <w:tcPr>
            <w:tcW w:w="3117" w:type="dxa"/>
          </w:tcPr>
          <w:p w14:paraId="6C4F855F" w14:textId="77777777" w:rsidR="0030701B" w:rsidRPr="0030701B" w:rsidRDefault="0030701B" w:rsidP="0030701B">
            <w:pPr>
              <w:jc w:val="both"/>
              <w:rPr>
                <w:rFonts w:ascii="Times New Roman" w:hAnsi="Times New Roman"/>
              </w:rPr>
            </w:pPr>
            <w:r w:rsidRPr="0030701B">
              <w:rPr>
                <w:rFonts w:ascii="Times New Roman" w:hAnsi="Times New Roman"/>
              </w:rPr>
              <w:t>100</w:t>
            </w:r>
          </w:p>
        </w:tc>
        <w:tc>
          <w:tcPr>
            <w:tcW w:w="3117" w:type="dxa"/>
          </w:tcPr>
          <w:p w14:paraId="41BC6E65" w14:textId="77777777" w:rsidR="0030701B" w:rsidRPr="0030701B" w:rsidRDefault="0030701B" w:rsidP="0030701B">
            <w:pPr>
              <w:jc w:val="both"/>
              <w:rPr>
                <w:rFonts w:ascii="Times New Roman" w:hAnsi="Times New Roman"/>
              </w:rPr>
            </w:pPr>
            <w:r w:rsidRPr="0030701B">
              <w:rPr>
                <w:rFonts w:ascii="Times New Roman" w:hAnsi="Times New Roman"/>
              </w:rPr>
              <w:t>100%</w:t>
            </w:r>
          </w:p>
        </w:tc>
      </w:tr>
    </w:tbl>
    <w:p w14:paraId="6712E621" w14:textId="77777777" w:rsidR="0030701B" w:rsidRPr="0030701B" w:rsidRDefault="0030701B" w:rsidP="0030701B">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5668671F" w14:textId="5F1498D5" w:rsidR="003B7543" w:rsidRDefault="0030701B" w:rsidP="0030701B">
      <w:pPr>
        <w:spacing w:after="160" w:line="259" w:lineRule="auto"/>
        <w:jc w:val="both"/>
        <w:rPr>
          <w:rFonts w:ascii="Times New Roman" w:hAnsi="Times New Roman" w:cs="Times New Roman"/>
          <w:sz w:val="24"/>
          <w:szCs w:val="24"/>
        </w:rPr>
      </w:pPr>
      <w:r w:rsidRPr="0030701B">
        <w:rPr>
          <w:rFonts w:ascii="Times New Roman" w:hAnsi="Times New Roman" w:cs="Times New Roman"/>
          <w:sz w:val="24"/>
          <w:szCs w:val="24"/>
        </w:rPr>
        <w:t>In Table I, the majority of respondents (50%) fall within the 21–25 age group, followed by 30% in the 1</w:t>
      </w:r>
      <w:r w:rsidR="00621CC6">
        <w:rPr>
          <w:rFonts w:ascii="Times New Roman" w:hAnsi="Times New Roman" w:cs="Times New Roman"/>
          <w:sz w:val="24"/>
          <w:szCs w:val="24"/>
        </w:rPr>
        <w:t>5</w:t>
      </w:r>
      <w:r w:rsidRPr="0030701B">
        <w:rPr>
          <w:rFonts w:ascii="Times New Roman" w:hAnsi="Times New Roman" w:cs="Times New Roman"/>
          <w:sz w:val="24"/>
          <w:szCs w:val="24"/>
        </w:rPr>
        <w:t>–20 age bracket. Those aged 26–30 constitute 15%, while only 5% are 31 and above. This indicates that the sample is predominantly composed of young adults, with 95% of participants under the age of 31.</w:t>
      </w:r>
    </w:p>
    <w:p w14:paraId="4A0723E6" w14:textId="27572D0F" w:rsidR="0030701B" w:rsidRPr="0030701B" w:rsidRDefault="0030701B" w:rsidP="0030701B">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QUESTION 2: What is your gender?</w:t>
      </w:r>
    </w:p>
    <w:p w14:paraId="0EF91177" w14:textId="78C8A9AF" w:rsidR="0030701B" w:rsidRPr="0030701B" w:rsidRDefault="0030701B" w:rsidP="0030701B">
      <w:pPr>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sidR="0085376A">
        <w:rPr>
          <w:rFonts w:ascii="Times New Roman" w:hAnsi="Times New Roman" w:cs="Times New Roman"/>
          <w:b/>
          <w:bCs/>
          <w:sz w:val="24"/>
          <w:szCs w:val="24"/>
        </w:rPr>
        <w:t>2</w:t>
      </w:r>
    </w:p>
    <w:tbl>
      <w:tblPr>
        <w:tblStyle w:val="TableGrid"/>
        <w:tblW w:w="0" w:type="auto"/>
        <w:tblLook w:val="04A0" w:firstRow="1" w:lastRow="0" w:firstColumn="1" w:lastColumn="0" w:noHBand="0" w:noVBand="1"/>
      </w:tblPr>
      <w:tblGrid>
        <w:gridCol w:w="3116"/>
        <w:gridCol w:w="3117"/>
        <w:gridCol w:w="3117"/>
      </w:tblGrid>
      <w:tr w:rsidR="0030701B" w:rsidRPr="0030701B" w14:paraId="652A97CD" w14:textId="77777777" w:rsidTr="00C453AC">
        <w:tc>
          <w:tcPr>
            <w:tcW w:w="3116" w:type="dxa"/>
          </w:tcPr>
          <w:p w14:paraId="041FACB8" w14:textId="77777777" w:rsidR="0030701B" w:rsidRPr="0030701B" w:rsidRDefault="0030701B" w:rsidP="0030701B">
            <w:pPr>
              <w:jc w:val="both"/>
              <w:rPr>
                <w:rFonts w:ascii="Times New Roman" w:hAnsi="Times New Roman"/>
                <w:b/>
                <w:bCs/>
              </w:rPr>
            </w:pPr>
            <w:r w:rsidRPr="0030701B">
              <w:rPr>
                <w:rFonts w:ascii="Times New Roman" w:hAnsi="Times New Roman"/>
                <w:b/>
                <w:bCs/>
              </w:rPr>
              <w:t>Responses</w:t>
            </w:r>
          </w:p>
        </w:tc>
        <w:tc>
          <w:tcPr>
            <w:tcW w:w="3117" w:type="dxa"/>
          </w:tcPr>
          <w:p w14:paraId="4E31C1F2" w14:textId="77777777" w:rsidR="0030701B" w:rsidRPr="0030701B" w:rsidRDefault="0030701B" w:rsidP="0030701B">
            <w:pPr>
              <w:jc w:val="both"/>
              <w:rPr>
                <w:rFonts w:ascii="Times New Roman" w:hAnsi="Times New Roman"/>
                <w:b/>
                <w:bCs/>
              </w:rPr>
            </w:pPr>
            <w:r w:rsidRPr="0030701B">
              <w:rPr>
                <w:rFonts w:ascii="Times New Roman" w:hAnsi="Times New Roman"/>
                <w:b/>
                <w:bCs/>
              </w:rPr>
              <w:t>Frequency</w:t>
            </w:r>
          </w:p>
        </w:tc>
        <w:tc>
          <w:tcPr>
            <w:tcW w:w="3117" w:type="dxa"/>
          </w:tcPr>
          <w:p w14:paraId="65EA361B" w14:textId="77777777" w:rsidR="0030701B" w:rsidRPr="0030701B" w:rsidRDefault="0030701B" w:rsidP="0030701B">
            <w:pPr>
              <w:jc w:val="both"/>
              <w:rPr>
                <w:rFonts w:ascii="Times New Roman" w:hAnsi="Times New Roman"/>
                <w:b/>
                <w:bCs/>
              </w:rPr>
            </w:pPr>
            <w:r w:rsidRPr="0030701B">
              <w:rPr>
                <w:rFonts w:ascii="Times New Roman" w:hAnsi="Times New Roman"/>
                <w:b/>
                <w:bCs/>
              </w:rPr>
              <w:t xml:space="preserve">Percentage (%) </w:t>
            </w:r>
          </w:p>
        </w:tc>
      </w:tr>
      <w:tr w:rsidR="0030701B" w:rsidRPr="0030701B" w14:paraId="21C3E18F" w14:textId="77777777" w:rsidTr="00C453AC">
        <w:tc>
          <w:tcPr>
            <w:tcW w:w="3116" w:type="dxa"/>
          </w:tcPr>
          <w:p w14:paraId="2E0E8630" w14:textId="77777777" w:rsidR="0030701B" w:rsidRPr="0030701B" w:rsidRDefault="0030701B" w:rsidP="0030701B">
            <w:pPr>
              <w:jc w:val="both"/>
              <w:rPr>
                <w:rFonts w:ascii="Times New Roman" w:hAnsi="Times New Roman"/>
              </w:rPr>
            </w:pPr>
            <w:r w:rsidRPr="0030701B">
              <w:rPr>
                <w:rFonts w:ascii="Times New Roman" w:hAnsi="Times New Roman"/>
              </w:rPr>
              <w:t>Male</w:t>
            </w:r>
          </w:p>
        </w:tc>
        <w:tc>
          <w:tcPr>
            <w:tcW w:w="3117" w:type="dxa"/>
          </w:tcPr>
          <w:p w14:paraId="7E3EBCCB" w14:textId="77777777" w:rsidR="0030701B" w:rsidRPr="0030701B" w:rsidRDefault="0030701B" w:rsidP="0030701B">
            <w:pPr>
              <w:jc w:val="both"/>
              <w:rPr>
                <w:rFonts w:ascii="Times New Roman" w:hAnsi="Times New Roman"/>
              </w:rPr>
            </w:pPr>
            <w:r w:rsidRPr="0030701B">
              <w:rPr>
                <w:rFonts w:ascii="Times New Roman" w:hAnsi="Times New Roman"/>
              </w:rPr>
              <w:t>55</w:t>
            </w:r>
          </w:p>
        </w:tc>
        <w:tc>
          <w:tcPr>
            <w:tcW w:w="3117" w:type="dxa"/>
          </w:tcPr>
          <w:p w14:paraId="47DDC463" w14:textId="77777777" w:rsidR="0030701B" w:rsidRPr="0030701B" w:rsidRDefault="0030701B" w:rsidP="0030701B">
            <w:pPr>
              <w:jc w:val="both"/>
              <w:rPr>
                <w:rFonts w:ascii="Times New Roman" w:hAnsi="Times New Roman"/>
              </w:rPr>
            </w:pPr>
            <w:r w:rsidRPr="0030701B">
              <w:rPr>
                <w:rFonts w:ascii="Times New Roman" w:hAnsi="Times New Roman"/>
              </w:rPr>
              <w:t>55%</w:t>
            </w:r>
          </w:p>
        </w:tc>
      </w:tr>
      <w:tr w:rsidR="0030701B" w:rsidRPr="0030701B" w14:paraId="6BD2CEAD" w14:textId="77777777" w:rsidTr="00C453AC">
        <w:tc>
          <w:tcPr>
            <w:tcW w:w="3116" w:type="dxa"/>
          </w:tcPr>
          <w:p w14:paraId="72B0EB63" w14:textId="77777777" w:rsidR="0030701B" w:rsidRPr="0030701B" w:rsidRDefault="0030701B" w:rsidP="0030701B">
            <w:pPr>
              <w:jc w:val="both"/>
              <w:rPr>
                <w:rFonts w:ascii="Times New Roman" w:hAnsi="Times New Roman"/>
              </w:rPr>
            </w:pPr>
            <w:r w:rsidRPr="0030701B">
              <w:rPr>
                <w:rFonts w:ascii="Times New Roman" w:hAnsi="Times New Roman"/>
              </w:rPr>
              <w:t>Female</w:t>
            </w:r>
          </w:p>
        </w:tc>
        <w:tc>
          <w:tcPr>
            <w:tcW w:w="3117" w:type="dxa"/>
          </w:tcPr>
          <w:p w14:paraId="084316E6" w14:textId="002FFFE4" w:rsidR="0030701B" w:rsidRPr="0030701B" w:rsidRDefault="0030701B" w:rsidP="0030701B">
            <w:pPr>
              <w:jc w:val="both"/>
              <w:rPr>
                <w:rFonts w:ascii="Times New Roman" w:hAnsi="Times New Roman"/>
              </w:rPr>
            </w:pPr>
            <w:r w:rsidRPr="0030701B">
              <w:rPr>
                <w:rFonts w:ascii="Times New Roman" w:hAnsi="Times New Roman"/>
              </w:rPr>
              <w:t>4</w:t>
            </w:r>
            <w:r w:rsidR="00621CC6">
              <w:rPr>
                <w:rFonts w:ascii="Times New Roman" w:hAnsi="Times New Roman"/>
              </w:rPr>
              <w:t>5</w:t>
            </w:r>
          </w:p>
        </w:tc>
        <w:tc>
          <w:tcPr>
            <w:tcW w:w="3117" w:type="dxa"/>
          </w:tcPr>
          <w:p w14:paraId="10D2389E" w14:textId="47F98882" w:rsidR="0030701B" w:rsidRPr="0030701B" w:rsidRDefault="0030701B" w:rsidP="0030701B">
            <w:pPr>
              <w:jc w:val="both"/>
              <w:rPr>
                <w:rFonts w:ascii="Times New Roman" w:hAnsi="Times New Roman"/>
              </w:rPr>
            </w:pPr>
            <w:r w:rsidRPr="0030701B">
              <w:rPr>
                <w:rFonts w:ascii="Times New Roman" w:hAnsi="Times New Roman"/>
              </w:rPr>
              <w:t>4</w:t>
            </w:r>
            <w:r w:rsidR="00621CC6">
              <w:rPr>
                <w:rFonts w:ascii="Times New Roman" w:hAnsi="Times New Roman"/>
              </w:rPr>
              <w:t>5</w:t>
            </w:r>
            <w:r w:rsidRPr="0030701B">
              <w:rPr>
                <w:rFonts w:ascii="Times New Roman" w:hAnsi="Times New Roman"/>
              </w:rPr>
              <w:t>%</w:t>
            </w:r>
          </w:p>
        </w:tc>
      </w:tr>
      <w:tr w:rsidR="0030701B" w:rsidRPr="0030701B" w14:paraId="1C1C00A0" w14:textId="77777777" w:rsidTr="00C453AC">
        <w:tc>
          <w:tcPr>
            <w:tcW w:w="3116" w:type="dxa"/>
          </w:tcPr>
          <w:p w14:paraId="46FFFA5B" w14:textId="77777777" w:rsidR="0030701B" w:rsidRPr="0030701B" w:rsidRDefault="0030701B" w:rsidP="0030701B">
            <w:pPr>
              <w:jc w:val="both"/>
              <w:rPr>
                <w:rFonts w:ascii="Times New Roman" w:hAnsi="Times New Roman"/>
              </w:rPr>
            </w:pPr>
            <w:r w:rsidRPr="0030701B">
              <w:rPr>
                <w:rFonts w:ascii="Times New Roman" w:hAnsi="Times New Roman"/>
              </w:rPr>
              <w:t>Total</w:t>
            </w:r>
          </w:p>
        </w:tc>
        <w:tc>
          <w:tcPr>
            <w:tcW w:w="3117" w:type="dxa"/>
          </w:tcPr>
          <w:p w14:paraId="65345A6F" w14:textId="77777777" w:rsidR="0030701B" w:rsidRPr="0030701B" w:rsidRDefault="0030701B" w:rsidP="0030701B">
            <w:pPr>
              <w:jc w:val="both"/>
              <w:rPr>
                <w:rFonts w:ascii="Times New Roman" w:hAnsi="Times New Roman"/>
              </w:rPr>
            </w:pPr>
            <w:r w:rsidRPr="0030701B">
              <w:rPr>
                <w:rFonts w:ascii="Times New Roman" w:hAnsi="Times New Roman"/>
              </w:rPr>
              <w:t>100</w:t>
            </w:r>
          </w:p>
        </w:tc>
        <w:tc>
          <w:tcPr>
            <w:tcW w:w="3117" w:type="dxa"/>
          </w:tcPr>
          <w:p w14:paraId="247E4B50" w14:textId="77777777" w:rsidR="0030701B" w:rsidRPr="0030701B" w:rsidRDefault="0030701B" w:rsidP="0030701B">
            <w:pPr>
              <w:jc w:val="both"/>
              <w:rPr>
                <w:rFonts w:ascii="Times New Roman" w:hAnsi="Times New Roman"/>
              </w:rPr>
            </w:pPr>
            <w:r w:rsidRPr="0030701B">
              <w:rPr>
                <w:rFonts w:ascii="Times New Roman" w:hAnsi="Times New Roman"/>
              </w:rPr>
              <w:t>100%</w:t>
            </w:r>
          </w:p>
        </w:tc>
      </w:tr>
    </w:tbl>
    <w:p w14:paraId="7950B551" w14:textId="77777777" w:rsidR="0030701B" w:rsidRPr="0030701B" w:rsidRDefault="0030701B" w:rsidP="0030701B">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2848D14C" w14:textId="6BC2B163" w:rsidR="0030701B" w:rsidRPr="0030701B" w:rsidRDefault="0030701B" w:rsidP="0030701B">
      <w:pPr>
        <w:jc w:val="both"/>
        <w:rPr>
          <w:rFonts w:ascii="Times New Roman" w:hAnsi="Times New Roman" w:cs="Times New Roman"/>
          <w:sz w:val="24"/>
          <w:szCs w:val="24"/>
        </w:rPr>
      </w:pPr>
      <w:r w:rsidRPr="0030701B">
        <w:rPr>
          <w:rFonts w:ascii="Times New Roman" w:hAnsi="Times New Roman" w:cs="Times New Roman"/>
          <w:sz w:val="24"/>
          <w:szCs w:val="24"/>
        </w:rPr>
        <w:t>In Table II, the majority of respondents are male (55%), followed by females at 4</w:t>
      </w:r>
      <w:r w:rsidR="00244F55">
        <w:rPr>
          <w:rFonts w:ascii="Times New Roman" w:hAnsi="Times New Roman" w:cs="Times New Roman"/>
          <w:sz w:val="24"/>
          <w:szCs w:val="24"/>
        </w:rPr>
        <w:t>5</w:t>
      </w:r>
      <w:r w:rsidRPr="0030701B">
        <w:rPr>
          <w:rFonts w:ascii="Times New Roman" w:hAnsi="Times New Roman" w:cs="Times New Roman"/>
          <w:sz w:val="24"/>
          <w:szCs w:val="24"/>
        </w:rPr>
        <w:t>%. This shows a relatively balanced gender distribution, with a slight male majority.</w:t>
      </w:r>
    </w:p>
    <w:p w14:paraId="0C92279B" w14:textId="77777777" w:rsidR="0030701B" w:rsidRPr="0030701B" w:rsidRDefault="0030701B" w:rsidP="0030701B">
      <w:pPr>
        <w:jc w:val="both"/>
        <w:rPr>
          <w:rFonts w:ascii="Times New Roman" w:hAnsi="Times New Roman" w:cs="Times New Roman"/>
          <w:sz w:val="24"/>
          <w:szCs w:val="24"/>
        </w:rPr>
      </w:pPr>
    </w:p>
    <w:p w14:paraId="1DD5613E" w14:textId="756F2CCB" w:rsidR="00A74C33" w:rsidRPr="00972023" w:rsidRDefault="0030701B" w:rsidP="00C453AC">
      <w:pPr>
        <w:spacing w:after="240"/>
        <w:jc w:val="both"/>
        <w:rPr>
          <w:rFonts w:ascii="Times New Roman" w:hAnsi="Times New Roman" w:cs="Times New Roman"/>
          <w:b/>
          <w:bCs/>
          <w:kern w:val="0"/>
          <w:sz w:val="24"/>
          <w:szCs w:val="24"/>
          <w14:ligatures w14:val="none"/>
        </w:rPr>
      </w:pPr>
      <w:r w:rsidRPr="0030701B">
        <w:rPr>
          <w:rFonts w:ascii="Times New Roman" w:hAnsi="Times New Roman" w:cs="Times New Roman"/>
          <w:b/>
          <w:bCs/>
          <w:sz w:val="24"/>
          <w:szCs w:val="24"/>
        </w:rPr>
        <w:t xml:space="preserve">QUESTION 3: </w:t>
      </w:r>
      <w:r w:rsidR="00A74C33" w:rsidRPr="00972023">
        <w:rPr>
          <w:rFonts w:ascii="Times New Roman" w:hAnsi="Times New Roman" w:cs="Times New Roman"/>
          <w:b/>
          <w:bCs/>
          <w:kern w:val="0"/>
          <w:sz w:val="24"/>
          <w:szCs w:val="24"/>
          <w14:ligatures w14:val="none"/>
        </w:rPr>
        <w:t xml:space="preserve">What is your highest level of education? </w:t>
      </w:r>
    </w:p>
    <w:p w14:paraId="2A481053" w14:textId="0EFDFEA7" w:rsidR="0030701B" w:rsidRPr="0030701B" w:rsidRDefault="0030701B" w:rsidP="00A74C33">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sidR="00E3540E">
        <w:rPr>
          <w:rFonts w:ascii="Times New Roman" w:hAnsi="Times New Roman" w:cs="Times New Roman"/>
          <w:b/>
          <w:bCs/>
          <w:sz w:val="24"/>
          <w:szCs w:val="24"/>
        </w:rPr>
        <w:t>3</w:t>
      </w:r>
    </w:p>
    <w:tbl>
      <w:tblPr>
        <w:tblStyle w:val="TableGrid"/>
        <w:tblW w:w="0" w:type="auto"/>
        <w:tblLook w:val="04A0" w:firstRow="1" w:lastRow="0" w:firstColumn="1" w:lastColumn="0" w:noHBand="0" w:noVBand="1"/>
      </w:tblPr>
      <w:tblGrid>
        <w:gridCol w:w="3116"/>
        <w:gridCol w:w="3117"/>
        <w:gridCol w:w="3117"/>
      </w:tblGrid>
      <w:tr w:rsidR="0030701B" w:rsidRPr="0030701B" w14:paraId="1541179C" w14:textId="77777777" w:rsidTr="00C453AC">
        <w:tc>
          <w:tcPr>
            <w:tcW w:w="3116" w:type="dxa"/>
          </w:tcPr>
          <w:p w14:paraId="29A70025" w14:textId="77777777" w:rsidR="0030701B" w:rsidRPr="0030701B" w:rsidRDefault="0030701B" w:rsidP="0030701B">
            <w:pPr>
              <w:jc w:val="both"/>
              <w:rPr>
                <w:rFonts w:ascii="Times New Roman" w:hAnsi="Times New Roman"/>
                <w:b/>
                <w:bCs/>
              </w:rPr>
            </w:pPr>
            <w:r w:rsidRPr="0030701B">
              <w:rPr>
                <w:rFonts w:ascii="Times New Roman" w:hAnsi="Times New Roman"/>
                <w:b/>
                <w:bCs/>
              </w:rPr>
              <w:t>Responses</w:t>
            </w:r>
          </w:p>
        </w:tc>
        <w:tc>
          <w:tcPr>
            <w:tcW w:w="3117" w:type="dxa"/>
          </w:tcPr>
          <w:p w14:paraId="06BD4391" w14:textId="77777777" w:rsidR="0030701B" w:rsidRPr="0030701B" w:rsidRDefault="0030701B" w:rsidP="0030701B">
            <w:pPr>
              <w:jc w:val="both"/>
              <w:rPr>
                <w:rFonts w:ascii="Times New Roman" w:hAnsi="Times New Roman"/>
                <w:b/>
                <w:bCs/>
              </w:rPr>
            </w:pPr>
            <w:r w:rsidRPr="0030701B">
              <w:rPr>
                <w:rFonts w:ascii="Times New Roman" w:hAnsi="Times New Roman"/>
                <w:b/>
                <w:bCs/>
              </w:rPr>
              <w:t>Frequency</w:t>
            </w:r>
          </w:p>
        </w:tc>
        <w:tc>
          <w:tcPr>
            <w:tcW w:w="3117" w:type="dxa"/>
          </w:tcPr>
          <w:p w14:paraId="25D5C707" w14:textId="77777777" w:rsidR="0030701B" w:rsidRPr="0030701B" w:rsidRDefault="0030701B" w:rsidP="0030701B">
            <w:pPr>
              <w:jc w:val="both"/>
              <w:rPr>
                <w:rFonts w:ascii="Times New Roman" w:hAnsi="Times New Roman"/>
                <w:b/>
                <w:bCs/>
              </w:rPr>
            </w:pPr>
            <w:r w:rsidRPr="0030701B">
              <w:rPr>
                <w:rFonts w:ascii="Times New Roman" w:hAnsi="Times New Roman"/>
                <w:b/>
                <w:bCs/>
              </w:rPr>
              <w:t xml:space="preserve">Percentage (%) </w:t>
            </w:r>
          </w:p>
        </w:tc>
      </w:tr>
      <w:tr w:rsidR="0030701B" w:rsidRPr="0030701B" w14:paraId="5A8D86A4" w14:textId="77777777" w:rsidTr="00C453AC">
        <w:tc>
          <w:tcPr>
            <w:tcW w:w="3116" w:type="dxa"/>
          </w:tcPr>
          <w:p w14:paraId="7D337AC2" w14:textId="1A3F883A" w:rsidR="0030701B" w:rsidRPr="0030701B" w:rsidRDefault="00A46661" w:rsidP="0030701B">
            <w:pPr>
              <w:jc w:val="both"/>
              <w:rPr>
                <w:rFonts w:ascii="Times New Roman" w:hAnsi="Times New Roman"/>
              </w:rPr>
            </w:pPr>
            <w:r w:rsidRPr="009C4733">
              <w:rPr>
                <w:rFonts w:ascii="Times New Roman" w:hAnsi="Times New Roman" w:cs="Times New Roman"/>
                <w:sz w:val="24"/>
                <w:szCs w:val="24"/>
              </w:rPr>
              <w:t>High school</w:t>
            </w:r>
          </w:p>
        </w:tc>
        <w:tc>
          <w:tcPr>
            <w:tcW w:w="3117" w:type="dxa"/>
          </w:tcPr>
          <w:p w14:paraId="3AF9626F" w14:textId="77777777" w:rsidR="0030701B" w:rsidRPr="0030701B" w:rsidRDefault="0030701B" w:rsidP="0030701B">
            <w:pPr>
              <w:jc w:val="both"/>
              <w:rPr>
                <w:rFonts w:ascii="Times New Roman" w:hAnsi="Times New Roman"/>
              </w:rPr>
            </w:pPr>
            <w:r w:rsidRPr="0030701B">
              <w:rPr>
                <w:rFonts w:ascii="Times New Roman" w:hAnsi="Times New Roman"/>
              </w:rPr>
              <w:t>25</w:t>
            </w:r>
          </w:p>
        </w:tc>
        <w:tc>
          <w:tcPr>
            <w:tcW w:w="3117" w:type="dxa"/>
          </w:tcPr>
          <w:p w14:paraId="0C41FCD7" w14:textId="77777777" w:rsidR="0030701B" w:rsidRPr="0030701B" w:rsidRDefault="0030701B" w:rsidP="0030701B">
            <w:pPr>
              <w:jc w:val="both"/>
              <w:rPr>
                <w:rFonts w:ascii="Times New Roman" w:hAnsi="Times New Roman"/>
              </w:rPr>
            </w:pPr>
            <w:r w:rsidRPr="0030701B">
              <w:rPr>
                <w:rFonts w:ascii="Times New Roman" w:hAnsi="Times New Roman"/>
              </w:rPr>
              <w:t>25%</w:t>
            </w:r>
          </w:p>
        </w:tc>
      </w:tr>
      <w:tr w:rsidR="0030701B" w:rsidRPr="0030701B" w14:paraId="62591283" w14:textId="77777777" w:rsidTr="00C453AC">
        <w:tc>
          <w:tcPr>
            <w:tcW w:w="3116" w:type="dxa"/>
          </w:tcPr>
          <w:p w14:paraId="027326CF" w14:textId="368BF8E7" w:rsidR="0030701B" w:rsidRPr="0030701B" w:rsidRDefault="00A46661" w:rsidP="0030701B">
            <w:pPr>
              <w:jc w:val="both"/>
              <w:rPr>
                <w:rFonts w:ascii="Times New Roman" w:hAnsi="Times New Roman"/>
              </w:rPr>
            </w:pPr>
            <w:r w:rsidRPr="009C4733">
              <w:rPr>
                <w:rFonts w:ascii="Times New Roman" w:hAnsi="Times New Roman" w:cs="Times New Roman"/>
                <w:sz w:val="24"/>
                <w:szCs w:val="24"/>
              </w:rPr>
              <w:t>Undergraduate degree</w:t>
            </w:r>
          </w:p>
        </w:tc>
        <w:tc>
          <w:tcPr>
            <w:tcW w:w="3117" w:type="dxa"/>
          </w:tcPr>
          <w:p w14:paraId="16A495E3" w14:textId="50C0B01D" w:rsidR="0030701B" w:rsidRPr="0030701B" w:rsidRDefault="00063E3D" w:rsidP="0030701B">
            <w:pPr>
              <w:jc w:val="both"/>
              <w:rPr>
                <w:rFonts w:ascii="Times New Roman" w:hAnsi="Times New Roman"/>
              </w:rPr>
            </w:pPr>
            <w:r>
              <w:rPr>
                <w:rFonts w:ascii="Times New Roman" w:hAnsi="Times New Roman"/>
              </w:rPr>
              <w:t>45</w:t>
            </w:r>
          </w:p>
        </w:tc>
        <w:tc>
          <w:tcPr>
            <w:tcW w:w="3117" w:type="dxa"/>
          </w:tcPr>
          <w:p w14:paraId="4316F245" w14:textId="755F818A" w:rsidR="0030701B" w:rsidRPr="0030701B" w:rsidRDefault="00063E3D" w:rsidP="0030701B">
            <w:pPr>
              <w:jc w:val="both"/>
              <w:rPr>
                <w:rFonts w:ascii="Times New Roman" w:hAnsi="Times New Roman"/>
              </w:rPr>
            </w:pPr>
            <w:r>
              <w:rPr>
                <w:rFonts w:ascii="Times New Roman" w:hAnsi="Times New Roman"/>
              </w:rPr>
              <w:t>45</w:t>
            </w:r>
            <w:r w:rsidR="0030701B" w:rsidRPr="0030701B">
              <w:rPr>
                <w:rFonts w:ascii="Times New Roman" w:hAnsi="Times New Roman"/>
              </w:rPr>
              <w:t>%</w:t>
            </w:r>
          </w:p>
        </w:tc>
      </w:tr>
      <w:tr w:rsidR="0030701B" w:rsidRPr="0030701B" w14:paraId="6F8864C6" w14:textId="77777777" w:rsidTr="00C453AC">
        <w:tc>
          <w:tcPr>
            <w:tcW w:w="3116" w:type="dxa"/>
          </w:tcPr>
          <w:p w14:paraId="0E281671" w14:textId="1C855B9B" w:rsidR="0030701B" w:rsidRPr="0030701B" w:rsidRDefault="00232E35" w:rsidP="0030701B">
            <w:pPr>
              <w:jc w:val="both"/>
              <w:rPr>
                <w:rFonts w:ascii="Times New Roman" w:hAnsi="Times New Roman"/>
              </w:rPr>
            </w:pPr>
            <w:r w:rsidRPr="009C4733">
              <w:rPr>
                <w:rFonts w:ascii="Times New Roman" w:hAnsi="Times New Roman" w:cs="Times New Roman"/>
                <w:sz w:val="24"/>
                <w:szCs w:val="24"/>
              </w:rPr>
              <w:t>Postgraduate degree</w:t>
            </w:r>
          </w:p>
        </w:tc>
        <w:tc>
          <w:tcPr>
            <w:tcW w:w="3117" w:type="dxa"/>
          </w:tcPr>
          <w:p w14:paraId="32F1A147" w14:textId="77777777" w:rsidR="0030701B" w:rsidRPr="0030701B" w:rsidRDefault="0030701B" w:rsidP="0030701B">
            <w:pPr>
              <w:jc w:val="both"/>
              <w:rPr>
                <w:rFonts w:ascii="Times New Roman" w:hAnsi="Times New Roman"/>
              </w:rPr>
            </w:pPr>
            <w:r w:rsidRPr="0030701B">
              <w:rPr>
                <w:rFonts w:ascii="Times New Roman" w:hAnsi="Times New Roman"/>
              </w:rPr>
              <w:t>20</w:t>
            </w:r>
          </w:p>
        </w:tc>
        <w:tc>
          <w:tcPr>
            <w:tcW w:w="3117" w:type="dxa"/>
          </w:tcPr>
          <w:p w14:paraId="7AC4EB6B" w14:textId="77777777" w:rsidR="0030701B" w:rsidRPr="0030701B" w:rsidRDefault="0030701B" w:rsidP="0030701B">
            <w:pPr>
              <w:jc w:val="both"/>
              <w:rPr>
                <w:rFonts w:ascii="Times New Roman" w:hAnsi="Times New Roman"/>
              </w:rPr>
            </w:pPr>
            <w:r w:rsidRPr="0030701B">
              <w:rPr>
                <w:rFonts w:ascii="Times New Roman" w:hAnsi="Times New Roman"/>
              </w:rPr>
              <w:t>20%</w:t>
            </w:r>
          </w:p>
        </w:tc>
      </w:tr>
      <w:tr w:rsidR="0030701B" w:rsidRPr="0030701B" w14:paraId="3C6F0E38" w14:textId="77777777" w:rsidTr="00C453AC">
        <w:tc>
          <w:tcPr>
            <w:tcW w:w="3116" w:type="dxa"/>
          </w:tcPr>
          <w:p w14:paraId="7355EA48" w14:textId="77777777" w:rsidR="0030701B" w:rsidRPr="0030701B" w:rsidRDefault="0030701B" w:rsidP="0030701B">
            <w:pPr>
              <w:jc w:val="both"/>
              <w:rPr>
                <w:rFonts w:ascii="Times New Roman" w:hAnsi="Times New Roman"/>
              </w:rPr>
            </w:pPr>
            <w:r w:rsidRPr="0030701B">
              <w:rPr>
                <w:rFonts w:ascii="Times New Roman" w:hAnsi="Times New Roman"/>
              </w:rPr>
              <w:t>Other</w:t>
            </w:r>
          </w:p>
        </w:tc>
        <w:tc>
          <w:tcPr>
            <w:tcW w:w="3117" w:type="dxa"/>
          </w:tcPr>
          <w:p w14:paraId="4209B595" w14:textId="77777777" w:rsidR="0030701B" w:rsidRPr="0030701B" w:rsidRDefault="0030701B" w:rsidP="0030701B">
            <w:pPr>
              <w:jc w:val="both"/>
              <w:rPr>
                <w:rFonts w:ascii="Times New Roman" w:hAnsi="Times New Roman"/>
              </w:rPr>
            </w:pPr>
            <w:r w:rsidRPr="0030701B">
              <w:rPr>
                <w:rFonts w:ascii="Times New Roman" w:hAnsi="Times New Roman"/>
              </w:rPr>
              <w:t>10</w:t>
            </w:r>
          </w:p>
        </w:tc>
        <w:tc>
          <w:tcPr>
            <w:tcW w:w="3117" w:type="dxa"/>
          </w:tcPr>
          <w:p w14:paraId="0987DE7D" w14:textId="77777777" w:rsidR="0030701B" w:rsidRPr="0030701B" w:rsidRDefault="0030701B" w:rsidP="0030701B">
            <w:pPr>
              <w:jc w:val="both"/>
              <w:rPr>
                <w:rFonts w:ascii="Times New Roman" w:hAnsi="Times New Roman"/>
              </w:rPr>
            </w:pPr>
            <w:r w:rsidRPr="0030701B">
              <w:rPr>
                <w:rFonts w:ascii="Times New Roman" w:hAnsi="Times New Roman"/>
              </w:rPr>
              <w:t>10%</w:t>
            </w:r>
          </w:p>
        </w:tc>
      </w:tr>
      <w:tr w:rsidR="0030701B" w:rsidRPr="0030701B" w14:paraId="3060D142" w14:textId="77777777" w:rsidTr="00C453AC">
        <w:tc>
          <w:tcPr>
            <w:tcW w:w="3116" w:type="dxa"/>
          </w:tcPr>
          <w:p w14:paraId="0B8145A6" w14:textId="77777777" w:rsidR="0030701B" w:rsidRPr="0030701B" w:rsidRDefault="0030701B" w:rsidP="0030701B">
            <w:pPr>
              <w:jc w:val="both"/>
              <w:rPr>
                <w:rFonts w:ascii="Times New Roman" w:hAnsi="Times New Roman"/>
              </w:rPr>
            </w:pPr>
            <w:r w:rsidRPr="0030701B">
              <w:rPr>
                <w:rFonts w:ascii="Times New Roman" w:hAnsi="Times New Roman"/>
              </w:rPr>
              <w:t>Total</w:t>
            </w:r>
          </w:p>
        </w:tc>
        <w:tc>
          <w:tcPr>
            <w:tcW w:w="3117" w:type="dxa"/>
          </w:tcPr>
          <w:p w14:paraId="7959B9D5" w14:textId="77777777" w:rsidR="0030701B" w:rsidRPr="0030701B" w:rsidRDefault="0030701B" w:rsidP="0030701B">
            <w:pPr>
              <w:jc w:val="both"/>
              <w:rPr>
                <w:rFonts w:ascii="Times New Roman" w:hAnsi="Times New Roman"/>
              </w:rPr>
            </w:pPr>
            <w:r w:rsidRPr="0030701B">
              <w:rPr>
                <w:rFonts w:ascii="Times New Roman" w:hAnsi="Times New Roman"/>
              </w:rPr>
              <w:t>100</w:t>
            </w:r>
          </w:p>
        </w:tc>
        <w:tc>
          <w:tcPr>
            <w:tcW w:w="3117" w:type="dxa"/>
          </w:tcPr>
          <w:p w14:paraId="023B19FE" w14:textId="77777777" w:rsidR="0030701B" w:rsidRPr="0030701B" w:rsidRDefault="0030701B" w:rsidP="0030701B">
            <w:pPr>
              <w:jc w:val="both"/>
              <w:rPr>
                <w:rFonts w:ascii="Times New Roman" w:hAnsi="Times New Roman"/>
              </w:rPr>
            </w:pPr>
            <w:r w:rsidRPr="0030701B">
              <w:rPr>
                <w:rFonts w:ascii="Times New Roman" w:hAnsi="Times New Roman"/>
              </w:rPr>
              <w:t>100%</w:t>
            </w:r>
          </w:p>
        </w:tc>
      </w:tr>
    </w:tbl>
    <w:p w14:paraId="2DFACE33" w14:textId="77777777" w:rsidR="008E7FD4" w:rsidRDefault="0030701B" w:rsidP="008E7FD4">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514A9B5F" w14:textId="0BAB9159" w:rsidR="0030701B" w:rsidRPr="008E7FD4" w:rsidRDefault="004318A0" w:rsidP="008E7FD4">
      <w:pPr>
        <w:jc w:val="both"/>
        <w:rPr>
          <w:rFonts w:ascii="Times New Roman" w:hAnsi="Times New Roman" w:cs="Times New Roman"/>
          <w:sz w:val="24"/>
          <w:szCs w:val="24"/>
        </w:rPr>
      </w:pPr>
      <w:r w:rsidRPr="004318A0">
        <w:rPr>
          <w:rFonts w:ascii="Times New Roman" w:hAnsi="Times New Roman" w:cs="Times New Roman"/>
          <w:kern w:val="0"/>
          <w:sz w:val="24"/>
          <w:szCs w:val="24"/>
          <w14:ligatures w14:val="none"/>
        </w:rPr>
        <w:t>From Table 3, 25 respondents (25%) report high school as their highest level of education, while the majority</w:t>
      </w:r>
      <w:r w:rsidR="008E7FD4">
        <w:rPr>
          <w:rFonts w:ascii="Times New Roman" w:hAnsi="Times New Roman" w:cs="Times New Roman"/>
          <w:kern w:val="0"/>
          <w:sz w:val="24"/>
          <w:szCs w:val="24"/>
          <w14:ligatures w14:val="none"/>
        </w:rPr>
        <w:t xml:space="preserve"> </w:t>
      </w:r>
      <w:r w:rsidRPr="004318A0">
        <w:rPr>
          <w:rFonts w:ascii="Times New Roman" w:hAnsi="Times New Roman" w:cs="Times New Roman"/>
          <w:kern w:val="0"/>
          <w:sz w:val="24"/>
          <w:szCs w:val="24"/>
          <w14:ligatures w14:val="none"/>
        </w:rPr>
        <w:t>45 respondents (45%)</w:t>
      </w:r>
      <w:r w:rsidR="008E7FD4">
        <w:rPr>
          <w:rFonts w:ascii="Times New Roman" w:hAnsi="Times New Roman" w:cs="Times New Roman"/>
          <w:kern w:val="0"/>
          <w:sz w:val="24"/>
          <w:szCs w:val="24"/>
          <w14:ligatures w14:val="none"/>
        </w:rPr>
        <w:t xml:space="preserve"> </w:t>
      </w:r>
      <w:r w:rsidRPr="004318A0">
        <w:rPr>
          <w:rFonts w:ascii="Times New Roman" w:hAnsi="Times New Roman" w:cs="Times New Roman"/>
          <w:kern w:val="0"/>
          <w:sz w:val="24"/>
          <w:szCs w:val="24"/>
          <w14:ligatures w14:val="none"/>
        </w:rPr>
        <w:t>hold an undergraduate degree. A further 20 respondents (20%) have attained a postgraduate degree, and 10 (10%) fall into the “Other” category. This indicates that 65% of respondents have completed higher education (undergraduate or postgraduate), suggesting a relatively well</w:t>
      </w:r>
      <w:r w:rsidR="008E7FD4">
        <w:rPr>
          <w:rFonts w:ascii="Times New Roman" w:hAnsi="Times New Roman" w:cs="Times New Roman"/>
          <w:kern w:val="0"/>
          <w:sz w:val="24"/>
          <w:szCs w:val="24"/>
          <w14:ligatures w14:val="none"/>
        </w:rPr>
        <w:t xml:space="preserve"> </w:t>
      </w:r>
      <w:r w:rsidRPr="004318A0">
        <w:rPr>
          <w:rFonts w:ascii="Times New Roman" w:hAnsi="Times New Roman" w:cs="Times New Roman"/>
          <w:kern w:val="0"/>
          <w:sz w:val="24"/>
          <w:szCs w:val="24"/>
          <w14:ligatures w14:val="none"/>
        </w:rPr>
        <w:t>educated sample, which may influence their critical thinking, media literacy, and decision-making in areas such as consumer behavior or content trust.</w:t>
      </w:r>
    </w:p>
    <w:p w14:paraId="1100721B" w14:textId="77777777" w:rsidR="00F51C22" w:rsidRPr="0030701B" w:rsidRDefault="00F51C22" w:rsidP="0030701B">
      <w:pPr>
        <w:jc w:val="both"/>
        <w:rPr>
          <w:rFonts w:ascii="Times New Roman" w:hAnsi="Times New Roman" w:cs="Times New Roman"/>
          <w:sz w:val="24"/>
          <w:szCs w:val="24"/>
        </w:rPr>
      </w:pPr>
    </w:p>
    <w:p w14:paraId="1DD604E7" w14:textId="4E8913FE" w:rsidR="00972023" w:rsidRPr="007B6D21" w:rsidRDefault="0030701B" w:rsidP="00C453AC">
      <w:pPr>
        <w:spacing w:after="240"/>
        <w:jc w:val="both"/>
        <w:rPr>
          <w:rFonts w:ascii="Times New Roman" w:hAnsi="Times New Roman" w:cs="Times New Roman"/>
          <w:b/>
          <w:bCs/>
          <w:kern w:val="0"/>
          <w:sz w:val="24"/>
          <w:szCs w:val="24"/>
          <w14:ligatures w14:val="none"/>
        </w:rPr>
      </w:pPr>
      <w:r w:rsidRPr="0030701B">
        <w:rPr>
          <w:rFonts w:ascii="Times New Roman" w:hAnsi="Times New Roman" w:cs="Times New Roman"/>
          <w:b/>
          <w:bCs/>
          <w:sz w:val="24"/>
          <w:szCs w:val="24"/>
        </w:rPr>
        <w:t xml:space="preserve">QUESTION 4: </w:t>
      </w:r>
      <w:r w:rsidR="00972023" w:rsidRPr="007B6D21">
        <w:rPr>
          <w:rFonts w:ascii="Times New Roman" w:hAnsi="Times New Roman" w:cs="Times New Roman"/>
          <w:b/>
          <w:bCs/>
          <w:kern w:val="0"/>
          <w:sz w:val="24"/>
          <w:szCs w:val="24"/>
          <w14:ligatures w14:val="none"/>
        </w:rPr>
        <w:t xml:space="preserve">What is your marital status? </w:t>
      </w:r>
    </w:p>
    <w:p w14:paraId="0543AA5D" w14:textId="65D68435" w:rsidR="0030701B" w:rsidRPr="0030701B" w:rsidRDefault="0030701B" w:rsidP="00972023">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sidR="00E3540E">
        <w:rPr>
          <w:rFonts w:ascii="Times New Roman" w:hAnsi="Times New Roman" w:cs="Times New Roman"/>
          <w:b/>
          <w:bCs/>
          <w:sz w:val="24"/>
          <w:szCs w:val="24"/>
        </w:rPr>
        <w:t>4</w:t>
      </w:r>
    </w:p>
    <w:tbl>
      <w:tblPr>
        <w:tblStyle w:val="TableGrid"/>
        <w:tblW w:w="0" w:type="auto"/>
        <w:tblLook w:val="04A0" w:firstRow="1" w:lastRow="0" w:firstColumn="1" w:lastColumn="0" w:noHBand="0" w:noVBand="1"/>
      </w:tblPr>
      <w:tblGrid>
        <w:gridCol w:w="3116"/>
        <w:gridCol w:w="3117"/>
        <w:gridCol w:w="3117"/>
      </w:tblGrid>
      <w:tr w:rsidR="0030701B" w:rsidRPr="0030701B" w14:paraId="704AAA46" w14:textId="77777777" w:rsidTr="00C453AC">
        <w:tc>
          <w:tcPr>
            <w:tcW w:w="3116" w:type="dxa"/>
          </w:tcPr>
          <w:p w14:paraId="0FEB69D6" w14:textId="77777777" w:rsidR="0030701B" w:rsidRPr="0030701B" w:rsidRDefault="0030701B" w:rsidP="0030701B">
            <w:pPr>
              <w:jc w:val="both"/>
              <w:rPr>
                <w:rFonts w:ascii="Times New Roman" w:hAnsi="Times New Roman"/>
                <w:b/>
                <w:bCs/>
              </w:rPr>
            </w:pPr>
            <w:r w:rsidRPr="0030701B">
              <w:rPr>
                <w:rFonts w:ascii="Times New Roman" w:hAnsi="Times New Roman"/>
                <w:b/>
                <w:bCs/>
              </w:rPr>
              <w:t>Responses</w:t>
            </w:r>
          </w:p>
        </w:tc>
        <w:tc>
          <w:tcPr>
            <w:tcW w:w="3117" w:type="dxa"/>
          </w:tcPr>
          <w:p w14:paraId="5547E51F" w14:textId="77777777" w:rsidR="0030701B" w:rsidRPr="0030701B" w:rsidRDefault="0030701B" w:rsidP="0030701B">
            <w:pPr>
              <w:jc w:val="both"/>
              <w:rPr>
                <w:rFonts w:ascii="Times New Roman" w:hAnsi="Times New Roman"/>
                <w:b/>
                <w:bCs/>
              </w:rPr>
            </w:pPr>
            <w:r w:rsidRPr="0030701B">
              <w:rPr>
                <w:rFonts w:ascii="Times New Roman" w:hAnsi="Times New Roman"/>
                <w:b/>
                <w:bCs/>
              </w:rPr>
              <w:t>Frequency</w:t>
            </w:r>
          </w:p>
        </w:tc>
        <w:tc>
          <w:tcPr>
            <w:tcW w:w="3117" w:type="dxa"/>
          </w:tcPr>
          <w:p w14:paraId="422DC0CF" w14:textId="77777777" w:rsidR="0030701B" w:rsidRPr="0030701B" w:rsidRDefault="0030701B" w:rsidP="0030701B">
            <w:pPr>
              <w:jc w:val="both"/>
              <w:rPr>
                <w:rFonts w:ascii="Times New Roman" w:hAnsi="Times New Roman"/>
                <w:b/>
                <w:bCs/>
              </w:rPr>
            </w:pPr>
            <w:r w:rsidRPr="0030701B">
              <w:rPr>
                <w:rFonts w:ascii="Times New Roman" w:hAnsi="Times New Roman"/>
                <w:b/>
                <w:bCs/>
              </w:rPr>
              <w:t xml:space="preserve">Percentage (%) </w:t>
            </w:r>
          </w:p>
        </w:tc>
      </w:tr>
      <w:tr w:rsidR="0030701B" w:rsidRPr="0030701B" w14:paraId="0BBE3D16" w14:textId="77777777" w:rsidTr="00C453AC">
        <w:tc>
          <w:tcPr>
            <w:tcW w:w="3116" w:type="dxa"/>
          </w:tcPr>
          <w:p w14:paraId="7B7340E7" w14:textId="454D550B" w:rsidR="0030701B" w:rsidRPr="0030701B" w:rsidRDefault="00B36A88" w:rsidP="0030701B">
            <w:pPr>
              <w:jc w:val="both"/>
              <w:rPr>
                <w:rFonts w:ascii="Times New Roman" w:hAnsi="Times New Roman"/>
              </w:rPr>
            </w:pPr>
            <w:r w:rsidRPr="009C4733">
              <w:rPr>
                <w:rFonts w:ascii="Times New Roman" w:hAnsi="Times New Roman" w:cs="Times New Roman"/>
                <w:sz w:val="24"/>
                <w:szCs w:val="24"/>
              </w:rPr>
              <w:t>Single</w:t>
            </w:r>
          </w:p>
        </w:tc>
        <w:tc>
          <w:tcPr>
            <w:tcW w:w="3117" w:type="dxa"/>
          </w:tcPr>
          <w:p w14:paraId="0F8DD954" w14:textId="5411AAD9" w:rsidR="0030701B" w:rsidRPr="0030701B" w:rsidRDefault="007B6D21" w:rsidP="0030701B">
            <w:pPr>
              <w:jc w:val="both"/>
              <w:rPr>
                <w:rFonts w:ascii="Times New Roman" w:hAnsi="Times New Roman"/>
              </w:rPr>
            </w:pPr>
            <w:r>
              <w:rPr>
                <w:rFonts w:ascii="Times New Roman" w:hAnsi="Times New Roman"/>
              </w:rPr>
              <w:t>87</w:t>
            </w:r>
          </w:p>
        </w:tc>
        <w:tc>
          <w:tcPr>
            <w:tcW w:w="3117" w:type="dxa"/>
          </w:tcPr>
          <w:p w14:paraId="4FD72549" w14:textId="219129FB" w:rsidR="0030701B" w:rsidRPr="0030701B" w:rsidRDefault="007B6D21" w:rsidP="0030701B">
            <w:pPr>
              <w:jc w:val="both"/>
              <w:rPr>
                <w:rFonts w:ascii="Times New Roman" w:hAnsi="Times New Roman"/>
              </w:rPr>
            </w:pPr>
            <w:r>
              <w:rPr>
                <w:rFonts w:ascii="Times New Roman" w:hAnsi="Times New Roman"/>
              </w:rPr>
              <w:t>87</w:t>
            </w:r>
            <w:r w:rsidR="0030701B" w:rsidRPr="0030701B">
              <w:rPr>
                <w:rFonts w:ascii="Times New Roman" w:hAnsi="Times New Roman"/>
              </w:rPr>
              <w:t>%</w:t>
            </w:r>
          </w:p>
        </w:tc>
      </w:tr>
      <w:tr w:rsidR="0030701B" w:rsidRPr="0030701B" w14:paraId="1278225F" w14:textId="77777777" w:rsidTr="00C453AC">
        <w:tc>
          <w:tcPr>
            <w:tcW w:w="3116" w:type="dxa"/>
          </w:tcPr>
          <w:p w14:paraId="1C3A271F" w14:textId="2FD62FF2" w:rsidR="0030701B" w:rsidRPr="0030701B" w:rsidRDefault="00B36A88" w:rsidP="0030701B">
            <w:pPr>
              <w:jc w:val="both"/>
              <w:rPr>
                <w:rFonts w:ascii="Times New Roman" w:hAnsi="Times New Roman"/>
              </w:rPr>
            </w:pPr>
            <w:r w:rsidRPr="009C4733">
              <w:rPr>
                <w:rFonts w:ascii="Times New Roman" w:hAnsi="Times New Roman" w:cs="Times New Roman"/>
                <w:sz w:val="24"/>
                <w:szCs w:val="24"/>
              </w:rPr>
              <w:t>Married</w:t>
            </w:r>
          </w:p>
        </w:tc>
        <w:tc>
          <w:tcPr>
            <w:tcW w:w="3117" w:type="dxa"/>
          </w:tcPr>
          <w:p w14:paraId="7DFB9797" w14:textId="64FC070D" w:rsidR="0030701B" w:rsidRPr="0030701B" w:rsidRDefault="007B6D21" w:rsidP="0030701B">
            <w:pPr>
              <w:jc w:val="both"/>
              <w:rPr>
                <w:rFonts w:ascii="Times New Roman" w:hAnsi="Times New Roman"/>
              </w:rPr>
            </w:pPr>
            <w:r>
              <w:rPr>
                <w:rFonts w:ascii="Times New Roman" w:hAnsi="Times New Roman"/>
              </w:rPr>
              <w:t>13</w:t>
            </w:r>
          </w:p>
        </w:tc>
        <w:tc>
          <w:tcPr>
            <w:tcW w:w="3117" w:type="dxa"/>
          </w:tcPr>
          <w:p w14:paraId="37F37910" w14:textId="311449A7" w:rsidR="0030701B" w:rsidRPr="0030701B" w:rsidRDefault="007B6D21" w:rsidP="0030701B">
            <w:pPr>
              <w:jc w:val="both"/>
              <w:rPr>
                <w:rFonts w:ascii="Times New Roman" w:hAnsi="Times New Roman"/>
              </w:rPr>
            </w:pPr>
            <w:r>
              <w:rPr>
                <w:rFonts w:ascii="Times New Roman" w:hAnsi="Times New Roman"/>
              </w:rPr>
              <w:t>13</w:t>
            </w:r>
            <w:r w:rsidR="0030701B" w:rsidRPr="0030701B">
              <w:rPr>
                <w:rFonts w:ascii="Times New Roman" w:hAnsi="Times New Roman"/>
              </w:rPr>
              <w:t>%</w:t>
            </w:r>
          </w:p>
        </w:tc>
      </w:tr>
      <w:tr w:rsidR="0030701B" w:rsidRPr="0030701B" w14:paraId="50B93601" w14:textId="77777777" w:rsidTr="00C453AC">
        <w:tc>
          <w:tcPr>
            <w:tcW w:w="3116" w:type="dxa"/>
          </w:tcPr>
          <w:p w14:paraId="25CB5BE6" w14:textId="729BC502" w:rsidR="0030701B" w:rsidRPr="0030701B" w:rsidRDefault="00B36A88" w:rsidP="0030701B">
            <w:pPr>
              <w:jc w:val="both"/>
              <w:rPr>
                <w:rFonts w:ascii="Times New Roman" w:hAnsi="Times New Roman"/>
              </w:rPr>
            </w:pPr>
            <w:r w:rsidRPr="009C4733">
              <w:rPr>
                <w:rFonts w:ascii="Times New Roman" w:hAnsi="Times New Roman" w:cs="Times New Roman"/>
                <w:sz w:val="24"/>
                <w:szCs w:val="24"/>
              </w:rPr>
              <w:t>Divorced</w:t>
            </w:r>
          </w:p>
        </w:tc>
        <w:tc>
          <w:tcPr>
            <w:tcW w:w="3117" w:type="dxa"/>
          </w:tcPr>
          <w:p w14:paraId="059141AD" w14:textId="768F1CE8" w:rsidR="0030701B" w:rsidRPr="0030701B" w:rsidRDefault="007B6D21" w:rsidP="0030701B">
            <w:pPr>
              <w:jc w:val="both"/>
              <w:rPr>
                <w:rFonts w:ascii="Times New Roman" w:hAnsi="Times New Roman"/>
              </w:rPr>
            </w:pPr>
            <w:r>
              <w:rPr>
                <w:rFonts w:ascii="Times New Roman" w:hAnsi="Times New Roman"/>
              </w:rPr>
              <w:t>0</w:t>
            </w:r>
          </w:p>
        </w:tc>
        <w:tc>
          <w:tcPr>
            <w:tcW w:w="3117" w:type="dxa"/>
          </w:tcPr>
          <w:p w14:paraId="30914963" w14:textId="4366851A" w:rsidR="0030701B" w:rsidRPr="0030701B" w:rsidRDefault="007B6D21" w:rsidP="0030701B">
            <w:pPr>
              <w:jc w:val="both"/>
              <w:rPr>
                <w:rFonts w:ascii="Times New Roman" w:hAnsi="Times New Roman"/>
              </w:rPr>
            </w:pPr>
            <w:r>
              <w:rPr>
                <w:rFonts w:ascii="Times New Roman" w:hAnsi="Times New Roman"/>
              </w:rPr>
              <w:t>0</w:t>
            </w:r>
            <w:r w:rsidR="0030701B" w:rsidRPr="0030701B">
              <w:rPr>
                <w:rFonts w:ascii="Times New Roman" w:hAnsi="Times New Roman"/>
              </w:rPr>
              <w:t>%</w:t>
            </w:r>
          </w:p>
        </w:tc>
      </w:tr>
      <w:tr w:rsidR="0030701B" w:rsidRPr="0030701B" w14:paraId="1D6AFA88" w14:textId="77777777" w:rsidTr="00C453AC">
        <w:tc>
          <w:tcPr>
            <w:tcW w:w="3116" w:type="dxa"/>
          </w:tcPr>
          <w:p w14:paraId="0612F507" w14:textId="77777777" w:rsidR="0030701B" w:rsidRPr="0030701B" w:rsidRDefault="0030701B" w:rsidP="0030701B">
            <w:pPr>
              <w:jc w:val="both"/>
              <w:rPr>
                <w:rFonts w:ascii="Times New Roman" w:hAnsi="Times New Roman"/>
              </w:rPr>
            </w:pPr>
            <w:r w:rsidRPr="0030701B">
              <w:rPr>
                <w:rFonts w:ascii="Times New Roman" w:hAnsi="Times New Roman"/>
              </w:rPr>
              <w:t>Total</w:t>
            </w:r>
          </w:p>
        </w:tc>
        <w:tc>
          <w:tcPr>
            <w:tcW w:w="3117" w:type="dxa"/>
          </w:tcPr>
          <w:p w14:paraId="204EBA5A" w14:textId="77777777" w:rsidR="0030701B" w:rsidRPr="0030701B" w:rsidRDefault="0030701B" w:rsidP="0030701B">
            <w:pPr>
              <w:jc w:val="both"/>
              <w:rPr>
                <w:rFonts w:ascii="Times New Roman" w:hAnsi="Times New Roman"/>
              </w:rPr>
            </w:pPr>
            <w:r w:rsidRPr="0030701B">
              <w:rPr>
                <w:rFonts w:ascii="Times New Roman" w:hAnsi="Times New Roman"/>
              </w:rPr>
              <w:t>100</w:t>
            </w:r>
          </w:p>
        </w:tc>
        <w:tc>
          <w:tcPr>
            <w:tcW w:w="3117" w:type="dxa"/>
          </w:tcPr>
          <w:p w14:paraId="074FDA01" w14:textId="77777777" w:rsidR="0030701B" w:rsidRPr="0030701B" w:rsidRDefault="0030701B" w:rsidP="0030701B">
            <w:pPr>
              <w:jc w:val="both"/>
              <w:rPr>
                <w:rFonts w:ascii="Times New Roman" w:hAnsi="Times New Roman"/>
              </w:rPr>
            </w:pPr>
            <w:r w:rsidRPr="0030701B">
              <w:rPr>
                <w:rFonts w:ascii="Times New Roman" w:hAnsi="Times New Roman"/>
              </w:rPr>
              <w:t>100%</w:t>
            </w:r>
          </w:p>
        </w:tc>
      </w:tr>
    </w:tbl>
    <w:p w14:paraId="032C1365" w14:textId="77777777" w:rsidR="001C50C1" w:rsidRDefault="0030701B" w:rsidP="001C50C1">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014E7928" w14:textId="6BE9CB60" w:rsidR="001C50C1" w:rsidRPr="001C50C1" w:rsidRDefault="001C50C1" w:rsidP="001C50C1">
      <w:pPr>
        <w:jc w:val="both"/>
        <w:rPr>
          <w:rFonts w:ascii="Times New Roman" w:hAnsi="Times New Roman" w:cs="Times New Roman"/>
          <w:sz w:val="24"/>
          <w:szCs w:val="24"/>
        </w:rPr>
      </w:pPr>
      <w:r w:rsidRPr="001C50C1">
        <w:rPr>
          <w:rFonts w:ascii="Times New Roman" w:hAnsi="Times New Roman" w:cs="Times New Roman"/>
          <w:kern w:val="0"/>
          <w:sz w:val="24"/>
          <w:szCs w:val="24"/>
          <w14:ligatures w14:val="none"/>
        </w:rPr>
        <w:lastRenderedPageBreak/>
        <w:t>From Table 4, a significant majority of respondents—87%—identify as single, while only 13% report being married. None of the respondents are divorced. This suggests that the sample is predominantly composed of individuals who are not currently in marital relationships, which may have implications for lifestyle preferences, spending habits, and media consumption patterns, especially in areas such as marketing and social behavior analysis.</w:t>
      </w:r>
    </w:p>
    <w:p w14:paraId="66DD0FF5" w14:textId="77777777" w:rsidR="0030701B" w:rsidRPr="0030701B" w:rsidRDefault="0030701B" w:rsidP="0030701B">
      <w:pPr>
        <w:spacing w:after="160" w:line="259" w:lineRule="auto"/>
        <w:jc w:val="both"/>
        <w:rPr>
          <w:rFonts w:ascii="Times New Roman" w:hAnsi="Times New Roman" w:cs="Times New Roman"/>
          <w:sz w:val="24"/>
          <w:szCs w:val="24"/>
        </w:rPr>
      </w:pPr>
    </w:p>
    <w:p w14:paraId="734F484D" w14:textId="77777777" w:rsidR="00434D35" w:rsidRPr="0030701B" w:rsidRDefault="0030701B"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5: </w:t>
      </w:r>
      <w:r w:rsidR="00434D35" w:rsidRPr="0030701B">
        <w:rPr>
          <w:rFonts w:ascii="Times New Roman" w:hAnsi="Times New Roman" w:cs="Times New Roman"/>
          <w:b/>
          <w:bCs/>
          <w:sz w:val="24"/>
          <w:szCs w:val="24"/>
        </w:rPr>
        <w:t>What is your occupation?</w:t>
      </w:r>
    </w:p>
    <w:p w14:paraId="4395A98F" w14:textId="65258ADD" w:rsidR="00434D35" w:rsidRPr="0030701B" w:rsidRDefault="00434D35" w:rsidP="00C453AC">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sidR="00E3540E">
        <w:rPr>
          <w:rFonts w:ascii="Times New Roman" w:hAnsi="Times New Roman" w:cs="Times New Roman"/>
          <w:b/>
          <w:bCs/>
          <w:sz w:val="24"/>
          <w:szCs w:val="24"/>
        </w:rPr>
        <w:t>5</w:t>
      </w:r>
    </w:p>
    <w:tbl>
      <w:tblPr>
        <w:tblStyle w:val="TableGrid"/>
        <w:tblW w:w="0" w:type="auto"/>
        <w:tblLook w:val="04A0" w:firstRow="1" w:lastRow="0" w:firstColumn="1" w:lastColumn="0" w:noHBand="0" w:noVBand="1"/>
      </w:tblPr>
      <w:tblGrid>
        <w:gridCol w:w="3116"/>
        <w:gridCol w:w="3117"/>
        <w:gridCol w:w="3117"/>
      </w:tblGrid>
      <w:tr w:rsidR="00434D35" w:rsidRPr="0030701B" w14:paraId="221A2101" w14:textId="77777777" w:rsidTr="00C453AC">
        <w:tc>
          <w:tcPr>
            <w:tcW w:w="3116" w:type="dxa"/>
          </w:tcPr>
          <w:p w14:paraId="5F96A8E4" w14:textId="77777777" w:rsidR="00434D35" w:rsidRPr="0030701B" w:rsidRDefault="00434D35" w:rsidP="00C453AC">
            <w:pPr>
              <w:jc w:val="both"/>
              <w:rPr>
                <w:rFonts w:ascii="Times New Roman" w:hAnsi="Times New Roman"/>
                <w:b/>
                <w:bCs/>
              </w:rPr>
            </w:pPr>
            <w:r w:rsidRPr="0030701B">
              <w:rPr>
                <w:rFonts w:ascii="Times New Roman" w:hAnsi="Times New Roman"/>
                <w:b/>
                <w:bCs/>
              </w:rPr>
              <w:t>Responses</w:t>
            </w:r>
          </w:p>
        </w:tc>
        <w:tc>
          <w:tcPr>
            <w:tcW w:w="3117" w:type="dxa"/>
          </w:tcPr>
          <w:p w14:paraId="31DA19C8" w14:textId="77777777" w:rsidR="00434D35" w:rsidRPr="0030701B" w:rsidRDefault="00434D35" w:rsidP="00C453AC">
            <w:pPr>
              <w:jc w:val="both"/>
              <w:rPr>
                <w:rFonts w:ascii="Times New Roman" w:hAnsi="Times New Roman"/>
                <w:b/>
                <w:bCs/>
              </w:rPr>
            </w:pPr>
            <w:r w:rsidRPr="0030701B">
              <w:rPr>
                <w:rFonts w:ascii="Times New Roman" w:hAnsi="Times New Roman"/>
                <w:b/>
                <w:bCs/>
              </w:rPr>
              <w:t>Frequency</w:t>
            </w:r>
          </w:p>
        </w:tc>
        <w:tc>
          <w:tcPr>
            <w:tcW w:w="3117" w:type="dxa"/>
          </w:tcPr>
          <w:p w14:paraId="171BD72A" w14:textId="77777777" w:rsidR="00434D35" w:rsidRPr="0030701B" w:rsidRDefault="00434D35" w:rsidP="00C453AC">
            <w:pPr>
              <w:jc w:val="both"/>
              <w:rPr>
                <w:rFonts w:ascii="Times New Roman" w:hAnsi="Times New Roman"/>
                <w:b/>
                <w:bCs/>
              </w:rPr>
            </w:pPr>
            <w:r w:rsidRPr="0030701B">
              <w:rPr>
                <w:rFonts w:ascii="Times New Roman" w:hAnsi="Times New Roman"/>
                <w:b/>
                <w:bCs/>
              </w:rPr>
              <w:t xml:space="preserve">Percentage (%) </w:t>
            </w:r>
          </w:p>
        </w:tc>
      </w:tr>
      <w:tr w:rsidR="00434D35" w:rsidRPr="0030701B" w14:paraId="306F8FFA" w14:textId="77777777" w:rsidTr="00C453AC">
        <w:tc>
          <w:tcPr>
            <w:tcW w:w="3116" w:type="dxa"/>
          </w:tcPr>
          <w:p w14:paraId="5F70E66C" w14:textId="77777777" w:rsidR="00434D35" w:rsidRPr="0030701B" w:rsidRDefault="00434D35" w:rsidP="00C453AC">
            <w:pPr>
              <w:jc w:val="both"/>
              <w:rPr>
                <w:rFonts w:ascii="Times New Roman" w:hAnsi="Times New Roman"/>
              </w:rPr>
            </w:pPr>
            <w:r w:rsidRPr="0030701B">
              <w:rPr>
                <w:rFonts w:ascii="Times New Roman" w:hAnsi="Times New Roman"/>
              </w:rPr>
              <w:t>Student</w:t>
            </w:r>
          </w:p>
        </w:tc>
        <w:tc>
          <w:tcPr>
            <w:tcW w:w="3117" w:type="dxa"/>
          </w:tcPr>
          <w:p w14:paraId="0944ACE2" w14:textId="119F32EA" w:rsidR="00434D35" w:rsidRPr="0030701B" w:rsidRDefault="00EC4310" w:rsidP="00C453AC">
            <w:pPr>
              <w:jc w:val="both"/>
              <w:rPr>
                <w:rFonts w:ascii="Times New Roman" w:hAnsi="Times New Roman"/>
              </w:rPr>
            </w:pPr>
            <w:r>
              <w:rPr>
                <w:rFonts w:ascii="Times New Roman" w:hAnsi="Times New Roman"/>
              </w:rPr>
              <w:t>79</w:t>
            </w:r>
          </w:p>
        </w:tc>
        <w:tc>
          <w:tcPr>
            <w:tcW w:w="3117" w:type="dxa"/>
          </w:tcPr>
          <w:p w14:paraId="2AA8FFF1" w14:textId="0D7C0410" w:rsidR="00434D35" w:rsidRPr="0030701B" w:rsidRDefault="006E7174" w:rsidP="00C453AC">
            <w:pPr>
              <w:jc w:val="both"/>
              <w:rPr>
                <w:rFonts w:ascii="Times New Roman" w:hAnsi="Times New Roman"/>
              </w:rPr>
            </w:pPr>
            <w:r>
              <w:rPr>
                <w:rFonts w:ascii="Times New Roman" w:hAnsi="Times New Roman"/>
              </w:rPr>
              <w:t>79</w:t>
            </w:r>
            <w:r w:rsidR="00434D35" w:rsidRPr="0030701B">
              <w:rPr>
                <w:rFonts w:ascii="Times New Roman" w:hAnsi="Times New Roman"/>
              </w:rPr>
              <w:t>%</w:t>
            </w:r>
          </w:p>
        </w:tc>
      </w:tr>
      <w:tr w:rsidR="00434D35" w:rsidRPr="0030701B" w14:paraId="57BAA60C" w14:textId="77777777" w:rsidTr="00C453AC">
        <w:tc>
          <w:tcPr>
            <w:tcW w:w="3116" w:type="dxa"/>
          </w:tcPr>
          <w:p w14:paraId="42F331FA" w14:textId="77777777" w:rsidR="00434D35" w:rsidRPr="0030701B" w:rsidRDefault="00434D35" w:rsidP="00C453AC">
            <w:pPr>
              <w:jc w:val="both"/>
              <w:rPr>
                <w:rFonts w:ascii="Times New Roman" w:hAnsi="Times New Roman"/>
              </w:rPr>
            </w:pPr>
            <w:r w:rsidRPr="0030701B">
              <w:rPr>
                <w:rFonts w:ascii="Times New Roman" w:hAnsi="Times New Roman"/>
              </w:rPr>
              <w:t>Civil Servant</w:t>
            </w:r>
          </w:p>
        </w:tc>
        <w:tc>
          <w:tcPr>
            <w:tcW w:w="3117" w:type="dxa"/>
          </w:tcPr>
          <w:p w14:paraId="06D11A97" w14:textId="7C84FE5B" w:rsidR="00434D35" w:rsidRPr="0030701B" w:rsidRDefault="00EC4310" w:rsidP="00C453AC">
            <w:pPr>
              <w:jc w:val="both"/>
              <w:rPr>
                <w:rFonts w:ascii="Times New Roman" w:hAnsi="Times New Roman"/>
              </w:rPr>
            </w:pPr>
            <w:r>
              <w:rPr>
                <w:rFonts w:ascii="Times New Roman" w:hAnsi="Times New Roman"/>
              </w:rPr>
              <w:t>7</w:t>
            </w:r>
          </w:p>
        </w:tc>
        <w:tc>
          <w:tcPr>
            <w:tcW w:w="3117" w:type="dxa"/>
          </w:tcPr>
          <w:p w14:paraId="1EF5D35F" w14:textId="70A8C77F" w:rsidR="00434D35" w:rsidRPr="0030701B" w:rsidRDefault="006E7174" w:rsidP="00C453AC">
            <w:pPr>
              <w:jc w:val="both"/>
              <w:rPr>
                <w:rFonts w:ascii="Times New Roman" w:hAnsi="Times New Roman"/>
              </w:rPr>
            </w:pPr>
            <w:r>
              <w:rPr>
                <w:rFonts w:ascii="Times New Roman" w:hAnsi="Times New Roman"/>
              </w:rPr>
              <w:t>7</w:t>
            </w:r>
            <w:r w:rsidR="00434D35" w:rsidRPr="0030701B">
              <w:rPr>
                <w:rFonts w:ascii="Times New Roman" w:hAnsi="Times New Roman"/>
              </w:rPr>
              <w:t>%</w:t>
            </w:r>
          </w:p>
        </w:tc>
      </w:tr>
      <w:tr w:rsidR="00434D35" w:rsidRPr="0030701B" w14:paraId="4BAE9EE7" w14:textId="77777777" w:rsidTr="00C453AC">
        <w:tc>
          <w:tcPr>
            <w:tcW w:w="3116" w:type="dxa"/>
          </w:tcPr>
          <w:p w14:paraId="513C116C" w14:textId="60C762AE" w:rsidR="00434D35" w:rsidRPr="0030701B" w:rsidRDefault="001E1F1B" w:rsidP="00C453AC">
            <w:pPr>
              <w:jc w:val="both"/>
              <w:rPr>
                <w:rFonts w:ascii="Times New Roman" w:hAnsi="Times New Roman"/>
              </w:rPr>
            </w:pPr>
            <w:r>
              <w:rPr>
                <w:rFonts w:ascii="Times New Roman" w:hAnsi="Times New Roman"/>
              </w:rPr>
              <w:t xml:space="preserve">Self employed </w:t>
            </w:r>
          </w:p>
        </w:tc>
        <w:tc>
          <w:tcPr>
            <w:tcW w:w="3117" w:type="dxa"/>
          </w:tcPr>
          <w:p w14:paraId="08753601" w14:textId="3D998EED" w:rsidR="00434D35" w:rsidRPr="0030701B" w:rsidRDefault="006E7174" w:rsidP="00C453AC">
            <w:pPr>
              <w:jc w:val="both"/>
              <w:rPr>
                <w:rFonts w:ascii="Times New Roman" w:hAnsi="Times New Roman"/>
              </w:rPr>
            </w:pPr>
            <w:r>
              <w:rPr>
                <w:rFonts w:ascii="Times New Roman" w:hAnsi="Times New Roman"/>
              </w:rPr>
              <w:t>4</w:t>
            </w:r>
          </w:p>
        </w:tc>
        <w:tc>
          <w:tcPr>
            <w:tcW w:w="3117" w:type="dxa"/>
          </w:tcPr>
          <w:p w14:paraId="13A568B5" w14:textId="634B832E" w:rsidR="00434D35" w:rsidRPr="0030701B" w:rsidRDefault="006E7174" w:rsidP="00C453AC">
            <w:pPr>
              <w:jc w:val="both"/>
              <w:rPr>
                <w:rFonts w:ascii="Times New Roman" w:hAnsi="Times New Roman"/>
              </w:rPr>
            </w:pPr>
            <w:r>
              <w:rPr>
                <w:rFonts w:ascii="Times New Roman" w:hAnsi="Times New Roman"/>
              </w:rPr>
              <w:t>4</w:t>
            </w:r>
            <w:r w:rsidR="00434D35" w:rsidRPr="0030701B">
              <w:rPr>
                <w:rFonts w:ascii="Times New Roman" w:hAnsi="Times New Roman"/>
              </w:rPr>
              <w:t>%</w:t>
            </w:r>
          </w:p>
        </w:tc>
      </w:tr>
      <w:tr w:rsidR="00434D35" w:rsidRPr="0030701B" w14:paraId="7BFEFFF1" w14:textId="77777777" w:rsidTr="00C453AC">
        <w:tc>
          <w:tcPr>
            <w:tcW w:w="3116" w:type="dxa"/>
          </w:tcPr>
          <w:p w14:paraId="0512D1C6" w14:textId="77777777" w:rsidR="00434D35" w:rsidRPr="0030701B" w:rsidRDefault="00434D35" w:rsidP="00C453AC">
            <w:pPr>
              <w:jc w:val="both"/>
              <w:rPr>
                <w:rFonts w:ascii="Times New Roman" w:hAnsi="Times New Roman"/>
              </w:rPr>
            </w:pPr>
            <w:r w:rsidRPr="0030701B">
              <w:rPr>
                <w:rFonts w:ascii="Times New Roman" w:hAnsi="Times New Roman"/>
              </w:rPr>
              <w:t>Other</w:t>
            </w:r>
          </w:p>
        </w:tc>
        <w:tc>
          <w:tcPr>
            <w:tcW w:w="3117" w:type="dxa"/>
          </w:tcPr>
          <w:p w14:paraId="3E0641D7" w14:textId="77777777" w:rsidR="00434D35" w:rsidRPr="0030701B" w:rsidRDefault="00434D35" w:rsidP="00C453AC">
            <w:pPr>
              <w:jc w:val="both"/>
              <w:rPr>
                <w:rFonts w:ascii="Times New Roman" w:hAnsi="Times New Roman"/>
              </w:rPr>
            </w:pPr>
            <w:r w:rsidRPr="0030701B">
              <w:rPr>
                <w:rFonts w:ascii="Times New Roman" w:hAnsi="Times New Roman"/>
              </w:rPr>
              <w:t>10</w:t>
            </w:r>
          </w:p>
        </w:tc>
        <w:tc>
          <w:tcPr>
            <w:tcW w:w="3117" w:type="dxa"/>
          </w:tcPr>
          <w:p w14:paraId="1118B5B1" w14:textId="77777777" w:rsidR="00434D35" w:rsidRPr="0030701B" w:rsidRDefault="00434D35" w:rsidP="00C453AC">
            <w:pPr>
              <w:jc w:val="both"/>
              <w:rPr>
                <w:rFonts w:ascii="Times New Roman" w:hAnsi="Times New Roman"/>
              </w:rPr>
            </w:pPr>
            <w:r w:rsidRPr="0030701B">
              <w:rPr>
                <w:rFonts w:ascii="Times New Roman" w:hAnsi="Times New Roman"/>
              </w:rPr>
              <w:t>10%</w:t>
            </w:r>
          </w:p>
        </w:tc>
      </w:tr>
      <w:tr w:rsidR="00434D35" w:rsidRPr="0030701B" w14:paraId="0E659E05" w14:textId="77777777" w:rsidTr="00C453AC">
        <w:tc>
          <w:tcPr>
            <w:tcW w:w="3116" w:type="dxa"/>
          </w:tcPr>
          <w:p w14:paraId="00ADCD0C" w14:textId="77777777" w:rsidR="00434D35" w:rsidRPr="0030701B" w:rsidRDefault="00434D35" w:rsidP="00C453AC">
            <w:pPr>
              <w:jc w:val="both"/>
              <w:rPr>
                <w:rFonts w:ascii="Times New Roman" w:hAnsi="Times New Roman"/>
              </w:rPr>
            </w:pPr>
            <w:r w:rsidRPr="0030701B">
              <w:rPr>
                <w:rFonts w:ascii="Times New Roman" w:hAnsi="Times New Roman"/>
              </w:rPr>
              <w:t>Total</w:t>
            </w:r>
          </w:p>
        </w:tc>
        <w:tc>
          <w:tcPr>
            <w:tcW w:w="3117" w:type="dxa"/>
          </w:tcPr>
          <w:p w14:paraId="269FE8A7" w14:textId="77777777" w:rsidR="00434D35" w:rsidRPr="0030701B" w:rsidRDefault="00434D35" w:rsidP="00C453AC">
            <w:pPr>
              <w:jc w:val="both"/>
              <w:rPr>
                <w:rFonts w:ascii="Times New Roman" w:hAnsi="Times New Roman"/>
              </w:rPr>
            </w:pPr>
            <w:r w:rsidRPr="0030701B">
              <w:rPr>
                <w:rFonts w:ascii="Times New Roman" w:hAnsi="Times New Roman"/>
              </w:rPr>
              <w:t>100</w:t>
            </w:r>
          </w:p>
        </w:tc>
        <w:tc>
          <w:tcPr>
            <w:tcW w:w="3117" w:type="dxa"/>
          </w:tcPr>
          <w:p w14:paraId="5FAD1759" w14:textId="77777777" w:rsidR="00434D35" w:rsidRPr="0030701B" w:rsidRDefault="00434D35" w:rsidP="00C453AC">
            <w:pPr>
              <w:jc w:val="both"/>
              <w:rPr>
                <w:rFonts w:ascii="Times New Roman" w:hAnsi="Times New Roman"/>
              </w:rPr>
            </w:pPr>
            <w:r w:rsidRPr="0030701B">
              <w:rPr>
                <w:rFonts w:ascii="Times New Roman" w:hAnsi="Times New Roman"/>
              </w:rPr>
              <w:t>100%</w:t>
            </w:r>
          </w:p>
        </w:tc>
      </w:tr>
    </w:tbl>
    <w:p w14:paraId="33B5F6F7" w14:textId="77777777" w:rsidR="009D3423" w:rsidRDefault="00434D35" w:rsidP="009D3423">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60AF7D2B" w14:textId="2EDB7220" w:rsidR="00131194" w:rsidRPr="00131194" w:rsidRDefault="00131194" w:rsidP="009D3423">
      <w:pPr>
        <w:jc w:val="both"/>
        <w:rPr>
          <w:rFonts w:ascii="Times New Roman" w:hAnsi="Times New Roman" w:cs="Times New Roman"/>
          <w:sz w:val="24"/>
          <w:szCs w:val="24"/>
        </w:rPr>
      </w:pPr>
      <w:r w:rsidRPr="00131194">
        <w:rPr>
          <w:rFonts w:ascii="Times New Roman" w:hAnsi="Times New Roman" w:cs="Times New Roman"/>
          <w:kern w:val="0"/>
          <w:sz w:val="24"/>
          <w:szCs w:val="24"/>
          <w14:ligatures w14:val="none"/>
        </w:rPr>
        <w:t>From Table 5, 79 respondents (79%) identify as students, making up the overwhelming majority of the sample. Civil servants account for 7 respondents (7%), while 4 respondents (4%) are self-employed. An additional 10 respondents (10%) fall into the “Other” category. This distribution highlights that most participants are currently in an academic phase of life, which may shape their attitudes, routines, and interactions with media or consumer products, particularly in relation to trends and digital communication.</w:t>
      </w:r>
    </w:p>
    <w:p w14:paraId="512EC68B" w14:textId="77777777" w:rsidR="006E7174" w:rsidRPr="0030701B" w:rsidRDefault="006E7174" w:rsidP="00434D35">
      <w:pPr>
        <w:jc w:val="both"/>
        <w:rPr>
          <w:rFonts w:ascii="Times New Roman" w:hAnsi="Times New Roman" w:cs="Times New Roman"/>
          <w:sz w:val="24"/>
          <w:szCs w:val="24"/>
        </w:rPr>
      </w:pPr>
    </w:p>
    <w:p w14:paraId="11BED83C" w14:textId="77777777" w:rsidR="0030701B" w:rsidRPr="0030701B" w:rsidRDefault="0030701B" w:rsidP="0030701B">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 4.3. Analysis of Questions Segment</w:t>
      </w:r>
    </w:p>
    <w:p w14:paraId="617A2B25" w14:textId="77777777" w:rsidR="0030701B" w:rsidRPr="0030701B" w:rsidRDefault="0030701B" w:rsidP="0030701B">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 SECTION B: </w:t>
      </w:r>
    </w:p>
    <w:p w14:paraId="5F18B5D3" w14:textId="77777777" w:rsidR="00F51C22" w:rsidRPr="00F51C22" w:rsidRDefault="0030701B" w:rsidP="0030701B">
      <w:pPr>
        <w:spacing w:after="160" w:line="259" w:lineRule="auto"/>
        <w:jc w:val="both"/>
        <w:rPr>
          <w:rFonts w:ascii="Times New Roman" w:hAnsi="Times New Roman" w:cs="Times New Roman"/>
          <w:b/>
          <w:bCs/>
          <w:kern w:val="0"/>
          <w:sz w:val="24"/>
          <w:szCs w:val="24"/>
          <w14:ligatures w14:val="none"/>
        </w:rPr>
      </w:pPr>
      <w:r w:rsidRPr="0030701B">
        <w:rPr>
          <w:rFonts w:ascii="Times New Roman" w:hAnsi="Times New Roman" w:cs="Times New Roman"/>
          <w:b/>
          <w:bCs/>
          <w:sz w:val="24"/>
          <w:szCs w:val="24"/>
        </w:rPr>
        <w:t xml:space="preserve">QUESTION 6: </w:t>
      </w:r>
      <w:r w:rsidR="00F51C22" w:rsidRPr="00F51C22">
        <w:rPr>
          <w:rFonts w:ascii="Times New Roman" w:hAnsi="Times New Roman" w:cs="Times New Roman"/>
          <w:b/>
          <w:bCs/>
          <w:kern w:val="0"/>
          <w:sz w:val="24"/>
          <w:szCs w:val="24"/>
          <w14:ligatures w14:val="none"/>
        </w:rPr>
        <w:t xml:space="preserve">Do you listen to </w:t>
      </w:r>
      <w:proofErr w:type="spellStart"/>
      <w:r w:rsidR="00F51C22" w:rsidRPr="00F51C22">
        <w:rPr>
          <w:rFonts w:ascii="Times New Roman" w:hAnsi="Times New Roman" w:cs="Times New Roman"/>
          <w:b/>
          <w:bCs/>
          <w:kern w:val="0"/>
          <w:sz w:val="24"/>
          <w:szCs w:val="24"/>
          <w14:ligatures w14:val="none"/>
        </w:rPr>
        <w:t>Sobi</w:t>
      </w:r>
      <w:proofErr w:type="spellEnd"/>
      <w:r w:rsidR="00F51C22" w:rsidRPr="00F51C22">
        <w:rPr>
          <w:rFonts w:ascii="Times New Roman" w:hAnsi="Times New Roman" w:cs="Times New Roman"/>
          <w:b/>
          <w:bCs/>
          <w:kern w:val="0"/>
          <w:sz w:val="24"/>
          <w:szCs w:val="24"/>
          <w14:ligatures w14:val="none"/>
        </w:rPr>
        <w:t xml:space="preserve"> FM’s sports coverage? </w:t>
      </w:r>
    </w:p>
    <w:p w14:paraId="7D51FA19" w14:textId="2F8633C5" w:rsidR="0030701B" w:rsidRPr="0030701B" w:rsidRDefault="0030701B" w:rsidP="0030701B">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sidR="009D3423">
        <w:rPr>
          <w:rFonts w:ascii="Times New Roman" w:hAnsi="Times New Roman" w:cs="Times New Roman"/>
          <w:b/>
          <w:bCs/>
          <w:sz w:val="24"/>
          <w:szCs w:val="24"/>
        </w:rPr>
        <w:t>6</w:t>
      </w:r>
    </w:p>
    <w:tbl>
      <w:tblPr>
        <w:tblStyle w:val="TableGrid"/>
        <w:tblW w:w="0" w:type="auto"/>
        <w:tblLook w:val="04A0" w:firstRow="1" w:lastRow="0" w:firstColumn="1" w:lastColumn="0" w:noHBand="0" w:noVBand="1"/>
      </w:tblPr>
      <w:tblGrid>
        <w:gridCol w:w="3955"/>
        <w:gridCol w:w="2278"/>
        <w:gridCol w:w="3117"/>
      </w:tblGrid>
      <w:tr w:rsidR="0030701B" w:rsidRPr="0030701B" w14:paraId="1EF51DD6" w14:textId="77777777" w:rsidTr="00C453AC">
        <w:tc>
          <w:tcPr>
            <w:tcW w:w="3955" w:type="dxa"/>
          </w:tcPr>
          <w:p w14:paraId="4CF48F09" w14:textId="77777777" w:rsidR="0030701B" w:rsidRPr="0030701B" w:rsidRDefault="0030701B" w:rsidP="0030701B">
            <w:pPr>
              <w:jc w:val="both"/>
              <w:rPr>
                <w:rFonts w:ascii="Times New Roman" w:hAnsi="Times New Roman"/>
                <w:b/>
                <w:bCs/>
              </w:rPr>
            </w:pPr>
            <w:r w:rsidRPr="0030701B">
              <w:rPr>
                <w:rFonts w:ascii="Times New Roman" w:hAnsi="Times New Roman"/>
                <w:b/>
                <w:bCs/>
              </w:rPr>
              <w:t>Responses</w:t>
            </w:r>
          </w:p>
        </w:tc>
        <w:tc>
          <w:tcPr>
            <w:tcW w:w="2278" w:type="dxa"/>
          </w:tcPr>
          <w:p w14:paraId="5D203325" w14:textId="77777777" w:rsidR="0030701B" w:rsidRPr="0030701B" w:rsidRDefault="0030701B" w:rsidP="0030701B">
            <w:pPr>
              <w:jc w:val="both"/>
              <w:rPr>
                <w:rFonts w:ascii="Times New Roman" w:hAnsi="Times New Roman"/>
                <w:b/>
                <w:bCs/>
              </w:rPr>
            </w:pPr>
            <w:r w:rsidRPr="0030701B">
              <w:rPr>
                <w:rFonts w:ascii="Times New Roman" w:hAnsi="Times New Roman"/>
                <w:b/>
                <w:bCs/>
              </w:rPr>
              <w:t>Frequency</w:t>
            </w:r>
          </w:p>
        </w:tc>
        <w:tc>
          <w:tcPr>
            <w:tcW w:w="3117" w:type="dxa"/>
          </w:tcPr>
          <w:p w14:paraId="3756FB58" w14:textId="77777777" w:rsidR="0030701B" w:rsidRPr="0030701B" w:rsidRDefault="0030701B" w:rsidP="0030701B">
            <w:pPr>
              <w:jc w:val="both"/>
              <w:rPr>
                <w:rFonts w:ascii="Times New Roman" w:hAnsi="Times New Roman"/>
                <w:b/>
                <w:bCs/>
              </w:rPr>
            </w:pPr>
            <w:r w:rsidRPr="0030701B">
              <w:rPr>
                <w:rFonts w:ascii="Times New Roman" w:hAnsi="Times New Roman"/>
                <w:b/>
                <w:bCs/>
              </w:rPr>
              <w:t xml:space="preserve">Percentage (%) </w:t>
            </w:r>
          </w:p>
        </w:tc>
      </w:tr>
      <w:tr w:rsidR="0030701B" w:rsidRPr="0030701B" w14:paraId="27941BDB" w14:textId="77777777" w:rsidTr="00C453AC">
        <w:tc>
          <w:tcPr>
            <w:tcW w:w="3955" w:type="dxa"/>
          </w:tcPr>
          <w:p w14:paraId="3C865D6E" w14:textId="77777777" w:rsidR="0030701B" w:rsidRPr="0030701B" w:rsidRDefault="0030701B" w:rsidP="0030701B">
            <w:pPr>
              <w:jc w:val="both"/>
              <w:rPr>
                <w:rFonts w:ascii="Times New Roman" w:hAnsi="Times New Roman"/>
              </w:rPr>
            </w:pPr>
            <w:r w:rsidRPr="0030701B">
              <w:rPr>
                <w:rFonts w:ascii="Times New Roman" w:hAnsi="Times New Roman"/>
              </w:rPr>
              <w:t>Yes</w:t>
            </w:r>
          </w:p>
        </w:tc>
        <w:tc>
          <w:tcPr>
            <w:tcW w:w="2278" w:type="dxa"/>
          </w:tcPr>
          <w:p w14:paraId="09BB11C4" w14:textId="128B40D1" w:rsidR="0030701B" w:rsidRPr="0030701B" w:rsidRDefault="000D6167" w:rsidP="0030701B">
            <w:pPr>
              <w:jc w:val="both"/>
              <w:rPr>
                <w:rFonts w:ascii="Times New Roman" w:hAnsi="Times New Roman"/>
              </w:rPr>
            </w:pPr>
            <w:r>
              <w:rPr>
                <w:rFonts w:ascii="Times New Roman" w:hAnsi="Times New Roman"/>
              </w:rPr>
              <w:t>100</w:t>
            </w:r>
          </w:p>
        </w:tc>
        <w:tc>
          <w:tcPr>
            <w:tcW w:w="3117" w:type="dxa"/>
          </w:tcPr>
          <w:p w14:paraId="68A546A5" w14:textId="34D929D4" w:rsidR="0030701B" w:rsidRPr="0030701B" w:rsidRDefault="000D6167" w:rsidP="0030701B">
            <w:pPr>
              <w:jc w:val="both"/>
              <w:rPr>
                <w:rFonts w:ascii="Times New Roman" w:hAnsi="Times New Roman"/>
              </w:rPr>
            </w:pPr>
            <w:r>
              <w:rPr>
                <w:rFonts w:ascii="Times New Roman" w:hAnsi="Times New Roman"/>
              </w:rPr>
              <w:t>100</w:t>
            </w:r>
            <w:r w:rsidR="0030701B" w:rsidRPr="0030701B">
              <w:rPr>
                <w:rFonts w:ascii="Times New Roman" w:hAnsi="Times New Roman"/>
              </w:rPr>
              <w:t>%</w:t>
            </w:r>
          </w:p>
        </w:tc>
      </w:tr>
      <w:tr w:rsidR="0030701B" w:rsidRPr="0030701B" w14:paraId="5C88DF42" w14:textId="77777777" w:rsidTr="00C453AC">
        <w:tc>
          <w:tcPr>
            <w:tcW w:w="3955" w:type="dxa"/>
          </w:tcPr>
          <w:p w14:paraId="77FD7A52" w14:textId="77777777" w:rsidR="0030701B" w:rsidRPr="0030701B" w:rsidRDefault="0030701B" w:rsidP="0030701B">
            <w:pPr>
              <w:jc w:val="both"/>
              <w:rPr>
                <w:rFonts w:ascii="Times New Roman" w:hAnsi="Times New Roman"/>
              </w:rPr>
            </w:pPr>
            <w:r w:rsidRPr="0030701B">
              <w:rPr>
                <w:rFonts w:ascii="Times New Roman" w:hAnsi="Times New Roman"/>
              </w:rPr>
              <w:t>No</w:t>
            </w:r>
          </w:p>
        </w:tc>
        <w:tc>
          <w:tcPr>
            <w:tcW w:w="2278" w:type="dxa"/>
          </w:tcPr>
          <w:p w14:paraId="524A8CDB" w14:textId="23051943" w:rsidR="0030701B" w:rsidRPr="0030701B" w:rsidRDefault="000D6167" w:rsidP="0030701B">
            <w:pPr>
              <w:jc w:val="both"/>
              <w:rPr>
                <w:rFonts w:ascii="Times New Roman" w:hAnsi="Times New Roman"/>
              </w:rPr>
            </w:pPr>
            <w:r>
              <w:rPr>
                <w:rFonts w:ascii="Times New Roman" w:hAnsi="Times New Roman"/>
              </w:rPr>
              <w:t>0</w:t>
            </w:r>
          </w:p>
        </w:tc>
        <w:tc>
          <w:tcPr>
            <w:tcW w:w="3117" w:type="dxa"/>
          </w:tcPr>
          <w:p w14:paraId="110A8B26" w14:textId="2233A6F1" w:rsidR="0030701B" w:rsidRPr="0030701B" w:rsidRDefault="000D6167" w:rsidP="0030701B">
            <w:pPr>
              <w:jc w:val="both"/>
              <w:rPr>
                <w:rFonts w:ascii="Times New Roman" w:hAnsi="Times New Roman"/>
              </w:rPr>
            </w:pPr>
            <w:r>
              <w:rPr>
                <w:rFonts w:ascii="Times New Roman" w:hAnsi="Times New Roman"/>
              </w:rPr>
              <w:t>0</w:t>
            </w:r>
            <w:r w:rsidR="0030701B" w:rsidRPr="0030701B">
              <w:rPr>
                <w:rFonts w:ascii="Times New Roman" w:hAnsi="Times New Roman"/>
              </w:rPr>
              <w:t>%</w:t>
            </w:r>
          </w:p>
        </w:tc>
      </w:tr>
      <w:tr w:rsidR="0030701B" w:rsidRPr="0030701B" w14:paraId="70D747D4" w14:textId="77777777" w:rsidTr="00C453AC">
        <w:tc>
          <w:tcPr>
            <w:tcW w:w="3955" w:type="dxa"/>
          </w:tcPr>
          <w:p w14:paraId="09E9D87F" w14:textId="77777777" w:rsidR="0030701B" w:rsidRPr="0030701B" w:rsidRDefault="0030701B" w:rsidP="0030701B">
            <w:pPr>
              <w:jc w:val="both"/>
              <w:rPr>
                <w:rFonts w:ascii="Times New Roman" w:hAnsi="Times New Roman"/>
              </w:rPr>
            </w:pPr>
            <w:r w:rsidRPr="0030701B">
              <w:rPr>
                <w:rFonts w:ascii="Times New Roman" w:hAnsi="Times New Roman"/>
              </w:rPr>
              <w:t>Total</w:t>
            </w:r>
          </w:p>
        </w:tc>
        <w:tc>
          <w:tcPr>
            <w:tcW w:w="2278" w:type="dxa"/>
          </w:tcPr>
          <w:p w14:paraId="6B233ABA" w14:textId="77777777" w:rsidR="0030701B" w:rsidRPr="0030701B" w:rsidRDefault="0030701B" w:rsidP="0030701B">
            <w:pPr>
              <w:jc w:val="both"/>
              <w:rPr>
                <w:rFonts w:ascii="Times New Roman" w:hAnsi="Times New Roman"/>
              </w:rPr>
            </w:pPr>
            <w:r w:rsidRPr="0030701B">
              <w:rPr>
                <w:rFonts w:ascii="Times New Roman" w:hAnsi="Times New Roman"/>
              </w:rPr>
              <w:t>100</w:t>
            </w:r>
          </w:p>
        </w:tc>
        <w:tc>
          <w:tcPr>
            <w:tcW w:w="3117" w:type="dxa"/>
          </w:tcPr>
          <w:p w14:paraId="4190F36C" w14:textId="77777777" w:rsidR="0030701B" w:rsidRPr="0030701B" w:rsidRDefault="0030701B" w:rsidP="0030701B">
            <w:pPr>
              <w:jc w:val="both"/>
              <w:rPr>
                <w:rFonts w:ascii="Times New Roman" w:hAnsi="Times New Roman"/>
              </w:rPr>
            </w:pPr>
            <w:r w:rsidRPr="0030701B">
              <w:rPr>
                <w:rFonts w:ascii="Times New Roman" w:hAnsi="Times New Roman"/>
              </w:rPr>
              <w:t>100%</w:t>
            </w:r>
          </w:p>
        </w:tc>
      </w:tr>
    </w:tbl>
    <w:p w14:paraId="44AE3A60" w14:textId="77777777" w:rsidR="00C53D10" w:rsidRDefault="0030701B" w:rsidP="00C53D10">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285221BC" w14:textId="1F135B9C" w:rsidR="00C53D10" w:rsidRPr="00C53D10" w:rsidRDefault="00C53D10" w:rsidP="00C53D10">
      <w:pPr>
        <w:jc w:val="both"/>
        <w:rPr>
          <w:rFonts w:ascii="Times New Roman" w:hAnsi="Times New Roman" w:cs="Times New Roman"/>
          <w:sz w:val="24"/>
          <w:szCs w:val="24"/>
        </w:rPr>
      </w:pPr>
      <w:r w:rsidRPr="00C53D10">
        <w:rPr>
          <w:rFonts w:ascii="Times New Roman" w:hAnsi="Times New Roman" w:cs="Times New Roman"/>
          <w:kern w:val="0"/>
          <w:sz w:val="24"/>
          <w:szCs w:val="24"/>
          <w14:ligatures w14:val="none"/>
        </w:rPr>
        <w:t xml:space="preserve">From Table 6, all 100 respondents (100%) indicate that they listen to </w:t>
      </w:r>
      <w:proofErr w:type="spellStart"/>
      <w:r w:rsidRPr="00C53D10">
        <w:rPr>
          <w:rFonts w:ascii="Times New Roman" w:hAnsi="Times New Roman" w:cs="Times New Roman"/>
          <w:kern w:val="0"/>
          <w:sz w:val="24"/>
          <w:szCs w:val="24"/>
          <w14:ligatures w14:val="none"/>
        </w:rPr>
        <w:t>Sobi</w:t>
      </w:r>
      <w:proofErr w:type="spellEnd"/>
      <w:r w:rsidRPr="00C53D10">
        <w:rPr>
          <w:rFonts w:ascii="Times New Roman" w:hAnsi="Times New Roman" w:cs="Times New Roman"/>
          <w:kern w:val="0"/>
          <w:sz w:val="24"/>
          <w:szCs w:val="24"/>
          <w14:ligatures w14:val="none"/>
        </w:rPr>
        <w:t xml:space="preserve"> FM’s sports coverage, while none (0%) report otherwise. This unanimous response suggests a strong audience engagement with the station’s sports programming, highlighting its relevance and popularity among the sampled population. Such consistent listenership may also reflect the perceived quality, accessibility, or cultural significance of </w:t>
      </w:r>
      <w:proofErr w:type="spellStart"/>
      <w:r w:rsidRPr="00C53D10">
        <w:rPr>
          <w:rFonts w:ascii="Times New Roman" w:hAnsi="Times New Roman" w:cs="Times New Roman"/>
          <w:kern w:val="0"/>
          <w:sz w:val="24"/>
          <w:szCs w:val="24"/>
          <w14:ligatures w14:val="none"/>
        </w:rPr>
        <w:t>Sobi</w:t>
      </w:r>
      <w:proofErr w:type="spellEnd"/>
      <w:r w:rsidRPr="00C53D10">
        <w:rPr>
          <w:rFonts w:ascii="Times New Roman" w:hAnsi="Times New Roman" w:cs="Times New Roman"/>
          <w:kern w:val="0"/>
          <w:sz w:val="24"/>
          <w:szCs w:val="24"/>
          <w14:ligatures w14:val="none"/>
        </w:rPr>
        <w:t xml:space="preserve"> FM’s sports content.</w:t>
      </w:r>
    </w:p>
    <w:p w14:paraId="21CD3A6E" w14:textId="77777777" w:rsidR="000D6167" w:rsidRPr="0030701B" w:rsidRDefault="000D6167" w:rsidP="0030701B">
      <w:pPr>
        <w:jc w:val="both"/>
        <w:rPr>
          <w:rFonts w:ascii="Times New Roman" w:hAnsi="Times New Roman" w:cs="Times New Roman"/>
          <w:sz w:val="24"/>
          <w:szCs w:val="24"/>
        </w:rPr>
      </w:pPr>
    </w:p>
    <w:p w14:paraId="13272BE5" w14:textId="2D2AF26F" w:rsidR="00F750B0" w:rsidRPr="00D85C4A" w:rsidRDefault="0030701B" w:rsidP="00C453AC">
      <w:pPr>
        <w:spacing w:after="240"/>
        <w:jc w:val="both"/>
        <w:rPr>
          <w:rFonts w:ascii="Times New Roman" w:hAnsi="Times New Roman" w:cs="Times New Roman"/>
          <w:b/>
          <w:bCs/>
          <w:kern w:val="0"/>
          <w:sz w:val="24"/>
          <w:szCs w:val="24"/>
          <w14:ligatures w14:val="none"/>
        </w:rPr>
      </w:pPr>
      <w:r w:rsidRPr="0030701B">
        <w:rPr>
          <w:rFonts w:ascii="Times New Roman" w:hAnsi="Times New Roman" w:cs="Times New Roman"/>
          <w:b/>
          <w:bCs/>
          <w:sz w:val="24"/>
          <w:szCs w:val="24"/>
        </w:rPr>
        <w:t xml:space="preserve">QUESTION 7: </w:t>
      </w:r>
      <w:r w:rsidR="00F750B0" w:rsidRPr="00D85C4A">
        <w:rPr>
          <w:rFonts w:ascii="Times New Roman" w:hAnsi="Times New Roman" w:cs="Times New Roman"/>
          <w:b/>
          <w:bCs/>
          <w:kern w:val="0"/>
          <w:sz w:val="24"/>
          <w:szCs w:val="24"/>
          <w14:ligatures w14:val="none"/>
        </w:rPr>
        <w:t xml:space="preserve">How often do you tune in to </w:t>
      </w:r>
      <w:proofErr w:type="spellStart"/>
      <w:r w:rsidR="00F750B0" w:rsidRPr="00D85C4A">
        <w:rPr>
          <w:rFonts w:ascii="Times New Roman" w:hAnsi="Times New Roman" w:cs="Times New Roman"/>
          <w:b/>
          <w:bCs/>
          <w:kern w:val="0"/>
          <w:sz w:val="24"/>
          <w:szCs w:val="24"/>
          <w14:ligatures w14:val="none"/>
        </w:rPr>
        <w:t>Sobi</w:t>
      </w:r>
      <w:proofErr w:type="spellEnd"/>
      <w:r w:rsidR="00F750B0" w:rsidRPr="00D85C4A">
        <w:rPr>
          <w:rFonts w:ascii="Times New Roman" w:hAnsi="Times New Roman" w:cs="Times New Roman"/>
          <w:b/>
          <w:bCs/>
          <w:kern w:val="0"/>
          <w:sz w:val="24"/>
          <w:szCs w:val="24"/>
          <w14:ligatures w14:val="none"/>
        </w:rPr>
        <w:t xml:space="preserve"> FM for sports-related content? </w:t>
      </w:r>
    </w:p>
    <w:p w14:paraId="17784AE4" w14:textId="6F1918C8" w:rsidR="0030701B" w:rsidRPr="0030701B" w:rsidRDefault="0030701B" w:rsidP="00F750B0">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sidR="009D3423">
        <w:rPr>
          <w:rFonts w:ascii="Times New Roman" w:hAnsi="Times New Roman" w:cs="Times New Roman"/>
          <w:b/>
          <w:bCs/>
          <w:sz w:val="24"/>
          <w:szCs w:val="24"/>
        </w:rPr>
        <w:t>7</w:t>
      </w:r>
    </w:p>
    <w:tbl>
      <w:tblPr>
        <w:tblStyle w:val="TableGrid"/>
        <w:tblW w:w="0" w:type="auto"/>
        <w:tblLook w:val="04A0" w:firstRow="1" w:lastRow="0" w:firstColumn="1" w:lastColumn="0" w:noHBand="0" w:noVBand="1"/>
      </w:tblPr>
      <w:tblGrid>
        <w:gridCol w:w="3955"/>
        <w:gridCol w:w="2278"/>
        <w:gridCol w:w="3117"/>
      </w:tblGrid>
      <w:tr w:rsidR="0030701B" w:rsidRPr="0030701B" w14:paraId="706AD9A8" w14:textId="77777777" w:rsidTr="00C453AC">
        <w:tc>
          <w:tcPr>
            <w:tcW w:w="3955" w:type="dxa"/>
          </w:tcPr>
          <w:p w14:paraId="7CDDB91B" w14:textId="77777777" w:rsidR="0030701B" w:rsidRPr="0030701B" w:rsidRDefault="0030701B" w:rsidP="0030701B">
            <w:pPr>
              <w:jc w:val="both"/>
              <w:rPr>
                <w:rFonts w:ascii="Times New Roman" w:hAnsi="Times New Roman"/>
                <w:b/>
                <w:bCs/>
              </w:rPr>
            </w:pPr>
            <w:r w:rsidRPr="0030701B">
              <w:rPr>
                <w:rFonts w:ascii="Times New Roman" w:hAnsi="Times New Roman"/>
                <w:b/>
                <w:bCs/>
              </w:rPr>
              <w:t>Responses</w:t>
            </w:r>
          </w:p>
        </w:tc>
        <w:tc>
          <w:tcPr>
            <w:tcW w:w="2278" w:type="dxa"/>
          </w:tcPr>
          <w:p w14:paraId="61134E6C" w14:textId="77777777" w:rsidR="0030701B" w:rsidRPr="0030701B" w:rsidRDefault="0030701B" w:rsidP="0030701B">
            <w:pPr>
              <w:jc w:val="both"/>
              <w:rPr>
                <w:rFonts w:ascii="Times New Roman" w:hAnsi="Times New Roman"/>
                <w:b/>
                <w:bCs/>
              </w:rPr>
            </w:pPr>
            <w:r w:rsidRPr="0030701B">
              <w:rPr>
                <w:rFonts w:ascii="Times New Roman" w:hAnsi="Times New Roman"/>
                <w:b/>
                <w:bCs/>
              </w:rPr>
              <w:t>Frequency</w:t>
            </w:r>
          </w:p>
        </w:tc>
        <w:tc>
          <w:tcPr>
            <w:tcW w:w="3117" w:type="dxa"/>
          </w:tcPr>
          <w:p w14:paraId="3CB46A9D" w14:textId="77777777" w:rsidR="0030701B" w:rsidRPr="0030701B" w:rsidRDefault="0030701B" w:rsidP="0030701B">
            <w:pPr>
              <w:jc w:val="both"/>
              <w:rPr>
                <w:rFonts w:ascii="Times New Roman" w:hAnsi="Times New Roman"/>
                <w:b/>
                <w:bCs/>
              </w:rPr>
            </w:pPr>
            <w:r w:rsidRPr="0030701B">
              <w:rPr>
                <w:rFonts w:ascii="Times New Roman" w:hAnsi="Times New Roman"/>
                <w:b/>
                <w:bCs/>
              </w:rPr>
              <w:t xml:space="preserve">Percentage (%) </w:t>
            </w:r>
          </w:p>
        </w:tc>
      </w:tr>
      <w:tr w:rsidR="0030701B" w:rsidRPr="0030701B" w14:paraId="73DE9713" w14:textId="77777777" w:rsidTr="00C453AC">
        <w:tc>
          <w:tcPr>
            <w:tcW w:w="3955" w:type="dxa"/>
          </w:tcPr>
          <w:p w14:paraId="4E2CECF4" w14:textId="3014C98E" w:rsidR="0030701B" w:rsidRPr="0030701B" w:rsidRDefault="00F750B0" w:rsidP="0030701B">
            <w:pPr>
              <w:jc w:val="both"/>
              <w:rPr>
                <w:rFonts w:ascii="Times New Roman" w:hAnsi="Times New Roman"/>
              </w:rPr>
            </w:pPr>
            <w:r w:rsidRPr="009C4733">
              <w:rPr>
                <w:rFonts w:ascii="Times New Roman" w:hAnsi="Times New Roman" w:cs="Times New Roman"/>
                <w:sz w:val="24"/>
                <w:szCs w:val="24"/>
              </w:rPr>
              <w:lastRenderedPageBreak/>
              <w:t>Daily</w:t>
            </w:r>
          </w:p>
        </w:tc>
        <w:tc>
          <w:tcPr>
            <w:tcW w:w="2278" w:type="dxa"/>
          </w:tcPr>
          <w:p w14:paraId="2C8B2E46" w14:textId="67FD14D7" w:rsidR="0030701B" w:rsidRPr="0030701B" w:rsidRDefault="002F3EE9" w:rsidP="0030701B">
            <w:pPr>
              <w:jc w:val="both"/>
              <w:rPr>
                <w:rFonts w:ascii="Times New Roman" w:hAnsi="Times New Roman"/>
              </w:rPr>
            </w:pPr>
            <w:r>
              <w:rPr>
                <w:rFonts w:ascii="Times New Roman" w:hAnsi="Times New Roman"/>
              </w:rPr>
              <w:t>19</w:t>
            </w:r>
          </w:p>
        </w:tc>
        <w:tc>
          <w:tcPr>
            <w:tcW w:w="3117" w:type="dxa"/>
          </w:tcPr>
          <w:p w14:paraId="727B00E7" w14:textId="2E57AE81" w:rsidR="0030701B" w:rsidRPr="0030701B" w:rsidRDefault="00383D3A" w:rsidP="0030701B">
            <w:pPr>
              <w:jc w:val="both"/>
              <w:rPr>
                <w:rFonts w:ascii="Times New Roman" w:hAnsi="Times New Roman"/>
              </w:rPr>
            </w:pPr>
            <w:r>
              <w:rPr>
                <w:rFonts w:ascii="Times New Roman" w:hAnsi="Times New Roman"/>
              </w:rPr>
              <w:t>19</w:t>
            </w:r>
            <w:r w:rsidR="0030701B" w:rsidRPr="0030701B">
              <w:rPr>
                <w:rFonts w:ascii="Times New Roman" w:hAnsi="Times New Roman"/>
              </w:rPr>
              <w:t>%</w:t>
            </w:r>
          </w:p>
        </w:tc>
      </w:tr>
      <w:tr w:rsidR="0030701B" w:rsidRPr="0030701B" w14:paraId="0895846B" w14:textId="77777777" w:rsidTr="00C453AC">
        <w:tc>
          <w:tcPr>
            <w:tcW w:w="3955" w:type="dxa"/>
          </w:tcPr>
          <w:p w14:paraId="3D56A92A" w14:textId="4EF200E9" w:rsidR="0030701B" w:rsidRPr="0030701B" w:rsidRDefault="00F750B0" w:rsidP="0030701B">
            <w:pPr>
              <w:jc w:val="both"/>
              <w:rPr>
                <w:rFonts w:ascii="Times New Roman" w:hAnsi="Times New Roman"/>
              </w:rPr>
            </w:pPr>
            <w:r w:rsidRPr="009C4733">
              <w:rPr>
                <w:rFonts w:ascii="Times New Roman" w:hAnsi="Times New Roman" w:cs="Times New Roman"/>
                <w:sz w:val="24"/>
                <w:szCs w:val="24"/>
              </w:rPr>
              <w:t>Weekly</w:t>
            </w:r>
          </w:p>
        </w:tc>
        <w:tc>
          <w:tcPr>
            <w:tcW w:w="2278" w:type="dxa"/>
          </w:tcPr>
          <w:p w14:paraId="40A49470" w14:textId="1BF3B3B0" w:rsidR="0030701B" w:rsidRPr="0030701B" w:rsidRDefault="002F3EE9" w:rsidP="0030701B">
            <w:pPr>
              <w:jc w:val="both"/>
              <w:rPr>
                <w:rFonts w:ascii="Times New Roman" w:hAnsi="Times New Roman"/>
              </w:rPr>
            </w:pPr>
            <w:r>
              <w:rPr>
                <w:rFonts w:ascii="Times New Roman" w:hAnsi="Times New Roman"/>
              </w:rPr>
              <w:t>26</w:t>
            </w:r>
          </w:p>
        </w:tc>
        <w:tc>
          <w:tcPr>
            <w:tcW w:w="3117" w:type="dxa"/>
          </w:tcPr>
          <w:p w14:paraId="04DF60E9" w14:textId="42A600A1" w:rsidR="0030701B" w:rsidRPr="0030701B" w:rsidRDefault="00383D3A" w:rsidP="0030701B">
            <w:pPr>
              <w:jc w:val="both"/>
              <w:rPr>
                <w:rFonts w:ascii="Times New Roman" w:hAnsi="Times New Roman"/>
              </w:rPr>
            </w:pPr>
            <w:r>
              <w:rPr>
                <w:rFonts w:ascii="Times New Roman" w:hAnsi="Times New Roman"/>
              </w:rPr>
              <w:t>26</w:t>
            </w:r>
            <w:r w:rsidR="0030701B" w:rsidRPr="0030701B">
              <w:rPr>
                <w:rFonts w:ascii="Times New Roman" w:hAnsi="Times New Roman"/>
              </w:rPr>
              <w:t>%</w:t>
            </w:r>
          </w:p>
        </w:tc>
      </w:tr>
      <w:tr w:rsidR="00F750B0" w:rsidRPr="0030701B" w14:paraId="1A11F85E" w14:textId="77777777" w:rsidTr="00C453AC">
        <w:tc>
          <w:tcPr>
            <w:tcW w:w="3955" w:type="dxa"/>
          </w:tcPr>
          <w:p w14:paraId="3719E0C5" w14:textId="3E71DF74" w:rsidR="00F750B0" w:rsidRPr="009C4733" w:rsidRDefault="00F750B0" w:rsidP="0030701B">
            <w:pPr>
              <w:jc w:val="both"/>
              <w:rPr>
                <w:rFonts w:ascii="Times New Roman" w:hAnsi="Times New Roman" w:cs="Times New Roman"/>
                <w:sz w:val="24"/>
                <w:szCs w:val="24"/>
              </w:rPr>
            </w:pPr>
            <w:r w:rsidRPr="009C4733">
              <w:rPr>
                <w:rFonts w:ascii="Times New Roman" w:hAnsi="Times New Roman" w:cs="Times New Roman"/>
                <w:sz w:val="24"/>
                <w:szCs w:val="24"/>
              </w:rPr>
              <w:t>Occasionally</w:t>
            </w:r>
          </w:p>
        </w:tc>
        <w:tc>
          <w:tcPr>
            <w:tcW w:w="2278" w:type="dxa"/>
          </w:tcPr>
          <w:p w14:paraId="76D0AA46" w14:textId="4A1D8F3C" w:rsidR="00F750B0" w:rsidRPr="0030701B" w:rsidRDefault="0057453E" w:rsidP="0030701B">
            <w:pPr>
              <w:jc w:val="both"/>
              <w:rPr>
                <w:rFonts w:ascii="Times New Roman" w:hAnsi="Times New Roman"/>
              </w:rPr>
            </w:pPr>
            <w:r>
              <w:rPr>
                <w:rFonts w:ascii="Times New Roman" w:hAnsi="Times New Roman"/>
              </w:rPr>
              <w:t>40</w:t>
            </w:r>
          </w:p>
        </w:tc>
        <w:tc>
          <w:tcPr>
            <w:tcW w:w="3117" w:type="dxa"/>
          </w:tcPr>
          <w:p w14:paraId="3E212EEC" w14:textId="39B9FFAF" w:rsidR="00F750B0" w:rsidRPr="0030701B" w:rsidRDefault="00383D3A" w:rsidP="0030701B">
            <w:pPr>
              <w:jc w:val="both"/>
              <w:rPr>
                <w:rFonts w:ascii="Times New Roman" w:hAnsi="Times New Roman"/>
              </w:rPr>
            </w:pPr>
            <w:r>
              <w:rPr>
                <w:rFonts w:ascii="Times New Roman" w:hAnsi="Times New Roman"/>
              </w:rPr>
              <w:t>40%</w:t>
            </w:r>
          </w:p>
        </w:tc>
      </w:tr>
      <w:tr w:rsidR="00F750B0" w:rsidRPr="0030701B" w14:paraId="753FFB3F" w14:textId="77777777" w:rsidTr="00C453AC">
        <w:tc>
          <w:tcPr>
            <w:tcW w:w="3955" w:type="dxa"/>
          </w:tcPr>
          <w:p w14:paraId="617126FE" w14:textId="3296A197" w:rsidR="00F750B0" w:rsidRPr="009C4733" w:rsidRDefault="00F750B0" w:rsidP="0030701B">
            <w:pPr>
              <w:jc w:val="both"/>
              <w:rPr>
                <w:rFonts w:ascii="Times New Roman" w:hAnsi="Times New Roman" w:cs="Times New Roman"/>
                <w:sz w:val="24"/>
                <w:szCs w:val="24"/>
              </w:rPr>
            </w:pPr>
            <w:r w:rsidRPr="009C4733">
              <w:rPr>
                <w:rFonts w:ascii="Times New Roman" w:hAnsi="Times New Roman" w:cs="Times New Roman"/>
                <w:sz w:val="24"/>
                <w:szCs w:val="24"/>
              </w:rPr>
              <w:t>Rarely</w:t>
            </w:r>
          </w:p>
        </w:tc>
        <w:tc>
          <w:tcPr>
            <w:tcW w:w="2278" w:type="dxa"/>
          </w:tcPr>
          <w:p w14:paraId="4CF1D1BD" w14:textId="626CED10" w:rsidR="00F750B0" w:rsidRPr="0030701B" w:rsidRDefault="00383D3A" w:rsidP="0030701B">
            <w:pPr>
              <w:jc w:val="both"/>
              <w:rPr>
                <w:rFonts w:ascii="Times New Roman" w:hAnsi="Times New Roman"/>
              </w:rPr>
            </w:pPr>
            <w:r>
              <w:rPr>
                <w:rFonts w:ascii="Times New Roman" w:hAnsi="Times New Roman"/>
              </w:rPr>
              <w:t>15</w:t>
            </w:r>
          </w:p>
        </w:tc>
        <w:tc>
          <w:tcPr>
            <w:tcW w:w="3117" w:type="dxa"/>
          </w:tcPr>
          <w:p w14:paraId="740815FA" w14:textId="12158A6B" w:rsidR="00F750B0" w:rsidRPr="0030701B" w:rsidRDefault="00383D3A" w:rsidP="0030701B">
            <w:pPr>
              <w:jc w:val="both"/>
              <w:rPr>
                <w:rFonts w:ascii="Times New Roman" w:hAnsi="Times New Roman"/>
              </w:rPr>
            </w:pPr>
            <w:r>
              <w:rPr>
                <w:rFonts w:ascii="Times New Roman" w:hAnsi="Times New Roman"/>
              </w:rPr>
              <w:t>15%</w:t>
            </w:r>
          </w:p>
        </w:tc>
      </w:tr>
      <w:tr w:rsidR="0030701B" w:rsidRPr="0030701B" w14:paraId="304849E0" w14:textId="77777777" w:rsidTr="00C453AC">
        <w:tc>
          <w:tcPr>
            <w:tcW w:w="3955" w:type="dxa"/>
          </w:tcPr>
          <w:p w14:paraId="6B05B211" w14:textId="77777777" w:rsidR="0030701B" w:rsidRPr="0030701B" w:rsidRDefault="0030701B" w:rsidP="0030701B">
            <w:pPr>
              <w:jc w:val="both"/>
              <w:rPr>
                <w:rFonts w:ascii="Times New Roman" w:hAnsi="Times New Roman"/>
              </w:rPr>
            </w:pPr>
            <w:r w:rsidRPr="0030701B">
              <w:rPr>
                <w:rFonts w:ascii="Times New Roman" w:hAnsi="Times New Roman"/>
              </w:rPr>
              <w:t>Total</w:t>
            </w:r>
          </w:p>
        </w:tc>
        <w:tc>
          <w:tcPr>
            <w:tcW w:w="2278" w:type="dxa"/>
          </w:tcPr>
          <w:p w14:paraId="548D3507" w14:textId="77777777" w:rsidR="0030701B" w:rsidRPr="0030701B" w:rsidRDefault="0030701B" w:rsidP="0030701B">
            <w:pPr>
              <w:jc w:val="both"/>
              <w:rPr>
                <w:rFonts w:ascii="Times New Roman" w:hAnsi="Times New Roman"/>
              </w:rPr>
            </w:pPr>
            <w:r w:rsidRPr="0030701B">
              <w:rPr>
                <w:rFonts w:ascii="Times New Roman" w:hAnsi="Times New Roman"/>
              </w:rPr>
              <w:t>100</w:t>
            </w:r>
          </w:p>
        </w:tc>
        <w:tc>
          <w:tcPr>
            <w:tcW w:w="3117" w:type="dxa"/>
          </w:tcPr>
          <w:p w14:paraId="48383B50" w14:textId="77777777" w:rsidR="0030701B" w:rsidRPr="0030701B" w:rsidRDefault="0030701B" w:rsidP="0030701B">
            <w:pPr>
              <w:jc w:val="both"/>
              <w:rPr>
                <w:rFonts w:ascii="Times New Roman" w:hAnsi="Times New Roman"/>
              </w:rPr>
            </w:pPr>
            <w:r w:rsidRPr="0030701B">
              <w:rPr>
                <w:rFonts w:ascii="Times New Roman" w:hAnsi="Times New Roman"/>
              </w:rPr>
              <w:t>100%</w:t>
            </w:r>
          </w:p>
        </w:tc>
      </w:tr>
    </w:tbl>
    <w:p w14:paraId="6046D9BC" w14:textId="77777777" w:rsidR="0030701B" w:rsidRPr="0030701B" w:rsidRDefault="0030701B" w:rsidP="0030701B">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5E64ABDB" w14:textId="7D492578" w:rsidR="0030701B" w:rsidRDefault="004E4849" w:rsidP="0030701B">
      <w:pPr>
        <w:jc w:val="both"/>
        <w:rPr>
          <w:rFonts w:ascii="Times New Roman" w:hAnsi="Times New Roman" w:cs="Times New Roman"/>
          <w:sz w:val="24"/>
          <w:szCs w:val="24"/>
        </w:rPr>
      </w:pPr>
      <w:r w:rsidRPr="004E4849">
        <w:rPr>
          <w:rFonts w:ascii="Times New Roman" w:hAnsi="Times New Roman" w:cs="Times New Roman"/>
          <w:sz w:val="24"/>
          <w:szCs w:val="24"/>
        </w:rPr>
        <w:t xml:space="preserve">From Table 7, 40 respondents (40%) report tuning in to </w:t>
      </w:r>
      <w:proofErr w:type="spellStart"/>
      <w:r w:rsidRPr="004E4849">
        <w:rPr>
          <w:rFonts w:ascii="Times New Roman" w:hAnsi="Times New Roman" w:cs="Times New Roman"/>
          <w:sz w:val="24"/>
          <w:szCs w:val="24"/>
        </w:rPr>
        <w:t>Sobi</w:t>
      </w:r>
      <w:proofErr w:type="spellEnd"/>
      <w:r w:rsidRPr="004E4849">
        <w:rPr>
          <w:rFonts w:ascii="Times New Roman" w:hAnsi="Times New Roman" w:cs="Times New Roman"/>
          <w:sz w:val="24"/>
          <w:szCs w:val="24"/>
        </w:rPr>
        <w:t xml:space="preserve"> FM for sports-related content occasionally, making this the most common listening pattern. Weekly listeners account for 26 respondents (26%), while 19 respondents (19%) engage with the content daily. A smaller segment, 15 respondents (15%), listen rarely. This distribution indicates that while all respondents follow </w:t>
      </w:r>
      <w:proofErr w:type="spellStart"/>
      <w:r w:rsidRPr="004E4849">
        <w:rPr>
          <w:rFonts w:ascii="Times New Roman" w:hAnsi="Times New Roman" w:cs="Times New Roman"/>
          <w:sz w:val="24"/>
          <w:szCs w:val="24"/>
        </w:rPr>
        <w:t>Sobi</w:t>
      </w:r>
      <w:proofErr w:type="spellEnd"/>
      <w:r w:rsidRPr="004E4849">
        <w:rPr>
          <w:rFonts w:ascii="Times New Roman" w:hAnsi="Times New Roman" w:cs="Times New Roman"/>
          <w:sz w:val="24"/>
          <w:szCs w:val="24"/>
        </w:rPr>
        <w:t xml:space="preserve"> FM’s sports coverage, the frequency of engagement varies, with a majority leaning toward non-regular (occasional or rare) consumption. </w:t>
      </w:r>
    </w:p>
    <w:p w14:paraId="066DF6E1" w14:textId="77777777" w:rsidR="00601613" w:rsidRPr="0030701B" w:rsidRDefault="00601613" w:rsidP="0030701B">
      <w:pPr>
        <w:jc w:val="both"/>
        <w:rPr>
          <w:rFonts w:ascii="Times New Roman" w:hAnsi="Times New Roman" w:cs="Times New Roman"/>
          <w:sz w:val="24"/>
          <w:szCs w:val="24"/>
        </w:rPr>
      </w:pPr>
    </w:p>
    <w:p w14:paraId="2F209137" w14:textId="61F27AA3" w:rsidR="00D85C4A" w:rsidRPr="00F67E4F" w:rsidRDefault="0030701B" w:rsidP="00C453AC">
      <w:pPr>
        <w:spacing w:after="240"/>
        <w:jc w:val="both"/>
        <w:rPr>
          <w:rFonts w:ascii="Times New Roman" w:hAnsi="Times New Roman" w:cs="Times New Roman"/>
          <w:b/>
          <w:bCs/>
          <w:kern w:val="0"/>
          <w:sz w:val="24"/>
          <w:szCs w:val="24"/>
          <w14:ligatures w14:val="none"/>
        </w:rPr>
      </w:pPr>
      <w:r w:rsidRPr="0030701B">
        <w:rPr>
          <w:rFonts w:ascii="Times New Roman" w:hAnsi="Times New Roman" w:cs="Times New Roman"/>
          <w:b/>
          <w:bCs/>
          <w:sz w:val="24"/>
          <w:szCs w:val="24"/>
        </w:rPr>
        <w:t xml:space="preserve">QUESTION 8: </w:t>
      </w:r>
      <w:r w:rsidR="00D85C4A" w:rsidRPr="00F67E4F">
        <w:rPr>
          <w:rFonts w:ascii="Times New Roman" w:hAnsi="Times New Roman" w:cs="Times New Roman"/>
          <w:b/>
          <w:bCs/>
          <w:kern w:val="0"/>
          <w:sz w:val="24"/>
          <w:szCs w:val="24"/>
          <w14:ligatures w14:val="none"/>
        </w:rPr>
        <w:t xml:space="preserve">How do you access </w:t>
      </w:r>
      <w:proofErr w:type="spellStart"/>
      <w:r w:rsidR="00D85C4A" w:rsidRPr="00F67E4F">
        <w:rPr>
          <w:rFonts w:ascii="Times New Roman" w:hAnsi="Times New Roman" w:cs="Times New Roman"/>
          <w:b/>
          <w:bCs/>
          <w:kern w:val="0"/>
          <w:sz w:val="24"/>
          <w:szCs w:val="24"/>
          <w14:ligatures w14:val="none"/>
        </w:rPr>
        <w:t>Sobi</w:t>
      </w:r>
      <w:proofErr w:type="spellEnd"/>
      <w:r w:rsidR="00D85C4A" w:rsidRPr="00F67E4F">
        <w:rPr>
          <w:rFonts w:ascii="Times New Roman" w:hAnsi="Times New Roman" w:cs="Times New Roman"/>
          <w:b/>
          <w:bCs/>
          <w:kern w:val="0"/>
          <w:sz w:val="24"/>
          <w:szCs w:val="24"/>
          <w14:ligatures w14:val="none"/>
        </w:rPr>
        <w:t xml:space="preserve"> FM’s sports programming?  </w:t>
      </w:r>
    </w:p>
    <w:p w14:paraId="4AC829E7" w14:textId="6C9A573C" w:rsidR="0030701B" w:rsidRPr="0030701B" w:rsidRDefault="0030701B" w:rsidP="0030701B">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sidR="009D3423">
        <w:rPr>
          <w:rFonts w:ascii="Times New Roman" w:hAnsi="Times New Roman" w:cs="Times New Roman"/>
          <w:b/>
          <w:bCs/>
          <w:sz w:val="24"/>
          <w:szCs w:val="24"/>
        </w:rPr>
        <w:t xml:space="preserve">8 </w:t>
      </w:r>
    </w:p>
    <w:tbl>
      <w:tblPr>
        <w:tblStyle w:val="TableGrid"/>
        <w:tblW w:w="0" w:type="auto"/>
        <w:tblLook w:val="04A0" w:firstRow="1" w:lastRow="0" w:firstColumn="1" w:lastColumn="0" w:noHBand="0" w:noVBand="1"/>
      </w:tblPr>
      <w:tblGrid>
        <w:gridCol w:w="3955"/>
        <w:gridCol w:w="2278"/>
        <w:gridCol w:w="3117"/>
      </w:tblGrid>
      <w:tr w:rsidR="0030701B" w:rsidRPr="0030701B" w14:paraId="749AD389" w14:textId="77777777" w:rsidTr="00C453AC">
        <w:tc>
          <w:tcPr>
            <w:tcW w:w="3955" w:type="dxa"/>
          </w:tcPr>
          <w:p w14:paraId="7BFC53FD" w14:textId="77777777" w:rsidR="0030701B" w:rsidRPr="0030701B" w:rsidRDefault="0030701B" w:rsidP="0030701B">
            <w:pPr>
              <w:jc w:val="both"/>
              <w:rPr>
                <w:rFonts w:ascii="Times New Roman" w:hAnsi="Times New Roman"/>
                <w:b/>
                <w:bCs/>
              </w:rPr>
            </w:pPr>
            <w:r w:rsidRPr="0030701B">
              <w:rPr>
                <w:rFonts w:ascii="Times New Roman" w:hAnsi="Times New Roman"/>
                <w:b/>
                <w:bCs/>
              </w:rPr>
              <w:t>Responses</w:t>
            </w:r>
          </w:p>
        </w:tc>
        <w:tc>
          <w:tcPr>
            <w:tcW w:w="2278" w:type="dxa"/>
          </w:tcPr>
          <w:p w14:paraId="1A2EFF48" w14:textId="77777777" w:rsidR="0030701B" w:rsidRPr="0030701B" w:rsidRDefault="0030701B" w:rsidP="0030701B">
            <w:pPr>
              <w:jc w:val="both"/>
              <w:rPr>
                <w:rFonts w:ascii="Times New Roman" w:hAnsi="Times New Roman"/>
                <w:b/>
                <w:bCs/>
              </w:rPr>
            </w:pPr>
            <w:r w:rsidRPr="0030701B">
              <w:rPr>
                <w:rFonts w:ascii="Times New Roman" w:hAnsi="Times New Roman"/>
                <w:b/>
                <w:bCs/>
              </w:rPr>
              <w:t>Frequency</w:t>
            </w:r>
          </w:p>
        </w:tc>
        <w:tc>
          <w:tcPr>
            <w:tcW w:w="3117" w:type="dxa"/>
          </w:tcPr>
          <w:p w14:paraId="18043610" w14:textId="77777777" w:rsidR="0030701B" w:rsidRPr="0030701B" w:rsidRDefault="0030701B" w:rsidP="0030701B">
            <w:pPr>
              <w:jc w:val="both"/>
              <w:rPr>
                <w:rFonts w:ascii="Times New Roman" w:hAnsi="Times New Roman"/>
                <w:b/>
                <w:bCs/>
              </w:rPr>
            </w:pPr>
            <w:r w:rsidRPr="0030701B">
              <w:rPr>
                <w:rFonts w:ascii="Times New Roman" w:hAnsi="Times New Roman"/>
                <w:b/>
                <w:bCs/>
              </w:rPr>
              <w:t xml:space="preserve">Percentage (%) </w:t>
            </w:r>
          </w:p>
        </w:tc>
      </w:tr>
      <w:tr w:rsidR="0030701B" w:rsidRPr="0030701B" w14:paraId="41C92BFC" w14:textId="77777777" w:rsidTr="00C453AC">
        <w:tc>
          <w:tcPr>
            <w:tcW w:w="3955" w:type="dxa"/>
          </w:tcPr>
          <w:p w14:paraId="72B212CC" w14:textId="4B54179B" w:rsidR="0030701B" w:rsidRPr="0030701B" w:rsidRDefault="0054198D" w:rsidP="0030701B">
            <w:pPr>
              <w:jc w:val="both"/>
              <w:rPr>
                <w:rFonts w:ascii="Times New Roman" w:hAnsi="Times New Roman"/>
              </w:rPr>
            </w:pPr>
            <w:r w:rsidRPr="009C4733">
              <w:rPr>
                <w:rFonts w:ascii="Times New Roman" w:hAnsi="Times New Roman" w:cs="Times New Roman"/>
                <w:sz w:val="24"/>
                <w:szCs w:val="24"/>
              </w:rPr>
              <w:t>Radio</w:t>
            </w:r>
          </w:p>
        </w:tc>
        <w:tc>
          <w:tcPr>
            <w:tcW w:w="2278" w:type="dxa"/>
          </w:tcPr>
          <w:p w14:paraId="348808D5" w14:textId="5C2E2011" w:rsidR="0030701B" w:rsidRPr="0030701B" w:rsidRDefault="002E43BF" w:rsidP="0030701B">
            <w:pPr>
              <w:jc w:val="both"/>
              <w:rPr>
                <w:rFonts w:ascii="Times New Roman" w:hAnsi="Times New Roman"/>
              </w:rPr>
            </w:pPr>
            <w:r>
              <w:rPr>
                <w:rFonts w:ascii="Times New Roman" w:hAnsi="Times New Roman"/>
              </w:rPr>
              <w:t>31</w:t>
            </w:r>
          </w:p>
        </w:tc>
        <w:tc>
          <w:tcPr>
            <w:tcW w:w="3117" w:type="dxa"/>
          </w:tcPr>
          <w:p w14:paraId="61C79C6F" w14:textId="623BC9E5" w:rsidR="0030701B" w:rsidRPr="0030701B" w:rsidRDefault="003D3E61" w:rsidP="0030701B">
            <w:pPr>
              <w:jc w:val="both"/>
              <w:rPr>
                <w:rFonts w:ascii="Times New Roman" w:hAnsi="Times New Roman"/>
              </w:rPr>
            </w:pPr>
            <w:r>
              <w:rPr>
                <w:rFonts w:ascii="Times New Roman" w:hAnsi="Times New Roman"/>
              </w:rPr>
              <w:t>31</w:t>
            </w:r>
            <w:r w:rsidR="0030701B" w:rsidRPr="0030701B">
              <w:rPr>
                <w:rFonts w:ascii="Times New Roman" w:hAnsi="Times New Roman"/>
              </w:rPr>
              <w:t>%</w:t>
            </w:r>
          </w:p>
        </w:tc>
      </w:tr>
      <w:tr w:rsidR="0030701B" w:rsidRPr="0030701B" w14:paraId="2101E6CF" w14:textId="77777777" w:rsidTr="00C453AC">
        <w:tc>
          <w:tcPr>
            <w:tcW w:w="3955" w:type="dxa"/>
          </w:tcPr>
          <w:p w14:paraId="5DA93E55" w14:textId="7CDA7BF9" w:rsidR="0030701B" w:rsidRPr="0030701B" w:rsidRDefault="0054198D" w:rsidP="0030701B">
            <w:pPr>
              <w:jc w:val="both"/>
              <w:rPr>
                <w:rFonts w:ascii="Times New Roman" w:hAnsi="Times New Roman"/>
              </w:rPr>
            </w:pPr>
            <w:r w:rsidRPr="009C4733">
              <w:rPr>
                <w:rFonts w:ascii="Times New Roman" w:hAnsi="Times New Roman" w:cs="Times New Roman"/>
                <w:sz w:val="24"/>
                <w:szCs w:val="24"/>
              </w:rPr>
              <w:t>Online streaming</w:t>
            </w:r>
          </w:p>
        </w:tc>
        <w:tc>
          <w:tcPr>
            <w:tcW w:w="2278" w:type="dxa"/>
          </w:tcPr>
          <w:p w14:paraId="40C93046" w14:textId="215A5B34" w:rsidR="0030701B" w:rsidRPr="0030701B" w:rsidRDefault="003D3E61" w:rsidP="0030701B">
            <w:pPr>
              <w:jc w:val="both"/>
              <w:rPr>
                <w:rFonts w:ascii="Times New Roman" w:hAnsi="Times New Roman"/>
              </w:rPr>
            </w:pPr>
            <w:r>
              <w:rPr>
                <w:rFonts w:ascii="Times New Roman" w:hAnsi="Times New Roman"/>
              </w:rPr>
              <w:t>14</w:t>
            </w:r>
          </w:p>
        </w:tc>
        <w:tc>
          <w:tcPr>
            <w:tcW w:w="3117" w:type="dxa"/>
          </w:tcPr>
          <w:p w14:paraId="014DCEC4" w14:textId="48A00073" w:rsidR="0030701B" w:rsidRPr="0030701B" w:rsidRDefault="003D3E61" w:rsidP="0030701B">
            <w:pPr>
              <w:jc w:val="both"/>
              <w:rPr>
                <w:rFonts w:ascii="Times New Roman" w:hAnsi="Times New Roman"/>
              </w:rPr>
            </w:pPr>
            <w:r>
              <w:rPr>
                <w:rFonts w:ascii="Times New Roman" w:hAnsi="Times New Roman"/>
              </w:rPr>
              <w:t>14</w:t>
            </w:r>
            <w:r w:rsidR="0030701B" w:rsidRPr="0030701B">
              <w:rPr>
                <w:rFonts w:ascii="Times New Roman" w:hAnsi="Times New Roman"/>
              </w:rPr>
              <w:t>%</w:t>
            </w:r>
          </w:p>
        </w:tc>
      </w:tr>
      <w:tr w:rsidR="009A0917" w:rsidRPr="0030701B" w14:paraId="2BE6D2C7" w14:textId="77777777" w:rsidTr="00C453AC">
        <w:tc>
          <w:tcPr>
            <w:tcW w:w="3955" w:type="dxa"/>
          </w:tcPr>
          <w:p w14:paraId="0AF76C1E" w14:textId="359C4393" w:rsidR="009A0917" w:rsidRPr="009C4733" w:rsidRDefault="009A0917" w:rsidP="0030701B">
            <w:pPr>
              <w:jc w:val="both"/>
              <w:rPr>
                <w:rFonts w:ascii="Times New Roman" w:hAnsi="Times New Roman" w:cs="Times New Roman"/>
                <w:sz w:val="24"/>
                <w:szCs w:val="24"/>
              </w:rPr>
            </w:pPr>
            <w:r w:rsidRPr="009C4733">
              <w:rPr>
                <w:rFonts w:ascii="Times New Roman" w:hAnsi="Times New Roman" w:cs="Times New Roman"/>
                <w:sz w:val="24"/>
                <w:szCs w:val="24"/>
              </w:rPr>
              <w:t>Social media updates</w:t>
            </w:r>
          </w:p>
        </w:tc>
        <w:tc>
          <w:tcPr>
            <w:tcW w:w="2278" w:type="dxa"/>
          </w:tcPr>
          <w:p w14:paraId="50FB6887" w14:textId="48388B9C" w:rsidR="009A0917" w:rsidRPr="0030701B" w:rsidRDefault="003D3E61" w:rsidP="0030701B">
            <w:pPr>
              <w:jc w:val="both"/>
              <w:rPr>
                <w:rFonts w:ascii="Times New Roman" w:hAnsi="Times New Roman"/>
              </w:rPr>
            </w:pPr>
            <w:r>
              <w:rPr>
                <w:rFonts w:ascii="Times New Roman" w:hAnsi="Times New Roman"/>
              </w:rPr>
              <w:t>50</w:t>
            </w:r>
          </w:p>
        </w:tc>
        <w:tc>
          <w:tcPr>
            <w:tcW w:w="3117" w:type="dxa"/>
          </w:tcPr>
          <w:p w14:paraId="57E5F4A2" w14:textId="124BB9B1" w:rsidR="009A0917" w:rsidRPr="0030701B" w:rsidRDefault="003D3E61" w:rsidP="0030701B">
            <w:pPr>
              <w:jc w:val="both"/>
              <w:rPr>
                <w:rFonts w:ascii="Times New Roman" w:hAnsi="Times New Roman"/>
              </w:rPr>
            </w:pPr>
            <w:r>
              <w:rPr>
                <w:rFonts w:ascii="Times New Roman" w:hAnsi="Times New Roman"/>
              </w:rPr>
              <w:t>50%</w:t>
            </w:r>
          </w:p>
        </w:tc>
      </w:tr>
      <w:tr w:rsidR="002E43BF" w:rsidRPr="0030701B" w14:paraId="5A266841" w14:textId="77777777" w:rsidTr="00C453AC">
        <w:tc>
          <w:tcPr>
            <w:tcW w:w="3955" w:type="dxa"/>
          </w:tcPr>
          <w:p w14:paraId="00121DE7" w14:textId="0E7A7629" w:rsidR="002E43BF" w:rsidRPr="009C4733" w:rsidRDefault="002E43BF" w:rsidP="0030701B">
            <w:pPr>
              <w:jc w:val="both"/>
              <w:rPr>
                <w:rFonts w:ascii="Times New Roman" w:hAnsi="Times New Roman" w:cs="Times New Roman"/>
                <w:sz w:val="24"/>
                <w:szCs w:val="24"/>
              </w:rPr>
            </w:pPr>
            <w:r w:rsidRPr="009C4733">
              <w:rPr>
                <w:rFonts w:ascii="Times New Roman" w:hAnsi="Times New Roman" w:cs="Times New Roman"/>
                <w:sz w:val="24"/>
                <w:szCs w:val="24"/>
              </w:rPr>
              <w:t>Other</w:t>
            </w:r>
          </w:p>
        </w:tc>
        <w:tc>
          <w:tcPr>
            <w:tcW w:w="2278" w:type="dxa"/>
          </w:tcPr>
          <w:p w14:paraId="5211E87B" w14:textId="3C50C7BF" w:rsidR="002E43BF" w:rsidRPr="0030701B" w:rsidRDefault="003D3E61" w:rsidP="0030701B">
            <w:pPr>
              <w:jc w:val="both"/>
              <w:rPr>
                <w:rFonts w:ascii="Times New Roman" w:hAnsi="Times New Roman"/>
              </w:rPr>
            </w:pPr>
            <w:r>
              <w:rPr>
                <w:rFonts w:ascii="Times New Roman" w:hAnsi="Times New Roman"/>
              </w:rPr>
              <w:t>5</w:t>
            </w:r>
          </w:p>
        </w:tc>
        <w:tc>
          <w:tcPr>
            <w:tcW w:w="3117" w:type="dxa"/>
          </w:tcPr>
          <w:p w14:paraId="14108E0E" w14:textId="15B607CE" w:rsidR="002E43BF" w:rsidRPr="0030701B" w:rsidRDefault="003D3E61" w:rsidP="0030701B">
            <w:pPr>
              <w:jc w:val="both"/>
              <w:rPr>
                <w:rFonts w:ascii="Times New Roman" w:hAnsi="Times New Roman"/>
              </w:rPr>
            </w:pPr>
            <w:r>
              <w:rPr>
                <w:rFonts w:ascii="Times New Roman" w:hAnsi="Times New Roman"/>
              </w:rPr>
              <w:t>5%</w:t>
            </w:r>
          </w:p>
        </w:tc>
      </w:tr>
      <w:tr w:rsidR="0030701B" w:rsidRPr="0030701B" w14:paraId="0DC62CAF" w14:textId="77777777" w:rsidTr="00C453AC">
        <w:tc>
          <w:tcPr>
            <w:tcW w:w="3955" w:type="dxa"/>
          </w:tcPr>
          <w:p w14:paraId="6100501E" w14:textId="77777777" w:rsidR="0030701B" w:rsidRPr="0030701B" w:rsidRDefault="0030701B" w:rsidP="0030701B">
            <w:pPr>
              <w:jc w:val="both"/>
              <w:rPr>
                <w:rFonts w:ascii="Times New Roman" w:hAnsi="Times New Roman"/>
              </w:rPr>
            </w:pPr>
            <w:r w:rsidRPr="0030701B">
              <w:rPr>
                <w:rFonts w:ascii="Times New Roman" w:hAnsi="Times New Roman"/>
              </w:rPr>
              <w:t>Total</w:t>
            </w:r>
          </w:p>
        </w:tc>
        <w:tc>
          <w:tcPr>
            <w:tcW w:w="2278" w:type="dxa"/>
          </w:tcPr>
          <w:p w14:paraId="640E67B9" w14:textId="77777777" w:rsidR="0030701B" w:rsidRPr="0030701B" w:rsidRDefault="0030701B" w:rsidP="0030701B">
            <w:pPr>
              <w:jc w:val="both"/>
              <w:rPr>
                <w:rFonts w:ascii="Times New Roman" w:hAnsi="Times New Roman"/>
              </w:rPr>
            </w:pPr>
            <w:r w:rsidRPr="0030701B">
              <w:rPr>
                <w:rFonts w:ascii="Times New Roman" w:hAnsi="Times New Roman"/>
              </w:rPr>
              <w:t>100</w:t>
            </w:r>
          </w:p>
        </w:tc>
        <w:tc>
          <w:tcPr>
            <w:tcW w:w="3117" w:type="dxa"/>
          </w:tcPr>
          <w:p w14:paraId="17AE1E1E" w14:textId="77777777" w:rsidR="0030701B" w:rsidRPr="0030701B" w:rsidRDefault="0030701B" w:rsidP="0030701B">
            <w:pPr>
              <w:jc w:val="both"/>
              <w:rPr>
                <w:rFonts w:ascii="Times New Roman" w:hAnsi="Times New Roman"/>
              </w:rPr>
            </w:pPr>
            <w:r w:rsidRPr="0030701B">
              <w:rPr>
                <w:rFonts w:ascii="Times New Roman" w:hAnsi="Times New Roman"/>
              </w:rPr>
              <w:t>100%</w:t>
            </w:r>
          </w:p>
        </w:tc>
      </w:tr>
    </w:tbl>
    <w:p w14:paraId="06ACE981" w14:textId="77777777" w:rsidR="0030701B" w:rsidRPr="0030701B" w:rsidRDefault="0030701B" w:rsidP="0030701B">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72FF9C6C" w14:textId="78C08306" w:rsidR="0030701B" w:rsidRDefault="00A07CD5" w:rsidP="0030701B">
      <w:pPr>
        <w:jc w:val="both"/>
        <w:rPr>
          <w:rFonts w:ascii="Times New Roman" w:hAnsi="Times New Roman" w:cs="Times New Roman"/>
          <w:sz w:val="24"/>
          <w:szCs w:val="24"/>
        </w:rPr>
      </w:pPr>
      <w:r w:rsidRPr="00A07CD5">
        <w:rPr>
          <w:rFonts w:ascii="Times New Roman" w:hAnsi="Times New Roman" w:cs="Times New Roman"/>
          <w:sz w:val="24"/>
          <w:szCs w:val="24"/>
        </w:rPr>
        <w:t xml:space="preserve">From Table 8, half of the respondents—50 individuals (50%)—access </w:t>
      </w:r>
      <w:proofErr w:type="spellStart"/>
      <w:r w:rsidRPr="00A07CD5">
        <w:rPr>
          <w:rFonts w:ascii="Times New Roman" w:hAnsi="Times New Roman" w:cs="Times New Roman"/>
          <w:sz w:val="24"/>
          <w:szCs w:val="24"/>
        </w:rPr>
        <w:t>Sobi</w:t>
      </w:r>
      <w:proofErr w:type="spellEnd"/>
      <w:r w:rsidRPr="00A07CD5">
        <w:rPr>
          <w:rFonts w:ascii="Times New Roman" w:hAnsi="Times New Roman" w:cs="Times New Roman"/>
          <w:sz w:val="24"/>
          <w:szCs w:val="24"/>
        </w:rPr>
        <w:t xml:space="preserve"> FM’s sports programming through social media updates, making it the most popular access point. Traditional radio follows with 31 respondents (31%), while 14 respondents (14%) use online streaming platforms. The remaining 5 respondents (5%) fall under the “Other” category. This indicates a clear shift toward digital and social media platforms for consuming sports content, highlighting the importance of maintaining a strong and engaging online presence to reach and retain audience</w:t>
      </w:r>
      <w:r>
        <w:rPr>
          <w:rFonts w:ascii="Times New Roman" w:hAnsi="Times New Roman" w:cs="Times New Roman"/>
          <w:sz w:val="24"/>
          <w:szCs w:val="24"/>
        </w:rPr>
        <w:t>.</w:t>
      </w:r>
    </w:p>
    <w:p w14:paraId="2DAB1905" w14:textId="77777777" w:rsidR="00A07CD5" w:rsidRPr="0030701B" w:rsidRDefault="00A07CD5" w:rsidP="0030701B">
      <w:pPr>
        <w:jc w:val="both"/>
        <w:rPr>
          <w:rFonts w:ascii="Times New Roman" w:hAnsi="Times New Roman" w:cs="Times New Roman"/>
          <w:sz w:val="24"/>
          <w:szCs w:val="24"/>
        </w:rPr>
      </w:pPr>
    </w:p>
    <w:p w14:paraId="7C5FED8C" w14:textId="50CDEAD2" w:rsidR="00F67E4F" w:rsidRPr="00790429" w:rsidRDefault="0030701B" w:rsidP="00C453AC">
      <w:pPr>
        <w:spacing w:after="240"/>
        <w:jc w:val="both"/>
        <w:rPr>
          <w:rFonts w:ascii="Times New Roman" w:hAnsi="Times New Roman" w:cs="Times New Roman"/>
          <w:b/>
          <w:bCs/>
          <w:kern w:val="0"/>
          <w:sz w:val="24"/>
          <w:szCs w:val="24"/>
          <w14:ligatures w14:val="none"/>
        </w:rPr>
      </w:pPr>
      <w:r w:rsidRPr="0030701B">
        <w:rPr>
          <w:rFonts w:ascii="Times New Roman" w:hAnsi="Times New Roman" w:cs="Times New Roman"/>
          <w:b/>
          <w:bCs/>
          <w:sz w:val="24"/>
          <w:szCs w:val="24"/>
        </w:rPr>
        <w:t xml:space="preserve">QUESTION 9: </w:t>
      </w:r>
      <w:r w:rsidR="00F67E4F" w:rsidRPr="00790429">
        <w:rPr>
          <w:rFonts w:ascii="Times New Roman" w:hAnsi="Times New Roman" w:cs="Times New Roman"/>
          <w:b/>
          <w:bCs/>
          <w:kern w:val="0"/>
          <w:sz w:val="24"/>
          <w:szCs w:val="24"/>
          <w14:ligatures w14:val="none"/>
        </w:rPr>
        <w:t xml:space="preserve">Have you ever stopped listening to </w:t>
      </w:r>
      <w:proofErr w:type="spellStart"/>
      <w:r w:rsidR="00F67E4F" w:rsidRPr="00790429">
        <w:rPr>
          <w:rFonts w:ascii="Times New Roman" w:hAnsi="Times New Roman" w:cs="Times New Roman"/>
          <w:b/>
          <w:bCs/>
          <w:kern w:val="0"/>
          <w:sz w:val="24"/>
          <w:szCs w:val="24"/>
          <w14:ligatures w14:val="none"/>
        </w:rPr>
        <w:t>Sobi</w:t>
      </w:r>
      <w:proofErr w:type="spellEnd"/>
      <w:r w:rsidR="00F67E4F" w:rsidRPr="00790429">
        <w:rPr>
          <w:rFonts w:ascii="Times New Roman" w:hAnsi="Times New Roman" w:cs="Times New Roman"/>
          <w:b/>
          <w:bCs/>
          <w:kern w:val="0"/>
          <w:sz w:val="24"/>
          <w:szCs w:val="24"/>
          <w14:ligatures w14:val="none"/>
        </w:rPr>
        <w:t xml:space="preserve"> FM’s sports coverage for an extended period?</w:t>
      </w:r>
    </w:p>
    <w:p w14:paraId="2D27D987" w14:textId="71DD6AE9" w:rsidR="0030701B" w:rsidRPr="0030701B" w:rsidRDefault="0030701B" w:rsidP="00F67E4F">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sidR="009D3423">
        <w:rPr>
          <w:rFonts w:ascii="Times New Roman" w:hAnsi="Times New Roman" w:cs="Times New Roman"/>
          <w:b/>
          <w:bCs/>
          <w:sz w:val="24"/>
          <w:szCs w:val="24"/>
        </w:rPr>
        <w:t>9</w:t>
      </w:r>
    </w:p>
    <w:tbl>
      <w:tblPr>
        <w:tblStyle w:val="TableGrid"/>
        <w:tblW w:w="0" w:type="auto"/>
        <w:tblLook w:val="04A0" w:firstRow="1" w:lastRow="0" w:firstColumn="1" w:lastColumn="0" w:noHBand="0" w:noVBand="1"/>
      </w:tblPr>
      <w:tblGrid>
        <w:gridCol w:w="3116"/>
        <w:gridCol w:w="3117"/>
        <w:gridCol w:w="3117"/>
      </w:tblGrid>
      <w:tr w:rsidR="0030701B" w:rsidRPr="0030701B" w14:paraId="30219042" w14:textId="77777777" w:rsidTr="00C453AC">
        <w:tc>
          <w:tcPr>
            <w:tcW w:w="3116" w:type="dxa"/>
          </w:tcPr>
          <w:p w14:paraId="6CD0D37A" w14:textId="77777777" w:rsidR="0030701B" w:rsidRPr="0030701B" w:rsidRDefault="0030701B" w:rsidP="0030701B">
            <w:pPr>
              <w:jc w:val="both"/>
              <w:rPr>
                <w:rFonts w:ascii="Times New Roman" w:hAnsi="Times New Roman"/>
                <w:b/>
                <w:bCs/>
              </w:rPr>
            </w:pPr>
            <w:r w:rsidRPr="0030701B">
              <w:rPr>
                <w:rFonts w:ascii="Times New Roman" w:hAnsi="Times New Roman"/>
                <w:b/>
                <w:bCs/>
              </w:rPr>
              <w:t>Responses</w:t>
            </w:r>
          </w:p>
        </w:tc>
        <w:tc>
          <w:tcPr>
            <w:tcW w:w="3117" w:type="dxa"/>
          </w:tcPr>
          <w:p w14:paraId="224DDB72" w14:textId="77777777" w:rsidR="0030701B" w:rsidRPr="0030701B" w:rsidRDefault="0030701B" w:rsidP="0030701B">
            <w:pPr>
              <w:jc w:val="both"/>
              <w:rPr>
                <w:rFonts w:ascii="Times New Roman" w:hAnsi="Times New Roman"/>
                <w:b/>
                <w:bCs/>
              </w:rPr>
            </w:pPr>
            <w:r w:rsidRPr="0030701B">
              <w:rPr>
                <w:rFonts w:ascii="Times New Roman" w:hAnsi="Times New Roman"/>
                <w:b/>
                <w:bCs/>
              </w:rPr>
              <w:t>Frequency</w:t>
            </w:r>
          </w:p>
        </w:tc>
        <w:tc>
          <w:tcPr>
            <w:tcW w:w="3117" w:type="dxa"/>
          </w:tcPr>
          <w:p w14:paraId="1FE85C17" w14:textId="77777777" w:rsidR="0030701B" w:rsidRPr="0030701B" w:rsidRDefault="0030701B" w:rsidP="0030701B">
            <w:pPr>
              <w:jc w:val="both"/>
              <w:rPr>
                <w:rFonts w:ascii="Times New Roman" w:hAnsi="Times New Roman"/>
                <w:b/>
                <w:bCs/>
              </w:rPr>
            </w:pPr>
            <w:r w:rsidRPr="0030701B">
              <w:rPr>
                <w:rFonts w:ascii="Times New Roman" w:hAnsi="Times New Roman"/>
                <w:b/>
                <w:bCs/>
              </w:rPr>
              <w:t xml:space="preserve">Percentage (%) </w:t>
            </w:r>
          </w:p>
        </w:tc>
      </w:tr>
      <w:tr w:rsidR="0030701B" w:rsidRPr="0030701B" w14:paraId="7F5765D7" w14:textId="77777777" w:rsidTr="00C453AC">
        <w:tc>
          <w:tcPr>
            <w:tcW w:w="3116" w:type="dxa"/>
          </w:tcPr>
          <w:p w14:paraId="12A80CC5" w14:textId="76D1DB1C" w:rsidR="0030701B" w:rsidRPr="0030701B" w:rsidRDefault="00790429" w:rsidP="0030701B">
            <w:pPr>
              <w:jc w:val="both"/>
              <w:rPr>
                <w:rFonts w:ascii="Times New Roman" w:hAnsi="Times New Roman"/>
              </w:rPr>
            </w:pPr>
            <w:r w:rsidRPr="009C4733">
              <w:rPr>
                <w:rFonts w:ascii="Times New Roman" w:hAnsi="Times New Roman" w:cs="Times New Roman"/>
                <w:sz w:val="24"/>
                <w:szCs w:val="24"/>
              </w:rPr>
              <w:t>Yes</w:t>
            </w:r>
          </w:p>
        </w:tc>
        <w:tc>
          <w:tcPr>
            <w:tcW w:w="3117" w:type="dxa"/>
          </w:tcPr>
          <w:p w14:paraId="53FE9E68" w14:textId="0C42E836" w:rsidR="0030701B" w:rsidRPr="0030701B" w:rsidRDefault="003410D0" w:rsidP="0030701B">
            <w:pPr>
              <w:jc w:val="both"/>
              <w:rPr>
                <w:rFonts w:ascii="Times New Roman" w:hAnsi="Times New Roman"/>
              </w:rPr>
            </w:pPr>
            <w:r>
              <w:rPr>
                <w:rFonts w:ascii="Times New Roman" w:hAnsi="Times New Roman"/>
              </w:rPr>
              <w:t>35</w:t>
            </w:r>
          </w:p>
        </w:tc>
        <w:tc>
          <w:tcPr>
            <w:tcW w:w="3117" w:type="dxa"/>
          </w:tcPr>
          <w:p w14:paraId="6A0FE880" w14:textId="79F50A09" w:rsidR="0030701B" w:rsidRPr="0030701B" w:rsidRDefault="003410D0" w:rsidP="0030701B">
            <w:pPr>
              <w:jc w:val="both"/>
              <w:rPr>
                <w:rFonts w:ascii="Times New Roman" w:hAnsi="Times New Roman"/>
              </w:rPr>
            </w:pPr>
            <w:r>
              <w:rPr>
                <w:rFonts w:ascii="Times New Roman" w:hAnsi="Times New Roman"/>
              </w:rPr>
              <w:t>35</w:t>
            </w:r>
            <w:r w:rsidR="0030701B" w:rsidRPr="0030701B">
              <w:rPr>
                <w:rFonts w:ascii="Times New Roman" w:hAnsi="Times New Roman"/>
              </w:rPr>
              <w:t>%</w:t>
            </w:r>
          </w:p>
        </w:tc>
      </w:tr>
      <w:tr w:rsidR="0030701B" w:rsidRPr="0030701B" w14:paraId="72E7C384" w14:textId="77777777" w:rsidTr="00C453AC">
        <w:tc>
          <w:tcPr>
            <w:tcW w:w="3116" w:type="dxa"/>
          </w:tcPr>
          <w:p w14:paraId="56EAE629" w14:textId="17207D23" w:rsidR="0030701B" w:rsidRPr="0030701B" w:rsidRDefault="00790429" w:rsidP="0030701B">
            <w:pPr>
              <w:jc w:val="both"/>
              <w:rPr>
                <w:rFonts w:ascii="Times New Roman" w:hAnsi="Times New Roman"/>
              </w:rPr>
            </w:pPr>
            <w:r w:rsidRPr="009C4733">
              <w:rPr>
                <w:rFonts w:ascii="Times New Roman" w:hAnsi="Times New Roman" w:cs="Times New Roman"/>
                <w:sz w:val="24"/>
                <w:szCs w:val="24"/>
              </w:rPr>
              <w:t>No</w:t>
            </w:r>
          </w:p>
        </w:tc>
        <w:tc>
          <w:tcPr>
            <w:tcW w:w="3117" w:type="dxa"/>
          </w:tcPr>
          <w:p w14:paraId="0C8C92E2" w14:textId="2C131DF0" w:rsidR="0030701B" w:rsidRPr="0030701B" w:rsidRDefault="003410D0" w:rsidP="0030701B">
            <w:pPr>
              <w:jc w:val="both"/>
              <w:rPr>
                <w:rFonts w:ascii="Times New Roman" w:hAnsi="Times New Roman"/>
              </w:rPr>
            </w:pPr>
            <w:r>
              <w:rPr>
                <w:rFonts w:ascii="Times New Roman" w:hAnsi="Times New Roman"/>
              </w:rPr>
              <w:t>65</w:t>
            </w:r>
          </w:p>
        </w:tc>
        <w:tc>
          <w:tcPr>
            <w:tcW w:w="3117" w:type="dxa"/>
          </w:tcPr>
          <w:p w14:paraId="07EB8F5E" w14:textId="0046D2BB" w:rsidR="0030701B" w:rsidRPr="0030701B" w:rsidRDefault="003410D0" w:rsidP="0030701B">
            <w:pPr>
              <w:jc w:val="both"/>
              <w:rPr>
                <w:rFonts w:ascii="Times New Roman" w:hAnsi="Times New Roman"/>
              </w:rPr>
            </w:pPr>
            <w:r>
              <w:rPr>
                <w:rFonts w:ascii="Times New Roman" w:hAnsi="Times New Roman"/>
              </w:rPr>
              <w:t>65</w:t>
            </w:r>
            <w:r w:rsidR="0030701B" w:rsidRPr="0030701B">
              <w:rPr>
                <w:rFonts w:ascii="Times New Roman" w:hAnsi="Times New Roman"/>
              </w:rPr>
              <w:t>%</w:t>
            </w:r>
          </w:p>
        </w:tc>
      </w:tr>
      <w:tr w:rsidR="0030701B" w:rsidRPr="0030701B" w14:paraId="719C61A4" w14:textId="77777777" w:rsidTr="00C453AC">
        <w:tc>
          <w:tcPr>
            <w:tcW w:w="3116" w:type="dxa"/>
          </w:tcPr>
          <w:p w14:paraId="0ABD11D9" w14:textId="77777777" w:rsidR="0030701B" w:rsidRPr="0030701B" w:rsidRDefault="0030701B" w:rsidP="0030701B">
            <w:pPr>
              <w:jc w:val="both"/>
              <w:rPr>
                <w:rFonts w:ascii="Times New Roman" w:hAnsi="Times New Roman"/>
              </w:rPr>
            </w:pPr>
            <w:r w:rsidRPr="0030701B">
              <w:rPr>
                <w:rFonts w:ascii="Times New Roman" w:hAnsi="Times New Roman"/>
              </w:rPr>
              <w:t>Total</w:t>
            </w:r>
          </w:p>
        </w:tc>
        <w:tc>
          <w:tcPr>
            <w:tcW w:w="3117" w:type="dxa"/>
          </w:tcPr>
          <w:p w14:paraId="126255BA" w14:textId="77777777" w:rsidR="0030701B" w:rsidRPr="0030701B" w:rsidRDefault="0030701B" w:rsidP="0030701B">
            <w:pPr>
              <w:jc w:val="both"/>
              <w:rPr>
                <w:rFonts w:ascii="Times New Roman" w:hAnsi="Times New Roman"/>
              </w:rPr>
            </w:pPr>
            <w:r w:rsidRPr="0030701B">
              <w:rPr>
                <w:rFonts w:ascii="Times New Roman" w:hAnsi="Times New Roman"/>
              </w:rPr>
              <w:t>100</w:t>
            </w:r>
          </w:p>
        </w:tc>
        <w:tc>
          <w:tcPr>
            <w:tcW w:w="3117" w:type="dxa"/>
          </w:tcPr>
          <w:p w14:paraId="617F7445" w14:textId="77777777" w:rsidR="0030701B" w:rsidRPr="0030701B" w:rsidRDefault="0030701B" w:rsidP="0030701B">
            <w:pPr>
              <w:jc w:val="both"/>
              <w:rPr>
                <w:rFonts w:ascii="Times New Roman" w:hAnsi="Times New Roman"/>
              </w:rPr>
            </w:pPr>
            <w:r w:rsidRPr="0030701B">
              <w:rPr>
                <w:rFonts w:ascii="Times New Roman" w:hAnsi="Times New Roman"/>
              </w:rPr>
              <w:t>100%</w:t>
            </w:r>
          </w:p>
        </w:tc>
      </w:tr>
    </w:tbl>
    <w:p w14:paraId="175AC3F8" w14:textId="77777777" w:rsidR="0030701B" w:rsidRPr="0030701B" w:rsidRDefault="0030701B" w:rsidP="0030701B">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3C75669A" w14:textId="5D1BA336" w:rsidR="0030701B" w:rsidRDefault="001B2D5F" w:rsidP="0030701B">
      <w:pPr>
        <w:jc w:val="both"/>
        <w:rPr>
          <w:rFonts w:ascii="Times New Roman" w:hAnsi="Times New Roman" w:cs="Times New Roman"/>
          <w:sz w:val="24"/>
          <w:szCs w:val="24"/>
        </w:rPr>
      </w:pPr>
      <w:r w:rsidRPr="001B2D5F">
        <w:rPr>
          <w:rFonts w:ascii="Times New Roman" w:hAnsi="Times New Roman" w:cs="Times New Roman"/>
          <w:sz w:val="24"/>
          <w:szCs w:val="24"/>
        </w:rPr>
        <w:t xml:space="preserve">From Table 9, 65 respondents (65%) report that they have never stopped listening to </w:t>
      </w:r>
      <w:proofErr w:type="spellStart"/>
      <w:r w:rsidRPr="001B2D5F">
        <w:rPr>
          <w:rFonts w:ascii="Times New Roman" w:hAnsi="Times New Roman" w:cs="Times New Roman"/>
          <w:sz w:val="24"/>
          <w:szCs w:val="24"/>
        </w:rPr>
        <w:t>Sobi</w:t>
      </w:r>
      <w:proofErr w:type="spellEnd"/>
      <w:r w:rsidRPr="001B2D5F">
        <w:rPr>
          <w:rFonts w:ascii="Times New Roman" w:hAnsi="Times New Roman" w:cs="Times New Roman"/>
          <w:sz w:val="24"/>
          <w:szCs w:val="24"/>
        </w:rPr>
        <w:t xml:space="preserve"> FM’s sports coverage for an extended period, while 35 respondents (35%) indicate that they have. This suggests that while a majority maintain consistent engagement with the station’s sports programming, over one-third of the audience has experienced a lapse in listenership. This could point to factors such as content satisfaction, accessibility issues, or changing personal interests, and may be valuable for the station to explore in order to improve listener retention.</w:t>
      </w:r>
    </w:p>
    <w:p w14:paraId="157A1B45" w14:textId="77777777" w:rsidR="001B2D5F" w:rsidRPr="0030701B" w:rsidRDefault="001B2D5F" w:rsidP="0030701B">
      <w:pPr>
        <w:jc w:val="both"/>
        <w:rPr>
          <w:rFonts w:ascii="Times New Roman" w:hAnsi="Times New Roman" w:cs="Times New Roman"/>
          <w:sz w:val="24"/>
          <w:szCs w:val="24"/>
        </w:rPr>
      </w:pPr>
    </w:p>
    <w:p w14:paraId="095AE411" w14:textId="19DD22D7" w:rsidR="00D63271" w:rsidRPr="000A1451" w:rsidRDefault="0030701B" w:rsidP="00C453AC">
      <w:pPr>
        <w:spacing w:after="240"/>
        <w:jc w:val="both"/>
        <w:rPr>
          <w:rFonts w:ascii="Times New Roman" w:hAnsi="Times New Roman" w:cs="Times New Roman"/>
          <w:b/>
          <w:bCs/>
          <w:kern w:val="0"/>
          <w:sz w:val="24"/>
          <w:szCs w:val="24"/>
          <w14:ligatures w14:val="none"/>
        </w:rPr>
      </w:pPr>
      <w:r w:rsidRPr="0030701B">
        <w:rPr>
          <w:rFonts w:ascii="Times New Roman" w:hAnsi="Times New Roman" w:cs="Times New Roman"/>
          <w:b/>
          <w:bCs/>
          <w:sz w:val="24"/>
          <w:szCs w:val="24"/>
        </w:rPr>
        <w:t xml:space="preserve">QUESTION 10: </w:t>
      </w:r>
      <w:r w:rsidR="00D63271" w:rsidRPr="000A1451">
        <w:rPr>
          <w:rFonts w:ascii="Times New Roman" w:hAnsi="Times New Roman" w:cs="Times New Roman"/>
          <w:b/>
          <w:bCs/>
          <w:kern w:val="0"/>
          <w:sz w:val="24"/>
          <w:szCs w:val="24"/>
          <w14:ligatures w14:val="none"/>
        </w:rPr>
        <w:t xml:space="preserve">Do you provide feedback (e.g., calls, messages, social media comments) about </w:t>
      </w:r>
      <w:proofErr w:type="spellStart"/>
      <w:r w:rsidR="00D63271" w:rsidRPr="000A1451">
        <w:rPr>
          <w:rFonts w:ascii="Times New Roman" w:hAnsi="Times New Roman" w:cs="Times New Roman"/>
          <w:b/>
          <w:bCs/>
          <w:kern w:val="0"/>
          <w:sz w:val="24"/>
          <w:szCs w:val="24"/>
          <w14:ligatures w14:val="none"/>
        </w:rPr>
        <w:t>Sobi</w:t>
      </w:r>
      <w:proofErr w:type="spellEnd"/>
      <w:r w:rsidR="00D63271" w:rsidRPr="000A1451">
        <w:rPr>
          <w:rFonts w:ascii="Times New Roman" w:hAnsi="Times New Roman" w:cs="Times New Roman"/>
          <w:b/>
          <w:bCs/>
          <w:kern w:val="0"/>
          <w:sz w:val="24"/>
          <w:szCs w:val="24"/>
          <w14:ligatures w14:val="none"/>
        </w:rPr>
        <w:t xml:space="preserve"> FM’s sports coverage?</w:t>
      </w:r>
    </w:p>
    <w:p w14:paraId="0B095DE2" w14:textId="68C195DD" w:rsidR="0030701B" w:rsidRPr="0030701B" w:rsidRDefault="0030701B" w:rsidP="00D63271">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sidR="001B2D5F">
        <w:rPr>
          <w:rFonts w:ascii="Times New Roman" w:hAnsi="Times New Roman" w:cs="Times New Roman"/>
          <w:b/>
          <w:bCs/>
          <w:sz w:val="24"/>
          <w:szCs w:val="24"/>
        </w:rPr>
        <w:t>10</w:t>
      </w:r>
    </w:p>
    <w:tbl>
      <w:tblPr>
        <w:tblStyle w:val="TableGrid"/>
        <w:tblW w:w="0" w:type="auto"/>
        <w:tblLook w:val="04A0" w:firstRow="1" w:lastRow="0" w:firstColumn="1" w:lastColumn="0" w:noHBand="0" w:noVBand="1"/>
      </w:tblPr>
      <w:tblGrid>
        <w:gridCol w:w="3116"/>
        <w:gridCol w:w="3117"/>
        <w:gridCol w:w="3117"/>
      </w:tblGrid>
      <w:tr w:rsidR="0030701B" w:rsidRPr="0030701B" w14:paraId="45CB5E3E" w14:textId="77777777" w:rsidTr="00C453AC">
        <w:tc>
          <w:tcPr>
            <w:tcW w:w="3116" w:type="dxa"/>
          </w:tcPr>
          <w:p w14:paraId="01636D2A" w14:textId="77777777" w:rsidR="0030701B" w:rsidRPr="0030701B" w:rsidRDefault="0030701B" w:rsidP="0030701B">
            <w:pPr>
              <w:jc w:val="both"/>
              <w:rPr>
                <w:rFonts w:ascii="Times New Roman" w:hAnsi="Times New Roman"/>
                <w:b/>
                <w:bCs/>
              </w:rPr>
            </w:pPr>
            <w:r w:rsidRPr="0030701B">
              <w:rPr>
                <w:rFonts w:ascii="Times New Roman" w:hAnsi="Times New Roman"/>
                <w:b/>
                <w:bCs/>
              </w:rPr>
              <w:t>Responses</w:t>
            </w:r>
          </w:p>
        </w:tc>
        <w:tc>
          <w:tcPr>
            <w:tcW w:w="3117" w:type="dxa"/>
          </w:tcPr>
          <w:p w14:paraId="5E5F915D" w14:textId="77777777" w:rsidR="0030701B" w:rsidRPr="0030701B" w:rsidRDefault="0030701B" w:rsidP="0030701B">
            <w:pPr>
              <w:jc w:val="both"/>
              <w:rPr>
                <w:rFonts w:ascii="Times New Roman" w:hAnsi="Times New Roman"/>
                <w:b/>
                <w:bCs/>
              </w:rPr>
            </w:pPr>
            <w:r w:rsidRPr="0030701B">
              <w:rPr>
                <w:rFonts w:ascii="Times New Roman" w:hAnsi="Times New Roman"/>
                <w:b/>
                <w:bCs/>
              </w:rPr>
              <w:t>Frequency</w:t>
            </w:r>
          </w:p>
        </w:tc>
        <w:tc>
          <w:tcPr>
            <w:tcW w:w="3117" w:type="dxa"/>
          </w:tcPr>
          <w:p w14:paraId="135883F7" w14:textId="77777777" w:rsidR="0030701B" w:rsidRPr="0030701B" w:rsidRDefault="0030701B" w:rsidP="0030701B">
            <w:pPr>
              <w:jc w:val="both"/>
              <w:rPr>
                <w:rFonts w:ascii="Times New Roman" w:hAnsi="Times New Roman"/>
                <w:b/>
                <w:bCs/>
              </w:rPr>
            </w:pPr>
            <w:r w:rsidRPr="0030701B">
              <w:rPr>
                <w:rFonts w:ascii="Times New Roman" w:hAnsi="Times New Roman"/>
                <w:b/>
                <w:bCs/>
              </w:rPr>
              <w:t xml:space="preserve">Percentage (%) </w:t>
            </w:r>
          </w:p>
        </w:tc>
      </w:tr>
      <w:tr w:rsidR="0030701B" w:rsidRPr="0030701B" w14:paraId="4B5A83EF" w14:textId="77777777" w:rsidTr="00C453AC">
        <w:tc>
          <w:tcPr>
            <w:tcW w:w="3116" w:type="dxa"/>
          </w:tcPr>
          <w:p w14:paraId="25EB3D40" w14:textId="6A4A80E9" w:rsidR="0030701B" w:rsidRPr="0030701B" w:rsidRDefault="00D63271" w:rsidP="0030701B">
            <w:pPr>
              <w:jc w:val="both"/>
              <w:rPr>
                <w:rFonts w:ascii="Times New Roman" w:hAnsi="Times New Roman"/>
              </w:rPr>
            </w:pPr>
            <w:r w:rsidRPr="009C4733">
              <w:rPr>
                <w:rFonts w:ascii="Times New Roman" w:hAnsi="Times New Roman" w:cs="Times New Roman"/>
                <w:sz w:val="24"/>
                <w:szCs w:val="24"/>
              </w:rPr>
              <w:t>Yes</w:t>
            </w:r>
          </w:p>
        </w:tc>
        <w:tc>
          <w:tcPr>
            <w:tcW w:w="3117" w:type="dxa"/>
          </w:tcPr>
          <w:p w14:paraId="4C999A17" w14:textId="77777777" w:rsidR="0030701B" w:rsidRPr="0030701B" w:rsidRDefault="0030701B" w:rsidP="0030701B">
            <w:pPr>
              <w:jc w:val="both"/>
              <w:rPr>
                <w:rFonts w:ascii="Times New Roman" w:hAnsi="Times New Roman"/>
              </w:rPr>
            </w:pPr>
            <w:r w:rsidRPr="0030701B">
              <w:rPr>
                <w:rFonts w:ascii="Times New Roman" w:hAnsi="Times New Roman"/>
              </w:rPr>
              <w:t>10</w:t>
            </w:r>
          </w:p>
        </w:tc>
        <w:tc>
          <w:tcPr>
            <w:tcW w:w="3117" w:type="dxa"/>
          </w:tcPr>
          <w:p w14:paraId="3BB93607" w14:textId="77777777" w:rsidR="0030701B" w:rsidRPr="0030701B" w:rsidRDefault="0030701B" w:rsidP="0030701B">
            <w:pPr>
              <w:jc w:val="both"/>
              <w:rPr>
                <w:rFonts w:ascii="Times New Roman" w:hAnsi="Times New Roman"/>
              </w:rPr>
            </w:pPr>
            <w:r w:rsidRPr="0030701B">
              <w:rPr>
                <w:rFonts w:ascii="Times New Roman" w:hAnsi="Times New Roman"/>
              </w:rPr>
              <w:t>10%</w:t>
            </w:r>
          </w:p>
        </w:tc>
      </w:tr>
      <w:tr w:rsidR="0030701B" w:rsidRPr="0030701B" w14:paraId="55F8C47E" w14:textId="77777777" w:rsidTr="00C453AC">
        <w:tc>
          <w:tcPr>
            <w:tcW w:w="3116" w:type="dxa"/>
          </w:tcPr>
          <w:p w14:paraId="6A84360C" w14:textId="4CA93F6C" w:rsidR="0030701B" w:rsidRPr="0030701B" w:rsidRDefault="00D63271" w:rsidP="0030701B">
            <w:pPr>
              <w:jc w:val="both"/>
              <w:rPr>
                <w:rFonts w:ascii="Times New Roman" w:hAnsi="Times New Roman"/>
              </w:rPr>
            </w:pPr>
            <w:r w:rsidRPr="009C4733">
              <w:rPr>
                <w:rFonts w:ascii="Times New Roman" w:hAnsi="Times New Roman" w:cs="Times New Roman"/>
                <w:sz w:val="24"/>
                <w:szCs w:val="24"/>
              </w:rPr>
              <w:t>No</w:t>
            </w:r>
          </w:p>
        </w:tc>
        <w:tc>
          <w:tcPr>
            <w:tcW w:w="3117" w:type="dxa"/>
          </w:tcPr>
          <w:p w14:paraId="6D1A5C79" w14:textId="21FD7891" w:rsidR="0030701B" w:rsidRPr="0030701B" w:rsidRDefault="00E11BED" w:rsidP="0030701B">
            <w:pPr>
              <w:jc w:val="both"/>
              <w:rPr>
                <w:rFonts w:ascii="Times New Roman" w:hAnsi="Times New Roman"/>
              </w:rPr>
            </w:pPr>
            <w:r>
              <w:rPr>
                <w:rFonts w:ascii="Times New Roman" w:hAnsi="Times New Roman"/>
              </w:rPr>
              <w:t>60</w:t>
            </w:r>
          </w:p>
        </w:tc>
        <w:tc>
          <w:tcPr>
            <w:tcW w:w="3117" w:type="dxa"/>
          </w:tcPr>
          <w:p w14:paraId="275A804D" w14:textId="2EAB61DE" w:rsidR="0030701B" w:rsidRPr="0030701B" w:rsidRDefault="00E11BED" w:rsidP="0030701B">
            <w:pPr>
              <w:jc w:val="both"/>
              <w:rPr>
                <w:rFonts w:ascii="Times New Roman" w:hAnsi="Times New Roman"/>
              </w:rPr>
            </w:pPr>
            <w:r>
              <w:rPr>
                <w:rFonts w:ascii="Times New Roman" w:hAnsi="Times New Roman"/>
              </w:rPr>
              <w:t>60</w:t>
            </w:r>
            <w:r w:rsidR="0030701B" w:rsidRPr="0030701B">
              <w:rPr>
                <w:rFonts w:ascii="Times New Roman" w:hAnsi="Times New Roman"/>
              </w:rPr>
              <w:t>%</w:t>
            </w:r>
          </w:p>
        </w:tc>
      </w:tr>
      <w:tr w:rsidR="0030701B" w:rsidRPr="0030701B" w14:paraId="038F5346" w14:textId="77777777" w:rsidTr="00C453AC">
        <w:tc>
          <w:tcPr>
            <w:tcW w:w="3116" w:type="dxa"/>
          </w:tcPr>
          <w:p w14:paraId="4396EA4B" w14:textId="0ACA1A4B" w:rsidR="0030701B" w:rsidRPr="0030701B" w:rsidRDefault="00D63271" w:rsidP="0030701B">
            <w:pPr>
              <w:jc w:val="both"/>
              <w:rPr>
                <w:rFonts w:ascii="Times New Roman" w:hAnsi="Times New Roman"/>
              </w:rPr>
            </w:pPr>
            <w:r w:rsidRPr="009C4733">
              <w:rPr>
                <w:rFonts w:ascii="Times New Roman" w:hAnsi="Times New Roman" w:cs="Times New Roman"/>
                <w:sz w:val="24"/>
                <w:szCs w:val="24"/>
              </w:rPr>
              <w:t>Sometimes</w:t>
            </w:r>
          </w:p>
        </w:tc>
        <w:tc>
          <w:tcPr>
            <w:tcW w:w="3117" w:type="dxa"/>
          </w:tcPr>
          <w:p w14:paraId="0FA714E4" w14:textId="77777777" w:rsidR="0030701B" w:rsidRPr="0030701B" w:rsidRDefault="0030701B" w:rsidP="0030701B">
            <w:pPr>
              <w:jc w:val="both"/>
              <w:rPr>
                <w:rFonts w:ascii="Times New Roman" w:hAnsi="Times New Roman"/>
              </w:rPr>
            </w:pPr>
            <w:r w:rsidRPr="0030701B">
              <w:rPr>
                <w:rFonts w:ascii="Times New Roman" w:hAnsi="Times New Roman"/>
              </w:rPr>
              <w:t>30</w:t>
            </w:r>
          </w:p>
        </w:tc>
        <w:tc>
          <w:tcPr>
            <w:tcW w:w="3117" w:type="dxa"/>
          </w:tcPr>
          <w:p w14:paraId="17D939E9" w14:textId="77777777" w:rsidR="0030701B" w:rsidRPr="0030701B" w:rsidRDefault="0030701B" w:rsidP="0030701B">
            <w:pPr>
              <w:jc w:val="both"/>
              <w:rPr>
                <w:rFonts w:ascii="Times New Roman" w:hAnsi="Times New Roman"/>
              </w:rPr>
            </w:pPr>
            <w:r w:rsidRPr="0030701B">
              <w:rPr>
                <w:rFonts w:ascii="Times New Roman" w:hAnsi="Times New Roman"/>
              </w:rPr>
              <w:t>30%</w:t>
            </w:r>
          </w:p>
        </w:tc>
      </w:tr>
      <w:tr w:rsidR="0030701B" w:rsidRPr="0030701B" w14:paraId="4BB8AF68" w14:textId="77777777" w:rsidTr="00C453AC">
        <w:tc>
          <w:tcPr>
            <w:tcW w:w="3116" w:type="dxa"/>
          </w:tcPr>
          <w:p w14:paraId="1CC0EBD7" w14:textId="77777777" w:rsidR="0030701B" w:rsidRPr="0030701B" w:rsidRDefault="0030701B" w:rsidP="0030701B">
            <w:pPr>
              <w:jc w:val="both"/>
              <w:rPr>
                <w:rFonts w:ascii="Times New Roman" w:hAnsi="Times New Roman"/>
              </w:rPr>
            </w:pPr>
            <w:r w:rsidRPr="0030701B">
              <w:rPr>
                <w:rFonts w:ascii="Times New Roman" w:hAnsi="Times New Roman"/>
              </w:rPr>
              <w:t>Total</w:t>
            </w:r>
          </w:p>
        </w:tc>
        <w:tc>
          <w:tcPr>
            <w:tcW w:w="3117" w:type="dxa"/>
          </w:tcPr>
          <w:p w14:paraId="30246183" w14:textId="77777777" w:rsidR="0030701B" w:rsidRPr="0030701B" w:rsidRDefault="0030701B" w:rsidP="0030701B">
            <w:pPr>
              <w:jc w:val="both"/>
              <w:rPr>
                <w:rFonts w:ascii="Times New Roman" w:hAnsi="Times New Roman"/>
              </w:rPr>
            </w:pPr>
            <w:r w:rsidRPr="0030701B">
              <w:rPr>
                <w:rFonts w:ascii="Times New Roman" w:hAnsi="Times New Roman"/>
              </w:rPr>
              <w:t>100</w:t>
            </w:r>
          </w:p>
        </w:tc>
        <w:tc>
          <w:tcPr>
            <w:tcW w:w="3117" w:type="dxa"/>
          </w:tcPr>
          <w:p w14:paraId="7EBDA039" w14:textId="77777777" w:rsidR="0030701B" w:rsidRPr="0030701B" w:rsidRDefault="0030701B" w:rsidP="0030701B">
            <w:pPr>
              <w:jc w:val="both"/>
              <w:rPr>
                <w:rFonts w:ascii="Times New Roman" w:hAnsi="Times New Roman"/>
              </w:rPr>
            </w:pPr>
            <w:r w:rsidRPr="0030701B">
              <w:rPr>
                <w:rFonts w:ascii="Times New Roman" w:hAnsi="Times New Roman"/>
              </w:rPr>
              <w:t>100%</w:t>
            </w:r>
          </w:p>
        </w:tc>
      </w:tr>
    </w:tbl>
    <w:p w14:paraId="072DF6A3" w14:textId="77777777" w:rsidR="0030701B" w:rsidRPr="0030701B" w:rsidRDefault="0030701B" w:rsidP="0030701B">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1B158465" w14:textId="65929767" w:rsidR="00906B75" w:rsidRDefault="00B569B5" w:rsidP="0030701B">
      <w:pPr>
        <w:jc w:val="both"/>
        <w:rPr>
          <w:rFonts w:ascii="Times New Roman" w:hAnsi="Times New Roman" w:cs="Times New Roman"/>
          <w:sz w:val="24"/>
          <w:szCs w:val="24"/>
        </w:rPr>
      </w:pPr>
      <w:r w:rsidRPr="00B569B5">
        <w:rPr>
          <w:rFonts w:ascii="Times New Roman" w:hAnsi="Times New Roman" w:cs="Times New Roman"/>
          <w:sz w:val="24"/>
          <w:szCs w:val="24"/>
        </w:rPr>
        <w:t xml:space="preserve">From Table 10, only 10 respondents (10%) regularly provide feedback on </w:t>
      </w:r>
      <w:proofErr w:type="spellStart"/>
      <w:r w:rsidRPr="00B569B5">
        <w:rPr>
          <w:rFonts w:ascii="Times New Roman" w:hAnsi="Times New Roman" w:cs="Times New Roman"/>
          <w:sz w:val="24"/>
          <w:szCs w:val="24"/>
        </w:rPr>
        <w:t>Sobi</w:t>
      </w:r>
      <w:proofErr w:type="spellEnd"/>
      <w:r w:rsidRPr="00B569B5">
        <w:rPr>
          <w:rFonts w:ascii="Times New Roman" w:hAnsi="Times New Roman" w:cs="Times New Roman"/>
          <w:sz w:val="24"/>
          <w:szCs w:val="24"/>
        </w:rPr>
        <w:t xml:space="preserve"> FM’s sports coverage, while 30 respondents (30%) do so occasionally. A majority</w:t>
      </w:r>
      <w:r>
        <w:rPr>
          <w:rFonts w:ascii="Times New Roman" w:hAnsi="Times New Roman" w:cs="Times New Roman"/>
          <w:sz w:val="24"/>
          <w:szCs w:val="24"/>
        </w:rPr>
        <w:t xml:space="preserve"> </w:t>
      </w:r>
      <w:r w:rsidRPr="00B569B5">
        <w:rPr>
          <w:rFonts w:ascii="Times New Roman" w:hAnsi="Times New Roman" w:cs="Times New Roman"/>
          <w:sz w:val="24"/>
          <w:szCs w:val="24"/>
        </w:rPr>
        <w:t>60 respondents (60%)</w:t>
      </w:r>
      <w:r>
        <w:rPr>
          <w:rFonts w:ascii="Times New Roman" w:hAnsi="Times New Roman" w:cs="Times New Roman"/>
          <w:sz w:val="24"/>
          <w:szCs w:val="24"/>
        </w:rPr>
        <w:t xml:space="preserve"> </w:t>
      </w:r>
      <w:r w:rsidRPr="00B569B5">
        <w:rPr>
          <w:rFonts w:ascii="Times New Roman" w:hAnsi="Times New Roman" w:cs="Times New Roman"/>
          <w:sz w:val="24"/>
          <w:szCs w:val="24"/>
        </w:rPr>
        <w:t>indicate they do not give any feedback. This suggests that while there is some level of audience interaction, active engagement through feedback remains limited. Encouraging more two</w:t>
      </w:r>
      <w:r w:rsidR="0029261F">
        <w:rPr>
          <w:rFonts w:ascii="Times New Roman" w:hAnsi="Times New Roman" w:cs="Times New Roman"/>
          <w:sz w:val="24"/>
          <w:szCs w:val="24"/>
        </w:rPr>
        <w:t xml:space="preserve"> </w:t>
      </w:r>
      <w:r w:rsidRPr="00B569B5">
        <w:rPr>
          <w:rFonts w:ascii="Times New Roman" w:hAnsi="Times New Roman" w:cs="Times New Roman"/>
          <w:sz w:val="24"/>
          <w:szCs w:val="24"/>
        </w:rPr>
        <w:t xml:space="preserve">way communication could help </w:t>
      </w:r>
      <w:proofErr w:type="spellStart"/>
      <w:r w:rsidRPr="00B569B5">
        <w:rPr>
          <w:rFonts w:ascii="Times New Roman" w:hAnsi="Times New Roman" w:cs="Times New Roman"/>
          <w:sz w:val="24"/>
          <w:szCs w:val="24"/>
        </w:rPr>
        <w:t>Sobi</w:t>
      </w:r>
      <w:proofErr w:type="spellEnd"/>
      <w:r w:rsidRPr="00B569B5">
        <w:rPr>
          <w:rFonts w:ascii="Times New Roman" w:hAnsi="Times New Roman" w:cs="Times New Roman"/>
          <w:sz w:val="24"/>
          <w:szCs w:val="24"/>
        </w:rPr>
        <w:t xml:space="preserve"> FM better understand listener preferences, improve content quality, and strengthen audience loyalty.</w:t>
      </w:r>
    </w:p>
    <w:p w14:paraId="5BC4AB84" w14:textId="77777777" w:rsidR="00B569B5" w:rsidRPr="0030701B" w:rsidRDefault="00B569B5" w:rsidP="0030701B">
      <w:pPr>
        <w:jc w:val="both"/>
        <w:rPr>
          <w:rFonts w:ascii="Times New Roman" w:hAnsi="Times New Roman" w:cs="Times New Roman"/>
          <w:sz w:val="24"/>
          <w:szCs w:val="24"/>
        </w:rPr>
      </w:pPr>
    </w:p>
    <w:p w14:paraId="797A6043" w14:textId="77777777" w:rsidR="0030701B" w:rsidRPr="0030701B" w:rsidRDefault="0030701B" w:rsidP="0030701B">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Section C: </w:t>
      </w:r>
    </w:p>
    <w:p w14:paraId="5FA74AEE" w14:textId="77777777" w:rsidR="00906B75" w:rsidRPr="00906B75" w:rsidRDefault="0030701B" w:rsidP="00C453AC">
      <w:pPr>
        <w:spacing w:after="240"/>
        <w:jc w:val="both"/>
        <w:rPr>
          <w:rFonts w:ascii="Times New Roman" w:hAnsi="Times New Roman" w:cs="Times New Roman"/>
          <w:b/>
          <w:bCs/>
          <w:kern w:val="0"/>
          <w:sz w:val="24"/>
          <w:szCs w:val="24"/>
          <w14:ligatures w14:val="none"/>
        </w:rPr>
      </w:pPr>
      <w:r w:rsidRPr="0030701B">
        <w:rPr>
          <w:rFonts w:ascii="Times New Roman" w:hAnsi="Times New Roman" w:cs="Times New Roman"/>
          <w:b/>
          <w:bCs/>
          <w:sz w:val="24"/>
          <w:szCs w:val="24"/>
        </w:rPr>
        <w:t xml:space="preserve">QUESTION 11: </w:t>
      </w:r>
      <w:proofErr w:type="spellStart"/>
      <w:r w:rsidR="00906B75" w:rsidRPr="00906B75">
        <w:rPr>
          <w:rFonts w:ascii="Times New Roman" w:hAnsi="Times New Roman" w:cs="Times New Roman"/>
          <w:b/>
          <w:bCs/>
          <w:kern w:val="0"/>
          <w:sz w:val="24"/>
          <w:szCs w:val="24"/>
          <w14:ligatures w14:val="none"/>
        </w:rPr>
        <w:t>Sobi</w:t>
      </w:r>
      <w:proofErr w:type="spellEnd"/>
      <w:r w:rsidR="00906B75" w:rsidRPr="00906B75">
        <w:rPr>
          <w:rFonts w:ascii="Times New Roman" w:hAnsi="Times New Roman" w:cs="Times New Roman"/>
          <w:b/>
          <w:bCs/>
          <w:kern w:val="0"/>
          <w:sz w:val="24"/>
          <w:szCs w:val="24"/>
          <w14:ligatures w14:val="none"/>
        </w:rPr>
        <w:t xml:space="preserve"> FM’s sports coverage is effective in attracting new listeners.  </w:t>
      </w:r>
    </w:p>
    <w:p w14:paraId="34095540" w14:textId="1308E43C" w:rsidR="0030701B" w:rsidRPr="0030701B" w:rsidRDefault="0030701B" w:rsidP="00906B75">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sidR="001B2D5F">
        <w:rPr>
          <w:rFonts w:ascii="Times New Roman" w:hAnsi="Times New Roman" w:cs="Times New Roman"/>
          <w:b/>
          <w:bCs/>
          <w:sz w:val="24"/>
          <w:szCs w:val="24"/>
        </w:rPr>
        <w:t>11</w:t>
      </w:r>
    </w:p>
    <w:tbl>
      <w:tblPr>
        <w:tblStyle w:val="TableGrid"/>
        <w:tblW w:w="0" w:type="auto"/>
        <w:tblLook w:val="04A0" w:firstRow="1" w:lastRow="0" w:firstColumn="1" w:lastColumn="0" w:noHBand="0" w:noVBand="1"/>
      </w:tblPr>
      <w:tblGrid>
        <w:gridCol w:w="3116"/>
        <w:gridCol w:w="3117"/>
        <w:gridCol w:w="3117"/>
      </w:tblGrid>
      <w:tr w:rsidR="0030701B" w:rsidRPr="0030701B" w14:paraId="197A0F9E" w14:textId="77777777" w:rsidTr="00C453AC">
        <w:tc>
          <w:tcPr>
            <w:tcW w:w="3116" w:type="dxa"/>
          </w:tcPr>
          <w:p w14:paraId="651840EE" w14:textId="77777777" w:rsidR="0030701B" w:rsidRPr="0030701B" w:rsidRDefault="0030701B" w:rsidP="0030701B">
            <w:pPr>
              <w:jc w:val="both"/>
              <w:rPr>
                <w:rFonts w:ascii="Times New Roman" w:hAnsi="Times New Roman"/>
                <w:b/>
                <w:bCs/>
              </w:rPr>
            </w:pPr>
            <w:r w:rsidRPr="0030701B">
              <w:rPr>
                <w:rFonts w:ascii="Times New Roman" w:hAnsi="Times New Roman"/>
                <w:b/>
                <w:bCs/>
              </w:rPr>
              <w:t>Responses</w:t>
            </w:r>
          </w:p>
        </w:tc>
        <w:tc>
          <w:tcPr>
            <w:tcW w:w="3117" w:type="dxa"/>
          </w:tcPr>
          <w:p w14:paraId="6E7FCBA4" w14:textId="77777777" w:rsidR="0030701B" w:rsidRPr="0030701B" w:rsidRDefault="0030701B" w:rsidP="0030701B">
            <w:pPr>
              <w:jc w:val="both"/>
              <w:rPr>
                <w:rFonts w:ascii="Times New Roman" w:hAnsi="Times New Roman"/>
                <w:b/>
                <w:bCs/>
              </w:rPr>
            </w:pPr>
            <w:r w:rsidRPr="0030701B">
              <w:rPr>
                <w:rFonts w:ascii="Times New Roman" w:hAnsi="Times New Roman"/>
                <w:b/>
                <w:bCs/>
              </w:rPr>
              <w:t>Frequency</w:t>
            </w:r>
          </w:p>
        </w:tc>
        <w:tc>
          <w:tcPr>
            <w:tcW w:w="3117" w:type="dxa"/>
          </w:tcPr>
          <w:p w14:paraId="37B442F9" w14:textId="77777777" w:rsidR="0030701B" w:rsidRPr="0030701B" w:rsidRDefault="0030701B" w:rsidP="0030701B">
            <w:pPr>
              <w:jc w:val="both"/>
              <w:rPr>
                <w:rFonts w:ascii="Times New Roman" w:hAnsi="Times New Roman"/>
                <w:b/>
                <w:bCs/>
              </w:rPr>
            </w:pPr>
            <w:r w:rsidRPr="0030701B">
              <w:rPr>
                <w:rFonts w:ascii="Times New Roman" w:hAnsi="Times New Roman"/>
                <w:b/>
                <w:bCs/>
              </w:rPr>
              <w:t xml:space="preserve">Percentage (%) </w:t>
            </w:r>
          </w:p>
        </w:tc>
      </w:tr>
      <w:tr w:rsidR="0030701B" w:rsidRPr="0030701B" w14:paraId="3BC132C6" w14:textId="77777777" w:rsidTr="00C453AC">
        <w:tc>
          <w:tcPr>
            <w:tcW w:w="3116" w:type="dxa"/>
          </w:tcPr>
          <w:p w14:paraId="7AB5ECF9" w14:textId="77777777" w:rsidR="0030701B" w:rsidRPr="0030701B" w:rsidRDefault="0030701B" w:rsidP="0030701B">
            <w:pPr>
              <w:jc w:val="both"/>
              <w:rPr>
                <w:rFonts w:ascii="Times New Roman" w:hAnsi="Times New Roman"/>
              </w:rPr>
            </w:pPr>
            <w:r w:rsidRPr="0030701B">
              <w:rPr>
                <w:rFonts w:ascii="Times New Roman" w:hAnsi="Times New Roman"/>
              </w:rPr>
              <w:t>Strongly Agree</w:t>
            </w:r>
          </w:p>
        </w:tc>
        <w:tc>
          <w:tcPr>
            <w:tcW w:w="3117" w:type="dxa"/>
          </w:tcPr>
          <w:p w14:paraId="3050FEB9" w14:textId="77777777" w:rsidR="0030701B" w:rsidRPr="0030701B" w:rsidRDefault="0030701B" w:rsidP="0030701B">
            <w:pPr>
              <w:jc w:val="both"/>
              <w:rPr>
                <w:rFonts w:ascii="Times New Roman" w:hAnsi="Times New Roman"/>
              </w:rPr>
            </w:pPr>
            <w:r w:rsidRPr="0030701B">
              <w:rPr>
                <w:rFonts w:ascii="Times New Roman" w:hAnsi="Times New Roman"/>
              </w:rPr>
              <w:t>20</w:t>
            </w:r>
          </w:p>
        </w:tc>
        <w:tc>
          <w:tcPr>
            <w:tcW w:w="3117" w:type="dxa"/>
          </w:tcPr>
          <w:p w14:paraId="2E48D933" w14:textId="77777777" w:rsidR="0030701B" w:rsidRPr="0030701B" w:rsidRDefault="0030701B" w:rsidP="0030701B">
            <w:pPr>
              <w:jc w:val="both"/>
              <w:rPr>
                <w:rFonts w:ascii="Times New Roman" w:hAnsi="Times New Roman"/>
              </w:rPr>
            </w:pPr>
            <w:r w:rsidRPr="0030701B">
              <w:rPr>
                <w:rFonts w:ascii="Times New Roman" w:hAnsi="Times New Roman"/>
              </w:rPr>
              <w:t>5%</w:t>
            </w:r>
          </w:p>
        </w:tc>
      </w:tr>
      <w:tr w:rsidR="0030701B" w:rsidRPr="0030701B" w14:paraId="59263AED" w14:textId="77777777" w:rsidTr="00C453AC">
        <w:tc>
          <w:tcPr>
            <w:tcW w:w="3116" w:type="dxa"/>
          </w:tcPr>
          <w:p w14:paraId="7DC5A713" w14:textId="77777777" w:rsidR="0030701B" w:rsidRPr="0030701B" w:rsidRDefault="0030701B" w:rsidP="0030701B">
            <w:pPr>
              <w:jc w:val="both"/>
              <w:rPr>
                <w:rFonts w:ascii="Times New Roman" w:hAnsi="Times New Roman"/>
              </w:rPr>
            </w:pPr>
            <w:r w:rsidRPr="0030701B">
              <w:rPr>
                <w:rFonts w:ascii="Times New Roman" w:hAnsi="Times New Roman"/>
              </w:rPr>
              <w:t xml:space="preserve">Agree </w:t>
            </w:r>
          </w:p>
        </w:tc>
        <w:tc>
          <w:tcPr>
            <w:tcW w:w="3117" w:type="dxa"/>
          </w:tcPr>
          <w:p w14:paraId="22A7793E" w14:textId="77777777" w:rsidR="0030701B" w:rsidRPr="0030701B" w:rsidRDefault="0030701B" w:rsidP="0030701B">
            <w:pPr>
              <w:jc w:val="both"/>
              <w:rPr>
                <w:rFonts w:ascii="Times New Roman" w:hAnsi="Times New Roman"/>
              </w:rPr>
            </w:pPr>
            <w:r w:rsidRPr="0030701B">
              <w:rPr>
                <w:rFonts w:ascii="Times New Roman" w:hAnsi="Times New Roman"/>
              </w:rPr>
              <w:t>40</w:t>
            </w:r>
          </w:p>
        </w:tc>
        <w:tc>
          <w:tcPr>
            <w:tcW w:w="3117" w:type="dxa"/>
          </w:tcPr>
          <w:p w14:paraId="0DE3043C" w14:textId="77777777" w:rsidR="0030701B" w:rsidRPr="0030701B" w:rsidRDefault="0030701B" w:rsidP="0030701B">
            <w:pPr>
              <w:jc w:val="both"/>
              <w:rPr>
                <w:rFonts w:ascii="Times New Roman" w:hAnsi="Times New Roman"/>
              </w:rPr>
            </w:pPr>
            <w:r w:rsidRPr="0030701B">
              <w:rPr>
                <w:rFonts w:ascii="Times New Roman" w:hAnsi="Times New Roman"/>
              </w:rPr>
              <w:t>10%</w:t>
            </w:r>
          </w:p>
        </w:tc>
      </w:tr>
      <w:tr w:rsidR="0030701B" w:rsidRPr="0030701B" w14:paraId="18CB087D" w14:textId="77777777" w:rsidTr="00C453AC">
        <w:tc>
          <w:tcPr>
            <w:tcW w:w="3116" w:type="dxa"/>
          </w:tcPr>
          <w:p w14:paraId="2AAF7ABA" w14:textId="77777777" w:rsidR="0030701B" w:rsidRPr="0030701B" w:rsidRDefault="0030701B" w:rsidP="0030701B">
            <w:pPr>
              <w:jc w:val="both"/>
              <w:rPr>
                <w:rFonts w:ascii="Times New Roman" w:hAnsi="Times New Roman"/>
              </w:rPr>
            </w:pPr>
            <w:r w:rsidRPr="0030701B">
              <w:rPr>
                <w:rFonts w:ascii="Times New Roman" w:hAnsi="Times New Roman"/>
              </w:rPr>
              <w:t>Neutral</w:t>
            </w:r>
          </w:p>
        </w:tc>
        <w:tc>
          <w:tcPr>
            <w:tcW w:w="3117" w:type="dxa"/>
          </w:tcPr>
          <w:p w14:paraId="2904093D" w14:textId="77777777" w:rsidR="0030701B" w:rsidRPr="0030701B" w:rsidRDefault="0030701B" w:rsidP="0030701B">
            <w:pPr>
              <w:jc w:val="both"/>
              <w:rPr>
                <w:rFonts w:ascii="Times New Roman" w:hAnsi="Times New Roman"/>
              </w:rPr>
            </w:pPr>
            <w:r w:rsidRPr="0030701B">
              <w:rPr>
                <w:rFonts w:ascii="Times New Roman" w:hAnsi="Times New Roman"/>
              </w:rPr>
              <w:t>25</w:t>
            </w:r>
          </w:p>
        </w:tc>
        <w:tc>
          <w:tcPr>
            <w:tcW w:w="3117" w:type="dxa"/>
          </w:tcPr>
          <w:p w14:paraId="1AE33092" w14:textId="77777777" w:rsidR="0030701B" w:rsidRPr="0030701B" w:rsidRDefault="0030701B" w:rsidP="0030701B">
            <w:pPr>
              <w:jc w:val="both"/>
              <w:rPr>
                <w:rFonts w:ascii="Times New Roman" w:hAnsi="Times New Roman"/>
              </w:rPr>
            </w:pPr>
            <w:r w:rsidRPr="0030701B">
              <w:rPr>
                <w:rFonts w:ascii="Times New Roman" w:hAnsi="Times New Roman"/>
              </w:rPr>
              <w:t>25%</w:t>
            </w:r>
          </w:p>
        </w:tc>
      </w:tr>
      <w:tr w:rsidR="0030701B" w:rsidRPr="0030701B" w14:paraId="1EB0B119" w14:textId="77777777" w:rsidTr="00C453AC">
        <w:tc>
          <w:tcPr>
            <w:tcW w:w="3116" w:type="dxa"/>
          </w:tcPr>
          <w:p w14:paraId="401166C5" w14:textId="77777777" w:rsidR="0030701B" w:rsidRPr="0030701B" w:rsidRDefault="0030701B" w:rsidP="0030701B">
            <w:pPr>
              <w:jc w:val="both"/>
              <w:rPr>
                <w:rFonts w:ascii="Times New Roman" w:hAnsi="Times New Roman"/>
              </w:rPr>
            </w:pPr>
            <w:r w:rsidRPr="0030701B">
              <w:rPr>
                <w:rFonts w:ascii="Times New Roman" w:hAnsi="Times New Roman"/>
              </w:rPr>
              <w:t xml:space="preserve">Disagree </w:t>
            </w:r>
          </w:p>
        </w:tc>
        <w:tc>
          <w:tcPr>
            <w:tcW w:w="3117" w:type="dxa"/>
          </w:tcPr>
          <w:p w14:paraId="76A078B7" w14:textId="77777777" w:rsidR="0030701B" w:rsidRPr="0030701B" w:rsidRDefault="0030701B" w:rsidP="0030701B">
            <w:pPr>
              <w:jc w:val="both"/>
              <w:rPr>
                <w:rFonts w:ascii="Times New Roman" w:hAnsi="Times New Roman"/>
              </w:rPr>
            </w:pPr>
            <w:r w:rsidRPr="0030701B">
              <w:rPr>
                <w:rFonts w:ascii="Times New Roman" w:hAnsi="Times New Roman"/>
              </w:rPr>
              <w:t>5</w:t>
            </w:r>
          </w:p>
        </w:tc>
        <w:tc>
          <w:tcPr>
            <w:tcW w:w="3117" w:type="dxa"/>
          </w:tcPr>
          <w:p w14:paraId="05440CEE" w14:textId="77777777" w:rsidR="0030701B" w:rsidRPr="0030701B" w:rsidRDefault="0030701B" w:rsidP="0030701B">
            <w:pPr>
              <w:jc w:val="both"/>
              <w:rPr>
                <w:rFonts w:ascii="Times New Roman" w:hAnsi="Times New Roman"/>
              </w:rPr>
            </w:pPr>
            <w:r w:rsidRPr="0030701B">
              <w:rPr>
                <w:rFonts w:ascii="Times New Roman" w:hAnsi="Times New Roman"/>
              </w:rPr>
              <w:t>40%</w:t>
            </w:r>
          </w:p>
        </w:tc>
      </w:tr>
      <w:tr w:rsidR="0030701B" w:rsidRPr="0030701B" w14:paraId="714B4609" w14:textId="77777777" w:rsidTr="00C453AC">
        <w:tc>
          <w:tcPr>
            <w:tcW w:w="3116" w:type="dxa"/>
          </w:tcPr>
          <w:p w14:paraId="7B86CD1E" w14:textId="77777777" w:rsidR="0030701B" w:rsidRPr="0030701B" w:rsidRDefault="0030701B" w:rsidP="0030701B">
            <w:pPr>
              <w:jc w:val="both"/>
              <w:rPr>
                <w:rFonts w:ascii="Times New Roman" w:hAnsi="Times New Roman"/>
              </w:rPr>
            </w:pPr>
            <w:r w:rsidRPr="0030701B">
              <w:rPr>
                <w:rFonts w:ascii="Times New Roman" w:hAnsi="Times New Roman"/>
              </w:rPr>
              <w:t xml:space="preserve">Strongly Disagree </w:t>
            </w:r>
          </w:p>
        </w:tc>
        <w:tc>
          <w:tcPr>
            <w:tcW w:w="3117" w:type="dxa"/>
          </w:tcPr>
          <w:p w14:paraId="7D77EB36" w14:textId="77777777" w:rsidR="0030701B" w:rsidRPr="0030701B" w:rsidRDefault="0030701B" w:rsidP="0030701B">
            <w:pPr>
              <w:jc w:val="both"/>
              <w:rPr>
                <w:rFonts w:ascii="Times New Roman" w:hAnsi="Times New Roman"/>
              </w:rPr>
            </w:pPr>
            <w:r w:rsidRPr="0030701B">
              <w:rPr>
                <w:rFonts w:ascii="Times New Roman" w:hAnsi="Times New Roman"/>
              </w:rPr>
              <w:t>10</w:t>
            </w:r>
          </w:p>
        </w:tc>
        <w:tc>
          <w:tcPr>
            <w:tcW w:w="3117" w:type="dxa"/>
          </w:tcPr>
          <w:p w14:paraId="7C87656F" w14:textId="77777777" w:rsidR="0030701B" w:rsidRPr="0030701B" w:rsidRDefault="0030701B" w:rsidP="0030701B">
            <w:pPr>
              <w:jc w:val="both"/>
              <w:rPr>
                <w:rFonts w:ascii="Times New Roman" w:hAnsi="Times New Roman"/>
              </w:rPr>
            </w:pPr>
            <w:r w:rsidRPr="0030701B">
              <w:rPr>
                <w:rFonts w:ascii="Times New Roman" w:hAnsi="Times New Roman"/>
              </w:rPr>
              <w:t>20%</w:t>
            </w:r>
          </w:p>
        </w:tc>
      </w:tr>
      <w:tr w:rsidR="0030701B" w:rsidRPr="0030701B" w14:paraId="124CFC76" w14:textId="77777777" w:rsidTr="00C453AC">
        <w:tc>
          <w:tcPr>
            <w:tcW w:w="3116" w:type="dxa"/>
          </w:tcPr>
          <w:p w14:paraId="6FCACB11" w14:textId="77777777" w:rsidR="0030701B" w:rsidRPr="0030701B" w:rsidRDefault="0030701B" w:rsidP="0030701B">
            <w:pPr>
              <w:jc w:val="both"/>
              <w:rPr>
                <w:rFonts w:ascii="Times New Roman" w:hAnsi="Times New Roman"/>
              </w:rPr>
            </w:pPr>
            <w:r w:rsidRPr="0030701B">
              <w:rPr>
                <w:rFonts w:ascii="Times New Roman" w:hAnsi="Times New Roman"/>
              </w:rPr>
              <w:t>Total</w:t>
            </w:r>
          </w:p>
        </w:tc>
        <w:tc>
          <w:tcPr>
            <w:tcW w:w="3117" w:type="dxa"/>
          </w:tcPr>
          <w:p w14:paraId="51DD387F" w14:textId="77777777" w:rsidR="0030701B" w:rsidRPr="0030701B" w:rsidRDefault="0030701B" w:rsidP="0030701B">
            <w:pPr>
              <w:jc w:val="both"/>
              <w:rPr>
                <w:rFonts w:ascii="Times New Roman" w:hAnsi="Times New Roman"/>
              </w:rPr>
            </w:pPr>
            <w:r w:rsidRPr="0030701B">
              <w:rPr>
                <w:rFonts w:ascii="Times New Roman" w:hAnsi="Times New Roman"/>
              </w:rPr>
              <w:t>100</w:t>
            </w:r>
          </w:p>
        </w:tc>
        <w:tc>
          <w:tcPr>
            <w:tcW w:w="3117" w:type="dxa"/>
          </w:tcPr>
          <w:p w14:paraId="2ECD3A94" w14:textId="77777777" w:rsidR="0030701B" w:rsidRPr="0030701B" w:rsidRDefault="0030701B" w:rsidP="0030701B">
            <w:pPr>
              <w:jc w:val="both"/>
              <w:rPr>
                <w:rFonts w:ascii="Times New Roman" w:hAnsi="Times New Roman"/>
              </w:rPr>
            </w:pPr>
            <w:r w:rsidRPr="0030701B">
              <w:rPr>
                <w:rFonts w:ascii="Times New Roman" w:hAnsi="Times New Roman"/>
              </w:rPr>
              <w:t>100%</w:t>
            </w:r>
          </w:p>
        </w:tc>
      </w:tr>
    </w:tbl>
    <w:p w14:paraId="2E7DF34A" w14:textId="77777777" w:rsidR="0030701B" w:rsidRPr="0030701B" w:rsidRDefault="0030701B" w:rsidP="0030701B">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497AF4C0" w14:textId="4D248F92" w:rsidR="0030701B" w:rsidRDefault="009D002A" w:rsidP="0030701B">
      <w:pPr>
        <w:jc w:val="both"/>
        <w:rPr>
          <w:rFonts w:ascii="Times New Roman" w:hAnsi="Times New Roman" w:cs="Times New Roman"/>
          <w:sz w:val="24"/>
          <w:szCs w:val="24"/>
        </w:rPr>
      </w:pPr>
      <w:r w:rsidRPr="009D002A">
        <w:rPr>
          <w:rFonts w:ascii="Times New Roman" w:hAnsi="Times New Roman" w:cs="Times New Roman"/>
          <w:sz w:val="24"/>
          <w:szCs w:val="24"/>
        </w:rPr>
        <w:t xml:space="preserve">From Table 11, 20 respondents (20%) strongly agree and 40 respondents (40%) agree that </w:t>
      </w:r>
      <w:proofErr w:type="spellStart"/>
      <w:r w:rsidRPr="009D002A">
        <w:rPr>
          <w:rFonts w:ascii="Times New Roman" w:hAnsi="Times New Roman" w:cs="Times New Roman"/>
          <w:sz w:val="24"/>
          <w:szCs w:val="24"/>
        </w:rPr>
        <w:t>Sobi</w:t>
      </w:r>
      <w:proofErr w:type="spellEnd"/>
      <w:r w:rsidRPr="009D002A">
        <w:rPr>
          <w:rFonts w:ascii="Times New Roman" w:hAnsi="Times New Roman" w:cs="Times New Roman"/>
          <w:sz w:val="24"/>
          <w:szCs w:val="24"/>
        </w:rPr>
        <w:t xml:space="preserve"> FM’s sports coverage is effective in attracting new listeners. Meanwhile, 25 respondents (25%) remain neutral, and 15 respondents (15%) disagree or strongly disagree. This indicates that 60% of respondents view the sports coverage positively in terms of attracting new listeners, highlighting its perceived appeal, while a quarter remain undecided and a smaller portion express skepticism.</w:t>
      </w:r>
    </w:p>
    <w:p w14:paraId="5A4470B8" w14:textId="77777777" w:rsidR="009D002A" w:rsidRPr="0030701B" w:rsidRDefault="009D002A" w:rsidP="0030701B">
      <w:pPr>
        <w:jc w:val="both"/>
        <w:rPr>
          <w:rFonts w:ascii="Times New Roman" w:hAnsi="Times New Roman" w:cs="Times New Roman"/>
          <w:sz w:val="24"/>
          <w:szCs w:val="24"/>
        </w:rPr>
      </w:pPr>
    </w:p>
    <w:p w14:paraId="771D495A" w14:textId="77777777" w:rsidR="00D51BDB" w:rsidRPr="00AD7D78" w:rsidRDefault="0030701B" w:rsidP="00C453AC">
      <w:pPr>
        <w:spacing w:after="240"/>
        <w:jc w:val="both"/>
        <w:rPr>
          <w:rFonts w:ascii="Times New Roman" w:hAnsi="Times New Roman" w:cs="Times New Roman"/>
          <w:b/>
          <w:bCs/>
          <w:kern w:val="0"/>
          <w:sz w:val="24"/>
          <w:szCs w:val="24"/>
          <w14:ligatures w14:val="none"/>
        </w:rPr>
      </w:pPr>
      <w:r w:rsidRPr="0030701B">
        <w:rPr>
          <w:rFonts w:ascii="Times New Roman" w:hAnsi="Times New Roman" w:cs="Times New Roman"/>
          <w:b/>
          <w:bCs/>
          <w:sz w:val="24"/>
          <w:szCs w:val="24"/>
        </w:rPr>
        <w:t xml:space="preserve">QUESTION 12: </w:t>
      </w:r>
      <w:r w:rsidR="00D51BDB" w:rsidRPr="00AD7D78">
        <w:rPr>
          <w:rFonts w:ascii="Times New Roman" w:hAnsi="Times New Roman" w:cs="Times New Roman"/>
          <w:b/>
          <w:bCs/>
          <w:kern w:val="0"/>
          <w:sz w:val="24"/>
          <w:szCs w:val="24"/>
          <w14:ligatures w14:val="none"/>
        </w:rPr>
        <w:t xml:space="preserve">The quality of </w:t>
      </w:r>
      <w:proofErr w:type="spellStart"/>
      <w:r w:rsidR="00D51BDB" w:rsidRPr="00AD7D78">
        <w:rPr>
          <w:rFonts w:ascii="Times New Roman" w:hAnsi="Times New Roman" w:cs="Times New Roman"/>
          <w:b/>
          <w:bCs/>
          <w:kern w:val="0"/>
          <w:sz w:val="24"/>
          <w:szCs w:val="24"/>
          <w14:ligatures w14:val="none"/>
        </w:rPr>
        <w:t>Sobi</w:t>
      </w:r>
      <w:proofErr w:type="spellEnd"/>
      <w:r w:rsidR="00D51BDB" w:rsidRPr="00AD7D78">
        <w:rPr>
          <w:rFonts w:ascii="Times New Roman" w:hAnsi="Times New Roman" w:cs="Times New Roman"/>
          <w:b/>
          <w:bCs/>
          <w:kern w:val="0"/>
          <w:sz w:val="24"/>
          <w:szCs w:val="24"/>
          <w14:ligatures w14:val="none"/>
        </w:rPr>
        <w:t xml:space="preserve"> FM’s sports coverage keeps me listening regularly.  </w:t>
      </w:r>
    </w:p>
    <w:p w14:paraId="2C80D2E6" w14:textId="6205C8B7" w:rsidR="0030701B" w:rsidRPr="0030701B" w:rsidRDefault="0030701B" w:rsidP="00D51BDB">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sidR="001B2D5F">
        <w:rPr>
          <w:rFonts w:ascii="Times New Roman" w:hAnsi="Times New Roman" w:cs="Times New Roman"/>
          <w:b/>
          <w:bCs/>
          <w:sz w:val="24"/>
          <w:szCs w:val="24"/>
        </w:rPr>
        <w:t>12</w:t>
      </w:r>
    </w:p>
    <w:tbl>
      <w:tblPr>
        <w:tblStyle w:val="TableGrid"/>
        <w:tblW w:w="9350" w:type="dxa"/>
        <w:tblLook w:val="04A0" w:firstRow="1" w:lastRow="0" w:firstColumn="1" w:lastColumn="0" w:noHBand="0" w:noVBand="1"/>
      </w:tblPr>
      <w:tblGrid>
        <w:gridCol w:w="3116"/>
        <w:gridCol w:w="3117"/>
        <w:gridCol w:w="3117"/>
      </w:tblGrid>
      <w:tr w:rsidR="0030701B" w:rsidRPr="0030701B" w14:paraId="38E3286D" w14:textId="77777777" w:rsidTr="00C453AC">
        <w:tc>
          <w:tcPr>
            <w:tcW w:w="3116" w:type="dxa"/>
          </w:tcPr>
          <w:p w14:paraId="65277C4C" w14:textId="77777777" w:rsidR="0030701B" w:rsidRPr="0030701B" w:rsidRDefault="0030701B" w:rsidP="0030701B">
            <w:pPr>
              <w:jc w:val="both"/>
              <w:rPr>
                <w:rFonts w:ascii="Times New Roman" w:hAnsi="Times New Roman"/>
                <w:b/>
                <w:bCs/>
              </w:rPr>
            </w:pPr>
            <w:r w:rsidRPr="0030701B">
              <w:rPr>
                <w:rFonts w:ascii="Times New Roman" w:hAnsi="Times New Roman"/>
                <w:b/>
                <w:bCs/>
              </w:rPr>
              <w:t>Responses</w:t>
            </w:r>
          </w:p>
        </w:tc>
        <w:tc>
          <w:tcPr>
            <w:tcW w:w="3117" w:type="dxa"/>
          </w:tcPr>
          <w:p w14:paraId="36D85909" w14:textId="77777777" w:rsidR="0030701B" w:rsidRPr="0030701B" w:rsidRDefault="0030701B" w:rsidP="0030701B">
            <w:pPr>
              <w:jc w:val="both"/>
              <w:rPr>
                <w:rFonts w:ascii="Times New Roman" w:hAnsi="Times New Roman"/>
                <w:b/>
                <w:bCs/>
              </w:rPr>
            </w:pPr>
            <w:r w:rsidRPr="0030701B">
              <w:rPr>
                <w:rFonts w:ascii="Times New Roman" w:hAnsi="Times New Roman"/>
                <w:b/>
                <w:bCs/>
              </w:rPr>
              <w:t>Frequency</w:t>
            </w:r>
          </w:p>
        </w:tc>
        <w:tc>
          <w:tcPr>
            <w:tcW w:w="3117" w:type="dxa"/>
          </w:tcPr>
          <w:p w14:paraId="24DC778D" w14:textId="77777777" w:rsidR="0030701B" w:rsidRPr="0030701B" w:rsidRDefault="0030701B" w:rsidP="0030701B">
            <w:pPr>
              <w:jc w:val="both"/>
              <w:rPr>
                <w:rFonts w:ascii="Times New Roman" w:hAnsi="Times New Roman"/>
                <w:b/>
                <w:bCs/>
              </w:rPr>
            </w:pPr>
            <w:r w:rsidRPr="0030701B">
              <w:rPr>
                <w:rFonts w:ascii="Times New Roman" w:hAnsi="Times New Roman"/>
                <w:b/>
                <w:bCs/>
              </w:rPr>
              <w:t xml:space="preserve">Percentage (%) </w:t>
            </w:r>
          </w:p>
        </w:tc>
      </w:tr>
      <w:tr w:rsidR="0030701B" w:rsidRPr="0030701B" w14:paraId="103DA48D" w14:textId="77777777" w:rsidTr="00C453AC">
        <w:tc>
          <w:tcPr>
            <w:tcW w:w="3116" w:type="dxa"/>
          </w:tcPr>
          <w:p w14:paraId="7D92AD05" w14:textId="77777777" w:rsidR="0030701B" w:rsidRPr="0030701B" w:rsidRDefault="0030701B" w:rsidP="0030701B">
            <w:pPr>
              <w:jc w:val="both"/>
              <w:rPr>
                <w:rFonts w:ascii="Times New Roman" w:hAnsi="Times New Roman"/>
              </w:rPr>
            </w:pPr>
            <w:r w:rsidRPr="0030701B">
              <w:rPr>
                <w:rFonts w:ascii="Times New Roman" w:hAnsi="Times New Roman"/>
              </w:rPr>
              <w:t>Strongly Agree</w:t>
            </w:r>
          </w:p>
        </w:tc>
        <w:tc>
          <w:tcPr>
            <w:tcW w:w="3117" w:type="dxa"/>
          </w:tcPr>
          <w:p w14:paraId="7F048755" w14:textId="77777777" w:rsidR="0030701B" w:rsidRPr="0030701B" w:rsidRDefault="0030701B" w:rsidP="0030701B">
            <w:pPr>
              <w:jc w:val="both"/>
              <w:rPr>
                <w:rFonts w:ascii="Times New Roman" w:hAnsi="Times New Roman"/>
              </w:rPr>
            </w:pPr>
            <w:r w:rsidRPr="0030701B">
              <w:rPr>
                <w:rFonts w:ascii="Times New Roman" w:hAnsi="Times New Roman"/>
              </w:rPr>
              <w:t>30</w:t>
            </w:r>
          </w:p>
        </w:tc>
        <w:tc>
          <w:tcPr>
            <w:tcW w:w="3117" w:type="dxa"/>
          </w:tcPr>
          <w:p w14:paraId="6BC8C515" w14:textId="77777777" w:rsidR="0030701B" w:rsidRPr="0030701B" w:rsidRDefault="0030701B" w:rsidP="0030701B">
            <w:pPr>
              <w:jc w:val="both"/>
              <w:rPr>
                <w:rFonts w:ascii="Times New Roman" w:hAnsi="Times New Roman"/>
              </w:rPr>
            </w:pPr>
            <w:r w:rsidRPr="0030701B">
              <w:rPr>
                <w:rFonts w:ascii="Times New Roman" w:hAnsi="Times New Roman"/>
              </w:rPr>
              <w:t>30%</w:t>
            </w:r>
          </w:p>
        </w:tc>
      </w:tr>
      <w:tr w:rsidR="0030701B" w:rsidRPr="0030701B" w14:paraId="26654FC3" w14:textId="77777777" w:rsidTr="00C453AC">
        <w:tc>
          <w:tcPr>
            <w:tcW w:w="3116" w:type="dxa"/>
          </w:tcPr>
          <w:p w14:paraId="27DE7AAF" w14:textId="77777777" w:rsidR="0030701B" w:rsidRPr="0030701B" w:rsidRDefault="0030701B" w:rsidP="0030701B">
            <w:pPr>
              <w:jc w:val="both"/>
              <w:rPr>
                <w:rFonts w:ascii="Times New Roman" w:hAnsi="Times New Roman"/>
              </w:rPr>
            </w:pPr>
            <w:r w:rsidRPr="0030701B">
              <w:rPr>
                <w:rFonts w:ascii="Times New Roman" w:hAnsi="Times New Roman"/>
              </w:rPr>
              <w:t xml:space="preserve">Agree </w:t>
            </w:r>
          </w:p>
        </w:tc>
        <w:tc>
          <w:tcPr>
            <w:tcW w:w="3117" w:type="dxa"/>
          </w:tcPr>
          <w:p w14:paraId="1D154DAA" w14:textId="77777777" w:rsidR="0030701B" w:rsidRPr="0030701B" w:rsidRDefault="0030701B" w:rsidP="0030701B">
            <w:pPr>
              <w:jc w:val="both"/>
              <w:rPr>
                <w:rFonts w:ascii="Times New Roman" w:hAnsi="Times New Roman"/>
              </w:rPr>
            </w:pPr>
            <w:r w:rsidRPr="0030701B">
              <w:rPr>
                <w:rFonts w:ascii="Times New Roman" w:hAnsi="Times New Roman"/>
              </w:rPr>
              <w:t>45</w:t>
            </w:r>
          </w:p>
        </w:tc>
        <w:tc>
          <w:tcPr>
            <w:tcW w:w="3117" w:type="dxa"/>
          </w:tcPr>
          <w:p w14:paraId="55512E2D" w14:textId="77777777" w:rsidR="0030701B" w:rsidRPr="0030701B" w:rsidRDefault="0030701B" w:rsidP="0030701B">
            <w:pPr>
              <w:jc w:val="both"/>
              <w:rPr>
                <w:rFonts w:ascii="Times New Roman" w:hAnsi="Times New Roman"/>
              </w:rPr>
            </w:pPr>
            <w:r w:rsidRPr="0030701B">
              <w:rPr>
                <w:rFonts w:ascii="Times New Roman" w:hAnsi="Times New Roman"/>
              </w:rPr>
              <w:t>45%</w:t>
            </w:r>
          </w:p>
        </w:tc>
      </w:tr>
      <w:tr w:rsidR="0030701B" w:rsidRPr="0030701B" w14:paraId="24B01EA3" w14:textId="77777777" w:rsidTr="00C453AC">
        <w:tc>
          <w:tcPr>
            <w:tcW w:w="3116" w:type="dxa"/>
          </w:tcPr>
          <w:p w14:paraId="17B1B665" w14:textId="77777777" w:rsidR="0030701B" w:rsidRPr="0030701B" w:rsidRDefault="0030701B" w:rsidP="0030701B">
            <w:pPr>
              <w:jc w:val="both"/>
              <w:rPr>
                <w:rFonts w:ascii="Times New Roman" w:hAnsi="Times New Roman"/>
              </w:rPr>
            </w:pPr>
            <w:r w:rsidRPr="0030701B">
              <w:rPr>
                <w:rFonts w:ascii="Times New Roman" w:hAnsi="Times New Roman"/>
              </w:rPr>
              <w:t>Neutral</w:t>
            </w:r>
          </w:p>
        </w:tc>
        <w:tc>
          <w:tcPr>
            <w:tcW w:w="3117" w:type="dxa"/>
          </w:tcPr>
          <w:p w14:paraId="17AF1045" w14:textId="77777777" w:rsidR="0030701B" w:rsidRPr="0030701B" w:rsidRDefault="0030701B" w:rsidP="0030701B">
            <w:pPr>
              <w:jc w:val="both"/>
              <w:rPr>
                <w:rFonts w:ascii="Times New Roman" w:hAnsi="Times New Roman"/>
              </w:rPr>
            </w:pPr>
            <w:r w:rsidRPr="0030701B">
              <w:rPr>
                <w:rFonts w:ascii="Times New Roman" w:hAnsi="Times New Roman"/>
              </w:rPr>
              <w:t>15</w:t>
            </w:r>
          </w:p>
        </w:tc>
        <w:tc>
          <w:tcPr>
            <w:tcW w:w="3117" w:type="dxa"/>
          </w:tcPr>
          <w:p w14:paraId="320FD6CC" w14:textId="77777777" w:rsidR="0030701B" w:rsidRPr="0030701B" w:rsidRDefault="0030701B" w:rsidP="0030701B">
            <w:pPr>
              <w:jc w:val="both"/>
              <w:rPr>
                <w:rFonts w:ascii="Times New Roman" w:hAnsi="Times New Roman"/>
              </w:rPr>
            </w:pPr>
            <w:r w:rsidRPr="0030701B">
              <w:rPr>
                <w:rFonts w:ascii="Times New Roman" w:hAnsi="Times New Roman"/>
              </w:rPr>
              <w:t>15%</w:t>
            </w:r>
          </w:p>
        </w:tc>
      </w:tr>
      <w:tr w:rsidR="0030701B" w:rsidRPr="0030701B" w14:paraId="0C084A5F" w14:textId="77777777" w:rsidTr="00C453AC">
        <w:tc>
          <w:tcPr>
            <w:tcW w:w="3116" w:type="dxa"/>
          </w:tcPr>
          <w:p w14:paraId="1394147B" w14:textId="77777777" w:rsidR="0030701B" w:rsidRPr="0030701B" w:rsidRDefault="0030701B" w:rsidP="0030701B">
            <w:pPr>
              <w:jc w:val="both"/>
              <w:rPr>
                <w:rFonts w:ascii="Times New Roman" w:hAnsi="Times New Roman"/>
              </w:rPr>
            </w:pPr>
            <w:r w:rsidRPr="0030701B">
              <w:rPr>
                <w:rFonts w:ascii="Times New Roman" w:hAnsi="Times New Roman"/>
              </w:rPr>
              <w:t xml:space="preserve">Disagree </w:t>
            </w:r>
          </w:p>
        </w:tc>
        <w:tc>
          <w:tcPr>
            <w:tcW w:w="3117" w:type="dxa"/>
          </w:tcPr>
          <w:p w14:paraId="32E26E2E" w14:textId="77777777" w:rsidR="0030701B" w:rsidRPr="0030701B" w:rsidRDefault="0030701B" w:rsidP="0030701B">
            <w:pPr>
              <w:jc w:val="both"/>
              <w:rPr>
                <w:rFonts w:ascii="Times New Roman" w:hAnsi="Times New Roman"/>
              </w:rPr>
            </w:pPr>
            <w:r w:rsidRPr="0030701B">
              <w:rPr>
                <w:rFonts w:ascii="Times New Roman" w:hAnsi="Times New Roman"/>
              </w:rPr>
              <w:t>7</w:t>
            </w:r>
          </w:p>
        </w:tc>
        <w:tc>
          <w:tcPr>
            <w:tcW w:w="3117" w:type="dxa"/>
          </w:tcPr>
          <w:p w14:paraId="33A996BB" w14:textId="77777777" w:rsidR="0030701B" w:rsidRPr="0030701B" w:rsidRDefault="0030701B" w:rsidP="0030701B">
            <w:pPr>
              <w:jc w:val="both"/>
              <w:rPr>
                <w:rFonts w:ascii="Times New Roman" w:hAnsi="Times New Roman"/>
              </w:rPr>
            </w:pPr>
            <w:r w:rsidRPr="0030701B">
              <w:rPr>
                <w:rFonts w:ascii="Times New Roman" w:hAnsi="Times New Roman"/>
              </w:rPr>
              <w:t>7%</w:t>
            </w:r>
          </w:p>
        </w:tc>
      </w:tr>
      <w:tr w:rsidR="0030701B" w:rsidRPr="0030701B" w14:paraId="47E9A2C7" w14:textId="77777777" w:rsidTr="00C453AC">
        <w:tc>
          <w:tcPr>
            <w:tcW w:w="3116" w:type="dxa"/>
          </w:tcPr>
          <w:p w14:paraId="3519C819" w14:textId="77777777" w:rsidR="0030701B" w:rsidRPr="0030701B" w:rsidRDefault="0030701B" w:rsidP="0030701B">
            <w:pPr>
              <w:jc w:val="both"/>
              <w:rPr>
                <w:rFonts w:ascii="Times New Roman" w:hAnsi="Times New Roman"/>
              </w:rPr>
            </w:pPr>
            <w:r w:rsidRPr="0030701B">
              <w:rPr>
                <w:rFonts w:ascii="Times New Roman" w:hAnsi="Times New Roman"/>
              </w:rPr>
              <w:lastRenderedPageBreak/>
              <w:t xml:space="preserve">Strongly Disagree </w:t>
            </w:r>
          </w:p>
        </w:tc>
        <w:tc>
          <w:tcPr>
            <w:tcW w:w="3117" w:type="dxa"/>
          </w:tcPr>
          <w:p w14:paraId="391E39A7" w14:textId="77777777" w:rsidR="0030701B" w:rsidRPr="0030701B" w:rsidRDefault="0030701B" w:rsidP="0030701B">
            <w:pPr>
              <w:jc w:val="both"/>
              <w:rPr>
                <w:rFonts w:ascii="Times New Roman" w:hAnsi="Times New Roman"/>
              </w:rPr>
            </w:pPr>
            <w:r w:rsidRPr="0030701B">
              <w:rPr>
                <w:rFonts w:ascii="Times New Roman" w:hAnsi="Times New Roman"/>
              </w:rPr>
              <w:t>3</w:t>
            </w:r>
          </w:p>
        </w:tc>
        <w:tc>
          <w:tcPr>
            <w:tcW w:w="3117" w:type="dxa"/>
          </w:tcPr>
          <w:p w14:paraId="57969BF3" w14:textId="77777777" w:rsidR="0030701B" w:rsidRPr="0030701B" w:rsidRDefault="0030701B" w:rsidP="0030701B">
            <w:pPr>
              <w:jc w:val="both"/>
              <w:rPr>
                <w:rFonts w:ascii="Times New Roman" w:hAnsi="Times New Roman"/>
              </w:rPr>
            </w:pPr>
            <w:r w:rsidRPr="0030701B">
              <w:rPr>
                <w:rFonts w:ascii="Times New Roman" w:hAnsi="Times New Roman"/>
              </w:rPr>
              <w:t>3%</w:t>
            </w:r>
          </w:p>
        </w:tc>
      </w:tr>
      <w:tr w:rsidR="0030701B" w:rsidRPr="0030701B" w14:paraId="7C46504F" w14:textId="77777777" w:rsidTr="00C453AC">
        <w:tc>
          <w:tcPr>
            <w:tcW w:w="3116" w:type="dxa"/>
          </w:tcPr>
          <w:p w14:paraId="69167C8A" w14:textId="77777777" w:rsidR="0030701B" w:rsidRPr="0030701B" w:rsidRDefault="0030701B" w:rsidP="0030701B">
            <w:pPr>
              <w:jc w:val="both"/>
              <w:rPr>
                <w:rFonts w:ascii="Times New Roman" w:hAnsi="Times New Roman"/>
              </w:rPr>
            </w:pPr>
            <w:r w:rsidRPr="0030701B">
              <w:rPr>
                <w:rFonts w:ascii="Times New Roman" w:hAnsi="Times New Roman"/>
              </w:rPr>
              <w:t>Total</w:t>
            </w:r>
          </w:p>
        </w:tc>
        <w:tc>
          <w:tcPr>
            <w:tcW w:w="3117" w:type="dxa"/>
          </w:tcPr>
          <w:p w14:paraId="1EB4A894" w14:textId="77777777" w:rsidR="0030701B" w:rsidRPr="0030701B" w:rsidRDefault="0030701B" w:rsidP="0030701B">
            <w:pPr>
              <w:jc w:val="both"/>
              <w:rPr>
                <w:rFonts w:ascii="Times New Roman" w:hAnsi="Times New Roman"/>
              </w:rPr>
            </w:pPr>
            <w:r w:rsidRPr="0030701B">
              <w:rPr>
                <w:rFonts w:ascii="Times New Roman" w:hAnsi="Times New Roman"/>
              </w:rPr>
              <w:t>100</w:t>
            </w:r>
          </w:p>
        </w:tc>
        <w:tc>
          <w:tcPr>
            <w:tcW w:w="3117" w:type="dxa"/>
          </w:tcPr>
          <w:p w14:paraId="13B40591" w14:textId="77777777" w:rsidR="0030701B" w:rsidRPr="0030701B" w:rsidRDefault="0030701B" w:rsidP="0030701B">
            <w:pPr>
              <w:jc w:val="both"/>
              <w:rPr>
                <w:rFonts w:ascii="Times New Roman" w:hAnsi="Times New Roman"/>
              </w:rPr>
            </w:pPr>
            <w:r w:rsidRPr="0030701B">
              <w:rPr>
                <w:rFonts w:ascii="Times New Roman" w:hAnsi="Times New Roman"/>
              </w:rPr>
              <w:t>100%</w:t>
            </w:r>
          </w:p>
        </w:tc>
      </w:tr>
    </w:tbl>
    <w:p w14:paraId="3083CF3A" w14:textId="77777777" w:rsidR="0030701B" w:rsidRPr="0030701B" w:rsidRDefault="0030701B" w:rsidP="0030701B">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6772774D" w14:textId="1E495C61" w:rsidR="00AD7D78" w:rsidRDefault="000706D6" w:rsidP="0030701B">
      <w:pPr>
        <w:spacing w:after="240"/>
        <w:jc w:val="both"/>
        <w:rPr>
          <w:rFonts w:ascii="Times New Roman" w:hAnsi="Times New Roman" w:cs="Times New Roman"/>
          <w:sz w:val="24"/>
          <w:szCs w:val="24"/>
        </w:rPr>
      </w:pPr>
      <w:r w:rsidRPr="000706D6">
        <w:rPr>
          <w:rFonts w:ascii="Times New Roman" w:hAnsi="Times New Roman" w:cs="Times New Roman"/>
          <w:sz w:val="24"/>
          <w:szCs w:val="24"/>
        </w:rPr>
        <w:t xml:space="preserve">From Table 12, 30 respondents (30%) strongly agree and 45 respondents (45%) agree that the quality of </w:t>
      </w:r>
      <w:proofErr w:type="spellStart"/>
      <w:r w:rsidRPr="000706D6">
        <w:rPr>
          <w:rFonts w:ascii="Times New Roman" w:hAnsi="Times New Roman" w:cs="Times New Roman"/>
          <w:sz w:val="24"/>
          <w:szCs w:val="24"/>
        </w:rPr>
        <w:t>Sobi</w:t>
      </w:r>
      <w:proofErr w:type="spellEnd"/>
      <w:r w:rsidRPr="000706D6">
        <w:rPr>
          <w:rFonts w:ascii="Times New Roman" w:hAnsi="Times New Roman" w:cs="Times New Roman"/>
          <w:sz w:val="24"/>
          <w:szCs w:val="24"/>
        </w:rPr>
        <w:t xml:space="preserve"> FM’s sports coverage keeps them listening regularly. Meanwhile, 15 respondents (15%) are neutral, and 10 respondents (10%) disagree or strongly disagree. This shows that 75% of respondents are positively influenced by the quality of the coverage, emphasizing its key role in maintaining regular listenership.</w:t>
      </w:r>
    </w:p>
    <w:p w14:paraId="646FC4A7" w14:textId="77777777" w:rsidR="00AD7D78" w:rsidRPr="00AD7D78" w:rsidRDefault="0030701B" w:rsidP="00C453AC">
      <w:pPr>
        <w:spacing w:after="240"/>
        <w:jc w:val="both"/>
        <w:rPr>
          <w:rFonts w:ascii="Times New Roman" w:hAnsi="Times New Roman" w:cs="Times New Roman"/>
          <w:b/>
          <w:bCs/>
          <w:kern w:val="0"/>
          <w:sz w:val="24"/>
          <w:szCs w:val="24"/>
          <w14:ligatures w14:val="none"/>
        </w:rPr>
      </w:pPr>
      <w:r w:rsidRPr="0030701B">
        <w:rPr>
          <w:rFonts w:ascii="Times New Roman" w:hAnsi="Times New Roman" w:cs="Times New Roman"/>
          <w:b/>
          <w:bCs/>
          <w:sz w:val="24"/>
          <w:szCs w:val="24"/>
        </w:rPr>
        <w:t xml:space="preserve">QUESTION 13: </w:t>
      </w:r>
      <w:proofErr w:type="spellStart"/>
      <w:r w:rsidR="00AD7D78" w:rsidRPr="00AD7D78">
        <w:rPr>
          <w:rFonts w:ascii="Times New Roman" w:hAnsi="Times New Roman" w:cs="Times New Roman"/>
          <w:b/>
          <w:bCs/>
          <w:kern w:val="0"/>
          <w:sz w:val="24"/>
          <w:szCs w:val="24"/>
          <w14:ligatures w14:val="none"/>
        </w:rPr>
        <w:t>Sobi</w:t>
      </w:r>
      <w:proofErr w:type="spellEnd"/>
      <w:r w:rsidR="00AD7D78" w:rsidRPr="00AD7D78">
        <w:rPr>
          <w:rFonts w:ascii="Times New Roman" w:hAnsi="Times New Roman" w:cs="Times New Roman"/>
          <w:b/>
          <w:bCs/>
          <w:kern w:val="0"/>
          <w:sz w:val="24"/>
          <w:szCs w:val="24"/>
          <w14:ligatures w14:val="none"/>
        </w:rPr>
        <w:t xml:space="preserve"> FM uses engaging strategies (e.g., live updates, expert analysis, interactive segments) to keep its audience interested.  </w:t>
      </w:r>
    </w:p>
    <w:p w14:paraId="1B0D39F7" w14:textId="771A254B" w:rsidR="0030701B" w:rsidRPr="0030701B" w:rsidRDefault="0030701B" w:rsidP="00AD7D78">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sidR="001B2D5F">
        <w:rPr>
          <w:rFonts w:ascii="Times New Roman" w:hAnsi="Times New Roman" w:cs="Times New Roman"/>
          <w:b/>
          <w:bCs/>
          <w:sz w:val="24"/>
          <w:szCs w:val="24"/>
        </w:rPr>
        <w:t>13</w:t>
      </w:r>
    </w:p>
    <w:tbl>
      <w:tblPr>
        <w:tblStyle w:val="TableGrid"/>
        <w:tblW w:w="9350" w:type="dxa"/>
        <w:tblLook w:val="04A0" w:firstRow="1" w:lastRow="0" w:firstColumn="1" w:lastColumn="0" w:noHBand="0" w:noVBand="1"/>
      </w:tblPr>
      <w:tblGrid>
        <w:gridCol w:w="3116"/>
        <w:gridCol w:w="3117"/>
        <w:gridCol w:w="3117"/>
      </w:tblGrid>
      <w:tr w:rsidR="0030701B" w:rsidRPr="0030701B" w14:paraId="3A25BFE1" w14:textId="77777777" w:rsidTr="00C453AC">
        <w:tc>
          <w:tcPr>
            <w:tcW w:w="3116" w:type="dxa"/>
          </w:tcPr>
          <w:p w14:paraId="65757DAA" w14:textId="77777777" w:rsidR="0030701B" w:rsidRPr="0030701B" w:rsidRDefault="0030701B" w:rsidP="0030701B">
            <w:pPr>
              <w:jc w:val="both"/>
              <w:rPr>
                <w:rFonts w:ascii="Times New Roman" w:hAnsi="Times New Roman"/>
                <w:b/>
                <w:bCs/>
              </w:rPr>
            </w:pPr>
            <w:r w:rsidRPr="0030701B">
              <w:rPr>
                <w:rFonts w:ascii="Times New Roman" w:hAnsi="Times New Roman"/>
                <w:b/>
                <w:bCs/>
              </w:rPr>
              <w:t>Responses</w:t>
            </w:r>
          </w:p>
        </w:tc>
        <w:tc>
          <w:tcPr>
            <w:tcW w:w="3117" w:type="dxa"/>
          </w:tcPr>
          <w:p w14:paraId="6762C0CA" w14:textId="77777777" w:rsidR="0030701B" w:rsidRPr="0030701B" w:rsidRDefault="0030701B" w:rsidP="0030701B">
            <w:pPr>
              <w:jc w:val="both"/>
              <w:rPr>
                <w:rFonts w:ascii="Times New Roman" w:hAnsi="Times New Roman"/>
                <w:b/>
                <w:bCs/>
              </w:rPr>
            </w:pPr>
            <w:r w:rsidRPr="0030701B">
              <w:rPr>
                <w:rFonts w:ascii="Times New Roman" w:hAnsi="Times New Roman"/>
                <w:b/>
                <w:bCs/>
              </w:rPr>
              <w:t>Frequency</w:t>
            </w:r>
          </w:p>
        </w:tc>
        <w:tc>
          <w:tcPr>
            <w:tcW w:w="3117" w:type="dxa"/>
          </w:tcPr>
          <w:p w14:paraId="528B0403" w14:textId="77777777" w:rsidR="0030701B" w:rsidRPr="0030701B" w:rsidRDefault="0030701B" w:rsidP="0030701B">
            <w:pPr>
              <w:jc w:val="both"/>
              <w:rPr>
                <w:rFonts w:ascii="Times New Roman" w:hAnsi="Times New Roman"/>
                <w:b/>
                <w:bCs/>
              </w:rPr>
            </w:pPr>
            <w:r w:rsidRPr="0030701B">
              <w:rPr>
                <w:rFonts w:ascii="Times New Roman" w:hAnsi="Times New Roman"/>
                <w:b/>
                <w:bCs/>
              </w:rPr>
              <w:t xml:space="preserve">Percentage (%) </w:t>
            </w:r>
          </w:p>
        </w:tc>
      </w:tr>
      <w:tr w:rsidR="0030701B" w:rsidRPr="0030701B" w14:paraId="51BACBD6" w14:textId="77777777" w:rsidTr="00C453AC">
        <w:tc>
          <w:tcPr>
            <w:tcW w:w="3116" w:type="dxa"/>
          </w:tcPr>
          <w:p w14:paraId="553EFDF1" w14:textId="77777777" w:rsidR="0030701B" w:rsidRPr="0030701B" w:rsidRDefault="0030701B" w:rsidP="0030701B">
            <w:pPr>
              <w:jc w:val="both"/>
              <w:rPr>
                <w:rFonts w:ascii="Times New Roman" w:hAnsi="Times New Roman"/>
              </w:rPr>
            </w:pPr>
            <w:r w:rsidRPr="0030701B">
              <w:rPr>
                <w:rFonts w:ascii="Times New Roman" w:hAnsi="Times New Roman"/>
              </w:rPr>
              <w:t>Strongly Agree</w:t>
            </w:r>
          </w:p>
        </w:tc>
        <w:tc>
          <w:tcPr>
            <w:tcW w:w="3117" w:type="dxa"/>
          </w:tcPr>
          <w:p w14:paraId="6CA0F345" w14:textId="77777777" w:rsidR="0030701B" w:rsidRPr="0030701B" w:rsidRDefault="0030701B" w:rsidP="0030701B">
            <w:pPr>
              <w:jc w:val="both"/>
              <w:rPr>
                <w:rFonts w:ascii="Times New Roman" w:hAnsi="Times New Roman"/>
              </w:rPr>
            </w:pPr>
            <w:r w:rsidRPr="0030701B">
              <w:rPr>
                <w:rFonts w:ascii="Times New Roman" w:hAnsi="Times New Roman"/>
              </w:rPr>
              <w:t>25</w:t>
            </w:r>
          </w:p>
        </w:tc>
        <w:tc>
          <w:tcPr>
            <w:tcW w:w="3117" w:type="dxa"/>
          </w:tcPr>
          <w:p w14:paraId="75A18D68" w14:textId="77777777" w:rsidR="0030701B" w:rsidRPr="0030701B" w:rsidRDefault="0030701B" w:rsidP="0030701B">
            <w:pPr>
              <w:jc w:val="both"/>
              <w:rPr>
                <w:rFonts w:ascii="Times New Roman" w:hAnsi="Times New Roman"/>
              </w:rPr>
            </w:pPr>
            <w:r w:rsidRPr="0030701B">
              <w:rPr>
                <w:rFonts w:ascii="Times New Roman" w:hAnsi="Times New Roman"/>
              </w:rPr>
              <w:t>25%</w:t>
            </w:r>
          </w:p>
        </w:tc>
      </w:tr>
      <w:tr w:rsidR="0030701B" w:rsidRPr="0030701B" w14:paraId="6D87A922" w14:textId="77777777" w:rsidTr="00C453AC">
        <w:tc>
          <w:tcPr>
            <w:tcW w:w="3116" w:type="dxa"/>
          </w:tcPr>
          <w:p w14:paraId="062AB0BB" w14:textId="77777777" w:rsidR="0030701B" w:rsidRPr="0030701B" w:rsidRDefault="0030701B" w:rsidP="0030701B">
            <w:pPr>
              <w:jc w:val="both"/>
              <w:rPr>
                <w:rFonts w:ascii="Times New Roman" w:hAnsi="Times New Roman"/>
              </w:rPr>
            </w:pPr>
            <w:r w:rsidRPr="0030701B">
              <w:rPr>
                <w:rFonts w:ascii="Times New Roman" w:hAnsi="Times New Roman"/>
              </w:rPr>
              <w:t xml:space="preserve">Agree </w:t>
            </w:r>
          </w:p>
        </w:tc>
        <w:tc>
          <w:tcPr>
            <w:tcW w:w="3117" w:type="dxa"/>
          </w:tcPr>
          <w:p w14:paraId="2ECA9D33" w14:textId="77777777" w:rsidR="0030701B" w:rsidRPr="0030701B" w:rsidRDefault="0030701B" w:rsidP="0030701B">
            <w:pPr>
              <w:jc w:val="both"/>
              <w:rPr>
                <w:rFonts w:ascii="Times New Roman" w:hAnsi="Times New Roman"/>
              </w:rPr>
            </w:pPr>
            <w:r w:rsidRPr="0030701B">
              <w:rPr>
                <w:rFonts w:ascii="Times New Roman" w:hAnsi="Times New Roman"/>
              </w:rPr>
              <w:t>40</w:t>
            </w:r>
          </w:p>
        </w:tc>
        <w:tc>
          <w:tcPr>
            <w:tcW w:w="3117" w:type="dxa"/>
          </w:tcPr>
          <w:p w14:paraId="2DFD67E6" w14:textId="77777777" w:rsidR="0030701B" w:rsidRPr="0030701B" w:rsidRDefault="0030701B" w:rsidP="0030701B">
            <w:pPr>
              <w:jc w:val="both"/>
              <w:rPr>
                <w:rFonts w:ascii="Times New Roman" w:hAnsi="Times New Roman"/>
              </w:rPr>
            </w:pPr>
            <w:r w:rsidRPr="0030701B">
              <w:rPr>
                <w:rFonts w:ascii="Times New Roman" w:hAnsi="Times New Roman"/>
              </w:rPr>
              <w:t>40%</w:t>
            </w:r>
          </w:p>
        </w:tc>
      </w:tr>
      <w:tr w:rsidR="0030701B" w:rsidRPr="0030701B" w14:paraId="26DFF437" w14:textId="77777777" w:rsidTr="00C453AC">
        <w:tc>
          <w:tcPr>
            <w:tcW w:w="3116" w:type="dxa"/>
          </w:tcPr>
          <w:p w14:paraId="0870819B" w14:textId="77777777" w:rsidR="0030701B" w:rsidRPr="0030701B" w:rsidRDefault="0030701B" w:rsidP="0030701B">
            <w:pPr>
              <w:jc w:val="both"/>
              <w:rPr>
                <w:rFonts w:ascii="Times New Roman" w:hAnsi="Times New Roman"/>
              </w:rPr>
            </w:pPr>
            <w:r w:rsidRPr="0030701B">
              <w:rPr>
                <w:rFonts w:ascii="Times New Roman" w:hAnsi="Times New Roman"/>
              </w:rPr>
              <w:t>Neutral</w:t>
            </w:r>
          </w:p>
        </w:tc>
        <w:tc>
          <w:tcPr>
            <w:tcW w:w="3117" w:type="dxa"/>
          </w:tcPr>
          <w:p w14:paraId="5F28BB59" w14:textId="77777777" w:rsidR="0030701B" w:rsidRPr="0030701B" w:rsidRDefault="0030701B" w:rsidP="0030701B">
            <w:pPr>
              <w:jc w:val="both"/>
              <w:rPr>
                <w:rFonts w:ascii="Times New Roman" w:hAnsi="Times New Roman"/>
              </w:rPr>
            </w:pPr>
            <w:r w:rsidRPr="0030701B">
              <w:rPr>
                <w:rFonts w:ascii="Times New Roman" w:hAnsi="Times New Roman"/>
              </w:rPr>
              <w:t>20</w:t>
            </w:r>
          </w:p>
        </w:tc>
        <w:tc>
          <w:tcPr>
            <w:tcW w:w="3117" w:type="dxa"/>
          </w:tcPr>
          <w:p w14:paraId="38A82D55" w14:textId="77777777" w:rsidR="0030701B" w:rsidRPr="0030701B" w:rsidRDefault="0030701B" w:rsidP="0030701B">
            <w:pPr>
              <w:jc w:val="both"/>
              <w:rPr>
                <w:rFonts w:ascii="Times New Roman" w:hAnsi="Times New Roman"/>
              </w:rPr>
            </w:pPr>
            <w:r w:rsidRPr="0030701B">
              <w:rPr>
                <w:rFonts w:ascii="Times New Roman" w:hAnsi="Times New Roman"/>
              </w:rPr>
              <w:t>20%</w:t>
            </w:r>
          </w:p>
        </w:tc>
      </w:tr>
      <w:tr w:rsidR="0030701B" w:rsidRPr="0030701B" w14:paraId="174F6601" w14:textId="77777777" w:rsidTr="00C453AC">
        <w:tc>
          <w:tcPr>
            <w:tcW w:w="3116" w:type="dxa"/>
          </w:tcPr>
          <w:p w14:paraId="78A8AFC1" w14:textId="77777777" w:rsidR="0030701B" w:rsidRPr="0030701B" w:rsidRDefault="0030701B" w:rsidP="0030701B">
            <w:pPr>
              <w:jc w:val="both"/>
              <w:rPr>
                <w:rFonts w:ascii="Times New Roman" w:hAnsi="Times New Roman"/>
              </w:rPr>
            </w:pPr>
            <w:r w:rsidRPr="0030701B">
              <w:rPr>
                <w:rFonts w:ascii="Times New Roman" w:hAnsi="Times New Roman"/>
              </w:rPr>
              <w:t xml:space="preserve">Disagree </w:t>
            </w:r>
          </w:p>
        </w:tc>
        <w:tc>
          <w:tcPr>
            <w:tcW w:w="3117" w:type="dxa"/>
          </w:tcPr>
          <w:p w14:paraId="7A6B6DC7" w14:textId="77777777" w:rsidR="0030701B" w:rsidRPr="0030701B" w:rsidRDefault="0030701B" w:rsidP="0030701B">
            <w:pPr>
              <w:jc w:val="both"/>
              <w:rPr>
                <w:rFonts w:ascii="Times New Roman" w:hAnsi="Times New Roman"/>
              </w:rPr>
            </w:pPr>
            <w:r w:rsidRPr="0030701B">
              <w:rPr>
                <w:rFonts w:ascii="Times New Roman" w:hAnsi="Times New Roman"/>
              </w:rPr>
              <w:t>10</w:t>
            </w:r>
          </w:p>
        </w:tc>
        <w:tc>
          <w:tcPr>
            <w:tcW w:w="3117" w:type="dxa"/>
          </w:tcPr>
          <w:p w14:paraId="065F7670" w14:textId="77777777" w:rsidR="0030701B" w:rsidRPr="0030701B" w:rsidRDefault="0030701B" w:rsidP="0030701B">
            <w:pPr>
              <w:jc w:val="both"/>
              <w:rPr>
                <w:rFonts w:ascii="Times New Roman" w:hAnsi="Times New Roman"/>
              </w:rPr>
            </w:pPr>
            <w:r w:rsidRPr="0030701B">
              <w:rPr>
                <w:rFonts w:ascii="Times New Roman" w:hAnsi="Times New Roman"/>
              </w:rPr>
              <w:t>10%</w:t>
            </w:r>
          </w:p>
        </w:tc>
      </w:tr>
      <w:tr w:rsidR="0030701B" w:rsidRPr="0030701B" w14:paraId="76E8BD49" w14:textId="77777777" w:rsidTr="00C453AC">
        <w:tc>
          <w:tcPr>
            <w:tcW w:w="3116" w:type="dxa"/>
          </w:tcPr>
          <w:p w14:paraId="5C08FA7F" w14:textId="77777777" w:rsidR="0030701B" w:rsidRPr="0030701B" w:rsidRDefault="0030701B" w:rsidP="0030701B">
            <w:pPr>
              <w:jc w:val="both"/>
              <w:rPr>
                <w:rFonts w:ascii="Times New Roman" w:hAnsi="Times New Roman"/>
              </w:rPr>
            </w:pPr>
            <w:r w:rsidRPr="0030701B">
              <w:rPr>
                <w:rFonts w:ascii="Times New Roman" w:hAnsi="Times New Roman"/>
              </w:rPr>
              <w:t xml:space="preserve">Strongly Disagree </w:t>
            </w:r>
          </w:p>
        </w:tc>
        <w:tc>
          <w:tcPr>
            <w:tcW w:w="3117" w:type="dxa"/>
          </w:tcPr>
          <w:p w14:paraId="5F7EB493" w14:textId="77777777" w:rsidR="0030701B" w:rsidRPr="0030701B" w:rsidRDefault="0030701B" w:rsidP="0030701B">
            <w:pPr>
              <w:jc w:val="both"/>
              <w:rPr>
                <w:rFonts w:ascii="Times New Roman" w:hAnsi="Times New Roman"/>
              </w:rPr>
            </w:pPr>
            <w:r w:rsidRPr="0030701B">
              <w:rPr>
                <w:rFonts w:ascii="Times New Roman" w:hAnsi="Times New Roman"/>
              </w:rPr>
              <w:t>5</w:t>
            </w:r>
          </w:p>
        </w:tc>
        <w:tc>
          <w:tcPr>
            <w:tcW w:w="3117" w:type="dxa"/>
          </w:tcPr>
          <w:p w14:paraId="1AE24E76" w14:textId="77777777" w:rsidR="0030701B" w:rsidRPr="0030701B" w:rsidRDefault="0030701B" w:rsidP="0030701B">
            <w:pPr>
              <w:jc w:val="both"/>
              <w:rPr>
                <w:rFonts w:ascii="Times New Roman" w:hAnsi="Times New Roman"/>
              </w:rPr>
            </w:pPr>
            <w:r w:rsidRPr="0030701B">
              <w:rPr>
                <w:rFonts w:ascii="Times New Roman" w:hAnsi="Times New Roman"/>
              </w:rPr>
              <w:t>5%</w:t>
            </w:r>
          </w:p>
        </w:tc>
      </w:tr>
      <w:tr w:rsidR="0030701B" w:rsidRPr="0030701B" w14:paraId="02F5BCE6" w14:textId="77777777" w:rsidTr="00C453AC">
        <w:tc>
          <w:tcPr>
            <w:tcW w:w="3116" w:type="dxa"/>
          </w:tcPr>
          <w:p w14:paraId="59B2911B" w14:textId="77777777" w:rsidR="0030701B" w:rsidRPr="0030701B" w:rsidRDefault="0030701B" w:rsidP="0030701B">
            <w:pPr>
              <w:jc w:val="both"/>
              <w:rPr>
                <w:rFonts w:ascii="Times New Roman" w:hAnsi="Times New Roman"/>
              </w:rPr>
            </w:pPr>
            <w:r w:rsidRPr="0030701B">
              <w:rPr>
                <w:rFonts w:ascii="Times New Roman" w:hAnsi="Times New Roman"/>
              </w:rPr>
              <w:t>Total</w:t>
            </w:r>
          </w:p>
        </w:tc>
        <w:tc>
          <w:tcPr>
            <w:tcW w:w="3117" w:type="dxa"/>
          </w:tcPr>
          <w:p w14:paraId="32758EC1" w14:textId="77777777" w:rsidR="0030701B" w:rsidRPr="0030701B" w:rsidRDefault="0030701B" w:rsidP="0030701B">
            <w:pPr>
              <w:jc w:val="both"/>
              <w:rPr>
                <w:rFonts w:ascii="Times New Roman" w:hAnsi="Times New Roman"/>
              </w:rPr>
            </w:pPr>
            <w:r w:rsidRPr="0030701B">
              <w:rPr>
                <w:rFonts w:ascii="Times New Roman" w:hAnsi="Times New Roman"/>
              </w:rPr>
              <w:t>100</w:t>
            </w:r>
          </w:p>
        </w:tc>
        <w:tc>
          <w:tcPr>
            <w:tcW w:w="3117" w:type="dxa"/>
          </w:tcPr>
          <w:p w14:paraId="62F242B3" w14:textId="77777777" w:rsidR="0030701B" w:rsidRPr="0030701B" w:rsidRDefault="0030701B" w:rsidP="0030701B">
            <w:pPr>
              <w:jc w:val="both"/>
              <w:rPr>
                <w:rFonts w:ascii="Times New Roman" w:hAnsi="Times New Roman"/>
              </w:rPr>
            </w:pPr>
            <w:r w:rsidRPr="0030701B">
              <w:rPr>
                <w:rFonts w:ascii="Times New Roman" w:hAnsi="Times New Roman"/>
              </w:rPr>
              <w:t>100%</w:t>
            </w:r>
          </w:p>
        </w:tc>
      </w:tr>
    </w:tbl>
    <w:p w14:paraId="285C7E4D" w14:textId="77777777" w:rsidR="0030701B" w:rsidRPr="0030701B" w:rsidRDefault="0030701B" w:rsidP="0030701B">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09F5208E" w14:textId="210C3D3D" w:rsidR="0030701B" w:rsidRDefault="00B65C46" w:rsidP="0030701B">
      <w:pPr>
        <w:jc w:val="both"/>
        <w:rPr>
          <w:rFonts w:ascii="Times New Roman" w:hAnsi="Times New Roman" w:cs="Times New Roman"/>
          <w:sz w:val="24"/>
          <w:szCs w:val="24"/>
        </w:rPr>
      </w:pPr>
      <w:r w:rsidRPr="00B65C46">
        <w:rPr>
          <w:rFonts w:ascii="Times New Roman" w:hAnsi="Times New Roman" w:cs="Times New Roman"/>
          <w:sz w:val="24"/>
          <w:szCs w:val="24"/>
        </w:rPr>
        <w:t xml:space="preserve">From Table 13, 25 respondents (25%) strongly agree and 40 respondents (40%) agree that </w:t>
      </w:r>
      <w:proofErr w:type="spellStart"/>
      <w:r w:rsidRPr="00B65C46">
        <w:rPr>
          <w:rFonts w:ascii="Times New Roman" w:hAnsi="Times New Roman" w:cs="Times New Roman"/>
          <w:sz w:val="24"/>
          <w:szCs w:val="24"/>
        </w:rPr>
        <w:t>Sobi</w:t>
      </w:r>
      <w:proofErr w:type="spellEnd"/>
      <w:r w:rsidRPr="00B65C46">
        <w:rPr>
          <w:rFonts w:ascii="Times New Roman" w:hAnsi="Times New Roman" w:cs="Times New Roman"/>
          <w:sz w:val="24"/>
          <w:szCs w:val="24"/>
        </w:rPr>
        <w:t xml:space="preserve"> FM uses engaging strategies like live updates, expert analysis, and interactive segments to keep its audience interested. Meanwhile, 20 respondents (20%) remain neutral, and 15 respondents (15%) disagree or strongly disagree. This suggests that 65% of respondents view the station’s engagement efforts positively, highlighting their importance in sustaining audience interest.</w:t>
      </w:r>
    </w:p>
    <w:p w14:paraId="29B0257A" w14:textId="77777777" w:rsidR="00B65C46" w:rsidRPr="0030701B" w:rsidRDefault="00B65C46" w:rsidP="0030701B">
      <w:pPr>
        <w:jc w:val="both"/>
        <w:rPr>
          <w:rFonts w:ascii="Times New Roman" w:hAnsi="Times New Roman" w:cs="Times New Roman"/>
          <w:sz w:val="24"/>
          <w:szCs w:val="24"/>
        </w:rPr>
      </w:pPr>
    </w:p>
    <w:p w14:paraId="33C466E6" w14:textId="77777777" w:rsidR="005A2A29" w:rsidRPr="005A2A29" w:rsidRDefault="0030701B" w:rsidP="00C453AC">
      <w:pPr>
        <w:spacing w:after="240"/>
        <w:jc w:val="both"/>
        <w:rPr>
          <w:rFonts w:ascii="Times New Roman" w:hAnsi="Times New Roman" w:cs="Times New Roman"/>
          <w:b/>
          <w:bCs/>
          <w:kern w:val="0"/>
          <w:sz w:val="24"/>
          <w:szCs w:val="24"/>
          <w14:ligatures w14:val="none"/>
        </w:rPr>
      </w:pPr>
      <w:r w:rsidRPr="0030701B">
        <w:rPr>
          <w:rFonts w:ascii="Times New Roman" w:hAnsi="Times New Roman" w:cs="Times New Roman"/>
          <w:b/>
          <w:bCs/>
          <w:sz w:val="24"/>
          <w:szCs w:val="24"/>
        </w:rPr>
        <w:t xml:space="preserve">QUESTION 14: </w:t>
      </w:r>
      <w:proofErr w:type="spellStart"/>
      <w:r w:rsidR="005A2A29" w:rsidRPr="005A2A29">
        <w:rPr>
          <w:rFonts w:ascii="Times New Roman" w:hAnsi="Times New Roman" w:cs="Times New Roman"/>
          <w:b/>
          <w:bCs/>
          <w:kern w:val="0"/>
          <w:sz w:val="24"/>
          <w:szCs w:val="24"/>
          <w14:ligatures w14:val="none"/>
        </w:rPr>
        <w:t>Sobi</w:t>
      </w:r>
      <w:proofErr w:type="spellEnd"/>
      <w:r w:rsidR="005A2A29" w:rsidRPr="005A2A29">
        <w:rPr>
          <w:rFonts w:ascii="Times New Roman" w:hAnsi="Times New Roman" w:cs="Times New Roman"/>
          <w:b/>
          <w:bCs/>
          <w:kern w:val="0"/>
          <w:sz w:val="24"/>
          <w:szCs w:val="24"/>
          <w14:ligatures w14:val="none"/>
        </w:rPr>
        <w:t xml:space="preserve"> FM’s sports programming feels repetitive or lacks variety.  </w:t>
      </w:r>
    </w:p>
    <w:p w14:paraId="2E1B2B54" w14:textId="2ADDB4D3" w:rsidR="0030701B" w:rsidRPr="0030701B" w:rsidRDefault="0030701B" w:rsidP="005A2A29">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sidR="001B2D5F">
        <w:rPr>
          <w:rFonts w:ascii="Times New Roman" w:hAnsi="Times New Roman" w:cs="Times New Roman"/>
          <w:b/>
          <w:bCs/>
          <w:sz w:val="24"/>
          <w:szCs w:val="24"/>
        </w:rPr>
        <w:t>14</w:t>
      </w:r>
    </w:p>
    <w:tbl>
      <w:tblPr>
        <w:tblStyle w:val="TableGrid"/>
        <w:tblW w:w="9350" w:type="dxa"/>
        <w:tblLook w:val="04A0" w:firstRow="1" w:lastRow="0" w:firstColumn="1" w:lastColumn="0" w:noHBand="0" w:noVBand="1"/>
      </w:tblPr>
      <w:tblGrid>
        <w:gridCol w:w="3116"/>
        <w:gridCol w:w="3117"/>
        <w:gridCol w:w="3117"/>
      </w:tblGrid>
      <w:tr w:rsidR="0030701B" w:rsidRPr="0030701B" w14:paraId="4BE4252B" w14:textId="77777777" w:rsidTr="00C453AC">
        <w:tc>
          <w:tcPr>
            <w:tcW w:w="3116" w:type="dxa"/>
          </w:tcPr>
          <w:p w14:paraId="6359F979" w14:textId="77777777" w:rsidR="0030701B" w:rsidRPr="0030701B" w:rsidRDefault="0030701B" w:rsidP="0030701B">
            <w:pPr>
              <w:jc w:val="both"/>
              <w:rPr>
                <w:rFonts w:ascii="Times New Roman" w:hAnsi="Times New Roman"/>
                <w:b/>
                <w:bCs/>
              </w:rPr>
            </w:pPr>
            <w:r w:rsidRPr="0030701B">
              <w:rPr>
                <w:rFonts w:ascii="Times New Roman" w:hAnsi="Times New Roman"/>
                <w:b/>
                <w:bCs/>
              </w:rPr>
              <w:t>Responses</w:t>
            </w:r>
          </w:p>
        </w:tc>
        <w:tc>
          <w:tcPr>
            <w:tcW w:w="3117" w:type="dxa"/>
          </w:tcPr>
          <w:p w14:paraId="0DC48D7F" w14:textId="77777777" w:rsidR="0030701B" w:rsidRPr="0030701B" w:rsidRDefault="0030701B" w:rsidP="0030701B">
            <w:pPr>
              <w:jc w:val="both"/>
              <w:rPr>
                <w:rFonts w:ascii="Times New Roman" w:hAnsi="Times New Roman"/>
                <w:b/>
                <w:bCs/>
              </w:rPr>
            </w:pPr>
            <w:r w:rsidRPr="0030701B">
              <w:rPr>
                <w:rFonts w:ascii="Times New Roman" w:hAnsi="Times New Roman"/>
                <w:b/>
                <w:bCs/>
              </w:rPr>
              <w:t>Frequency</w:t>
            </w:r>
          </w:p>
        </w:tc>
        <w:tc>
          <w:tcPr>
            <w:tcW w:w="3117" w:type="dxa"/>
          </w:tcPr>
          <w:p w14:paraId="48750240" w14:textId="77777777" w:rsidR="0030701B" w:rsidRPr="0030701B" w:rsidRDefault="0030701B" w:rsidP="0030701B">
            <w:pPr>
              <w:jc w:val="both"/>
              <w:rPr>
                <w:rFonts w:ascii="Times New Roman" w:hAnsi="Times New Roman"/>
                <w:b/>
                <w:bCs/>
              </w:rPr>
            </w:pPr>
            <w:r w:rsidRPr="0030701B">
              <w:rPr>
                <w:rFonts w:ascii="Times New Roman" w:hAnsi="Times New Roman"/>
                <w:b/>
                <w:bCs/>
              </w:rPr>
              <w:t xml:space="preserve">Percentage (%) </w:t>
            </w:r>
          </w:p>
        </w:tc>
      </w:tr>
      <w:tr w:rsidR="0030701B" w:rsidRPr="0030701B" w14:paraId="6DAF4766" w14:textId="77777777" w:rsidTr="00C453AC">
        <w:tc>
          <w:tcPr>
            <w:tcW w:w="3116" w:type="dxa"/>
          </w:tcPr>
          <w:p w14:paraId="0A72CD3F" w14:textId="77777777" w:rsidR="0030701B" w:rsidRPr="0030701B" w:rsidRDefault="0030701B" w:rsidP="0030701B">
            <w:pPr>
              <w:jc w:val="both"/>
              <w:rPr>
                <w:rFonts w:ascii="Times New Roman" w:hAnsi="Times New Roman"/>
              </w:rPr>
            </w:pPr>
            <w:r w:rsidRPr="0030701B">
              <w:rPr>
                <w:rFonts w:ascii="Times New Roman" w:hAnsi="Times New Roman"/>
              </w:rPr>
              <w:t>Strongly Agree</w:t>
            </w:r>
          </w:p>
        </w:tc>
        <w:tc>
          <w:tcPr>
            <w:tcW w:w="3117" w:type="dxa"/>
          </w:tcPr>
          <w:p w14:paraId="7138AF91" w14:textId="77777777" w:rsidR="0030701B" w:rsidRPr="0030701B" w:rsidRDefault="0030701B" w:rsidP="0030701B">
            <w:pPr>
              <w:jc w:val="both"/>
              <w:rPr>
                <w:rFonts w:ascii="Times New Roman" w:hAnsi="Times New Roman"/>
              </w:rPr>
            </w:pPr>
            <w:r w:rsidRPr="0030701B">
              <w:rPr>
                <w:rFonts w:ascii="Times New Roman" w:hAnsi="Times New Roman"/>
              </w:rPr>
              <w:t>15</w:t>
            </w:r>
          </w:p>
        </w:tc>
        <w:tc>
          <w:tcPr>
            <w:tcW w:w="3117" w:type="dxa"/>
          </w:tcPr>
          <w:p w14:paraId="26B44B08" w14:textId="77777777" w:rsidR="0030701B" w:rsidRPr="0030701B" w:rsidRDefault="0030701B" w:rsidP="0030701B">
            <w:pPr>
              <w:jc w:val="both"/>
              <w:rPr>
                <w:rFonts w:ascii="Times New Roman" w:hAnsi="Times New Roman"/>
              </w:rPr>
            </w:pPr>
            <w:r w:rsidRPr="0030701B">
              <w:rPr>
                <w:rFonts w:ascii="Times New Roman" w:hAnsi="Times New Roman"/>
              </w:rPr>
              <w:t>15%</w:t>
            </w:r>
          </w:p>
        </w:tc>
      </w:tr>
      <w:tr w:rsidR="0030701B" w:rsidRPr="0030701B" w14:paraId="72DD1319" w14:textId="77777777" w:rsidTr="00C453AC">
        <w:tc>
          <w:tcPr>
            <w:tcW w:w="3116" w:type="dxa"/>
          </w:tcPr>
          <w:p w14:paraId="7852F78E" w14:textId="77777777" w:rsidR="0030701B" w:rsidRPr="0030701B" w:rsidRDefault="0030701B" w:rsidP="0030701B">
            <w:pPr>
              <w:jc w:val="both"/>
              <w:rPr>
                <w:rFonts w:ascii="Times New Roman" w:hAnsi="Times New Roman"/>
              </w:rPr>
            </w:pPr>
            <w:r w:rsidRPr="0030701B">
              <w:rPr>
                <w:rFonts w:ascii="Times New Roman" w:hAnsi="Times New Roman"/>
              </w:rPr>
              <w:t xml:space="preserve">Agree </w:t>
            </w:r>
          </w:p>
        </w:tc>
        <w:tc>
          <w:tcPr>
            <w:tcW w:w="3117" w:type="dxa"/>
          </w:tcPr>
          <w:p w14:paraId="21F00B2F" w14:textId="77777777" w:rsidR="0030701B" w:rsidRPr="0030701B" w:rsidRDefault="0030701B" w:rsidP="0030701B">
            <w:pPr>
              <w:jc w:val="both"/>
              <w:rPr>
                <w:rFonts w:ascii="Times New Roman" w:hAnsi="Times New Roman"/>
              </w:rPr>
            </w:pPr>
            <w:r w:rsidRPr="0030701B">
              <w:rPr>
                <w:rFonts w:ascii="Times New Roman" w:hAnsi="Times New Roman"/>
              </w:rPr>
              <w:t>35</w:t>
            </w:r>
          </w:p>
        </w:tc>
        <w:tc>
          <w:tcPr>
            <w:tcW w:w="3117" w:type="dxa"/>
          </w:tcPr>
          <w:p w14:paraId="10E9C2A6" w14:textId="77777777" w:rsidR="0030701B" w:rsidRPr="0030701B" w:rsidRDefault="0030701B" w:rsidP="0030701B">
            <w:pPr>
              <w:jc w:val="both"/>
              <w:rPr>
                <w:rFonts w:ascii="Times New Roman" w:hAnsi="Times New Roman"/>
              </w:rPr>
            </w:pPr>
            <w:r w:rsidRPr="0030701B">
              <w:rPr>
                <w:rFonts w:ascii="Times New Roman" w:hAnsi="Times New Roman"/>
              </w:rPr>
              <w:t>35%</w:t>
            </w:r>
          </w:p>
        </w:tc>
      </w:tr>
      <w:tr w:rsidR="0030701B" w:rsidRPr="0030701B" w14:paraId="793A2C11" w14:textId="77777777" w:rsidTr="00C453AC">
        <w:tc>
          <w:tcPr>
            <w:tcW w:w="3116" w:type="dxa"/>
          </w:tcPr>
          <w:p w14:paraId="26329A26" w14:textId="77777777" w:rsidR="0030701B" w:rsidRPr="0030701B" w:rsidRDefault="0030701B" w:rsidP="0030701B">
            <w:pPr>
              <w:jc w:val="both"/>
              <w:rPr>
                <w:rFonts w:ascii="Times New Roman" w:hAnsi="Times New Roman"/>
              </w:rPr>
            </w:pPr>
            <w:r w:rsidRPr="0030701B">
              <w:rPr>
                <w:rFonts w:ascii="Times New Roman" w:hAnsi="Times New Roman"/>
              </w:rPr>
              <w:t>Neutral</w:t>
            </w:r>
          </w:p>
        </w:tc>
        <w:tc>
          <w:tcPr>
            <w:tcW w:w="3117" w:type="dxa"/>
          </w:tcPr>
          <w:p w14:paraId="7E506537" w14:textId="77777777" w:rsidR="0030701B" w:rsidRPr="0030701B" w:rsidRDefault="0030701B" w:rsidP="0030701B">
            <w:pPr>
              <w:jc w:val="both"/>
              <w:rPr>
                <w:rFonts w:ascii="Times New Roman" w:hAnsi="Times New Roman"/>
              </w:rPr>
            </w:pPr>
            <w:r w:rsidRPr="0030701B">
              <w:rPr>
                <w:rFonts w:ascii="Times New Roman" w:hAnsi="Times New Roman"/>
              </w:rPr>
              <w:t>25</w:t>
            </w:r>
          </w:p>
        </w:tc>
        <w:tc>
          <w:tcPr>
            <w:tcW w:w="3117" w:type="dxa"/>
          </w:tcPr>
          <w:p w14:paraId="6D47DEC5" w14:textId="77777777" w:rsidR="0030701B" w:rsidRPr="0030701B" w:rsidRDefault="0030701B" w:rsidP="0030701B">
            <w:pPr>
              <w:jc w:val="both"/>
              <w:rPr>
                <w:rFonts w:ascii="Times New Roman" w:hAnsi="Times New Roman"/>
              </w:rPr>
            </w:pPr>
            <w:r w:rsidRPr="0030701B">
              <w:rPr>
                <w:rFonts w:ascii="Times New Roman" w:hAnsi="Times New Roman"/>
              </w:rPr>
              <w:t>25%</w:t>
            </w:r>
          </w:p>
        </w:tc>
      </w:tr>
      <w:tr w:rsidR="0030701B" w:rsidRPr="0030701B" w14:paraId="5FA46519" w14:textId="77777777" w:rsidTr="00C453AC">
        <w:tc>
          <w:tcPr>
            <w:tcW w:w="3116" w:type="dxa"/>
          </w:tcPr>
          <w:p w14:paraId="47B975CC" w14:textId="77777777" w:rsidR="0030701B" w:rsidRPr="0030701B" w:rsidRDefault="0030701B" w:rsidP="0030701B">
            <w:pPr>
              <w:jc w:val="both"/>
              <w:rPr>
                <w:rFonts w:ascii="Times New Roman" w:hAnsi="Times New Roman"/>
              </w:rPr>
            </w:pPr>
            <w:r w:rsidRPr="0030701B">
              <w:rPr>
                <w:rFonts w:ascii="Times New Roman" w:hAnsi="Times New Roman"/>
              </w:rPr>
              <w:t xml:space="preserve">Disagree </w:t>
            </w:r>
          </w:p>
        </w:tc>
        <w:tc>
          <w:tcPr>
            <w:tcW w:w="3117" w:type="dxa"/>
          </w:tcPr>
          <w:p w14:paraId="30E8E30F" w14:textId="77777777" w:rsidR="0030701B" w:rsidRPr="0030701B" w:rsidRDefault="0030701B" w:rsidP="0030701B">
            <w:pPr>
              <w:jc w:val="both"/>
              <w:rPr>
                <w:rFonts w:ascii="Times New Roman" w:hAnsi="Times New Roman"/>
              </w:rPr>
            </w:pPr>
            <w:r w:rsidRPr="0030701B">
              <w:rPr>
                <w:rFonts w:ascii="Times New Roman" w:hAnsi="Times New Roman"/>
              </w:rPr>
              <w:t>15</w:t>
            </w:r>
          </w:p>
        </w:tc>
        <w:tc>
          <w:tcPr>
            <w:tcW w:w="3117" w:type="dxa"/>
          </w:tcPr>
          <w:p w14:paraId="715B8904" w14:textId="77777777" w:rsidR="0030701B" w:rsidRPr="0030701B" w:rsidRDefault="0030701B" w:rsidP="0030701B">
            <w:pPr>
              <w:jc w:val="both"/>
              <w:rPr>
                <w:rFonts w:ascii="Times New Roman" w:hAnsi="Times New Roman"/>
              </w:rPr>
            </w:pPr>
            <w:r w:rsidRPr="0030701B">
              <w:rPr>
                <w:rFonts w:ascii="Times New Roman" w:hAnsi="Times New Roman"/>
              </w:rPr>
              <w:t>15%</w:t>
            </w:r>
          </w:p>
        </w:tc>
      </w:tr>
      <w:tr w:rsidR="0030701B" w:rsidRPr="0030701B" w14:paraId="7DEFD7C9" w14:textId="77777777" w:rsidTr="00C453AC">
        <w:tc>
          <w:tcPr>
            <w:tcW w:w="3116" w:type="dxa"/>
          </w:tcPr>
          <w:p w14:paraId="40C759A8" w14:textId="77777777" w:rsidR="0030701B" w:rsidRPr="0030701B" w:rsidRDefault="0030701B" w:rsidP="0030701B">
            <w:pPr>
              <w:jc w:val="both"/>
              <w:rPr>
                <w:rFonts w:ascii="Times New Roman" w:hAnsi="Times New Roman"/>
              </w:rPr>
            </w:pPr>
            <w:r w:rsidRPr="0030701B">
              <w:rPr>
                <w:rFonts w:ascii="Times New Roman" w:hAnsi="Times New Roman"/>
              </w:rPr>
              <w:t xml:space="preserve">Strongly Disagree </w:t>
            </w:r>
          </w:p>
        </w:tc>
        <w:tc>
          <w:tcPr>
            <w:tcW w:w="3117" w:type="dxa"/>
          </w:tcPr>
          <w:p w14:paraId="3AC75940" w14:textId="77777777" w:rsidR="0030701B" w:rsidRPr="0030701B" w:rsidRDefault="0030701B" w:rsidP="0030701B">
            <w:pPr>
              <w:jc w:val="both"/>
              <w:rPr>
                <w:rFonts w:ascii="Times New Roman" w:hAnsi="Times New Roman"/>
              </w:rPr>
            </w:pPr>
            <w:r w:rsidRPr="0030701B">
              <w:rPr>
                <w:rFonts w:ascii="Times New Roman" w:hAnsi="Times New Roman"/>
              </w:rPr>
              <w:t>10</w:t>
            </w:r>
          </w:p>
        </w:tc>
        <w:tc>
          <w:tcPr>
            <w:tcW w:w="3117" w:type="dxa"/>
          </w:tcPr>
          <w:p w14:paraId="0CB7B037" w14:textId="77777777" w:rsidR="0030701B" w:rsidRPr="0030701B" w:rsidRDefault="0030701B" w:rsidP="0030701B">
            <w:pPr>
              <w:jc w:val="both"/>
              <w:rPr>
                <w:rFonts w:ascii="Times New Roman" w:hAnsi="Times New Roman"/>
              </w:rPr>
            </w:pPr>
            <w:r w:rsidRPr="0030701B">
              <w:rPr>
                <w:rFonts w:ascii="Times New Roman" w:hAnsi="Times New Roman"/>
              </w:rPr>
              <w:t>10%</w:t>
            </w:r>
          </w:p>
        </w:tc>
      </w:tr>
      <w:tr w:rsidR="0030701B" w:rsidRPr="0030701B" w14:paraId="6D3E3560" w14:textId="77777777" w:rsidTr="00C453AC">
        <w:tc>
          <w:tcPr>
            <w:tcW w:w="3116" w:type="dxa"/>
          </w:tcPr>
          <w:p w14:paraId="753647DB" w14:textId="77777777" w:rsidR="0030701B" w:rsidRPr="0030701B" w:rsidRDefault="0030701B" w:rsidP="0030701B">
            <w:pPr>
              <w:jc w:val="both"/>
              <w:rPr>
                <w:rFonts w:ascii="Times New Roman" w:hAnsi="Times New Roman"/>
              </w:rPr>
            </w:pPr>
            <w:r w:rsidRPr="0030701B">
              <w:rPr>
                <w:rFonts w:ascii="Times New Roman" w:hAnsi="Times New Roman"/>
              </w:rPr>
              <w:t>Total</w:t>
            </w:r>
          </w:p>
        </w:tc>
        <w:tc>
          <w:tcPr>
            <w:tcW w:w="3117" w:type="dxa"/>
          </w:tcPr>
          <w:p w14:paraId="3E6F96EB" w14:textId="77777777" w:rsidR="0030701B" w:rsidRPr="0030701B" w:rsidRDefault="0030701B" w:rsidP="0030701B">
            <w:pPr>
              <w:jc w:val="both"/>
              <w:rPr>
                <w:rFonts w:ascii="Times New Roman" w:hAnsi="Times New Roman"/>
              </w:rPr>
            </w:pPr>
            <w:r w:rsidRPr="0030701B">
              <w:rPr>
                <w:rFonts w:ascii="Times New Roman" w:hAnsi="Times New Roman"/>
              </w:rPr>
              <w:t>100</w:t>
            </w:r>
          </w:p>
        </w:tc>
        <w:tc>
          <w:tcPr>
            <w:tcW w:w="3117" w:type="dxa"/>
          </w:tcPr>
          <w:p w14:paraId="59FD80AC" w14:textId="77777777" w:rsidR="0030701B" w:rsidRPr="0030701B" w:rsidRDefault="0030701B" w:rsidP="0030701B">
            <w:pPr>
              <w:jc w:val="both"/>
              <w:rPr>
                <w:rFonts w:ascii="Times New Roman" w:hAnsi="Times New Roman"/>
              </w:rPr>
            </w:pPr>
            <w:r w:rsidRPr="0030701B">
              <w:rPr>
                <w:rFonts w:ascii="Times New Roman" w:hAnsi="Times New Roman"/>
              </w:rPr>
              <w:t>100%</w:t>
            </w:r>
          </w:p>
        </w:tc>
      </w:tr>
    </w:tbl>
    <w:p w14:paraId="06929D7D" w14:textId="77777777" w:rsidR="0030701B" w:rsidRPr="0030701B" w:rsidRDefault="0030701B" w:rsidP="0030701B">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68C821FB" w14:textId="432CEE72" w:rsidR="005A2A29" w:rsidRPr="0030701B" w:rsidRDefault="00C00E89" w:rsidP="0030701B">
      <w:pPr>
        <w:jc w:val="both"/>
        <w:rPr>
          <w:rFonts w:ascii="Times New Roman" w:hAnsi="Times New Roman" w:cs="Times New Roman"/>
          <w:sz w:val="24"/>
          <w:szCs w:val="24"/>
        </w:rPr>
      </w:pPr>
      <w:r w:rsidRPr="00C00E89">
        <w:rPr>
          <w:rFonts w:ascii="Times New Roman" w:hAnsi="Times New Roman" w:cs="Times New Roman"/>
          <w:sz w:val="24"/>
          <w:szCs w:val="24"/>
        </w:rPr>
        <w:t xml:space="preserve">From Table 14, 15 respondents (15%) strongly agree and 35 respondents (35%) agree that </w:t>
      </w:r>
      <w:proofErr w:type="spellStart"/>
      <w:r w:rsidRPr="00C00E89">
        <w:rPr>
          <w:rFonts w:ascii="Times New Roman" w:hAnsi="Times New Roman" w:cs="Times New Roman"/>
          <w:sz w:val="24"/>
          <w:szCs w:val="24"/>
        </w:rPr>
        <w:t>Sobi</w:t>
      </w:r>
      <w:proofErr w:type="spellEnd"/>
      <w:r w:rsidRPr="00C00E89">
        <w:rPr>
          <w:rFonts w:ascii="Times New Roman" w:hAnsi="Times New Roman" w:cs="Times New Roman"/>
          <w:sz w:val="24"/>
          <w:szCs w:val="24"/>
        </w:rPr>
        <w:t xml:space="preserve"> FM’s sports programming feels repetitive or lacks variety, totaling 50% who perceive this negatively. Meanwhile, 25 respondents (25%) remain neutral, and 25 respondents (25%) disagree or strongly disagree. This indicates that half of the respondents feel the content could benefit from more diversity, suggesting an opportunity for the station to refresh and diversify its programming to better meet listener expectations.</w:t>
      </w:r>
    </w:p>
    <w:p w14:paraId="281FC9B3" w14:textId="77777777" w:rsidR="00A87D4F" w:rsidRPr="00A87D4F" w:rsidRDefault="0030701B" w:rsidP="00A87D4F">
      <w:pPr>
        <w:spacing w:after="240"/>
        <w:jc w:val="both"/>
        <w:rPr>
          <w:rFonts w:ascii="Times New Roman" w:hAnsi="Times New Roman" w:cs="Times New Roman"/>
          <w:b/>
          <w:bCs/>
          <w:kern w:val="0"/>
          <w:sz w:val="24"/>
          <w:szCs w:val="24"/>
          <w14:ligatures w14:val="none"/>
        </w:rPr>
      </w:pPr>
      <w:r w:rsidRPr="0030701B">
        <w:rPr>
          <w:rFonts w:ascii="Times New Roman" w:hAnsi="Times New Roman" w:cs="Times New Roman"/>
          <w:b/>
          <w:bCs/>
          <w:sz w:val="24"/>
          <w:szCs w:val="24"/>
        </w:rPr>
        <w:t xml:space="preserve">QUESTION 15: </w:t>
      </w:r>
      <w:r w:rsidR="00A87D4F" w:rsidRPr="00A87D4F">
        <w:rPr>
          <w:rFonts w:ascii="Times New Roman" w:hAnsi="Times New Roman" w:cs="Times New Roman"/>
          <w:b/>
          <w:bCs/>
          <w:kern w:val="0"/>
          <w:sz w:val="24"/>
          <w:szCs w:val="24"/>
          <w14:ligatures w14:val="none"/>
        </w:rPr>
        <w:t xml:space="preserve">Technical issues (e.g., poor sound quality, signal disruptions) affect my enjoyment of </w:t>
      </w:r>
      <w:proofErr w:type="spellStart"/>
      <w:r w:rsidR="00A87D4F" w:rsidRPr="00A87D4F">
        <w:rPr>
          <w:rFonts w:ascii="Times New Roman" w:hAnsi="Times New Roman" w:cs="Times New Roman"/>
          <w:b/>
          <w:bCs/>
          <w:kern w:val="0"/>
          <w:sz w:val="24"/>
          <w:szCs w:val="24"/>
          <w14:ligatures w14:val="none"/>
        </w:rPr>
        <w:t>Sobi</w:t>
      </w:r>
      <w:proofErr w:type="spellEnd"/>
      <w:r w:rsidR="00A87D4F" w:rsidRPr="00A87D4F">
        <w:rPr>
          <w:rFonts w:ascii="Times New Roman" w:hAnsi="Times New Roman" w:cs="Times New Roman"/>
          <w:b/>
          <w:bCs/>
          <w:kern w:val="0"/>
          <w:sz w:val="24"/>
          <w:szCs w:val="24"/>
          <w14:ligatures w14:val="none"/>
        </w:rPr>
        <w:t xml:space="preserve"> FM’s sports coverage.  </w:t>
      </w:r>
    </w:p>
    <w:p w14:paraId="269296C2" w14:textId="0B3FECA8" w:rsidR="0030701B" w:rsidRPr="0030701B" w:rsidRDefault="0030701B" w:rsidP="00A87D4F">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lastRenderedPageBreak/>
        <w:t>TABLE</w:t>
      </w:r>
      <w:r w:rsidR="001B2D5F">
        <w:rPr>
          <w:rFonts w:ascii="Times New Roman" w:hAnsi="Times New Roman" w:cs="Times New Roman"/>
          <w:b/>
          <w:bCs/>
          <w:sz w:val="24"/>
          <w:szCs w:val="24"/>
        </w:rPr>
        <w:t xml:space="preserve"> 15</w:t>
      </w:r>
    </w:p>
    <w:tbl>
      <w:tblPr>
        <w:tblStyle w:val="TableGrid"/>
        <w:tblW w:w="9350" w:type="dxa"/>
        <w:tblLook w:val="04A0" w:firstRow="1" w:lastRow="0" w:firstColumn="1" w:lastColumn="0" w:noHBand="0" w:noVBand="1"/>
      </w:tblPr>
      <w:tblGrid>
        <w:gridCol w:w="3116"/>
        <w:gridCol w:w="3117"/>
        <w:gridCol w:w="3117"/>
      </w:tblGrid>
      <w:tr w:rsidR="0030701B" w:rsidRPr="0030701B" w14:paraId="2CC983B8" w14:textId="77777777" w:rsidTr="00C453AC">
        <w:tc>
          <w:tcPr>
            <w:tcW w:w="3116" w:type="dxa"/>
          </w:tcPr>
          <w:p w14:paraId="60AE631F" w14:textId="77777777" w:rsidR="0030701B" w:rsidRPr="0030701B" w:rsidRDefault="0030701B" w:rsidP="0030701B">
            <w:pPr>
              <w:jc w:val="both"/>
              <w:rPr>
                <w:rFonts w:ascii="Times New Roman" w:hAnsi="Times New Roman"/>
                <w:b/>
                <w:bCs/>
              </w:rPr>
            </w:pPr>
            <w:r w:rsidRPr="0030701B">
              <w:rPr>
                <w:rFonts w:ascii="Times New Roman" w:hAnsi="Times New Roman"/>
                <w:b/>
                <w:bCs/>
              </w:rPr>
              <w:t>Responses</w:t>
            </w:r>
          </w:p>
        </w:tc>
        <w:tc>
          <w:tcPr>
            <w:tcW w:w="3117" w:type="dxa"/>
          </w:tcPr>
          <w:p w14:paraId="1D1D8384" w14:textId="77777777" w:rsidR="0030701B" w:rsidRPr="0030701B" w:rsidRDefault="0030701B" w:rsidP="0030701B">
            <w:pPr>
              <w:jc w:val="both"/>
              <w:rPr>
                <w:rFonts w:ascii="Times New Roman" w:hAnsi="Times New Roman"/>
                <w:b/>
                <w:bCs/>
              </w:rPr>
            </w:pPr>
            <w:r w:rsidRPr="0030701B">
              <w:rPr>
                <w:rFonts w:ascii="Times New Roman" w:hAnsi="Times New Roman"/>
                <w:b/>
                <w:bCs/>
              </w:rPr>
              <w:t>Frequency</w:t>
            </w:r>
          </w:p>
        </w:tc>
        <w:tc>
          <w:tcPr>
            <w:tcW w:w="3117" w:type="dxa"/>
          </w:tcPr>
          <w:p w14:paraId="104B1DF9" w14:textId="77777777" w:rsidR="0030701B" w:rsidRPr="0030701B" w:rsidRDefault="0030701B" w:rsidP="0030701B">
            <w:pPr>
              <w:jc w:val="both"/>
              <w:rPr>
                <w:rFonts w:ascii="Times New Roman" w:hAnsi="Times New Roman"/>
                <w:b/>
                <w:bCs/>
              </w:rPr>
            </w:pPr>
            <w:r w:rsidRPr="0030701B">
              <w:rPr>
                <w:rFonts w:ascii="Times New Roman" w:hAnsi="Times New Roman"/>
                <w:b/>
                <w:bCs/>
              </w:rPr>
              <w:t xml:space="preserve">Percentage (%) </w:t>
            </w:r>
          </w:p>
        </w:tc>
      </w:tr>
      <w:tr w:rsidR="0030701B" w:rsidRPr="0030701B" w14:paraId="16AD0C6F" w14:textId="77777777" w:rsidTr="00C453AC">
        <w:tc>
          <w:tcPr>
            <w:tcW w:w="3116" w:type="dxa"/>
          </w:tcPr>
          <w:p w14:paraId="49CEEE67" w14:textId="77777777" w:rsidR="0030701B" w:rsidRPr="0030701B" w:rsidRDefault="0030701B" w:rsidP="0030701B">
            <w:pPr>
              <w:jc w:val="both"/>
              <w:rPr>
                <w:rFonts w:ascii="Times New Roman" w:hAnsi="Times New Roman"/>
              </w:rPr>
            </w:pPr>
            <w:r w:rsidRPr="0030701B">
              <w:rPr>
                <w:rFonts w:ascii="Times New Roman" w:hAnsi="Times New Roman"/>
              </w:rPr>
              <w:t>Strongly Agree</w:t>
            </w:r>
          </w:p>
        </w:tc>
        <w:tc>
          <w:tcPr>
            <w:tcW w:w="3117" w:type="dxa"/>
          </w:tcPr>
          <w:p w14:paraId="229CC6FA" w14:textId="77777777" w:rsidR="0030701B" w:rsidRPr="0030701B" w:rsidRDefault="0030701B" w:rsidP="0030701B">
            <w:pPr>
              <w:jc w:val="both"/>
              <w:rPr>
                <w:rFonts w:ascii="Times New Roman" w:hAnsi="Times New Roman"/>
              </w:rPr>
            </w:pPr>
            <w:r w:rsidRPr="0030701B">
              <w:rPr>
                <w:rFonts w:ascii="Times New Roman" w:hAnsi="Times New Roman"/>
              </w:rPr>
              <w:t>20</w:t>
            </w:r>
          </w:p>
        </w:tc>
        <w:tc>
          <w:tcPr>
            <w:tcW w:w="3117" w:type="dxa"/>
          </w:tcPr>
          <w:p w14:paraId="738A2B53" w14:textId="77777777" w:rsidR="0030701B" w:rsidRPr="0030701B" w:rsidRDefault="0030701B" w:rsidP="0030701B">
            <w:pPr>
              <w:jc w:val="both"/>
              <w:rPr>
                <w:rFonts w:ascii="Times New Roman" w:hAnsi="Times New Roman"/>
              </w:rPr>
            </w:pPr>
            <w:r w:rsidRPr="0030701B">
              <w:rPr>
                <w:rFonts w:ascii="Times New Roman" w:hAnsi="Times New Roman"/>
              </w:rPr>
              <w:t>20%</w:t>
            </w:r>
          </w:p>
        </w:tc>
      </w:tr>
      <w:tr w:rsidR="0030701B" w:rsidRPr="0030701B" w14:paraId="632AA599" w14:textId="77777777" w:rsidTr="00C453AC">
        <w:tc>
          <w:tcPr>
            <w:tcW w:w="3116" w:type="dxa"/>
          </w:tcPr>
          <w:p w14:paraId="07C2CCC7" w14:textId="77777777" w:rsidR="0030701B" w:rsidRPr="0030701B" w:rsidRDefault="0030701B" w:rsidP="0030701B">
            <w:pPr>
              <w:jc w:val="both"/>
              <w:rPr>
                <w:rFonts w:ascii="Times New Roman" w:hAnsi="Times New Roman"/>
              </w:rPr>
            </w:pPr>
            <w:r w:rsidRPr="0030701B">
              <w:rPr>
                <w:rFonts w:ascii="Times New Roman" w:hAnsi="Times New Roman"/>
              </w:rPr>
              <w:t xml:space="preserve">Agree </w:t>
            </w:r>
          </w:p>
        </w:tc>
        <w:tc>
          <w:tcPr>
            <w:tcW w:w="3117" w:type="dxa"/>
          </w:tcPr>
          <w:p w14:paraId="5736A896" w14:textId="77777777" w:rsidR="0030701B" w:rsidRPr="0030701B" w:rsidRDefault="0030701B" w:rsidP="0030701B">
            <w:pPr>
              <w:jc w:val="both"/>
              <w:rPr>
                <w:rFonts w:ascii="Times New Roman" w:hAnsi="Times New Roman"/>
              </w:rPr>
            </w:pPr>
            <w:r w:rsidRPr="0030701B">
              <w:rPr>
                <w:rFonts w:ascii="Times New Roman" w:hAnsi="Times New Roman"/>
              </w:rPr>
              <w:t>45</w:t>
            </w:r>
          </w:p>
        </w:tc>
        <w:tc>
          <w:tcPr>
            <w:tcW w:w="3117" w:type="dxa"/>
          </w:tcPr>
          <w:p w14:paraId="66EE6878" w14:textId="77777777" w:rsidR="0030701B" w:rsidRPr="0030701B" w:rsidRDefault="0030701B" w:rsidP="0030701B">
            <w:pPr>
              <w:jc w:val="both"/>
              <w:rPr>
                <w:rFonts w:ascii="Times New Roman" w:hAnsi="Times New Roman"/>
              </w:rPr>
            </w:pPr>
            <w:r w:rsidRPr="0030701B">
              <w:rPr>
                <w:rFonts w:ascii="Times New Roman" w:hAnsi="Times New Roman"/>
              </w:rPr>
              <w:t>45%</w:t>
            </w:r>
          </w:p>
        </w:tc>
      </w:tr>
      <w:tr w:rsidR="0030701B" w:rsidRPr="0030701B" w14:paraId="5B52328A" w14:textId="77777777" w:rsidTr="00C453AC">
        <w:tc>
          <w:tcPr>
            <w:tcW w:w="3116" w:type="dxa"/>
          </w:tcPr>
          <w:p w14:paraId="761FCEE6" w14:textId="77777777" w:rsidR="0030701B" w:rsidRPr="0030701B" w:rsidRDefault="0030701B" w:rsidP="0030701B">
            <w:pPr>
              <w:jc w:val="both"/>
              <w:rPr>
                <w:rFonts w:ascii="Times New Roman" w:hAnsi="Times New Roman"/>
              </w:rPr>
            </w:pPr>
            <w:r w:rsidRPr="0030701B">
              <w:rPr>
                <w:rFonts w:ascii="Times New Roman" w:hAnsi="Times New Roman"/>
              </w:rPr>
              <w:t>Neutral</w:t>
            </w:r>
          </w:p>
        </w:tc>
        <w:tc>
          <w:tcPr>
            <w:tcW w:w="3117" w:type="dxa"/>
          </w:tcPr>
          <w:p w14:paraId="3D51321C" w14:textId="77777777" w:rsidR="0030701B" w:rsidRPr="0030701B" w:rsidRDefault="0030701B" w:rsidP="0030701B">
            <w:pPr>
              <w:jc w:val="both"/>
              <w:rPr>
                <w:rFonts w:ascii="Times New Roman" w:hAnsi="Times New Roman"/>
              </w:rPr>
            </w:pPr>
            <w:r w:rsidRPr="0030701B">
              <w:rPr>
                <w:rFonts w:ascii="Times New Roman" w:hAnsi="Times New Roman"/>
              </w:rPr>
              <w:t>20</w:t>
            </w:r>
          </w:p>
        </w:tc>
        <w:tc>
          <w:tcPr>
            <w:tcW w:w="3117" w:type="dxa"/>
          </w:tcPr>
          <w:p w14:paraId="6EFC2CDE" w14:textId="77777777" w:rsidR="0030701B" w:rsidRPr="0030701B" w:rsidRDefault="0030701B" w:rsidP="0030701B">
            <w:pPr>
              <w:jc w:val="both"/>
              <w:rPr>
                <w:rFonts w:ascii="Times New Roman" w:hAnsi="Times New Roman"/>
              </w:rPr>
            </w:pPr>
            <w:r w:rsidRPr="0030701B">
              <w:rPr>
                <w:rFonts w:ascii="Times New Roman" w:hAnsi="Times New Roman"/>
              </w:rPr>
              <w:t>20%</w:t>
            </w:r>
          </w:p>
        </w:tc>
      </w:tr>
      <w:tr w:rsidR="0030701B" w:rsidRPr="0030701B" w14:paraId="4CD24732" w14:textId="77777777" w:rsidTr="00C453AC">
        <w:tc>
          <w:tcPr>
            <w:tcW w:w="3116" w:type="dxa"/>
          </w:tcPr>
          <w:p w14:paraId="7B69B591" w14:textId="77777777" w:rsidR="0030701B" w:rsidRPr="0030701B" w:rsidRDefault="0030701B" w:rsidP="0030701B">
            <w:pPr>
              <w:jc w:val="both"/>
              <w:rPr>
                <w:rFonts w:ascii="Times New Roman" w:hAnsi="Times New Roman"/>
              </w:rPr>
            </w:pPr>
            <w:r w:rsidRPr="0030701B">
              <w:rPr>
                <w:rFonts w:ascii="Times New Roman" w:hAnsi="Times New Roman"/>
              </w:rPr>
              <w:t xml:space="preserve">Disagree </w:t>
            </w:r>
          </w:p>
        </w:tc>
        <w:tc>
          <w:tcPr>
            <w:tcW w:w="3117" w:type="dxa"/>
          </w:tcPr>
          <w:p w14:paraId="216768EC" w14:textId="77777777" w:rsidR="0030701B" w:rsidRPr="0030701B" w:rsidRDefault="0030701B" w:rsidP="0030701B">
            <w:pPr>
              <w:jc w:val="both"/>
              <w:rPr>
                <w:rFonts w:ascii="Times New Roman" w:hAnsi="Times New Roman"/>
              </w:rPr>
            </w:pPr>
            <w:r w:rsidRPr="0030701B">
              <w:rPr>
                <w:rFonts w:ascii="Times New Roman" w:hAnsi="Times New Roman"/>
              </w:rPr>
              <w:t>10</w:t>
            </w:r>
          </w:p>
        </w:tc>
        <w:tc>
          <w:tcPr>
            <w:tcW w:w="3117" w:type="dxa"/>
          </w:tcPr>
          <w:p w14:paraId="1730F922" w14:textId="77777777" w:rsidR="0030701B" w:rsidRPr="0030701B" w:rsidRDefault="0030701B" w:rsidP="0030701B">
            <w:pPr>
              <w:jc w:val="both"/>
              <w:rPr>
                <w:rFonts w:ascii="Times New Roman" w:hAnsi="Times New Roman"/>
              </w:rPr>
            </w:pPr>
            <w:r w:rsidRPr="0030701B">
              <w:rPr>
                <w:rFonts w:ascii="Times New Roman" w:hAnsi="Times New Roman"/>
              </w:rPr>
              <w:t>10%</w:t>
            </w:r>
          </w:p>
        </w:tc>
      </w:tr>
      <w:tr w:rsidR="0030701B" w:rsidRPr="0030701B" w14:paraId="07F80A25" w14:textId="77777777" w:rsidTr="00C453AC">
        <w:tc>
          <w:tcPr>
            <w:tcW w:w="3116" w:type="dxa"/>
          </w:tcPr>
          <w:p w14:paraId="3A022BB2" w14:textId="77777777" w:rsidR="0030701B" w:rsidRPr="0030701B" w:rsidRDefault="0030701B" w:rsidP="0030701B">
            <w:pPr>
              <w:jc w:val="both"/>
              <w:rPr>
                <w:rFonts w:ascii="Times New Roman" w:hAnsi="Times New Roman"/>
              </w:rPr>
            </w:pPr>
            <w:r w:rsidRPr="0030701B">
              <w:rPr>
                <w:rFonts w:ascii="Times New Roman" w:hAnsi="Times New Roman"/>
              </w:rPr>
              <w:t xml:space="preserve">Strongly Disagree </w:t>
            </w:r>
          </w:p>
        </w:tc>
        <w:tc>
          <w:tcPr>
            <w:tcW w:w="3117" w:type="dxa"/>
          </w:tcPr>
          <w:p w14:paraId="0053200A" w14:textId="77777777" w:rsidR="0030701B" w:rsidRPr="0030701B" w:rsidRDefault="0030701B" w:rsidP="0030701B">
            <w:pPr>
              <w:jc w:val="both"/>
              <w:rPr>
                <w:rFonts w:ascii="Times New Roman" w:hAnsi="Times New Roman"/>
              </w:rPr>
            </w:pPr>
            <w:r w:rsidRPr="0030701B">
              <w:rPr>
                <w:rFonts w:ascii="Times New Roman" w:hAnsi="Times New Roman"/>
              </w:rPr>
              <w:t>5</w:t>
            </w:r>
          </w:p>
        </w:tc>
        <w:tc>
          <w:tcPr>
            <w:tcW w:w="3117" w:type="dxa"/>
          </w:tcPr>
          <w:p w14:paraId="1000C0FB" w14:textId="77777777" w:rsidR="0030701B" w:rsidRPr="0030701B" w:rsidRDefault="0030701B" w:rsidP="0030701B">
            <w:pPr>
              <w:jc w:val="both"/>
              <w:rPr>
                <w:rFonts w:ascii="Times New Roman" w:hAnsi="Times New Roman"/>
              </w:rPr>
            </w:pPr>
            <w:r w:rsidRPr="0030701B">
              <w:rPr>
                <w:rFonts w:ascii="Times New Roman" w:hAnsi="Times New Roman"/>
              </w:rPr>
              <w:t>5%</w:t>
            </w:r>
          </w:p>
        </w:tc>
      </w:tr>
      <w:tr w:rsidR="0030701B" w:rsidRPr="0030701B" w14:paraId="49EE817E" w14:textId="77777777" w:rsidTr="00C453AC">
        <w:tc>
          <w:tcPr>
            <w:tcW w:w="3116" w:type="dxa"/>
          </w:tcPr>
          <w:p w14:paraId="51A9EEAF" w14:textId="77777777" w:rsidR="0030701B" w:rsidRPr="0030701B" w:rsidRDefault="0030701B" w:rsidP="0030701B">
            <w:pPr>
              <w:jc w:val="both"/>
              <w:rPr>
                <w:rFonts w:ascii="Times New Roman" w:hAnsi="Times New Roman"/>
              </w:rPr>
            </w:pPr>
            <w:r w:rsidRPr="0030701B">
              <w:rPr>
                <w:rFonts w:ascii="Times New Roman" w:hAnsi="Times New Roman"/>
              </w:rPr>
              <w:t>Total</w:t>
            </w:r>
          </w:p>
        </w:tc>
        <w:tc>
          <w:tcPr>
            <w:tcW w:w="3117" w:type="dxa"/>
          </w:tcPr>
          <w:p w14:paraId="7F369947" w14:textId="77777777" w:rsidR="0030701B" w:rsidRPr="0030701B" w:rsidRDefault="0030701B" w:rsidP="0030701B">
            <w:pPr>
              <w:jc w:val="both"/>
              <w:rPr>
                <w:rFonts w:ascii="Times New Roman" w:hAnsi="Times New Roman"/>
              </w:rPr>
            </w:pPr>
            <w:r w:rsidRPr="0030701B">
              <w:rPr>
                <w:rFonts w:ascii="Times New Roman" w:hAnsi="Times New Roman"/>
              </w:rPr>
              <w:t>100</w:t>
            </w:r>
          </w:p>
        </w:tc>
        <w:tc>
          <w:tcPr>
            <w:tcW w:w="3117" w:type="dxa"/>
          </w:tcPr>
          <w:p w14:paraId="6CA325D0" w14:textId="77777777" w:rsidR="0030701B" w:rsidRPr="0030701B" w:rsidRDefault="0030701B" w:rsidP="0030701B">
            <w:pPr>
              <w:jc w:val="both"/>
              <w:rPr>
                <w:rFonts w:ascii="Times New Roman" w:hAnsi="Times New Roman"/>
              </w:rPr>
            </w:pPr>
            <w:r w:rsidRPr="0030701B">
              <w:rPr>
                <w:rFonts w:ascii="Times New Roman" w:hAnsi="Times New Roman"/>
              </w:rPr>
              <w:t>100%</w:t>
            </w:r>
          </w:p>
        </w:tc>
      </w:tr>
    </w:tbl>
    <w:p w14:paraId="5DEA8C06" w14:textId="77777777" w:rsidR="0030701B" w:rsidRPr="0030701B" w:rsidRDefault="0030701B" w:rsidP="0030701B">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559FCB83" w14:textId="4063143C" w:rsidR="0030701B" w:rsidRDefault="00035189" w:rsidP="0030701B">
      <w:pPr>
        <w:jc w:val="both"/>
        <w:rPr>
          <w:rFonts w:ascii="Times New Roman" w:hAnsi="Times New Roman" w:cs="Times New Roman"/>
          <w:sz w:val="24"/>
          <w:szCs w:val="24"/>
        </w:rPr>
      </w:pPr>
      <w:r w:rsidRPr="00035189">
        <w:rPr>
          <w:rFonts w:ascii="Times New Roman" w:hAnsi="Times New Roman" w:cs="Times New Roman"/>
          <w:sz w:val="24"/>
          <w:szCs w:val="24"/>
        </w:rPr>
        <w:t xml:space="preserve">From Table 15, 20 respondents (20%) strongly agree and 45 respondents (45%) agree that technical issues such as poor sound quality and signal disruptions affect their enjoyment of </w:t>
      </w:r>
      <w:proofErr w:type="spellStart"/>
      <w:r w:rsidRPr="00035189">
        <w:rPr>
          <w:rFonts w:ascii="Times New Roman" w:hAnsi="Times New Roman" w:cs="Times New Roman"/>
          <w:sz w:val="24"/>
          <w:szCs w:val="24"/>
        </w:rPr>
        <w:t>Sobi</w:t>
      </w:r>
      <w:proofErr w:type="spellEnd"/>
      <w:r w:rsidRPr="00035189">
        <w:rPr>
          <w:rFonts w:ascii="Times New Roman" w:hAnsi="Times New Roman" w:cs="Times New Roman"/>
          <w:sz w:val="24"/>
          <w:szCs w:val="24"/>
        </w:rPr>
        <w:t xml:space="preserve"> FM’s sports coverage. Meanwhile, 20 respondents (20%) remain neutral, and 15 respondents (15%) disagree or strongly disagree. This shows that 65% of respondents experience technical problems that impact their listening experience, highlighting a critical area for improvement to enhance audience satisfaction.</w:t>
      </w:r>
    </w:p>
    <w:p w14:paraId="6C4FBF0F" w14:textId="77777777" w:rsidR="00035189" w:rsidRPr="0030701B" w:rsidRDefault="00035189" w:rsidP="0030701B">
      <w:pPr>
        <w:jc w:val="both"/>
        <w:rPr>
          <w:rFonts w:ascii="Times New Roman" w:hAnsi="Times New Roman" w:cs="Times New Roman"/>
          <w:sz w:val="24"/>
          <w:szCs w:val="24"/>
        </w:rPr>
      </w:pPr>
    </w:p>
    <w:p w14:paraId="42E2D9F7" w14:textId="77777777" w:rsidR="00BE4BA0" w:rsidRPr="00BE4BA0" w:rsidRDefault="0030701B" w:rsidP="00C453AC">
      <w:pPr>
        <w:spacing w:after="240"/>
        <w:jc w:val="both"/>
        <w:rPr>
          <w:rFonts w:ascii="Times New Roman" w:hAnsi="Times New Roman" w:cs="Times New Roman"/>
          <w:b/>
          <w:bCs/>
          <w:kern w:val="0"/>
          <w:sz w:val="24"/>
          <w:szCs w:val="24"/>
          <w14:ligatures w14:val="none"/>
        </w:rPr>
      </w:pPr>
      <w:r w:rsidRPr="0030701B">
        <w:rPr>
          <w:rFonts w:ascii="Times New Roman" w:hAnsi="Times New Roman" w:cs="Times New Roman"/>
          <w:b/>
          <w:bCs/>
          <w:sz w:val="24"/>
          <w:szCs w:val="24"/>
        </w:rPr>
        <w:t xml:space="preserve">QUESTION 16: </w:t>
      </w:r>
      <w:proofErr w:type="spellStart"/>
      <w:r w:rsidR="00BE4BA0" w:rsidRPr="00BE4BA0">
        <w:rPr>
          <w:rFonts w:ascii="Times New Roman" w:hAnsi="Times New Roman" w:cs="Times New Roman"/>
          <w:b/>
          <w:bCs/>
          <w:kern w:val="0"/>
          <w:sz w:val="24"/>
          <w:szCs w:val="24"/>
          <w14:ligatures w14:val="none"/>
        </w:rPr>
        <w:t>Sobi</w:t>
      </w:r>
      <w:proofErr w:type="spellEnd"/>
      <w:r w:rsidR="00BE4BA0" w:rsidRPr="00BE4BA0">
        <w:rPr>
          <w:rFonts w:ascii="Times New Roman" w:hAnsi="Times New Roman" w:cs="Times New Roman"/>
          <w:b/>
          <w:bCs/>
          <w:kern w:val="0"/>
          <w:sz w:val="24"/>
          <w:szCs w:val="24"/>
          <w14:ligatures w14:val="none"/>
        </w:rPr>
        <w:t xml:space="preserve"> FM effectively incorporates audience feedback to improve its sports coverage.  </w:t>
      </w:r>
    </w:p>
    <w:p w14:paraId="70D4BBE1" w14:textId="18EAE078" w:rsidR="0030701B" w:rsidRPr="0030701B" w:rsidRDefault="0030701B" w:rsidP="00BE4BA0">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sidR="001B2D5F">
        <w:rPr>
          <w:rFonts w:ascii="Times New Roman" w:hAnsi="Times New Roman" w:cs="Times New Roman"/>
          <w:b/>
          <w:bCs/>
          <w:sz w:val="24"/>
          <w:szCs w:val="24"/>
        </w:rPr>
        <w:t>16</w:t>
      </w:r>
    </w:p>
    <w:tbl>
      <w:tblPr>
        <w:tblStyle w:val="TableGrid"/>
        <w:tblW w:w="9350" w:type="dxa"/>
        <w:tblLook w:val="04A0" w:firstRow="1" w:lastRow="0" w:firstColumn="1" w:lastColumn="0" w:noHBand="0" w:noVBand="1"/>
      </w:tblPr>
      <w:tblGrid>
        <w:gridCol w:w="3116"/>
        <w:gridCol w:w="3117"/>
        <w:gridCol w:w="3117"/>
      </w:tblGrid>
      <w:tr w:rsidR="0030701B" w:rsidRPr="0030701B" w14:paraId="758A2338" w14:textId="77777777" w:rsidTr="00C453AC">
        <w:tc>
          <w:tcPr>
            <w:tcW w:w="3116" w:type="dxa"/>
          </w:tcPr>
          <w:p w14:paraId="2C38A226" w14:textId="77777777" w:rsidR="0030701B" w:rsidRPr="0030701B" w:rsidRDefault="0030701B" w:rsidP="0030701B">
            <w:pPr>
              <w:jc w:val="both"/>
              <w:rPr>
                <w:rFonts w:ascii="Times New Roman" w:hAnsi="Times New Roman"/>
                <w:b/>
                <w:bCs/>
              </w:rPr>
            </w:pPr>
            <w:r w:rsidRPr="0030701B">
              <w:rPr>
                <w:rFonts w:ascii="Times New Roman" w:hAnsi="Times New Roman"/>
                <w:b/>
                <w:bCs/>
              </w:rPr>
              <w:t>Responses</w:t>
            </w:r>
          </w:p>
        </w:tc>
        <w:tc>
          <w:tcPr>
            <w:tcW w:w="3117" w:type="dxa"/>
          </w:tcPr>
          <w:p w14:paraId="13B14594" w14:textId="77777777" w:rsidR="0030701B" w:rsidRPr="0030701B" w:rsidRDefault="0030701B" w:rsidP="0030701B">
            <w:pPr>
              <w:jc w:val="both"/>
              <w:rPr>
                <w:rFonts w:ascii="Times New Roman" w:hAnsi="Times New Roman"/>
                <w:b/>
                <w:bCs/>
              </w:rPr>
            </w:pPr>
            <w:r w:rsidRPr="0030701B">
              <w:rPr>
                <w:rFonts w:ascii="Times New Roman" w:hAnsi="Times New Roman"/>
                <w:b/>
                <w:bCs/>
              </w:rPr>
              <w:t>Frequency</w:t>
            </w:r>
          </w:p>
        </w:tc>
        <w:tc>
          <w:tcPr>
            <w:tcW w:w="3117" w:type="dxa"/>
          </w:tcPr>
          <w:p w14:paraId="12C6F3F8" w14:textId="77777777" w:rsidR="0030701B" w:rsidRPr="0030701B" w:rsidRDefault="0030701B" w:rsidP="0030701B">
            <w:pPr>
              <w:jc w:val="both"/>
              <w:rPr>
                <w:rFonts w:ascii="Times New Roman" w:hAnsi="Times New Roman"/>
                <w:b/>
                <w:bCs/>
              </w:rPr>
            </w:pPr>
            <w:r w:rsidRPr="0030701B">
              <w:rPr>
                <w:rFonts w:ascii="Times New Roman" w:hAnsi="Times New Roman"/>
                <w:b/>
                <w:bCs/>
              </w:rPr>
              <w:t xml:space="preserve">Percentage (%) </w:t>
            </w:r>
          </w:p>
        </w:tc>
      </w:tr>
      <w:tr w:rsidR="0030701B" w:rsidRPr="0030701B" w14:paraId="3EC3C340" w14:textId="77777777" w:rsidTr="00C453AC">
        <w:tc>
          <w:tcPr>
            <w:tcW w:w="3116" w:type="dxa"/>
          </w:tcPr>
          <w:p w14:paraId="4F76090A" w14:textId="77777777" w:rsidR="0030701B" w:rsidRPr="0030701B" w:rsidRDefault="0030701B" w:rsidP="0030701B">
            <w:pPr>
              <w:jc w:val="both"/>
              <w:rPr>
                <w:rFonts w:ascii="Times New Roman" w:hAnsi="Times New Roman"/>
              </w:rPr>
            </w:pPr>
            <w:r w:rsidRPr="0030701B">
              <w:rPr>
                <w:rFonts w:ascii="Times New Roman" w:hAnsi="Times New Roman"/>
              </w:rPr>
              <w:t>Strongly Agree</w:t>
            </w:r>
          </w:p>
        </w:tc>
        <w:tc>
          <w:tcPr>
            <w:tcW w:w="3117" w:type="dxa"/>
          </w:tcPr>
          <w:p w14:paraId="7E459B79" w14:textId="77777777" w:rsidR="0030701B" w:rsidRPr="0030701B" w:rsidRDefault="0030701B" w:rsidP="0030701B">
            <w:pPr>
              <w:jc w:val="both"/>
              <w:rPr>
                <w:rFonts w:ascii="Times New Roman" w:hAnsi="Times New Roman"/>
              </w:rPr>
            </w:pPr>
            <w:r w:rsidRPr="0030701B">
              <w:rPr>
                <w:rFonts w:ascii="Times New Roman" w:hAnsi="Times New Roman"/>
              </w:rPr>
              <w:t>10</w:t>
            </w:r>
          </w:p>
        </w:tc>
        <w:tc>
          <w:tcPr>
            <w:tcW w:w="3117" w:type="dxa"/>
          </w:tcPr>
          <w:p w14:paraId="4F6A5ECD" w14:textId="77777777" w:rsidR="0030701B" w:rsidRPr="0030701B" w:rsidRDefault="0030701B" w:rsidP="0030701B">
            <w:pPr>
              <w:jc w:val="both"/>
              <w:rPr>
                <w:rFonts w:ascii="Times New Roman" w:hAnsi="Times New Roman"/>
              </w:rPr>
            </w:pPr>
            <w:r w:rsidRPr="0030701B">
              <w:rPr>
                <w:rFonts w:ascii="Times New Roman" w:hAnsi="Times New Roman"/>
              </w:rPr>
              <w:t>10%</w:t>
            </w:r>
          </w:p>
        </w:tc>
      </w:tr>
      <w:tr w:rsidR="0030701B" w:rsidRPr="0030701B" w14:paraId="1703ABC2" w14:textId="77777777" w:rsidTr="00C453AC">
        <w:tc>
          <w:tcPr>
            <w:tcW w:w="3116" w:type="dxa"/>
          </w:tcPr>
          <w:p w14:paraId="772653DA" w14:textId="77777777" w:rsidR="0030701B" w:rsidRPr="0030701B" w:rsidRDefault="0030701B" w:rsidP="0030701B">
            <w:pPr>
              <w:jc w:val="both"/>
              <w:rPr>
                <w:rFonts w:ascii="Times New Roman" w:hAnsi="Times New Roman"/>
              </w:rPr>
            </w:pPr>
            <w:r w:rsidRPr="0030701B">
              <w:rPr>
                <w:rFonts w:ascii="Times New Roman" w:hAnsi="Times New Roman"/>
              </w:rPr>
              <w:t xml:space="preserve">Agree </w:t>
            </w:r>
          </w:p>
        </w:tc>
        <w:tc>
          <w:tcPr>
            <w:tcW w:w="3117" w:type="dxa"/>
          </w:tcPr>
          <w:p w14:paraId="146BB7BA" w14:textId="77777777" w:rsidR="0030701B" w:rsidRPr="0030701B" w:rsidRDefault="0030701B" w:rsidP="0030701B">
            <w:pPr>
              <w:jc w:val="both"/>
              <w:rPr>
                <w:rFonts w:ascii="Times New Roman" w:hAnsi="Times New Roman"/>
              </w:rPr>
            </w:pPr>
            <w:r w:rsidRPr="0030701B">
              <w:rPr>
                <w:rFonts w:ascii="Times New Roman" w:hAnsi="Times New Roman"/>
              </w:rPr>
              <w:t>30</w:t>
            </w:r>
          </w:p>
        </w:tc>
        <w:tc>
          <w:tcPr>
            <w:tcW w:w="3117" w:type="dxa"/>
          </w:tcPr>
          <w:p w14:paraId="037412D8" w14:textId="77777777" w:rsidR="0030701B" w:rsidRPr="0030701B" w:rsidRDefault="0030701B" w:rsidP="0030701B">
            <w:pPr>
              <w:jc w:val="both"/>
              <w:rPr>
                <w:rFonts w:ascii="Times New Roman" w:hAnsi="Times New Roman"/>
              </w:rPr>
            </w:pPr>
            <w:r w:rsidRPr="0030701B">
              <w:rPr>
                <w:rFonts w:ascii="Times New Roman" w:hAnsi="Times New Roman"/>
              </w:rPr>
              <w:t>30%</w:t>
            </w:r>
          </w:p>
        </w:tc>
      </w:tr>
      <w:tr w:rsidR="0030701B" w:rsidRPr="0030701B" w14:paraId="7BD6971E" w14:textId="77777777" w:rsidTr="00C453AC">
        <w:tc>
          <w:tcPr>
            <w:tcW w:w="3116" w:type="dxa"/>
          </w:tcPr>
          <w:p w14:paraId="02E0E94D" w14:textId="77777777" w:rsidR="0030701B" w:rsidRPr="0030701B" w:rsidRDefault="0030701B" w:rsidP="0030701B">
            <w:pPr>
              <w:jc w:val="both"/>
              <w:rPr>
                <w:rFonts w:ascii="Times New Roman" w:hAnsi="Times New Roman"/>
              </w:rPr>
            </w:pPr>
            <w:r w:rsidRPr="0030701B">
              <w:rPr>
                <w:rFonts w:ascii="Times New Roman" w:hAnsi="Times New Roman"/>
              </w:rPr>
              <w:t>Neutral</w:t>
            </w:r>
          </w:p>
        </w:tc>
        <w:tc>
          <w:tcPr>
            <w:tcW w:w="3117" w:type="dxa"/>
          </w:tcPr>
          <w:p w14:paraId="0962EED1" w14:textId="77777777" w:rsidR="0030701B" w:rsidRPr="0030701B" w:rsidRDefault="0030701B" w:rsidP="0030701B">
            <w:pPr>
              <w:jc w:val="both"/>
              <w:rPr>
                <w:rFonts w:ascii="Times New Roman" w:hAnsi="Times New Roman"/>
              </w:rPr>
            </w:pPr>
            <w:r w:rsidRPr="0030701B">
              <w:rPr>
                <w:rFonts w:ascii="Times New Roman" w:hAnsi="Times New Roman"/>
              </w:rPr>
              <w:t>30</w:t>
            </w:r>
          </w:p>
        </w:tc>
        <w:tc>
          <w:tcPr>
            <w:tcW w:w="3117" w:type="dxa"/>
          </w:tcPr>
          <w:p w14:paraId="3370721D" w14:textId="77777777" w:rsidR="0030701B" w:rsidRPr="0030701B" w:rsidRDefault="0030701B" w:rsidP="0030701B">
            <w:pPr>
              <w:jc w:val="both"/>
              <w:rPr>
                <w:rFonts w:ascii="Times New Roman" w:hAnsi="Times New Roman"/>
              </w:rPr>
            </w:pPr>
            <w:r w:rsidRPr="0030701B">
              <w:rPr>
                <w:rFonts w:ascii="Times New Roman" w:hAnsi="Times New Roman"/>
              </w:rPr>
              <w:t>30%</w:t>
            </w:r>
          </w:p>
        </w:tc>
      </w:tr>
      <w:tr w:rsidR="0030701B" w:rsidRPr="0030701B" w14:paraId="37EECF46" w14:textId="77777777" w:rsidTr="00C453AC">
        <w:tc>
          <w:tcPr>
            <w:tcW w:w="3116" w:type="dxa"/>
          </w:tcPr>
          <w:p w14:paraId="72704D9F" w14:textId="77777777" w:rsidR="0030701B" w:rsidRPr="0030701B" w:rsidRDefault="0030701B" w:rsidP="0030701B">
            <w:pPr>
              <w:jc w:val="both"/>
              <w:rPr>
                <w:rFonts w:ascii="Times New Roman" w:hAnsi="Times New Roman"/>
              </w:rPr>
            </w:pPr>
            <w:r w:rsidRPr="0030701B">
              <w:rPr>
                <w:rFonts w:ascii="Times New Roman" w:hAnsi="Times New Roman"/>
              </w:rPr>
              <w:t xml:space="preserve">Disagree </w:t>
            </w:r>
          </w:p>
        </w:tc>
        <w:tc>
          <w:tcPr>
            <w:tcW w:w="3117" w:type="dxa"/>
          </w:tcPr>
          <w:p w14:paraId="595ECE9C" w14:textId="77777777" w:rsidR="0030701B" w:rsidRPr="0030701B" w:rsidRDefault="0030701B" w:rsidP="0030701B">
            <w:pPr>
              <w:jc w:val="both"/>
              <w:rPr>
                <w:rFonts w:ascii="Times New Roman" w:hAnsi="Times New Roman"/>
              </w:rPr>
            </w:pPr>
            <w:r w:rsidRPr="0030701B">
              <w:rPr>
                <w:rFonts w:ascii="Times New Roman" w:hAnsi="Times New Roman"/>
              </w:rPr>
              <w:t>20</w:t>
            </w:r>
          </w:p>
        </w:tc>
        <w:tc>
          <w:tcPr>
            <w:tcW w:w="3117" w:type="dxa"/>
          </w:tcPr>
          <w:p w14:paraId="25292EA2" w14:textId="77777777" w:rsidR="0030701B" w:rsidRPr="0030701B" w:rsidRDefault="0030701B" w:rsidP="0030701B">
            <w:pPr>
              <w:jc w:val="both"/>
              <w:rPr>
                <w:rFonts w:ascii="Times New Roman" w:hAnsi="Times New Roman"/>
              </w:rPr>
            </w:pPr>
            <w:r w:rsidRPr="0030701B">
              <w:rPr>
                <w:rFonts w:ascii="Times New Roman" w:hAnsi="Times New Roman"/>
              </w:rPr>
              <w:t>20%</w:t>
            </w:r>
          </w:p>
        </w:tc>
      </w:tr>
      <w:tr w:rsidR="0030701B" w:rsidRPr="0030701B" w14:paraId="191F82AD" w14:textId="77777777" w:rsidTr="00C453AC">
        <w:tc>
          <w:tcPr>
            <w:tcW w:w="3116" w:type="dxa"/>
          </w:tcPr>
          <w:p w14:paraId="5F9282C6" w14:textId="77777777" w:rsidR="0030701B" w:rsidRPr="0030701B" w:rsidRDefault="0030701B" w:rsidP="0030701B">
            <w:pPr>
              <w:jc w:val="both"/>
              <w:rPr>
                <w:rFonts w:ascii="Times New Roman" w:hAnsi="Times New Roman"/>
              </w:rPr>
            </w:pPr>
            <w:r w:rsidRPr="0030701B">
              <w:rPr>
                <w:rFonts w:ascii="Times New Roman" w:hAnsi="Times New Roman"/>
              </w:rPr>
              <w:t xml:space="preserve">Strongly Disagree </w:t>
            </w:r>
          </w:p>
        </w:tc>
        <w:tc>
          <w:tcPr>
            <w:tcW w:w="3117" w:type="dxa"/>
          </w:tcPr>
          <w:p w14:paraId="12AFD7AD" w14:textId="77777777" w:rsidR="0030701B" w:rsidRPr="0030701B" w:rsidRDefault="0030701B" w:rsidP="0030701B">
            <w:pPr>
              <w:jc w:val="both"/>
              <w:rPr>
                <w:rFonts w:ascii="Times New Roman" w:hAnsi="Times New Roman"/>
              </w:rPr>
            </w:pPr>
            <w:r w:rsidRPr="0030701B">
              <w:rPr>
                <w:rFonts w:ascii="Times New Roman" w:hAnsi="Times New Roman"/>
              </w:rPr>
              <w:t>10</w:t>
            </w:r>
          </w:p>
        </w:tc>
        <w:tc>
          <w:tcPr>
            <w:tcW w:w="3117" w:type="dxa"/>
          </w:tcPr>
          <w:p w14:paraId="7EF1B0FB" w14:textId="77777777" w:rsidR="0030701B" w:rsidRPr="0030701B" w:rsidRDefault="0030701B" w:rsidP="0030701B">
            <w:pPr>
              <w:jc w:val="both"/>
              <w:rPr>
                <w:rFonts w:ascii="Times New Roman" w:hAnsi="Times New Roman"/>
              </w:rPr>
            </w:pPr>
            <w:r w:rsidRPr="0030701B">
              <w:rPr>
                <w:rFonts w:ascii="Times New Roman" w:hAnsi="Times New Roman"/>
              </w:rPr>
              <w:t>10%</w:t>
            </w:r>
          </w:p>
        </w:tc>
      </w:tr>
      <w:tr w:rsidR="0030701B" w:rsidRPr="0030701B" w14:paraId="470143C1" w14:textId="77777777" w:rsidTr="00C453AC">
        <w:tc>
          <w:tcPr>
            <w:tcW w:w="3116" w:type="dxa"/>
          </w:tcPr>
          <w:p w14:paraId="68E4D321" w14:textId="77777777" w:rsidR="0030701B" w:rsidRPr="0030701B" w:rsidRDefault="0030701B" w:rsidP="0030701B">
            <w:pPr>
              <w:jc w:val="both"/>
              <w:rPr>
                <w:rFonts w:ascii="Times New Roman" w:hAnsi="Times New Roman"/>
              </w:rPr>
            </w:pPr>
            <w:r w:rsidRPr="0030701B">
              <w:rPr>
                <w:rFonts w:ascii="Times New Roman" w:hAnsi="Times New Roman"/>
              </w:rPr>
              <w:t>Total</w:t>
            </w:r>
          </w:p>
        </w:tc>
        <w:tc>
          <w:tcPr>
            <w:tcW w:w="3117" w:type="dxa"/>
          </w:tcPr>
          <w:p w14:paraId="2D84803E" w14:textId="77777777" w:rsidR="0030701B" w:rsidRPr="0030701B" w:rsidRDefault="0030701B" w:rsidP="0030701B">
            <w:pPr>
              <w:jc w:val="both"/>
              <w:rPr>
                <w:rFonts w:ascii="Times New Roman" w:hAnsi="Times New Roman"/>
              </w:rPr>
            </w:pPr>
            <w:r w:rsidRPr="0030701B">
              <w:rPr>
                <w:rFonts w:ascii="Times New Roman" w:hAnsi="Times New Roman"/>
              </w:rPr>
              <w:t>100</w:t>
            </w:r>
          </w:p>
        </w:tc>
        <w:tc>
          <w:tcPr>
            <w:tcW w:w="3117" w:type="dxa"/>
          </w:tcPr>
          <w:p w14:paraId="4F38898A" w14:textId="77777777" w:rsidR="0030701B" w:rsidRPr="0030701B" w:rsidRDefault="0030701B" w:rsidP="0030701B">
            <w:pPr>
              <w:jc w:val="both"/>
              <w:rPr>
                <w:rFonts w:ascii="Times New Roman" w:hAnsi="Times New Roman"/>
              </w:rPr>
            </w:pPr>
            <w:r w:rsidRPr="0030701B">
              <w:rPr>
                <w:rFonts w:ascii="Times New Roman" w:hAnsi="Times New Roman"/>
              </w:rPr>
              <w:t>100%</w:t>
            </w:r>
          </w:p>
        </w:tc>
      </w:tr>
    </w:tbl>
    <w:p w14:paraId="16912E0A" w14:textId="77777777" w:rsidR="0030701B" w:rsidRPr="0030701B" w:rsidRDefault="0030701B" w:rsidP="0030701B">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44E6BB86" w14:textId="6EF4A596" w:rsidR="0030701B" w:rsidRDefault="00F52ED5" w:rsidP="0030701B">
      <w:pPr>
        <w:jc w:val="both"/>
        <w:rPr>
          <w:rFonts w:ascii="Times New Roman" w:hAnsi="Times New Roman" w:cs="Times New Roman"/>
          <w:sz w:val="24"/>
          <w:szCs w:val="24"/>
        </w:rPr>
      </w:pPr>
      <w:r w:rsidRPr="00F52ED5">
        <w:rPr>
          <w:rFonts w:ascii="Times New Roman" w:hAnsi="Times New Roman" w:cs="Times New Roman"/>
          <w:sz w:val="24"/>
          <w:szCs w:val="24"/>
        </w:rPr>
        <w:t xml:space="preserve">From Table 16, 10 respondents (10%) strongly agree and 30 respondents (30%) agree that </w:t>
      </w:r>
      <w:proofErr w:type="spellStart"/>
      <w:r w:rsidRPr="00F52ED5">
        <w:rPr>
          <w:rFonts w:ascii="Times New Roman" w:hAnsi="Times New Roman" w:cs="Times New Roman"/>
          <w:sz w:val="24"/>
          <w:szCs w:val="24"/>
        </w:rPr>
        <w:t>Sobi</w:t>
      </w:r>
      <w:proofErr w:type="spellEnd"/>
      <w:r w:rsidRPr="00F52ED5">
        <w:rPr>
          <w:rFonts w:ascii="Times New Roman" w:hAnsi="Times New Roman" w:cs="Times New Roman"/>
          <w:sz w:val="24"/>
          <w:szCs w:val="24"/>
        </w:rPr>
        <w:t xml:space="preserve"> FM effectively incorporates audience feedback to improve its sports coverage, totaling 40% positive responses. Meanwhile, 30 respondents (30%) remain neutral, and 30 respondents (30%) disagree or strongly disagree. This suggests that less than half of the respondents perceive the station as responsive to feedback, indicating room for </w:t>
      </w:r>
      <w:proofErr w:type="spellStart"/>
      <w:r w:rsidRPr="00F52ED5">
        <w:rPr>
          <w:rFonts w:ascii="Times New Roman" w:hAnsi="Times New Roman" w:cs="Times New Roman"/>
          <w:sz w:val="24"/>
          <w:szCs w:val="24"/>
        </w:rPr>
        <w:t>Sobi</w:t>
      </w:r>
      <w:proofErr w:type="spellEnd"/>
      <w:r w:rsidRPr="00F52ED5">
        <w:rPr>
          <w:rFonts w:ascii="Times New Roman" w:hAnsi="Times New Roman" w:cs="Times New Roman"/>
          <w:sz w:val="24"/>
          <w:szCs w:val="24"/>
        </w:rPr>
        <w:t xml:space="preserve"> FM to better engage with its audience and demonstrate how listener input shapes its programming.</w:t>
      </w:r>
    </w:p>
    <w:p w14:paraId="601DFBBA" w14:textId="77777777" w:rsidR="00F52ED5" w:rsidRPr="0030701B" w:rsidRDefault="00F52ED5" w:rsidP="0030701B">
      <w:pPr>
        <w:jc w:val="both"/>
        <w:rPr>
          <w:rFonts w:ascii="Times New Roman" w:hAnsi="Times New Roman" w:cs="Times New Roman"/>
          <w:sz w:val="24"/>
          <w:szCs w:val="24"/>
        </w:rPr>
      </w:pPr>
    </w:p>
    <w:p w14:paraId="186FCC9F" w14:textId="77777777" w:rsidR="003A0B60" w:rsidRPr="003A0B60" w:rsidRDefault="0030701B" w:rsidP="0030701B">
      <w:pPr>
        <w:spacing w:after="240"/>
        <w:jc w:val="both"/>
        <w:rPr>
          <w:rFonts w:ascii="Times New Roman" w:hAnsi="Times New Roman" w:cs="Times New Roman"/>
          <w:b/>
          <w:bCs/>
          <w:kern w:val="0"/>
          <w:sz w:val="24"/>
          <w:szCs w:val="24"/>
          <w14:ligatures w14:val="none"/>
        </w:rPr>
      </w:pPr>
      <w:r w:rsidRPr="0030701B">
        <w:rPr>
          <w:rFonts w:ascii="Times New Roman" w:hAnsi="Times New Roman" w:cs="Times New Roman"/>
          <w:b/>
          <w:bCs/>
          <w:sz w:val="24"/>
          <w:szCs w:val="24"/>
        </w:rPr>
        <w:t xml:space="preserve">QUESTION 17: </w:t>
      </w:r>
      <w:r w:rsidR="003A0B60" w:rsidRPr="003A0B60">
        <w:rPr>
          <w:rFonts w:ascii="Times New Roman" w:hAnsi="Times New Roman" w:cs="Times New Roman"/>
          <w:b/>
          <w:bCs/>
          <w:kern w:val="0"/>
          <w:sz w:val="24"/>
          <w:szCs w:val="24"/>
          <w14:ligatures w14:val="none"/>
        </w:rPr>
        <w:t xml:space="preserve">The sports presenters on </w:t>
      </w:r>
      <w:proofErr w:type="spellStart"/>
      <w:r w:rsidR="003A0B60" w:rsidRPr="003A0B60">
        <w:rPr>
          <w:rFonts w:ascii="Times New Roman" w:hAnsi="Times New Roman" w:cs="Times New Roman"/>
          <w:b/>
          <w:bCs/>
          <w:kern w:val="0"/>
          <w:sz w:val="24"/>
          <w:szCs w:val="24"/>
          <w14:ligatures w14:val="none"/>
        </w:rPr>
        <w:t>Sobi</w:t>
      </w:r>
      <w:proofErr w:type="spellEnd"/>
      <w:r w:rsidR="003A0B60" w:rsidRPr="003A0B60">
        <w:rPr>
          <w:rFonts w:ascii="Times New Roman" w:hAnsi="Times New Roman" w:cs="Times New Roman"/>
          <w:b/>
          <w:bCs/>
          <w:kern w:val="0"/>
          <w:sz w:val="24"/>
          <w:szCs w:val="24"/>
          <w14:ligatures w14:val="none"/>
        </w:rPr>
        <w:t xml:space="preserve"> FM are knowledgeable and make the coverage enjoyable.  </w:t>
      </w:r>
    </w:p>
    <w:p w14:paraId="4F32EE08" w14:textId="226C54A3" w:rsidR="0030701B" w:rsidRPr="0030701B" w:rsidRDefault="0030701B" w:rsidP="0030701B">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sidR="001B2D5F">
        <w:rPr>
          <w:rFonts w:ascii="Times New Roman" w:hAnsi="Times New Roman" w:cs="Times New Roman"/>
          <w:b/>
          <w:bCs/>
          <w:sz w:val="24"/>
          <w:szCs w:val="24"/>
        </w:rPr>
        <w:t>17</w:t>
      </w:r>
    </w:p>
    <w:tbl>
      <w:tblPr>
        <w:tblStyle w:val="TableGrid"/>
        <w:tblW w:w="9350" w:type="dxa"/>
        <w:tblLook w:val="04A0" w:firstRow="1" w:lastRow="0" w:firstColumn="1" w:lastColumn="0" w:noHBand="0" w:noVBand="1"/>
      </w:tblPr>
      <w:tblGrid>
        <w:gridCol w:w="3116"/>
        <w:gridCol w:w="3117"/>
        <w:gridCol w:w="3117"/>
      </w:tblGrid>
      <w:tr w:rsidR="0030701B" w:rsidRPr="0030701B" w14:paraId="5F4F63A7" w14:textId="77777777" w:rsidTr="00C453AC">
        <w:tc>
          <w:tcPr>
            <w:tcW w:w="3116" w:type="dxa"/>
          </w:tcPr>
          <w:p w14:paraId="6FE28990" w14:textId="77777777" w:rsidR="0030701B" w:rsidRPr="0030701B" w:rsidRDefault="0030701B" w:rsidP="0030701B">
            <w:pPr>
              <w:jc w:val="both"/>
              <w:rPr>
                <w:rFonts w:ascii="Times New Roman" w:hAnsi="Times New Roman"/>
                <w:b/>
                <w:bCs/>
              </w:rPr>
            </w:pPr>
            <w:r w:rsidRPr="0030701B">
              <w:rPr>
                <w:rFonts w:ascii="Times New Roman" w:hAnsi="Times New Roman"/>
                <w:b/>
                <w:bCs/>
              </w:rPr>
              <w:t>Responses</w:t>
            </w:r>
          </w:p>
        </w:tc>
        <w:tc>
          <w:tcPr>
            <w:tcW w:w="3117" w:type="dxa"/>
          </w:tcPr>
          <w:p w14:paraId="60C43F4A" w14:textId="77777777" w:rsidR="0030701B" w:rsidRPr="0030701B" w:rsidRDefault="0030701B" w:rsidP="0030701B">
            <w:pPr>
              <w:jc w:val="both"/>
              <w:rPr>
                <w:rFonts w:ascii="Times New Roman" w:hAnsi="Times New Roman"/>
                <w:b/>
                <w:bCs/>
              </w:rPr>
            </w:pPr>
            <w:r w:rsidRPr="0030701B">
              <w:rPr>
                <w:rFonts w:ascii="Times New Roman" w:hAnsi="Times New Roman"/>
                <w:b/>
                <w:bCs/>
              </w:rPr>
              <w:t>Frequency</w:t>
            </w:r>
          </w:p>
        </w:tc>
        <w:tc>
          <w:tcPr>
            <w:tcW w:w="3117" w:type="dxa"/>
          </w:tcPr>
          <w:p w14:paraId="63BCDBF6" w14:textId="77777777" w:rsidR="0030701B" w:rsidRPr="0030701B" w:rsidRDefault="0030701B" w:rsidP="0030701B">
            <w:pPr>
              <w:jc w:val="both"/>
              <w:rPr>
                <w:rFonts w:ascii="Times New Roman" w:hAnsi="Times New Roman"/>
                <w:b/>
                <w:bCs/>
              </w:rPr>
            </w:pPr>
            <w:r w:rsidRPr="0030701B">
              <w:rPr>
                <w:rFonts w:ascii="Times New Roman" w:hAnsi="Times New Roman"/>
                <w:b/>
                <w:bCs/>
              </w:rPr>
              <w:t xml:space="preserve">Percentage (%) </w:t>
            </w:r>
          </w:p>
        </w:tc>
      </w:tr>
      <w:tr w:rsidR="0030701B" w:rsidRPr="0030701B" w14:paraId="5B5692FB" w14:textId="77777777" w:rsidTr="00C453AC">
        <w:tc>
          <w:tcPr>
            <w:tcW w:w="3116" w:type="dxa"/>
          </w:tcPr>
          <w:p w14:paraId="03AEDE1B" w14:textId="77777777" w:rsidR="0030701B" w:rsidRPr="0030701B" w:rsidRDefault="0030701B" w:rsidP="0030701B">
            <w:pPr>
              <w:jc w:val="both"/>
              <w:rPr>
                <w:rFonts w:ascii="Times New Roman" w:hAnsi="Times New Roman"/>
              </w:rPr>
            </w:pPr>
            <w:r w:rsidRPr="0030701B">
              <w:rPr>
                <w:rFonts w:ascii="Times New Roman" w:hAnsi="Times New Roman"/>
              </w:rPr>
              <w:t>Strongly Agree</w:t>
            </w:r>
          </w:p>
        </w:tc>
        <w:tc>
          <w:tcPr>
            <w:tcW w:w="3117" w:type="dxa"/>
          </w:tcPr>
          <w:p w14:paraId="668B5C84" w14:textId="77777777" w:rsidR="0030701B" w:rsidRPr="0030701B" w:rsidRDefault="0030701B" w:rsidP="0030701B">
            <w:pPr>
              <w:jc w:val="both"/>
              <w:rPr>
                <w:rFonts w:ascii="Times New Roman" w:hAnsi="Times New Roman"/>
              </w:rPr>
            </w:pPr>
            <w:r w:rsidRPr="0030701B">
              <w:rPr>
                <w:rFonts w:ascii="Times New Roman" w:hAnsi="Times New Roman"/>
              </w:rPr>
              <w:t>15</w:t>
            </w:r>
          </w:p>
        </w:tc>
        <w:tc>
          <w:tcPr>
            <w:tcW w:w="3117" w:type="dxa"/>
          </w:tcPr>
          <w:p w14:paraId="0B692253" w14:textId="77777777" w:rsidR="0030701B" w:rsidRPr="0030701B" w:rsidRDefault="0030701B" w:rsidP="0030701B">
            <w:pPr>
              <w:jc w:val="both"/>
              <w:rPr>
                <w:rFonts w:ascii="Times New Roman" w:hAnsi="Times New Roman"/>
              </w:rPr>
            </w:pPr>
            <w:r w:rsidRPr="0030701B">
              <w:rPr>
                <w:rFonts w:ascii="Times New Roman" w:hAnsi="Times New Roman"/>
              </w:rPr>
              <w:t>15%</w:t>
            </w:r>
          </w:p>
        </w:tc>
      </w:tr>
      <w:tr w:rsidR="0030701B" w:rsidRPr="0030701B" w14:paraId="7C2C6A4D" w14:textId="77777777" w:rsidTr="00C453AC">
        <w:tc>
          <w:tcPr>
            <w:tcW w:w="3116" w:type="dxa"/>
          </w:tcPr>
          <w:p w14:paraId="2351964E" w14:textId="77777777" w:rsidR="0030701B" w:rsidRPr="0030701B" w:rsidRDefault="0030701B" w:rsidP="0030701B">
            <w:pPr>
              <w:jc w:val="both"/>
              <w:rPr>
                <w:rFonts w:ascii="Times New Roman" w:hAnsi="Times New Roman"/>
              </w:rPr>
            </w:pPr>
            <w:r w:rsidRPr="0030701B">
              <w:rPr>
                <w:rFonts w:ascii="Times New Roman" w:hAnsi="Times New Roman"/>
              </w:rPr>
              <w:t xml:space="preserve">Agree </w:t>
            </w:r>
          </w:p>
        </w:tc>
        <w:tc>
          <w:tcPr>
            <w:tcW w:w="3117" w:type="dxa"/>
          </w:tcPr>
          <w:p w14:paraId="0BFFF020" w14:textId="77777777" w:rsidR="0030701B" w:rsidRPr="0030701B" w:rsidRDefault="0030701B" w:rsidP="0030701B">
            <w:pPr>
              <w:jc w:val="both"/>
              <w:rPr>
                <w:rFonts w:ascii="Times New Roman" w:hAnsi="Times New Roman"/>
              </w:rPr>
            </w:pPr>
            <w:r w:rsidRPr="0030701B">
              <w:rPr>
                <w:rFonts w:ascii="Times New Roman" w:hAnsi="Times New Roman"/>
              </w:rPr>
              <w:t>40</w:t>
            </w:r>
          </w:p>
        </w:tc>
        <w:tc>
          <w:tcPr>
            <w:tcW w:w="3117" w:type="dxa"/>
          </w:tcPr>
          <w:p w14:paraId="74ABC188" w14:textId="77777777" w:rsidR="0030701B" w:rsidRPr="0030701B" w:rsidRDefault="0030701B" w:rsidP="0030701B">
            <w:pPr>
              <w:jc w:val="both"/>
              <w:rPr>
                <w:rFonts w:ascii="Times New Roman" w:hAnsi="Times New Roman"/>
              </w:rPr>
            </w:pPr>
            <w:r w:rsidRPr="0030701B">
              <w:rPr>
                <w:rFonts w:ascii="Times New Roman" w:hAnsi="Times New Roman"/>
              </w:rPr>
              <w:t>40%</w:t>
            </w:r>
          </w:p>
        </w:tc>
      </w:tr>
      <w:tr w:rsidR="0030701B" w:rsidRPr="0030701B" w14:paraId="131ADCF4" w14:textId="77777777" w:rsidTr="00C453AC">
        <w:tc>
          <w:tcPr>
            <w:tcW w:w="3116" w:type="dxa"/>
          </w:tcPr>
          <w:p w14:paraId="4EF6FB64" w14:textId="77777777" w:rsidR="0030701B" w:rsidRPr="0030701B" w:rsidRDefault="0030701B" w:rsidP="0030701B">
            <w:pPr>
              <w:jc w:val="both"/>
              <w:rPr>
                <w:rFonts w:ascii="Times New Roman" w:hAnsi="Times New Roman"/>
              </w:rPr>
            </w:pPr>
            <w:r w:rsidRPr="0030701B">
              <w:rPr>
                <w:rFonts w:ascii="Times New Roman" w:hAnsi="Times New Roman"/>
              </w:rPr>
              <w:t>Neutral</w:t>
            </w:r>
          </w:p>
        </w:tc>
        <w:tc>
          <w:tcPr>
            <w:tcW w:w="3117" w:type="dxa"/>
          </w:tcPr>
          <w:p w14:paraId="74170910" w14:textId="77777777" w:rsidR="0030701B" w:rsidRPr="0030701B" w:rsidRDefault="0030701B" w:rsidP="0030701B">
            <w:pPr>
              <w:jc w:val="both"/>
              <w:rPr>
                <w:rFonts w:ascii="Times New Roman" w:hAnsi="Times New Roman"/>
              </w:rPr>
            </w:pPr>
            <w:r w:rsidRPr="0030701B">
              <w:rPr>
                <w:rFonts w:ascii="Times New Roman" w:hAnsi="Times New Roman"/>
              </w:rPr>
              <w:t>25</w:t>
            </w:r>
          </w:p>
        </w:tc>
        <w:tc>
          <w:tcPr>
            <w:tcW w:w="3117" w:type="dxa"/>
          </w:tcPr>
          <w:p w14:paraId="32C38D92" w14:textId="77777777" w:rsidR="0030701B" w:rsidRPr="0030701B" w:rsidRDefault="0030701B" w:rsidP="0030701B">
            <w:pPr>
              <w:jc w:val="both"/>
              <w:rPr>
                <w:rFonts w:ascii="Times New Roman" w:hAnsi="Times New Roman"/>
              </w:rPr>
            </w:pPr>
            <w:r w:rsidRPr="0030701B">
              <w:rPr>
                <w:rFonts w:ascii="Times New Roman" w:hAnsi="Times New Roman"/>
              </w:rPr>
              <w:t>25%</w:t>
            </w:r>
          </w:p>
        </w:tc>
      </w:tr>
      <w:tr w:rsidR="0030701B" w:rsidRPr="0030701B" w14:paraId="29D3817A" w14:textId="77777777" w:rsidTr="00C453AC">
        <w:tc>
          <w:tcPr>
            <w:tcW w:w="3116" w:type="dxa"/>
          </w:tcPr>
          <w:p w14:paraId="089B37FD" w14:textId="77777777" w:rsidR="0030701B" w:rsidRPr="0030701B" w:rsidRDefault="0030701B" w:rsidP="0030701B">
            <w:pPr>
              <w:jc w:val="both"/>
              <w:rPr>
                <w:rFonts w:ascii="Times New Roman" w:hAnsi="Times New Roman"/>
              </w:rPr>
            </w:pPr>
            <w:r w:rsidRPr="0030701B">
              <w:rPr>
                <w:rFonts w:ascii="Times New Roman" w:hAnsi="Times New Roman"/>
              </w:rPr>
              <w:t xml:space="preserve">Disagree </w:t>
            </w:r>
          </w:p>
        </w:tc>
        <w:tc>
          <w:tcPr>
            <w:tcW w:w="3117" w:type="dxa"/>
          </w:tcPr>
          <w:p w14:paraId="45BF92FE" w14:textId="77777777" w:rsidR="0030701B" w:rsidRPr="0030701B" w:rsidRDefault="0030701B" w:rsidP="0030701B">
            <w:pPr>
              <w:jc w:val="both"/>
              <w:rPr>
                <w:rFonts w:ascii="Times New Roman" w:hAnsi="Times New Roman"/>
              </w:rPr>
            </w:pPr>
            <w:r w:rsidRPr="0030701B">
              <w:rPr>
                <w:rFonts w:ascii="Times New Roman" w:hAnsi="Times New Roman"/>
              </w:rPr>
              <w:t>15</w:t>
            </w:r>
          </w:p>
        </w:tc>
        <w:tc>
          <w:tcPr>
            <w:tcW w:w="3117" w:type="dxa"/>
          </w:tcPr>
          <w:p w14:paraId="6176E8F2" w14:textId="77777777" w:rsidR="0030701B" w:rsidRPr="0030701B" w:rsidRDefault="0030701B" w:rsidP="0030701B">
            <w:pPr>
              <w:jc w:val="both"/>
              <w:rPr>
                <w:rFonts w:ascii="Times New Roman" w:hAnsi="Times New Roman"/>
              </w:rPr>
            </w:pPr>
            <w:r w:rsidRPr="0030701B">
              <w:rPr>
                <w:rFonts w:ascii="Times New Roman" w:hAnsi="Times New Roman"/>
              </w:rPr>
              <w:t>15%</w:t>
            </w:r>
          </w:p>
        </w:tc>
      </w:tr>
      <w:tr w:rsidR="0030701B" w:rsidRPr="0030701B" w14:paraId="18F24ECC" w14:textId="77777777" w:rsidTr="00C453AC">
        <w:tc>
          <w:tcPr>
            <w:tcW w:w="3116" w:type="dxa"/>
          </w:tcPr>
          <w:p w14:paraId="321AFEF0" w14:textId="77777777" w:rsidR="0030701B" w:rsidRPr="0030701B" w:rsidRDefault="0030701B" w:rsidP="0030701B">
            <w:pPr>
              <w:jc w:val="both"/>
              <w:rPr>
                <w:rFonts w:ascii="Times New Roman" w:hAnsi="Times New Roman"/>
              </w:rPr>
            </w:pPr>
            <w:r w:rsidRPr="0030701B">
              <w:rPr>
                <w:rFonts w:ascii="Times New Roman" w:hAnsi="Times New Roman"/>
              </w:rPr>
              <w:t xml:space="preserve">Strongly Disagree </w:t>
            </w:r>
          </w:p>
        </w:tc>
        <w:tc>
          <w:tcPr>
            <w:tcW w:w="3117" w:type="dxa"/>
          </w:tcPr>
          <w:p w14:paraId="50B2F9F4" w14:textId="77777777" w:rsidR="0030701B" w:rsidRPr="0030701B" w:rsidRDefault="0030701B" w:rsidP="0030701B">
            <w:pPr>
              <w:jc w:val="both"/>
              <w:rPr>
                <w:rFonts w:ascii="Times New Roman" w:hAnsi="Times New Roman"/>
              </w:rPr>
            </w:pPr>
            <w:r w:rsidRPr="0030701B">
              <w:rPr>
                <w:rFonts w:ascii="Times New Roman" w:hAnsi="Times New Roman"/>
              </w:rPr>
              <w:t>5</w:t>
            </w:r>
          </w:p>
        </w:tc>
        <w:tc>
          <w:tcPr>
            <w:tcW w:w="3117" w:type="dxa"/>
          </w:tcPr>
          <w:p w14:paraId="7D2BEB64" w14:textId="77777777" w:rsidR="0030701B" w:rsidRPr="0030701B" w:rsidRDefault="0030701B" w:rsidP="0030701B">
            <w:pPr>
              <w:jc w:val="both"/>
              <w:rPr>
                <w:rFonts w:ascii="Times New Roman" w:hAnsi="Times New Roman"/>
              </w:rPr>
            </w:pPr>
            <w:r w:rsidRPr="0030701B">
              <w:rPr>
                <w:rFonts w:ascii="Times New Roman" w:hAnsi="Times New Roman"/>
              </w:rPr>
              <w:t>5%</w:t>
            </w:r>
          </w:p>
        </w:tc>
      </w:tr>
      <w:tr w:rsidR="0030701B" w:rsidRPr="0030701B" w14:paraId="12820C35" w14:textId="77777777" w:rsidTr="00C453AC">
        <w:tc>
          <w:tcPr>
            <w:tcW w:w="3116" w:type="dxa"/>
          </w:tcPr>
          <w:p w14:paraId="22C59824" w14:textId="77777777" w:rsidR="0030701B" w:rsidRPr="0030701B" w:rsidRDefault="0030701B" w:rsidP="0030701B">
            <w:pPr>
              <w:jc w:val="both"/>
              <w:rPr>
                <w:rFonts w:ascii="Times New Roman" w:hAnsi="Times New Roman"/>
              </w:rPr>
            </w:pPr>
            <w:r w:rsidRPr="0030701B">
              <w:rPr>
                <w:rFonts w:ascii="Times New Roman" w:hAnsi="Times New Roman"/>
              </w:rPr>
              <w:lastRenderedPageBreak/>
              <w:t>Total</w:t>
            </w:r>
          </w:p>
        </w:tc>
        <w:tc>
          <w:tcPr>
            <w:tcW w:w="3117" w:type="dxa"/>
          </w:tcPr>
          <w:p w14:paraId="116A611E" w14:textId="77777777" w:rsidR="0030701B" w:rsidRPr="0030701B" w:rsidRDefault="0030701B" w:rsidP="0030701B">
            <w:pPr>
              <w:jc w:val="both"/>
              <w:rPr>
                <w:rFonts w:ascii="Times New Roman" w:hAnsi="Times New Roman"/>
              </w:rPr>
            </w:pPr>
            <w:r w:rsidRPr="0030701B">
              <w:rPr>
                <w:rFonts w:ascii="Times New Roman" w:hAnsi="Times New Roman"/>
              </w:rPr>
              <w:t>100</w:t>
            </w:r>
          </w:p>
        </w:tc>
        <w:tc>
          <w:tcPr>
            <w:tcW w:w="3117" w:type="dxa"/>
          </w:tcPr>
          <w:p w14:paraId="391C6CAD" w14:textId="77777777" w:rsidR="0030701B" w:rsidRPr="0030701B" w:rsidRDefault="0030701B" w:rsidP="0030701B">
            <w:pPr>
              <w:jc w:val="both"/>
              <w:rPr>
                <w:rFonts w:ascii="Times New Roman" w:hAnsi="Times New Roman"/>
              </w:rPr>
            </w:pPr>
            <w:r w:rsidRPr="0030701B">
              <w:rPr>
                <w:rFonts w:ascii="Times New Roman" w:hAnsi="Times New Roman"/>
              </w:rPr>
              <w:t>100%</w:t>
            </w:r>
          </w:p>
        </w:tc>
      </w:tr>
    </w:tbl>
    <w:p w14:paraId="221AFB30" w14:textId="77777777" w:rsidR="0030701B" w:rsidRPr="0030701B" w:rsidRDefault="0030701B" w:rsidP="0030701B">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5EBC92CA" w14:textId="3BE5BA30" w:rsidR="0030701B" w:rsidRDefault="003575D5" w:rsidP="0030701B">
      <w:pPr>
        <w:jc w:val="both"/>
        <w:rPr>
          <w:rFonts w:ascii="Times New Roman" w:hAnsi="Times New Roman" w:cs="Times New Roman"/>
          <w:sz w:val="24"/>
          <w:szCs w:val="24"/>
        </w:rPr>
      </w:pPr>
      <w:r w:rsidRPr="003575D5">
        <w:rPr>
          <w:rFonts w:ascii="Times New Roman" w:hAnsi="Times New Roman" w:cs="Times New Roman"/>
          <w:sz w:val="24"/>
          <w:szCs w:val="24"/>
        </w:rPr>
        <w:t xml:space="preserve">From Table 17, 15 respondents (15%) strongly agree and 40 respondents (40%) agree that the sports presenters on </w:t>
      </w:r>
      <w:proofErr w:type="spellStart"/>
      <w:r w:rsidRPr="003575D5">
        <w:rPr>
          <w:rFonts w:ascii="Times New Roman" w:hAnsi="Times New Roman" w:cs="Times New Roman"/>
          <w:sz w:val="24"/>
          <w:szCs w:val="24"/>
        </w:rPr>
        <w:t>Sobi</w:t>
      </w:r>
      <w:proofErr w:type="spellEnd"/>
      <w:r w:rsidRPr="003575D5">
        <w:rPr>
          <w:rFonts w:ascii="Times New Roman" w:hAnsi="Times New Roman" w:cs="Times New Roman"/>
          <w:sz w:val="24"/>
          <w:szCs w:val="24"/>
        </w:rPr>
        <w:t xml:space="preserve"> FM are knowledgeable and make the coverage enjoyable. Meanwhile, 25 respondents (25%) remain neutral, and 20 respondents (20%) disagree or strongly disagree. This indicates that 55% of respondents have a positive view of the presenters’ expertise and presentation style, highlighting their important role in listener satisfaction, while a notable portion remains undecided or critical.</w:t>
      </w:r>
    </w:p>
    <w:p w14:paraId="5C59AC8B" w14:textId="77777777" w:rsidR="003575D5" w:rsidRPr="0030701B" w:rsidRDefault="003575D5" w:rsidP="0030701B">
      <w:pPr>
        <w:jc w:val="both"/>
        <w:rPr>
          <w:rFonts w:ascii="Times New Roman" w:hAnsi="Times New Roman" w:cs="Times New Roman"/>
          <w:sz w:val="24"/>
          <w:szCs w:val="24"/>
        </w:rPr>
      </w:pPr>
    </w:p>
    <w:p w14:paraId="5E59B970" w14:textId="77777777" w:rsidR="005032F2" w:rsidRPr="005032F2" w:rsidRDefault="0030701B" w:rsidP="00C453AC">
      <w:pPr>
        <w:spacing w:after="240"/>
        <w:jc w:val="both"/>
        <w:rPr>
          <w:rFonts w:ascii="Times New Roman" w:hAnsi="Times New Roman" w:cs="Times New Roman"/>
          <w:b/>
          <w:bCs/>
          <w:kern w:val="0"/>
          <w:sz w:val="24"/>
          <w:szCs w:val="24"/>
          <w14:ligatures w14:val="none"/>
        </w:rPr>
      </w:pPr>
      <w:r w:rsidRPr="0030701B">
        <w:rPr>
          <w:rFonts w:ascii="Times New Roman" w:hAnsi="Times New Roman" w:cs="Times New Roman"/>
          <w:b/>
          <w:bCs/>
          <w:sz w:val="24"/>
          <w:szCs w:val="24"/>
        </w:rPr>
        <w:t xml:space="preserve">QUESTION 18: </w:t>
      </w:r>
      <w:r w:rsidR="005032F2" w:rsidRPr="005032F2">
        <w:rPr>
          <w:rFonts w:ascii="Times New Roman" w:hAnsi="Times New Roman" w:cs="Times New Roman"/>
          <w:b/>
          <w:bCs/>
          <w:kern w:val="0"/>
          <w:sz w:val="24"/>
          <w:szCs w:val="24"/>
          <w14:ligatures w14:val="none"/>
        </w:rPr>
        <w:t xml:space="preserve">Competition from other media outlets reduces my interest in </w:t>
      </w:r>
      <w:proofErr w:type="spellStart"/>
      <w:r w:rsidR="005032F2" w:rsidRPr="005032F2">
        <w:rPr>
          <w:rFonts w:ascii="Times New Roman" w:hAnsi="Times New Roman" w:cs="Times New Roman"/>
          <w:b/>
          <w:bCs/>
          <w:kern w:val="0"/>
          <w:sz w:val="24"/>
          <w:szCs w:val="24"/>
          <w14:ligatures w14:val="none"/>
        </w:rPr>
        <w:t>Sobi</w:t>
      </w:r>
      <w:proofErr w:type="spellEnd"/>
      <w:r w:rsidR="005032F2" w:rsidRPr="005032F2">
        <w:rPr>
          <w:rFonts w:ascii="Times New Roman" w:hAnsi="Times New Roman" w:cs="Times New Roman"/>
          <w:b/>
          <w:bCs/>
          <w:kern w:val="0"/>
          <w:sz w:val="24"/>
          <w:szCs w:val="24"/>
          <w14:ligatures w14:val="none"/>
        </w:rPr>
        <w:t xml:space="preserve"> FM’s sports coverage.  </w:t>
      </w:r>
    </w:p>
    <w:p w14:paraId="680CF172" w14:textId="716E146B" w:rsidR="0030701B" w:rsidRPr="0030701B" w:rsidRDefault="0030701B" w:rsidP="005032F2">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sidR="001B2D5F">
        <w:rPr>
          <w:rFonts w:ascii="Times New Roman" w:hAnsi="Times New Roman" w:cs="Times New Roman"/>
          <w:b/>
          <w:bCs/>
          <w:sz w:val="24"/>
          <w:szCs w:val="24"/>
        </w:rPr>
        <w:t>18</w:t>
      </w:r>
    </w:p>
    <w:tbl>
      <w:tblPr>
        <w:tblStyle w:val="TableGrid"/>
        <w:tblW w:w="9350" w:type="dxa"/>
        <w:tblLook w:val="04A0" w:firstRow="1" w:lastRow="0" w:firstColumn="1" w:lastColumn="0" w:noHBand="0" w:noVBand="1"/>
      </w:tblPr>
      <w:tblGrid>
        <w:gridCol w:w="3116"/>
        <w:gridCol w:w="3117"/>
        <w:gridCol w:w="3117"/>
      </w:tblGrid>
      <w:tr w:rsidR="00585941" w:rsidRPr="0030701B" w14:paraId="371C0298" w14:textId="77777777" w:rsidTr="00C453AC">
        <w:tc>
          <w:tcPr>
            <w:tcW w:w="3116" w:type="dxa"/>
          </w:tcPr>
          <w:p w14:paraId="4C8AEB35" w14:textId="77777777" w:rsidR="00585941" w:rsidRPr="0030701B" w:rsidRDefault="00585941" w:rsidP="00C453AC">
            <w:pPr>
              <w:jc w:val="both"/>
              <w:rPr>
                <w:rFonts w:ascii="Times New Roman" w:hAnsi="Times New Roman"/>
                <w:b/>
                <w:bCs/>
              </w:rPr>
            </w:pPr>
            <w:r w:rsidRPr="0030701B">
              <w:rPr>
                <w:rFonts w:ascii="Times New Roman" w:hAnsi="Times New Roman"/>
                <w:b/>
                <w:bCs/>
              </w:rPr>
              <w:t>Responses</w:t>
            </w:r>
          </w:p>
        </w:tc>
        <w:tc>
          <w:tcPr>
            <w:tcW w:w="3117" w:type="dxa"/>
          </w:tcPr>
          <w:p w14:paraId="086E297F" w14:textId="77777777" w:rsidR="00585941" w:rsidRPr="0030701B" w:rsidRDefault="00585941" w:rsidP="00C453AC">
            <w:pPr>
              <w:jc w:val="both"/>
              <w:rPr>
                <w:rFonts w:ascii="Times New Roman" w:hAnsi="Times New Roman"/>
                <w:b/>
                <w:bCs/>
              </w:rPr>
            </w:pPr>
            <w:r w:rsidRPr="0030701B">
              <w:rPr>
                <w:rFonts w:ascii="Times New Roman" w:hAnsi="Times New Roman"/>
                <w:b/>
                <w:bCs/>
              </w:rPr>
              <w:t>Frequency</w:t>
            </w:r>
          </w:p>
        </w:tc>
        <w:tc>
          <w:tcPr>
            <w:tcW w:w="3117" w:type="dxa"/>
          </w:tcPr>
          <w:p w14:paraId="053AAD6E" w14:textId="77777777" w:rsidR="00585941" w:rsidRPr="0030701B" w:rsidRDefault="00585941" w:rsidP="00C453AC">
            <w:pPr>
              <w:jc w:val="both"/>
              <w:rPr>
                <w:rFonts w:ascii="Times New Roman" w:hAnsi="Times New Roman"/>
                <w:b/>
                <w:bCs/>
              </w:rPr>
            </w:pPr>
            <w:r w:rsidRPr="0030701B">
              <w:rPr>
                <w:rFonts w:ascii="Times New Roman" w:hAnsi="Times New Roman"/>
                <w:b/>
                <w:bCs/>
              </w:rPr>
              <w:t xml:space="preserve">Percentage (%) </w:t>
            </w:r>
          </w:p>
        </w:tc>
      </w:tr>
      <w:tr w:rsidR="00585941" w:rsidRPr="0030701B" w14:paraId="269AA35B" w14:textId="77777777" w:rsidTr="00C453AC">
        <w:tc>
          <w:tcPr>
            <w:tcW w:w="3116" w:type="dxa"/>
          </w:tcPr>
          <w:p w14:paraId="489C4C72" w14:textId="77777777" w:rsidR="00585941" w:rsidRPr="0030701B" w:rsidRDefault="00585941" w:rsidP="00C453AC">
            <w:pPr>
              <w:jc w:val="both"/>
              <w:rPr>
                <w:rFonts w:ascii="Times New Roman" w:hAnsi="Times New Roman"/>
              </w:rPr>
            </w:pPr>
            <w:r w:rsidRPr="0030701B">
              <w:rPr>
                <w:rFonts w:ascii="Times New Roman" w:hAnsi="Times New Roman"/>
              </w:rPr>
              <w:t>Strongly Agree</w:t>
            </w:r>
          </w:p>
        </w:tc>
        <w:tc>
          <w:tcPr>
            <w:tcW w:w="3117" w:type="dxa"/>
          </w:tcPr>
          <w:p w14:paraId="2F2D9957" w14:textId="77777777" w:rsidR="00585941" w:rsidRPr="0030701B" w:rsidRDefault="00585941" w:rsidP="00C453AC">
            <w:pPr>
              <w:jc w:val="both"/>
              <w:rPr>
                <w:rFonts w:ascii="Times New Roman" w:hAnsi="Times New Roman"/>
              </w:rPr>
            </w:pPr>
            <w:r w:rsidRPr="0030701B">
              <w:rPr>
                <w:rFonts w:ascii="Times New Roman" w:hAnsi="Times New Roman"/>
              </w:rPr>
              <w:t>15</w:t>
            </w:r>
          </w:p>
        </w:tc>
        <w:tc>
          <w:tcPr>
            <w:tcW w:w="3117" w:type="dxa"/>
          </w:tcPr>
          <w:p w14:paraId="036075FA" w14:textId="77777777" w:rsidR="00585941" w:rsidRPr="0030701B" w:rsidRDefault="00585941" w:rsidP="00C453AC">
            <w:pPr>
              <w:jc w:val="both"/>
              <w:rPr>
                <w:rFonts w:ascii="Times New Roman" w:hAnsi="Times New Roman"/>
              </w:rPr>
            </w:pPr>
            <w:r w:rsidRPr="0030701B">
              <w:rPr>
                <w:rFonts w:ascii="Times New Roman" w:hAnsi="Times New Roman"/>
              </w:rPr>
              <w:t>15%</w:t>
            </w:r>
          </w:p>
        </w:tc>
      </w:tr>
      <w:tr w:rsidR="00585941" w:rsidRPr="0030701B" w14:paraId="506C8EA1" w14:textId="77777777" w:rsidTr="00C453AC">
        <w:tc>
          <w:tcPr>
            <w:tcW w:w="3116" w:type="dxa"/>
          </w:tcPr>
          <w:p w14:paraId="1579A1FE" w14:textId="77777777" w:rsidR="00585941" w:rsidRPr="0030701B" w:rsidRDefault="00585941" w:rsidP="00C453AC">
            <w:pPr>
              <w:jc w:val="both"/>
              <w:rPr>
                <w:rFonts w:ascii="Times New Roman" w:hAnsi="Times New Roman"/>
              </w:rPr>
            </w:pPr>
            <w:r w:rsidRPr="0030701B">
              <w:rPr>
                <w:rFonts w:ascii="Times New Roman" w:hAnsi="Times New Roman"/>
              </w:rPr>
              <w:t xml:space="preserve">Agree </w:t>
            </w:r>
          </w:p>
        </w:tc>
        <w:tc>
          <w:tcPr>
            <w:tcW w:w="3117" w:type="dxa"/>
          </w:tcPr>
          <w:p w14:paraId="76484F22" w14:textId="77777777" w:rsidR="00585941" w:rsidRPr="0030701B" w:rsidRDefault="00585941" w:rsidP="00C453AC">
            <w:pPr>
              <w:jc w:val="both"/>
              <w:rPr>
                <w:rFonts w:ascii="Times New Roman" w:hAnsi="Times New Roman"/>
              </w:rPr>
            </w:pPr>
            <w:r w:rsidRPr="0030701B">
              <w:rPr>
                <w:rFonts w:ascii="Times New Roman" w:hAnsi="Times New Roman"/>
              </w:rPr>
              <w:t>35</w:t>
            </w:r>
          </w:p>
        </w:tc>
        <w:tc>
          <w:tcPr>
            <w:tcW w:w="3117" w:type="dxa"/>
          </w:tcPr>
          <w:p w14:paraId="4F10BE97" w14:textId="77777777" w:rsidR="00585941" w:rsidRPr="0030701B" w:rsidRDefault="00585941" w:rsidP="00C453AC">
            <w:pPr>
              <w:jc w:val="both"/>
              <w:rPr>
                <w:rFonts w:ascii="Times New Roman" w:hAnsi="Times New Roman"/>
              </w:rPr>
            </w:pPr>
            <w:r w:rsidRPr="0030701B">
              <w:rPr>
                <w:rFonts w:ascii="Times New Roman" w:hAnsi="Times New Roman"/>
              </w:rPr>
              <w:t>35%</w:t>
            </w:r>
          </w:p>
        </w:tc>
      </w:tr>
      <w:tr w:rsidR="00585941" w:rsidRPr="0030701B" w14:paraId="60D05885" w14:textId="77777777" w:rsidTr="00C453AC">
        <w:tc>
          <w:tcPr>
            <w:tcW w:w="3116" w:type="dxa"/>
          </w:tcPr>
          <w:p w14:paraId="6FA8A647" w14:textId="77777777" w:rsidR="00585941" w:rsidRPr="0030701B" w:rsidRDefault="00585941" w:rsidP="00C453AC">
            <w:pPr>
              <w:jc w:val="both"/>
              <w:rPr>
                <w:rFonts w:ascii="Times New Roman" w:hAnsi="Times New Roman"/>
              </w:rPr>
            </w:pPr>
            <w:r w:rsidRPr="0030701B">
              <w:rPr>
                <w:rFonts w:ascii="Times New Roman" w:hAnsi="Times New Roman"/>
              </w:rPr>
              <w:t>Neutral</w:t>
            </w:r>
          </w:p>
        </w:tc>
        <w:tc>
          <w:tcPr>
            <w:tcW w:w="3117" w:type="dxa"/>
          </w:tcPr>
          <w:p w14:paraId="33FFF24C" w14:textId="77777777" w:rsidR="00585941" w:rsidRPr="0030701B" w:rsidRDefault="00585941" w:rsidP="00C453AC">
            <w:pPr>
              <w:jc w:val="both"/>
              <w:rPr>
                <w:rFonts w:ascii="Times New Roman" w:hAnsi="Times New Roman"/>
              </w:rPr>
            </w:pPr>
            <w:r w:rsidRPr="0030701B">
              <w:rPr>
                <w:rFonts w:ascii="Times New Roman" w:hAnsi="Times New Roman"/>
              </w:rPr>
              <w:t>25</w:t>
            </w:r>
          </w:p>
        </w:tc>
        <w:tc>
          <w:tcPr>
            <w:tcW w:w="3117" w:type="dxa"/>
          </w:tcPr>
          <w:p w14:paraId="7CFF14DD" w14:textId="77777777" w:rsidR="00585941" w:rsidRPr="0030701B" w:rsidRDefault="00585941" w:rsidP="00C453AC">
            <w:pPr>
              <w:jc w:val="both"/>
              <w:rPr>
                <w:rFonts w:ascii="Times New Roman" w:hAnsi="Times New Roman"/>
              </w:rPr>
            </w:pPr>
            <w:r w:rsidRPr="0030701B">
              <w:rPr>
                <w:rFonts w:ascii="Times New Roman" w:hAnsi="Times New Roman"/>
              </w:rPr>
              <w:t>25%</w:t>
            </w:r>
          </w:p>
        </w:tc>
      </w:tr>
      <w:tr w:rsidR="00585941" w:rsidRPr="0030701B" w14:paraId="56A51DAC" w14:textId="77777777" w:rsidTr="00C453AC">
        <w:tc>
          <w:tcPr>
            <w:tcW w:w="3116" w:type="dxa"/>
          </w:tcPr>
          <w:p w14:paraId="33E0D849" w14:textId="77777777" w:rsidR="00585941" w:rsidRPr="0030701B" w:rsidRDefault="00585941" w:rsidP="00C453AC">
            <w:pPr>
              <w:jc w:val="both"/>
              <w:rPr>
                <w:rFonts w:ascii="Times New Roman" w:hAnsi="Times New Roman"/>
              </w:rPr>
            </w:pPr>
            <w:r w:rsidRPr="0030701B">
              <w:rPr>
                <w:rFonts w:ascii="Times New Roman" w:hAnsi="Times New Roman"/>
              </w:rPr>
              <w:t xml:space="preserve">Disagree </w:t>
            </w:r>
          </w:p>
        </w:tc>
        <w:tc>
          <w:tcPr>
            <w:tcW w:w="3117" w:type="dxa"/>
          </w:tcPr>
          <w:p w14:paraId="53D6268F" w14:textId="77777777" w:rsidR="00585941" w:rsidRPr="0030701B" w:rsidRDefault="00585941" w:rsidP="00C453AC">
            <w:pPr>
              <w:jc w:val="both"/>
              <w:rPr>
                <w:rFonts w:ascii="Times New Roman" w:hAnsi="Times New Roman"/>
              </w:rPr>
            </w:pPr>
            <w:r w:rsidRPr="0030701B">
              <w:rPr>
                <w:rFonts w:ascii="Times New Roman" w:hAnsi="Times New Roman"/>
              </w:rPr>
              <w:t>15</w:t>
            </w:r>
          </w:p>
        </w:tc>
        <w:tc>
          <w:tcPr>
            <w:tcW w:w="3117" w:type="dxa"/>
          </w:tcPr>
          <w:p w14:paraId="59922513" w14:textId="77777777" w:rsidR="00585941" w:rsidRPr="0030701B" w:rsidRDefault="00585941" w:rsidP="00C453AC">
            <w:pPr>
              <w:jc w:val="both"/>
              <w:rPr>
                <w:rFonts w:ascii="Times New Roman" w:hAnsi="Times New Roman"/>
              </w:rPr>
            </w:pPr>
            <w:r w:rsidRPr="0030701B">
              <w:rPr>
                <w:rFonts w:ascii="Times New Roman" w:hAnsi="Times New Roman"/>
              </w:rPr>
              <w:t>15%</w:t>
            </w:r>
          </w:p>
        </w:tc>
      </w:tr>
      <w:tr w:rsidR="00585941" w:rsidRPr="0030701B" w14:paraId="5C63C9ED" w14:textId="77777777" w:rsidTr="00C453AC">
        <w:tc>
          <w:tcPr>
            <w:tcW w:w="3116" w:type="dxa"/>
          </w:tcPr>
          <w:p w14:paraId="17702C2C" w14:textId="77777777" w:rsidR="00585941" w:rsidRPr="0030701B" w:rsidRDefault="00585941" w:rsidP="00C453AC">
            <w:pPr>
              <w:jc w:val="both"/>
              <w:rPr>
                <w:rFonts w:ascii="Times New Roman" w:hAnsi="Times New Roman"/>
              </w:rPr>
            </w:pPr>
            <w:r w:rsidRPr="0030701B">
              <w:rPr>
                <w:rFonts w:ascii="Times New Roman" w:hAnsi="Times New Roman"/>
              </w:rPr>
              <w:t xml:space="preserve">Strongly Disagree </w:t>
            </w:r>
          </w:p>
        </w:tc>
        <w:tc>
          <w:tcPr>
            <w:tcW w:w="3117" w:type="dxa"/>
          </w:tcPr>
          <w:p w14:paraId="455B61E9" w14:textId="77777777" w:rsidR="00585941" w:rsidRPr="0030701B" w:rsidRDefault="00585941" w:rsidP="00C453AC">
            <w:pPr>
              <w:jc w:val="both"/>
              <w:rPr>
                <w:rFonts w:ascii="Times New Roman" w:hAnsi="Times New Roman"/>
              </w:rPr>
            </w:pPr>
            <w:r w:rsidRPr="0030701B">
              <w:rPr>
                <w:rFonts w:ascii="Times New Roman" w:hAnsi="Times New Roman"/>
              </w:rPr>
              <w:t>10</w:t>
            </w:r>
          </w:p>
        </w:tc>
        <w:tc>
          <w:tcPr>
            <w:tcW w:w="3117" w:type="dxa"/>
          </w:tcPr>
          <w:p w14:paraId="5DC7FDE3" w14:textId="77777777" w:rsidR="00585941" w:rsidRPr="0030701B" w:rsidRDefault="00585941" w:rsidP="00C453AC">
            <w:pPr>
              <w:jc w:val="both"/>
              <w:rPr>
                <w:rFonts w:ascii="Times New Roman" w:hAnsi="Times New Roman"/>
              </w:rPr>
            </w:pPr>
            <w:r w:rsidRPr="0030701B">
              <w:rPr>
                <w:rFonts w:ascii="Times New Roman" w:hAnsi="Times New Roman"/>
              </w:rPr>
              <w:t>10%</w:t>
            </w:r>
          </w:p>
        </w:tc>
      </w:tr>
      <w:tr w:rsidR="00585941" w:rsidRPr="0030701B" w14:paraId="7BB7D94A" w14:textId="77777777" w:rsidTr="00C453AC">
        <w:tc>
          <w:tcPr>
            <w:tcW w:w="3116" w:type="dxa"/>
          </w:tcPr>
          <w:p w14:paraId="7B46687A" w14:textId="77777777" w:rsidR="00585941" w:rsidRPr="0030701B" w:rsidRDefault="00585941" w:rsidP="00C453AC">
            <w:pPr>
              <w:jc w:val="both"/>
              <w:rPr>
                <w:rFonts w:ascii="Times New Roman" w:hAnsi="Times New Roman"/>
              </w:rPr>
            </w:pPr>
            <w:r w:rsidRPr="0030701B">
              <w:rPr>
                <w:rFonts w:ascii="Times New Roman" w:hAnsi="Times New Roman"/>
              </w:rPr>
              <w:t>Total</w:t>
            </w:r>
          </w:p>
        </w:tc>
        <w:tc>
          <w:tcPr>
            <w:tcW w:w="3117" w:type="dxa"/>
          </w:tcPr>
          <w:p w14:paraId="5723194A" w14:textId="77777777" w:rsidR="00585941" w:rsidRPr="0030701B" w:rsidRDefault="00585941" w:rsidP="00C453AC">
            <w:pPr>
              <w:jc w:val="both"/>
              <w:rPr>
                <w:rFonts w:ascii="Times New Roman" w:hAnsi="Times New Roman"/>
              </w:rPr>
            </w:pPr>
            <w:r w:rsidRPr="0030701B">
              <w:rPr>
                <w:rFonts w:ascii="Times New Roman" w:hAnsi="Times New Roman"/>
              </w:rPr>
              <w:t>100</w:t>
            </w:r>
          </w:p>
        </w:tc>
        <w:tc>
          <w:tcPr>
            <w:tcW w:w="3117" w:type="dxa"/>
          </w:tcPr>
          <w:p w14:paraId="788E0738" w14:textId="77777777" w:rsidR="00585941" w:rsidRPr="0030701B" w:rsidRDefault="00585941" w:rsidP="00C453AC">
            <w:pPr>
              <w:jc w:val="both"/>
              <w:rPr>
                <w:rFonts w:ascii="Times New Roman" w:hAnsi="Times New Roman"/>
              </w:rPr>
            </w:pPr>
            <w:r w:rsidRPr="0030701B">
              <w:rPr>
                <w:rFonts w:ascii="Times New Roman" w:hAnsi="Times New Roman"/>
              </w:rPr>
              <w:t>100%</w:t>
            </w:r>
          </w:p>
        </w:tc>
      </w:tr>
    </w:tbl>
    <w:p w14:paraId="768FA4DA" w14:textId="63F52D11" w:rsidR="0030701B" w:rsidRPr="0030701B" w:rsidRDefault="0030701B" w:rsidP="0030701B">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3EC356E4" w14:textId="34AAA0D6" w:rsidR="0030701B" w:rsidRDefault="00EC5D9E" w:rsidP="0030701B">
      <w:pPr>
        <w:jc w:val="both"/>
        <w:rPr>
          <w:rFonts w:ascii="Times New Roman" w:hAnsi="Times New Roman" w:cs="Times New Roman"/>
          <w:sz w:val="24"/>
          <w:szCs w:val="24"/>
        </w:rPr>
      </w:pPr>
      <w:r w:rsidRPr="00EC5D9E">
        <w:rPr>
          <w:rFonts w:ascii="Times New Roman" w:hAnsi="Times New Roman" w:cs="Times New Roman"/>
          <w:sz w:val="24"/>
          <w:szCs w:val="24"/>
        </w:rPr>
        <w:t xml:space="preserve">From Table 18, 15 respondents (15%) strongly agree and 35 respondents (35%) agree that competition from other media outlets reduces their interest in </w:t>
      </w:r>
      <w:proofErr w:type="spellStart"/>
      <w:r w:rsidRPr="00EC5D9E">
        <w:rPr>
          <w:rFonts w:ascii="Times New Roman" w:hAnsi="Times New Roman" w:cs="Times New Roman"/>
          <w:sz w:val="24"/>
          <w:szCs w:val="24"/>
        </w:rPr>
        <w:t>Sobi</w:t>
      </w:r>
      <w:proofErr w:type="spellEnd"/>
      <w:r w:rsidRPr="00EC5D9E">
        <w:rPr>
          <w:rFonts w:ascii="Times New Roman" w:hAnsi="Times New Roman" w:cs="Times New Roman"/>
          <w:sz w:val="24"/>
          <w:szCs w:val="24"/>
        </w:rPr>
        <w:t xml:space="preserve"> FM’s sports coverage, totaling 50% who feel this impact. Meanwhile, 25 respondents (25%) are neutral, and 25 respondents (25%) disagree or strongly disagree. This suggests that half of the audience perceives significant competition affecting their engagement, indicating a need for </w:t>
      </w:r>
      <w:proofErr w:type="spellStart"/>
      <w:r w:rsidRPr="00EC5D9E">
        <w:rPr>
          <w:rFonts w:ascii="Times New Roman" w:hAnsi="Times New Roman" w:cs="Times New Roman"/>
          <w:sz w:val="24"/>
          <w:szCs w:val="24"/>
        </w:rPr>
        <w:t>Sobi</w:t>
      </w:r>
      <w:proofErr w:type="spellEnd"/>
      <w:r w:rsidRPr="00EC5D9E">
        <w:rPr>
          <w:rFonts w:ascii="Times New Roman" w:hAnsi="Times New Roman" w:cs="Times New Roman"/>
          <w:sz w:val="24"/>
          <w:szCs w:val="24"/>
        </w:rPr>
        <w:t xml:space="preserve"> FM to differentiate its content to retain and grow its listener base.</w:t>
      </w:r>
    </w:p>
    <w:p w14:paraId="3BBF9A65" w14:textId="77777777" w:rsidR="00EC5D9E" w:rsidRPr="0030701B" w:rsidRDefault="00EC5D9E" w:rsidP="0030701B">
      <w:pPr>
        <w:jc w:val="both"/>
        <w:rPr>
          <w:rFonts w:ascii="Times New Roman" w:hAnsi="Times New Roman" w:cs="Times New Roman"/>
          <w:sz w:val="24"/>
          <w:szCs w:val="24"/>
        </w:rPr>
      </w:pPr>
    </w:p>
    <w:p w14:paraId="7265DF4A" w14:textId="77777777" w:rsidR="000876B9" w:rsidRPr="000876B9" w:rsidRDefault="0030701B" w:rsidP="00C453AC">
      <w:pPr>
        <w:spacing w:after="240"/>
        <w:jc w:val="both"/>
        <w:rPr>
          <w:rFonts w:ascii="Times New Roman" w:hAnsi="Times New Roman" w:cs="Times New Roman"/>
          <w:b/>
          <w:bCs/>
          <w:kern w:val="0"/>
          <w:sz w:val="24"/>
          <w:szCs w:val="24"/>
          <w14:ligatures w14:val="none"/>
        </w:rPr>
      </w:pPr>
      <w:r w:rsidRPr="0030701B">
        <w:rPr>
          <w:rFonts w:ascii="Times New Roman" w:hAnsi="Times New Roman" w:cs="Times New Roman"/>
          <w:b/>
          <w:bCs/>
          <w:sz w:val="24"/>
          <w:szCs w:val="24"/>
        </w:rPr>
        <w:t xml:space="preserve">QUESTION 19: </w:t>
      </w:r>
      <w:proofErr w:type="spellStart"/>
      <w:r w:rsidR="000876B9" w:rsidRPr="000876B9">
        <w:rPr>
          <w:rFonts w:ascii="Times New Roman" w:hAnsi="Times New Roman" w:cs="Times New Roman"/>
          <w:b/>
          <w:bCs/>
          <w:kern w:val="0"/>
          <w:sz w:val="24"/>
          <w:szCs w:val="24"/>
          <w14:ligatures w14:val="none"/>
        </w:rPr>
        <w:t>Sobi</w:t>
      </w:r>
      <w:proofErr w:type="spellEnd"/>
      <w:r w:rsidR="000876B9" w:rsidRPr="000876B9">
        <w:rPr>
          <w:rFonts w:ascii="Times New Roman" w:hAnsi="Times New Roman" w:cs="Times New Roman"/>
          <w:b/>
          <w:bCs/>
          <w:kern w:val="0"/>
          <w:sz w:val="24"/>
          <w:szCs w:val="24"/>
          <w14:ligatures w14:val="none"/>
        </w:rPr>
        <w:t xml:space="preserve"> FM’s sports coverage meets my expectations for timely and accurate information.  </w:t>
      </w:r>
    </w:p>
    <w:p w14:paraId="1DC0AB05" w14:textId="78BB5C8A" w:rsidR="0030701B" w:rsidRPr="0030701B" w:rsidRDefault="0030701B" w:rsidP="000876B9">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sidR="001B2D5F">
        <w:rPr>
          <w:rFonts w:ascii="Times New Roman" w:hAnsi="Times New Roman" w:cs="Times New Roman"/>
          <w:b/>
          <w:bCs/>
          <w:sz w:val="24"/>
          <w:szCs w:val="24"/>
        </w:rPr>
        <w:t>19</w:t>
      </w:r>
      <w:r w:rsidRPr="0030701B">
        <w:rPr>
          <w:rFonts w:ascii="Times New Roman" w:hAnsi="Times New Roman" w:cs="Times New Roman"/>
          <w:b/>
          <w:bCs/>
          <w:sz w:val="24"/>
          <w:szCs w:val="24"/>
        </w:rPr>
        <w:t xml:space="preserve"> </w:t>
      </w:r>
    </w:p>
    <w:tbl>
      <w:tblPr>
        <w:tblStyle w:val="TableGrid"/>
        <w:tblW w:w="9350" w:type="dxa"/>
        <w:tblLook w:val="04A0" w:firstRow="1" w:lastRow="0" w:firstColumn="1" w:lastColumn="0" w:noHBand="0" w:noVBand="1"/>
      </w:tblPr>
      <w:tblGrid>
        <w:gridCol w:w="3116"/>
        <w:gridCol w:w="3117"/>
        <w:gridCol w:w="3117"/>
      </w:tblGrid>
      <w:tr w:rsidR="00585941" w:rsidRPr="0030701B" w14:paraId="33E3BEA3" w14:textId="77777777" w:rsidTr="00C453AC">
        <w:tc>
          <w:tcPr>
            <w:tcW w:w="3116" w:type="dxa"/>
          </w:tcPr>
          <w:p w14:paraId="01A0C016" w14:textId="77777777" w:rsidR="00585941" w:rsidRPr="0030701B" w:rsidRDefault="00585941" w:rsidP="00C453AC">
            <w:pPr>
              <w:jc w:val="both"/>
              <w:rPr>
                <w:rFonts w:ascii="Times New Roman" w:hAnsi="Times New Roman"/>
                <w:b/>
                <w:bCs/>
              </w:rPr>
            </w:pPr>
            <w:r w:rsidRPr="0030701B">
              <w:rPr>
                <w:rFonts w:ascii="Times New Roman" w:hAnsi="Times New Roman"/>
                <w:b/>
                <w:bCs/>
              </w:rPr>
              <w:t>Responses</w:t>
            </w:r>
          </w:p>
        </w:tc>
        <w:tc>
          <w:tcPr>
            <w:tcW w:w="3117" w:type="dxa"/>
          </w:tcPr>
          <w:p w14:paraId="0EF5B7E7" w14:textId="77777777" w:rsidR="00585941" w:rsidRPr="0030701B" w:rsidRDefault="00585941" w:rsidP="00C453AC">
            <w:pPr>
              <w:jc w:val="both"/>
              <w:rPr>
                <w:rFonts w:ascii="Times New Roman" w:hAnsi="Times New Roman"/>
                <w:b/>
                <w:bCs/>
              </w:rPr>
            </w:pPr>
            <w:r w:rsidRPr="0030701B">
              <w:rPr>
                <w:rFonts w:ascii="Times New Roman" w:hAnsi="Times New Roman"/>
                <w:b/>
                <w:bCs/>
              </w:rPr>
              <w:t>Frequency</w:t>
            </w:r>
          </w:p>
        </w:tc>
        <w:tc>
          <w:tcPr>
            <w:tcW w:w="3117" w:type="dxa"/>
          </w:tcPr>
          <w:p w14:paraId="039CDD55" w14:textId="77777777" w:rsidR="00585941" w:rsidRPr="0030701B" w:rsidRDefault="00585941" w:rsidP="00C453AC">
            <w:pPr>
              <w:jc w:val="both"/>
              <w:rPr>
                <w:rFonts w:ascii="Times New Roman" w:hAnsi="Times New Roman"/>
                <w:b/>
                <w:bCs/>
              </w:rPr>
            </w:pPr>
            <w:r w:rsidRPr="0030701B">
              <w:rPr>
                <w:rFonts w:ascii="Times New Roman" w:hAnsi="Times New Roman"/>
                <w:b/>
                <w:bCs/>
              </w:rPr>
              <w:t xml:space="preserve">Percentage (%) </w:t>
            </w:r>
          </w:p>
        </w:tc>
      </w:tr>
      <w:tr w:rsidR="00585941" w:rsidRPr="0030701B" w14:paraId="50FEFE71" w14:textId="77777777" w:rsidTr="00C453AC">
        <w:tc>
          <w:tcPr>
            <w:tcW w:w="3116" w:type="dxa"/>
          </w:tcPr>
          <w:p w14:paraId="4315509D" w14:textId="77777777" w:rsidR="00585941" w:rsidRPr="0030701B" w:rsidRDefault="00585941" w:rsidP="00C453AC">
            <w:pPr>
              <w:jc w:val="both"/>
              <w:rPr>
                <w:rFonts w:ascii="Times New Roman" w:hAnsi="Times New Roman"/>
              </w:rPr>
            </w:pPr>
            <w:r w:rsidRPr="0030701B">
              <w:rPr>
                <w:rFonts w:ascii="Times New Roman" w:hAnsi="Times New Roman"/>
              </w:rPr>
              <w:t>Strongly Agree</w:t>
            </w:r>
          </w:p>
        </w:tc>
        <w:tc>
          <w:tcPr>
            <w:tcW w:w="3117" w:type="dxa"/>
          </w:tcPr>
          <w:p w14:paraId="23C26D9E" w14:textId="77777777" w:rsidR="00585941" w:rsidRPr="0030701B" w:rsidRDefault="00585941" w:rsidP="00C453AC">
            <w:pPr>
              <w:jc w:val="both"/>
              <w:rPr>
                <w:rFonts w:ascii="Times New Roman" w:hAnsi="Times New Roman"/>
              </w:rPr>
            </w:pPr>
            <w:r w:rsidRPr="0030701B">
              <w:rPr>
                <w:rFonts w:ascii="Times New Roman" w:hAnsi="Times New Roman"/>
              </w:rPr>
              <w:t>30</w:t>
            </w:r>
          </w:p>
        </w:tc>
        <w:tc>
          <w:tcPr>
            <w:tcW w:w="3117" w:type="dxa"/>
          </w:tcPr>
          <w:p w14:paraId="74F408B5" w14:textId="77777777" w:rsidR="00585941" w:rsidRPr="0030701B" w:rsidRDefault="00585941" w:rsidP="00C453AC">
            <w:pPr>
              <w:jc w:val="both"/>
              <w:rPr>
                <w:rFonts w:ascii="Times New Roman" w:hAnsi="Times New Roman"/>
              </w:rPr>
            </w:pPr>
            <w:r w:rsidRPr="0030701B">
              <w:rPr>
                <w:rFonts w:ascii="Times New Roman" w:hAnsi="Times New Roman"/>
              </w:rPr>
              <w:t>30%</w:t>
            </w:r>
          </w:p>
        </w:tc>
      </w:tr>
      <w:tr w:rsidR="00585941" w:rsidRPr="0030701B" w14:paraId="041288DC" w14:textId="77777777" w:rsidTr="00C453AC">
        <w:tc>
          <w:tcPr>
            <w:tcW w:w="3116" w:type="dxa"/>
          </w:tcPr>
          <w:p w14:paraId="61740419" w14:textId="77777777" w:rsidR="00585941" w:rsidRPr="0030701B" w:rsidRDefault="00585941" w:rsidP="00C453AC">
            <w:pPr>
              <w:jc w:val="both"/>
              <w:rPr>
                <w:rFonts w:ascii="Times New Roman" w:hAnsi="Times New Roman"/>
              </w:rPr>
            </w:pPr>
            <w:r w:rsidRPr="0030701B">
              <w:rPr>
                <w:rFonts w:ascii="Times New Roman" w:hAnsi="Times New Roman"/>
              </w:rPr>
              <w:t xml:space="preserve">Agree </w:t>
            </w:r>
          </w:p>
        </w:tc>
        <w:tc>
          <w:tcPr>
            <w:tcW w:w="3117" w:type="dxa"/>
          </w:tcPr>
          <w:p w14:paraId="3ACE2520" w14:textId="77777777" w:rsidR="00585941" w:rsidRPr="0030701B" w:rsidRDefault="00585941" w:rsidP="00C453AC">
            <w:pPr>
              <w:jc w:val="both"/>
              <w:rPr>
                <w:rFonts w:ascii="Times New Roman" w:hAnsi="Times New Roman"/>
              </w:rPr>
            </w:pPr>
            <w:r w:rsidRPr="0030701B">
              <w:rPr>
                <w:rFonts w:ascii="Times New Roman" w:hAnsi="Times New Roman"/>
              </w:rPr>
              <w:t>45</w:t>
            </w:r>
          </w:p>
        </w:tc>
        <w:tc>
          <w:tcPr>
            <w:tcW w:w="3117" w:type="dxa"/>
          </w:tcPr>
          <w:p w14:paraId="117301A3" w14:textId="77777777" w:rsidR="00585941" w:rsidRPr="0030701B" w:rsidRDefault="00585941" w:rsidP="00C453AC">
            <w:pPr>
              <w:jc w:val="both"/>
              <w:rPr>
                <w:rFonts w:ascii="Times New Roman" w:hAnsi="Times New Roman"/>
              </w:rPr>
            </w:pPr>
            <w:r w:rsidRPr="0030701B">
              <w:rPr>
                <w:rFonts w:ascii="Times New Roman" w:hAnsi="Times New Roman"/>
              </w:rPr>
              <w:t>45%</w:t>
            </w:r>
          </w:p>
        </w:tc>
      </w:tr>
      <w:tr w:rsidR="00585941" w:rsidRPr="0030701B" w14:paraId="663C7D2E" w14:textId="77777777" w:rsidTr="00C453AC">
        <w:tc>
          <w:tcPr>
            <w:tcW w:w="3116" w:type="dxa"/>
          </w:tcPr>
          <w:p w14:paraId="56190DB4" w14:textId="77777777" w:rsidR="00585941" w:rsidRPr="0030701B" w:rsidRDefault="00585941" w:rsidP="00C453AC">
            <w:pPr>
              <w:jc w:val="both"/>
              <w:rPr>
                <w:rFonts w:ascii="Times New Roman" w:hAnsi="Times New Roman"/>
              </w:rPr>
            </w:pPr>
            <w:r w:rsidRPr="0030701B">
              <w:rPr>
                <w:rFonts w:ascii="Times New Roman" w:hAnsi="Times New Roman"/>
              </w:rPr>
              <w:t>Neutral</w:t>
            </w:r>
          </w:p>
        </w:tc>
        <w:tc>
          <w:tcPr>
            <w:tcW w:w="3117" w:type="dxa"/>
          </w:tcPr>
          <w:p w14:paraId="1A2F8B8F" w14:textId="77777777" w:rsidR="00585941" w:rsidRPr="0030701B" w:rsidRDefault="00585941" w:rsidP="00C453AC">
            <w:pPr>
              <w:jc w:val="both"/>
              <w:rPr>
                <w:rFonts w:ascii="Times New Roman" w:hAnsi="Times New Roman"/>
              </w:rPr>
            </w:pPr>
            <w:r w:rsidRPr="0030701B">
              <w:rPr>
                <w:rFonts w:ascii="Times New Roman" w:hAnsi="Times New Roman"/>
              </w:rPr>
              <w:t>15</w:t>
            </w:r>
          </w:p>
        </w:tc>
        <w:tc>
          <w:tcPr>
            <w:tcW w:w="3117" w:type="dxa"/>
          </w:tcPr>
          <w:p w14:paraId="2D09A645" w14:textId="77777777" w:rsidR="00585941" w:rsidRPr="0030701B" w:rsidRDefault="00585941" w:rsidP="00C453AC">
            <w:pPr>
              <w:jc w:val="both"/>
              <w:rPr>
                <w:rFonts w:ascii="Times New Roman" w:hAnsi="Times New Roman"/>
              </w:rPr>
            </w:pPr>
            <w:r w:rsidRPr="0030701B">
              <w:rPr>
                <w:rFonts w:ascii="Times New Roman" w:hAnsi="Times New Roman"/>
              </w:rPr>
              <w:t>15%</w:t>
            </w:r>
          </w:p>
        </w:tc>
      </w:tr>
      <w:tr w:rsidR="00585941" w:rsidRPr="0030701B" w14:paraId="6753E89D" w14:textId="77777777" w:rsidTr="00C453AC">
        <w:tc>
          <w:tcPr>
            <w:tcW w:w="3116" w:type="dxa"/>
          </w:tcPr>
          <w:p w14:paraId="399B3EEE" w14:textId="77777777" w:rsidR="00585941" w:rsidRPr="0030701B" w:rsidRDefault="00585941" w:rsidP="00C453AC">
            <w:pPr>
              <w:jc w:val="both"/>
              <w:rPr>
                <w:rFonts w:ascii="Times New Roman" w:hAnsi="Times New Roman"/>
              </w:rPr>
            </w:pPr>
            <w:r w:rsidRPr="0030701B">
              <w:rPr>
                <w:rFonts w:ascii="Times New Roman" w:hAnsi="Times New Roman"/>
              </w:rPr>
              <w:t xml:space="preserve">Disagree </w:t>
            </w:r>
          </w:p>
        </w:tc>
        <w:tc>
          <w:tcPr>
            <w:tcW w:w="3117" w:type="dxa"/>
          </w:tcPr>
          <w:p w14:paraId="13C9F58C" w14:textId="77777777" w:rsidR="00585941" w:rsidRPr="0030701B" w:rsidRDefault="00585941" w:rsidP="00C453AC">
            <w:pPr>
              <w:jc w:val="both"/>
              <w:rPr>
                <w:rFonts w:ascii="Times New Roman" w:hAnsi="Times New Roman"/>
              </w:rPr>
            </w:pPr>
            <w:r w:rsidRPr="0030701B">
              <w:rPr>
                <w:rFonts w:ascii="Times New Roman" w:hAnsi="Times New Roman"/>
              </w:rPr>
              <w:t>7</w:t>
            </w:r>
          </w:p>
        </w:tc>
        <w:tc>
          <w:tcPr>
            <w:tcW w:w="3117" w:type="dxa"/>
          </w:tcPr>
          <w:p w14:paraId="45DDC178" w14:textId="77777777" w:rsidR="00585941" w:rsidRPr="0030701B" w:rsidRDefault="00585941" w:rsidP="00C453AC">
            <w:pPr>
              <w:jc w:val="both"/>
              <w:rPr>
                <w:rFonts w:ascii="Times New Roman" w:hAnsi="Times New Roman"/>
              </w:rPr>
            </w:pPr>
            <w:r w:rsidRPr="0030701B">
              <w:rPr>
                <w:rFonts w:ascii="Times New Roman" w:hAnsi="Times New Roman"/>
              </w:rPr>
              <w:t>7%</w:t>
            </w:r>
          </w:p>
        </w:tc>
      </w:tr>
      <w:tr w:rsidR="00585941" w:rsidRPr="0030701B" w14:paraId="4B79AEFB" w14:textId="77777777" w:rsidTr="00C453AC">
        <w:tc>
          <w:tcPr>
            <w:tcW w:w="3116" w:type="dxa"/>
          </w:tcPr>
          <w:p w14:paraId="190FCEF1" w14:textId="77777777" w:rsidR="00585941" w:rsidRPr="0030701B" w:rsidRDefault="00585941" w:rsidP="00C453AC">
            <w:pPr>
              <w:jc w:val="both"/>
              <w:rPr>
                <w:rFonts w:ascii="Times New Roman" w:hAnsi="Times New Roman"/>
              </w:rPr>
            </w:pPr>
            <w:r w:rsidRPr="0030701B">
              <w:rPr>
                <w:rFonts w:ascii="Times New Roman" w:hAnsi="Times New Roman"/>
              </w:rPr>
              <w:t xml:space="preserve">Strongly Disagree </w:t>
            </w:r>
          </w:p>
        </w:tc>
        <w:tc>
          <w:tcPr>
            <w:tcW w:w="3117" w:type="dxa"/>
          </w:tcPr>
          <w:p w14:paraId="0E82A95A" w14:textId="77777777" w:rsidR="00585941" w:rsidRPr="0030701B" w:rsidRDefault="00585941" w:rsidP="00C453AC">
            <w:pPr>
              <w:jc w:val="both"/>
              <w:rPr>
                <w:rFonts w:ascii="Times New Roman" w:hAnsi="Times New Roman"/>
              </w:rPr>
            </w:pPr>
            <w:r w:rsidRPr="0030701B">
              <w:rPr>
                <w:rFonts w:ascii="Times New Roman" w:hAnsi="Times New Roman"/>
              </w:rPr>
              <w:t>3</w:t>
            </w:r>
          </w:p>
        </w:tc>
        <w:tc>
          <w:tcPr>
            <w:tcW w:w="3117" w:type="dxa"/>
          </w:tcPr>
          <w:p w14:paraId="45A7A535" w14:textId="77777777" w:rsidR="00585941" w:rsidRPr="0030701B" w:rsidRDefault="00585941" w:rsidP="00C453AC">
            <w:pPr>
              <w:jc w:val="both"/>
              <w:rPr>
                <w:rFonts w:ascii="Times New Roman" w:hAnsi="Times New Roman"/>
              </w:rPr>
            </w:pPr>
            <w:r w:rsidRPr="0030701B">
              <w:rPr>
                <w:rFonts w:ascii="Times New Roman" w:hAnsi="Times New Roman"/>
              </w:rPr>
              <w:t>3%</w:t>
            </w:r>
          </w:p>
        </w:tc>
      </w:tr>
      <w:tr w:rsidR="00585941" w:rsidRPr="0030701B" w14:paraId="00714CB9" w14:textId="77777777" w:rsidTr="00C453AC">
        <w:tc>
          <w:tcPr>
            <w:tcW w:w="3116" w:type="dxa"/>
          </w:tcPr>
          <w:p w14:paraId="163AAD07" w14:textId="77777777" w:rsidR="00585941" w:rsidRPr="0030701B" w:rsidRDefault="00585941" w:rsidP="00C453AC">
            <w:pPr>
              <w:jc w:val="both"/>
              <w:rPr>
                <w:rFonts w:ascii="Times New Roman" w:hAnsi="Times New Roman"/>
              </w:rPr>
            </w:pPr>
            <w:r w:rsidRPr="0030701B">
              <w:rPr>
                <w:rFonts w:ascii="Times New Roman" w:hAnsi="Times New Roman"/>
              </w:rPr>
              <w:t>Total</w:t>
            </w:r>
          </w:p>
        </w:tc>
        <w:tc>
          <w:tcPr>
            <w:tcW w:w="3117" w:type="dxa"/>
          </w:tcPr>
          <w:p w14:paraId="640C90DA" w14:textId="77777777" w:rsidR="00585941" w:rsidRPr="0030701B" w:rsidRDefault="00585941" w:rsidP="00C453AC">
            <w:pPr>
              <w:jc w:val="both"/>
              <w:rPr>
                <w:rFonts w:ascii="Times New Roman" w:hAnsi="Times New Roman"/>
              </w:rPr>
            </w:pPr>
            <w:r w:rsidRPr="0030701B">
              <w:rPr>
                <w:rFonts w:ascii="Times New Roman" w:hAnsi="Times New Roman"/>
              </w:rPr>
              <w:t>100</w:t>
            </w:r>
          </w:p>
        </w:tc>
        <w:tc>
          <w:tcPr>
            <w:tcW w:w="3117" w:type="dxa"/>
          </w:tcPr>
          <w:p w14:paraId="511DD496" w14:textId="77777777" w:rsidR="00585941" w:rsidRPr="0030701B" w:rsidRDefault="00585941" w:rsidP="00C453AC">
            <w:pPr>
              <w:jc w:val="both"/>
              <w:rPr>
                <w:rFonts w:ascii="Times New Roman" w:hAnsi="Times New Roman"/>
              </w:rPr>
            </w:pPr>
            <w:r w:rsidRPr="0030701B">
              <w:rPr>
                <w:rFonts w:ascii="Times New Roman" w:hAnsi="Times New Roman"/>
              </w:rPr>
              <w:t>100%</w:t>
            </w:r>
          </w:p>
        </w:tc>
      </w:tr>
    </w:tbl>
    <w:p w14:paraId="7DADF900" w14:textId="77777777" w:rsidR="0030701B" w:rsidRPr="0030701B" w:rsidRDefault="0030701B" w:rsidP="0030701B">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4086314C" w14:textId="2233D98A" w:rsidR="0030701B" w:rsidRDefault="0009623B" w:rsidP="0030701B">
      <w:pPr>
        <w:jc w:val="both"/>
        <w:rPr>
          <w:rFonts w:ascii="Times New Roman" w:hAnsi="Times New Roman" w:cs="Times New Roman"/>
          <w:sz w:val="24"/>
          <w:szCs w:val="24"/>
        </w:rPr>
      </w:pPr>
      <w:r w:rsidRPr="0009623B">
        <w:rPr>
          <w:rFonts w:ascii="Times New Roman" w:hAnsi="Times New Roman" w:cs="Times New Roman"/>
          <w:sz w:val="24"/>
          <w:szCs w:val="24"/>
        </w:rPr>
        <w:t xml:space="preserve">From Table 19, 30 respondents (30%) strongly agree and 45 respondents (45%) agree that </w:t>
      </w:r>
      <w:proofErr w:type="spellStart"/>
      <w:r w:rsidRPr="0009623B">
        <w:rPr>
          <w:rFonts w:ascii="Times New Roman" w:hAnsi="Times New Roman" w:cs="Times New Roman"/>
          <w:sz w:val="24"/>
          <w:szCs w:val="24"/>
        </w:rPr>
        <w:t>Sobi</w:t>
      </w:r>
      <w:proofErr w:type="spellEnd"/>
      <w:r w:rsidRPr="0009623B">
        <w:rPr>
          <w:rFonts w:ascii="Times New Roman" w:hAnsi="Times New Roman" w:cs="Times New Roman"/>
          <w:sz w:val="24"/>
          <w:szCs w:val="24"/>
        </w:rPr>
        <w:t xml:space="preserve"> FM’s sports coverage meets their expectations for timely and accurate information. Meanwhile, 15 respondents (15%) remain neutral, and 10 respondents (10%) disagree or strongly disagree. This indicates that 75% of respondents are satisfied with the reliability and punctuality of the coverage, underscoring its strength in delivering trustworthy sports news.</w:t>
      </w:r>
    </w:p>
    <w:p w14:paraId="199C5A54" w14:textId="77777777" w:rsidR="0009623B" w:rsidRPr="0030701B" w:rsidRDefault="0009623B" w:rsidP="0030701B">
      <w:pPr>
        <w:jc w:val="both"/>
        <w:rPr>
          <w:rFonts w:ascii="Times New Roman" w:hAnsi="Times New Roman" w:cs="Times New Roman"/>
          <w:sz w:val="24"/>
          <w:szCs w:val="24"/>
        </w:rPr>
      </w:pPr>
    </w:p>
    <w:p w14:paraId="1B482210" w14:textId="77777777" w:rsidR="00595F70" w:rsidRPr="00595F70" w:rsidRDefault="0030701B" w:rsidP="00C453AC">
      <w:pPr>
        <w:spacing w:after="240"/>
        <w:jc w:val="both"/>
        <w:rPr>
          <w:rFonts w:ascii="Times New Roman" w:hAnsi="Times New Roman" w:cs="Times New Roman"/>
          <w:b/>
          <w:bCs/>
          <w:kern w:val="0"/>
          <w:sz w:val="24"/>
          <w:szCs w:val="24"/>
          <w14:ligatures w14:val="none"/>
        </w:rPr>
      </w:pPr>
      <w:r w:rsidRPr="0030701B">
        <w:rPr>
          <w:rFonts w:ascii="Times New Roman" w:hAnsi="Times New Roman" w:cs="Times New Roman"/>
          <w:b/>
          <w:bCs/>
          <w:sz w:val="24"/>
          <w:szCs w:val="24"/>
        </w:rPr>
        <w:lastRenderedPageBreak/>
        <w:t xml:space="preserve">QUESTION 20: </w:t>
      </w:r>
      <w:r w:rsidR="00595F70" w:rsidRPr="00595F70">
        <w:rPr>
          <w:rFonts w:ascii="Times New Roman" w:hAnsi="Times New Roman" w:cs="Times New Roman"/>
          <w:b/>
          <w:bCs/>
          <w:kern w:val="0"/>
          <w:sz w:val="24"/>
          <w:szCs w:val="24"/>
          <w14:ligatures w14:val="none"/>
        </w:rPr>
        <w:t xml:space="preserve">I would recommend </w:t>
      </w:r>
      <w:proofErr w:type="spellStart"/>
      <w:r w:rsidR="00595F70" w:rsidRPr="00595F70">
        <w:rPr>
          <w:rFonts w:ascii="Times New Roman" w:hAnsi="Times New Roman" w:cs="Times New Roman"/>
          <w:b/>
          <w:bCs/>
          <w:kern w:val="0"/>
          <w:sz w:val="24"/>
          <w:szCs w:val="24"/>
          <w14:ligatures w14:val="none"/>
        </w:rPr>
        <w:t>Sobi</w:t>
      </w:r>
      <w:proofErr w:type="spellEnd"/>
      <w:r w:rsidR="00595F70" w:rsidRPr="00595F70">
        <w:rPr>
          <w:rFonts w:ascii="Times New Roman" w:hAnsi="Times New Roman" w:cs="Times New Roman"/>
          <w:b/>
          <w:bCs/>
          <w:kern w:val="0"/>
          <w:sz w:val="24"/>
          <w:szCs w:val="24"/>
          <w14:ligatures w14:val="none"/>
        </w:rPr>
        <w:t xml:space="preserve"> FM’s sports coverage to others based on its current quality.  </w:t>
      </w:r>
    </w:p>
    <w:p w14:paraId="53A0F0AF" w14:textId="7BAFEC98" w:rsidR="0030701B" w:rsidRPr="0030701B" w:rsidRDefault="0030701B" w:rsidP="00595F70">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sidR="001B2D5F">
        <w:rPr>
          <w:rFonts w:ascii="Times New Roman" w:hAnsi="Times New Roman" w:cs="Times New Roman"/>
          <w:b/>
          <w:bCs/>
          <w:sz w:val="24"/>
          <w:szCs w:val="24"/>
        </w:rPr>
        <w:t>20</w:t>
      </w:r>
    </w:p>
    <w:tbl>
      <w:tblPr>
        <w:tblStyle w:val="TableGrid"/>
        <w:tblW w:w="9350" w:type="dxa"/>
        <w:tblLook w:val="04A0" w:firstRow="1" w:lastRow="0" w:firstColumn="1" w:lastColumn="0" w:noHBand="0" w:noVBand="1"/>
      </w:tblPr>
      <w:tblGrid>
        <w:gridCol w:w="3116"/>
        <w:gridCol w:w="3117"/>
        <w:gridCol w:w="3117"/>
      </w:tblGrid>
      <w:tr w:rsidR="007D2907" w:rsidRPr="0030701B" w14:paraId="17CFE92A" w14:textId="77777777" w:rsidTr="00C453AC">
        <w:tc>
          <w:tcPr>
            <w:tcW w:w="3116" w:type="dxa"/>
          </w:tcPr>
          <w:p w14:paraId="026F98D3" w14:textId="77777777" w:rsidR="007D2907" w:rsidRPr="0030701B" w:rsidRDefault="007D2907" w:rsidP="00C453AC">
            <w:pPr>
              <w:jc w:val="both"/>
              <w:rPr>
                <w:rFonts w:ascii="Times New Roman" w:hAnsi="Times New Roman"/>
                <w:b/>
                <w:bCs/>
              </w:rPr>
            </w:pPr>
            <w:r w:rsidRPr="0030701B">
              <w:rPr>
                <w:rFonts w:ascii="Times New Roman" w:hAnsi="Times New Roman"/>
                <w:b/>
                <w:bCs/>
              </w:rPr>
              <w:t>Responses</w:t>
            </w:r>
          </w:p>
        </w:tc>
        <w:tc>
          <w:tcPr>
            <w:tcW w:w="3117" w:type="dxa"/>
          </w:tcPr>
          <w:p w14:paraId="0E468722" w14:textId="77777777" w:rsidR="007D2907" w:rsidRPr="0030701B" w:rsidRDefault="007D2907" w:rsidP="00C453AC">
            <w:pPr>
              <w:jc w:val="both"/>
              <w:rPr>
                <w:rFonts w:ascii="Times New Roman" w:hAnsi="Times New Roman"/>
                <w:b/>
                <w:bCs/>
              </w:rPr>
            </w:pPr>
            <w:r w:rsidRPr="0030701B">
              <w:rPr>
                <w:rFonts w:ascii="Times New Roman" w:hAnsi="Times New Roman"/>
                <w:b/>
                <w:bCs/>
              </w:rPr>
              <w:t>Frequency</w:t>
            </w:r>
          </w:p>
        </w:tc>
        <w:tc>
          <w:tcPr>
            <w:tcW w:w="3117" w:type="dxa"/>
          </w:tcPr>
          <w:p w14:paraId="42BAEAD6" w14:textId="77777777" w:rsidR="007D2907" w:rsidRPr="0030701B" w:rsidRDefault="007D2907" w:rsidP="00C453AC">
            <w:pPr>
              <w:jc w:val="both"/>
              <w:rPr>
                <w:rFonts w:ascii="Times New Roman" w:hAnsi="Times New Roman"/>
                <w:b/>
                <w:bCs/>
              </w:rPr>
            </w:pPr>
            <w:r w:rsidRPr="0030701B">
              <w:rPr>
                <w:rFonts w:ascii="Times New Roman" w:hAnsi="Times New Roman"/>
                <w:b/>
                <w:bCs/>
              </w:rPr>
              <w:t xml:space="preserve">Percentage (%) </w:t>
            </w:r>
          </w:p>
        </w:tc>
      </w:tr>
      <w:tr w:rsidR="007D2907" w:rsidRPr="0030701B" w14:paraId="27BA9593" w14:textId="77777777" w:rsidTr="00C453AC">
        <w:tc>
          <w:tcPr>
            <w:tcW w:w="3116" w:type="dxa"/>
          </w:tcPr>
          <w:p w14:paraId="1E30A66F" w14:textId="77777777" w:rsidR="007D2907" w:rsidRPr="0030701B" w:rsidRDefault="007D2907" w:rsidP="00C453AC">
            <w:pPr>
              <w:jc w:val="both"/>
              <w:rPr>
                <w:rFonts w:ascii="Times New Roman" w:hAnsi="Times New Roman"/>
              </w:rPr>
            </w:pPr>
            <w:r w:rsidRPr="0030701B">
              <w:rPr>
                <w:rFonts w:ascii="Times New Roman" w:hAnsi="Times New Roman"/>
              </w:rPr>
              <w:t>Strongly Agree</w:t>
            </w:r>
          </w:p>
        </w:tc>
        <w:tc>
          <w:tcPr>
            <w:tcW w:w="3117" w:type="dxa"/>
          </w:tcPr>
          <w:p w14:paraId="4B6DB050" w14:textId="77777777" w:rsidR="007D2907" w:rsidRPr="0030701B" w:rsidRDefault="007D2907" w:rsidP="00C453AC">
            <w:pPr>
              <w:jc w:val="both"/>
              <w:rPr>
                <w:rFonts w:ascii="Times New Roman" w:hAnsi="Times New Roman"/>
              </w:rPr>
            </w:pPr>
            <w:r w:rsidRPr="0030701B">
              <w:rPr>
                <w:rFonts w:ascii="Times New Roman" w:hAnsi="Times New Roman"/>
              </w:rPr>
              <w:t>15</w:t>
            </w:r>
          </w:p>
        </w:tc>
        <w:tc>
          <w:tcPr>
            <w:tcW w:w="3117" w:type="dxa"/>
          </w:tcPr>
          <w:p w14:paraId="4A11CB8C" w14:textId="77777777" w:rsidR="007D2907" w:rsidRPr="0030701B" w:rsidRDefault="007D2907" w:rsidP="00C453AC">
            <w:pPr>
              <w:jc w:val="both"/>
              <w:rPr>
                <w:rFonts w:ascii="Times New Roman" w:hAnsi="Times New Roman"/>
              </w:rPr>
            </w:pPr>
            <w:r w:rsidRPr="0030701B">
              <w:rPr>
                <w:rFonts w:ascii="Times New Roman" w:hAnsi="Times New Roman"/>
              </w:rPr>
              <w:t>15%</w:t>
            </w:r>
          </w:p>
        </w:tc>
      </w:tr>
      <w:tr w:rsidR="007D2907" w:rsidRPr="0030701B" w14:paraId="5EA8F10F" w14:textId="77777777" w:rsidTr="00C453AC">
        <w:tc>
          <w:tcPr>
            <w:tcW w:w="3116" w:type="dxa"/>
          </w:tcPr>
          <w:p w14:paraId="3C08E877" w14:textId="77777777" w:rsidR="007D2907" w:rsidRPr="0030701B" w:rsidRDefault="007D2907" w:rsidP="00C453AC">
            <w:pPr>
              <w:jc w:val="both"/>
              <w:rPr>
                <w:rFonts w:ascii="Times New Roman" w:hAnsi="Times New Roman"/>
              </w:rPr>
            </w:pPr>
            <w:r w:rsidRPr="0030701B">
              <w:rPr>
                <w:rFonts w:ascii="Times New Roman" w:hAnsi="Times New Roman"/>
              </w:rPr>
              <w:t xml:space="preserve">Agree </w:t>
            </w:r>
          </w:p>
        </w:tc>
        <w:tc>
          <w:tcPr>
            <w:tcW w:w="3117" w:type="dxa"/>
          </w:tcPr>
          <w:p w14:paraId="3CCB02AF" w14:textId="77777777" w:rsidR="007D2907" w:rsidRPr="0030701B" w:rsidRDefault="007D2907" w:rsidP="00C453AC">
            <w:pPr>
              <w:jc w:val="both"/>
              <w:rPr>
                <w:rFonts w:ascii="Times New Roman" w:hAnsi="Times New Roman"/>
              </w:rPr>
            </w:pPr>
            <w:r w:rsidRPr="0030701B">
              <w:rPr>
                <w:rFonts w:ascii="Times New Roman" w:hAnsi="Times New Roman"/>
              </w:rPr>
              <w:t>35</w:t>
            </w:r>
          </w:p>
        </w:tc>
        <w:tc>
          <w:tcPr>
            <w:tcW w:w="3117" w:type="dxa"/>
          </w:tcPr>
          <w:p w14:paraId="5332CB2A" w14:textId="77777777" w:rsidR="007D2907" w:rsidRPr="0030701B" w:rsidRDefault="007D2907" w:rsidP="00C453AC">
            <w:pPr>
              <w:jc w:val="both"/>
              <w:rPr>
                <w:rFonts w:ascii="Times New Roman" w:hAnsi="Times New Roman"/>
              </w:rPr>
            </w:pPr>
            <w:r w:rsidRPr="0030701B">
              <w:rPr>
                <w:rFonts w:ascii="Times New Roman" w:hAnsi="Times New Roman"/>
              </w:rPr>
              <w:t>35%</w:t>
            </w:r>
          </w:p>
        </w:tc>
      </w:tr>
      <w:tr w:rsidR="007D2907" w:rsidRPr="0030701B" w14:paraId="3E4E20F2" w14:textId="77777777" w:rsidTr="00C453AC">
        <w:tc>
          <w:tcPr>
            <w:tcW w:w="3116" w:type="dxa"/>
          </w:tcPr>
          <w:p w14:paraId="1234AE62" w14:textId="77777777" w:rsidR="007D2907" w:rsidRPr="0030701B" w:rsidRDefault="007D2907" w:rsidP="00C453AC">
            <w:pPr>
              <w:jc w:val="both"/>
              <w:rPr>
                <w:rFonts w:ascii="Times New Roman" w:hAnsi="Times New Roman"/>
              </w:rPr>
            </w:pPr>
            <w:r w:rsidRPr="0030701B">
              <w:rPr>
                <w:rFonts w:ascii="Times New Roman" w:hAnsi="Times New Roman"/>
              </w:rPr>
              <w:t>Neutral</w:t>
            </w:r>
          </w:p>
        </w:tc>
        <w:tc>
          <w:tcPr>
            <w:tcW w:w="3117" w:type="dxa"/>
          </w:tcPr>
          <w:p w14:paraId="0A12A897" w14:textId="77777777" w:rsidR="007D2907" w:rsidRPr="0030701B" w:rsidRDefault="007D2907" w:rsidP="00C453AC">
            <w:pPr>
              <w:jc w:val="both"/>
              <w:rPr>
                <w:rFonts w:ascii="Times New Roman" w:hAnsi="Times New Roman"/>
              </w:rPr>
            </w:pPr>
            <w:r w:rsidRPr="0030701B">
              <w:rPr>
                <w:rFonts w:ascii="Times New Roman" w:hAnsi="Times New Roman"/>
              </w:rPr>
              <w:t>25</w:t>
            </w:r>
          </w:p>
        </w:tc>
        <w:tc>
          <w:tcPr>
            <w:tcW w:w="3117" w:type="dxa"/>
          </w:tcPr>
          <w:p w14:paraId="08DA6B2C" w14:textId="77777777" w:rsidR="007D2907" w:rsidRPr="0030701B" w:rsidRDefault="007D2907" w:rsidP="00C453AC">
            <w:pPr>
              <w:jc w:val="both"/>
              <w:rPr>
                <w:rFonts w:ascii="Times New Roman" w:hAnsi="Times New Roman"/>
              </w:rPr>
            </w:pPr>
            <w:r w:rsidRPr="0030701B">
              <w:rPr>
                <w:rFonts w:ascii="Times New Roman" w:hAnsi="Times New Roman"/>
              </w:rPr>
              <w:t>25%</w:t>
            </w:r>
          </w:p>
        </w:tc>
      </w:tr>
      <w:tr w:rsidR="007D2907" w:rsidRPr="0030701B" w14:paraId="412F9B2C" w14:textId="77777777" w:rsidTr="00C453AC">
        <w:tc>
          <w:tcPr>
            <w:tcW w:w="3116" w:type="dxa"/>
          </w:tcPr>
          <w:p w14:paraId="5652B2F6" w14:textId="77777777" w:rsidR="007D2907" w:rsidRPr="0030701B" w:rsidRDefault="007D2907" w:rsidP="00C453AC">
            <w:pPr>
              <w:jc w:val="both"/>
              <w:rPr>
                <w:rFonts w:ascii="Times New Roman" w:hAnsi="Times New Roman"/>
              </w:rPr>
            </w:pPr>
            <w:r w:rsidRPr="0030701B">
              <w:rPr>
                <w:rFonts w:ascii="Times New Roman" w:hAnsi="Times New Roman"/>
              </w:rPr>
              <w:t xml:space="preserve">Disagree </w:t>
            </w:r>
          </w:p>
        </w:tc>
        <w:tc>
          <w:tcPr>
            <w:tcW w:w="3117" w:type="dxa"/>
          </w:tcPr>
          <w:p w14:paraId="3DA87969" w14:textId="77777777" w:rsidR="007D2907" w:rsidRPr="0030701B" w:rsidRDefault="007D2907" w:rsidP="00C453AC">
            <w:pPr>
              <w:jc w:val="both"/>
              <w:rPr>
                <w:rFonts w:ascii="Times New Roman" w:hAnsi="Times New Roman"/>
              </w:rPr>
            </w:pPr>
            <w:r w:rsidRPr="0030701B">
              <w:rPr>
                <w:rFonts w:ascii="Times New Roman" w:hAnsi="Times New Roman"/>
              </w:rPr>
              <w:t>15</w:t>
            </w:r>
          </w:p>
        </w:tc>
        <w:tc>
          <w:tcPr>
            <w:tcW w:w="3117" w:type="dxa"/>
          </w:tcPr>
          <w:p w14:paraId="03467628" w14:textId="77777777" w:rsidR="007D2907" w:rsidRPr="0030701B" w:rsidRDefault="007D2907" w:rsidP="00C453AC">
            <w:pPr>
              <w:jc w:val="both"/>
              <w:rPr>
                <w:rFonts w:ascii="Times New Roman" w:hAnsi="Times New Roman"/>
              </w:rPr>
            </w:pPr>
            <w:r w:rsidRPr="0030701B">
              <w:rPr>
                <w:rFonts w:ascii="Times New Roman" w:hAnsi="Times New Roman"/>
              </w:rPr>
              <w:t>15%</w:t>
            </w:r>
          </w:p>
        </w:tc>
      </w:tr>
      <w:tr w:rsidR="007D2907" w:rsidRPr="0030701B" w14:paraId="466804BF" w14:textId="77777777" w:rsidTr="00C453AC">
        <w:tc>
          <w:tcPr>
            <w:tcW w:w="3116" w:type="dxa"/>
          </w:tcPr>
          <w:p w14:paraId="5A60BB21" w14:textId="77777777" w:rsidR="007D2907" w:rsidRPr="0030701B" w:rsidRDefault="007D2907" w:rsidP="00C453AC">
            <w:pPr>
              <w:jc w:val="both"/>
              <w:rPr>
                <w:rFonts w:ascii="Times New Roman" w:hAnsi="Times New Roman"/>
              </w:rPr>
            </w:pPr>
            <w:r w:rsidRPr="0030701B">
              <w:rPr>
                <w:rFonts w:ascii="Times New Roman" w:hAnsi="Times New Roman"/>
              </w:rPr>
              <w:t xml:space="preserve">Strongly Disagree </w:t>
            </w:r>
          </w:p>
        </w:tc>
        <w:tc>
          <w:tcPr>
            <w:tcW w:w="3117" w:type="dxa"/>
          </w:tcPr>
          <w:p w14:paraId="4BF7D128" w14:textId="77777777" w:rsidR="007D2907" w:rsidRPr="0030701B" w:rsidRDefault="007D2907" w:rsidP="00C453AC">
            <w:pPr>
              <w:jc w:val="both"/>
              <w:rPr>
                <w:rFonts w:ascii="Times New Roman" w:hAnsi="Times New Roman"/>
              </w:rPr>
            </w:pPr>
            <w:r w:rsidRPr="0030701B">
              <w:rPr>
                <w:rFonts w:ascii="Times New Roman" w:hAnsi="Times New Roman"/>
              </w:rPr>
              <w:t>10</w:t>
            </w:r>
          </w:p>
        </w:tc>
        <w:tc>
          <w:tcPr>
            <w:tcW w:w="3117" w:type="dxa"/>
          </w:tcPr>
          <w:p w14:paraId="7D1FC225" w14:textId="77777777" w:rsidR="007D2907" w:rsidRPr="0030701B" w:rsidRDefault="007D2907" w:rsidP="00C453AC">
            <w:pPr>
              <w:jc w:val="both"/>
              <w:rPr>
                <w:rFonts w:ascii="Times New Roman" w:hAnsi="Times New Roman"/>
              </w:rPr>
            </w:pPr>
            <w:r w:rsidRPr="0030701B">
              <w:rPr>
                <w:rFonts w:ascii="Times New Roman" w:hAnsi="Times New Roman"/>
              </w:rPr>
              <w:t>10%</w:t>
            </w:r>
          </w:p>
        </w:tc>
      </w:tr>
      <w:tr w:rsidR="007D2907" w:rsidRPr="0030701B" w14:paraId="2868852E" w14:textId="77777777" w:rsidTr="00C453AC">
        <w:tc>
          <w:tcPr>
            <w:tcW w:w="3116" w:type="dxa"/>
          </w:tcPr>
          <w:p w14:paraId="1F8ADE3E" w14:textId="77777777" w:rsidR="007D2907" w:rsidRPr="0030701B" w:rsidRDefault="007D2907" w:rsidP="00C453AC">
            <w:pPr>
              <w:jc w:val="both"/>
              <w:rPr>
                <w:rFonts w:ascii="Times New Roman" w:hAnsi="Times New Roman"/>
              </w:rPr>
            </w:pPr>
            <w:r w:rsidRPr="0030701B">
              <w:rPr>
                <w:rFonts w:ascii="Times New Roman" w:hAnsi="Times New Roman"/>
              </w:rPr>
              <w:t>Total</w:t>
            </w:r>
          </w:p>
        </w:tc>
        <w:tc>
          <w:tcPr>
            <w:tcW w:w="3117" w:type="dxa"/>
          </w:tcPr>
          <w:p w14:paraId="2D7CB59C" w14:textId="77777777" w:rsidR="007D2907" w:rsidRPr="0030701B" w:rsidRDefault="007D2907" w:rsidP="00C453AC">
            <w:pPr>
              <w:jc w:val="both"/>
              <w:rPr>
                <w:rFonts w:ascii="Times New Roman" w:hAnsi="Times New Roman"/>
              </w:rPr>
            </w:pPr>
            <w:r w:rsidRPr="0030701B">
              <w:rPr>
                <w:rFonts w:ascii="Times New Roman" w:hAnsi="Times New Roman"/>
              </w:rPr>
              <w:t>100</w:t>
            </w:r>
          </w:p>
        </w:tc>
        <w:tc>
          <w:tcPr>
            <w:tcW w:w="3117" w:type="dxa"/>
          </w:tcPr>
          <w:p w14:paraId="244FE748" w14:textId="77777777" w:rsidR="007D2907" w:rsidRPr="0030701B" w:rsidRDefault="007D2907" w:rsidP="00C453AC">
            <w:pPr>
              <w:jc w:val="both"/>
              <w:rPr>
                <w:rFonts w:ascii="Times New Roman" w:hAnsi="Times New Roman"/>
              </w:rPr>
            </w:pPr>
            <w:r w:rsidRPr="0030701B">
              <w:rPr>
                <w:rFonts w:ascii="Times New Roman" w:hAnsi="Times New Roman"/>
              </w:rPr>
              <w:t>100%</w:t>
            </w:r>
          </w:p>
        </w:tc>
      </w:tr>
    </w:tbl>
    <w:p w14:paraId="440046A7" w14:textId="77777777" w:rsidR="00D26BEB" w:rsidRDefault="0030701B" w:rsidP="00D26BEB">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7782F6C8" w14:textId="330438B5" w:rsidR="009C2A37" w:rsidRPr="009C2A37" w:rsidRDefault="009C2A37" w:rsidP="00D26BEB">
      <w:pPr>
        <w:jc w:val="both"/>
        <w:rPr>
          <w:rFonts w:ascii="Times New Roman" w:hAnsi="Times New Roman" w:cs="Times New Roman"/>
          <w:sz w:val="24"/>
          <w:szCs w:val="24"/>
        </w:rPr>
      </w:pPr>
      <w:r w:rsidRPr="009C2A37">
        <w:rPr>
          <w:rFonts w:ascii="Times New Roman" w:hAnsi="Times New Roman" w:cs="Times New Roman"/>
          <w:kern w:val="0"/>
          <w:sz w:val="24"/>
          <w:szCs w:val="24"/>
          <w14:ligatures w14:val="none"/>
        </w:rPr>
        <w:t xml:space="preserve">From Table 20, 15 respondents (15%) strongly agree and 35 respondents (35%) agree that they would recommend </w:t>
      </w:r>
      <w:proofErr w:type="spellStart"/>
      <w:r w:rsidRPr="009C2A37">
        <w:rPr>
          <w:rFonts w:ascii="Times New Roman" w:hAnsi="Times New Roman" w:cs="Times New Roman"/>
          <w:kern w:val="0"/>
          <w:sz w:val="24"/>
          <w:szCs w:val="24"/>
          <w14:ligatures w14:val="none"/>
        </w:rPr>
        <w:t>Sobi</w:t>
      </w:r>
      <w:proofErr w:type="spellEnd"/>
      <w:r w:rsidRPr="009C2A37">
        <w:rPr>
          <w:rFonts w:ascii="Times New Roman" w:hAnsi="Times New Roman" w:cs="Times New Roman"/>
          <w:kern w:val="0"/>
          <w:sz w:val="24"/>
          <w:szCs w:val="24"/>
          <w14:ligatures w14:val="none"/>
        </w:rPr>
        <w:t xml:space="preserve"> FM’s sports coverage to others based on its current quality. Meanwhile, 25 respondents (25%) remain neutral, and 25 respondents (25%) disagree or strongly disagree. This shows that while half of the respondents are willing to recommend the coverage, a significant portion remains uncertain or dissatisfied, indicating potential for improvement to boost word-of-mouth promotion.</w:t>
      </w:r>
    </w:p>
    <w:p w14:paraId="3EB37058" w14:textId="504A98B8" w:rsidR="0030701B" w:rsidRDefault="0030701B" w:rsidP="0030701B">
      <w:pPr>
        <w:jc w:val="both"/>
        <w:rPr>
          <w:rFonts w:ascii="Times New Roman" w:hAnsi="Times New Roman" w:cs="Times New Roman"/>
          <w:sz w:val="24"/>
          <w:szCs w:val="24"/>
        </w:rPr>
      </w:pPr>
    </w:p>
    <w:p w14:paraId="424CD1F3" w14:textId="0A17B68E" w:rsidR="006A089B" w:rsidRPr="00590702" w:rsidRDefault="006A089B" w:rsidP="00A67B0A">
      <w:pPr>
        <w:spacing w:after="240"/>
        <w:jc w:val="both"/>
        <w:rPr>
          <w:rFonts w:ascii="Times New Roman" w:hAnsi="Times New Roman" w:cs="Times New Roman"/>
          <w:b/>
          <w:bCs/>
          <w:sz w:val="24"/>
          <w:szCs w:val="24"/>
        </w:rPr>
      </w:pPr>
      <w:r w:rsidRPr="00590702">
        <w:rPr>
          <w:rFonts w:ascii="Times New Roman" w:hAnsi="Times New Roman" w:cs="Times New Roman"/>
          <w:b/>
          <w:bCs/>
          <w:sz w:val="24"/>
          <w:szCs w:val="24"/>
        </w:rPr>
        <w:t>4.3. ANALYSIS OF RESEARCH QUESTIONS</w:t>
      </w:r>
    </w:p>
    <w:p w14:paraId="40492409" w14:textId="58DC09B4" w:rsidR="006A089B" w:rsidRPr="00E34EFA" w:rsidRDefault="006A089B" w:rsidP="00A67B0A">
      <w:pPr>
        <w:spacing w:after="240"/>
        <w:jc w:val="both"/>
        <w:rPr>
          <w:rFonts w:ascii="Times New Roman" w:hAnsi="Times New Roman" w:cs="Times New Roman"/>
          <w:b/>
          <w:bCs/>
          <w:sz w:val="24"/>
          <w:szCs w:val="24"/>
        </w:rPr>
      </w:pPr>
      <w:r w:rsidRPr="00E34EFA">
        <w:rPr>
          <w:rFonts w:ascii="Times New Roman" w:hAnsi="Times New Roman" w:cs="Times New Roman"/>
          <w:b/>
          <w:bCs/>
          <w:sz w:val="24"/>
          <w:szCs w:val="24"/>
        </w:rPr>
        <w:t xml:space="preserve">Research Question 1: How effective is </w:t>
      </w:r>
      <w:proofErr w:type="spellStart"/>
      <w:r w:rsidRPr="00E34EFA">
        <w:rPr>
          <w:rFonts w:ascii="Times New Roman" w:hAnsi="Times New Roman" w:cs="Times New Roman"/>
          <w:b/>
          <w:bCs/>
          <w:sz w:val="24"/>
          <w:szCs w:val="24"/>
        </w:rPr>
        <w:t>Sobi</w:t>
      </w:r>
      <w:proofErr w:type="spellEnd"/>
      <w:r w:rsidRPr="00E34EFA">
        <w:rPr>
          <w:rFonts w:ascii="Times New Roman" w:hAnsi="Times New Roman" w:cs="Times New Roman"/>
          <w:b/>
          <w:bCs/>
          <w:sz w:val="24"/>
          <w:szCs w:val="24"/>
        </w:rPr>
        <w:t xml:space="preserve"> FM’s sports coverage in attracting and retaining its audience?  </w:t>
      </w:r>
    </w:p>
    <w:p w14:paraId="5E5CDF65" w14:textId="3AF0F6C2" w:rsidR="006A089B" w:rsidRPr="006A089B" w:rsidRDefault="006A089B" w:rsidP="00A67B0A">
      <w:pPr>
        <w:spacing w:after="240"/>
        <w:jc w:val="both"/>
        <w:rPr>
          <w:rFonts w:ascii="Times New Roman" w:hAnsi="Times New Roman" w:cs="Times New Roman"/>
          <w:sz w:val="24"/>
          <w:szCs w:val="24"/>
        </w:rPr>
      </w:pPr>
      <w:r w:rsidRPr="006A089B">
        <w:rPr>
          <w:rFonts w:ascii="Times New Roman" w:hAnsi="Times New Roman" w:cs="Times New Roman"/>
          <w:sz w:val="24"/>
          <w:szCs w:val="24"/>
        </w:rPr>
        <w:t>Tables 6, 7, 9, 11, 12, 19, and 20 address this research question.</w:t>
      </w:r>
    </w:p>
    <w:p w14:paraId="2BF31BDB" w14:textId="4F4A6C7C" w:rsidR="006A089B" w:rsidRPr="006A089B" w:rsidRDefault="003432EF" w:rsidP="00A67B0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6A089B" w:rsidRPr="006A089B">
        <w:rPr>
          <w:rFonts w:ascii="Times New Roman" w:hAnsi="Times New Roman" w:cs="Times New Roman"/>
          <w:sz w:val="24"/>
          <w:szCs w:val="24"/>
        </w:rPr>
        <w:t xml:space="preserve"> 6 shows that 100% of respondents listen to </w:t>
      </w:r>
      <w:proofErr w:type="spellStart"/>
      <w:r w:rsidR="006A089B" w:rsidRPr="006A089B">
        <w:rPr>
          <w:rFonts w:ascii="Times New Roman" w:hAnsi="Times New Roman" w:cs="Times New Roman"/>
          <w:sz w:val="24"/>
          <w:szCs w:val="24"/>
        </w:rPr>
        <w:t>Sobi</w:t>
      </w:r>
      <w:proofErr w:type="spellEnd"/>
      <w:r w:rsidR="006A089B" w:rsidRPr="006A089B">
        <w:rPr>
          <w:rFonts w:ascii="Times New Roman" w:hAnsi="Times New Roman" w:cs="Times New Roman"/>
          <w:sz w:val="24"/>
          <w:szCs w:val="24"/>
        </w:rPr>
        <w:t xml:space="preserve"> FM’s sports coverage, indicating universal engagement among the sampled audience.</w:t>
      </w:r>
    </w:p>
    <w:p w14:paraId="28806532" w14:textId="69A23AE8" w:rsidR="006A089B" w:rsidRPr="006A089B" w:rsidRDefault="003432EF" w:rsidP="00A67B0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6A089B" w:rsidRPr="006A089B">
        <w:rPr>
          <w:rFonts w:ascii="Times New Roman" w:hAnsi="Times New Roman" w:cs="Times New Roman"/>
          <w:sz w:val="24"/>
          <w:szCs w:val="24"/>
        </w:rPr>
        <w:t xml:space="preserve"> 7 reveals that 40% tune in occasionally, 26% weekly, 19% daily, and 15% rarely, suggesting varied but consistent listenership patterns.</w:t>
      </w:r>
    </w:p>
    <w:p w14:paraId="60B6F153" w14:textId="0C19B7DD" w:rsidR="006A089B" w:rsidRPr="006A089B" w:rsidRDefault="003432EF" w:rsidP="00A67B0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6A089B" w:rsidRPr="006A089B">
        <w:rPr>
          <w:rFonts w:ascii="Times New Roman" w:hAnsi="Times New Roman" w:cs="Times New Roman"/>
          <w:sz w:val="24"/>
          <w:szCs w:val="24"/>
        </w:rPr>
        <w:t xml:space="preserve"> 9 indicates that 65% have never stopped listening for an extended period, while 35% have, pointing to moderate retention with some lapses.</w:t>
      </w:r>
    </w:p>
    <w:p w14:paraId="6554E5E6" w14:textId="4C79EE03" w:rsidR="006A089B" w:rsidRPr="006A089B" w:rsidRDefault="003432EF" w:rsidP="00A67B0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6A089B" w:rsidRPr="006A089B">
        <w:rPr>
          <w:rFonts w:ascii="Times New Roman" w:hAnsi="Times New Roman" w:cs="Times New Roman"/>
          <w:sz w:val="24"/>
          <w:szCs w:val="24"/>
        </w:rPr>
        <w:t xml:space="preserve"> 11 shows that 60% (20% strongly agree, 40% agree) believe </w:t>
      </w:r>
      <w:proofErr w:type="spellStart"/>
      <w:r w:rsidR="006A089B" w:rsidRPr="006A089B">
        <w:rPr>
          <w:rFonts w:ascii="Times New Roman" w:hAnsi="Times New Roman" w:cs="Times New Roman"/>
          <w:sz w:val="24"/>
          <w:szCs w:val="24"/>
        </w:rPr>
        <w:t>Sobi</w:t>
      </w:r>
      <w:proofErr w:type="spellEnd"/>
      <w:r w:rsidR="006A089B" w:rsidRPr="006A089B">
        <w:rPr>
          <w:rFonts w:ascii="Times New Roman" w:hAnsi="Times New Roman" w:cs="Times New Roman"/>
          <w:sz w:val="24"/>
          <w:szCs w:val="24"/>
        </w:rPr>
        <w:t xml:space="preserve"> FM’s sports coverage is effective in attracting new listeners, with 25% neutral and 15% disagreeing.</w:t>
      </w:r>
    </w:p>
    <w:p w14:paraId="0504A637" w14:textId="0C00E7A7" w:rsidR="006A089B" w:rsidRPr="006A089B" w:rsidRDefault="003432EF" w:rsidP="00A67B0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6A089B" w:rsidRPr="006A089B">
        <w:rPr>
          <w:rFonts w:ascii="Times New Roman" w:hAnsi="Times New Roman" w:cs="Times New Roman"/>
          <w:sz w:val="24"/>
          <w:szCs w:val="24"/>
        </w:rPr>
        <w:t xml:space="preserve"> 12 reveals that 75% (30% strongly agree, 45% agree) agree that the quality of the coverage keeps them listening regularly, with only 10% disagreeing.</w:t>
      </w:r>
    </w:p>
    <w:p w14:paraId="1E69308C" w14:textId="016410F6" w:rsidR="006A089B" w:rsidRPr="006A089B" w:rsidRDefault="003432EF" w:rsidP="00A67B0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6A089B" w:rsidRPr="006A089B">
        <w:rPr>
          <w:rFonts w:ascii="Times New Roman" w:hAnsi="Times New Roman" w:cs="Times New Roman"/>
          <w:sz w:val="24"/>
          <w:szCs w:val="24"/>
        </w:rPr>
        <w:t xml:space="preserve"> 19 indicates that 75% (30% strongly agree, 45% agree) feel the coverage meets expectations for timely and accurate information, with 15% neutral and 10% disagreeing.</w:t>
      </w:r>
    </w:p>
    <w:p w14:paraId="447836E9" w14:textId="40F478DD" w:rsidR="006A089B" w:rsidRPr="006A089B" w:rsidRDefault="003432EF" w:rsidP="00A67B0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6A089B" w:rsidRPr="006A089B">
        <w:rPr>
          <w:rFonts w:ascii="Times New Roman" w:hAnsi="Times New Roman" w:cs="Times New Roman"/>
          <w:sz w:val="24"/>
          <w:szCs w:val="24"/>
        </w:rPr>
        <w:t xml:space="preserve"> 20 shows that 50% (15% strongly agree, 35% agree) would recommend </w:t>
      </w:r>
      <w:proofErr w:type="spellStart"/>
      <w:r w:rsidR="006A089B" w:rsidRPr="006A089B">
        <w:rPr>
          <w:rFonts w:ascii="Times New Roman" w:hAnsi="Times New Roman" w:cs="Times New Roman"/>
          <w:sz w:val="24"/>
          <w:szCs w:val="24"/>
        </w:rPr>
        <w:t>Sobi</w:t>
      </w:r>
      <w:proofErr w:type="spellEnd"/>
      <w:r w:rsidR="006A089B" w:rsidRPr="006A089B">
        <w:rPr>
          <w:rFonts w:ascii="Times New Roman" w:hAnsi="Times New Roman" w:cs="Times New Roman"/>
          <w:sz w:val="24"/>
          <w:szCs w:val="24"/>
        </w:rPr>
        <w:t xml:space="preserve"> FM’s sports coverage to others, with 25% neutral and 25% disagreeing.</w:t>
      </w:r>
    </w:p>
    <w:p w14:paraId="5E6D9DF0" w14:textId="41CEA9E0" w:rsidR="006A089B" w:rsidRPr="00E34EFA" w:rsidRDefault="006A089B" w:rsidP="00A67B0A">
      <w:pPr>
        <w:spacing w:after="240"/>
        <w:jc w:val="both"/>
        <w:rPr>
          <w:rFonts w:ascii="Times New Roman" w:hAnsi="Times New Roman" w:cs="Times New Roman"/>
          <w:b/>
          <w:bCs/>
          <w:sz w:val="24"/>
          <w:szCs w:val="24"/>
        </w:rPr>
      </w:pPr>
      <w:r w:rsidRPr="00E34EFA">
        <w:rPr>
          <w:rFonts w:ascii="Times New Roman" w:hAnsi="Times New Roman" w:cs="Times New Roman"/>
          <w:b/>
          <w:bCs/>
          <w:sz w:val="24"/>
          <w:szCs w:val="24"/>
        </w:rPr>
        <w:lastRenderedPageBreak/>
        <w:t xml:space="preserve">Research Question 2: What strategies does </w:t>
      </w:r>
      <w:proofErr w:type="spellStart"/>
      <w:r w:rsidRPr="00E34EFA">
        <w:rPr>
          <w:rFonts w:ascii="Times New Roman" w:hAnsi="Times New Roman" w:cs="Times New Roman"/>
          <w:b/>
          <w:bCs/>
          <w:sz w:val="24"/>
          <w:szCs w:val="24"/>
        </w:rPr>
        <w:t>Sobi</w:t>
      </w:r>
      <w:proofErr w:type="spellEnd"/>
      <w:r w:rsidRPr="00E34EFA">
        <w:rPr>
          <w:rFonts w:ascii="Times New Roman" w:hAnsi="Times New Roman" w:cs="Times New Roman"/>
          <w:b/>
          <w:bCs/>
          <w:sz w:val="24"/>
          <w:szCs w:val="24"/>
        </w:rPr>
        <w:t xml:space="preserve"> FM use to engage its audience through sports programming?  </w:t>
      </w:r>
    </w:p>
    <w:p w14:paraId="7178114E" w14:textId="025BBA09" w:rsidR="006A089B" w:rsidRPr="006A089B" w:rsidRDefault="006A089B" w:rsidP="00A67B0A">
      <w:pPr>
        <w:spacing w:after="240"/>
        <w:jc w:val="both"/>
        <w:rPr>
          <w:rFonts w:ascii="Times New Roman" w:hAnsi="Times New Roman" w:cs="Times New Roman"/>
          <w:sz w:val="24"/>
          <w:szCs w:val="24"/>
        </w:rPr>
      </w:pPr>
      <w:r w:rsidRPr="006A089B">
        <w:rPr>
          <w:rFonts w:ascii="Times New Roman" w:hAnsi="Times New Roman" w:cs="Times New Roman"/>
          <w:sz w:val="24"/>
          <w:szCs w:val="24"/>
        </w:rPr>
        <w:t>Tables 8, 13, and 17 address this research question.</w:t>
      </w:r>
    </w:p>
    <w:p w14:paraId="263CC33E" w14:textId="35D588E4" w:rsidR="006A089B" w:rsidRPr="006A089B" w:rsidRDefault="003432EF" w:rsidP="00A67B0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6A089B" w:rsidRPr="006A089B">
        <w:rPr>
          <w:rFonts w:ascii="Times New Roman" w:hAnsi="Times New Roman" w:cs="Times New Roman"/>
          <w:sz w:val="24"/>
          <w:szCs w:val="24"/>
        </w:rPr>
        <w:t xml:space="preserve"> 8 shows that 50% access </w:t>
      </w:r>
      <w:proofErr w:type="spellStart"/>
      <w:r w:rsidR="006A089B" w:rsidRPr="006A089B">
        <w:rPr>
          <w:rFonts w:ascii="Times New Roman" w:hAnsi="Times New Roman" w:cs="Times New Roman"/>
          <w:sz w:val="24"/>
          <w:szCs w:val="24"/>
        </w:rPr>
        <w:t>Sobi</w:t>
      </w:r>
      <w:proofErr w:type="spellEnd"/>
      <w:r w:rsidR="006A089B" w:rsidRPr="006A089B">
        <w:rPr>
          <w:rFonts w:ascii="Times New Roman" w:hAnsi="Times New Roman" w:cs="Times New Roman"/>
          <w:sz w:val="24"/>
          <w:szCs w:val="24"/>
        </w:rPr>
        <w:t xml:space="preserve"> FM’s sports programming via social media updates, 31% through traditional radio, 14% via online streaming, and 5% through other means, highlighting a strong digital engagement strategy.</w:t>
      </w:r>
    </w:p>
    <w:p w14:paraId="041AD634" w14:textId="585B685C" w:rsidR="006A089B" w:rsidRPr="006A089B" w:rsidRDefault="003432EF" w:rsidP="00A67B0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6A089B" w:rsidRPr="006A089B">
        <w:rPr>
          <w:rFonts w:ascii="Times New Roman" w:hAnsi="Times New Roman" w:cs="Times New Roman"/>
          <w:sz w:val="24"/>
          <w:szCs w:val="24"/>
        </w:rPr>
        <w:t xml:space="preserve"> 13 indicates that 65% (25% strongly agree, 40% agree) agree that </w:t>
      </w:r>
      <w:proofErr w:type="spellStart"/>
      <w:r w:rsidR="006A089B" w:rsidRPr="006A089B">
        <w:rPr>
          <w:rFonts w:ascii="Times New Roman" w:hAnsi="Times New Roman" w:cs="Times New Roman"/>
          <w:sz w:val="24"/>
          <w:szCs w:val="24"/>
        </w:rPr>
        <w:t>Sobi</w:t>
      </w:r>
      <w:proofErr w:type="spellEnd"/>
      <w:r w:rsidR="006A089B" w:rsidRPr="006A089B">
        <w:rPr>
          <w:rFonts w:ascii="Times New Roman" w:hAnsi="Times New Roman" w:cs="Times New Roman"/>
          <w:sz w:val="24"/>
          <w:szCs w:val="24"/>
        </w:rPr>
        <w:t xml:space="preserve"> FM uses engaging strategies like live updates, expert analysis, and interactive segments, with 20% neutral and 15% disagreeing.</w:t>
      </w:r>
    </w:p>
    <w:p w14:paraId="2D8D6820" w14:textId="791F8E51" w:rsidR="006A089B" w:rsidRPr="006A089B" w:rsidRDefault="003432EF" w:rsidP="00A67B0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6A089B" w:rsidRPr="006A089B">
        <w:rPr>
          <w:rFonts w:ascii="Times New Roman" w:hAnsi="Times New Roman" w:cs="Times New Roman"/>
          <w:sz w:val="24"/>
          <w:szCs w:val="24"/>
        </w:rPr>
        <w:t xml:space="preserve"> 17 reveals that 55% (15% strongly agree, 40% agree) find the sports presenters knowledgeable and enjoyable, with 25% neutral and 20% disagreeing.</w:t>
      </w:r>
    </w:p>
    <w:p w14:paraId="2B035482" w14:textId="118917B5" w:rsidR="006A089B" w:rsidRPr="00630289" w:rsidRDefault="006A089B" w:rsidP="00A67B0A">
      <w:pPr>
        <w:spacing w:after="240"/>
        <w:jc w:val="both"/>
        <w:rPr>
          <w:rFonts w:ascii="Times New Roman" w:hAnsi="Times New Roman" w:cs="Times New Roman"/>
          <w:b/>
          <w:bCs/>
          <w:sz w:val="24"/>
          <w:szCs w:val="24"/>
        </w:rPr>
      </w:pPr>
      <w:r w:rsidRPr="00630289">
        <w:rPr>
          <w:rFonts w:ascii="Times New Roman" w:hAnsi="Times New Roman" w:cs="Times New Roman"/>
          <w:b/>
          <w:bCs/>
          <w:sz w:val="24"/>
          <w:szCs w:val="24"/>
        </w:rPr>
        <w:t xml:space="preserve">Research Question 3: What challenges does </w:t>
      </w:r>
      <w:proofErr w:type="spellStart"/>
      <w:r w:rsidRPr="00630289">
        <w:rPr>
          <w:rFonts w:ascii="Times New Roman" w:hAnsi="Times New Roman" w:cs="Times New Roman"/>
          <w:b/>
          <w:bCs/>
          <w:sz w:val="24"/>
          <w:szCs w:val="24"/>
        </w:rPr>
        <w:t>Sobi</w:t>
      </w:r>
      <w:proofErr w:type="spellEnd"/>
      <w:r w:rsidRPr="00630289">
        <w:rPr>
          <w:rFonts w:ascii="Times New Roman" w:hAnsi="Times New Roman" w:cs="Times New Roman"/>
          <w:b/>
          <w:bCs/>
          <w:sz w:val="24"/>
          <w:szCs w:val="24"/>
        </w:rPr>
        <w:t xml:space="preserve"> FM face in sustaining its audience flow?  </w:t>
      </w:r>
    </w:p>
    <w:p w14:paraId="28D9752D" w14:textId="33B905BA" w:rsidR="006A089B" w:rsidRPr="006A089B" w:rsidRDefault="006A089B" w:rsidP="00A67B0A">
      <w:pPr>
        <w:spacing w:after="240"/>
        <w:jc w:val="both"/>
        <w:rPr>
          <w:rFonts w:ascii="Times New Roman" w:hAnsi="Times New Roman" w:cs="Times New Roman"/>
          <w:sz w:val="24"/>
          <w:szCs w:val="24"/>
        </w:rPr>
      </w:pPr>
      <w:r w:rsidRPr="006A089B">
        <w:rPr>
          <w:rFonts w:ascii="Times New Roman" w:hAnsi="Times New Roman" w:cs="Times New Roman"/>
          <w:sz w:val="24"/>
          <w:szCs w:val="24"/>
        </w:rPr>
        <w:t>Tables 9, 14, 15, and 18 address this research question.</w:t>
      </w:r>
    </w:p>
    <w:p w14:paraId="39711631" w14:textId="08D5F892" w:rsidR="006A089B" w:rsidRPr="006A089B" w:rsidRDefault="003432EF" w:rsidP="00A67B0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6A089B" w:rsidRPr="006A089B">
        <w:rPr>
          <w:rFonts w:ascii="Times New Roman" w:hAnsi="Times New Roman" w:cs="Times New Roman"/>
          <w:sz w:val="24"/>
          <w:szCs w:val="24"/>
        </w:rPr>
        <w:t xml:space="preserve"> 9 shows that 35% have stopped listening for an extended period, indicating retention challenges for over a third of the audience.</w:t>
      </w:r>
    </w:p>
    <w:p w14:paraId="426D1D48" w14:textId="089D972E" w:rsidR="006A089B" w:rsidRPr="006A089B" w:rsidRDefault="003432EF" w:rsidP="00A67B0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6A089B" w:rsidRPr="006A089B">
        <w:rPr>
          <w:rFonts w:ascii="Times New Roman" w:hAnsi="Times New Roman" w:cs="Times New Roman"/>
          <w:sz w:val="24"/>
          <w:szCs w:val="24"/>
        </w:rPr>
        <w:t xml:space="preserve"> 14 reveals that 50% (15% strongly agree, 35% agree) feel </w:t>
      </w:r>
      <w:proofErr w:type="spellStart"/>
      <w:r w:rsidR="006A089B" w:rsidRPr="006A089B">
        <w:rPr>
          <w:rFonts w:ascii="Times New Roman" w:hAnsi="Times New Roman" w:cs="Times New Roman"/>
          <w:sz w:val="24"/>
          <w:szCs w:val="24"/>
        </w:rPr>
        <w:t>Sobi</w:t>
      </w:r>
      <w:proofErr w:type="spellEnd"/>
      <w:r w:rsidR="006A089B" w:rsidRPr="006A089B">
        <w:rPr>
          <w:rFonts w:ascii="Times New Roman" w:hAnsi="Times New Roman" w:cs="Times New Roman"/>
          <w:sz w:val="24"/>
          <w:szCs w:val="24"/>
        </w:rPr>
        <w:t xml:space="preserve"> FM’s sports programming is repetitive or lacks variety, with 25% neutral and 25% disagreeing.</w:t>
      </w:r>
    </w:p>
    <w:p w14:paraId="6F0937EF" w14:textId="2090F7BF" w:rsidR="006A089B" w:rsidRPr="006A089B" w:rsidRDefault="003432EF" w:rsidP="00A67B0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6A089B" w:rsidRPr="006A089B">
        <w:rPr>
          <w:rFonts w:ascii="Times New Roman" w:hAnsi="Times New Roman" w:cs="Times New Roman"/>
          <w:sz w:val="24"/>
          <w:szCs w:val="24"/>
        </w:rPr>
        <w:t xml:space="preserve"> 15 indicates that 65% (20% strongly agree, 45% agree) report technical issues like poor sound quality or signal disruptions affecting enjoyment, with 20% neutral and 15% disagreeing.</w:t>
      </w:r>
    </w:p>
    <w:p w14:paraId="4FB3B16D" w14:textId="00C27856" w:rsidR="006A089B" w:rsidRPr="006A089B" w:rsidRDefault="003432EF" w:rsidP="00A67B0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6A089B" w:rsidRPr="006A089B">
        <w:rPr>
          <w:rFonts w:ascii="Times New Roman" w:hAnsi="Times New Roman" w:cs="Times New Roman"/>
          <w:sz w:val="24"/>
          <w:szCs w:val="24"/>
        </w:rPr>
        <w:t xml:space="preserve"> 18 shows that 50% (15% strongly agree, 35% agree) believe competition from other media outlets reduces their interest, with 25% neutral and 25% disagreeing.</w:t>
      </w:r>
    </w:p>
    <w:p w14:paraId="048A096C" w14:textId="4AD03647" w:rsidR="006A089B" w:rsidRPr="00630289" w:rsidRDefault="006A089B" w:rsidP="00A67B0A">
      <w:pPr>
        <w:spacing w:after="240"/>
        <w:jc w:val="both"/>
        <w:rPr>
          <w:rFonts w:ascii="Times New Roman" w:hAnsi="Times New Roman" w:cs="Times New Roman"/>
          <w:b/>
          <w:bCs/>
          <w:sz w:val="24"/>
          <w:szCs w:val="24"/>
        </w:rPr>
      </w:pPr>
      <w:r w:rsidRPr="00630289">
        <w:rPr>
          <w:rFonts w:ascii="Times New Roman" w:hAnsi="Times New Roman" w:cs="Times New Roman"/>
          <w:b/>
          <w:bCs/>
          <w:sz w:val="24"/>
          <w:szCs w:val="24"/>
        </w:rPr>
        <w:t xml:space="preserve">Research Question 4: How does audience feedback influence the design and delivery of </w:t>
      </w:r>
      <w:proofErr w:type="spellStart"/>
      <w:r w:rsidRPr="00630289">
        <w:rPr>
          <w:rFonts w:ascii="Times New Roman" w:hAnsi="Times New Roman" w:cs="Times New Roman"/>
          <w:b/>
          <w:bCs/>
          <w:sz w:val="24"/>
          <w:szCs w:val="24"/>
        </w:rPr>
        <w:t>Sobi</w:t>
      </w:r>
      <w:proofErr w:type="spellEnd"/>
      <w:r w:rsidRPr="00630289">
        <w:rPr>
          <w:rFonts w:ascii="Times New Roman" w:hAnsi="Times New Roman" w:cs="Times New Roman"/>
          <w:b/>
          <w:bCs/>
          <w:sz w:val="24"/>
          <w:szCs w:val="24"/>
        </w:rPr>
        <w:t xml:space="preserve"> FM’s sports coverage?  </w:t>
      </w:r>
    </w:p>
    <w:p w14:paraId="70042E18" w14:textId="0D2EAE1D" w:rsidR="006A089B" w:rsidRPr="006A089B" w:rsidRDefault="006A089B" w:rsidP="00A67B0A">
      <w:pPr>
        <w:spacing w:after="240"/>
        <w:jc w:val="both"/>
        <w:rPr>
          <w:rFonts w:ascii="Times New Roman" w:hAnsi="Times New Roman" w:cs="Times New Roman"/>
          <w:sz w:val="24"/>
          <w:szCs w:val="24"/>
        </w:rPr>
      </w:pPr>
      <w:r w:rsidRPr="006A089B">
        <w:rPr>
          <w:rFonts w:ascii="Times New Roman" w:hAnsi="Times New Roman" w:cs="Times New Roman"/>
          <w:sz w:val="24"/>
          <w:szCs w:val="24"/>
        </w:rPr>
        <w:t>Tables 10 and 16 address this research question.</w:t>
      </w:r>
    </w:p>
    <w:p w14:paraId="6B694747" w14:textId="402D33D2" w:rsidR="006A089B" w:rsidRPr="006A089B" w:rsidRDefault="003432EF" w:rsidP="00A67B0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6A089B" w:rsidRPr="006A089B">
        <w:rPr>
          <w:rFonts w:ascii="Times New Roman" w:hAnsi="Times New Roman" w:cs="Times New Roman"/>
          <w:sz w:val="24"/>
          <w:szCs w:val="24"/>
        </w:rPr>
        <w:t xml:space="preserve"> 10 shows that only 10% regularly provide feedback, 30% do so sometimes, and 60% never provide feedback, indicating low levels of active audience interaction.</w:t>
      </w:r>
    </w:p>
    <w:p w14:paraId="710B9BD3" w14:textId="5D16AECF" w:rsidR="006A089B" w:rsidRPr="006A089B" w:rsidRDefault="003432EF" w:rsidP="00A67B0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6A089B" w:rsidRPr="006A089B">
        <w:rPr>
          <w:rFonts w:ascii="Times New Roman" w:hAnsi="Times New Roman" w:cs="Times New Roman"/>
          <w:sz w:val="24"/>
          <w:szCs w:val="24"/>
        </w:rPr>
        <w:t xml:space="preserve"> 16 reveals that 40% (10% strongly agree, 30% agree) believe </w:t>
      </w:r>
      <w:proofErr w:type="spellStart"/>
      <w:r w:rsidR="006A089B" w:rsidRPr="006A089B">
        <w:rPr>
          <w:rFonts w:ascii="Times New Roman" w:hAnsi="Times New Roman" w:cs="Times New Roman"/>
          <w:sz w:val="24"/>
          <w:szCs w:val="24"/>
        </w:rPr>
        <w:t>Sobi</w:t>
      </w:r>
      <w:proofErr w:type="spellEnd"/>
      <w:r w:rsidR="006A089B" w:rsidRPr="006A089B">
        <w:rPr>
          <w:rFonts w:ascii="Times New Roman" w:hAnsi="Times New Roman" w:cs="Times New Roman"/>
          <w:sz w:val="24"/>
          <w:szCs w:val="24"/>
        </w:rPr>
        <w:t xml:space="preserve"> FM effectively incorporates audience feedback to improve its sports coverage, with 30% neutral and 30% disagreeing.</w:t>
      </w:r>
    </w:p>
    <w:p w14:paraId="0E9CE7C3" w14:textId="7576F74A" w:rsidR="006A089B" w:rsidRPr="00DC5086" w:rsidRDefault="006A089B" w:rsidP="00A67B0A">
      <w:pPr>
        <w:spacing w:after="240"/>
        <w:jc w:val="both"/>
        <w:rPr>
          <w:rFonts w:ascii="Times New Roman" w:hAnsi="Times New Roman" w:cs="Times New Roman"/>
          <w:b/>
          <w:bCs/>
          <w:sz w:val="24"/>
          <w:szCs w:val="24"/>
        </w:rPr>
      </w:pPr>
      <w:r w:rsidRPr="00DC5086">
        <w:rPr>
          <w:rFonts w:ascii="Times New Roman" w:hAnsi="Times New Roman" w:cs="Times New Roman"/>
          <w:b/>
          <w:bCs/>
          <w:sz w:val="24"/>
          <w:szCs w:val="24"/>
        </w:rPr>
        <w:t>4.4. DISCUSSION OF FINDINGS</w:t>
      </w:r>
    </w:p>
    <w:p w14:paraId="3473E16F" w14:textId="77777777" w:rsidR="006A089B" w:rsidRPr="006A089B" w:rsidRDefault="006A089B" w:rsidP="00A67B0A">
      <w:pPr>
        <w:spacing w:after="240"/>
        <w:jc w:val="both"/>
        <w:rPr>
          <w:rFonts w:ascii="Times New Roman" w:hAnsi="Times New Roman" w:cs="Times New Roman"/>
          <w:sz w:val="24"/>
          <w:szCs w:val="24"/>
        </w:rPr>
      </w:pPr>
      <w:r w:rsidRPr="006A089B">
        <w:rPr>
          <w:rFonts w:ascii="Times New Roman" w:hAnsi="Times New Roman" w:cs="Times New Roman"/>
          <w:sz w:val="24"/>
          <w:szCs w:val="24"/>
        </w:rPr>
        <w:t xml:space="preserve">The findings provide comprehensive insights into the effectiveness of </w:t>
      </w:r>
      <w:proofErr w:type="spellStart"/>
      <w:r w:rsidRPr="006A089B">
        <w:rPr>
          <w:rFonts w:ascii="Times New Roman" w:hAnsi="Times New Roman" w:cs="Times New Roman"/>
          <w:sz w:val="24"/>
          <w:szCs w:val="24"/>
        </w:rPr>
        <w:t>Sobi</w:t>
      </w:r>
      <w:proofErr w:type="spellEnd"/>
      <w:r w:rsidRPr="006A089B">
        <w:rPr>
          <w:rFonts w:ascii="Times New Roman" w:hAnsi="Times New Roman" w:cs="Times New Roman"/>
          <w:sz w:val="24"/>
          <w:szCs w:val="24"/>
        </w:rPr>
        <w:t xml:space="preserve"> FM’s sports coverage in attracting and retaining its audience, the strategies employed, challenges faced, and the role of audience feedback. The discussion contextualizes these findings within Nigeria’s media landscape </w:t>
      </w:r>
      <w:r w:rsidRPr="006A089B">
        <w:rPr>
          <w:rFonts w:ascii="Times New Roman" w:hAnsi="Times New Roman" w:cs="Times New Roman"/>
          <w:sz w:val="24"/>
          <w:szCs w:val="24"/>
        </w:rPr>
        <w:lastRenderedPageBreak/>
        <w:t>and draws comparisons with the provided studies on gender representation, preorder marketing, and social media’s impact on communication to highlight parallels and distinctions in audience engagement dynamics.</w:t>
      </w:r>
    </w:p>
    <w:p w14:paraId="6C503FB5" w14:textId="548472D4" w:rsidR="006A089B" w:rsidRPr="006A089B" w:rsidRDefault="006A089B" w:rsidP="00A67B0A">
      <w:pPr>
        <w:spacing w:after="240"/>
        <w:jc w:val="both"/>
        <w:rPr>
          <w:rFonts w:ascii="Times New Roman" w:hAnsi="Times New Roman" w:cs="Times New Roman"/>
          <w:sz w:val="24"/>
          <w:szCs w:val="24"/>
        </w:rPr>
      </w:pPr>
      <w:r w:rsidRPr="006A089B">
        <w:rPr>
          <w:rFonts w:ascii="Times New Roman" w:hAnsi="Times New Roman" w:cs="Times New Roman"/>
          <w:sz w:val="24"/>
          <w:szCs w:val="24"/>
        </w:rPr>
        <w:t>The respondents are predominantly young (95% aged 15–30, Table 1), single (87%, Table 4), and students (79%, Table 5), with 65% holding undergraduate or postgraduate degrees (Table 3). The slight male majority (55%, Table 2) aligns with sports audiences often skewing male but maintains a balanced gender perspective. This demographic mirrors the youthful, educated samples in the gender representation study (80% aged 18–35, Table 2), preorder marketing study (95% aged 15–30, Table 1), and social media study (95% aged 15–30, Table 1), reflecting a digitally active, student-heavy population with high media consumption. The high student representation and educational attainment suggest a critical and engaged audience, ideal for assessing media effectiveness.</w:t>
      </w:r>
    </w:p>
    <w:p w14:paraId="37FA41B8" w14:textId="743EBE27" w:rsidR="006A089B" w:rsidRPr="006A089B" w:rsidRDefault="006A089B" w:rsidP="00A67B0A">
      <w:pPr>
        <w:spacing w:after="240"/>
        <w:jc w:val="both"/>
        <w:rPr>
          <w:rFonts w:ascii="Times New Roman" w:hAnsi="Times New Roman" w:cs="Times New Roman"/>
          <w:sz w:val="24"/>
          <w:szCs w:val="24"/>
        </w:rPr>
      </w:pPr>
      <w:proofErr w:type="spellStart"/>
      <w:r w:rsidRPr="006A089B">
        <w:rPr>
          <w:rFonts w:ascii="Times New Roman" w:hAnsi="Times New Roman" w:cs="Times New Roman"/>
          <w:sz w:val="24"/>
          <w:szCs w:val="24"/>
        </w:rPr>
        <w:t>Sobi</w:t>
      </w:r>
      <w:proofErr w:type="spellEnd"/>
      <w:r w:rsidRPr="006A089B">
        <w:rPr>
          <w:rFonts w:ascii="Times New Roman" w:hAnsi="Times New Roman" w:cs="Times New Roman"/>
          <w:sz w:val="24"/>
          <w:szCs w:val="24"/>
        </w:rPr>
        <w:t xml:space="preserve"> FM’s sports coverage is highly effective, with universal listenership (100%, Table 6) and strong satisfaction with quality (75%, Table 12) and timeliness (75%, Table 19). The 60% who believe it attracts new listeners (Table 11) and 65% who have never stopped listening (Table 9) indicate robust engagement and retention. However, only 50% would recommend the coverage (Table 20), and 35% have lapsed in listenership (Table 9), suggesting that while the coverage is appealing, it struggles to convert satisfaction into advocacy or prevent occasional disengagement. The varied listening frequency (40% occasional, Table 7) points to a broad but not deeply committed audience. Compared to the preorder marketing study, where 100% engaged with Facebook but only 31% placed preorders (Tables 6, 8 in the preorder study), </w:t>
      </w:r>
      <w:proofErr w:type="spellStart"/>
      <w:r w:rsidRPr="006A089B">
        <w:rPr>
          <w:rFonts w:ascii="Times New Roman" w:hAnsi="Times New Roman" w:cs="Times New Roman"/>
          <w:sz w:val="24"/>
          <w:szCs w:val="24"/>
        </w:rPr>
        <w:t>Sobi</w:t>
      </w:r>
      <w:proofErr w:type="spellEnd"/>
      <w:r w:rsidRPr="006A089B">
        <w:rPr>
          <w:rFonts w:ascii="Times New Roman" w:hAnsi="Times New Roman" w:cs="Times New Roman"/>
          <w:sz w:val="24"/>
          <w:szCs w:val="24"/>
        </w:rPr>
        <w:t xml:space="preserve"> FM’s higher retention (65%, Table 9) reflects stronger audience loyalty, though both face challenges in deepening engagement.</w:t>
      </w:r>
    </w:p>
    <w:p w14:paraId="29619DE6" w14:textId="6B9C1512" w:rsidR="006A089B" w:rsidRPr="006A089B" w:rsidRDefault="006A089B" w:rsidP="00A67B0A">
      <w:pPr>
        <w:spacing w:after="240"/>
        <w:jc w:val="both"/>
        <w:rPr>
          <w:rFonts w:ascii="Times New Roman" w:hAnsi="Times New Roman" w:cs="Times New Roman"/>
          <w:sz w:val="24"/>
          <w:szCs w:val="24"/>
        </w:rPr>
      </w:pPr>
      <w:proofErr w:type="spellStart"/>
      <w:r w:rsidRPr="006A089B">
        <w:rPr>
          <w:rFonts w:ascii="Times New Roman" w:hAnsi="Times New Roman" w:cs="Times New Roman"/>
          <w:sz w:val="24"/>
          <w:szCs w:val="24"/>
        </w:rPr>
        <w:t>Sobi</w:t>
      </w:r>
      <w:proofErr w:type="spellEnd"/>
      <w:r w:rsidRPr="006A089B">
        <w:rPr>
          <w:rFonts w:ascii="Times New Roman" w:hAnsi="Times New Roman" w:cs="Times New Roman"/>
          <w:sz w:val="24"/>
          <w:szCs w:val="24"/>
        </w:rPr>
        <w:t xml:space="preserve"> FM employs effective strategies, notably leveraging social media updates (50%, Table 8), which aligns with digital trends seen in the social media study (78% prefer WhatsApp, Table 8 in the social media study). The 65% who acknowledge engaging strategies like live updates and expert analysis (Table 13) and 55% who find presenters knowledgeable and enjoyable (Table 17) highlight the station’s success in delivering dynamic content and charismatic delivery. However, the 20–25% neutrality or disagreement in Tables 13 and 17 suggests that some audience segments may seek more innovative formats, such as interactive polls or diverse sports coverage. This parallels the gender representation study, where 86% valued inclusive ads for relatability (Table 11 in the gender study), indicating that engagement hinges on content that resonates with audience preferences.</w:t>
      </w:r>
    </w:p>
    <w:p w14:paraId="0A10A651" w14:textId="46572579" w:rsidR="006A089B" w:rsidRPr="006A089B" w:rsidRDefault="006A089B" w:rsidP="00A67B0A">
      <w:pPr>
        <w:spacing w:after="240"/>
        <w:jc w:val="both"/>
        <w:rPr>
          <w:rFonts w:ascii="Times New Roman" w:hAnsi="Times New Roman" w:cs="Times New Roman"/>
          <w:sz w:val="24"/>
          <w:szCs w:val="24"/>
        </w:rPr>
      </w:pPr>
      <w:proofErr w:type="spellStart"/>
      <w:r w:rsidRPr="006A089B">
        <w:rPr>
          <w:rFonts w:ascii="Times New Roman" w:hAnsi="Times New Roman" w:cs="Times New Roman"/>
          <w:sz w:val="24"/>
          <w:szCs w:val="24"/>
        </w:rPr>
        <w:t>Sobi</w:t>
      </w:r>
      <w:proofErr w:type="spellEnd"/>
      <w:r w:rsidRPr="006A089B">
        <w:rPr>
          <w:rFonts w:ascii="Times New Roman" w:hAnsi="Times New Roman" w:cs="Times New Roman"/>
          <w:sz w:val="24"/>
          <w:szCs w:val="24"/>
        </w:rPr>
        <w:t xml:space="preserve"> FM faces significant challenges, including content repetitiveness (50%, Table 14), technical issues like poor sound quality (65%, Table 15), and competition from other media outlets (50%, Table 18). The 35% who have stopped listening for extended periods (Table 9) underscore the impact of these issues on retention. These challenges echo the preorder marketing study’s trust issues (60% doubt Facebook’s reliability, Table 10 in the preorder study) and the social media study’s technical concerns (e.g., connectivity issues inferred from context). In Nigeria’s competitive media landscape, where digital platforms and national broadcasters vie for attention, </w:t>
      </w:r>
      <w:proofErr w:type="spellStart"/>
      <w:r w:rsidRPr="006A089B">
        <w:rPr>
          <w:rFonts w:ascii="Times New Roman" w:hAnsi="Times New Roman" w:cs="Times New Roman"/>
          <w:sz w:val="24"/>
          <w:szCs w:val="24"/>
        </w:rPr>
        <w:t>Sobi</w:t>
      </w:r>
      <w:proofErr w:type="spellEnd"/>
      <w:r w:rsidRPr="006A089B">
        <w:rPr>
          <w:rFonts w:ascii="Times New Roman" w:hAnsi="Times New Roman" w:cs="Times New Roman"/>
          <w:sz w:val="24"/>
          <w:szCs w:val="24"/>
        </w:rPr>
        <w:t xml:space="preserve"> FM must address these barriers to maintain audience flow, similar to how businesses in the preorder study needed to tackle misleading posts (50%, Table 18 in the preorder study).</w:t>
      </w:r>
    </w:p>
    <w:p w14:paraId="2FF833D0" w14:textId="4077BE4B" w:rsidR="006A089B" w:rsidRPr="006A089B" w:rsidRDefault="006A089B" w:rsidP="00A67B0A">
      <w:pPr>
        <w:spacing w:after="240"/>
        <w:jc w:val="both"/>
        <w:rPr>
          <w:rFonts w:ascii="Times New Roman" w:hAnsi="Times New Roman" w:cs="Times New Roman"/>
          <w:sz w:val="24"/>
          <w:szCs w:val="24"/>
        </w:rPr>
      </w:pPr>
      <w:r w:rsidRPr="006A089B">
        <w:rPr>
          <w:rFonts w:ascii="Times New Roman" w:hAnsi="Times New Roman" w:cs="Times New Roman"/>
          <w:sz w:val="24"/>
          <w:szCs w:val="24"/>
        </w:rPr>
        <w:lastRenderedPageBreak/>
        <w:t xml:space="preserve">Audience feedback has limited influence, with only 10% regularly providing input and 60% never doing so (Table 10). The 40% who believe </w:t>
      </w:r>
      <w:proofErr w:type="spellStart"/>
      <w:r w:rsidRPr="006A089B">
        <w:rPr>
          <w:rFonts w:ascii="Times New Roman" w:hAnsi="Times New Roman" w:cs="Times New Roman"/>
          <w:sz w:val="24"/>
          <w:szCs w:val="24"/>
        </w:rPr>
        <w:t>Sobi</w:t>
      </w:r>
      <w:proofErr w:type="spellEnd"/>
      <w:r w:rsidRPr="006A089B">
        <w:rPr>
          <w:rFonts w:ascii="Times New Roman" w:hAnsi="Times New Roman" w:cs="Times New Roman"/>
          <w:sz w:val="24"/>
          <w:szCs w:val="24"/>
        </w:rPr>
        <w:t xml:space="preserve"> FM incorporates feedback effectively (Table 16) are offset by 30% neutrality and 30% disagreement, suggesting weak integration of listener input. This contrasts with the social media study, where 75% preferred digital communication (Table 10 in the social media study), indicating that </w:t>
      </w:r>
      <w:proofErr w:type="spellStart"/>
      <w:r w:rsidRPr="006A089B">
        <w:rPr>
          <w:rFonts w:ascii="Times New Roman" w:hAnsi="Times New Roman" w:cs="Times New Roman"/>
          <w:sz w:val="24"/>
          <w:szCs w:val="24"/>
        </w:rPr>
        <w:t>Sobi</w:t>
      </w:r>
      <w:proofErr w:type="spellEnd"/>
      <w:r w:rsidRPr="006A089B">
        <w:rPr>
          <w:rFonts w:ascii="Times New Roman" w:hAnsi="Times New Roman" w:cs="Times New Roman"/>
          <w:sz w:val="24"/>
          <w:szCs w:val="24"/>
        </w:rPr>
        <w:t xml:space="preserve"> FM’s audience is digitally engaged but underutilized for feedback. Low feedback parallels the gender representation study’s focus on consumer perception (e.g., 86% valued inclusivity, Table 11 in the gender study), where audience input could drive improvements but is not fully leveraged.</w:t>
      </w:r>
    </w:p>
    <w:p w14:paraId="0F254D3B" w14:textId="0B32607C" w:rsidR="00C755AA" w:rsidRDefault="006A089B" w:rsidP="00A67B0A">
      <w:pPr>
        <w:spacing w:after="240"/>
        <w:jc w:val="both"/>
        <w:rPr>
          <w:rFonts w:ascii="Times New Roman" w:hAnsi="Times New Roman" w:cs="Times New Roman"/>
          <w:sz w:val="24"/>
          <w:szCs w:val="24"/>
        </w:rPr>
      </w:pPr>
      <w:proofErr w:type="spellStart"/>
      <w:r w:rsidRPr="006A089B">
        <w:rPr>
          <w:rFonts w:ascii="Times New Roman" w:hAnsi="Times New Roman" w:cs="Times New Roman"/>
          <w:sz w:val="24"/>
          <w:szCs w:val="24"/>
        </w:rPr>
        <w:t>Sobi</w:t>
      </w:r>
      <w:proofErr w:type="spellEnd"/>
      <w:r w:rsidRPr="006A089B">
        <w:rPr>
          <w:rFonts w:ascii="Times New Roman" w:hAnsi="Times New Roman" w:cs="Times New Roman"/>
          <w:sz w:val="24"/>
          <w:szCs w:val="24"/>
        </w:rPr>
        <w:t xml:space="preserve"> FM’s sports coverage is highly effective, with universal listenership (100%, Table 6), strong quality and timeliness (75%, Tables 12, 19), and effective digital strategies (50% via social media, Table 8). However, challenges like repetitiveness (50%, Table 14), technical issues (65%, Table 15), and competition (50%, Table 18) threaten retention, as seen in the 35% who lapsed (Table 9). Limited feedback integration (40%, Table 16) is a missed opportunity, similar to trust barriers in the preorder marketing study (10% reliability, Table 10) and communication challenges in the social media study (50% weakened relationships, Table 18). In Nigeria’s media landscape, where digital and traditional platforms compete, </w:t>
      </w:r>
      <w:proofErr w:type="spellStart"/>
      <w:r w:rsidRPr="006A089B">
        <w:rPr>
          <w:rFonts w:ascii="Times New Roman" w:hAnsi="Times New Roman" w:cs="Times New Roman"/>
          <w:sz w:val="24"/>
          <w:szCs w:val="24"/>
        </w:rPr>
        <w:t>Sobi</w:t>
      </w:r>
      <w:proofErr w:type="spellEnd"/>
      <w:r w:rsidRPr="006A089B">
        <w:rPr>
          <w:rFonts w:ascii="Times New Roman" w:hAnsi="Times New Roman" w:cs="Times New Roman"/>
          <w:sz w:val="24"/>
          <w:szCs w:val="24"/>
        </w:rPr>
        <w:t xml:space="preserve"> FM can enhance effectiveness by diversifying content, improving technical quality, and actively soliciting feedback, akin to the gender study’s call for inclusive advertising to boost engagement (86%, Table 20 in the gender study).</w:t>
      </w:r>
    </w:p>
    <w:p w14:paraId="63971985" w14:textId="77777777" w:rsidR="00902C4E" w:rsidRDefault="00902C4E" w:rsidP="00A67B0A">
      <w:pPr>
        <w:spacing w:after="240"/>
        <w:jc w:val="both"/>
        <w:rPr>
          <w:rFonts w:ascii="Times New Roman" w:hAnsi="Times New Roman" w:cs="Times New Roman"/>
          <w:sz w:val="24"/>
          <w:szCs w:val="24"/>
        </w:rPr>
      </w:pPr>
    </w:p>
    <w:p w14:paraId="3C1EBE0C" w14:textId="77777777" w:rsidR="00902C4E" w:rsidRDefault="00902C4E" w:rsidP="00A67B0A">
      <w:pPr>
        <w:spacing w:after="240"/>
        <w:jc w:val="both"/>
        <w:rPr>
          <w:rFonts w:ascii="Times New Roman" w:hAnsi="Times New Roman" w:cs="Times New Roman"/>
          <w:sz w:val="24"/>
          <w:szCs w:val="24"/>
        </w:rPr>
      </w:pPr>
    </w:p>
    <w:p w14:paraId="412C97F6" w14:textId="77777777" w:rsidR="00902C4E" w:rsidRDefault="00902C4E" w:rsidP="00A67B0A">
      <w:pPr>
        <w:spacing w:after="240"/>
        <w:jc w:val="both"/>
        <w:rPr>
          <w:rFonts w:ascii="Times New Roman" w:hAnsi="Times New Roman" w:cs="Times New Roman"/>
          <w:sz w:val="24"/>
          <w:szCs w:val="24"/>
        </w:rPr>
      </w:pPr>
    </w:p>
    <w:p w14:paraId="1FD70C65" w14:textId="77777777" w:rsidR="00902C4E" w:rsidRDefault="00902C4E" w:rsidP="00A67B0A">
      <w:pPr>
        <w:spacing w:after="240"/>
        <w:jc w:val="both"/>
        <w:rPr>
          <w:rFonts w:ascii="Times New Roman" w:hAnsi="Times New Roman" w:cs="Times New Roman"/>
          <w:sz w:val="24"/>
          <w:szCs w:val="24"/>
        </w:rPr>
      </w:pPr>
    </w:p>
    <w:p w14:paraId="4ED07FF9" w14:textId="77777777" w:rsidR="00902C4E" w:rsidRDefault="00902C4E" w:rsidP="00A67B0A">
      <w:pPr>
        <w:spacing w:after="240"/>
        <w:jc w:val="both"/>
        <w:rPr>
          <w:rFonts w:ascii="Times New Roman" w:hAnsi="Times New Roman" w:cs="Times New Roman"/>
          <w:sz w:val="24"/>
          <w:szCs w:val="24"/>
        </w:rPr>
      </w:pPr>
    </w:p>
    <w:p w14:paraId="7E941352" w14:textId="77777777" w:rsidR="00902C4E" w:rsidRDefault="00902C4E" w:rsidP="00A67B0A">
      <w:pPr>
        <w:spacing w:after="240"/>
        <w:jc w:val="both"/>
        <w:rPr>
          <w:rFonts w:ascii="Times New Roman" w:hAnsi="Times New Roman" w:cs="Times New Roman"/>
          <w:sz w:val="24"/>
          <w:szCs w:val="24"/>
        </w:rPr>
      </w:pPr>
    </w:p>
    <w:p w14:paraId="1687E62E" w14:textId="77777777" w:rsidR="00902C4E" w:rsidRDefault="00902C4E" w:rsidP="00A67B0A">
      <w:pPr>
        <w:spacing w:after="240"/>
        <w:jc w:val="both"/>
        <w:rPr>
          <w:rFonts w:ascii="Times New Roman" w:hAnsi="Times New Roman" w:cs="Times New Roman"/>
          <w:sz w:val="24"/>
          <w:szCs w:val="24"/>
        </w:rPr>
      </w:pPr>
    </w:p>
    <w:p w14:paraId="7A7D2302" w14:textId="77777777" w:rsidR="00902C4E" w:rsidRDefault="00902C4E" w:rsidP="00A67B0A">
      <w:pPr>
        <w:spacing w:after="240"/>
        <w:jc w:val="both"/>
        <w:rPr>
          <w:rFonts w:ascii="Times New Roman" w:hAnsi="Times New Roman" w:cs="Times New Roman"/>
          <w:sz w:val="24"/>
          <w:szCs w:val="24"/>
        </w:rPr>
      </w:pPr>
    </w:p>
    <w:p w14:paraId="16028096" w14:textId="77777777" w:rsidR="00902C4E" w:rsidRDefault="00902C4E" w:rsidP="00A67B0A">
      <w:pPr>
        <w:spacing w:after="240"/>
        <w:jc w:val="both"/>
        <w:rPr>
          <w:rFonts w:ascii="Times New Roman" w:hAnsi="Times New Roman" w:cs="Times New Roman"/>
          <w:sz w:val="24"/>
          <w:szCs w:val="24"/>
        </w:rPr>
      </w:pPr>
    </w:p>
    <w:p w14:paraId="5425C656" w14:textId="77777777" w:rsidR="00902C4E" w:rsidRDefault="00902C4E" w:rsidP="00A67B0A">
      <w:pPr>
        <w:spacing w:after="240"/>
        <w:jc w:val="both"/>
        <w:rPr>
          <w:rFonts w:ascii="Times New Roman" w:hAnsi="Times New Roman" w:cs="Times New Roman"/>
          <w:sz w:val="24"/>
          <w:szCs w:val="24"/>
        </w:rPr>
      </w:pPr>
    </w:p>
    <w:p w14:paraId="76C0BA1B" w14:textId="77777777" w:rsidR="00902C4E" w:rsidRDefault="00902C4E" w:rsidP="00A67B0A">
      <w:pPr>
        <w:spacing w:after="240"/>
        <w:jc w:val="both"/>
        <w:rPr>
          <w:rFonts w:ascii="Times New Roman" w:hAnsi="Times New Roman" w:cs="Times New Roman"/>
          <w:sz w:val="24"/>
          <w:szCs w:val="24"/>
        </w:rPr>
      </w:pPr>
    </w:p>
    <w:p w14:paraId="4232474A" w14:textId="77777777" w:rsidR="00902C4E" w:rsidRDefault="00902C4E" w:rsidP="00A67B0A">
      <w:pPr>
        <w:spacing w:after="240"/>
        <w:jc w:val="both"/>
        <w:rPr>
          <w:rFonts w:ascii="Times New Roman" w:hAnsi="Times New Roman" w:cs="Times New Roman"/>
          <w:sz w:val="24"/>
          <w:szCs w:val="24"/>
        </w:rPr>
      </w:pPr>
    </w:p>
    <w:p w14:paraId="103D26F2" w14:textId="77777777" w:rsidR="00902C4E" w:rsidRDefault="00902C4E" w:rsidP="00A67B0A">
      <w:pPr>
        <w:spacing w:after="240"/>
        <w:jc w:val="both"/>
        <w:rPr>
          <w:rFonts w:ascii="Times New Roman" w:hAnsi="Times New Roman" w:cs="Times New Roman"/>
          <w:sz w:val="24"/>
          <w:szCs w:val="24"/>
        </w:rPr>
      </w:pPr>
    </w:p>
    <w:p w14:paraId="7EB1C9BB" w14:textId="77777777" w:rsidR="00902C4E" w:rsidRDefault="00902C4E" w:rsidP="00A67B0A">
      <w:pPr>
        <w:spacing w:after="240"/>
        <w:jc w:val="both"/>
        <w:rPr>
          <w:rFonts w:ascii="Times New Roman" w:hAnsi="Times New Roman" w:cs="Times New Roman"/>
          <w:sz w:val="24"/>
          <w:szCs w:val="24"/>
        </w:rPr>
      </w:pPr>
    </w:p>
    <w:p w14:paraId="1C19CB0C" w14:textId="77777777" w:rsidR="00902C4E" w:rsidRDefault="00902C4E" w:rsidP="00A67B0A">
      <w:pPr>
        <w:spacing w:after="240"/>
        <w:jc w:val="both"/>
        <w:rPr>
          <w:rFonts w:ascii="Times New Roman" w:hAnsi="Times New Roman" w:cs="Times New Roman"/>
          <w:sz w:val="24"/>
          <w:szCs w:val="24"/>
        </w:rPr>
      </w:pPr>
    </w:p>
    <w:p w14:paraId="43BB9AE3" w14:textId="4CD983F0" w:rsidR="0004570A" w:rsidRPr="001A4EBE" w:rsidRDefault="0004570A" w:rsidP="001A4EBE">
      <w:pPr>
        <w:jc w:val="center"/>
        <w:rPr>
          <w:rFonts w:ascii="Times New Roman" w:hAnsi="Times New Roman" w:cs="Times New Roman"/>
          <w:b/>
          <w:bCs/>
          <w:sz w:val="24"/>
          <w:szCs w:val="24"/>
        </w:rPr>
      </w:pPr>
      <w:r w:rsidRPr="001A4EBE">
        <w:rPr>
          <w:rFonts w:ascii="Times New Roman" w:hAnsi="Times New Roman" w:cs="Times New Roman"/>
          <w:b/>
          <w:bCs/>
          <w:sz w:val="24"/>
          <w:szCs w:val="24"/>
        </w:rPr>
        <w:lastRenderedPageBreak/>
        <w:t>CHAPTER FIVE</w:t>
      </w:r>
    </w:p>
    <w:p w14:paraId="0F31DE3E" w14:textId="18FEBF82" w:rsidR="0004570A" w:rsidRPr="001A4EBE" w:rsidRDefault="0004570A" w:rsidP="001A4EBE">
      <w:pPr>
        <w:jc w:val="center"/>
        <w:rPr>
          <w:rFonts w:ascii="Times New Roman" w:hAnsi="Times New Roman" w:cs="Times New Roman"/>
          <w:b/>
          <w:bCs/>
          <w:sz w:val="24"/>
          <w:szCs w:val="24"/>
        </w:rPr>
      </w:pPr>
      <w:r w:rsidRPr="001A4EBE">
        <w:rPr>
          <w:rFonts w:ascii="Times New Roman" w:hAnsi="Times New Roman" w:cs="Times New Roman"/>
          <w:b/>
          <w:bCs/>
          <w:sz w:val="24"/>
          <w:szCs w:val="24"/>
        </w:rPr>
        <w:t>SUMMARY, CONCLUSION, AND RECOMMENDATION</w:t>
      </w:r>
    </w:p>
    <w:p w14:paraId="0727B9F5" w14:textId="77777777" w:rsidR="0004570A" w:rsidRPr="001A4EBE" w:rsidRDefault="0004570A" w:rsidP="001A4EBE">
      <w:pPr>
        <w:jc w:val="both"/>
        <w:rPr>
          <w:rFonts w:ascii="Times New Roman" w:hAnsi="Times New Roman" w:cs="Times New Roman"/>
          <w:b/>
          <w:bCs/>
          <w:sz w:val="24"/>
          <w:szCs w:val="24"/>
        </w:rPr>
      </w:pPr>
    </w:p>
    <w:p w14:paraId="1A159FC8" w14:textId="123BA684" w:rsidR="0004570A" w:rsidRPr="001A4EBE" w:rsidRDefault="0004570A" w:rsidP="001A4EBE">
      <w:pPr>
        <w:jc w:val="both"/>
        <w:rPr>
          <w:rFonts w:ascii="Times New Roman" w:hAnsi="Times New Roman" w:cs="Times New Roman"/>
          <w:b/>
          <w:bCs/>
          <w:sz w:val="24"/>
          <w:szCs w:val="24"/>
        </w:rPr>
      </w:pPr>
      <w:r w:rsidRPr="001A4EBE">
        <w:rPr>
          <w:rFonts w:ascii="Times New Roman" w:hAnsi="Times New Roman" w:cs="Times New Roman"/>
          <w:b/>
          <w:bCs/>
          <w:sz w:val="24"/>
          <w:szCs w:val="24"/>
        </w:rPr>
        <w:t xml:space="preserve">5.1. SUMMARY  </w:t>
      </w:r>
    </w:p>
    <w:p w14:paraId="646B3B02" w14:textId="69AA5F91" w:rsidR="0004570A" w:rsidRPr="0004570A" w:rsidRDefault="0004570A" w:rsidP="0004570A">
      <w:pPr>
        <w:spacing w:after="240"/>
        <w:jc w:val="both"/>
        <w:rPr>
          <w:rFonts w:ascii="Times New Roman" w:hAnsi="Times New Roman" w:cs="Times New Roman"/>
          <w:sz w:val="24"/>
          <w:szCs w:val="24"/>
        </w:rPr>
      </w:pPr>
      <w:r w:rsidRPr="0004570A">
        <w:rPr>
          <w:rFonts w:ascii="Times New Roman" w:hAnsi="Times New Roman" w:cs="Times New Roman"/>
          <w:sz w:val="24"/>
          <w:szCs w:val="24"/>
        </w:rPr>
        <w:t xml:space="preserve">This study, titled "The Effectiveness of </w:t>
      </w:r>
      <w:proofErr w:type="spellStart"/>
      <w:r w:rsidRPr="0004570A">
        <w:rPr>
          <w:rFonts w:ascii="Times New Roman" w:hAnsi="Times New Roman" w:cs="Times New Roman"/>
          <w:sz w:val="24"/>
          <w:szCs w:val="24"/>
        </w:rPr>
        <w:t>Sobi</w:t>
      </w:r>
      <w:proofErr w:type="spellEnd"/>
      <w:r w:rsidRPr="0004570A">
        <w:rPr>
          <w:rFonts w:ascii="Times New Roman" w:hAnsi="Times New Roman" w:cs="Times New Roman"/>
          <w:sz w:val="24"/>
          <w:szCs w:val="24"/>
        </w:rPr>
        <w:t xml:space="preserve"> FM’s Sports Coverage in Attracting and Retaining Its Audience," was structured into five chapters to systematically investigate the impact of </w:t>
      </w:r>
      <w:proofErr w:type="spellStart"/>
      <w:r w:rsidRPr="0004570A">
        <w:rPr>
          <w:rFonts w:ascii="Times New Roman" w:hAnsi="Times New Roman" w:cs="Times New Roman"/>
          <w:sz w:val="24"/>
          <w:szCs w:val="24"/>
        </w:rPr>
        <w:t>Sobi</w:t>
      </w:r>
      <w:proofErr w:type="spellEnd"/>
      <w:r w:rsidRPr="0004570A">
        <w:rPr>
          <w:rFonts w:ascii="Times New Roman" w:hAnsi="Times New Roman" w:cs="Times New Roman"/>
          <w:sz w:val="24"/>
          <w:szCs w:val="24"/>
        </w:rPr>
        <w:t xml:space="preserve"> FM’s sports programming on audience flow in Ilorin, Kwara State, Nigeria.  </w:t>
      </w:r>
    </w:p>
    <w:p w14:paraId="6E895C97" w14:textId="5188CD80" w:rsidR="0004570A" w:rsidRPr="0004570A" w:rsidRDefault="0004570A" w:rsidP="0004570A">
      <w:pPr>
        <w:spacing w:after="240"/>
        <w:jc w:val="both"/>
        <w:rPr>
          <w:rFonts w:ascii="Times New Roman" w:hAnsi="Times New Roman" w:cs="Times New Roman"/>
          <w:sz w:val="24"/>
          <w:szCs w:val="24"/>
        </w:rPr>
      </w:pPr>
      <w:r w:rsidRPr="0004570A">
        <w:rPr>
          <w:rFonts w:ascii="Times New Roman" w:hAnsi="Times New Roman" w:cs="Times New Roman"/>
          <w:sz w:val="24"/>
          <w:szCs w:val="24"/>
        </w:rPr>
        <w:t xml:space="preserve">Chapter One introduced the research, emphasizing radio’s role as an accessible and culturally significant medium for sports broadcasting. It highlighted </w:t>
      </w:r>
      <w:proofErr w:type="spellStart"/>
      <w:r w:rsidRPr="0004570A">
        <w:rPr>
          <w:rFonts w:ascii="Times New Roman" w:hAnsi="Times New Roman" w:cs="Times New Roman"/>
          <w:sz w:val="24"/>
          <w:szCs w:val="24"/>
        </w:rPr>
        <w:t>Sobi</w:t>
      </w:r>
      <w:proofErr w:type="spellEnd"/>
      <w:r w:rsidRPr="0004570A">
        <w:rPr>
          <w:rFonts w:ascii="Times New Roman" w:hAnsi="Times New Roman" w:cs="Times New Roman"/>
          <w:sz w:val="24"/>
          <w:szCs w:val="24"/>
        </w:rPr>
        <w:t xml:space="preserve"> FM’s prominence in delivering engaging sports content, fostering community spirit, and navigating challenges like digital competition and funding constraints. The chapter outlined the problem statement, research objectives, research questions, significance, scope, and definitions of key terms, setting the stage for an in-depth analysis of </w:t>
      </w:r>
      <w:proofErr w:type="spellStart"/>
      <w:r w:rsidRPr="0004570A">
        <w:rPr>
          <w:rFonts w:ascii="Times New Roman" w:hAnsi="Times New Roman" w:cs="Times New Roman"/>
          <w:sz w:val="24"/>
          <w:szCs w:val="24"/>
        </w:rPr>
        <w:t>Sobi</w:t>
      </w:r>
      <w:proofErr w:type="spellEnd"/>
      <w:r w:rsidRPr="0004570A">
        <w:rPr>
          <w:rFonts w:ascii="Times New Roman" w:hAnsi="Times New Roman" w:cs="Times New Roman"/>
          <w:sz w:val="24"/>
          <w:szCs w:val="24"/>
        </w:rPr>
        <w:t xml:space="preserve"> FM’s strategies and challenges.</w:t>
      </w:r>
    </w:p>
    <w:p w14:paraId="14BD976B" w14:textId="2650C5FE" w:rsidR="0004570A" w:rsidRPr="0004570A" w:rsidRDefault="0004570A" w:rsidP="0004570A">
      <w:pPr>
        <w:spacing w:after="240"/>
        <w:jc w:val="both"/>
        <w:rPr>
          <w:rFonts w:ascii="Times New Roman" w:hAnsi="Times New Roman" w:cs="Times New Roman"/>
          <w:sz w:val="24"/>
          <w:szCs w:val="24"/>
        </w:rPr>
      </w:pPr>
      <w:r w:rsidRPr="0004570A">
        <w:rPr>
          <w:rFonts w:ascii="Times New Roman" w:hAnsi="Times New Roman" w:cs="Times New Roman"/>
          <w:sz w:val="24"/>
          <w:szCs w:val="24"/>
        </w:rPr>
        <w:t xml:space="preserve">Chapter Two provided a literature review, establishing a conceptual framework that defined media, its forms, and the concept of media coverage, with a focus on sports. It explored </w:t>
      </w:r>
      <w:proofErr w:type="spellStart"/>
      <w:r w:rsidRPr="0004570A">
        <w:rPr>
          <w:rFonts w:ascii="Times New Roman" w:hAnsi="Times New Roman" w:cs="Times New Roman"/>
          <w:sz w:val="24"/>
          <w:szCs w:val="24"/>
        </w:rPr>
        <w:t>Sobi</w:t>
      </w:r>
      <w:proofErr w:type="spellEnd"/>
      <w:r w:rsidRPr="0004570A">
        <w:rPr>
          <w:rFonts w:ascii="Times New Roman" w:hAnsi="Times New Roman" w:cs="Times New Roman"/>
          <w:sz w:val="24"/>
          <w:szCs w:val="24"/>
        </w:rPr>
        <w:t xml:space="preserve"> FM’s history, multilingual programming, and sports coverage, grounded in Uses and Gratifications Theory, which explains audience motivations for engaging with media, and Media Flow Theory, which addresses strategic programming to enhance audience retention. Empirical studies underscored the role of local sports coverage in fostering engagement and the importance of interactive and culturally relevant content in sustaining audience flow.</w:t>
      </w:r>
    </w:p>
    <w:p w14:paraId="22C62323" w14:textId="62D95E91" w:rsidR="0004570A" w:rsidRPr="0004570A" w:rsidRDefault="0004570A" w:rsidP="0004570A">
      <w:pPr>
        <w:spacing w:after="240"/>
        <w:jc w:val="both"/>
        <w:rPr>
          <w:rFonts w:ascii="Times New Roman" w:hAnsi="Times New Roman" w:cs="Times New Roman"/>
          <w:sz w:val="24"/>
          <w:szCs w:val="24"/>
        </w:rPr>
      </w:pPr>
      <w:r w:rsidRPr="0004570A">
        <w:rPr>
          <w:rFonts w:ascii="Times New Roman" w:hAnsi="Times New Roman" w:cs="Times New Roman"/>
          <w:sz w:val="24"/>
          <w:szCs w:val="24"/>
        </w:rPr>
        <w:t xml:space="preserve">Chapter Three detailed the research methodology, adopting a quantitative descriptive survey design. The population comprised </w:t>
      </w:r>
      <w:proofErr w:type="spellStart"/>
      <w:r w:rsidRPr="0004570A">
        <w:rPr>
          <w:rFonts w:ascii="Times New Roman" w:hAnsi="Times New Roman" w:cs="Times New Roman"/>
          <w:sz w:val="24"/>
          <w:szCs w:val="24"/>
        </w:rPr>
        <w:t>Sobi</w:t>
      </w:r>
      <w:proofErr w:type="spellEnd"/>
      <w:r w:rsidRPr="0004570A">
        <w:rPr>
          <w:rFonts w:ascii="Times New Roman" w:hAnsi="Times New Roman" w:cs="Times New Roman"/>
          <w:sz w:val="24"/>
          <w:szCs w:val="24"/>
        </w:rPr>
        <w:t xml:space="preserve"> FM listeners in Ilorin, with a sample of 100 respondents selected via purposive sampling. Data were collected using a questionnaire administered through Google Forms, validated through expert review and a pilot test, and tested for reliability using a test-retest method. Data analysis was conducted using the Statistical Package for Social Sciences (SPSS) to generate descriptive statistics.</w:t>
      </w:r>
    </w:p>
    <w:p w14:paraId="4D7A6823" w14:textId="3F947F7F" w:rsidR="0004570A" w:rsidRPr="0004570A" w:rsidRDefault="0004570A" w:rsidP="0004570A">
      <w:pPr>
        <w:spacing w:after="240"/>
        <w:jc w:val="both"/>
        <w:rPr>
          <w:rFonts w:ascii="Times New Roman" w:hAnsi="Times New Roman" w:cs="Times New Roman"/>
          <w:sz w:val="24"/>
          <w:szCs w:val="24"/>
        </w:rPr>
      </w:pPr>
      <w:r w:rsidRPr="0004570A">
        <w:rPr>
          <w:rFonts w:ascii="Times New Roman" w:hAnsi="Times New Roman" w:cs="Times New Roman"/>
          <w:sz w:val="24"/>
          <w:szCs w:val="24"/>
        </w:rPr>
        <w:t xml:space="preserve">Chapter Four presented and analyzed data from 100 respondents, predominantly young (95% aged 15–30), single (87%), students (79%), and educated (65% with higher education degrees), with a slight male majority (55%). Key findings revealed universal listenership (100%) of </w:t>
      </w:r>
      <w:proofErr w:type="spellStart"/>
      <w:r w:rsidRPr="0004570A">
        <w:rPr>
          <w:rFonts w:ascii="Times New Roman" w:hAnsi="Times New Roman" w:cs="Times New Roman"/>
          <w:sz w:val="24"/>
          <w:szCs w:val="24"/>
        </w:rPr>
        <w:t>Sobi</w:t>
      </w:r>
      <w:proofErr w:type="spellEnd"/>
      <w:r w:rsidRPr="0004570A">
        <w:rPr>
          <w:rFonts w:ascii="Times New Roman" w:hAnsi="Times New Roman" w:cs="Times New Roman"/>
          <w:sz w:val="24"/>
          <w:szCs w:val="24"/>
        </w:rPr>
        <w:t xml:space="preserve"> FM’s sports coverage, with 50% accessing it via social media updates. While 75% valued the coverage’s quality and timeliness, and 65% acknowledged engaging strategies like live updates and expert analysis, challenges included content repetitiveness (50%), technical issues (65%), and competition from other media (50%). Only 40% believed feedback was effectively incorporated, with 60% never providing input. The chapter compared findings with studies on gender representation, preorder marketing, and social media, noting parallels in digital engagement and trust challenges.</w:t>
      </w:r>
    </w:p>
    <w:p w14:paraId="6A932B7E" w14:textId="20DF7CA8" w:rsidR="0004570A" w:rsidRDefault="0004570A" w:rsidP="0004570A">
      <w:pPr>
        <w:spacing w:after="240"/>
        <w:jc w:val="both"/>
        <w:rPr>
          <w:rFonts w:ascii="Times New Roman" w:hAnsi="Times New Roman" w:cs="Times New Roman"/>
          <w:sz w:val="24"/>
          <w:szCs w:val="24"/>
        </w:rPr>
      </w:pPr>
      <w:r w:rsidRPr="0004570A">
        <w:rPr>
          <w:rFonts w:ascii="Times New Roman" w:hAnsi="Times New Roman" w:cs="Times New Roman"/>
          <w:sz w:val="24"/>
          <w:szCs w:val="24"/>
        </w:rPr>
        <w:t xml:space="preserve">Chapter Five summarizes the findings, draws conclusions aligned with the research objectives, and provides recommendations to enhance </w:t>
      </w:r>
      <w:proofErr w:type="spellStart"/>
      <w:r w:rsidRPr="0004570A">
        <w:rPr>
          <w:rFonts w:ascii="Times New Roman" w:hAnsi="Times New Roman" w:cs="Times New Roman"/>
          <w:sz w:val="24"/>
          <w:szCs w:val="24"/>
        </w:rPr>
        <w:t>Sobi</w:t>
      </w:r>
      <w:proofErr w:type="spellEnd"/>
      <w:r w:rsidRPr="0004570A">
        <w:rPr>
          <w:rFonts w:ascii="Times New Roman" w:hAnsi="Times New Roman" w:cs="Times New Roman"/>
          <w:sz w:val="24"/>
          <w:szCs w:val="24"/>
        </w:rPr>
        <w:t xml:space="preserve"> FM’s sports coverage and audience flow.</w:t>
      </w:r>
    </w:p>
    <w:p w14:paraId="6A240904" w14:textId="77777777" w:rsidR="00C74326" w:rsidRDefault="00C74326" w:rsidP="0004570A">
      <w:pPr>
        <w:spacing w:after="240"/>
        <w:jc w:val="both"/>
        <w:rPr>
          <w:rFonts w:ascii="Times New Roman" w:hAnsi="Times New Roman" w:cs="Times New Roman"/>
          <w:sz w:val="24"/>
          <w:szCs w:val="24"/>
        </w:rPr>
      </w:pPr>
    </w:p>
    <w:p w14:paraId="1B43EA23" w14:textId="77777777" w:rsidR="00C74326" w:rsidRPr="0004570A" w:rsidRDefault="00C74326" w:rsidP="0004570A">
      <w:pPr>
        <w:spacing w:after="240"/>
        <w:jc w:val="both"/>
        <w:rPr>
          <w:rFonts w:ascii="Times New Roman" w:hAnsi="Times New Roman" w:cs="Times New Roman"/>
          <w:sz w:val="24"/>
          <w:szCs w:val="24"/>
        </w:rPr>
      </w:pPr>
    </w:p>
    <w:p w14:paraId="2AF85FDC" w14:textId="7B1FE54C" w:rsidR="0004570A" w:rsidRPr="00C74326" w:rsidRDefault="0004570A" w:rsidP="0004570A">
      <w:pPr>
        <w:spacing w:after="240"/>
        <w:jc w:val="both"/>
        <w:rPr>
          <w:rFonts w:ascii="Times New Roman" w:hAnsi="Times New Roman" w:cs="Times New Roman"/>
          <w:b/>
          <w:bCs/>
          <w:sz w:val="24"/>
          <w:szCs w:val="24"/>
        </w:rPr>
      </w:pPr>
      <w:r w:rsidRPr="00C74326">
        <w:rPr>
          <w:rFonts w:ascii="Times New Roman" w:hAnsi="Times New Roman" w:cs="Times New Roman"/>
          <w:b/>
          <w:bCs/>
          <w:sz w:val="24"/>
          <w:szCs w:val="24"/>
        </w:rPr>
        <w:lastRenderedPageBreak/>
        <w:t xml:space="preserve">5.2. CONCLUSION  </w:t>
      </w:r>
    </w:p>
    <w:p w14:paraId="411D8F7D" w14:textId="39D6585B" w:rsidR="0004570A" w:rsidRPr="0004570A" w:rsidRDefault="0004570A" w:rsidP="0004570A">
      <w:pPr>
        <w:spacing w:after="240"/>
        <w:jc w:val="both"/>
        <w:rPr>
          <w:rFonts w:ascii="Times New Roman" w:hAnsi="Times New Roman" w:cs="Times New Roman"/>
          <w:sz w:val="24"/>
          <w:szCs w:val="24"/>
        </w:rPr>
      </w:pPr>
      <w:r w:rsidRPr="0004570A">
        <w:rPr>
          <w:rFonts w:ascii="Times New Roman" w:hAnsi="Times New Roman" w:cs="Times New Roman"/>
          <w:sz w:val="24"/>
          <w:szCs w:val="24"/>
        </w:rPr>
        <w:t xml:space="preserve">This study investigated the effectiveness of </w:t>
      </w:r>
      <w:proofErr w:type="spellStart"/>
      <w:r w:rsidRPr="0004570A">
        <w:rPr>
          <w:rFonts w:ascii="Times New Roman" w:hAnsi="Times New Roman" w:cs="Times New Roman"/>
          <w:sz w:val="24"/>
          <w:szCs w:val="24"/>
        </w:rPr>
        <w:t>Sobi</w:t>
      </w:r>
      <w:proofErr w:type="spellEnd"/>
      <w:r w:rsidRPr="0004570A">
        <w:rPr>
          <w:rFonts w:ascii="Times New Roman" w:hAnsi="Times New Roman" w:cs="Times New Roman"/>
          <w:sz w:val="24"/>
          <w:szCs w:val="24"/>
        </w:rPr>
        <w:t xml:space="preserve"> FM’s sports coverage in attracting and retaining its audience, the strategies employed, challenges faced, and the role of audience feedback. The findings confirm that </w:t>
      </w:r>
      <w:proofErr w:type="spellStart"/>
      <w:r w:rsidRPr="0004570A">
        <w:rPr>
          <w:rFonts w:ascii="Times New Roman" w:hAnsi="Times New Roman" w:cs="Times New Roman"/>
          <w:sz w:val="24"/>
          <w:szCs w:val="24"/>
        </w:rPr>
        <w:t>Sobi</w:t>
      </w:r>
      <w:proofErr w:type="spellEnd"/>
      <w:r w:rsidRPr="0004570A">
        <w:rPr>
          <w:rFonts w:ascii="Times New Roman" w:hAnsi="Times New Roman" w:cs="Times New Roman"/>
          <w:sz w:val="24"/>
          <w:szCs w:val="24"/>
        </w:rPr>
        <w:t xml:space="preserve"> FM’s sports programming is highly effective, with universal listenership (100%) and strong approval for its quality (75%) and timeliness (75%), aligning with Uses and Gratifications Theory’s emphasis on media fulfilling audience needs for entertainment and information. The predominantly young, educated, and student-heavy audience (95% aged 15–30, 65% with higher education) reflects a digitally savvy demographic, with 50% accessing content via social media, underscoring the station’s successful adaptation to digital trends.</w:t>
      </w:r>
    </w:p>
    <w:p w14:paraId="4BA657B4" w14:textId="7927EA7D" w:rsidR="0004570A" w:rsidRPr="0004570A" w:rsidRDefault="0004570A" w:rsidP="0004570A">
      <w:pPr>
        <w:spacing w:after="240"/>
        <w:jc w:val="both"/>
        <w:rPr>
          <w:rFonts w:ascii="Times New Roman" w:hAnsi="Times New Roman" w:cs="Times New Roman"/>
          <w:sz w:val="24"/>
          <w:szCs w:val="24"/>
        </w:rPr>
      </w:pPr>
      <w:proofErr w:type="spellStart"/>
      <w:r w:rsidRPr="0004570A">
        <w:rPr>
          <w:rFonts w:ascii="Times New Roman" w:hAnsi="Times New Roman" w:cs="Times New Roman"/>
          <w:sz w:val="24"/>
          <w:szCs w:val="24"/>
        </w:rPr>
        <w:t>Sobi</w:t>
      </w:r>
      <w:proofErr w:type="spellEnd"/>
      <w:r w:rsidRPr="0004570A">
        <w:rPr>
          <w:rFonts w:ascii="Times New Roman" w:hAnsi="Times New Roman" w:cs="Times New Roman"/>
          <w:sz w:val="24"/>
          <w:szCs w:val="24"/>
        </w:rPr>
        <w:t xml:space="preserve"> FM’s strategies, including live updates, expert analysis, and multilingual broadcasts (65% approval), effectively engage listeners, particularly through social media platforms, which mirror trends in the social media study (78% WhatsApp preference). The 55% who find presenters knowledgeable and enjoyable further enhance retention, supporting Media Flow Theory’s focus on seamless, engaging content transitions. However, only 50% would recommend the coverage, and 35% have lapsed in listenership, indicating that while initial attraction is strong, sustaining deep loyalty and advocacy remains a challenge.</w:t>
      </w:r>
    </w:p>
    <w:p w14:paraId="7EF0FC63" w14:textId="4C01CBB0" w:rsidR="0004570A" w:rsidRPr="0004570A" w:rsidRDefault="0004570A" w:rsidP="0004570A">
      <w:pPr>
        <w:spacing w:after="240"/>
        <w:jc w:val="both"/>
        <w:rPr>
          <w:rFonts w:ascii="Times New Roman" w:hAnsi="Times New Roman" w:cs="Times New Roman"/>
          <w:sz w:val="24"/>
          <w:szCs w:val="24"/>
        </w:rPr>
      </w:pPr>
      <w:r w:rsidRPr="0004570A">
        <w:rPr>
          <w:rFonts w:ascii="Times New Roman" w:hAnsi="Times New Roman" w:cs="Times New Roman"/>
          <w:sz w:val="24"/>
          <w:szCs w:val="24"/>
        </w:rPr>
        <w:t>Significant challenges threaten audience flow, including content repetitiveness (50%), technical issues like poor sound quality (65%), and competition from other media outlets (50%). These issues parallel trust barriers in the preorder marketing study (60% doubt platform reliability) and communication challenges in the social media study (50% weakened relationships), reflecting broader difficulties in Nigeria’s media landscape, where digital platforms and connectivity issues intensify competition. The 35% who have stopped listening for extended periods highlight the urgency of addressing these barriers to maintain flow-through and prevent flow-out.</w:t>
      </w:r>
    </w:p>
    <w:p w14:paraId="2DAC0F03" w14:textId="7AAFC2CE" w:rsidR="0004570A" w:rsidRPr="0004570A" w:rsidRDefault="0004570A" w:rsidP="0004570A">
      <w:pPr>
        <w:spacing w:after="240"/>
        <w:jc w:val="both"/>
        <w:rPr>
          <w:rFonts w:ascii="Times New Roman" w:hAnsi="Times New Roman" w:cs="Times New Roman"/>
          <w:sz w:val="24"/>
          <w:szCs w:val="24"/>
        </w:rPr>
      </w:pPr>
      <w:r w:rsidRPr="0004570A">
        <w:rPr>
          <w:rFonts w:ascii="Times New Roman" w:hAnsi="Times New Roman" w:cs="Times New Roman"/>
          <w:sz w:val="24"/>
          <w:szCs w:val="24"/>
        </w:rPr>
        <w:t xml:space="preserve">Audience feedback has limited influence, with only 10% regularly providing input and 60% never doing so, despite 40% believing feedback is effectively incorporated. This gap contrasts with the social media study’s high digital engagement (75% prefer digital communication) and suggests untapped potential for </w:t>
      </w:r>
      <w:proofErr w:type="spellStart"/>
      <w:r w:rsidRPr="0004570A">
        <w:rPr>
          <w:rFonts w:ascii="Times New Roman" w:hAnsi="Times New Roman" w:cs="Times New Roman"/>
          <w:sz w:val="24"/>
          <w:szCs w:val="24"/>
        </w:rPr>
        <w:t>Sobi</w:t>
      </w:r>
      <w:proofErr w:type="spellEnd"/>
      <w:r w:rsidRPr="0004570A">
        <w:rPr>
          <w:rFonts w:ascii="Times New Roman" w:hAnsi="Times New Roman" w:cs="Times New Roman"/>
          <w:sz w:val="24"/>
          <w:szCs w:val="24"/>
        </w:rPr>
        <w:t xml:space="preserve"> FM to leverage its digitally active audience for content improvement, akin to the gender representation study’s call for inclusive feedback-driven strategies (86% value inclusivity).</w:t>
      </w:r>
    </w:p>
    <w:p w14:paraId="7AC8B287" w14:textId="58448C1C" w:rsidR="0004570A" w:rsidRPr="0004570A" w:rsidRDefault="0004570A" w:rsidP="0004570A">
      <w:pPr>
        <w:spacing w:after="240"/>
        <w:jc w:val="both"/>
        <w:rPr>
          <w:rFonts w:ascii="Times New Roman" w:hAnsi="Times New Roman" w:cs="Times New Roman"/>
          <w:sz w:val="24"/>
          <w:szCs w:val="24"/>
        </w:rPr>
      </w:pPr>
      <w:r w:rsidRPr="0004570A">
        <w:rPr>
          <w:rFonts w:ascii="Times New Roman" w:hAnsi="Times New Roman" w:cs="Times New Roman"/>
          <w:sz w:val="24"/>
          <w:szCs w:val="24"/>
        </w:rPr>
        <w:t xml:space="preserve">In conclusion, </w:t>
      </w:r>
      <w:proofErr w:type="spellStart"/>
      <w:r w:rsidRPr="0004570A">
        <w:rPr>
          <w:rFonts w:ascii="Times New Roman" w:hAnsi="Times New Roman" w:cs="Times New Roman"/>
          <w:sz w:val="24"/>
          <w:szCs w:val="24"/>
        </w:rPr>
        <w:t>Sobi</w:t>
      </w:r>
      <w:proofErr w:type="spellEnd"/>
      <w:r w:rsidRPr="0004570A">
        <w:rPr>
          <w:rFonts w:ascii="Times New Roman" w:hAnsi="Times New Roman" w:cs="Times New Roman"/>
          <w:sz w:val="24"/>
          <w:szCs w:val="24"/>
        </w:rPr>
        <w:t xml:space="preserve"> FM’s sports coverage excels in attracting and engaging its audience through quality content, digital strategies, and cultural relevance, fostering a loyal listener base in Kwara State. However, challenges like repetitiveness, technical issues, and competition, coupled with low feedback integration, hinder sustained audience flow and advocacy. Balancing innovative programming, technical improvements, and active audience engagement is critical to solidifying </w:t>
      </w:r>
      <w:proofErr w:type="spellStart"/>
      <w:r w:rsidRPr="0004570A">
        <w:rPr>
          <w:rFonts w:ascii="Times New Roman" w:hAnsi="Times New Roman" w:cs="Times New Roman"/>
          <w:sz w:val="24"/>
          <w:szCs w:val="24"/>
        </w:rPr>
        <w:t>Sobi</w:t>
      </w:r>
      <w:proofErr w:type="spellEnd"/>
      <w:r w:rsidRPr="0004570A">
        <w:rPr>
          <w:rFonts w:ascii="Times New Roman" w:hAnsi="Times New Roman" w:cs="Times New Roman"/>
          <w:sz w:val="24"/>
          <w:szCs w:val="24"/>
        </w:rPr>
        <w:t xml:space="preserve"> FM’s position as a leader in sports broadcasting within Nigeria’s evolving media landscape.</w:t>
      </w:r>
    </w:p>
    <w:p w14:paraId="0075E925" w14:textId="59EC4B50" w:rsidR="0004570A" w:rsidRPr="0083639F" w:rsidRDefault="0004570A" w:rsidP="0004570A">
      <w:pPr>
        <w:spacing w:after="240"/>
        <w:jc w:val="both"/>
        <w:rPr>
          <w:rFonts w:ascii="Times New Roman" w:hAnsi="Times New Roman" w:cs="Times New Roman"/>
          <w:b/>
          <w:bCs/>
          <w:sz w:val="24"/>
          <w:szCs w:val="24"/>
        </w:rPr>
      </w:pPr>
      <w:r w:rsidRPr="0083639F">
        <w:rPr>
          <w:rFonts w:ascii="Times New Roman" w:hAnsi="Times New Roman" w:cs="Times New Roman"/>
          <w:b/>
          <w:bCs/>
          <w:sz w:val="24"/>
          <w:szCs w:val="24"/>
        </w:rPr>
        <w:t xml:space="preserve">5.3. RECOMMENDATION  </w:t>
      </w:r>
    </w:p>
    <w:p w14:paraId="67F67086" w14:textId="078A291D" w:rsidR="0004570A" w:rsidRPr="0004570A" w:rsidRDefault="0004570A" w:rsidP="0004570A">
      <w:pPr>
        <w:spacing w:after="240"/>
        <w:jc w:val="both"/>
        <w:rPr>
          <w:rFonts w:ascii="Times New Roman" w:hAnsi="Times New Roman" w:cs="Times New Roman"/>
          <w:sz w:val="24"/>
          <w:szCs w:val="24"/>
        </w:rPr>
      </w:pPr>
      <w:r w:rsidRPr="0004570A">
        <w:rPr>
          <w:rFonts w:ascii="Times New Roman" w:hAnsi="Times New Roman" w:cs="Times New Roman"/>
          <w:sz w:val="24"/>
          <w:szCs w:val="24"/>
        </w:rPr>
        <w:t xml:space="preserve">Based on the findings, the following recommendations are proposed to enhance </w:t>
      </w:r>
      <w:proofErr w:type="spellStart"/>
      <w:r w:rsidRPr="0004570A">
        <w:rPr>
          <w:rFonts w:ascii="Times New Roman" w:hAnsi="Times New Roman" w:cs="Times New Roman"/>
          <w:sz w:val="24"/>
          <w:szCs w:val="24"/>
        </w:rPr>
        <w:t>Sobi</w:t>
      </w:r>
      <w:proofErr w:type="spellEnd"/>
      <w:r w:rsidRPr="0004570A">
        <w:rPr>
          <w:rFonts w:ascii="Times New Roman" w:hAnsi="Times New Roman" w:cs="Times New Roman"/>
          <w:sz w:val="24"/>
          <w:szCs w:val="24"/>
        </w:rPr>
        <w:t xml:space="preserve"> FM’s sports coverage and audience flow:</w:t>
      </w:r>
    </w:p>
    <w:p w14:paraId="7CE0ABBB" w14:textId="5646ED06" w:rsidR="0004570A" w:rsidRPr="006A4714" w:rsidRDefault="0004570A" w:rsidP="006A4714">
      <w:pPr>
        <w:pStyle w:val="ListParagraph"/>
        <w:numPr>
          <w:ilvl w:val="0"/>
          <w:numId w:val="22"/>
        </w:numPr>
        <w:spacing w:after="240"/>
        <w:jc w:val="both"/>
        <w:rPr>
          <w:rFonts w:ascii="Times New Roman" w:hAnsi="Times New Roman" w:cs="Times New Roman"/>
          <w:sz w:val="24"/>
          <w:szCs w:val="24"/>
        </w:rPr>
      </w:pPr>
      <w:proofErr w:type="spellStart"/>
      <w:r w:rsidRPr="006A4714">
        <w:rPr>
          <w:rFonts w:ascii="Times New Roman" w:hAnsi="Times New Roman" w:cs="Times New Roman"/>
          <w:sz w:val="24"/>
          <w:szCs w:val="24"/>
        </w:rPr>
        <w:t>Sobi</w:t>
      </w:r>
      <w:proofErr w:type="spellEnd"/>
      <w:r w:rsidRPr="006A4714">
        <w:rPr>
          <w:rFonts w:ascii="Times New Roman" w:hAnsi="Times New Roman" w:cs="Times New Roman"/>
          <w:sz w:val="24"/>
          <w:szCs w:val="24"/>
        </w:rPr>
        <w:t xml:space="preserve"> FM should introduce more varied sports content, including coverage of underrepresented sports like basketball or athletics</w:t>
      </w:r>
      <w:r w:rsidR="001E75A6" w:rsidRPr="006A4714">
        <w:rPr>
          <w:rFonts w:ascii="Times New Roman" w:hAnsi="Times New Roman" w:cs="Times New Roman"/>
          <w:sz w:val="24"/>
          <w:szCs w:val="24"/>
        </w:rPr>
        <w:t>.</w:t>
      </w:r>
    </w:p>
    <w:p w14:paraId="1090B54F" w14:textId="47930289" w:rsidR="0004570A" w:rsidRPr="006A4714" w:rsidRDefault="0004570A" w:rsidP="006A4714">
      <w:pPr>
        <w:pStyle w:val="ListParagraph"/>
        <w:numPr>
          <w:ilvl w:val="0"/>
          <w:numId w:val="22"/>
        </w:numPr>
        <w:spacing w:after="240"/>
        <w:jc w:val="both"/>
        <w:rPr>
          <w:rFonts w:ascii="Times New Roman" w:hAnsi="Times New Roman" w:cs="Times New Roman"/>
          <w:sz w:val="24"/>
          <w:szCs w:val="24"/>
        </w:rPr>
      </w:pPr>
      <w:r w:rsidRPr="006A4714">
        <w:rPr>
          <w:rFonts w:ascii="Times New Roman" w:hAnsi="Times New Roman" w:cs="Times New Roman"/>
          <w:sz w:val="24"/>
          <w:szCs w:val="24"/>
        </w:rPr>
        <w:lastRenderedPageBreak/>
        <w:t>The station must invest in improving sound quality and signal reliability</w:t>
      </w:r>
      <w:r w:rsidR="004D3B1D" w:rsidRPr="006A4714">
        <w:rPr>
          <w:rFonts w:ascii="Times New Roman" w:hAnsi="Times New Roman" w:cs="Times New Roman"/>
          <w:sz w:val="24"/>
          <w:szCs w:val="24"/>
        </w:rPr>
        <w:t>.</w:t>
      </w:r>
    </w:p>
    <w:p w14:paraId="7A232A3B" w14:textId="5343F360" w:rsidR="0004570A" w:rsidRPr="006A4714" w:rsidRDefault="0004570A" w:rsidP="006A4714">
      <w:pPr>
        <w:pStyle w:val="ListParagraph"/>
        <w:numPr>
          <w:ilvl w:val="0"/>
          <w:numId w:val="22"/>
        </w:numPr>
        <w:spacing w:after="240"/>
        <w:jc w:val="both"/>
        <w:rPr>
          <w:rFonts w:ascii="Times New Roman" w:hAnsi="Times New Roman" w:cs="Times New Roman"/>
          <w:sz w:val="24"/>
          <w:szCs w:val="24"/>
        </w:rPr>
      </w:pPr>
      <w:proofErr w:type="spellStart"/>
      <w:r w:rsidRPr="006A4714">
        <w:rPr>
          <w:rFonts w:ascii="Times New Roman" w:hAnsi="Times New Roman" w:cs="Times New Roman"/>
          <w:sz w:val="24"/>
          <w:szCs w:val="24"/>
        </w:rPr>
        <w:t>Sobi</w:t>
      </w:r>
      <w:proofErr w:type="spellEnd"/>
      <w:r w:rsidRPr="006A4714">
        <w:rPr>
          <w:rFonts w:ascii="Times New Roman" w:hAnsi="Times New Roman" w:cs="Times New Roman"/>
          <w:sz w:val="24"/>
          <w:szCs w:val="24"/>
        </w:rPr>
        <w:t xml:space="preserve"> FM should expand its digital offerings, including live streams, interactive polls, and exclusive online content, to counter competition from other media outlets</w:t>
      </w:r>
      <w:r w:rsidR="00B72E4E" w:rsidRPr="006A4714">
        <w:rPr>
          <w:rFonts w:ascii="Times New Roman" w:hAnsi="Times New Roman" w:cs="Times New Roman"/>
          <w:sz w:val="24"/>
          <w:szCs w:val="24"/>
        </w:rPr>
        <w:t>.</w:t>
      </w:r>
    </w:p>
    <w:p w14:paraId="32181A29" w14:textId="0962D68D" w:rsidR="0004570A" w:rsidRPr="006A4714" w:rsidRDefault="0004570A" w:rsidP="006A4714">
      <w:pPr>
        <w:pStyle w:val="ListParagraph"/>
        <w:numPr>
          <w:ilvl w:val="0"/>
          <w:numId w:val="22"/>
        </w:numPr>
        <w:spacing w:after="240"/>
        <w:jc w:val="both"/>
        <w:rPr>
          <w:rFonts w:ascii="Times New Roman" w:hAnsi="Times New Roman" w:cs="Times New Roman"/>
          <w:sz w:val="24"/>
          <w:szCs w:val="24"/>
        </w:rPr>
      </w:pPr>
      <w:proofErr w:type="spellStart"/>
      <w:r w:rsidRPr="006A4714">
        <w:rPr>
          <w:rFonts w:ascii="Times New Roman" w:hAnsi="Times New Roman" w:cs="Times New Roman"/>
          <w:sz w:val="24"/>
          <w:szCs w:val="24"/>
        </w:rPr>
        <w:t>Sobi</w:t>
      </w:r>
      <w:proofErr w:type="spellEnd"/>
      <w:r w:rsidRPr="006A4714">
        <w:rPr>
          <w:rFonts w:ascii="Times New Roman" w:hAnsi="Times New Roman" w:cs="Times New Roman"/>
          <w:sz w:val="24"/>
          <w:szCs w:val="24"/>
        </w:rPr>
        <w:t xml:space="preserve"> FM should actively encourage feedback through regular call-ins, social media campaigns, and listener surveys</w:t>
      </w:r>
      <w:r w:rsidR="00FD34F7" w:rsidRPr="006A4714">
        <w:rPr>
          <w:rFonts w:ascii="Times New Roman" w:hAnsi="Times New Roman" w:cs="Times New Roman"/>
          <w:sz w:val="24"/>
          <w:szCs w:val="24"/>
        </w:rPr>
        <w:t>.</w:t>
      </w:r>
    </w:p>
    <w:p w14:paraId="4937EA17" w14:textId="72A6F5BB" w:rsidR="0004570A" w:rsidRPr="006A4714" w:rsidRDefault="0004570A" w:rsidP="006A4714">
      <w:pPr>
        <w:pStyle w:val="ListParagraph"/>
        <w:numPr>
          <w:ilvl w:val="0"/>
          <w:numId w:val="22"/>
        </w:numPr>
        <w:spacing w:after="240"/>
        <w:jc w:val="both"/>
        <w:rPr>
          <w:rFonts w:ascii="Times New Roman" w:hAnsi="Times New Roman" w:cs="Times New Roman"/>
          <w:sz w:val="24"/>
          <w:szCs w:val="24"/>
        </w:rPr>
      </w:pPr>
      <w:r w:rsidRPr="006A4714">
        <w:rPr>
          <w:rFonts w:ascii="Times New Roman" w:hAnsi="Times New Roman" w:cs="Times New Roman"/>
          <w:sz w:val="24"/>
          <w:szCs w:val="24"/>
        </w:rPr>
        <w:t xml:space="preserve">Leveraging Media Flow Theory, </w:t>
      </w:r>
      <w:proofErr w:type="spellStart"/>
      <w:r w:rsidRPr="006A4714">
        <w:rPr>
          <w:rFonts w:ascii="Times New Roman" w:hAnsi="Times New Roman" w:cs="Times New Roman"/>
          <w:sz w:val="24"/>
          <w:szCs w:val="24"/>
        </w:rPr>
        <w:t>Sobi</w:t>
      </w:r>
      <w:proofErr w:type="spellEnd"/>
      <w:r w:rsidRPr="006A4714">
        <w:rPr>
          <w:rFonts w:ascii="Times New Roman" w:hAnsi="Times New Roman" w:cs="Times New Roman"/>
          <w:sz w:val="24"/>
          <w:szCs w:val="24"/>
        </w:rPr>
        <w:t xml:space="preserve"> FM should refine its scheduling to place high-energy sports programs during peak hours, followed by related content to maintain flow-through</w:t>
      </w:r>
      <w:r w:rsidR="00106C82" w:rsidRPr="006A4714">
        <w:rPr>
          <w:rFonts w:ascii="Times New Roman" w:hAnsi="Times New Roman" w:cs="Times New Roman"/>
          <w:sz w:val="24"/>
          <w:szCs w:val="24"/>
        </w:rPr>
        <w:t>.</w:t>
      </w:r>
    </w:p>
    <w:p w14:paraId="6FC623BE" w14:textId="5F2B8B30" w:rsidR="0004570A" w:rsidRPr="006A4714" w:rsidRDefault="0004570A" w:rsidP="006A4714">
      <w:pPr>
        <w:pStyle w:val="ListParagraph"/>
        <w:numPr>
          <w:ilvl w:val="0"/>
          <w:numId w:val="22"/>
        </w:numPr>
        <w:spacing w:after="240"/>
        <w:jc w:val="both"/>
        <w:rPr>
          <w:rFonts w:ascii="Times New Roman" w:hAnsi="Times New Roman" w:cs="Times New Roman"/>
          <w:sz w:val="24"/>
          <w:szCs w:val="24"/>
        </w:rPr>
      </w:pPr>
      <w:r w:rsidRPr="006A4714">
        <w:rPr>
          <w:rFonts w:ascii="Times New Roman" w:hAnsi="Times New Roman" w:cs="Times New Roman"/>
          <w:sz w:val="24"/>
          <w:szCs w:val="24"/>
        </w:rPr>
        <w:t xml:space="preserve">Additional studies, including qualitative methods like focus groups, should explore how </w:t>
      </w:r>
      <w:proofErr w:type="spellStart"/>
      <w:r w:rsidRPr="006A4714">
        <w:rPr>
          <w:rFonts w:ascii="Times New Roman" w:hAnsi="Times New Roman" w:cs="Times New Roman"/>
          <w:sz w:val="24"/>
          <w:szCs w:val="24"/>
        </w:rPr>
        <w:t>Sobi</w:t>
      </w:r>
      <w:proofErr w:type="spellEnd"/>
      <w:r w:rsidRPr="006A4714">
        <w:rPr>
          <w:rFonts w:ascii="Times New Roman" w:hAnsi="Times New Roman" w:cs="Times New Roman"/>
          <w:sz w:val="24"/>
          <w:szCs w:val="24"/>
        </w:rPr>
        <w:t xml:space="preserve"> FM can differentiate itself from digital competitors</w:t>
      </w:r>
      <w:r w:rsidR="006A4714" w:rsidRPr="006A4714">
        <w:rPr>
          <w:rFonts w:ascii="Times New Roman" w:hAnsi="Times New Roman" w:cs="Times New Roman"/>
          <w:sz w:val="24"/>
          <w:szCs w:val="24"/>
        </w:rPr>
        <w:t>.</w:t>
      </w:r>
    </w:p>
    <w:p w14:paraId="71008B84" w14:textId="77777777" w:rsidR="006A4714" w:rsidRDefault="006A4714" w:rsidP="00FA3E02">
      <w:pPr>
        <w:jc w:val="center"/>
        <w:rPr>
          <w:rFonts w:ascii="Times New Roman" w:hAnsi="Times New Roman" w:cs="Times New Roman"/>
          <w:b/>
          <w:bCs/>
          <w:kern w:val="0"/>
          <w:sz w:val="24"/>
          <w:szCs w:val="24"/>
          <w14:ligatures w14:val="none"/>
        </w:rPr>
      </w:pPr>
    </w:p>
    <w:p w14:paraId="28757E2E" w14:textId="77777777" w:rsidR="006A4714" w:rsidRDefault="006A4714" w:rsidP="00FA3E02">
      <w:pPr>
        <w:jc w:val="center"/>
        <w:rPr>
          <w:rFonts w:ascii="Times New Roman" w:hAnsi="Times New Roman" w:cs="Times New Roman"/>
          <w:b/>
          <w:bCs/>
          <w:kern w:val="0"/>
          <w:sz w:val="24"/>
          <w:szCs w:val="24"/>
          <w14:ligatures w14:val="none"/>
        </w:rPr>
      </w:pPr>
    </w:p>
    <w:p w14:paraId="60ABAAB7" w14:textId="77777777" w:rsidR="006A4714" w:rsidRDefault="006A4714" w:rsidP="00FA3E02">
      <w:pPr>
        <w:jc w:val="center"/>
        <w:rPr>
          <w:rFonts w:ascii="Times New Roman" w:hAnsi="Times New Roman" w:cs="Times New Roman"/>
          <w:b/>
          <w:bCs/>
          <w:kern w:val="0"/>
          <w:sz w:val="24"/>
          <w:szCs w:val="24"/>
          <w14:ligatures w14:val="none"/>
        </w:rPr>
      </w:pPr>
    </w:p>
    <w:p w14:paraId="70B0322F" w14:textId="77777777" w:rsidR="006A4714" w:rsidRDefault="006A4714" w:rsidP="00FA3E02">
      <w:pPr>
        <w:jc w:val="center"/>
        <w:rPr>
          <w:rFonts w:ascii="Times New Roman" w:hAnsi="Times New Roman" w:cs="Times New Roman"/>
          <w:b/>
          <w:bCs/>
          <w:kern w:val="0"/>
          <w:sz w:val="24"/>
          <w:szCs w:val="24"/>
          <w14:ligatures w14:val="none"/>
        </w:rPr>
      </w:pPr>
    </w:p>
    <w:p w14:paraId="489BD275" w14:textId="77777777" w:rsidR="006A4714" w:rsidRDefault="006A4714" w:rsidP="00FA3E02">
      <w:pPr>
        <w:jc w:val="center"/>
        <w:rPr>
          <w:rFonts w:ascii="Times New Roman" w:hAnsi="Times New Roman" w:cs="Times New Roman"/>
          <w:b/>
          <w:bCs/>
          <w:kern w:val="0"/>
          <w:sz w:val="24"/>
          <w:szCs w:val="24"/>
          <w14:ligatures w14:val="none"/>
        </w:rPr>
      </w:pPr>
    </w:p>
    <w:p w14:paraId="301A7446" w14:textId="77777777" w:rsidR="006A4714" w:rsidRDefault="006A4714" w:rsidP="00FA3E02">
      <w:pPr>
        <w:jc w:val="center"/>
        <w:rPr>
          <w:rFonts w:ascii="Times New Roman" w:hAnsi="Times New Roman" w:cs="Times New Roman"/>
          <w:b/>
          <w:bCs/>
          <w:kern w:val="0"/>
          <w:sz w:val="24"/>
          <w:szCs w:val="24"/>
          <w14:ligatures w14:val="none"/>
        </w:rPr>
      </w:pPr>
    </w:p>
    <w:p w14:paraId="2879A090" w14:textId="77777777" w:rsidR="006A2161" w:rsidRDefault="006A2161" w:rsidP="00FA3E02">
      <w:pPr>
        <w:jc w:val="center"/>
        <w:rPr>
          <w:rFonts w:ascii="Times New Roman" w:hAnsi="Times New Roman" w:cs="Times New Roman"/>
          <w:b/>
          <w:bCs/>
          <w:kern w:val="0"/>
          <w:sz w:val="24"/>
          <w:szCs w:val="24"/>
          <w14:ligatures w14:val="none"/>
        </w:rPr>
      </w:pPr>
    </w:p>
    <w:p w14:paraId="054522D1" w14:textId="77777777" w:rsidR="006A2161" w:rsidRDefault="006A2161" w:rsidP="00FA3E02">
      <w:pPr>
        <w:jc w:val="center"/>
        <w:rPr>
          <w:rFonts w:ascii="Times New Roman" w:hAnsi="Times New Roman" w:cs="Times New Roman"/>
          <w:b/>
          <w:bCs/>
          <w:kern w:val="0"/>
          <w:sz w:val="24"/>
          <w:szCs w:val="24"/>
          <w14:ligatures w14:val="none"/>
        </w:rPr>
      </w:pPr>
    </w:p>
    <w:p w14:paraId="10DD45B4" w14:textId="77777777" w:rsidR="006A2161" w:rsidRDefault="006A2161" w:rsidP="00FA3E02">
      <w:pPr>
        <w:jc w:val="center"/>
        <w:rPr>
          <w:rFonts w:ascii="Times New Roman" w:hAnsi="Times New Roman" w:cs="Times New Roman"/>
          <w:b/>
          <w:bCs/>
          <w:kern w:val="0"/>
          <w:sz w:val="24"/>
          <w:szCs w:val="24"/>
          <w14:ligatures w14:val="none"/>
        </w:rPr>
      </w:pPr>
    </w:p>
    <w:p w14:paraId="6F533042" w14:textId="77777777" w:rsidR="006A2161" w:rsidRDefault="006A2161" w:rsidP="00FA3E02">
      <w:pPr>
        <w:jc w:val="center"/>
        <w:rPr>
          <w:rFonts w:ascii="Times New Roman" w:hAnsi="Times New Roman" w:cs="Times New Roman"/>
          <w:b/>
          <w:bCs/>
          <w:kern w:val="0"/>
          <w:sz w:val="24"/>
          <w:szCs w:val="24"/>
          <w14:ligatures w14:val="none"/>
        </w:rPr>
      </w:pPr>
    </w:p>
    <w:p w14:paraId="7B56565F" w14:textId="77777777" w:rsidR="006A2161" w:rsidRDefault="006A2161" w:rsidP="00FA3E02">
      <w:pPr>
        <w:jc w:val="center"/>
        <w:rPr>
          <w:rFonts w:ascii="Times New Roman" w:hAnsi="Times New Roman" w:cs="Times New Roman"/>
          <w:b/>
          <w:bCs/>
          <w:kern w:val="0"/>
          <w:sz w:val="24"/>
          <w:szCs w:val="24"/>
          <w14:ligatures w14:val="none"/>
        </w:rPr>
      </w:pPr>
    </w:p>
    <w:p w14:paraId="3B4586C9" w14:textId="77777777" w:rsidR="006A2161" w:rsidRDefault="006A2161" w:rsidP="00FA3E02">
      <w:pPr>
        <w:jc w:val="center"/>
        <w:rPr>
          <w:rFonts w:ascii="Times New Roman" w:hAnsi="Times New Roman" w:cs="Times New Roman"/>
          <w:b/>
          <w:bCs/>
          <w:kern w:val="0"/>
          <w:sz w:val="24"/>
          <w:szCs w:val="24"/>
          <w14:ligatures w14:val="none"/>
        </w:rPr>
      </w:pPr>
    </w:p>
    <w:p w14:paraId="30E4C5B1" w14:textId="77777777" w:rsidR="006A2161" w:rsidRDefault="006A2161" w:rsidP="00FA3E02">
      <w:pPr>
        <w:jc w:val="center"/>
        <w:rPr>
          <w:rFonts w:ascii="Times New Roman" w:hAnsi="Times New Roman" w:cs="Times New Roman"/>
          <w:b/>
          <w:bCs/>
          <w:kern w:val="0"/>
          <w:sz w:val="24"/>
          <w:szCs w:val="24"/>
          <w14:ligatures w14:val="none"/>
        </w:rPr>
      </w:pPr>
    </w:p>
    <w:p w14:paraId="12F517AB" w14:textId="77777777" w:rsidR="006A2161" w:rsidRDefault="006A2161" w:rsidP="00FA3E02">
      <w:pPr>
        <w:jc w:val="center"/>
        <w:rPr>
          <w:rFonts w:ascii="Times New Roman" w:hAnsi="Times New Roman" w:cs="Times New Roman"/>
          <w:b/>
          <w:bCs/>
          <w:kern w:val="0"/>
          <w:sz w:val="24"/>
          <w:szCs w:val="24"/>
          <w14:ligatures w14:val="none"/>
        </w:rPr>
      </w:pPr>
    </w:p>
    <w:p w14:paraId="28D9D214" w14:textId="77777777" w:rsidR="006A2161" w:rsidRDefault="006A2161" w:rsidP="00FA3E02">
      <w:pPr>
        <w:jc w:val="center"/>
        <w:rPr>
          <w:rFonts w:ascii="Times New Roman" w:hAnsi="Times New Roman" w:cs="Times New Roman"/>
          <w:b/>
          <w:bCs/>
          <w:kern w:val="0"/>
          <w:sz w:val="24"/>
          <w:szCs w:val="24"/>
          <w14:ligatures w14:val="none"/>
        </w:rPr>
      </w:pPr>
    </w:p>
    <w:p w14:paraId="59C563BD" w14:textId="77777777" w:rsidR="006A2161" w:rsidRDefault="006A2161" w:rsidP="00FA3E02">
      <w:pPr>
        <w:jc w:val="center"/>
        <w:rPr>
          <w:rFonts w:ascii="Times New Roman" w:hAnsi="Times New Roman" w:cs="Times New Roman"/>
          <w:b/>
          <w:bCs/>
          <w:kern w:val="0"/>
          <w:sz w:val="24"/>
          <w:szCs w:val="24"/>
          <w14:ligatures w14:val="none"/>
        </w:rPr>
      </w:pPr>
    </w:p>
    <w:p w14:paraId="2C800B34" w14:textId="77777777" w:rsidR="006A2161" w:rsidRDefault="006A2161" w:rsidP="00FA3E02">
      <w:pPr>
        <w:jc w:val="center"/>
        <w:rPr>
          <w:rFonts w:ascii="Times New Roman" w:hAnsi="Times New Roman" w:cs="Times New Roman"/>
          <w:b/>
          <w:bCs/>
          <w:kern w:val="0"/>
          <w:sz w:val="24"/>
          <w:szCs w:val="24"/>
          <w14:ligatures w14:val="none"/>
        </w:rPr>
      </w:pPr>
    </w:p>
    <w:p w14:paraId="2C94720B" w14:textId="77777777" w:rsidR="006A2161" w:rsidRDefault="006A2161" w:rsidP="00FA3E02">
      <w:pPr>
        <w:jc w:val="center"/>
        <w:rPr>
          <w:rFonts w:ascii="Times New Roman" w:hAnsi="Times New Roman" w:cs="Times New Roman"/>
          <w:b/>
          <w:bCs/>
          <w:kern w:val="0"/>
          <w:sz w:val="24"/>
          <w:szCs w:val="24"/>
          <w14:ligatures w14:val="none"/>
        </w:rPr>
      </w:pPr>
    </w:p>
    <w:p w14:paraId="39AFAEB2" w14:textId="77777777" w:rsidR="006A2161" w:rsidRDefault="006A2161" w:rsidP="00FA3E02">
      <w:pPr>
        <w:jc w:val="center"/>
        <w:rPr>
          <w:rFonts w:ascii="Times New Roman" w:hAnsi="Times New Roman" w:cs="Times New Roman"/>
          <w:b/>
          <w:bCs/>
          <w:kern w:val="0"/>
          <w:sz w:val="24"/>
          <w:szCs w:val="24"/>
          <w14:ligatures w14:val="none"/>
        </w:rPr>
      </w:pPr>
    </w:p>
    <w:p w14:paraId="258940C3" w14:textId="77777777" w:rsidR="006A2161" w:rsidRDefault="006A2161" w:rsidP="00FA3E02">
      <w:pPr>
        <w:jc w:val="center"/>
        <w:rPr>
          <w:rFonts w:ascii="Times New Roman" w:hAnsi="Times New Roman" w:cs="Times New Roman"/>
          <w:b/>
          <w:bCs/>
          <w:kern w:val="0"/>
          <w:sz w:val="24"/>
          <w:szCs w:val="24"/>
          <w14:ligatures w14:val="none"/>
        </w:rPr>
      </w:pPr>
    </w:p>
    <w:p w14:paraId="43FF3BD1" w14:textId="77777777" w:rsidR="006A2161" w:rsidRDefault="006A2161" w:rsidP="00FA3E02">
      <w:pPr>
        <w:jc w:val="center"/>
        <w:rPr>
          <w:rFonts w:ascii="Times New Roman" w:hAnsi="Times New Roman" w:cs="Times New Roman"/>
          <w:b/>
          <w:bCs/>
          <w:kern w:val="0"/>
          <w:sz w:val="24"/>
          <w:szCs w:val="24"/>
          <w14:ligatures w14:val="none"/>
        </w:rPr>
      </w:pPr>
    </w:p>
    <w:p w14:paraId="5DFF74B8" w14:textId="77777777" w:rsidR="006A2161" w:rsidRDefault="006A2161" w:rsidP="00FA3E02">
      <w:pPr>
        <w:jc w:val="center"/>
        <w:rPr>
          <w:rFonts w:ascii="Times New Roman" w:hAnsi="Times New Roman" w:cs="Times New Roman"/>
          <w:b/>
          <w:bCs/>
          <w:kern w:val="0"/>
          <w:sz w:val="24"/>
          <w:szCs w:val="24"/>
          <w14:ligatures w14:val="none"/>
        </w:rPr>
      </w:pPr>
    </w:p>
    <w:p w14:paraId="6FC02572" w14:textId="77777777" w:rsidR="006A2161" w:rsidRDefault="006A2161" w:rsidP="00FA3E02">
      <w:pPr>
        <w:jc w:val="center"/>
        <w:rPr>
          <w:rFonts w:ascii="Times New Roman" w:hAnsi="Times New Roman" w:cs="Times New Roman"/>
          <w:b/>
          <w:bCs/>
          <w:kern w:val="0"/>
          <w:sz w:val="24"/>
          <w:szCs w:val="24"/>
          <w14:ligatures w14:val="none"/>
        </w:rPr>
      </w:pPr>
    </w:p>
    <w:p w14:paraId="1C591B72" w14:textId="77777777" w:rsidR="006A2161" w:rsidRDefault="006A2161" w:rsidP="00FA3E02">
      <w:pPr>
        <w:jc w:val="center"/>
        <w:rPr>
          <w:rFonts w:ascii="Times New Roman" w:hAnsi="Times New Roman" w:cs="Times New Roman"/>
          <w:b/>
          <w:bCs/>
          <w:kern w:val="0"/>
          <w:sz w:val="24"/>
          <w:szCs w:val="24"/>
          <w14:ligatures w14:val="none"/>
        </w:rPr>
      </w:pPr>
    </w:p>
    <w:p w14:paraId="14308DFD" w14:textId="77777777" w:rsidR="006A2161" w:rsidRDefault="006A2161" w:rsidP="00FA3E02">
      <w:pPr>
        <w:jc w:val="center"/>
        <w:rPr>
          <w:rFonts w:ascii="Times New Roman" w:hAnsi="Times New Roman" w:cs="Times New Roman"/>
          <w:b/>
          <w:bCs/>
          <w:kern w:val="0"/>
          <w:sz w:val="24"/>
          <w:szCs w:val="24"/>
          <w14:ligatures w14:val="none"/>
        </w:rPr>
      </w:pPr>
    </w:p>
    <w:p w14:paraId="67ECE424" w14:textId="77777777" w:rsidR="006A2161" w:rsidRDefault="006A2161" w:rsidP="00FA3E02">
      <w:pPr>
        <w:jc w:val="center"/>
        <w:rPr>
          <w:rFonts w:ascii="Times New Roman" w:hAnsi="Times New Roman" w:cs="Times New Roman"/>
          <w:b/>
          <w:bCs/>
          <w:kern w:val="0"/>
          <w:sz w:val="24"/>
          <w:szCs w:val="24"/>
          <w14:ligatures w14:val="none"/>
        </w:rPr>
      </w:pPr>
    </w:p>
    <w:p w14:paraId="404BE80D" w14:textId="77777777" w:rsidR="006A2161" w:rsidRDefault="006A2161" w:rsidP="00FA3E02">
      <w:pPr>
        <w:jc w:val="center"/>
        <w:rPr>
          <w:rFonts w:ascii="Times New Roman" w:hAnsi="Times New Roman" w:cs="Times New Roman"/>
          <w:b/>
          <w:bCs/>
          <w:kern w:val="0"/>
          <w:sz w:val="24"/>
          <w:szCs w:val="24"/>
          <w14:ligatures w14:val="none"/>
        </w:rPr>
      </w:pPr>
    </w:p>
    <w:p w14:paraId="3ED9D36D" w14:textId="77777777" w:rsidR="006A2161" w:rsidRDefault="006A2161" w:rsidP="00FA3E02">
      <w:pPr>
        <w:jc w:val="center"/>
        <w:rPr>
          <w:rFonts w:ascii="Times New Roman" w:hAnsi="Times New Roman" w:cs="Times New Roman"/>
          <w:b/>
          <w:bCs/>
          <w:kern w:val="0"/>
          <w:sz w:val="24"/>
          <w:szCs w:val="24"/>
          <w14:ligatures w14:val="none"/>
        </w:rPr>
      </w:pPr>
    </w:p>
    <w:p w14:paraId="5F85439C" w14:textId="77777777" w:rsidR="006A2161" w:rsidRDefault="006A2161" w:rsidP="00FA3E02">
      <w:pPr>
        <w:jc w:val="center"/>
        <w:rPr>
          <w:rFonts w:ascii="Times New Roman" w:hAnsi="Times New Roman" w:cs="Times New Roman"/>
          <w:b/>
          <w:bCs/>
          <w:kern w:val="0"/>
          <w:sz w:val="24"/>
          <w:szCs w:val="24"/>
          <w14:ligatures w14:val="none"/>
        </w:rPr>
      </w:pPr>
    </w:p>
    <w:p w14:paraId="38E9AA26" w14:textId="77777777" w:rsidR="006A2161" w:rsidRDefault="006A2161" w:rsidP="00FA3E02">
      <w:pPr>
        <w:jc w:val="center"/>
        <w:rPr>
          <w:rFonts w:ascii="Times New Roman" w:hAnsi="Times New Roman" w:cs="Times New Roman"/>
          <w:b/>
          <w:bCs/>
          <w:kern w:val="0"/>
          <w:sz w:val="24"/>
          <w:szCs w:val="24"/>
          <w14:ligatures w14:val="none"/>
        </w:rPr>
      </w:pPr>
    </w:p>
    <w:p w14:paraId="374BFDD5" w14:textId="77777777" w:rsidR="006A2161" w:rsidRDefault="006A2161" w:rsidP="00FA3E02">
      <w:pPr>
        <w:jc w:val="center"/>
        <w:rPr>
          <w:rFonts w:ascii="Times New Roman" w:hAnsi="Times New Roman" w:cs="Times New Roman"/>
          <w:b/>
          <w:bCs/>
          <w:kern w:val="0"/>
          <w:sz w:val="24"/>
          <w:szCs w:val="24"/>
          <w14:ligatures w14:val="none"/>
        </w:rPr>
      </w:pPr>
    </w:p>
    <w:p w14:paraId="66AD7027" w14:textId="77777777" w:rsidR="006A2161" w:rsidRDefault="006A2161" w:rsidP="00FA3E02">
      <w:pPr>
        <w:jc w:val="center"/>
        <w:rPr>
          <w:rFonts w:ascii="Times New Roman" w:hAnsi="Times New Roman" w:cs="Times New Roman"/>
          <w:b/>
          <w:bCs/>
          <w:kern w:val="0"/>
          <w:sz w:val="24"/>
          <w:szCs w:val="24"/>
          <w14:ligatures w14:val="none"/>
        </w:rPr>
      </w:pPr>
    </w:p>
    <w:p w14:paraId="73935C34" w14:textId="77777777" w:rsidR="006A2161" w:rsidRDefault="006A2161" w:rsidP="00FA3E02">
      <w:pPr>
        <w:jc w:val="center"/>
        <w:rPr>
          <w:rFonts w:ascii="Times New Roman" w:hAnsi="Times New Roman" w:cs="Times New Roman"/>
          <w:b/>
          <w:bCs/>
          <w:kern w:val="0"/>
          <w:sz w:val="24"/>
          <w:szCs w:val="24"/>
          <w14:ligatures w14:val="none"/>
        </w:rPr>
      </w:pPr>
    </w:p>
    <w:p w14:paraId="32E701EB" w14:textId="77777777" w:rsidR="006A2161" w:rsidRDefault="006A2161" w:rsidP="00FA3E02">
      <w:pPr>
        <w:jc w:val="center"/>
        <w:rPr>
          <w:rFonts w:ascii="Times New Roman" w:hAnsi="Times New Roman" w:cs="Times New Roman"/>
          <w:b/>
          <w:bCs/>
          <w:kern w:val="0"/>
          <w:sz w:val="24"/>
          <w:szCs w:val="24"/>
          <w14:ligatures w14:val="none"/>
        </w:rPr>
      </w:pPr>
    </w:p>
    <w:p w14:paraId="5F0E6C38" w14:textId="77777777" w:rsidR="006A2161" w:rsidRDefault="006A2161" w:rsidP="00FA3E02">
      <w:pPr>
        <w:jc w:val="center"/>
        <w:rPr>
          <w:rFonts w:ascii="Times New Roman" w:hAnsi="Times New Roman" w:cs="Times New Roman"/>
          <w:b/>
          <w:bCs/>
          <w:kern w:val="0"/>
          <w:sz w:val="24"/>
          <w:szCs w:val="24"/>
          <w14:ligatures w14:val="none"/>
        </w:rPr>
      </w:pPr>
    </w:p>
    <w:p w14:paraId="790875D9" w14:textId="77777777" w:rsidR="006A2161" w:rsidRDefault="006A2161" w:rsidP="00FA3E02">
      <w:pPr>
        <w:jc w:val="center"/>
        <w:rPr>
          <w:rFonts w:ascii="Times New Roman" w:hAnsi="Times New Roman" w:cs="Times New Roman"/>
          <w:b/>
          <w:bCs/>
          <w:kern w:val="0"/>
          <w:sz w:val="24"/>
          <w:szCs w:val="24"/>
          <w14:ligatures w14:val="none"/>
        </w:rPr>
      </w:pPr>
    </w:p>
    <w:p w14:paraId="30EB62BD" w14:textId="77777777" w:rsidR="004A3E5A" w:rsidRDefault="004A3E5A" w:rsidP="004A3E5A">
      <w:pPr>
        <w:jc w:val="both"/>
        <w:rPr>
          <w:rFonts w:ascii="Times New Roman" w:hAnsi="Times New Roman" w:cs="Times New Roman"/>
          <w:kern w:val="0"/>
          <w:sz w:val="24"/>
          <w:szCs w:val="24"/>
          <w14:ligatures w14:val="none"/>
        </w:rPr>
      </w:pPr>
    </w:p>
    <w:p w14:paraId="6F9175B5" w14:textId="77777777" w:rsidR="004A3E5A" w:rsidRPr="004A3E5A" w:rsidRDefault="004A3E5A" w:rsidP="003A4F2E">
      <w:pPr>
        <w:spacing w:before="100" w:beforeAutospacing="1" w:after="100" w:afterAutospacing="1"/>
        <w:jc w:val="center"/>
        <w:outlineLvl w:val="2"/>
        <w:divId w:val="1536385367"/>
        <w:rPr>
          <w:rFonts w:ascii="Times New Roman" w:eastAsia="Times New Roman" w:hAnsi="Times New Roman" w:cs="Times New Roman"/>
          <w:b/>
          <w:bCs/>
          <w:kern w:val="0"/>
          <w:sz w:val="27"/>
          <w:szCs w:val="27"/>
          <w14:ligatures w14:val="none"/>
        </w:rPr>
      </w:pPr>
      <w:r w:rsidRPr="004A3E5A">
        <w:rPr>
          <w:rFonts w:ascii="Times New Roman" w:eastAsia="Times New Roman" w:hAnsi="Times New Roman" w:cs="Times New Roman"/>
          <w:b/>
          <w:bCs/>
          <w:kern w:val="0"/>
          <w:sz w:val="27"/>
          <w:szCs w:val="27"/>
          <w14:ligatures w14:val="none"/>
        </w:rPr>
        <w:lastRenderedPageBreak/>
        <w:t>References</w:t>
      </w:r>
    </w:p>
    <w:p w14:paraId="3A5DA501"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proofErr w:type="spellStart"/>
      <w:r w:rsidRPr="004A3E5A">
        <w:rPr>
          <w:rFonts w:ascii="Times New Roman" w:hAnsi="Times New Roman" w:cs="Times New Roman"/>
          <w:kern w:val="0"/>
          <w:sz w:val="24"/>
          <w:szCs w:val="24"/>
          <w14:ligatures w14:val="none"/>
        </w:rPr>
        <w:t>Adegoke</w:t>
      </w:r>
      <w:proofErr w:type="spellEnd"/>
      <w:r w:rsidRPr="004A3E5A">
        <w:rPr>
          <w:rFonts w:ascii="Times New Roman" w:hAnsi="Times New Roman" w:cs="Times New Roman"/>
          <w:kern w:val="0"/>
          <w:sz w:val="24"/>
          <w:szCs w:val="24"/>
          <w14:ligatures w14:val="none"/>
        </w:rPr>
        <w:t xml:space="preserve">, A., &amp; </w:t>
      </w:r>
      <w:proofErr w:type="spellStart"/>
      <w:r w:rsidRPr="004A3E5A">
        <w:rPr>
          <w:rFonts w:ascii="Times New Roman" w:hAnsi="Times New Roman" w:cs="Times New Roman"/>
          <w:kern w:val="0"/>
          <w:sz w:val="24"/>
          <w:szCs w:val="24"/>
          <w14:ligatures w14:val="none"/>
        </w:rPr>
        <w:t>Alao</w:t>
      </w:r>
      <w:proofErr w:type="spellEnd"/>
      <w:r w:rsidRPr="004A3E5A">
        <w:rPr>
          <w:rFonts w:ascii="Times New Roman" w:hAnsi="Times New Roman" w:cs="Times New Roman"/>
          <w:kern w:val="0"/>
          <w:sz w:val="24"/>
          <w:szCs w:val="24"/>
          <w14:ligatures w14:val="none"/>
        </w:rPr>
        <w:t xml:space="preserve">, O. (2020). Cultural sensitivity in media programming: Enhancing audience trust in Nigeria. </w:t>
      </w:r>
      <w:r w:rsidRPr="004A3E5A">
        <w:rPr>
          <w:rFonts w:ascii="Times New Roman" w:hAnsi="Times New Roman" w:cs="Times New Roman"/>
          <w:i/>
          <w:iCs/>
          <w:kern w:val="0"/>
          <w:sz w:val="24"/>
          <w:szCs w:val="24"/>
          <w14:ligatures w14:val="none"/>
        </w:rPr>
        <w:t>Journal of African Media Studies, 12</w:t>
      </w:r>
      <w:r w:rsidRPr="004A3E5A">
        <w:rPr>
          <w:rFonts w:ascii="Times New Roman" w:hAnsi="Times New Roman" w:cs="Times New Roman"/>
          <w:kern w:val="0"/>
          <w:sz w:val="24"/>
          <w:szCs w:val="24"/>
          <w14:ligatures w14:val="none"/>
        </w:rPr>
        <w:t>(3), 345–360.</w:t>
      </w:r>
    </w:p>
    <w:p w14:paraId="358FE1C5"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r w:rsidRPr="004A3E5A">
        <w:rPr>
          <w:rFonts w:ascii="Times New Roman" w:hAnsi="Times New Roman" w:cs="Times New Roman"/>
          <w:kern w:val="0"/>
          <w:sz w:val="24"/>
          <w:szCs w:val="24"/>
          <w14:ligatures w14:val="none"/>
        </w:rPr>
        <w:t xml:space="preserve">Ahmed, S. (2021). The role of radio in sports broadcasting: A global perspective. </w:t>
      </w:r>
      <w:r w:rsidRPr="004A3E5A">
        <w:rPr>
          <w:rFonts w:ascii="Times New Roman" w:hAnsi="Times New Roman" w:cs="Times New Roman"/>
          <w:i/>
          <w:iCs/>
          <w:kern w:val="0"/>
          <w:sz w:val="24"/>
          <w:szCs w:val="24"/>
          <w14:ligatures w14:val="none"/>
        </w:rPr>
        <w:t>International Journal of Sports Communication, 14</w:t>
      </w:r>
      <w:r w:rsidRPr="004A3E5A">
        <w:rPr>
          <w:rFonts w:ascii="Times New Roman" w:hAnsi="Times New Roman" w:cs="Times New Roman"/>
          <w:kern w:val="0"/>
          <w:sz w:val="24"/>
          <w:szCs w:val="24"/>
          <w14:ligatures w14:val="none"/>
        </w:rPr>
        <w:t>(2), 201–215. https://doi.org/10.1123/ijsc.2020-0123</w:t>
      </w:r>
    </w:p>
    <w:p w14:paraId="6BD50434"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proofErr w:type="spellStart"/>
      <w:r w:rsidRPr="004A3E5A">
        <w:rPr>
          <w:rFonts w:ascii="Times New Roman" w:hAnsi="Times New Roman" w:cs="Times New Roman"/>
          <w:kern w:val="0"/>
          <w:sz w:val="24"/>
          <w:szCs w:val="24"/>
          <w14:ligatures w14:val="none"/>
        </w:rPr>
        <w:t>Akinleye</w:t>
      </w:r>
      <w:proofErr w:type="spellEnd"/>
      <w:r w:rsidRPr="004A3E5A">
        <w:rPr>
          <w:rFonts w:ascii="Times New Roman" w:hAnsi="Times New Roman" w:cs="Times New Roman"/>
          <w:kern w:val="0"/>
          <w:sz w:val="24"/>
          <w:szCs w:val="24"/>
          <w14:ligatures w14:val="none"/>
        </w:rPr>
        <w:t xml:space="preserve">, O. (2020). The influence of radio sports programming on youth behavior: A focus on </w:t>
      </w:r>
      <w:proofErr w:type="spellStart"/>
      <w:r w:rsidRPr="004A3E5A">
        <w:rPr>
          <w:rFonts w:ascii="Times New Roman" w:hAnsi="Times New Roman" w:cs="Times New Roman"/>
          <w:kern w:val="0"/>
          <w:sz w:val="24"/>
          <w:szCs w:val="24"/>
          <w14:ligatures w14:val="none"/>
        </w:rPr>
        <w:t>Sobi</w:t>
      </w:r>
      <w:proofErr w:type="spellEnd"/>
      <w:r w:rsidRPr="004A3E5A">
        <w:rPr>
          <w:rFonts w:ascii="Times New Roman" w:hAnsi="Times New Roman" w:cs="Times New Roman"/>
          <w:kern w:val="0"/>
          <w:sz w:val="24"/>
          <w:szCs w:val="24"/>
          <w14:ligatures w14:val="none"/>
        </w:rPr>
        <w:t xml:space="preserve"> FM. </w:t>
      </w:r>
      <w:r w:rsidRPr="004A3E5A">
        <w:rPr>
          <w:rFonts w:ascii="Times New Roman" w:hAnsi="Times New Roman" w:cs="Times New Roman"/>
          <w:i/>
          <w:iCs/>
          <w:kern w:val="0"/>
          <w:sz w:val="24"/>
          <w:szCs w:val="24"/>
          <w14:ligatures w14:val="none"/>
        </w:rPr>
        <w:t>Nigerian Journal of Communication Studies, 17</w:t>
      </w:r>
      <w:r w:rsidRPr="004A3E5A">
        <w:rPr>
          <w:rFonts w:ascii="Times New Roman" w:hAnsi="Times New Roman" w:cs="Times New Roman"/>
          <w:kern w:val="0"/>
          <w:sz w:val="24"/>
          <w:szCs w:val="24"/>
          <w14:ligatures w14:val="none"/>
        </w:rPr>
        <w:t>(1), 89–104.</w:t>
      </w:r>
    </w:p>
    <w:p w14:paraId="660F1D39"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proofErr w:type="spellStart"/>
      <w:r w:rsidRPr="004A3E5A">
        <w:rPr>
          <w:rFonts w:ascii="Times New Roman" w:hAnsi="Times New Roman" w:cs="Times New Roman"/>
          <w:kern w:val="0"/>
          <w:sz w:val="24"/>
          <w:szCs w:val="24"/>
          <w14:ligatures w14:val="none"/>
        </w:rPr>
        <w:t>Altheide</w:t>
      </w:r>
      <w:proofErr w:type="spellEnd"/>
      <w:r w:rsidRPr="004A3E5A">
        <w:rPr>
          <w:rFonts w:ascii="Times New Roman" w:hAnsi="Times New Roman" w:cs="Times New Roman"/>
          <w:kern w:val="0"/>
          <w:sz w:val="24"/>
          <w:szCs w:val="24"/>
          <w14:ligatures w14:val="none"/>
        </w:rPr>
        <w:t xml:space="preserve">, D. L. (2004). </w:t>
      </w:r>
      <w:r w:rsidRPr="004A3E5A">
        <w:rPr>
          <w:rFonts w:ascii="Times New Roman" w:hAnsi="Times New Roman" w:cs="Times New Roman"/>
          <w:i/>
          <w:iCs/>
          <w:kern w:val="0"/>
          <w:sz w:val="24"/>
          <w:szCs w:val="24"/>
          <w14:ligatures w14:val="none"/>
        </w:rPr>
        <w:t>Creating fear: News and the construction of crisis</w:t>
      </w:r>
      <w:r w:rsidRPr="004A3E5A">
        <w:rPr>
          <w:rFonts w:ascii="Times New Roman" w:hAnsi="Times New Roman" w:cs="Times New Roman"/>
          <w:kern w:val="0"/>
          <w:sz w:val="24"/>
          <w:szCs w:val="24"/>
          <w14:ligatures w14:val="none"/>
        </w:rPr>
        <w:t xml:space="preserve">. New York, NY: </w:t>
      </w:r>
      <w:proofErr w:type="spellStart"/>
      <w:r w:rsidRPr="004A3E5A">
        <w:rPr>
          <w:rFonts w:ascii="Times New Roman" w:hAnsi="Times New Roman" w:cs="Times New Roman"/>
          <w:kern w:val="0"/>
          <w:sz w:val="24"/>
          <w:szCs w:val="24"/>
          <w14:ligatures w14:val="none"/>
        </w:rPr>
        <w:t>Routledge</w:t>
      </w:r>
      <w:proofErr w:type="spellEnd"/>
      <w:r w:rsidRPr="004A3E5A">
        <w:rPr>
          <w:rFonts w:ascii="Times New Roman" w:hAnsi="Times New Roman" w:cs="Times New Roman"/>
          <w:kern w:val="0"/>
          <w:sz w:val="24"/>
          <w:szCs w:val="24"/>
          <w14:ligatures w14:val="none"/>
        </w:rPr>
        <w:t>.</w:t>
      </w:r>
    </w:p>
    <w:p w14:paraId="6CE107EB"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proofErr w:type="spellStart"/>
      <w:r w:rsidRPr="004A3E5A">
        <w:rPr>
          <w:rFonts w:ascii="Times New Roman" w:hAnsi="Times New Roman" w:cs="Times New Roman"/>
          <w:kern w:val="0"/>
          <w:sz w:val="24"/>
          <w:szCs w:val="24"/>
          <w14:ligatures w14:val="none"/>
        </w:rPr>
        <w:t>Ameh</w:t>
      </w:r>
      <w:proofErr w:type="spellEnd"/>
      <w:r w:rsidRPr="004A3E5A">
        <w:rPr>
          <w:rFonts w:ascii="Times New Roman" w:hAnsi="Times New Roman" w:cs="Times New Roman"/>
          <w:kern w:val="0"/>
          <w:sz w:val="24"/>
          <w:szCs w:val="24"/>
          <w14:ligatures w14:val="none"/>
        </w:rPr>
        <w:t xml:space="preserve">, J. (2022). Sustaining audience engagement in radio broadcasting: Lessons from </w:t>
      </w:r>
      <w:proofErr w:type="spellStart"/>
      <w:r w:rsidRPr="004A3E5A">
        <w:rPr>
          <w:rFonts w:ascii="Times New Roman" w:hAnsi="Times New Roman" w:cs="Times New Roman"/>
          <w:kern w:val="0"/>
          <w:sz w:val="24"/>
          <w:szCs w:val="24"/>
          <w14:ligatures w14:val="none"/>
        </w:rPr>
        <w:t>Sobi</w:t>
      </w:r>
      <w:proofErr w:type="spellEnd"/>
      <w:r w:rsidRPr="004A3E5A">
        <w:rPr>
          <w:rFonts w:ascii="Times New Roman" w:hAnsi="Times New Roman" w:cs="Times New Roman"/>
          <w:kern w:val="0"/>
          <w:sz w:val="24"/>
          <w:szCs w:val="24"/>
          <w14:ligatures w14:val="none"/>
        </w:rPr>
        <w:t xml:space="preserve"> FM. </w:t>
      </w:r>
      <w:r w:rsidRPr="004A3E5A">
        <w:rPr>
          <w:rFonts w:ascii="Times New Roman" w:hAnsi="Times New Roman" w:cs="Times New Roman"/>
          <w:i/>
          <w:iCs/>
          <w:kern w:val="0"/>
          <w:sz w:val="24"/>
          <w:szCs w:val="24"/>
          <w14:ligatures w14:val="none"/>
        </w:rPr>
        <w:t>African Media Review, 20</w:t>
      </w:r>
      <w:r w:rsidRPr="004A3E5A">
        <w:rPr>
          <w:rFonts w:ascii="Times New Roman" w:hAnsi="Times New Roman" w:cs="Times New Roman"/>
          <w:kern w:val="0"/>
          <w:sz w:val="24"/>
          <w:szCs w:val="24"/>
          <w14:ligatures w14:val="none"/>
        </w:rPr>
        <w:t>(2), 123–138.</w:t>
      </w:r>
    </w:p>
    <w:p w14:paraId="0FF9B803"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proofErr w:type="spellStart"/>
      <w:r w:rsidRPr="004A3E5A">
        <w:rPr>
          <w:rFonts w:ascii="Times New Roman" w:hAnsi="Times New Roman" w:cs="Times New Roman"/>
          <w:kern w:val="0"/>
          <w:sz w:val="24"/>
          <w:szCs w:val="24"/>
          <w14:ligatures w14:val="none"/>
        </w:rPr>
        <w:t>Asemah</w:t>
      </w:r>
      <w:proofErr w:type="spellEnd"/>
      <w:r w:rsidRPr="004A3E5A">
        <w:rPr>
          <w:rFonts w:ascii="Times New Roman" w:hAnsi="Times New Roman" w:cs="Times New Roman"/>
          <w:kern w:val="0"/>
          <w:sz w:val="24"/>
          <w:szCs w:val="24"/>
          <w14:ligatures w14:val="none"/>
        </w:rPr>
        <w:t xml:space="preserve">, E. S. (2011). </w:t>
      </w:r>
      <w:r w:rsidRPr="004A3E5A">
        <w:rPr>
          <w:rFonts w:ascii="Times New Roman" w:hAnsi="Times New Roman" w:cs="Times New Roman"/>
          <w:i/>
          <w:iCs/>
          <w:kern w:val="0"/>
          <w:sz w:val="24"/>
          <w:szCs w:val="24"/>
          <w14:ligatures w14:val="none"/>
        </w:rPr>
        <w:t>Selected mass media themes</w:t>
      </w:r>
      <w:r w:rsidRPr="004A3E5A">
        <w:rPr>
          <w:rFonts w:ascii="Times New Roman" w:hAnsi="Times New Roman" w:cs="Times New Roman"/>
          <w:kern w:val="0"/>
          <w:sz w:val="24"/>
          <w:szCs w:val="24"/>
          <w14:ligatures w14:val="none"/>
        </w:rPr>
        <w:t>. Jos, Nigeria: University Press.</w:t>
      </w:r>
    </w:p>
    <w:p w14:paraId="7A15054E"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proofErr w:type="spellStart"/>
      <w:r w:rsidRPr="004A3E5A">
        <w:rPr>
          <w:rFonts w:ascii="Times New Roman" w:hAnsi="Times New Roman" w:cs="Times New Roman"/>
          <w:kern w:val="0"/>
          <w:sz w:val="24"/>
          <w:szCs w:val="24"/>
          <w14:ligatures w14:val="none"/>
        </w:rPr>
        <w:t>Balogun</w:t>
      </w:r>
      <w:proofErr w:type="spellEnd"/>
      <w:r w:rsidRPr="004A3E5A">
        <w:rPr>
          <w:rFonts w:ascii="Times New Roman" w:hAnsi="Times New Roman" w:cs="Times New Roman"/>
          <w:kern w:val="0"/>
          <w:sz w:val="24"/>
          <w:szCs w:val="24"/>
          <w14:ligatures w14:val="none"/>
        </w:rPr>
        <w:t xml:space="preserve">, A., &amp; </w:t>
      </w:r>
      <w:proofErr w:type="spellStart"/>
      <w:r w:rsidRPr="004A3E5A">
        <w:rPr>
          <w:rFonts w:ascii="Times New Roman" w:hAnsi="Times New Roman" w:cs="Times New Roman"/>
          <w:kern w:val="0"/>
          <w:sz w:val="24"/>
          <w:szCs w:val="24"/>
          <w14:ligatures w14:val="none"/>
        </w:rPr>
        <w:t>Adeyemi</w:t>
      </w:r>
      <w:proofErr w:type="spellEnd"/>
      <w:r w:rsidRPr="004A3E5A">
        <w:rPr>
          <w:rFonts w:ascii="Times New Roman" w:hAnsi="Times New Roman" w:cs="Times New Roman"/>
          <w:kern w:val="0"/>
          <w:sz w:val="24"/>
          <w:szCs w:val="24"/>
          <w14:ligatures w14:val="none"/>
        </w:rPr>
        <w:t xml:space="preserve">, S. (2023). Strategic scheduling and audience retention in Nigerian radio stations. </w:t>
      </w:r>
      <w:r w:rsidRPr="004A3E5A">
        <w:rPr>
          <w:rFonts w:ascii="Times New Roman" w:hAnsi="Times New Roman" w:cs="Times New Roman"/>
          <w:i/>
          <w:iCs/>
          <w:kern w:val="0"/>
          <w:sz w:val="24"/>
          <w:szCs w:val="24"/>
          <w14:ligatures w14:val="none"/>
        </w:rPr>
        <w:t>Journal of Broadcasting and Media Studies, 19</w:t>
      </w:r>
      <w:r w:rsidRPr="004A3E5A">
        <w:rPr>
          <w:rFonts w:ascii="Times New Roman" w:hAnsi="Times New Roman" w:cs="Times New Roman"/>
          <w:kern w:val="0"/>
          <w:sz w:val="24"/>
          <w:szCs w:val="24"/>
          <w14:ligatures w14:val="none"/>
        </w:rPr>
        <w:t>(1), 56–72.</w:t>
      </w:r>
    </w:p>
    <w:p w14:paraId="137986B6"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proofErr w:type="spellStart"/>
      <w:r w:rsidRPr="004A3E5A">
        <w:rPr>
          <w:rFonts w:ascii="Times New Roman" w:hAnsi="Times New Roman" w:cs="Times New Roman"/>
          <w:kern w:val="0"/>
          <w:sz w:val="24"/>
          <w:szCs w:val="24"/>
          <w14:ligatures w14:val="none"/>
        </w:rPr>
        <w:t>Bhat</w:t>
      </w:r>
      <w:proofErr w:type="spellEnd"/>
      <w:r w:rsidRPr="004A3E5A">
        <w:rPr>
          <w:rFonts w:ascii="Times New Roman" w:hAnsi="Times New Roman" w:cs="Times New Roman"/>
          <w:kern w:val="0"/>
          <w:sz w:val="24"/>
          <w:szCs w:val="24"/>
          <w14:ligatures w14:val="none"/>
        </w:rPr>
        <w:t xml:space="preserve">, A. (2022). Descriptive research: Definition, characteristics, methods, and examples. </w:t>
      </w:r>
      <w:r w:rsidRPr="004A3E5A">
        <w:rPr>
          <w:rFonts w:ascii="Times New Roman" w:hAnsi="Times New Roman" w:cs="Times New Roman"/>
          <w:i/>
          <w:iCs/>
          <w:kern w:val="0"/>
          <w:sz w:val="24"/>
          <w:szCs w:val="24"/>
          <w14:ligatures w14:val="none"/>
        </w:rPr>
        <w:t>Journal of Research Methodology, 18</w:t>
      </w:r>
      <w:r w:rsidRPr="004A3E5A">
        <w:rPr>
          <w:rFonts w:ascii="Times New Roman" w:hAnsi="Times New Roman" w:cs="Times New Roman"/>
          <w:kern w:val="0"/>
          <w:sz w:val="24"/>
          <w:szCs w:val="24"/>
          <w14:ligatures w14:val="none"/>
        </w:rPr>
        <w:t>(4), 101–116.</w:t>
      </w:r>
    </w:p>
    <w:p w14:paraId="3831B3E2"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proofErr w:type="spellStart"/>
      <w:r w:rsidRPr="004A3E5A">
        <w:rPr>
          <w:rFonts w:ascii="Times New Roman" w:hAnsi="Times New Roman" w:cs="Times New Roman"/>
          <w:kern w:val="0"/>
          <w:sz w:val="24"/>
          <w:szCs w:val="24"/>
          <w14:ligatures w14:val="none"/>
        </w:rPr>
        <w:t>Blumler</w:t>
      </w:r>
      <w:proofErr w:type="spellEnd"/>
      <w:r w:rsidRPr="004A3E5A">
        <w:rPr>
          <w:rFonts w:ascii="Times New Roman" w:hAnsi="Times New Roman" w:cs="Times New Roman"/>
          <w:kern w:val="0"/>
          <w:sz w:val="24"/>
          <w:szCs w:val="24"/>
          <w14:ligatures w14:val="none"/>
        </w:rPr>
        <w:t xml:space="preserve">, J. G., &amp; Katz, E. (1974). </w:t>
      </w:r>
      <w:r w:rsidRPr="004A3E5A">
        <w:rPr>
          <w:rFonts w:ascii="Times New Roman" w:hAnsi="Times New Roman" w:cs="Times New Roman"/>
          <w:i/>
          <w:iCs/>
          <w:kern w:val="0"/>
          <w:sz w:val="24"/>
          <w:szCs w:val="24"/>
          <w14:ligatures w14:val="none"/>
        </w:rPr>
        <w:t>The uses of mass communications: Current perspectives on gratifications research</w:t>
      </w:r>
      <w:r w:rsidRPr="004A3E5A">
        <w:rPr>
          <w:rFonts w:ascii="Times New Roman" w:hAnsi="Times New Roman" w:cs="Times New Roman"/>
          <w:kern w:val="0"/>
          <w:sz w:val="24"/>
          <w:szCs w:val="24"/>
          <w14:ligatures w14:val="none"/>
        </w:rPr>
        <w:t>. Beverly Hills, CA: Sage Publications.</w:t>
      </w:r>
    </w:p>
    <w:p w14:paraId="65CEAEAE"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r w:rsidRPr="004A3E5A">
        <w:rPr>
          <w:rFonts w:ascii="Times New Roman" w:hAnsi="Times New Roman" w:cs="Times New Roman"/>
          <w:kern w:val="0"/>
          <w:sz w:val="24"/>
          <w:szCs w:val="24"/>
          <w14:ligatures w14:val="none"/>
        </w:rPr>
        <w:t xml:space="preserve">Carey, J. W. (1989). </w:t>
      </w:r>
      <w:r w:rsidRPr="004A3E5A">
        <w:rPr>
          <w:rFonts w:ascii="Times New Roman" w:hAnsi="Times New Roman" w:cs="Times New Roman"/>
          <w:i/>
          <w:iCs/>
          <w:kern w:val="0"/>
          <w:sz w:val="24"/>
          <w:szCs w:val="24"/>
          <w14:ligatures w14:val="none"/>
        </w:rPr>
        <w:t>Communication as culture: Essays on media and society</w:t>
      </w:r>
      <w:r w:rsidRPr="004A3E5A">
        <w:rPr>
          <w:rFonts w:ascii="Times New Roman" w:hAnsi="Times New Roman" w:cs="Times New Roman"/>
          <w:kern w:val="0"/>
          <w:sz w:val="24"/>
          <w:szCs w:val="24"/>
          <w14:ligatures w14:val="none"/>
        </w:rPr>
        <w:t xml:space="preserve">. Boston, MA: </w:t>
      </w:r>
      <w:proofErr w:type="spellStart"/>
      <w:r w:rsidRPr="004A3E5A">
        <w:rPr>
          <w:rFonts w:ascii="Times New Roman" w:hAnsi="Times New Roman" w:cs="Times New Roman"/>
          <w:kern w:val="0"/>
          <w:sz w:val="24"/>
          <w:szCs w:val="24"/>
          <w14:ligatures w14:val="none"/>
        </w:rPr>
        <w:t>Unwin</w:t>
      </w:r>
      <w:proofErr w:type="spellEnd"/>
      <w:r w:rsidRPr="004A3E5A">
        <w:rPr>
          <w:rFonts w:ascii="Times New Roman" w:hAnsi="Times New Roman" w:cs="Times New Roman"/>
          <w:kern w:val="0"/>
          <w:sz w:val="24"/>
          <w:szCs w:val="24"/>
          <w14:ligatures w14:val="none"/>
        </w:rPr>
        <w:t xml:space="preserve"> Hyman.</w:t>
      </w:r>
    </w:p>
    <w:p w14:paraId="45103149"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proofErr w:type="spellStart"/>
      <w:r w:rsidRPr="004A3E5A">
        <w:rPr>
          <w:rFonts w:ascii="Times New Roman" w:hAnsi="Times New Roman" w:cs="Times New Roman"/>
          <w:kern w:val="0"/>
          <w:sz w:val="24"/>
          <w:szCs w:val="24"/>
          <w14:ligatures w14:val="none"/>
        </w:rPr>
        <w:t>Chukwu</w:t>
      </w:r>
      <w:proofErr w:type="spellEnd"/>
      <w:r w:rsidRPr="004A3E5A">
        <w:rPr>
          <w:rFonts w:ascii="Times New Roman" w:hAnsi="Times New Roman" w:cs="Times New Roman"/>
          <w:kern w:val="0"/>
          <w:sz w:val="24"/>
          <w:szCs w:val="24"/>
          <w14:ligatures w14:val="none"/>
        </w:rPr>
        <w:t xml:space="preserve">, J., </w:t>
      </w:r>
      <w:proofErr w:type="spellStart"/>
      <w:r w:rsidRPr="004A3E5A">
        <w:rPr>
          <w:rFonts w:ascii="Times New Roman" w:hAnsi="Times New Roman" w:cs="Times New Roman"/>
          <w:kern w:val="0"/>
          <w:sz w:val="24"/>
          <w:szCs w:val="24"/>
          <w14:ligatures w14:val="none"/>
        </w:rPr>
        <w:t>Okeke</w:t>
      </w:r>
      <w:proofErr w:type="spellEnd"/>
      <w:r w:rsidRPr="004A3E5A">
        <w:rPr>
          <w:rFonts w:ascii="Times New Roman" w:hAnsi="Times New Roman" w:cs="Times New Roman"/>
          <w:kern w:val="0"/>
          <w:sz w:val="24"/>
          <w:szCs w:val="24"/>
          <w14:ligatures w14:val="none"/>
        </w:rPr>
        <w:t xml:space="preserve">, A., &amp; </w:t>
      </w:r>
      <w:proofErr w:type="spellStart"/>
      <w:r w:rsidRPr="004A3E5A">
        <w:rPr>
          <w:rFonts w:ascii="Times New Roman" w:hAnsi="Times New Roman" w:cs="Times New Roman"/>
          <w:kern w:val="0"/>
          <w:sz w:val="24"/>
          <w:szCs w:val="24"/>
          <w14:ligatures w14:val="none"/>
        </w:rPr>
        <w:t>Nwosu</w:t>
      </w:r>
      <w:proofErr w:type="spellEnd"/>
      <w:r w:rsidRPr="004A3E5A">
        <w:rPr>
          <w:rFonts w:ascii="Times New Roman" w:hAnsi="Times New Roman" w:cs="Times New Roman"/>
          <w:kern w:val="0"/>
          <w:sz w:val="24"/>
          <w:szCs w:val="24"/>
          <w14:ligatures w14:val="none"/>
        </w:rPr>
        <w:t xml:space="preserve">, C. (2021). Funding challenges in Nigerian broadcast media: Implications for content quality. </w:t>
      </w:r>
      <w:r w:rsidRPr="004A3E5A">
        <w:rPr>
          <w:rFonts w:ascii="Times New Roman" w:hAnsi="Times New Roman" w:cs="Times New Roman"/>
          <w:i/>
          <w:iCs/>
          <w:kern w:val="0"/>
          <w:sz w:val="24"/>
          <w:szCs w:val="24"/>
          <w14:ligatures w14:val="none"/>
        </w:rPr>
        <w:t>African Journal of Media and Communication, 15</w:t>
      </w:r>
      <w:r w:rsidRPr="004A3E5A">
        <w:rPr>
          <w:rFonts w:ascii="Times New Roman" w:hAnsi="Times New Roman" w:cs="Times New Roman"/>
          <w:kern w:val="0"/>
          <w:sz w:val="24"/>
          <w:szCs w:val="24"/>
          <w14:ligatures w14:val="none"/>
        </w:rPr>
        <w:t>(2), 78–92.</w:t>
      </w:r>
    </w:p>
    <w:p w14:paraId="193FA2D3"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proofErr w:type="spellStart"/>
      <w:r w:rsidRPr="004A3E5A">
        <w:rPr>
          <w:rFonts w:ascii="Times New Roman" w:hAnsi="Times New Roman" w:cs="Times New Roman"/>
          <w:kern w:val="0"/>
          <w:sz w:val="24"/>
          <w:szCs w:val="24"/>
          <w14:ligatures w14:val="none"/>
        </w:rPr>
        <w:t>Csikszentmihalyi</w:t>
      </w:r>
      <w:proofErr w:type="spellEnd"/>
      <w:r w:rsidRPr="004A3E5A">
        <w:rPr>
          <w:rFonts w:ascii="Times New Roman" w:hAnsi="Times New Roman" w:cs="Times New Roman"/>
          <w:kern w:val="0"/>
          <w:sz w:val="24"/>
          <w:szCs w:val="24"/>
          <w14:ligatures w14:val="none"/>
        </w:rPr>
        <w:t xml:space="preserve">, M. (1990). </w:t>
      </w:r>
      <w:r w:rsidRPr="004A3E5A">
        <w:rPr>
          <w:rFonts w:ascii="Times New Roman" w:hAnsi="Times New Roman" w:cs="Times New Roman"/>
          <w:i/>
          <w:iCs/>
          <w:kern w:val="0"/>
          <w:sz w:val="24"/>
          <w:szCs w:val="24"/>
          <w14:ligatures w14:val="none"/>
        </w:rPr>
        <w:t>Flow: The psychology of optimal experience</w:t>
      </w:r>
      <w:r w:rsidRPr="004A3E5A">
        <w:rPr>
          <w:rFonts w:ascii="Times New Roman" w:hAnsi="Times New Roman" w:cs="Times New Roman"/>
          <w:kern w:val="0"/>
          <w:sz w:val="24"/>
          <w:szCs w:val="24"/>
          <w14:ligatures w14:val="none"/>
        </w:rPr>
        <w:t>. New York, NY: Harper &amp; Row.</w:t>
      </w:r>
    </w:p>
    <w:p w14:paraId="3956424F"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proofErr w:type="spellStart"/>
      <w:r w:rsidRPr="004A3E5A">
        <w:rPr>
          <w:rFonts w:ascii="Times New Roman" w:hAnsi="Times New Roman" w:cs="Times New Roman"/>
          <w:kern w:val="0"/>
          <w:sz w:val="24"/>
          <w:szCs w:val="24"/>
          <w14:ligatures w14:val="none"/>
        </w:rPr>
        <w:t>Edegoh</w:t>
      </w:r>
      <w:proofErr w:type="spellEnd"/>
      <w:r w:rsidRPr="004A3E5A">
        <w:rPr>
          <w:rFonts w:ascii="Times New Roman" w:hAnsi="Times New Roman" w:cs="Times New Roman"/>
          <w:kern w:val="0"/>
          <w:sz w:val="24"/>
          <w:szCs w:val="24"/>
          <w14:ligatures w14:val="none"/>
        </w:rPr>
        <w:t xml:space="preserve">, L. O., </w:t>
      </w:r>
      <w:proofErr w:type="spellStart"/>
      <w:r w:rsidRPr="004A3E5A">
        <w:rPr>
          <w:rFonts w:ascii="Times New Roman" w:hAnsi="Times New Roman" w:cs="Times New Roman"/>
          <w:kern w:val="0"/>
          <w:sz w:val="24"/>
          <w:szCs w:val="24"/>
          <w14:ligatures w14:val="none"/>
        </w:rPr>
        <w:t>Asemah</w:t>
      </w:r>
      <w:proofErr w:type="spellEnd"/>
      <w:r w:rsidRPr="004A3E5A">
        <w:rPr>
          <w:rFonts w:ascii="Times New Roman" w:hAnsi="Times New Roman" w:cs="Times New Roman"/>
          <w:kern w:val="0"/>
          <w:sz w:val="24"/>
          <w:szCs w:val="24"/>
          <w14:ligatures w14:val="none"/>
        </w:rPr>
        <w:t xml:space="preserve">, E. S., &amp; </w:t>
      </w:r>
      <w:proofErr w:type="spellStart"/>
      <w:r w:rsidRPr="004A3E5A">
        <w:rPr>
          <w:rFonts w:ascii="Times New Roman" w:hAnsi="Times New Roman" w:cs="Times New Roman"/>
          <w:kern w:val="0"/>
          <w:sz w:val="24"/>
          <w:szCs w:val="24"/>
          <w14:ligatures w14:val="none"/>
        </w:rPr>
        <w:t>Nwammuo</w:t>
      </w:r>
      <w:proofErr w:type="spellEnd"/>
      <w:r w:rsidRPr="004A3E5A">
        <w:rPr>
          <w:rFonts w:ascii="Times New Roman" w:hAnsi="Times New Roman" w:cs="Times New Roman"/>
          <w:kern w:val="0"/>
          <w:sz w:val="24"/>
          <w:szCs w:val="24"/>
          <w14:ligatures w14:val="none"/>
        </w:rPr>
        <w:t xml:space="preserve">, A. N. (2015). Audience perceptions of the uses and gratifications of radio sports programming in Nigeria. </w:t>
      </w:r>
      <w:r w:rsidRPr="004A3E5A">
        <w:rPr>
          <w:rFonts w:ascii="Times New Roman" w:hAnsi="Times New Roman" w:cs="Times New Roman"/>
          <w:i/>
          <w:iCs/>
          <w:kern w:val="0"/>
          <w:sz w:val="24"/>
          <w:szCs w:val="24"/>
          <w14:ligatures w14:val="none"/>
        </w:rPr>
        <w:t>Journal of African Communication, 12</w:t>
      </w:r>
      <w:r w:rsidRPr="004A3E5A">
        <w:rPr>
          <w:rFonts w:ascii="Times New Roman" w:hAnsi="Times New Roman" w:cs="Times New Roman"/>
          <w:kern w:val="0"/>
          <w:sz w:val="24"/>
          <w:szCs w:val="24"/>
          <w14:ligatures w14:val="none"/>
        </w:rPr>
        <w:t>(3), 45–60.</w:t>
      </w:r>
    </w:p>
    <w:p w14:paraId="3D3A9961"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proofErr w:type="spellStart"/>
      <w:r w:rsidRPr="004A3E5A">
        <w:rPr>
          <w:rFonts w:ascii="Times New Roman" w:hAnsi="Times New Roman" w:cs="Times New Roman"/>
          <w:kern w:val="0"/>
          <w:sz w:val="24"/>
          <w:szCs w:val="24"/>
          <w14:ligatures w14:val="none"/>
        </w:rPr>
        <w:t>Ekeanyanwu</w:t>
      </w:r>
      <w:proofErr w:type="spellEnd"/>
      <w:r w:rsidRPr="004A3E5A">
        <w:rPr>
          <w:rFonts w:ascii="Times New Roman" w:hAnsi="Times New Roman" w:cs="Times New Roman"/>
          <w:kern w:val="0"/>
          <w:sz w:val="24"/>
          <w:szCs w:val="24"/>
          <w14:ligatures w14:val="none"/>
        </w:rPr>
        <w:t xml:space="preserve">, N. T., </w:t>
      </w:r>
      <w:proofErr w:type="spellStart"/>
      <w:r w:rsidRPr="004A3E5A">
        <w:rPr>
          <w:rFonts w:ascii="Times New Roman" w:hAnsi="Times New Roman" w:cs="Times New Roman"/>
          <w:kern w:val="0"/>
          <w:sz w:val="24"/>
          <w:szCs w:val="24"/>
          <w14:ligatures w14:val="none"/>
        </w:rPr>
        <w:t>Ajakaiye</w:t>
      </w:r>
      <w:proofErr w:type="spellEnd"/>
      <w:r w:rsidRPr="004A3E5A">
        <w:rPr>
          <w:rFonts w:ascii="Times New Roman" w:hAnsi="Times New Roman" w:cs="Times New Roman"/>
          <w:kern w:val="0"/>
          <w:sz w:val="24"/>
          <w:szCs w:val="24"/>
          <w14:ligatures w14:val="none"/>
        </w:rPr>
        <w:t xml:space="preserve">, L. O., &amp; Obi, I. (2022). Digital disruption and the future of radio broadcasting in Nigeria. </w:t>
      </w:r>
      <w:r w:rsidRPr="004A3E5A">
        <w:rPr>
          <w:rFonts w:ascii="Times New Roman" w:hAnsi="Times New Roman" w:cs="Times New Roman"/>
          <w:i/>
          <w:iCs/>
          <w:kern w:val="0"/>
          <w:sz w:val="24"/>
          <w:szCs w:val="24"/>
          <w14:ligatures w14:val="none"/>
        </w:rPr>
        <w:t>Global Media Journal, 20</w:t>
      </w:r>
      <w:r w:rsidRPr="004A3E5A">
        <w:rPr>
          <w:rFonts w:ascii="Times New Roman" w:hAnsi="Times New Roman" w:cs="Times New Roman"/>
          <w:kern w:val="0"/>
          <w:sz w:val="24"/>
          <w:szCs w:val="24"/>
          <w14:ligatures w14:val="none"/>
        </w:rPr>
        <w:t>(1), 33–49.</w:t>
      </w:r>
    </w:p>
    <w:p w14:paraId="0C1AFF6C"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proofErr w:type="spellStart"/>
      <w:r w:rsidRPr="004A3E5A">
        <w:rPr>
          <w:rFonts w:ascii="Times New Roman" w:hAnsi="Times New Roman" w:cs="Times New Roman"/>
          <w:kern w:val="0"/>
          <w:sz w:val="24"/>
          <w:szCs w:val="24"/>
          <w14:ligatures w14:val="none"/>
        </w:rPr>
        <w:lastRenderedPageBreak/>
        <w:t>Entman</w:t>
      </w:r>
      <w:proofErr w:type="spellEnd"/>
      <w:r w:rsidRPr="004A3E5A">
        <w:rPr>
          <w:rFonts w:ascii="Times New Roman" w:hAnsi="Times New Roman" w:cs="Times New Roman"/>
          <w:kern w:val="0"/>
          <w:sz w:val="24"/>
          <w:szCs w:val="24"/>
          <w14:ligatures w14:val="none"/>
        </w:rPr>
        <w:t xml:space="preserve">, R. M. (1993). Framing: Toward clarification of a fractured paradigm. </w:t>
      </w:r>
      <w:r w:rsidRPr="004A3E5A">
        <w:rPr>
          <w:rFonts w:ascii="Times New Roman" w:hAnsi="Times New Roman" w:cs="Times New Roman"/>
          <w:i/>
          <w:iCs/>
          <w:kern w:val="0"/>
          <w:sz w:val="24"/>
          <w:szCs w:val="24"/>
          <w14:ligatures w14:val="none"/>
        </w:rPr>
        <w:t>Journal of Communication, 43</w:t>
      </w:r>
      <w:r w:rsidRPr="004A3E5A">
        <w:rPr>
          <w:rFonts w:ascii="Times New Roman" w:hAnsi="Times New Roman" w:cs="Times New Roman"/>
          <w:kern w:val="0"/>
          <w:sz w:val="24"/>
          <w:szCs w:val="24"/>
          <w14:ligatures w14:val="none"/>
        </w:rPr>
        <w:t>(4), 51–58. https://doi.org/10.1111/j.1460-2466.1993.tb01304.x</w:t>
      </w:r>
    </w:p>
    <w:p w14:paraId="02C59C45"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proofErr w:type="spellStart"/>
      <w:r w:rsidRPr="004A3E5A">
        <w:rPr>
          <w:rFonts w:ascii="Times New Roman" w:hAnsi="Times New Roman" w:cs="Times New Roman"/>
          <w:kern w:val="0"/>
          <w:sz w:val="24"/>
          <w:szCs w:val="24"/>
          <w14:ligatures w14:val="none"/>
        </w:rPr>
        <w:t>Eze</w:t>
      </w:r>
      <w:proofErr w:type="spellEnd"/>
      <w:r w:rsidRPr="004A3E5A">
        <w:rPr>
          <w:rFonts w:ascii="Times New Roman" w:hAnsi="Times New Roman" w:cs="Times New Roman"/>
          <w:kern w:val="0"/>
          <w:sz w:val="24"/>
          <w:szCs w:val="24"/>
          <w14:ligatures w14:val="none"/>
        </w:rPr>
        <w:t xml:space="preserve">, C. (2020). Audience preferences for sports content in Nigerian radio stations. </w:t>
      </w:r>
      <w:r w:rsidRPr="004A3E5A">
        <w:rPr>
          <w:rFonts w:ascii="Times New Roman" w:hAnsi="Times New Roman" w:cs="Times New Roman"/>
          <w:i/>
          <w:iCs/>
          <w:kern w:val="0"/>
          <w:sz w:val="24"/>
          <w:szCs w:val="24"/>
          <w14:ligatures w14:val="none"/>
        </w:rPr>
        <w:t>Journal of Media and Cultural Studies, 16</w:t>
      </w:r>
      <w:r w:rsidRPr="004A3E5A">
        <w:rPr>
          <w:rFonts w:ascii="Times New Roman" w:hAnsi="Times New Roman" w:cs="Times New Roman"/>
          <w:kern w:val="0"/>
          <w:sz w:val="24"/>
          <w:szCs w:val="24"/>
          <w14:ligatures w14:val="none"/>
        </w:rPr>
        <w:t>(2), 101–118.</w:t>
      </w:r>
    </w:p>
    <w:p w14:paraId="7208A1DC"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r w:rsidRPr="004A3E5A">
        <w:rPr>
          <w:rFonts w:ascii="Times New Roman" w:hAnsi="Times New Roman" w:cs="Times New Roman"/>
          <w:kern w:val="0"/>
          <w:sz w:val="24"/>
          <w:szCs w:val="24"/>
          <w14:ligatures w14:val="none"/>
        </w:rPr>
        <w:t xml:space="preserve">Fleetwood, J. (2022). Quantitative research design: Methods and approaches. </w:t>
      </w:r>
      <w:r w:rsidRPr="004A3E5A">
        <w:rPr>
          <w:rFonts w:ascii="Times New Roman" w:hAnsi="Times New Roman" w:cs="Times New Roman"/>
          <w:i/>
          <w:iCs/>
          <w:kern w:val="0"/>
          <w:sz w:val="24"/>
          <w:szCs w:val="24"/>
          <w14:ligatures w14:val="none"/>
        </w:rPr>
        <w:t>Journal of Research Methodology, 18</w:t>
      </w:r>
      <w:r w:rsidRPr="004A3E5A">
        <w:rPr>
          <w:rFonts w:ascii="Times New Roman" w:hAnsi="Times New Roman" w:cs="Times New Roman"/>
          <w:kern w:val="0"/>
          <w:sz w:val="24"/>
          <w:szCs w:val="24"/>
          <w14:ligatures w14:val="none"/>
        </w:rPr>
        <w:t>(3), 201–215.</w:t>
      </w:r>
    </w:p>
    <w:p w14:paraId="503667DD"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r w:rsidRPr="004A3E5A">
        <w:rPr>
          <w:rFonts w:ascii="Times New Roman" w:hAnsi="Times New Roman" w:cs="Times New Roman"/>
          <w:kern w:val="0"/>
          <w:sz w:val="24"/>
          <w:szCs w:val="24"/>
          <w14:ligatures w14:val="none"/>
        </w:rPr>
        <w:t xml:space="preserve">Hassan, S. (2022). Questionnaires as a tool for data collection in social research. </w:t>
      </w:r>
      <w:r w:rsidRPr="004A3E5A">
        <w:rPr>
          <w:rFonts w:ascii="Times New Roman" w:hAnsi="Times New Roman" w:cs="Times New Roman"/>
          <w:i/>
          <w:iCs/>
          <w:kern w:val="0"/>
          <w:sz w:val="24"/>
          <w:szCs w:val="24"/>
          <w14:ligatures w14:val="none"/>
        </w:rPr>
        <w:t>Journal of Social Science Research, 20</w:t>
      </w:r>
      <w:r w:rsidRPr="004A3E5A">
        <w:rPr>
          <w:rFonts w:ascii="Times New Roman" w:hAnsi="Times New Roman" w:cs="Times New Roman"/>
          <w:kern w:val="0"/>
          <w:sz w:val="24"/>
          <w:szCs w:val="24"/>
          <w14:ligatures w14:val="none"/>
        </w:rPr>
        <w:t>(2), 78–90.</w:t>
      </w:r>
    </w:p>
    <w:p w14:paraId="523B6C1D"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r w:rsidRPr="004A3E5A">
        <w:rPr>
          <w:rFonts w:ascii="Times New Roman" w:hAnsi="Times New Roman" w:cs="Times New Roman"/>
          <w:kern w:val="0"/>
          <w:sz w:val="24"/>
          <w:szCs w:val="24"/>
          <w14:ligatures w14:val="none"/>
        </w:rPr>
        <w:t xml:space="preserve">Held, D. (1995). </w:t>
      </w:r>
      <w:r w:rsidRPr="004A3E5A">
        <w:rPr>
          <w:rFonts w:ascii="Times New Roman" w:hAnsi="Times New Roman" w:cs="Times New Roman"/>
          <w:i/>
          <w:iCs/>
          <w:kern w:val="0"/>
          <w:sz w:val="24"/>
          <w:szCs w:val="24"/>
          <w14:ligatures w14:val="none"/>
        </w:rPr>
        <w:t>Democracy and the global order: From the modern state to cosmopolitan governance</w:t>
      </w:r>
      <w:r w:rsidRPr="004A3E5A">
        <w:rPr>
          <w:rFonts w:ascii="Times New Roman" w:hAnsi="Times New Roman" w:cs="Times New Roman"/>
          <w:kern w:val="0"/>
          <w:sz w:val="24"/>
          <w:szCs w:val="24"/>
          <w14:ligatures w14:val="none"/>
        </w:rPr>
        <w:t>. Stanford, CA: Stanford University Press.</w:t>
      </w:r>
    </w:p>
    <w:p w14:paraId="4CAF84C7"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r w:rsidRPr="004A3E5A">
        <w:rPr>
          <w:rFonts w:ascii="Times New Roman" w:hAnsi="Times New Roman" w:cs="Times New Roman"/>
          <w:kern w:val="0"/>
          <w:sz w:val="24"/>
          <w:szCs w:val="24"/>
          <w14:ligatures w14:val="none"/>
        </w:rPr>
        <w:t xml:space="preserve">Ibrahim, A., &amp; </w:t>
      </w:r>
      <w:proofErr w:type="spellStart"/>
      <w:r w:rsidRPr="004A3E5A">
        <w:rPr>
          <w:rFonts w:ascii="Times New Roman" w:hAnsi="Times New Roman" w:cs="Times New Roman"/>
          <w:kern w:val="0"/>
          <w:sz w:val="24"/>
          <w:szCs w:val="24"/>
          <w14:ligatures w14:val="none"/>
        </w:rPr>
        <w:t>Duru</w:t>
      </w:r>
      <w:proofErr w:type="spellEnd"/>
      <w:r w:rsidRPr="004A3E5A">
        <w:rPr>
          <w:rFonts w:ascii="Times New Roman" w:hAnsi="Times New Roman" w:cs="Times New Roman"/>
          <w:kern w:val="0"/>
          <w:sz w:val="24"/>
          <w:szCs w:val="24"/>
          <w14:ligatures w14:val="none"/>
        </w:rPr>
        <w:t xml:space="preserve">, H. (2021). Community engagement through sports broadcasting: The case of </w:t>
      </w:r>
      <w:proofErr w:type="spellStart"/>
      <w:r w:rsidRPr="004A3E5A">
        <w:rPr>
          <w:rFonts w:ascii="Times New Roman" w:hAnsi="Times New Roman" w:cs="Times New Roman"/>
          <w:kern w:val="0"/>
          <w:sz w:val="24"/>
          <w:szCs w:val="24"/>
          <w14:ligatures w14:val="none"/>
        </w:rPr>
        <w:t>Sobi</w:t>
      </w:r>
      <w:proofErr w:type="spellEnd"/>
      <w:r w:rsidRPr="004A3E5A">
        <w:rPr>
          <w:rFonts w:ascii="Times New Roman" w:hAnsi="Times New Roman" w:cs="Times New Roman"/>
          <w:kern w:val="0"/>
          <w:sz w:val="24"/>
          <w:szCs w:val="24"/>
          <w14:ligatures w14:val="none"/>
        </w:rPr>
        <w:t xml:space="preserve"> FM. </w:t>
      </w:r>
      <w:r w:rsidRPr="004A3E5A">
        <w:rPr>
          <w:rFonts w:ascii="Times New Roman" w:hAnsi="Times New Roman" w:cs="Times New Roman"/>
          <w:i/>
          <w:iCs/>
          <w:kern w:val="0"/>
          <w:sz w:val="24"/>
          <w:szCs w:val="24"/>
          <w14:ligatures w14:val="none"/>
        </w:rPr>
        <w:t>Nigerian Journal of Broadcasting, 10</w:t>
      </w:r>
      <w:r w:rsidRPr="004A3E5A">
        <w:rPr>
          <w:rFonts w:ascii="Times New Roman" w:hAnsi="Times New Roman" w:cs="Times New Roman"/>
          <w:kern w:val="0"/>
          <w:sz w:val="24"/>
          <w:szCs w:val="24"/>
          <w14:ligatures w14:val="none"/>
        </w:rPr>
        <w:t>(4), 67–82.</w:t>
      </w:r>
    </w:p>
    <w:p w14:paraId="0485A3E2"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proofErr w:type="spellStart"/>
      <w:r w:rsidRPr="004A3E5A">
        <w:rPr>
          <w:rFonts w:ascii="Times New Roman" w:hAnsi="Times New Roman" w:cs="Times New Roman"/>
          <w:kern w:val="0"/>
          <w:sz w:val="24"/>
          <w:szCs w:val="24"/>
          <w14:ligatures w14:val="none"/>
        </w:rPr>
        <w:t>Iyengar</w:t>
      </w:r>
      <w:proofErr w:type="spellEnd"/>
      <w:r w:rsidRPr="004A3E5A">
        <w:rPr>
          <w:rFonts w:ascii="Times New Roman" w:hAnsi="Times New Roman" w:cs="Times New Roman"/>
          <w:kern w:val="0"/>
          <w:sz w:val="24"/>
          <w:szCs w:val="24"/>
          <w14:ligatures w14:val="none"/>
        </w:rPr>
        <w:t xml:space="preserve">, S. (1991). </w:t>
      </w:r>
      <w:r w:rsidRPr="004A3E5A">
        <w:rPr>
          <w:rFonts w:ascii="Times New Roman" w:hAnsi="Times New Roman" w:cs="Times New Roman"/>
          <w:i/>
          <w:iCs/>
          <w:kern w:val="0"/>
          <w:sz w:val="24"/>
          <w:szCs w:val="24"/>
          <w14:ligatures w14:val="none"/>
        </w:rPr>
        <w:t>Is anyone responsible? How television frames political issues</w:t>
      </w:r>
      <w:r w:rsidRPr="004A3E5A">
        <w:rPr>
          <w:rFonts w:ascii="Times New Roman" w:hAnsi="Times New Roman" w:cs="Times New Roman"/>
          <w:kern w:val="0"/>
          <w:sz w:val="24"/>
          <w:szCs w:val="24"/>
          <w14:ligatures w14:val="none"/>
        </w:rPr>
        <w:t>. Chicago, IL: University of Chicago Press.</w:t>
      </w:r>
    </w:p>
    <w:p w14:paraId="15ECC38F"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r w:rsidRPr="004A3E5A">
        <w:rPr>
          <w:rFonts w:ascii="Times New Roman" w:hAnsi="Times New Roman" w:cs="Times New Roman"/>
          <w:kern w:val="0"/>
          <w:sz w:val="24"/>
          <w:szCs w:val="24"/>
          <w14:ligatures w14:val="none"/>
        </w:rPr>
        <w:t xml:space="preserve">Lippmann, W. (1922). </w:t>
      </w:r>
      <w:r w:rsidRPr="004A3E5A">
        <w:rPr>
          <w:rFonts w:ascii="Times New Roman" w:hAnsi="Times New Roman" w:cs="Times New Roman"/>
          <w:i/>
          <w:iCs/>
          <w:kern w:val="0"/>
          <w:sz w:val="24"/>
          <w:szCs w:val="24"/>
          <w14:ligatures w14:val="none"/>
        </w:rPr>
        <w:t>Public opinion</w:t>
      </w:r>
      <w:r w:rsidRPr="004A3E5A">
        <w:rPr>
          <w:rFonts w:ascii="Times New Roman" w:hAnsi="Times New Roman" w:cs="Times New Roman"/>
          <w:kern w:val="0"/>
          <w:sz w:val="24"/>
          <w:szCs w:val="24"/>
          <w14:ligatures w14:val="none"/>
        </w:rPr>
        <w:t>. New York, NY: Harcourt, Brace and Company.</w:t>
      </w:r>
    </w:p>
    <w:p w14:paraId="3717101A"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r w:rsidRPr="004A3E5A">
        <w:rPr>
          <w:rFonts w:ascii="Times New Roman" w:hAnsi="Times New Roman" w:cs="Times New Roman"/>
          <w:kern w:val="0"/>
          <w:sz w:val="24"/>
          <w:szCs w:val="24"/>
          <w14:ligatures w14:val="none"/>
        </w:rPr>
        <w:t xml:space="preserve">Longe, O. (2021). Descriptive survey methods in media research. </w:t>
      </w:r>
      <w:r w:rsidRPr="004A3E5A">
        <w:rPr>
          <w:rFonts w:ascii="Times New Roman" w:hAnsi="Times New Roman" w:cs="Times New Roman"/>
          <w:i/>
          <w:iCs/>
          <w:kern w:val="0"/>
          <w:sz w:val="24"/>
          <w:szCs w:val="24"/>
          <w14:ligatures w14:val="none"/>
        </w:rPr>
        <w:t>African Journal of Media Studies, 17</w:t>
      </w:r>
      <w:r w:rsidRPr="004A3E5A">
        <w:rPr>
          <w:rFonts w:ascii="Times New Roman" w:hAnsi="Times New Roman" w:cs="Times New Roman"/>
          <w:kern w:val="0"/>
          <w:sz w:val="24"/>
          <w:szCs w:val="24"/>
          <w14:ligatures w14:val="none"/>
        </w:rPr>
        <w:t>(1), 45–60.</w:t>
      </w:r>
    </w:p>
    <w:p w14:paraId="0AD19668"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r w:rsidRPr="004A3E5A">
        <w:rPr>
          <w:rFonts w:ascii="Times New Roman" w:hAnsi="Times New Roman" w:cs="Times New Roman"/>
          <w:kern w:val="0"/>
          <w:sz w:val="24"/>
          <w:szCs w:val="24"/>
          <w14:ligatures w14:val="none"/>
        </w:rPr>
        <w:t xml:space="preserve">McLuhan, M. (1964). </w:t>
      </w:r>
      <w:r w:rsidRPr="004A3E5A">
        <w:rPr>
          <w:rFonts w:ascii="Times New Roman" w:hAnsi="Times New Roman" w:cs="Times New Roman"/>
          <w:i/>
          <w:iCs/>
          <w:kern w:val="0"/>
          <w:sz w:val="24"/>
          <w:szCs w:val="24"/>
          <w14:ligatures w14:val="none"/>
        </w:rPr>
        <w:t>Understanding media: The extensions of man</w:t>
      </w:r>
      <w:r w:rsidRPr="004A3E5A">
        <w:rPr>
          <w:rFonts w:ascii="Times New Roman" w:hAnsi="Times New Roman" w:cs="Times New Roman"/>
          <w:kern w:val="0"/>
          <w:sz w:val="24"/>
          <w:szCs w:val="24"/>
          <w14:ligatures w14:val="none"/>
        </w:rPr>
        <w:t>. New York, NY: McGraw-Hill.</w:t>
      </w:r>
    </w:p>
    <w:p w14:paraId="2583C8E8"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r w:rsidRPr="004A3E5A">
        <w:rPr>
          <w:rFonts w:ascii="Times New Roman" w:hAnsi="Times New Roman" w:cs="Times New Roman"/>
          <w:kern w:val="0"/>
          <w:sz w:val="24"/>
          <w:szCs w:val="24"/>
          <w14:ligatures w14:val="none"/>
        </w:rPr>
        <w:t xml:space="preserve">McQuail, D. (2010). </w:t>
      </w:r>
      <w:r w:rsidRPr="004A3E5A">
        <w:rPr>
          <w:rFonts w:ascii="Times New Roman" w:hAnsi="Times New Roman" w:cs="Times New Roman"/>
          <w:i/>
          <w:iCs/>
          <w:kern w:val="0"/>
          <w:sz w:val="24"/>
          <w:szCs w:val="24"/>
          <w14:ligatures w14:val="none"/>
        </w:rPr>
        <w:t>McQuail’s mass communication theory</w:t>
      </w:r>
      <w:r w:rsidRPr="004A3E5A">
        <w:rPr>
          <w:rFonts w:ascii="Times New Roman" w:hAnsi="Times New Roman" w:cs="Times New Roman"/>
          <w:kern w:val="0"/>
          <w:sz w:val="24"/>
          <w:szCs w:val="24"/>
          <w14:ligatures w14:val="none"/>
        </w:rPr>
        <w:t xml:space="preserve"> (6th ed.). London, United Kingdom: Sage Publications.</w:t>
      </w:r>
    </w:p>
    <w:p w14:paraId="4BBF3DCE"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proofErr w:type="spellStart"/>
      <w:r w:rsidRPr="004A3E5A">
        <w:rPr>
          <w:rFonts w:ascii="Times New Roman" w:hAnsi="Times New Roman" w:cs="Times New Roman"/>
          <w:kern w:val="0"/>
          <w:sz w:val="24"/>
          <w:szCs w:val="24"/>
          <w14:ligatures w14:val="none"/>
        </w:rPr>
        <w:t>Nwankwo</w:t>
      </w:r>
      <w:proofErr w:type="spellEnd"/>
      <w:r w:rsidRPr="004A3E5A">
        <w:rPr>
          <w:rFonts w:ascii="Times New Roman" w:hAnsi="Times New Roman" w:cs="Times New Roman"/>
          <w:kern w:val="0"/>
          <w:sz w:val="24"/>
          <w:szCs w:val="24"/>
          <w14:ligatures w14:val="none"/>
        </w:rPr>
        <w:t xml:space="preserve">, E., Obi, J., &amp; </w:t>
      </w:r>
      <w:proofErr w:type="spellStart"/>
      <w:r w:rsidRPr="004A3E5A">
        <w:rPr>
          <w:rFonts w:ascii="Times New Roman" w:hAnsi="Times New Roman" w:cs="Times New Roman"/>
          <w:kern w:val="0"/>
          <w:sz w:val="24"/>
          <w:szCs w:val="24"/>
          <w14:ligatures w14:val="none"/>
        </w:rPr>
        <w:t>Okeke</w:t>
      </w:r>
      <w:proofErr w:type="spellEnd"/>
      <w:r w:rsidRPr="004A3E5A">
        <w:rPr>
          <w:rFonts w:ascii="Times New Roman" w:hAnsi="Times New Roman" w:cs="Times New Roman"/>
          <w:kern w:val="0"/>
          <w:sz w:val="24"/>
          <w:szCs w:val="24"/>
          <w14:ligatures w14:val="none"/>
        </w:rPr>
        <w:t xml:space="preserve">, M. (2019). Sports media and community development: The role of radio in Nigeria. </w:t>
      </w:r>
      <w:r w:rsidRPr="004A3E5A">
        <w:rPr>
          <w:rFonts w:ascii="Times New Roman" w:hAnsi="Times New Roman" w:cs="Times New Roman"/>
          <w:i/>
          <w:iCs/>
          <w:kern w:val="0"/>
          <w:sz w:val="24"/>
          <w:szCs w:val="24"/>
          <w14:ligatures w14:val="none"/>
        </w:rPr>
        <w:t>Journal of Community Media, 11</w:t>
      </w:r>
      <w:r w:rsidRPr="004A3E5A">
        <w:rPr>
          <w:rFonts w:ascii="Times New Roman" w:hAnsi="Times New Roman" w:cs="Times New Roman"/>
          <w:kern w:val="0"/>
          <w:sz w:val="24"/>
          <w:szCs w:val="24"/>
          <w14:ligatures w14:val="none"/>
        </w:rPr>
        <w:t>(3), 89–104.</w:t>
      </w:r>
    </w:p>
    <w:p w14:paraId="02B2D34B"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proofErr w:type="spellStart"/>
      <w:r w:rsidRPr="004A3E5A">
        <w:rPr>
          <w:rFonts w:ascii="Times New Roman" w:hAnsi="Times New Roman" w:cs="Times New Roman"/>
          <w:kern w:val="0"/>
          <w:sz w:val="24"/>
          <w:szCs w:val="24"/>
          <w14:ligatures w14:val="none"/>
        </w:rPr>
        <w:t>Ogundele</w:t>
      </w:r>
      <w:proofErr w:type="spellEnd"/>
      <w:r w:rsidRPr="004A3E5A">
        <w:rPr>
          <w:rFonts w:ascii="Times New Roman" w:hAnsi="Times New Roman" w:cs="Times New Roman"/>
          <w:kern w:val="0"/>
          <w:sz w:val="24"/>
          <w:szCs w:val="24"/>
          <w14:ligatures w14:val="none"/>
        </w:rPr>
        <w:t xml:space="preserve">, T. (2017). Interactive media and audience engagement in Nigerian radio stations. </w:t>
      </w:r>
      <w:r w:rsidRPr="004A3E5A">
        <w:rPr>
          <w:rFonts w:ascii="Times New Roman" w:hAnsi="Times New Roman" w:cs="Times New Roman"/>
          <w:i/>
          <w:iCs/>
          <w:kern w:val="0"/>
          <w:sz w:val="24"/>
          <w:szCs w:val="24"/>
          <w14:ligatures w14:val="none"/>
        </w:rPr>
        <w:t>African Communication Review, 13</w:t>
      </w:r>
      <w:r w:rsidRPr="004A3E5A">
        <w:rPr>
          <w:rFonts w:ascii="Times New Roman" w:hAnsi="Times New Roman" w:cs="Times New Roman"/>
          <w:kern w:val="0"/>
          <w:sz w:val="24"/>
          <w:szCs w:val="24"/>
          <w14:ligatures w14:val="none"/>
        </w:rPr>
        <w:t>(2), 56–70.</w:t>
      </w:r>
    </w:p>
    <w:p w14:paraId="2160945A"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proofErr w:type="spellStart"/>
      <w:r w:rsidRPr="004A3E5A">
        <w:rPr>
          <w:rFonts w:ascii="Times New Roman" w:hAnsi="Times New Roman" w:cs="Times New Roman"/>
          <w:kern w:val="0"/>
          <w:sz w:val="24"/>
          <w:szCs w:val="24"/>
          <w14:ligatures w14:val="none"/>
        </w:rPr>
        <w:t>Oke</w:t>
      </w:r>
      <w:proofErr w:type="spellEnd"/>
      <w:r w:rsidRPr="004A3E5A">
        <w:rPr>
          <w:rFonts w:ascii="Times New Roman" w:hAnsi="Times New Roman" w:cs="Times New Roman"/>
          <w:kern w:val="0"/>
          <w:sz w:val="24"/>
          <w:szCs w:val="24"/>
          <w14:ligatures w14:val="none"/>
        </w:rPr>
        <w:t xml:space="preserve">, A. (2018). Grassroots sports and media coverage: Opportunities for community development. </w:t>
      </w:r>
      <w:r w:rsidRPr="004A3E5A">
        <w:rPr>
          <w:rFonts w:ascii="Times New Roman" w:hAnsi="Times New Roman" w:cs="Times New Roman"/>
          <w:i/>
          <w:iCs/>
          <w:kern w:val="0"/>
          <w:sz w:val="24"/>
          <w:szCs w:val="24"/>
          <w14:ligatures w14:val="none"/>
        </w:rPr>
        <w:t>Journal of Sports and Society, 9</w:t>
      </w:r>
      <w:r w:rsidRPr="004A3E5A">
        <w:rPr>
          <w:rFonts w:ascii="Times New Roman" w:hAnsi="Times New Roman" w:cs="Times New Roman"/>
          <w:kern w:val="0"/>
          <w:sz w:val="24"/>
          <w:szCs w:val="24"/>
          <w14:ligatures w14:val="none"/>
        </w:rPr>
        <w:t>(1), 45–59.</w:t>
      </w:r>
    </w:p>
    <w:p w14:paraId="11280BB4"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proofErr w:type="spellStart"/>
      <w:r w:rsidRPr="004A3E5A">
        <w:rPr>
          <w:rFonts w:ascii="Times New Roman" w:hAnsi="Times New Roman" w:cs="Times New Roman"/>
          <w:kern w:val="0"/>
          <w:sz w:val="24"/>
          <w:szCs w:val="24"/>
          <w14:ligatures w14:val="none"/>
        </w:rPr>
        <w:t>Okon</w:t>
      </w:r>
      <w:proofErr w:type="spellEnd"/>
      <w:r w:rsidRPr="004A3E5A">
        <w:rPr>
          <w:rFonts w:ascii="Times New Roman" w:hAnsi="Times New Roman" w:cs="Times New Roman"/>
          <w:kern w:val="0"/>
          <w:sz w:val="24"/>
          <w:szCs w:val="24"/>
          <w14:ligatures w14:val="none"/>
        </w:rPr>
        <w:t xml:space="preserve">, P., &amp; </w:t>
      </w:r>
      <w:proofErr w:type="spellStart"/>
      <w:r w:rsidRPr="004A3E5A">
        <w:rPr>
          <w:rFonts w:ascii="Times New Roman" w:hAnsi="Times New Roman" w:cs="Times New Roman"/>
          <w:kern w:val="0"/>
          <w:sz w:val="24"/>
          <w:szCs w:val="24"/>
          <w14:ligatures w14:val="none"/>
        </w:rPr>
        <w:t>Eze</w:t>
      </w:r>
      <w:proofErr w:type="spellEnd"/>
      <w:r w:rsidRPr="004A3E5A">
        <w:rPr>
          <w:rFonts w:ascii="Times New Roman" w:hAnsi="Times New Roman" w:cs="Times New Roman"/>
          <w:kern w:val="0"/>
          <w:sz w:val="24"/>
          <w:szCs w:val="24"/>
          <w14:ligatures w14:val="none"/>
        </w:rPr>
        <w:t xml:space="preserve">, C. (2023). Audience feedback and media programming: Insights from Nigerian radio stations. </w:t>
      </w:r>
      <w:r w:rsidRPr="004A3E5A">
        <w:rPr>
          <w:rFonts w:ascii="Times New Roman" w:hAnsi="Times New Roman" w:cs="Times New Roman"/>
          <w:i/>
          <w:iCs/>
          <w:kern w:val="0"/>
          <w:sz w:val="24"/>
          <w:szCs w:val="24"/>
          <w14:ligatures w14:val="none"/>
        </w:rPr>
        <w:t>Journal of Media Studies, 19</w:t>
      </w:r>
      <w:r w:rsidRPr="004A3E5A">
        <w:rPr>
          <w:rFonts w:ascii="Times New Roman" w:hAnsi="Times New Roman" w:cs="Times New Roman"/>
          <w:kern w:val="0"/>
          <w:sz w:val="24"/>
          <w:szCs w:val="24"/>
          <w14:ligatures w14:val="none"/>
        </w:rPr>
        <w:t>(2), 101–116.</w:t>
      </w:r>
    </w:p>
    <w:p w14:paraId="4855BC0D"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proofErr w:type="spellStart"/>
      <w:r w:rsidRPr="004A3E5A">
        <w:rPr>
          <w:rFonts w:ascii="Times New Roman" w:hAnsi="Times New Roman" w:cs="Times New Roman"/>
          <w:kern w:val="0"/>
          <w:sz w:val="24"/>
          <w:szCs w:val="24"/>
          <w14:ligatures w14:val="none"/>
        </w:rPr>
        <w:t>Olumide</w:t>
      </w:r>
      <w:proofErr w:type="spellEnd"/>
      <w:r w:rsidRPr="004A3E5A">
        <w:rPr>
          <w:rFonts w:ascii="Times New Roman" w:hAnsi="Times New Roman" w:cs="Times New Roman"/>
          <w:kern w:val="0"/>
          <w:sz w:val="24"/>
          <w:szCs w:val="24"/>
          <w14:ligatures w14:val="none"/>
        </w:rPr>
        <w:t xml:space="preserve">, A. (2022). Impact of local radio sports coverage on youth engagement in Kwara State. </w:t>
      </w:r>
      <w:r w:rsidRPr="004A3E5A">
        <w:rPr>
          <w:rFonts w:ascii="Times New Roman" w:hAnsi="Times New Roman" w:cs="Times New Roman"/>
          <w:i/>
          <w:iCs/>
          <w:kern w:val="0"/>
          <w:sz w:val="24"/>
          <w:szCs w:val="24"/>
          <w14:ligatures w14:val="none"/>
        </w:rPr>
        <w:t>Nigerian Journal of Mass Communication, 18</w:t>
      </w:r>
      <w:r w:rsidRPr="004A3E5A">
        <w:rPr>
          <w:rFonts w:ascii="Times New Roman" w:hAnsi="Times New Roman" w:cs="Times New Roman"/>
          <w:kern w:val="0"/>
          <w:sz w:val="24"/>
          <w:szCs w:val="24"/>
          <w14:ligatures w14:val="none"/>
        </w:rPr>
        <w:t>(1), 78–94.</w:t>
      </w:r>
    </w:p>
    <w:p w14:paraId="1C1C1963"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r w:rsidRPr="004A3E5A">
        <w:rPr>
          <w:rFonts w:ascii="Times New Roman" w:hAnsi="Times New Roman" w:cs="Times New Roman"/>
          <w:kern w:val="0"/>
          <w:sz w:val="24"/>
          <w:szCs w:val="24"/>
          <w14:ligatures w14:val="none"/>
        </w:rPr>
        <w:lastRenderedPageBreak/>
        <w:t>Omni Convert. (2020). Sample size in research: A practical guide. Retrieved from https://www.omniconvert.com/blog/sample-size-research</w:t>
      </w:r>
    </w:p>
    <w:p w14:paraId="7D06BC8F"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proofErr w:type="spellStart"/>
      <w:r w:rsidRPr="004A3E5A">
        <w:rPr>
          <w:rFonts w:ascii="Times New Roman" w:hAnsi="Times New Roman" w:cs="Times New Roman"/>
          <w:kern w:val="0"/>
          <w:sz w:val="24"/>
          <w:szCs w:val="24"/>
          <w14:ligatures w14:val="none"/>
        </w:rPr>
        <w:t>Ovie</w:t>
      </w:r>
      <w:proofErr w:type="spellEnd"/>
      <w:r w:rsidRPr="004A3E5A">
        <w:rPr>
          <w:rFonts w:ascii="Times New Roman" w:hAnsi="Times New Roman" w:cs="Times New Roman"/>
          <w:kern w:val="0"/>
          <w:sz w:val="24"/>
          <w:szCs w:val="24"/>
          <w14:ligatures w14:val="none"/>
        </w:rPr>
        <w:t xml:space="preserve">, I., &amp; </w:t>
      </w:r>
      <w:proofErr w:type="spellStart"/>
      <w:r w:rsidRPr="004A3E5A">
        <w:rPr>
          <w:rFonts w:ascii="Times New Roman" w:hAnsi="Times New Roman" w:cs="Times New Roman"/>
          <w:kern w:val="0"/>
          <w:sz w:val="24"/>
          <w:szCs w:val="24"/>
          <w14:ligatures w14:val="none"/>
        </w:rPr>
        <w:t>Nwaoboli</w:t>
      </w:r>
      <w:proofErr w:type="spellEnd"/>
      <w:r w:rsidRPr="004A3E5A">
        <w:rPr>
          <w:rFonts w:ascii="Times New Roman" w:hAnsi="Times New Roman" w:cs="Times New Roman"/>
          <w:kern w:val="0"/>
          <w:sz w:val="24"/>
          <w:szCs w:val="24"/>
          <w14:ligatures w14:val="none"/>
        </w:rPr>
        <w:t xml:space="preserve">, E. (2022). Uses and gratifications theory in the digital age: A review. </w:t>
      </w:r>
      <w:r w:rsidRPr="004A3E5A">
        <w:rPr>
          <w:rFonts w:ascii="Times New Roman" w:hAnsi="Times New Roman" w:cs="Times New Roman"/>
          <w:i/>
          <w:iCs/>
          <w:kern w:val="0"/>
          <w:sz w:val="24"/>
          <w:szCs w:val="24"/>
          <w14:ligatures w14:val="none"/>
        </w:rPr>
        <w:t>Journal of Communication Studies, 18</w:t>
      </w:r>
      <w:r w:rsidRPr="004A3E5A">
        <w:rPr>
          <w:rFonts w:ascii="Times New Roman" w:hAnsi="Times New Roman" w:cs="Times New Roman"/>
          <w:kern w:val="0"/>
          <w:sz w:val="24"/>
          <w:szCs w:val="24"/>
          <w14:ligatures w14:val="none"/>
        </w:rPr>
        <w:t>(3), 123–138.</w:t>
      </w:r>
    </w:p>
    <w:p w14:paraId="067CB2BD"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proofErr w:type="spellStart"/>
      <w:r w:rsidRPr="004A3E5A">
        <w:rPr>
          <w:rFonts w:ascii="Times New Roman" w:hAnsi="Times New Roman" w:cs="Times New Roman"/>
          <w:kern w:val="0"/>
          <w:sz w:val="24"/>
          <w:szCs w:val="24"/>
          <w14:ligatures w14:val="none"/>
        </w:rPr>
        <w:t>Pattino</w:t>
      </w:r>
      <w:proofErr w:type="spellEnd"/>
      <w:r w:rsidRPr="004A3E5A">
        <w:rPr>
          <w:rFonts w:ascii="Times New Roman" w:hAnsi="Times New Roman" w:cs="Times New Roman"/>
          <w:kern w:val="0"/>
          <w:sz w:val="24"/>
          <w:szCs w:val="24"/>
          <w14:ligatures w14:val="none"/>
        </w:rPr>
        <w:t xml:space="preserve">, A., &amp; Ferreira, J. C. (2018). Validity in research: Concepts and measures. </w:t>
      </w:r>
      <w:r w:rsidRPr="004A3E5A">
        <w:rPr>
          <w:rFonts w:ascii="Times New Roman" w:hAnsi="Times New Roman" w:cs="Times New Roman"/>
          <w:i/>
          <w:iCs/>
          <w:kern w:val="0"/>
          <w:sz w:val="24"/>
          <w:szCs w:val="24"/>
          <w14:ligatures w14:val="none"/>
        </w:rPr>
        <w:t>Journal of Research Methods, 15</w:t>
      </w:r>
      <w:r w:rsidRPr="004A3E5A">
        <w:rPr>
          <w:rFonts w:ascii="Times New Roman" w:hAnsi="Times New Roman" w:cs="Times New Roman"/>
          <w:kern w:val="0"/>
          <w:sz w:val="24"/>
          <w:szCs w:val="24"/>
          <w14:ligatures w14:val="none"/>
        </w:rPr>
        <w:t>(2), 101–115.</w:t>
      </w:r>
    </w:p>
    <w:p w14:paraId="78E1A8A4"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proofErr w:type="spellStart"/>
      <w:r w:rsidRPr="004A3E5A">
        <w:rPr>
          <w:rFonts w:ascii="Times New Roman" w:hAnsi="Times New Roman" w:cs="Times New Roman"/>
          <w:kern w:val="0"/>
          <w:sz w:val="24"/>
          <w:szCs w:val="24"/>
          <w14:ligatures w14:val="none"/>
        </w:rPr>
        <w:t>Ravikiran</w:t>
      </w:r>
      <w:proofErr w:type="spellEnd"/>
      <w:r w:rsidRPr="004A3E5A">
        <w:rPr>
          <w:rFonts w:ascii="Times New Roman" w:hAnsi="Times New Roman" w:cs="Times New Roman"/>
          <w:kern w:val="0"/>
          <w:sz w:val="24"/>
          <w:szCs w:val="24"/>
          <w14:ligatures w14:val="none"/>
        </w:rPr>
        <w:t xml:space="preserve">, A. (2023). Defining populations in social research. </w:t>
      </w:r>
      <w:r w:rsidRPr="004A3E5A">
        <w:rPr>
          <w:rFonts w:ascii="Times New Roman" w:hAnsi="Times New Roman" w:cs="Times New Roman"/>
          <w:i/>
          <w:iCs/>
          <w:kern w:val="0"/>
          <w:sz w:val="24"/>
          <w:szCs w:val="24"/>
          <w14:ligatures w14:val="none"/>
        </w:rPr>
        <w:t>Journal of Social Science Methodology, 21</w:t>
      </w:r>
      <w:r w:rsidRPr="004A3E5A">
        <w:rPr>
          <w:rFonts w:ascii="Times New Roman" w:hAnsi="Times New Roman" w:cs="Times New Roman"/>
          <w:kern w:val="0"/>
          <w:sz w:val="24"/>
          <w:szCs w:val="24"/>
          <w14:ligatures w14:val="none"/>
        </w:rPr>
        <w:t>(1), 56–68.</w:t>
      </w:r>
    </w:p>
    <w:p w14:paraId="040F8D53"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r w:rsidRPr="004A3E5A">
        <w:rPr>
          <w:rFonts w:ascii="Times New Roman" w:hAnsi="Times New Roman" w:cs="Times New Roman"/>
          <w:kern w:val="0"/>
          <w:sz w:val="24"/>
          <w:szCs w:val="24"/>
          <w14:ligatures w14:val="none"/>
        </w:rPr>
        <w:t xml:space="preserve">Schiffer, A., &amp; Williams, K. (2022). Test-retest reliability in survey research. </w:t>
      </w:r>
      <w:r w:rsidRPr="004A3E5A">
        <w:rPr>
          <w:rFonts w:ascii="Times New Roman" w:hAnsi="Times New Roman" w:cs="Times New Roman"/>
          <w:i/>
          <w:iCs/>
          <w:kern w:val="0"/>
          <w:sz w:val="24"/>
          <w:szCs w:val="24"/>
          <w14:ligatures w14:val="none"/>
        </w:rPr>
        <w:t>Journal of Survey Methodology, 18</w:t>
      </w:r>
      <w:r w:rsidRPr="004A3E5A">
        <w:rPr>
          <w:rFonts w:ascii="Times New Roman" w:hAnsi="Times New Roman" w:cs="Times New Roman"/>
          <w:kern w:val="0"/>
          <w:sz w:val="24"/>
          <w:szCs w:val="24"/>
          <w14:ligatures w14:val="none"/>
        </w:rPr>
        <w:t>(3), 89–102.</w:t>
      </w:r>
    </w:p>
    <w:p w14:paraId="63AD5249"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proofErr w:type="spellStart"/>
      <w:r w:rsidRPr="004A3E5A">
        <w:rPr>
          <w:rFonts w:ascii="Times New Roman" w:hAnsi="Times New Roman" w:cs="Times New Roman"/>
          <w:kern w:val="0"/>
          <w:sz w:val="24"/>
          <w:szCs w:val="24"/>
          <w14:ligatures w14:val="none"/>
        </w:rPr>
        <w:t>Schudson</w:t>
      </w:r>
      <w:proofErr w:type="spellEnd"/>
      <w:r w:rsidRPr="004A3E5A">
        <w:rPr>
          <w:rFonts w:ascii="Times New Roman" w:hAnsi="Times New Roman" w:cs="Times New Roman"/>
          <w:kern w:val="0"/>
          <w:sz w:val="24"/>
          <w:szCs w:val="24"/>
          <w14:ligatures w14:val="none"/>
        </w:rPr>
        <w:t xml:space="preserve">, M. (2003). </w:t>
      </w:r>
      <w:r w:rsidRPr="004A3E5A">
        <w:rPr>
          <w:rFonts w:ascii="Times New Roman" w:hAnsi="Times New Roman" w:cs="Times New Roman"/>
          <w:i/>
          <w:iCs/>
          <w:kern w:val="0"/>
          <w:sz w:val="24"/>
          <w:szCs w:val="24"/>
          <w14:ligatures w14:val="none"/>
        </w:rPr>
        <w:t>The sociology of news</w:t>
      </w:r>
      <w:r w:rsidRPr="004A3E5A">
        <w:rPr>
          <w:rFonts w:ascii="Times New Roman" w:hAnsi="Times New Roman" w:cs="Times New Roman"/>
          <w:kern w:val="0"/>
          <w:sz w:val="24"/>
          <w:szCs w:val="24"/>
          <w14:ligatures w14:val="none"/>
        </w:rPr>
        <w:t>. New York, NY: W.W. Norton &amp; Company.</w:t>
      </w:r>
    </w:p>
    <w:p w14:paraId="0B3AB003"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r w:rsidRPr="004A3E5A">
        <w:rPr>
          <w:rFonts w:ascii="Times New Roman" w:hAnsi="Times New Roman" w:cs="Times New Roman"/>
          <w:kern w:val="0"/>
          <w:sz w:val="24"/>
          <w:szCs w:val="24"/>
          <w14:ligatures w14:val="none"/>
        </w:rPr>
        <w:t xml:space="preserve">Severin, W. J., &amp; Tankard, J. W. (1997). </w:t>
      </w:r>
      <w:r w:rsidRPr="004A3E5A">
        <w:rPr>
          <w:rFonts w:ascii="Times New Roman" w:hAnsi="Times New Roman" w:cs="Times New Roman"/>
          <w:i/>
          <w:iCs/>
          <w:kern w:val="0"/>
          <w:sz w:val="24"/>
          <w:szCs w:val="24"/>
          <w14:ligatures w14:val="none"/>
        </w:rPr>
        <w:t>Communication theories: Origins, methods, and uses in the mass media</w:t>
      </w:r>
      <w:r w:rsidRPr="004A3E5A">
        <w:rPr>
          <w:rFonts w:ascii="Times New Roman" w:hAnsi="Times New Roman" w:cs="Times New Roman"/>
          <w:kern w:val="0"/>
          <w:sz w:val="24"/>
          <w:szCs w:val="24"/>
          <w14:ligatures w14:val="none"/>
        </w:rPr>
        <w:t xml:space="preserve"> (4th ed.). New York, NY: </w:t>
      </w:r>
      <w:proofErr w:type="spellStart"/>
      <w:r w:rsidRPr="004A3E5A">
        <w:rPr>
          <w:rFonts w:ascii="Times New Roman" w:hAnsi="Times New Roman" w:cs="Times New Roman"/>
          <w:kern w:val="0"/>
          <w:sz w:val="24"/>
          <w:szCs w:val="24"/>
          <w14:ligatures w14:val="none"/>
        </w:rPr>
        <w:t>Longman</w:t>
      </w:r>
      <w:proofErr w:type="spellEnd"/>
      <w:r w:rsidRPr="004A3E5A">
        <w:rPr>
          <w:rFonts w:ascii="Times New Roman" w:hAnsi="Times New Roman" w:cs="Times New Roman"/>
          <w:kern w:val="0"/>
          <w:sz w:val="24"/>
          <w:szCs w:val="24"/>
          <w14:ligatures w14:val="none"/>
        </w:rPr>
        <w:t>.</w:t>
      </w:r>
    </w:p>
    <w:p w14:paraId="657F0F5F"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r w:rsidRPr="004A3E5A">
        <w:rPr>
          <w:rFonts w:ascii="Times New Roman" w:hAnsi="Times New Roman" w:cs="Times New Roman"/>
          <w:kern w:val="0"/>
          <w:sz w:val="24"/>
          <w:szCs w:val="24"/>
          <w14:ligatures w14:val="none"/>
        </w:rPr>
        <w:t xml:space="preserve">Tuchman, G. (1978). </w:t>
      </w:r>
      <w:r w:rsidRPr="004A3E5A">
        <w:rPr>
          <w:rFonts w:ascii="Times New Roman" w:hAnsi="Times New Roman" w:cs="Times New Roman"/>
          <w:i/>
          <w:iCs/>
          <w:kern w:val="0"/>
          <w:sz w:val="24"/>
          <w:szCs w:val="24"/>
          <w14:ligatures w14:val="none"/>
        </w:rPr>
        <w:t>Making news: A study in the construction of reality</w:t>
      </w:r>
      <w:r w:rsidRPr="004A3E5A">
        <w:rPr>
          <w:rFonts w:ascii="Times New Roman" w:hAnsi="Times New Roman" w:cs="Times New Roman"/>
          <w:kern w:val="0"/>
          <w:sz w:val="24"/>
          <w:szCs w:val="24"/>
          <w14:ligatures w14:val="none"/>
        </w:rPr>
        <w:t>. New York, NY: Free Press.</w:t>
      </w:r>
    </w:p>
    <w:p w14:paraId="567D96C3" w14:textId="77777777" w:rsidR="004A3E5A" w:rsidRPr="004A3E5A" w:rsidRDefault="004A3E5A" w:rsidP="005934CE">
      <w:pPr>
        <w:spacing w:before="100" w:beforeAutospacing="1" w:after="100" w:afterAutospacing="1"/>
        <w:ind w:left="720" w:hanging="720"/>
        <w:divId w:val="1536385367"/>
        <w:rPr>
          <w:rFonts w:ascii="Times New Roman" w:hAnsi="Times New Roman" w:cs="Times New Roman"/>
          <w:kern w:val="0"/>
          <w:sz w:val="24"/>
          <w:szCs w:val="24"/>
          <w14:ligatures w14:val="none"/>
        </w:rPr>
      </w:pPr>
      <w:r w:rsidRPr="004A3E5A">
        <w:rPr>
          <w:rFonts w:ascii="Times New Roman" w:hAnsi="Times New Roman" w:cs="Times New Roman"/>
          <w:kern w:val="0"/>
          <w:sz w:val="24"/>
          <w:szCs w:val="24"/>
          <w14:ligatures w14:val="none"/>
        </w:rPr>
        <w:t xml:space="preserve">Yusuf, F. (2022). The role of sports broadcasting in enhancing audience flow: A case study of </w:t>
      </w:r>
      <w:proofErr w:type="spellStart"/>
      <w:r w:rsidRPr="004A3E5A">
        <w:rPr>
          <w:rFonts w:ascii="Times New Roman" w:hAnsi="Times New Roman" w:cs="Times New Roman"/>
          <w:kern w:val="0"/>
          <w:sz w:val="24"/>
          <w:szCs w:val="24"/>
          <w14:ligatures w14:val="none"/>
        </w:rPr>
        <w:t>Sobi</w:t>
      </w:r>
      <w:proofErr w:type="spellEnd"/>
      <w:r w:rsidRPr="004A3E5A">
        <w:rPr>
          <w:rFonts w:ascii="Times New Roman" w:hAnsi="Times New Roman" w:cs="Times New Roman"/>
          <w:kern w:val="0"/>
          <w:sz w:val="24"/>
          <w:szCs w:val="24"/>
          <w14:ligatures w14:val="none"/>
        </w:rPr>
        <w:t xml:space="preserve"> FM Ilorin. </w:t>
      </w:r>
      <w:r w:rsidRPr="004A3E5A">
        <w:rPr>
          <w:rFonts w:ascii="Times New Roman" w:hAnsi="Times New Roman" w:cs="Times New Roman"/>
          <w:i/>
          <w:iCs/>
          <w:kern w:val="0"/>
          <w:sz w:val="24"/>
          <w:szCs w:val="24"/>
          <w14:ligatures w14:val="none"/>
        </w:rPr>
        <w:t>Journal of Broadcasting and Media Studies, 18</w:t>
      </w:r>
      <w:r w:rsidRPr="004A3E5A">
        <w:rPr>
          <w:rFonts w:ascii="Times New Roman" w:hAnsi="Times New Roman" w:cs="Times New Roman"/>
          <w:kern w:val="0"/>
          <w:sz w:val="24"/>
          <w:szCs w:val="24"/>
          <w14:ligatures w14:val="none"/>
        </w:rPr>
        <w:t>(2), 89–105.</w:t>
      </w:r>
    </w:p>
    <w:p w14:paraId="3A85E6CB" w14:textId="77777777" w:rsidR="005934CE" w:rsidRDefault="005934CE" w:rsidP="00FA3E02">
      <w:pPr>
        <w:jc w:val="center"/>
        <w:rPr>
          <w:rFonts w:ascii="Times New Roman" w:hAnsi="Times New Roman" w:cs="Times New Roman"/>
          <w:b/>
          <w:bCs/>
          <w:kern w:val="0"/>
          <w:sz w:val="24"/>
          <w:szCs w:val="24"/>
          <w14:ligatures w14:val="none"/>
        </w:rPr>
      </w:pPr>
    </w:p>
    <w:p w14:paraId="4C45A778" w14:textId="77777777" w:rsidR="005934CE" w:rsidRDefault="005934CE" w:rsidP="00FA3E02">
      <w:pPr>
        <w:jc w:val="center"/>
        <w:rPr>
          <w:rFonts w:ascii="Times New Roman" w:hAnsi="Times New Roman" w:cs="Times New Roman"/>
          <w:b/>
          <w:bCs/>
          <w:kern w:val="0"/>
          <w:sz w:val="24"/>
          <w:szCs w:val="24"/>
          <w14:ligatures w14:val="none"/>
        </w:rPr>
      </w:pPr>
    </w:p>
    <w:p w14:paraId="70125DB1" w14:textId="77777777" w:rsidR="005934CE" w:rsidRDefault="005934CE" w:rsidP="00FA3E02">
      <w:pPr>
        <w:jc w:val="center"/>
        <w:rPr>
          <w:rFonts w:ascii="Times New Roman" w:hAnsi="Times New Roman" w:cs="Times New Roman"/>
          <w:b/>
          <w:bCs/>
          <w:kern w:val="0"/>
          <w:sz w:val="24"/>
          <w:szCs w:val="24"/>
          <w14:ligatures w14:val="none"/>
        </w:rPr>
      </w:pPr>
    </w:p>
    <w:p w14:paraId="46B5F68F" w14:textId="77777777" w:rsidR="005934CE" w:rsidRDefault="005934CE" w:rsidP="00FA3E02">
      <w:pPr>
        <w:jc w:val="center"/>
        <w:rPr>
          <w:rFonts w:ascii="Times New Roman" w:hAnsi="Times New Roman" w:cs="Times New Roman"/>
          <w:b/>
          <w:bCs/>
          <w:kern w:val="0"/>
          <w:sz w:val="24"/>
          <w:szCs w:val="24"/>
          <w14:ligatures w14:val="none"/>
        </w:rPr>
      </w:pPr>
    </w:p>
    <w:p w14:paraId="759EC5C8" w14:textId="77777777" w:rsidR="005934CE" w:rsidRDefault="005934CE" w:rsidP="00FA3E02">
      <w:pPr>
        <w:jc w:val="center"/>
        <w:rPr>
          <w:rFonts w:ascii="Times New Roman" w:hAnsi="Times New Roman" w:cs="Times New Roman"/>
          <w:b/>
          <w:bCs/>
          <w:kern w:val="0"/>
          <w:sz w:val="24"/>
          <w:szCs w:val="24"/>
          <w14:ligatures w14:val="none"/>
        </w:rPr>
      </w:pPr>
    </w:p>
    <w:p w14:paraId="63F34E47" w14:textId="77777777" w:rsidR="005934CE" w:rsidRDefault="005934CE" w:rsidP="00FA3E02">
      <w:pPr>
        <w:jc w:val="center"/>
        <w:rPr>
          <w:rFonts w:ascii="Times New Roman" w:hAnsi="Times New Roman" w:cs="Times New Roman"/>
          <w:b/>
          <w:bCs/>
          <w:kern w:val="0"/>
          <w:sz w:val="24"/>
          <w:szCs w:val="24"/>
          <w14:ligatures w14:val="none"/>
        </w:rPr>
      </w:pPr>
    </w:p>
    <w:p w14:paraId="3D9D0B38" w14:textId="77777777" w:rsidR="005934CE" w:rsidRDefault="005934CE" w:rsidP="00FA3E02">
      <w:pPr>
        <w:jc w:val="center"/>
        <w:rPr>
          <w:rFonts w:ascii="Times New Roman" w:hAnsi="Times New Roman" w:cs="Times New Roman"/>
          <w:b/>
          <w:bCs/>
          <w:kern w:val="0"/>
          <w:sz w:val="24"/>
          <w:szCs w:val="24"/>
          <w14:ligatures w14:val="none"/>
        </w:rPr>
      </w:pPr>
    </w:p>
    <w:p w14:paraId="20211D9A" w14:textId="77777777" w:rsidR="005934CE" w:rsidRDefault="005934CE" w:rsidP="00FA3E02">
      <w:pPr>
        <w:jc w:val="center"/>
        <w:rPr>
          <w:rFonts w:ascii="Times New Roman" w:hAnsi="Times New Roman" w:cs="Times New Roman"/>
          <w:b/>
          <w:bCs/>
          <w:kern w:val="0"/>
          <w:sz w:val="24"/>
          <w:szCs w:val="24"/>
          <w14:ligatures w14:val="none"/>
        </w:rPr>
      </w:pPr>
    </w:p>
    <w:p w14:paraId="1753E24C" w14:textId="77777777" w:rsidR="005934CE" w:rsidRDefault="005934CE" w:rsidP="00FA3E02">
      <w:pPr>
        <w:jc w:val="center"/>
        <w:rPr>
          <w:rFonts w:ascii="Times New Roman" w:hAnsi="Times New Roman" w:cs="Times New Roman"/>
          <w:b/>
          <w:bCs/>
          <w:kern w:val="0"/>
          <w:sz w:val="24"/>
          <w:szCs w:val="24"/>
          <w14:ligatures w14:val="none"/>
        </w:rPr>
      </w:pPr>
    </w:p>
    <w:p w14:paraId="6213949F" w14:textId="77777777" w:rsidR="005934CE" w:rsidRDefault="005934CE" w:rsidP="00FA3E02">
      <w:pPr>
        <w:jc w:val="center"/>
        <w:rPr>
          <w:rFonts w:ascii="Times New Roman" w:hAnsi="Times New Roman" w:cs="Times New Roman"/>
          <w:b/>
          <w:bCs/>
          <w:kern w:val="0"/>
          <w:sz w:val="24"/>
          <w:szCs w:val="24"/>
          <w14:ligatures w14:val="none"/>
        </w:rPr>
      </w:pPr>
    </w:p>
    <w:p w14:paraId="4C46416B" w14:textId="77777777" w:rsidR="005934CE" w:rsidRDefault="005934CE" w:rsidP="00FA3E02">
      <w:pPr>
        <w:jc w:val="center"/>
        <w:rPr>
          <w:rFonts w:ascii="Times New Roman" w:hAnsi="Times New Roman" w:cs="Times New Roman"/>
          <w:b/>
          <w:bCs/>
          <w:kern w:val="0"/>
          <w:sz w:val="24"/>
          <w:szCs w:val="24"/>
          <w14:ligatures w14:val="none"/>
        </w:rPr>
      </w:pPr>
    </w:p>
    <w:p w14:paraId="7CA06E93" w14:textId="77777777" w:rsidR="005934CE" w:rsidRDefault="005934CE" w:rsidP="00FA3E02">
      <w:pPr>
        <w:jc w:val="center"/>
        <w:rPr>
          <w:rFonts w:ascii="Times New Roman" w:hAnsi="Times New Roman" w:cs="Times New Roman"/>
          <w:b/>
          <w:bCs/>
          <w:kern w:val="0"/>
          <w:sz w:val="24"/>
          <w:szCs w:val="24"/>
          <w14:ligatures w14:val="none"/>
        </w:rPr>
      </w:pPr>
    </w:p>
    <w:p w14:paraId="03C3FB23" w14:textId="77777777" w:rsidR="005934CE" w:rsidRDefault="005934CE" w:rsidP="00FA3E02">
      <w:pPr>
        <w:jc w:val="center"/>
        <w:rPr>
          <w:rFonts w:ascii="Times New Roman" w:hAnsi="Times New Roman" w:cs="Times New Roman"/>
          <w:b/>
          <w:bCs/>
          <w:kern w:val="0"/>
          <w:sz w:val="24"/>
          <w:szCs w:val="24"/>
          <w14:ligatures w14:val="none"/>
        </w:rPr>
      </w:pPr>
    </w:p>
    <w:p w14:paraId="02D9DBD1" w14:textId="77777777" w:rsidR="005934CE" w:rsidRDefault="005934CE" w:rsidP="00FA3E02">
      <w:pPr>
        <w:jc w:val="center"/>
        <w:rPr>
          <w:rFonts w:ascii="Times New Roman" w:hAnsi="Times New Roman" w:cs="Times New Roman"/>
          <w:b/>
          <w:bCs/>
          <w:kern w:val="0"/>
          <w:sz w:val="24"/>
          <w:szCs w:val="24"/>
          <w14:ligatures w14:val="none"/>
        </w:rPr>
      </w:pPr>
    </w:p>
    <w:p w14:paraId="79ED781A" w14:textId="77777777" w:rsidR="005934CE" w:rsidRDefault="005934CE" w:rsidP="00FA3E02">
      <w:pPr>
        <w:jc w:val="center"/>
        <w:rPr>
          <w:rFonts w:ascii="Times New Roman" w:hAnsi="Times New Roman" w:cs="Times New Roman"/>
          <w:b/>
          <w:bCs/>
          <w:kern w:val="0"/>
          <w:sz w:val="24"/>
          <w:szCs w:val="24"/>
          <w14:ligatures w14:val="none"/>
        </w:rPr>
      </w:pPr>
    </w:p>
    <w:p w14:paraId="03C0042E" w14:textId="77777777" w:rsidR="005934CE" w:rsidRDefault="005934CE" w:rsidP="00FA3E02">
      <w:pPr>
        <w:jc w:val="center"/>
        <w:rPr>
          <w:rFonts w:ascii="Times New Roman" w:hAnsi="Times New Roman" w:cs="Times New Roman"/>
          <w:b/>
          <w:bCs/>
          <w:kern w:val="0"/>
          <w:sz w:val="24"/>
          <w:szCs w:val="24"/>
          <w14:ligatures w14:val="none"/>
        </w:rPr>
      </w:pPr>
    </w:p>
    <w:p w14:paraId="0C5F2942" w14:textId="77777777" w:rsidR="005934CE" w:rsidRDefault="005934CE" w:rsidP="00FA3E02">
      <w:pPr>
        <w:jc w:val="center"/>
        <w:rPr>
          <w:rFonts w:ascii="Times New Roman" w:hAnsi="Times New Roman" w:cs="Times New Roman"/>
          <w:b/>
          <w:bCs/>
          <w:kern w:val="0"/>
          <w:sz w:val="24"/>
          <w:szCs w:val="24"/>
          <w14:ligatures w14:val="none"/>
        </w:rPr>
      </w:pPr>
    </w:p>
    <w:p w14:paraId="5AC7CAAD" w14:textId="77777777" w:rsidR="005934CE" w:rsidRDefault="005934CE" w:rsidP="00FA3E02">
      <w:pPr>
        <w:jc w:val="center"/>
        <w:rPr>
          <w:rFonts w:ascii="Times New Roman" w:hAnsi="Times New Roman" w:cs="Times New Roman"/>
          <w:b/>
          <w:bCs/>
          <w:kern w:val="0"/>
          <w:sz w:val="24"/>
          <w:szCs w:val="24"/>
          <w14:ligatures w14:val="none"/>
        </w:rPr>
      </w:pPr>
    </w:p>
    <w:p w14:paraId="36B1F8D6" w14:textId="77777777" w:rsidR="005934CE" w:rsidRDefault="005934CE" w:rsidP="00FA3E02">
      <w:pPr>
        <w:jc w:val="center"/>
        <w:rPr>
          <w:rFonts w:ascii="Times New Roman" w:hAnsi="Times New Roman" w:cs="Times New Roman"/>
          <w:b/>
          <w:bCs/>
          <w:kern w:val="0"/>
          <w:sz w:val="24"/>
          <w:szCs w:val="24"/>
          <w14:ligatures w14:val="none"/>
        </w:rPr>
      </w:pPr>
    </w:p>
    <w:p w14:paraId="7F646840" w14:textId="77777777" w:rsidR="005934CE" w:rsidRDefault="005934CE" w:rsidP="00FA3E02">
      <w:pPr>
        <w:jc w:val="center"/>
        <w:rPr>
          <w:rFonts w:ascii="Times New Roman" w:hAnsi="Times New Roman" w:cs="Times New Roman"/>
          <w:b/>
          <w:bCs/>
          <w:kern w:val="0"/>
          <w:sz w:val="24"/>
          <w:szCs w:val="24"/>
          <w14:ligatures w14:val="none"/>
        </w:rPr>
      </w:pPr>
    </w:p>
    <w:p w14:paraId="28D6C714" w14:textId="64A3EA67" w:rsidR="00902C4E" w:rsidRPr="00806349" w:rsidRDefault="00902C4E" w:rsidP="00FA3E02">
      <w:pPr>
        <w:jc w:val="center"/>
        <w:rPr>
          <w:rFonts w:ascii="Times New Roman" w:hAnsi="Times New Roman" w:cs="Times New Roman"/>
          <w:b/>
          <w:bCs/>
          <w:kern w:val="0"/>
          <w:sz w:val="24"/>
          <w:szCs w:val="24"/>
          <w14:ligatures w14:val="none"/>
        </w:rPr>
      </w:pPr>
      <w:r w:rsidRPr="00806349">
        <w:rPr>
          <w:rFonts w:ascii="Times New Roman" w:hAnsi="Times New Roman" w:cs="Times New Roman"/>
          <w:b/>
          <w:bCs/>
          <w:kern w:val="0"/>
          <w:sz w:val="24"/>
          <w:szCs w:val="24"/>
          <w14:ligatures w14:val="none"/>
        </w:rPr>
        <w:lastRenderedPageBreak/>
        <w:t>QUESTIONNAIRE</w:t>
      </w:r>
    </w:p>
    <w:p w14:paraId="52A00070" w14:textId="77777777" w:rsidR="00902C4E" w:rsidRPr="00806349" w:rsidRDefault="00902C4E" w:rsidP="00FA3E02">
      <w:pPr>
        <w:jc w:val="center"/>
        <w:rPr>
          <w:rFonts w:ascii="Times New Roman" w:hAnsi="Times New Roman" w:cs="Times New Roman"/>
          <w:b/>
          <w:bCs/>
          <w:kern w:val="0"/>
          <w:sz w:val="24"/>
          <w:szCs w:val="24"/>
          <w14:ligatures w14:val="none"/>
        </w:rPr>
      </w:pPr>
      <w:r w:rsidRPr="00806349">
        <w:rPr>
          <w:rFonts w:ascii="Times New Roman" w:hAnsi="Times New Roman" w:cs="Times New Roman"/>
          <w:b/>
          <w:bCs/>
          <w:kern w:val="0"/>
          <w:sz w:val="24"/>
          <w:szCs w:val="24"/>
          <w14:ligatures w14:val="none"/>
        </w:rPr>
        <w:t>KWARA STATE POLYTECHNIC, ILORIN</w:t>
      </w:r>
    </w:p>
    <w:p w14:paraId="5F3DAF0A" w14:textId="77777777" w:rsidR="00902C4E" w:rsidRPr="00806349" w:rsidRDefault="00902C4E" w:rsidP="00FA3E02">
      <w:pPr>
        <w:jc w:val="center"/>
        <w:rPr>
          <w:rFonts w:ascii="Times New Roman" w:hAnsi="Times New Roman" w:cs="Times New Roman"/>
          <w:b/>
          <w:bCs/>
          <w:kern w:val="0"/>
          <w:sz w:val="24"/>
          <w:szCs w:val="24"/>
          <w14:ligatures w14:val="none"/>
        </w:rPr>
      </w:pPr>
      <w:r w:rsidRPr="00806349">
        <w:rPr>
          <w:rFonts w:ascii="Times New Roman" w:hAnsi="Times New Roman" w:cs="Times New Roman"/>
          <w:b/>
          <w:bCs/>
          <w:kern w:val="0"/>
          <w:sz w:val="24"/>
          <w:szCs w:val="24"/>
          <w14:ligatures w14:val="none"/>
        </w:rPr>
        <w:t>INSTITUTE OF INFORMATION AND COMMUNICATION TECHNOLOGY (IICT)</w:t>
      </w:r>
    </w:p>
    <w:p w14:paraId="5C70F11E" w14:textId="77777777" w:rsidR="00902C4E" w:rsidRPr="00806349" w:rsidRDefault="00902C4E" w:rsidP="00FA3E02">
      <w:pPr>
        <w:jc w:val="center"/>
        <w:rPr>
          <w:rFonts w:ascii="Times New Roman" w:hAnsi="Times New Roman" w:cs="Times New Roman"/>
          <w:b/>
          <w:bCs/>
          <w:kern w:val="0"/>
          <w:sz w:val="24"/>
          <w:szCs w:val="24"/>
          <w14:ligatures w14:val="none"/>
        </w:rPr>
      </w:pPr>
      <w:r w:rsidRPr="00806349">
        <w:rPr>
          <w:rFonts w:ascii="Times New Roman" w:hAnsi="Times New Roman" w:cs="Times New Roman"/>
          <w:b/>
          <w:bCs/>
          <w:kern w:val="0"/>
          <w:sz w:val="24"/>
          <w:szCs w:val="24"/>
          <w14:ligatures w14:val="none"/>
        </w:rPr>
        <w:t>MASS COMMUNICATION DEPARTMENT</w:t>
      </w:r>
    </w:p>
    <w:p w14:paraId="73DEE79C" w14:textId="77777777" w:rsidR="00902C4E" w:rsidRPr="009C4733" w:rsidRDefault="00902C4E" w:rsidP="00FA3E02">
      <w:pPr>
        <w:spacing w:after="240"/>
        <w:jc w:val="both"/>
        <w:rPr>
          <w:rFonts w:ascii="Times New Roman" w:hAnsi="Times New Roman" w:cs="Times New Roman"/>
          <w:kern w:val="0"/>
          <w:sz w:val="24"/>
          <w:szCs w:val="24"/>
          <w14:ligatures w14:val="none"/>
        </w:rPr>
      </w:pPr>
    </w:p>
    <w:p w14:paraId="49683219"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Dear Respondent,  </w:t>
      </w:r>
    </w:p>
    <w:p w14:paraId="3D56CE9C"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This questionnaire is designed to gather relevant information for my research work titled “The Effectiveness of </w:t>
      </w:r>
      <w:proofErr w:type="spellStart"/>
      <w:r w:rsidRPr="009C4733">
        <w:rPr>
          <w:rFonts w:ascii="Times New Roman" w:hAnsi="Times New Roman" w:cs="Times New Roman"/>
          <w:kern w:val="0"/>
          <w:sz w:val="24"/>
          <w:szCs w:val="24"/>
          <w14:ligatures w14:val="none"/>
        </w:rPr>
        <w:t>Sobi</w:t>
      </w:r>
      <w:proofErr w:type="spellEnd"/>
      <w:r w:rsidRPr="009C4733">
        <w:rPr>
          <w:rFonts w:ascii="Times New Roman" w:hAnsi="Times New Roman" w:cs="Times New Roman"/>
          <w:kern w:val="0"/>
          <w:sz w:val="24"/>
          <w:szCs w:val="24"/>
          <w14:ligatures w14:val="none"/>
        </w:rPr>
        <w:t xml:space="preserve"> FM’s Sports Coverage in Attracting and Retaining Its Audience.” Your honest responses will significantly contribute to the success of this study. Be assured that all information provided will be treated confidentially and used strictly for academic purposes.  </w:t>
      </w:r>
    </w:p>
    <w:p w14:paraId="4641153B"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Thank you for your cooperation.  </w:t>
      </w:r>
    </w:p>
    <w:p w14:paraId="49D85B1D"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806349">
        <w:rPr>
          <w:rFonts w:ascii="Times New Roman" w:hAnsi="Times New Roman" w:cs="Times New Roman"/>
          <w:b/>
          <w:bCs/>
          <w:kern w:val="0"/>
          <w:sz w:val="24"/>
          <w:szCs w:val="24"/>
          <w14:ligatures w14:val="none"/>
        </w:rPr>
        <w:t xml:space="preserve">INSTRUCTION: </w:t>
      </w:r>
      <w:r w:rsidRPr="009C4733">
        <w:rPr>
          <w:rFonts w:ascii="Times New Roman" w:hAnsi="Times New Roman" w:cs="Times New Roman"/>
          <w:kern w:val="0"/>
          <w:sz w:val="24"/>
          <w:szCs w:val="24"/>
          <w14:ligatures w14:val="none"/>
        </w:rPr>
        <w:t xml:space="preserve">Please tick </w:t>
      </w:r>
      <w:r w:rsidRPr="00806349">
        <w:rPr>
          <w:rFonts w:ascii="Times New Roman" w:hAnsi="Times New Roman" w:cs="Times New Roman"/>
          <w:b/>
          <w:bCs/>
          <w:kern w:val="0"/>
          <w:sz w:val="24"/>
          <w:szCs w:val="24"/>
          <w14:ligatures w14:val="none"/>
        </w:rPr>
        <w:t>(</w:t>
      </w:r>
      <w:r w:rsidRPr="00806349">
        <w:rPr>
          <w:rFonts w:ascii="Segoe UI Symbol" w:hAnsi="Segoe UI Symbol" w:cs="Segoe UI Symbol"/>
          <w:b/>
          <w:bCs/>
          <w:kern w:val="0"/>
          <w:sz w:val="24"/>
          <w:szCs w:val="24"/>
          <w14:ligatures w14:val="none"/>
        </w:rPr>
        <w:t>✓</w:t>
      </w:r>
      <w:r w:rsidRPr="00806349">
        <w:rPr>
          <w:rFonts w:ascii="Times New Roman" w:hAnsi="Times New Roman" w:cs="Times New Roman"/>
          <w:b/>
          <w:bCs/>
          <w:kern w:val="0"/>
          <w:sz w:val="24"/>
          <w:szCs w:val="24"/>
          <w14:ligatures w14:val="none"/>
        </w:rPr>
        <w:t>)</w:t>
      </w:r>
      <w:r w:rsidRPr="009C4733">
        <w:rPr>
          <w:rFonts w:ascii="Times New Roman" w:hAnsi="Times New Roman" w:cs="Times New Roman"/>
          <w:kern w:val="0"/>
          <w:sz w:val="24"/>
          <w:szCs w:val="24"/>
          <w14:ligatures w14:val="none"/>
        </w:rPr>
        <w:t xml:space="preserve"> the option that best represents your opinion. The questionnaire is divided into three sections: Section A, B, and C.  </w:t>
      </w:r>
    </w:p>
    <w:p w14:paraId="0C2C49D8" w14:textId="77777777" w:rsidR="00902C4E" w:rsidRPr="00806349" w:rsidRDefault="00902C4E" w:rsidP="00FA3E02">
      <w:pPr>
        <w:spacing w:after="240"/>
        <w:jc w:val="both"/>
        <w:rPr>
          <w:rFonts w:ascii="Times New Roman" w:hAnsi="Times New Roman" w:cs="Times New Roman"/>
          <w:b/>
          <w:bCs/>
          <w:kern w:val="0"/>
          <w:sz w:val="24"/>
          <w:szCs w:val="24"/>
          <w14:ligatures w14:val="none"/>
        </w:rPr>
      </w:pPr>
      <w:r w:rsidRPr="00806349">
        <w:rPr>
          <w:rFonts w:ascii="Times New Roman" w:hAnsi="Times New Roman" w:cs="Times New Roman"/>
          <w:b/>
          <w:bCs/>
          <w:kern w:val="0"/>
          <w:sz w:val="24"/>
          <w:szCs w:val="24"/>
          <w14:ligatures w14:val="none"/>
        </w:rPr>
        <w:t xml:space="preserve">SECTION A: DEMOGRAPHICS OF THE RESPONDENT  </w:t>
      </w:r>
    </w:p>
    <w:p w14:paraId="1A19A2F0"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1. What is your age range?  A. 15-20 (   )   B. 21-25 (   )   C. 26-30 (   )   D. 31 and above (   )  </w:t>
      </w:r>
    </w:p>
    <w:p w14:paraId="648C7EE4"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2. What is your sex?   A. Male (   )   B. Female (   )  </w:t>
      </w:r>
    </w:p>
    <w:p w14:paraId="7CECE962"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3. What is your highest level of education?  A. High school (   )   B. Undergraduate degree (   )   C. Postgraduate degree (   )   D. Other (   )  </w:t>
      </w:r>
    </w:p>
    <w:p w14:paraId="27C25EC5"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4. What is your marital status?  A. Single (   )   B. Married (   )   C. Divorced (   )  </w:t>
      </w:r>
    </w:p>
    <w:p w14:paraId="66BA834E"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5. What is your occupation?  A. Student (   )   B. Self-employed (   )   C. Civil servant (   )   D. Other (   )  </w:t>
      </w:r>
    </w:p>
    <w:p w14:paraId="1C4C3C14"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EF3A76">
        <w:rPr>
          <w:rFonts w:ascii="Times New Roman" w:hAnsi="Times New Roman" w:cs="Times New Roman"/>
          <w:b/>
          <w:bCs/>
          <w:kern w:val="0"/>
          <w:sz w:val="24"/>
          <w:szCs w:val="24"/>
          <w14:ligatures w14:val="none"/>
        </w:rPr>
        <w:t xml:space="preserve">SECTION B: </w:t>
      </w:r>
    </w:p>
    <w:p w14:paraId="33A97E98"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6. Do you listen to </w:t>
      </w:r>
      <w:proofErr w:type="spellStart"/>
      <w:r w:rsidRPr="009C4733">
        <w:rPr>
          <w:rFonts w:ascii="Times New Roman" w:hAnsi="Times New Roman" w:cs="Times New Roman"/>
          <w:kern w:val="0"/>
          <w:sz w:val="24"/>
          <w:szCs w:val="24"/>
          <w14:ligatures w14:val="none"/>
        </w:rPr>
        <w:t>Sobi</w:t>
      </w:r>
      <w:proofErr w:type="spellEnd"/>
      <w:r w:rsidRPr="009C4733">
        <w:rPr>
          <w:rFonts w:ascii="Times New Roman" w:hAnsi="Times New Roman" w:cs="Times New Roman"/>
          <w:kern w:val="0"/>
          <w:sz w:val="24"/>
          <w:szCs w:val="24"/>
          <w14:ligatures w14:val="none"/>
        </w:rPr>
        <w:t xml:space="preserve"> FM’s sports coverage?  A. Yes (   )   B. No (   )  </w:t>
      </w:r>
    </w:p>
    <w:p w14:paraId="086A50F5"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7. How often do you tune in to </w:t>
      </w:r>
      <w:proofErr w:type="spellStart"/>
      <w:r w:rsidRPr="009C4733">
        <w:rPr>
          <w:rFonts w:ascii="Times New Roman" w:hAnsi="Times New Roman" w:cs="Times New Roman"/>
          <w:kern w:val="0"/>
          <w:sz w:val="24"/>
          <w:szCs w:val="24"/>
          <w14:ligatures w14:val="none"/>
        </w:rPr>
        <w:t>Sobi</w:t>
      </w:r>
      <w:proofErr w:type="spellEnd"/>
      <w:r w:rsidRPr="009C4733">
        <w:rPr>
          <w:rFonts w:ascii="Times New Roman" w:hAnsi="Times New Roman" w:cs="Times New Roman"/>
          <w:kern w:val="0"/>
          <w:sz w:val="24"/>
          <w:szCs w:val="24"/>
          <w14:ligatures w14:val="none"/>
        </w:rPr>
        <w:t xml:space="preserve"> FM for sports-related content?  A. Daily (   )   B. Weekly (   )   C. Occasionally (   )   D. Rarely (   )  </w:t>
      </w:r>
    </w:p>
    <w:p w14:paraId="71B08245"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8. How do you access </w:t>
      </w:r>
      <w:proofErr w:type="spellStart"/>
      <w:r w:rsidRPr="009C4733">
        <w:rPr>
          <w:rFonts w:ascii="Times New Roman" w:hAnsi="Times New Roman" w:cs="Times New Roman"/>
          <w:kern w:val="0"/>
          <w:sz w:val="24"/>
          <w:szCs w:val="24"/>
          <w14:ligatures w14:val="none"/>
        </w:rPr>
        <w:t>Sobi</w:t>
      </w:r>
      <w:proofErr w:type="spellEnd"/>
      <w:r w:rsidRPr="009C4733">
        <w:rPr>
          <w:rFonts w:ascii="Times New Roman" w:hAnsi="Times New Roman" w:cs="Times New Roman"/>
          <w:kern w:val="0"/>
          <w:sz w:val="24"/>
          <w:szCs w:val="24"/>
          <w14:ligatures w14:val="none"/>
        </w:rPr>
        <w:t xml:space="preserve"> FM’s sports programming?  A. Radio (   )   B. Online streaming (   )   C. Social media updates (   )   D. Other (   )  </w:t>
      </w:r>
    </w:p>
    <w:p w14:paraId="1B8284E8"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9. Have you ever stopped listening to </w:t>
      </w:r>
      <w:proofErr w:type="spellStart"/>
      <w:r w:rsidRPr="009C4733">
        <w:rPr>
          <w:rFonts w:ascii="Times New Roman" w:hAnsi="Times New Roman" w:cs="Times New Roman"/>
          <w:kern w:val="0"/>
          <w:sz w:val="24"/>
          <w:szCs w:val="24"/>
          <w14:ligatures w14:val="none"/>
        </w:rPr>
        <w:t>Sobi</w:t>
      </w:r>
      <w:proofErr w:type="spellEnd"/>
      <w:r w:rsidRPr="009C4733">
        <w:rPr>
          <w:rFonts w:ascii="Times New Roman" w:hAnsi="Times New Roman" w:cs="Times New Roman"/>
          <w:kern w:val="0"/>
          <w:sz w:val="24"/>
          <w:szCs w:val="24"/>
          <w14:ligatures w14:val="none"/>
        </w:rPr>
        <w:t xml:space="preserve"> FM’s sports coverage for an extended period?  A. Yes (   )   B. No (   )  </w:t>
      </w:r>
    </w:p>
    <w:p w14:paraId="79318B13" w14:textId="77777777" w:rsidR="00902C4E"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10. Do you provide feedback (e.g., calls, messages, social media comments) about </w:t>
      </w:r>
      <w:proofErr w:type="spellStart"/>
      <w:r w:rsidRPr="009C4733">
        <w:rPr>
          <w:rFonts w:ascii="Times New Roman" w:hAnsi="Times New Roman" w:cs="Times New Roman"/>
          <w:kern w:val="0"/>
          <w:sz w:val="24"/>
          <w:szCs w:val="24"/>
          <w14:ligatures w14:val="none"/>
        </w:rPr>
        <w:t>Sobi</w:t>
      </w:r>
      <w:proofErr w:type="spellEnd"/>
      <w:r w:rsidRPr="009C4733">
        <w:rPr>
          <w:rFonts w:ascii="Times New Roman" w:hAnsi="Times New Roman" w:cs="Times New Roman"/>
          <w:kern w:val="0"/>
          <w:sz w:val="24"/>
          <w:szCs w:val="24"/>
          <w14:ligatures w14:val="none"/>
        </w:rPr>
        <w:t xml:space="preserve"> FM’s sports coverage?   A. Yes (   )   B. No (   )   C. Sometimes (   )  </w:t>
      </w:r>
    </w:p>
    <w:p w14:paraId="7CB14D16" w14:textId="77777777" w:rsidR="00902C4E" w:rsidRPr="009C4733" w:rsidRDefault="00902C4E" w:rsidP="00FA3E02">
      <w:pPr>
        <w:spacing w:after="240"/>
        <w:jc w:val="both"/>
        <w:rPr>
          <w:rFonts w:ascii="Times New Roman" w:hAnsi="Times New Roman" w:cs="Times New Roman"/>
          <w:kern w:val="0"/>
          <w:sz w:val="24"/>
          <w:szCs w:val="24"/>
          <w14:ligatures w14:val="none"/>
        </w:rPr>
      </w:pPr>
    </w:p>
    <w:p w14:paraId="38E7487E"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4B6154">
        <w:rPr>
          <w:rFonts w:ascii="Times New Roman" w:hAnsi="Times New Roman" w:cs="Times New Roman"/>
          <w:b/>
          <w:bCs/>
          <w:kern w:val="0"/>
          <w:sz w:val="24"/>
          <w:szCs w:val="24"/>
          <w14:ligatures w14:val="none"/>
        </w:rPr>
        <w:lastRenderedPageBreak/>
        <w:t xml:space="preserve">SECTION C: </w:t>
      </w:r>
    </w:p>
    <w:p w14:paraId="1BD4DB39" w14:textId="77777777" w:rsidR="00902C4E" w:rsidRPr="004B6154" w:rsidRDefault="00902C4E" w:rsidP="00FA3E02">
      <w:pPr>
        <w:spacing w:after="240"/>
        <w:jc w:val="both"/>
        <w:rPr>
          <w:rFonts w:ascii="Times New Roman" w:hAnsi="Times New Roman" w:cs="Times New Roman"/>
          <w:b/>
          <w:bCs/>
          <w:kern w:val="0"/>
          <w:sz w:val="24"/>
          <w:szCs w:val="24"/>
          <w14:ligatures w14:val="none"/>
        </w:rPr>
      </w:pPr>
      <w:r w:rsidRPr="004B6154">
        <w:rPr>
          <w:rFonts w:ascii="Times New Roman" w:hAnsi="Times New Roman" w:cs="Times New Roman"/>
          <w:b/>
          <w:bCs/>
          <w:kern w:val="0"/>
          <w:sz w:val="24"/>
          <w:szCs w:val="24"/>
          <w14:ligatures w14:val="none"/>
        </w:rPr>
        <w:t xml:space="preserve">KEYS: Strongly Agree {SA}, Agree {A}, Neutral {N}, Disagree {D}, Strongly Disagree {SD}  </w:t>
      </w:r>
    </w:p>
    <w:p w14:paraId="4FEADE31"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11. </w:t>
      </w:r>
      <w:proofErr w:type="spellStart"/>
      <w:r w:rsidRPr="009C4733">
        <w:rPr>
          <w:rFonts w:ascii="Times New Roman" w:hAnsi="Times New Roman" w:cs="Times New Roman"/>
          <w:kern w:val="0"/>
          <w:sz w:val="24"/>
          <w:szCs w:val="24"/>
          <w14:ligatures w14:val="none"/>
        </w:rPr>
        <w:t>Sobi</w:t>
      </w:r>
      <w:proofErr w:type="spellEnd"/>
      <w:r w:rsidRPr="009C4733">
        <w:rPr>
          <w:rFonts w:ascii="Times New Roman" w:hAnsi="Times New Roman" w:cs="Times New Roman"/>
          <w:kern w:val="0"/>
          <w:sz w:val="24"/>
          <w:szCs w:val="24"/>
          <w14:ligatures w14:val="none"/>
        </w:rPr>
        <w:t xml:space="preserve"> FM’s sports coverage is effective in attracting new listeners.  </w:t>
      </w:r>
    </w:p>
    <w:p w14:paraId="005AD865"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 A. Strongly agree (   )   B. Agree (   )   C. Neutral (   )   D. Disagree (   )   E. Strongly disagree (   )  </w:t>
      </w:r>
    </w:p>
    <w:p w14:paraId="382C3EF5"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12. The quality of </w:t>
      </w:r>
      <w:proofErr w:type="spellStart"/>
      <w:r w:rsidRPr="009C4733">
        <w:rPr>
          <w:rFonts w:ascii="Times New Roman" w:hAnsi="Times New Roman" w:cs="Times New Roman"/>
          <w:kern w:val="0"/>
          <w:sz w:val="24"/>
          <w:szCs w:val="24"/>
          <w14:ligatures w14:val="none"/>
        </w:rPr>
        <w:t>Sobi</w:t>
      </w:r>
      <w:proofErr w:type="spellEnd"/>
      <w:r w:rsidRPr="009C4733">
        <w:rPr>
          <w:rFonts w:ascii="Times New Roman" w:hAnsi="Times New Roman" w:cs="Times New Roman"/>
          <w:kern w:val="0"/>
          <w:sz w:val="24"/>
          <w:szCs w:val="24"/>
          <w14:ligatures w14:val="none"/>
        </w:rPr>
        <w:t xml:space="preserve"> FM’s sports coverage keeps me listening regularly.  </w:t>
      </w:r>
    </w:p>
    <w:p w14:paraId="1478138D"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 A. Strongly agree (   )   B. Agree (   )   C. Neutral (   )   D. Disagree (   )   E. Strongly disagree (   )  </w:t>
      </w:r>
    </w:p>
    <w:p w14:paraId="5D92C237"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13. </w:t>
      </w:r>
      <w:proofErr w:type="spellStart"/>
      <w:r w:rsidRPr="009C4733">
        <w:rPr>
          <w:rFonts w:ascii="Times New Roman" w:hAnsi="Times New Roman" w:cs="Times New Roman"/>
          <w:kern w:val="0"/>
          <w:sz w:val="24"/>
          <w:szCs w:val="24"/>
          <w14:ligatures w14:val="none"/>
        </w:rPr>
        <w:t>Sobi</w:t>
      </w:r>
      <w:proofErr w:type="spellEnd"/>
      <w:r w:rsidRPr="009C4733">
        <w:rPr>
          <w:rFonts w:ascii="Times New Roman" w:hAnsi="Times New Roman" w:cs="Times New Roman"/>
          <w:kern w:val="0"/>
          <w:sz w:val="24"/>
          <w:szCs w:val="24"/>
          <w14:ligatures w14:val="none"/>
        </w:rPr>
        <w:t xml:space="preserve"> FM uses engaging strategies (e.g., live updates, expert analysis, interactive segments) to keep its audience interested.  </w:t>
      </w:r>
    </w:p>
    <w:p w14:paraId="6231A872"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 A. Strongly agree (   )   B. Agree (   )   C. Neutral (   )   D. Disagree (   )   E. Strongly disagree (   )  </w:t>
      </w:r>
    </w:p>
    <w:p w14:paraId="26180FE8"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14. </w:t>
      </w:r>
      <w:proofErr w:type="spellStart"/>
      <w:r w:rsidRPr="009C4733">
        <w:rPr>
          <w:rFonts w:ascii="Times New Roman" w:hAnsi="Times New Roman" w:cs="Times New Roman"/>
          <w:kern w:val="0"/>
          <w:sz w:val="24"/>
          <w:szCs w:val="24"/>
          <w14:ligatures w14:val="none"/>
        </w:rPr>
        <w:t>Sobi</w:t>
      </w:r>
      <w:proofErr w:type="spellEnd"/>
      <w:r w:rsidRPr="009C4733">
        <w:rPr>
          <w:rFonts w:ascii="Times New Roman" w:hAnsi="Times New Roman" w:cs="Times New Roman"/>
          <w:kern w:val="0"/>
          <w:sz w:val="24"/>
          <w:szCs w:val="24"/>
          <w14:ligatures w14:val="none"/>
        </w:rPr>
        <w:t xml:space="preserve"> FM’s sports programming feels repetitive or lacks variety.  </w:t>
      </w:r>
    </w:p>
    <w:p w14:paraId="0426FFBE"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 A. Strongly agree (   )   B. Agree (   )   C. Neutral (   )   D. Disagree (   )   E. Strongly disagree (   )  </w:t>
      </w:r>
    </w:p>
    <w:p w14:paraId="672DC1EF"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15. Technical issues (e.g., poor sound quality, signal disruptions) affect my enjoyment of </w:t>
      </w:r>
      <w:proofErr w:type="spellStart"/>
      <w:r w:rsidRPr="009C4733">
        <w:rPr>
          <w:rFonts w:ascii="Times New Roman" w:hAnsi="Times New Roman" w:cs="Times New Roman"/>
          <w:kern w:val="0"/>
          <w:sz w:val="24"/>
          <w:szCs w:val="24"/>
          <w14:ligatures w14:val="none"/>
        </w:rPr>
        <w:t>Sobi</w:t>
      </w:r>
      <w:proofErr w:type="spellEnd"/>
      <w:r w:rsidRPr="009C4733">
        <w:rPr>
          <w:rFonts w:ascii="Times New Roman" w:hAnsi="Times New Roman" w:cs="Times New Roman"/>
          <w:kern w:val="0"/>
          <w:sz w:val="24"/>
          <w:szCs w:val="24"/>
          <w14:ligatures w14:val="none"/>
        </w:rPr>
        <w:t xml:space="preserve"> FM’s sports coverage.  </w:t>
      </w:r>
    </w:p>
    <w:p w14:paraId="6175EA94"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 A. Strongly agree (   )   B. Agree (   )   C. Neutral (   )   D. Disagree (   )   E. Strongly disagree (   )  </w:t>
      </w:r>
    </w:p>
    <w:p w14:paraId="03B51A2B"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16. </w:t>
      </w:r>
      <w:proofErr w:type="spellStart"/>
      <w:r w:rsidRPr="009C4733">
        <w:rPr>
          <w:rFonts w:ascii="Times New Roman" w:hAnsi="Times New Roman" w:cs="Times New Roman"/>
          <w:kern w:val="0"/>
          <w:sz w:val="24"/>
          <w:szCs w:val="24"/>
          <w14:ligatures w14:val="none"/>
        </w:rPr>
        <w:t>Sobi</w:t>
      </w:r>
      <w:proofErr w:type="spellEnd"/>
      <w:r w:rsidRPr="009C4733">
        <w:rPr>
          <w:rFonts w:ascii="Times New Roman" w:hAnsi="Times New Roman" w:cs="Times New Roman"/>
          <w:kern w:val="0"/>
          <w:sz w:val="24"/>
          <w:szCs w:val="24"/>
          <w14:ligatures w14:val="none"/>
        </w:rPr>
        <w:t xml:space="preserve"> FM effectively incorporates audience feedback to improve its sports coverage.  </w:t>
      </w:r>
    </w:p>
    <w:p w14:paraId="55B99466"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A. Strongly agree (   )   B. Agree (   )   C. Neutral (   )   D. Disagree (   )   E. Strongly disagree (   )  </w:t>
      </w:r>
    </w:p>
    <w:p w14:paraId="4B7EF069"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17. The sports presenters on </w:t>
      </w:r>
      <w:proofErr w:type="spellStart"/>
      <w:r w:rsidRPr="009C4733">
        <w:rPr>
          <w:rFonts w:ascii="Times New Roman" w:hAnsi="Times New Roman" w:cs="Times New Roman"/>
          <w:kern w:val="0"/>
          <w:sz w:val="24"/>
          <w:szCs w:val="24"/>
          <w14:ligatures w14:val="none"/>
        </w:rPr>
        <w:t>Sobi</w:t>
      </w:r>
      <w:proofErr w:type="spellEnd"/>
      <w:r w:rsidRPr="009C4733">
        <w:rPr>
          <w:rFonts w:ascii="Times New Roman" w:hAnsi="Times New Roman" w:cs="Times New Roman"/>
          <w:kern w:val="0"/>
          <w:sz w:val="24"/>
          <w:szCs w:val="24"/>
          <w14:ligatures w14:val="none"/>
        </w:rPr>
        <w:t xml:space="preserve"> FM are knowledgeable and make the coverage enjoyable.  </w:t>
      </w:r>
    </w:p>
    <w:p w14:paraId="5FD9C070"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 A. Strongly agree (   )   B. Agree (   )   C. Neutral (   )   D. Disagree (   )   E. Strongly disagree (   )  </w:t>
      </w:r>
    </w:p>
    <w:p w14:paraId="3FB86FCA"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18. Competition from other media outlets reduces my interest in </w:t>
      </w:r>
      <w:proofErr w:type="spellStart"/>
      <w:r w:rsidRPr="009C4733">
        <w:rPr>
          <w:rFonts w:ascii="Times New Roman" w:hAnsi="Times New Roman" w:cs="Times New Roman"/>
          <w:kern w:val="0"/>
          <w:sz w:val="24"/>
          <w:szCs w:val="24"/>
          <w14:ligatures w14:val="none"/>
        </w:rPr>
        <w:t>Sobi</w:t>
      </w:r>
      <w:proofErr w:type="spellEnd"/>
      <w:r w:rsidRPr="009C4733">
        <w:rPr>
          <w:rFonts w:ascii="Times New Roman" w:hAnsi="Times New Roman" w:cs="Times New Roman"/>
          <w:kern w:val="0"/>
          <w:sz w:val="24"/>
          <w:szCs w:val="24"/>
          <w14:ligatures w14:val="none"/>
        </w:rPr>
        <w:t xml:space="preserve"> FM’s sports coverage.  </w:t>
      </w:r>
    </w:p>
    <w:p w14:paraId="21A56FD4"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 A. Strongly agree (   )   B. Agree (   )   C. Neutral (   )   D. Disagree (   )   E. Strongly disagree (   )  </w:t>
      </w:r>
    </w:p>
    <w:p w14:paraId="62BFCA84"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19. </w:t>
      </w:r>
      <w:proofErr w:type="spellStart"/>
      <w:r w:rsidRPr="009C4733">
        <w:rPr>
          <w:rFonts w:ascii="Times New Roman" w:hAnsi="Times New Roman" w:cs="Times New Roman"/>
          <w:kern w:val="0"/>
          <w:sz w:val="24"/>
          <w:szCs w:val="24"/>
          <w14:ligatures w14:val="none"/>
        </w:rPr>
        <w:t>Sobi</w:t>
      </w:r>
      <w:proofErr w:type="spellEnd"/>
      <w:r w:rsidRPr="009C4733">
        <w:rPr>
          <w:rFonts w:ascii="Times New Roman" w:hAnsi="Times New Roman" w:cs="Times New Roman"/>
          <w:kern w:val="0"/>
          <w:sz w:val="24"/>
          <w:szCs w:val="24"/>
          <w14:ligatures w14:val="none"/>
        </w:rPr>
        <w:t xml:space="preserve"> FM’s sports coverage meets my expectations for timely and accurate information.  </w:t>
      </w:r>
    </w:p>
    <w:p w14:paraId="72C91420"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 A. Strongly agree (   )   B. Agree (   )   C. Neutral (   )   D. Disagree (   )   E. Strongly disagree (   )  </w:t>
      </w:r>
    </w:p>
    <w:p w14:paraId="2715F83A" w14:textId="77777777" w:rsidR="00902C4E" w:rsidRPr="009C4733" w:rsidRDefault="00902C4E" w:rsidP="00FA3E02">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20. I would recommend </w:t>
      </w:r>
      <w:proofErr w:type="spellStart"/>
      <w:r w:rsidRPr="009C4733">
        <w:rPr>
          <w:rFonts w:ascii="Times New Roman" w:hAnsi="Times New Roman" w:cs="Times New Roman"/>
          <w:kern w:val="0"/>
          <w:sz w:val="24"/>
          <w:szCs w:val="24"/>
          <w14:ligatures w14:val="none"/>
        </w:rPr>
        <w:t>Sobi</w:t>
      </w:r>
      <w:proofErr w:type="spellEnd"/>
      <w:r w:rsidRPr="009C4733">
        <w:rPr>
          <w:rFonts w:ascii="Times New Roman" w:hAnsi="Times New Roman" w:cs="Times New Roman"/>
          <w:kern w:val="0"/>
          <w:sz w:val="24"/>
          <w:szCs w:val="24"/>
          <w14:ligatures w14:val="none"/>
        </w:rPr>
        <w:t xml:space="preserve"> FM’s sports coverage to others based on its current quality.  </w:t>
      </w:r>
    </w:p>
    <w:p w14:paraId="648A4DC7" w14:textId="4AFEE844" w:rsidR="00902C4E" w:rsidRPr="00902C4E" w:rsidRDefault="00902C4E" w:rsidP="00A67B0A">
      <w:pPr>
        <w:spacing w:after="240"/>
        <w:jc w:val="both"/>
        <w:rPr>
          <w:rFonts w:ascii="Times New Roman" w:hAnsi="Times New Roman" w:cs="Times New Roman"/>
          <w:kern w:val="0"/>
          <w:sz w:val="24"/>
          <w:szCs w:val="24"/>
          <w14:ligatures w14:val="none"/>
        </w:rPr>
      </w:pPr>
      <w:r w:rsidRPr="009C4733">
        <w:rPr>
          <w:rFonts w:ascii="Times New Roman" w:hAnsi="Times New Roman" w:cs="Times New Roman"/>
          <w:kern w:val="0"/>
          <w:sz w:val="24"/>
          <w:szCs w:val="24"/>
          <w14:ligatures w14:val="none"/>
        </w:rPr>
        <w:t xml:space="preserve"> A. Strongly agree (   )   B. Agree (   )   C. Neutral (   )   D. Disagree (   )   E. Strongly disagree (   )  </w:t>
      </w:r>
    </w:p>
    <w:sectPr w:rsidR="00902C4E" w:rsidRPr="00902C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9653C" w14:textId="77777777" w:rsidR="00C66326" w:rsidRDefault="00C66326" w:rsidP="009D2AC5">
      <w:r>
        <w:separator/>
      </w:r>
    </w:p>
  </w:endnote>
  <w:endnote w:type="continuationSeparator" w:id="0">
    <w:p w14:paraId="51AF64BF" w14:textId="77777777" w:rsidR="00C66326" w:rsidRDefault="00C66326" w:rsidP="009D2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F UI">
    <w:altName w:val="Cambria"/>
    <w:panose1 w:val="020B0604020202020204"/>
    <w:charset w:val="00"/>
    <w:family w:val="roman"/>
    <w:pitch w:val="default"/>
  </w:font>
  <w:font w:name=".SFUI-Regular">
    <w:altName w:val="Cambria"/>
    <w:panose1 w:val="020B0604020202020204"/>
    <w:charset w:val="00"/>
    <w:family w:val="roman"/>
    <w:pitch w:val="default"/>
  </w:font>
  <w:font w:name=".SFUI-Bold">
    <w:altName w:val="Cambria"/>
    <w:panose1 w:val="020B0604020202020204"/>
    <w:charset w:val="00"/>
    <w:family w:val="roman"/>
    <w:pitch w:val="default"/>
  </w:font>
  <w:font w:name=".SFUI-Semibold">
    <w:altName w:val="Cambria"/>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6AD40" w14:textId="77777777" w:rsidR="00C66326" w:rsidRDefault="00C66326" w:rsidP="009D2AC5">
      <w:r>
        <w:separator/>
      </w:r>
    </w:p>
  </w:footnote>
  <w:footnote w:type="continuationSeparator" w:id="0">
    <w:p w14:paraId="5D28A68B" w14:textId="77777777" w:rsidR="00C66326" w:rsidRDefault="00C66326" w:rsidP="009D2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0140"/>
    <w:multiLevelType w:val="hybridMultilevel"/>
    <w:tmpl w:val="CFC40C2C"/>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552E48"/>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4751095"/>
    <w:multiLevelType w:val="hybridMultilevel"/>
    <w:tmpl w:val="AED21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97109"/>
    <w:multiLevelType w:val="hybridMultilevel"/>
    <w:tmpl w:val="518009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00C8E"/>
    <w:multiLevelType w:val="hybridMultilevel"/>
    <w:tmpl w:val="A7CCBB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F21F4"/>
    <w:multiLevelType w:val="hybridMultilevel"/>
    <w:tmpl w:val="69C2D6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760C5"/>
    <w:multiLevelType w:val="hybridMultilevel"/>
    <w:tmpl w:val="7116F3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EC00D8"/>
    <w:multiLevelType w:val="hybridMultilevel"/>
    <w:tmpl w:val="7116F3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1F6E45"/>
    <w:multiLevelType w:val="hybridMultilevel"/>
    <w:tmpl w:val="359634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032B12"/>
    <w:multiLevelType w:val="multilevel"/>
    <w:tmpl w:val="FFFFFFFF"/>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E6112AD"/>
    <w:multiLevelType w:val="hybridMultilevel"/>
    <w:tmpl w:val="3ACE49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640D48"/>
    <w:multiLevelType w:val="hybridMultilevel"/>
    <w:tmpl w:val="65C485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C1C5F"/>
    <w:multiLevelType w:val="hybridMultilevel"/>
    <w:tmpl w:val="5A2A6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376DC2"/>
    <w:multiLevelType w:val="hybridMultilevel"/>
    <w:tmpl w:val="7A1CF550"/>
    <w:lvl w:ilvl="0" w:tplc="FFFFFFFF">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657958"/>
    <w:multiLevelType w:val="hybridMultilevel"/>
    <w:tmpl w:val="9DBA9A5E"/>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D9F5A2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506C52"/>
    <w:multiLevelType w:val="hybridMultilevel"/>
    <w:tmpl w:val="C9A431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64666C"/>
    <w:multiLevelType w:val="hybridMultilevel"/>
    <w:tmpl w:val="1BB09A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B97332"/>
    <w:multiLevelType w:val="hybridMultilevel"/>
    <w:tmpl w:val="5B18334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C07B5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E47ACA"/>
    <w:multiLevelType w:val="hybridMultilevel"/>
    <w:tmpl w:val="F5707D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265160"/>
    <w:multiLevelType w:val="hybridMultilevel"/>
    <w:tmpl w:val="125E28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6E1E08"/>
    <w:multiLevelType w:val="hybridMultilevel"/>
    <w:tmpl w:val="B858A68C"/>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ED21451"/>
    <w:multiLevelType w:val="hybridMultilevel"/>
    <w:tmpl w:val="220C7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3111672">
    <w:abstractNumId w:val="9"/>
  </w:num>
  <w:num w:numId="2" w16cid:durableId="1190870724">
    <w:abstractNumId w:val="1"/>
  </w:num>
  <w:num w:numId="3" w16cid:durableId="1284922952">
    <w:abstractNumId w:val="4"/>
  </w:num>
  <w:num w:numId="4" w16cid:durableId="793986624">
    <w:abstractNumId w:val="10"/>
  </w:num>
  <w:num w:numId="5" w16cid:durableId="2136096753">
    <w:abstractNumId w:val="6"/>
  </w:num>
  <w:num w:numId="6" w16cid:durableId="1787500396">
    <w:abstractNumId w:val="13"/>
  </w:num>
  <w:num w:numId="7" w16cid:durableId="668413474">
    <w:abstractNumId w:val="21"/>
  </w:num>
  <w:num w:numId="8" w16cid:durableId="1587425116">
    <w:abstractNumId w:val="2"/>
  </w:num>
  <w:num w:numId="9" w16cid:durableId="1075012723">
    <w:abstractNumId w:val="12"/>
  </w:num>
  <w:num w:numId="10" w16cid:durableId="1046417417">
    <w:abstractNumId w:val="16"/>
  </w:num>
  <w:num w:numId="11" w16cid:durableId="369040315">
    <w:abstractNumId w:val="23"/>
  </w:num>
  <w:num w:numId="12" w16cid:durableId="893388325">
    <w:abstractNumId w:val="17"/>
  </w:num>
  <w:num w:numId="13" w16cid:durableId="566306279">
    <w:abstractNumId w:val="8"/>
  </w:num>
  <w:num w:numId="14" w16cid:durableId="1455370924">
    <w:abstractNumId w:val="3"/>
  </w:num>
  <w:num w:numId="15" w16cid:durableId="1817598791">
    <w:abstractNumId w:val="20"/>
  </w:num>
  <w:num w:numId="16" w16cid:durableId="352390572">
    <w:abstractNumId w:val="5"/>
  </w:num>
  <w:num w:numId="17" w16cid:durableId="511115772">
    <w:abstractNumId w:val="11"/>
  </w:num>
  <w:num w:numId="18" w16cid:durableId="1137065466">
    <w:abstractNumId w:val="22"/>
  </w:num>
  <w:num w:numId="19" w16cid:durableId="2039309754">
    <w:abstractNumId w:val="14"/>
  </w:num>
  <w:num w:numId="20" w16cid:durableId="317153482">
    <w:abstractNumId w:val="0"/>
  </w:num>
  <w:num w:numId="21" w16cid:durableId="232859171">
    <w:abstractNumId w:val="7"/>
  </w:num>
  <w:num w:numId="22" w16cid:durableId="619192829">
    <w:abstractNumId w:val="18"/>
  </w:num>
  <w:num w:numId="23" w16cid:durableId="1881822703">
    <w:abstractNumId w:val="15"/>
  </w:num>
  <w:num w:numId="24" w16cid:durableId="4219523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B3"/>
    <w:rsid w:val="00004078"/>
    <w:rsid w:val="00015311"/>
    <w:rsid w:val="00035189"/>
    <w:rsid w:val="0004570A"/>
    <w:rsid w:val="00047288"/>
    <w:rsid w:val="00053F82"/>
    <w:rsid w:val="00063E3D"/>
    <w:rsid w:val="000706D6"/>
    <w:rsid w:val="00073E83"/>
    <w:rsid w:val="00073FF8"/>
    <w:rsid w:val="000876B9"/>
    <w:rsid w:val="0009623B"/>
    <w:rsid w:val="000A1451"/>
    <w:rsid w:val="000D2EFD"/>
    <w:rsid w:val="000D6167"/>
    <w:rsid w:val="00106C82"/>
    <w:rsid w:val="00107DF1"/>
    <w:rsid w:val="0011474A"/>
    <w:rsid w:val="00123058"/>
    <w:rsid w:val="00131194"/>
    <w:rsid w:val="00135896"/>
    <w:rsid w:val="00151064"/>
    <w:rsid w:val="00160B6C"/>
    <w:rsid w:val="00170CE0"/>
    <w:rsid w:val="001A0C91"/>
    <w:rsid w:val="001A4EBE"/>
    <w:rsid w:val="001A7136"/>
    <w:rsid w:val="001B2D5F"/>
    <w:rsid w:val="001C50C1"/>
    <w:rsid w:val="001E1F1B"/>
    <w:rsid w:val="001E75A6"/>
    <w:rsid w:val="00207EEF"/>
    <w:rsid w:val="00211E36"/>
    <w:rsid w:val="002155DE"/>
    <w:rsid w:val="002167E9"/>
    <w:rsid w:val="002217C8"/>
    <w:rsid w:val="00232E35"/>
    <w:rsid w:val="00240783"/>
    <w:rsid w:val="00240D8A"/>
    <w:rsid w:val="00244F55"/>
    <w:rsid w:val="00274FA6"/>
    <w:rsid w:val="00285AC4"/>
    <w:rsid w:val="0028753D"/>
    <w:rsid w:val="0029261F"/>
    <w:rsid w:val="002A3E96"/>
    <w:rsid w:val="002D4DB8"/>
    <w:rsid w:val="002E43BF"/>
    <w:rsid w:val="002F3EE9"/>
    <w:rsid w:val="00301728"/>
    <w:rsid w:val="0030701B"/>
    <w:rsid w:val="003410D0"/>
    <w:rsid w:val="00342D2D"/>
    <w:rsid w:val="003432EF"/>
    <w:rsid w:val="003575D5"/>
    <w:rsid w:val="003801A0"/>
    <w:rsid w:val="00383D3A"/>
    <w:rsid w:val="003912B6"/>
    <w:rsid w:val="003A0B60"/>
    <w:rsid w:val="003A4F2E"/>
    <w:rsid w:val="003B7543"/>
    <w:rsid w:val="003D3E61"/>
    <w:rsid w:val="003E6753"/>
    <w:rsid w:val="004077D5"/>
    <w:rsid w:val="00411855"/>
    <w:rsid w:val="00430058"/>
    <w:rsid w:val="004318A0"/>
    <w:rsid w:val="00434D35"/>
    <w:rsid w:val="00436DBE"/>
    <w:rsid w:val="00447A4B"/>
    <w:rsid w:val="00457AB3"/>
    <w:rsid w:val="0048610F"/>
    <w:rsid w:val="00492647"/>
    <w:rsid w:val="00496810"/>
    <w:rsid w:val="004A3E5A"/>
    <w:rsid w:val="004B6154"/>
    <w:rsid w:val="004C3A22"/>
    <w:rsid w:val="004D005B"/>
    <w:rsid w:val="004D2397"/>
    <w:rsid w:val="004D3B1D"/>
    <w:rsid w:val="004E354F"/>
    <w:rsid w:val="004E3DA4"/>
    <w:rsid w:val="004E4849"/>
    <w:rsid w:val="005032F2"/>
    <w:rsid w:val="0051284F"/>
    <w:rsid w:val="0051313F"/>
    <w:rsid w:val="0051386F"/>
    <w:rsid w:val="0054198D"/>
    <w:rsid w:val="00554E2C"/>
    <w:rsid w:val="0057453E"/>
    <w:rsid w:val="005778D0"/>
    <w:rsid w:val="00585941"/>
    <w:rsid w:val="00590702"/>
    <w:rsid w:val="005934CE"/>
    <w:rsid w:val="00595F70"/>
    <w:rsid w:val="005A0917"/>
    <w:rsid w:val="005A2A29"/>
    <w:rsid w:val="005A36A1"/>
    <w:rsid w:val="00601613"/>
    <w:rsid w:val="00610905"/>
    <w:rsid w:val="00621CC6"/>
    <w:rsid w:val="00622105"/>
    <w:rsid w:val="006273CD"/>
    <w:rsid w:val="00627ADA"/>
    <w:rsid w:val="00630289"/>
    <w:rsid w:val="006445EE"/>
    <w:rsid w:val="00651870"/>
    <w:rsid w:val="00654542"/>
    <w:rsid w:val="00684DDA"/>
    <w:rsid w:val="006864E8"/>
    <w:rsid w:val="006A089B"/>
    <w:rsid w:val="006A2161"/>
    <w:rsid w:val="006A4714"/>
    <w:rsid w:val="006B2437"/>
    <w:rsid w:val="006D6B1B"/>
    <w:rsid w:val="006E666C"/>
    <w:rsid w:val="006E7174"/>
    <w:rsid w:val="00713490"/>
    <w:rsid w:val="00736B3D"/>
    <w:rsid w:val="007634EB"/>
    <w:rsid w:val="00764F6A"/>
    <w:rsid w:val="007652E5"/>
    <w:rsid w:val="00790429"/>
    <w:rsid w:val="007A23F0"/>
    <w:rsid w:val="007A5FC3"/>
    <w:rsid w:val="007B6D21"/>
    <w:rsid w:val="007D2907"/>
    <w:rsid w:val="007D2B27"/>
    <w:rsid w:val="007D61B2"/>
    <w:rsid w:val="007D73A6"/>
    <w:rsid w:val="007E0489"/>
    <w:rsid w:val="007E36B3"/>
    <w:rsid w:val="007E46D3"/>
    <w:rsid w:val="007F6B3A"/>
    <w:rsid w:val="00801B75"/>
    <w:rsid w:val="00806349"/>
    <w:rsid w:val="008071EA"/>
    <w:rsid w:val="0081461B"/>
    <w:rsid w:val="0083639F"/>
    <w:rsid w:val="00842267"/>
    <w:rsid w:val="008454A4"/>
    <w:rsid w:val="008524EA"/>
    <w:rsid w:val="0085376A"/>
    <w:rsid w:val="00875DB1"/>
    <w:rsid w:val="00883988"/>
    <w:rsid w:val="008D7E93"/>
    <w:rsid w:val="008E7FD4"/>
    <w:rsid w:val="00902C4E"/>
    <w:rsid w:val="00906B75"/>
    <w:rsid w:val="00932E5D"/>
    <w:rsid w:val="00944D45"/>
    <w:rsid w:val="00953455"/>
    <w:rsid w:val="00956BD6"/>
    <w:rsid w:val="00970A06"/>
    <w:rsid w:val="00972023"/>
    <w:rsid w:val="009A0917"/>
    <w:rsid w:val="009A1347"/>
    <w:rsid w:val="009C2A37"/>
    <w:rsid w:val="009C4733"/>
    <w:rsid w:val="009C480E"/>
    <w:rsid w:val="009D002A"/>
    <w:rsid w:val="009D2AC5"/>
    <w:rsid w:val="009D3423"/>
    <w:rsid w:val="009D372D"/>
    <w:rsid w:val="00A03E0F"/>
    <w:rsid w:val="00A07CD5"/>
    <w:rsid w:val="00A46661"/>
    <w:rsid w:val="00A51C26"/>
    <w:rsid w:val="00A676C8"/>
    <w:rsid w:val="00A67B0A"/>
    <w:rsid w:val="00A74C33"/>
    <w:rsid w:val="00A84F16"/>
    <w:rsid w:val="00A87D4F"/>
    <w:rsid w:val="00AA15D9"/>
    <w:rsid w:val="00AA626D"/>
    <w:rsid w:val="00AD7C2D"/>
    <w:rsid w:val="00AD7D78"/>
    <w:rsid w:val="00B14A51"/>
    <w:rsid w:val="00B36A88"/>
    <w:rsid w:val="00B569B5"/>
    <w:rsid w:val="00B65C46"/>
    <w:rsid w:val="00B66C25"/>
    <w:rsid w:val="00B72E4E"/>
    <w:rsid w:val="00B829CD"/>
    <w:rsid w:val="00B90DE3"/>
    <w:rsid w:val="00BB06D5"/>
    <w:rsid w:val="00BE335C"/>
    <w:rsid w:val="00BE4BA0"/>
    <w:rsid w:val="00C00E89"/>
    <w:rsid w:val="00C03771"/>
    <w:rsid w:val="00C40DCA"/>
    <w:rsid w:val="00C53D10"/>
    <w:rsid w:val="00C63E97"/>
    <w:rsid w:val="00C66326"/>
    <w:rsid w:val="00C74326"/>
    <w:rsid w:val="00C755AA"/>
    <w:rsid w:val="00C80981"/>
    <w:rsid w:val="00CB4D43"/>
    <w:rsid w:val="00CD57AC"/>
    <w:rsid w:val="00CD7DEA"/>
    <w:rsid w:val="00CF26E2"/>
    <w:rsid w:val="00D26BEB"/>
    <w:rsid w:val="00D51BDB"/>
    <w:rsid w:val="00D63271"/>
    <w:rsid w:val="00D64C63"/>
    <w:rsid w:val="00D76FDC"/>
    <w:rsid w:val="00D85C4A"/>
    <w:rsid w:val="00D90040"/>
    <w:rsid w:val="00D93390"/>
    <w:rsid w:val="00DA040B"/>
    <w:rsid w:val="00DB2BDC"/>
    <w:rsid w:val="00DC453D"/>
    <w:rsid w:val="00DC5086"/>
    <w:rsid w:val="00DC6B6C"/>
    <w:rsid w:val="00E01963"/>
    <w:rsid w:val="00E11BED"/>
    <w:rsid w:val="00E34EFA"/>
    <w:rsid w:val="00E3540E"/>
    <w:rsid w:val="00E80450"/>
    <w:rsid w:val="00E8236A"/>
    <w:rsid w:val="00E93601"/>
    <w:rsid w:val="00EA027F"/>
    <w:rsid w:val="00EA7832"/>
    <w:rsid w:val="00EC4310"/>
    <w:rsid w:val="00EC5D9E"/>
    <w:rsid w:val="00EE0E15"/>
    <w:rsid w:val="00EF3A76"/>
    <w:rsid w:val="00F066C7"/>
    <w:rsid w:val="00F27B6D"/>
    <w:rsid w:val="00F51C22"/>
    <w:rsid w:val="00F52ED5"/>
    <w:rsid w:val="00F612AF"/>
    <w:rsid w:val="00F67E4F"/>
    <w:rsid w:val="00F750B0"/>
    <w:rsid w:val="00FA6EC8"/>
    <w:rsid w:val="00FB6A75"/>
    <w:rsid w:val="00FC7697"/>
    <w:rsid w:val="00FC7C6C"/>
    <w:rsid w:val="00FD34F7"/>
    <w:rsid w:val="00FF2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E94346"/>
  <w15:chartTrackingRefBased/>
  <w15:docId w15:val="{2CF49C43-CD08-5B4A-8172-49BE828D7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4A3E5A"/>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7E36B3"/>
    <w:rPr>
      <w:rFonts w:ascii=".SF UI" w:hAnsi=".SF UI" w:cs="Times New Roman"/>
      <w:color w:val="FFFFFF"/>
      <w:kern w:val="0"/>
      <w:sz w:val="26"/>
      <w:szCs w:val="26"/>
      <w14:ligatures w14:val="none"/>
    </w:rPr>
  </w:style>
  <w:style w:type="paragraph" w:customStyle="1" w:styleId="p2">
    <w:name w:val="p2"/>
    <w:basedOn w:val="Normal"/>
    <w:rsid w:val="007E36B3"/>
    <w:rPr>
      <w:rFonts w:ascii=".SF UI" w:hAnsi=".SF UI" w:cs="Times New Roman"/>
      <w:color w:val="FFFFFF"/>
      <w:kern w:val="0"/>
      <w:sz w:val="26"/>
      <w:szCs w:val="26"/>
      <w14:ligatures w14:val="none"/>
    </w:rPr>
  </w:style>
  <w:style w:type="paragraph" w:customStyle="1" w:styleId="p3">
    <w:name w:val="p3"/>
    <w:basedOn w:val="Normal"/>
    <w:rsid w:val="007E36B3"/>
    <w:rPr>
      <w:rFonts w:ascii=".SF UI" w:hAnsi=".SF UI" w:cs="Times New Roman"/>
      <w:color w:val="FFFFFF"/>
      <w:kern w:val="0"/>
      <w:sz w:val="30"/>
      <w:szCs w:val="30"/>
      <w14:ligatures w14:val="none"/>
    </w:rPr>
  </w:style>
  <w:style w:type="paragraph" w:customStyle="1" w:styleId="p4">
    <w:name w:val="p4"/>
    <w:basedOn w:val="Normal"/>
    <w:rsid w:val="007E36B3"/>
    <w:pPr>
      <w:spacing w:before="180"/>
      <w:ind w:left="345" w:hanging="345"/>
    </w:pPr>
    <w:rPr>
      <w:rFonts w:ascii="Times New Roman" w:hAnsi="Times New Roman" w:cs="Times New Roman"/>
      <w:color w:val="FFFFFF"/>
      <w:kern w:val="0"/>
      <w:sz w:val="26"/>
      <w:szCs w:val="26"/>
      <w14:ligatures w14:val="none"/>
    </w:rPr>
  </w:style>
  <w:style w:type="paragraph" w:customStyle="1" w:styleId="p5">
    <w:name w:val="p5"/>
    <w:basedOn w:val="Normal"/>
    <w:rsid w:val="007E36B3"/>
    <w:pPr>
      <w:spacing w:before="180"/>
      <w:ind w:left="345" w:hanging="345"/>
    </w:pPr>
    <w:rPr>
      <w:rFonts w:ascii="Times New Roman" w:hAnsi="Times New Roman" w:cs="Times New Roman"/>
      <w:color w:val="FFFFFF"/>
      <w:kern w:val="0"/>
      <w:sz w:val="26"/>
      <w:szCs w:val="26"/>
      <w14:ligatures w14:val="none"/>
    </w:rPr>
  </w:style>
  <w:style w:type="paragraph" w:customStyle="1" w:styleId="p6">
    <w:name w:val="p6"/>
    <w:basedOn w:val="Normal"/>
    <w:rsid w:val="007E36B3"/>
    <w:pPr>
      <w:spacing w:before="180"/>
      <w:ind w:left="195" w:hanging="195"/>
    </w:pPr>
    <w:rPr>
      <w:rFonts w:ascii=".SF UI" w:hAnsi=".SF UI" w:cs="Times New Roman"/>
      <w:color w:val="FFFFFF"/>
      <w:kern w:val="0"/>
      <w:sz w:val="26"/>
      <w:szCs w:val="26"/>
      <w14:ligatures w14:val="none"/>
    </w:rPr>
  </w:style>
  <w:style w:type="paragraph" w:customStyle="1" w:styleId="p7">
    <w:name w:val="p7"/>
    <w:basedOn w:val="Normal"/>
    <w:rsid w:val="007E36B3"/>
    <w:pPr>
      <w:spacing w:before="180"/>
      <w:ind w:left="195" w:hanging="195"/>
    </w:pPr>
    <w:rPr>
      <w:rFonts w:ascii=".SF UI" w:hAnsi=".SF UI" w:cs="Times New Roman"/>
      <w:color w:val="FFFFFF"/>
      <w:kern w:val="0"/>
      <w:sz w:val="26"/>
      <w:szCs w:val="26"/>
      <w14:ligatures w14:val="none"/>
    </w:rPr>
  </w:style>
  <w:style w:type="character" w:customStyle="1" w:styleId="s1">
    <w:name w:val="s1"/>
    <w:basedOn w:val="DefaultParagraphFont"/>
    <w:rsid w:val="007E36B3"/>
    <w:rPr>
      <w:rFonts w:ascii=".SFUI-Regular" w:hAnsi=".SFUI-Regular" w:hint="default"/>
      <w:b w:val="0"/>
      <w:bCs w:val="0"/>
      <w:i w:val="0"/>
      <w:iCs w:val="0"/>
      <w:sz w:val="26"/>
      <w:szCs w:val="26"/>
    </w:rPr>
  </w:style>
  <w:style w:type="character" w:customStyle="1" w:styleId="s2">
    <w:name w:val="s2"/>
    <w:basedOn w:val="DefaultParagraphFont"/>
    <w:rsid w:val="007E36B3"/>
    <w:rPr>
      <w:rFonts w:ascii=".SFUI-Bold" w:hAnsi=".SFUI-Bold" w:hint="default"/>
      <w:b/>
      <w:bCs/>
      <w:i w:val="0"/>
      <w:iCs w:val="0"/>
      <w:sz w:val="26"/>
      <w:szCs w:val="26"/>
    </w:rPr>
  </w:style>
  <w:style w:type="character" w:customStyle="1" w:styleId="s3">
    <w:name w:val="s3"/>
    <w:basedOn w:val="DefaultParagraphFont"/>
    <w:rsid w:val="007E36B3"/>
    <w:rPr>
      <w:rFonts w:ascii=".SFUI-Semibold" w:hAnsi=".SFUI-Semibold" w:hint="default"/>
      <w:b/>
      <w:bCs/>
      <w:i w:val="0"/>
      <w:iCs w:val="0"/>
      <w:sz w:val="30"/>
      <w:szCs w:val="30"/>
    </w:rPr>
  </w:style>
  <w:style w:type="character" w:customStyle="1" w:styleId="s4">
    <w:name w:val="s4"/>
    <w:basedOn w:val="DefaultParagraphFont"/>
    <w:rsid w:val="007E36B3"/>
    <w:rPr>
      <w:rFonts w:ascii=".SFUI-Semibold" w:hAnsi=".SFUI-Semibold" w:hint="default"/>
      <w:b/>
      <w:bCs/>
      <w:i w:val="0"/>
      <w:iCs w:val="0"/>
      <w:sz w:val="26"/>
      <w:szCs w:val="26"/>
    </w:rPr>
  </w:style>
  <w:style w:type="character" w:customStyle="1" w:styleId="s5">
    <w:name w:val="s5"/>
    <w:basedOn w:val="DefaultParagraphFont"/>
    <w:rsid w:val="007E36B3"/>
    <w:rPr>
      <w:rFonts w:ascii="Times New Roman" w:hAnsi="Times New Roman" w:cs="Times New Roman" w:hint="default"/>
      <w:b w:val="0"/>
      <w:bCs w:val="0"/>
      <w:i w:val="0"/>
      <w:iCs w:val="0"/>
      <w:sz w:val="26"/>
      <w:szCs w:val="26"/>
    </w:rPr>
  </w:style>
  <w:style w:type="character" w:customStyle="1" w:styleId="apple-tab-span">
    <w:name w:val="apple-tab-span"/>
    <w:basedOn w:val="DefaultParagraphFont"/>
    <w:rsid w:val="007E36B3"/>
  </w:style>
  <w:style w:type="paragraph" w:styleId="ListParagraph">
    <w:name w:val="List Paragraph"/>
    <w:basedOn w:val="Normal"/>
    <w:uiPriority w:val="34"/>
    <w:qFormat/>
    <w:rsid w:val="00430058"/>
    <w:pPr>
      <w:ind w:left="720"/>
      <w:contextualSpacing/>
    </w:pPr>
  </w:style>
  <w:style w:type="paragraph" w:styleId="Header">
    <w:name w:val="header"/>
    <w:basedOn w:val="Normal"/>
    <w:link w:val="HeaderChar"/>
    <w:uiPriority w:val="99"/>
    <w:unhideWhenUsed/>
    <w:rsid w:val="009D2AC5"/>
    <w:pPr>
      <w:tabs>
        <w:tab w:val="center" w:pos="4680"/>
        <w:tab w:val="right" w:pos="9360"/>
      </w:tabs>
    </w:pPr>
  </w:style>
  <w:style w:type="character" w:customStyle="1" w:styleId="HeaderChar">
    <w:name w:val="Header Char"/>
    <w:basedOn w:val="DefaultParagraphFont"/>
    <w:link w:val="Header"/>
    <w:uiPriority w:val="99"/>
    <w:rsid w:val="009D2AC5"/>
  </w:style>
  <w:style w:type="paragraph" w:styleId="Footer">
    <w:name w:val="footer"/>
    <w:basedOn w:val="Normal"/>
    <w:link w:val="FooterChar"/>
    <w:uiPriority w:val="99"/>
    <w:unhideWhenUsed/>
    <w:rsid w:val="009D2AC5"/>
    <w:pPr>
      <w:tabs>
        <w:tab w:val="center" w:pos="4680"/>
        <w:tab w:val="right" w:pos="9360"/>
      </w:tabs>
    </w:pPr>
  </w:style>
  <w:style w:type="character" w:customStyle="1" w:styleId="FooterChar">
    <w:name w:val="Footer Char"/>
    <w:basedOn w:val="DefaultParagraphFont"/>
    <w:link w:val="Footer"/>
    <w:uiPriority w:val="99"/>
    <w:rsid w:val="009D2AC5"/>
  </w:style>
  <w:style w:type="table" w:styleId="TableGrid">
    <w:name w:val="Table Grid"/>
    <w:basedOn w:val="TableNormal"/>
    <w:uiPriority w:val="39"/>
    <w:rsid w:val="0030701B"/>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4D43"/>
    <w:pPr>
      <w:spacing w:before="100" w:beforeAutospacing="1" w:after="100" w:afterAutospacing="1"/>
    </w:pPr>
    <w:rPr>
      <w:rFonts w:ascii="Times New Roman" w:hAnsi="Times New Roman" w:cs="Times New Roman"/>
      <w:kern w:val="0"/>
      <w:sz w:val="24"/>
      <w:szCs w:val="24"/>
      <w14:ligatures w14:val="none"/>
    </w:rPr>
  </w:style>
  <w:style w:type="character" w:styleId="Strong">
    <w:name w:val="Strong"/>
    <w:basedOn w:val="DefaultParagraphFont"/>
    <w:uiPriority w:val="22"/>
    <w:qFormat/>
    <w:rsid w:val="00CB4D43"/>
    <w:rPr>
      <w:b/>
      <w:bCs/>
    </w:rPr>
  </w:style>
  <w:style w:type="character" w:customStyle="1" w:styleId="Heading3Char">
    <w:name w:val="Heading 3 Char"/>
    <w:basedOn w:val="DefaultParagraphFont"/>
    <w:link w:val="Heading3"/>
    <w:uiPriority w:val="9"/>
    <w:semiHidden/>
    <w:rsid w:val="004A3E5A"/>
    <w:rPr>
      <w:rFonts w:eastAsiaTheme="majorEastAsia" w:cstheme="majorBidi"/>
      <w:color w:val="2F5496" w:themeColor="accent1" w:themeShade="BF"/>
      <w:sz w:val="28"/>
      <w:szCs w:val="28"/>
    </w:rPr>
  </w:style>
  <w:style w:type="character" w:styleId="Emphasis">
    <w:name w:val="Emphasis"/>
    <w:basedOn w:val="DefaultParagraphFont"/>
    <w:uiPriority w:val="20"/>
    <w:qFormat/>
    <w:rsid w:val="004A3E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0995">
      <w:bodyDiv w:val="1"/>
      <w:marLeft w:val="0"/>
      <w:marRight w:val="0"/>
      <w:marTop w:val="0"/>
      <w:marBottom w:val="0"/>
      <w:divBdr>
        <w:top w:val="none" w:sz="0" w:space="0" w:color="auto"/>
        <w:left w:val="none" w:sz="0" w:space="0" w:color="auto"/>
        <w:bottom w:val="none" w:sz="0" w:space="0" w:color="auto"/>
        <w:right w:val="none" w:sz="0" w:space="0" w:color="auto"/>
      </w:divBdr>
    </w:div>
    <w:div w:id="118113524">
      <w:bodyDiv w:val="1"/>
      <w:marLeft w:val="0"/>
      <w:marRight w:val="0"/>
      <w:marTop w:val="0"/>
      <w:marBottom w:val="0"/>
      <w:divBdr>
        <w:top w:val="none" w:sz="0" w:space="0" w:color="auto"/>
        <w:left w:val="none" w:sz="0" w:space="0" w:color="auto"/>
        <w:bottom w:val="none" w:sz="0" w:space="0" w:color="auto"/>
        <w:right w:val="none" w:sz="0" w:space="0" w:color="auto"/>
      </w:divBdr>
    </w:div>
    <w:div w:id="144128534">
      <w:bodyDiv w:val="1"/>
      <w:marLeft w:val="0"/>
      <w:marRight w:val="0"/>
      <w:marTop w:val="0"/>
      <w:marBottom w:val="0"/>
      <w:divBdr>
        <w:top w:val="none" w:sz="0" w:space="0" w:color="auto"/>
        <w:left w:val="none" w:sz="0" w:space="0" w:color="auto"/>
        <w:bottom w:val="none" w:sz="0" w:space="0" w:color="auto"/>
        <w:right w:val="none" w:sz="0" w:space="0" w:color="auto"/>
      </w:divBdr>
    </w:div>
    <w:div w:id="285549435">
      <w:bodyDiv w:val="1"/>
      <w:marLeft w:val="0"/>
      <w:marRight w:val="0"/>
      <w:marTop w:val="0"/>
      <w:marBottom w:val="0"/>
      <w:divBdr>
        <w:top w:val="none" w:sz="0" w:space="0" w:color="auto"/>
        <w:left w:val="none" w:sz="0" w:space="0" w:color="auto"/>
        <w:bottom w:val="none" w:sz="0" w:space="0" w:color="auto"/>
        <w:right w:val="none" w:sz="0" w:space="0" w:color="auto"/>
      </w:divBdr>
    </w:div>
    <w:div w:id="336689863">
      <w:bodyDiv w:val="1"/>
      <w:marLeft w:val="0"/>
      <w:marRight w:val="0"/>
      <w:marTop w:val="0"/>
      <w:marBottom w:val="0"/>
      <w:divBdr>
        <w:top w:val="none" w:sz="0" w:space="0" w:color="auto"/>
        <w:left w:val="none" w:sz="0" w:space="0" w:color="auto"/>
        <w:bottom w:val="none" w:sz="0" w:space="0" w:color="auto"/>
        <w:right w:val="none" w:sz="0" w:space="0" w:color="auto"/>
      </w:divBdr>
    </w:div>
    <w:div w:id="340551144">
      <w:bodyDiv w:val="1"/>
      <w:marLeft w:val="0"/>
      <w:marRight w:val="0"/>
      <w:marTop w:val="0"/>
      <w:marBottom w:val="0"/>
      <w:divBdr>
        <w:top w:val="none" w:sz="0" w:space="0" w:color="auto"/>
        <w:left w:val="none" w:sz="0" w:space="0" w:color="auto"/>
        <w:bottom w:val="none" w:sz="0" w:space="0" w:color="auto"/>
        <w:right w:val="none" w:sz="0" w:space="0" w:color="auto"/>
      </w:divBdr>
    </w:div>
    <w:div w:id="342169031">
      <w:bodyDiv w:val="1"/>
      <w:marLeft w:val="0"/>
      <w:marRight w:val="0"/>
      <w:marTop w:val="0"/>
      <w:marBottom w:val="0"/>
      <w:divBdr>
        <w:top w:val="none" w:sz="0" w:space="0" w:color="auto"/>
        <w:left w:val="none" w:sz="0" w:space="0" w:color="auto"/>
        <w:bottom w:val="none" w:sz="0" w:space="0" w:color="auto"/>
        <w:right w:val="none" w:sz="0" w:space="0" w:color="auto"/>
      </w:divBdr>
    </w:div>
    <w:div w:id="380054369">
      <w:bodyDiv w:val="1"/>
      <w:marLeft w:val="0"/>
      <w:marRight w:val="0"/>
      <w:marTop w:val="0"/>
      <w:marBottom w:val="0"/>
      <w:divBdr>
        <w:top w:val="none" w:sz="0" w:space="0" w:color="auto"/>
        <w:left w:val="none" w:sz="0" w:space="0" w:color="auto"/>
        <w:bottom w:val="none" w:sz="0" w:space="0" w:color="auto"/>
        <w:right w:val="none" w:sz="0" w:space="0" w:color="auto"/>
      </w:divBdr>
    </w:div>
    <w:div w:id="402339440">
      <w:bodyDiv w:val="1"/>
      <w:marLeft w:val="0"/>
      <w:marRight w:val="0"/>
      <w:marTop w:val="0"/>
      <w:marBottom w:val="0"/>
      <w:divBdr>
        <w:top w:val="none" w:sz="0" w:space="0" w:color="auto"/>
        <w:left w:val="none" w:sz="0" w:space="0" w:color="auto"/>
        <w:bottom w:val="none" w:sz="0" w:space="0" w:color="auto"/>
        <w:right w:val="none" w:sz="0" w:space="0" w:color="auto"/>
      </w:divBdr>
    </w:div>
    <w:div w:id="448210420">
      <w:bodyDiv w:val="1"/>
      <w:marLeft w:val="0"/>
      <w:marRight w:val="0"/>
      <w:marTop w:val="0"/>
      <w:marBottom w:val="0"/>
      <w:divBdr>
        <w:top w:val="none" w:sz="0" w:space="0" w:color="auto"/>
        <w:left w:val="none" w:sz="0" w:space="0" w:color="auto"/>
        <w:bottom w:val="none" w:sz="0" w:space="0" w:color="auto"/>
        <w:right w:val="none" w:sz="0" w:space="0" w:color="auto"/>
      </w:divBdr>
    </w:div>
    <w:div w:id="501702026">
      <w:bodyDiv w:val="1"/>
      <w:marLeft w:val="0"/>
      <w:marRight w:val="0"/>
      <w:marTop w:val="0"/>
      <w:marBottom w:val="0"/>
      <w:divBdr>
        <w:top w:val="none" w:sz="0" w:space="0" w:color="auto"/>
        <w:left w:val="none" w:sz="0" w:space="0" w:color="auto"/>
        <w:bottom w:val="none" w:sz="0" w:space="0" w:color="auto"/>
        <w:right w:val="none" w:sz="0" w:space="0" w:color="auto"/>
      </w:divBdr>
    </w:div>
    <w:div w:id="803162349">
      <w:bodyDiv w:val="1"/>
      <w:marLeft w:val="0"/>
      <w:marRight w:val="0"/>
      <w:marTop w:val="0"/>
      <w:marBottom w:val="0"/>
      <w:divBdr>
        <w:top w:val="none" w:sz="0" w:space="0" w:color="auto"/>
        <w:left w:val="none" w:sz="0" w:space="0" w:color="auto"/>
        <w:bottom w:val="none" w:sz="0" w:space="0" w:color="auto"/>
        <w:right w:val="none" w:sz="0" w:space="0" w:color="auto"/>
      </w:divBdr>
    </w:div>
    <w:div w:id="1019358414">
      <w:bodyDiv w:val="1"/>
      <w:marLeft w:val="0"/>
      <w:marRight w:val="0"/>
      <w:marTop w:val="0"/>
      <w:marBottom w:val="0"/>
      <w:divBdr>
        <w:top w:val="none" w:sz="0" w:space="0" w:color="auto"/>
        <w:left w:val="none" w:sz="0" w:space="0" w:color="auto"/>
        <w:bottom w:val="none" w:sz="0" w:space="0" w:color="auto"/>
        <w:right w:val="none" w:sz="0" w:space="0" w:color="auto"/>
      </w:divBdr>
    </w:div>
    <w:div w:id="1044407560">
      <w:bodyDiv w:val="1"/>
      <w:marLeft w:val="0"/>
      <w:marRight w:val="0"/>
      <w:marTop w:val="0"/>
      <w:marBottom w:val="0"/>
      <w:divBdr>
        <w:top w:val="none" w:sz="0" w:space="0" w:color="auto"/>
        <w:left w:val="none" w:sz="0" w:space="0" w:color="auto"/>
        <w:bottom w:val="none" w:sz="0" w:space="0" w:color="auto"/>
        <w:right w:val="none" w:sz="0" w:space="0" w:color="auto"/>
      </w:divBdr>
    </w:div>
    <w:div w:id="1087073800">
      <w:marLeft w:val="0"/>
      <w:marRight w:val="0"/>
      <w:marTop w:val="0"/>
      <w:marBottom w:val="0"/>
      <w:divBdr>
        <w:top w:val="none" w:sz="0" w:space="0" w:color="auto"/>
        <w:left w:val="none" w:sz="0" w:space="0" w:color="auto"/>
        <w:bottom w:val="none" w:sz="0" w:space="0" w:color="auto"/>
        <w:right w:val="none" w:sz="0" w:space="0" w:color="auto"/>
      </w:divBdr>
    </w:div>
    <w:div w:id="1097945466">
      <w:bodyDiv w:val="1"/>
      <w:marLeft w:val="0"/>
      <w:marRight w:val="0"/>
      <w:marTop w:val="0"/>
      <w:marBottom w:val="0"/>
      <w:divBdr>
        <w:top w:val="none" w:sz="0" w:space="0" w:color="auto"/>
        <w:left w:val="none" w:sz="0" w:space="0" w:color="auto"/>
        <w:bottom w:val="none" w:sz="0" w:space="0" w:color="auto"/>
        <w:right w:val="none" w:sz="0" w:space="0" w:color="auto"/>
      </w:divBdr>
    </w:div>
    <w:div w:id="1119684330">
      <w:bodyDiv w:val="1"/>
      <w:marLeft w:val="0"/>
      <w:marRight w:val="0"/>
      <w:marTop w:val="0"/>
      <w:marBottom w:val="0"/>
      <w:divBdr>
        <w:top w:val="none" w:sz="0" w:space="0" w:color="auto"/>
        <w:left w:val="none" w:sz="0" w:space="0" w:color="auto"/>
        <w:bottom w:val="none" w:sz="0" w:space="0" w:color="auto"/>
        <w:right w:val="none" w:sz="0" w:space="0" w:color="auto"/>
      </w:divBdr>
    </w:div>
    <w:div w:id="1192111591">
      <w:bodyDiv w:val="1"/>
      <w:marLeft w:val="0"/>
      <w:marRight w:val="0"/>
      <w:marTop w:val="0"/>
      <w:marBottom w:val="0"/>
      <w:divBdr>
        <w:top w:val="none" w:sz="0" w:space="0" w:color="auto"/>
        <w:left w:val="none" w:sz="0" w:space="0" w:color="auto"/>
        <w:bottom w:val="none" w:sz="0" w:space="0" w:color="auto"/>
        <w:right w:val="none" w:sz="0" w:space="0" w:color="auto"/>
      </w:divBdr>
    </w:div>
    <w:div w:id="1261643890">
      <w:bodyDiv w:val="1"/>
      <w:marLeft w:val="0"/>
      <w:marRight w:val="0"/>
      <w:marTop w:val="0"/>
      <w:marBottom w:val="0"/>
      <w:divBdr>
        <w:top w:val="none" w:sz="0" w:space="0" w:color="auto"/>
        <w:left w:val="none" w:sz="0" w:space="0" w:color="auto"/>
        <w:bottom w:val="none" w:sz="0" w:space="0" w:color="auto"/>
        <w:right w:val="none" w:sz="0" w:space="0" w:color="auto"/>
      </w:divBdr>
    </w:div>
    <w:div w:id="1276253773">
      <w:bodyDiv w:val="1"/>
      <w:marLeft w:val="0"/>
      <w:marRight w:val="0"/>
      <w:marTop w:val="0"/>
      <w:marBottom w:val="0"/>
      <w:divBdr>
        <w:top w:val="none" w:sz="0" w:space="0" w:color="auto"/>
        <w:left w:val="none" w:sz="0" w:space="0" w:color="auto"/>
        <w:bottom w:val="none" w:sz="0" w:space="0" w:color="auto"/>
        <w:right w:val="none" w:sz="0" w:space="0" w:color="auto"/>
      </w:divBdr>
    </w:div>
    <w:div w:id="1284389009">
      <w:bodyDiv w:val="1"/>
      <w:marLeft w:val="0"/>
      <w:marRight w:val="0"/>
      <w:marTop w:val="0"/>
      <w:marBottom w:val="0"/>
      <w:divBdr>
        <w:top w:val="none" w:sz="0" w:space="0" w:color="auto"/>
        <w:left w:val="none" w:sz="0" w:space="0" w:color="auto"/>
        <w:bottom w:val="none" w:sz="0" w:space="0" w:color="auto"/>
        <w:right w:val="none" w:sz="0" w:space="0" w:color="auto"/>
      </w:divBdr>
    </w:div>
    <w:div w:id="1308508288">
      <w:bodyDiv w:val="1"/>
      <w:marLeft w:val="0"/>
      <w:marRight w:val="0"/>
      <w:marTop w:val="0"/>
      <w:marBottom w:val="0"/>
      <w:divBdr>
        <w:top w:val="none" w:sz="0" w:space="0" w:color="auto"/>
        <w:left w:val="none" w:sz="0" w:space="0" w:color="auto"/>
        <w:bottom w:val="none" w:sz="0" w:space="0" w:color="auto"/>
        <w:right w:val="none" w:sz="0" w:space="0" w:color="auto"/>
      </w:divBdr>
    </w:div>
    <w:div w:id="1427388759">
      <w:bodyDiv w:val="1"/>
      <w:marLeft w:val="0"/>
      <w:marRight w:val="0"/>
      <w:marTop w:val="0"/>
      <w:marBottom w:val="0"/>
      <w:divBdr>
        <w:top w:val="none" w:sz="0" w:space="0" w:color="auto"/>
        <w:left w:val="none" w:sz="0" w:space="0" w:color="auto"/>
        <w:bottom w:val="none" w:sz="0" w:space="0" w:color="auto"/>
        <w:right w:val="none" w:sz="0" w:space="0" w:color="auto"/>
      </w:divBdr>
    </w:div>
    <w:div w:id="1476020126">
      <w:bodyDiv w:val="1"/>
      <w:marLeft w:val="0"/>
      <w:marRight w:val="0"/>
      <w:marTop w:val="0"/>
      <w:marBottom w:val="0"/>
      <w:divBdr>
        <w:top w:val="none" w:sz="0" w:space="0" w:color="auto"/>
        <w:left w:val="none" w:sz="0" w:space="0" w:color="auto"/>
        <w:bottom w:val="none" w:sz="0" w:space="0" w:color="auto"/>
        <w:right w:val="none" w:sz="0" w:space="0" w:color="auto"/>
      </w:divBdr>
    </w:div>
    <w:div w:id="1486700530">
      <w:bodyDiv w:val="1"/>
      <w:marLeft w:val="0"/>
      <w:marRight w:val="0"/>
      <w:marTop w:val="0"/>
      <w:marBottom w:val="0"/>
      <w:divBdr>
        <w:top w:val="none" w:sz="0" w:space="0" w:color="auto"/>
        <w:left w:val="none" w:sz="0" w:space="0" w:color="auto"/>
        <w:bottom w:val="none" w:sz="0" w:space="0" w:color="auto"/>
        <w:right w:val="none" w:sz="0" w:space="0" w:color="auto"/>
      </w:divBdr>
    </w:div>
    <w:div w:id="1491673495">
      <w:bodyDiv w:val="1"/>
      <w:marLeft w:val="0"/>
      <w:marRight w:val="0"/>
      <w:marTop w:val="0"/>
      <w:marBottom w:val="0"/>
      <w:divBdr>
        <w:top w:val="none" w:sz="0" w:space="0" w:color="auto"/>
        <w:left w:val="none" w:sz="0" w:space="0" w:color="auto"/>
        <w:bottom w:val="none" w:sz="0" w:space="0" w:color="auto"/>
        <w:right w:val="none" w:sz="0" w:space="0" w:color="auto"/>
      </w:divBdr>
    </w:div>
    <w:div w:id="1497725617">
      <w:bodyDiv w:val="1"/>
      <w:marLeft w:val="0"/>
      <w:marRight w:val="0"/>
      <w:marTop w:val="0"/>
      <w:marBottom w:val="0"/>
      <w:divBdr>
        <w:top w:val="none" w:sz="0" w:space="0" w:color="auto"/>
        <w:left w:val="none" w:sz="0" w:space="0" w:color="auto"/>
        <w:bottom w:val="none" w:sz="0" w:space="0" w:color="auto"/>
        <w:right w:val="none" w:sz="0" w:space="0" w:color="auto"/>
      </w:divBdr>
    </w:div>
    <w:div w:id="1521775792">
      <w:marLeft w:val="0"/>
      <w:marRight w:val="0"/>
      <w:marTop w:val="0"/>
      <w:marBottom w:val="0"/>
      <w:divBdr>
        <w:top w:val="none" w:sz="0" w:space="0" w:color="auto"/>
        <w:left w:val="none" w:sz="0" w:space="0" w:color="auto"/>
        <w:bottom w:val="none" w:sz="0" w:space="0" w:color="auto"/>
        <w:right w:val="none" w:sz="0" w:space="0" w:color="auto"/>
      </w:divBdr>
    </w:div>
    <w:div w:id="1530484551">
      <w:bodyDiv w:val="1"/>
      <w:marLeft w:val="0"/>
      <w:marRight w:val="0"/>
      <w:marTop w:val="0"/>
      <w:marBottom w:val="0"/>
      <w:divBdr>
        <w:top w:val="none" w:sz="0" w:space="0" w:color="auto"/>
        <w:left w:val="none" w:sz="0" w:space="0" w:color="auto"/>
        <w:bottom w:val="none" w:sz="0" w:space="0" w:color="auto"/>
        <w:right w:val="none" w:sz="0" w:space="0" w:color="auto"/>
      </w:divBdr>
    </w:div>
    <w:div w:id="1536385367">
      <w:bodyDiv w:val="1"/>
      <w:marLeft w:val="0"/>
      <w:marRight w:val="0"/>
      <w:marTop w:val="0"/>
      <w:marBottom w:val="0"/>
      <w:divBdr>
        <w:top w:val="none" w:sz="0" w:space="0" w:color="auto"/>
        <w:left w:val="none" w:sz="0" w:space="0" w:color="auto"/>
        <w:bottom w:val="none" w:sz="0" w:space="0" w:color="auto"/>
        <w:right w:val="none" w:sz="0" w:space="0" w:color="auto"/>
      </w:divBdr>
    </w:div>
    <w:div w:id="1552306750">
      <w:bodyDiv w:val="1"/>
      <w:marLeft w:val="0"/>
      <w:marRight w:val="0"/>
      <w:marTop w:val="0"/>
      <w:marBottom w:val="0"/>
      <w:divBdr>
        <w:top w:val="none" w:sz="0" w:space="0" w:color="auto"/>
        <w:left w:val="none" w:sz="0" w:space="0" w:color="auto"/>
        <w:bottom w:val="none" w:sz="0" w:space="0" w:color="auto"/>
        <w:right w:val="none" w:sz="0" w:space="0" w:color="auto"/>
      </w:divBdr>
    </w:div>
    <w:div w:id="1664776657">
      <w:bodyDiv w:val="1"/>
      <w:marLeft w:val="0"/>
      <w:marRight w:val="0"/>
      <w:marTop w:val="0"/>
      <w:marBottom w:val="0"/>
      <w:divBdr>
        <w:top w:val="none" w:sz="0" w:space="0" w:color="auto"/>
        <w:left w:val="none" w:sz="0" w:space="0" w:color="auto"/>
        <w:bottom w:val="none" w:sz="0" w:space="0" w:color="auto"/>
        <w:right w:val="none" w:sz="0" w:space="0" w:color="auto"/>
      </w:divBdr>
    </w:div>
    <w:div w:id="1704555917">
      <w:bodyDiv w:val="1"/>
      <w:marLeft w:val="0"/>
      <w:marRight w:val="0"/>
      <w:marTop w:val="0"/>
      <w:marBottom w:val="0"/>
      <w:divBdr>
        <w:top w:val="none" w:sz="0" w:space="0" w:color="auto"/>
        <w:left w:val="none" w:sz="0" w:space="0" w:color="auto"/>
        <w:bottom w:val="none" w:sz="0" w:space="0" w:color="auto"/>
        <w:right w:val="none" w:sz="0" w:space="0" w:color="auto"/>
      </w:divBdr>
    </w:div>
    <w:div w:id="1709908630">
      <w:bodyDiv w:val="1"/>
      <w:marLeft w:val="0"/>
      <w:marRight w:val="0"/>
      <w:marTop w:val="0"/>
      <w:marBottom w:val="0"/>
      <w:divBdr>
        <w:top w:val="none" w:sz="0" w:space="0" w:color="auto"/>
        <w:left w:val="none" w:sz="0" w:space="0" w:color="auto"/>
        <w:bottom w:val="none" w:sz="0" w:space="0" w:color="auto"/>
        <w:right w:val="none" w:sz="0" w:space="0" w:color="auto"/>
      </w:divBdr>
    </w:div>
    <w:div w:id="1720519793">
      <w:bodyDiv w:val="1"/>
      <w:marLeft w:val="0"/>
      <w:marRight w:val="0"/>
      <w:marTop w:val="0"/>
      <w:marBottom w:val="0"/>
      <w:divBdr>
        <w:top w:val="none" w:sz="0" w:space="0" w:color="auto"/>
        <w:left w:val="none" w:sz="0" w:space="0" w:color="auto"/>
        <w:bottom w:val="none" w:sz="0" w:space="0" w:color="auto"/>
        <w:right w:val="none" w:sz="0" w:space="0" w:color="auto"/>
      </w:divBdr>
    </w:div>
    <w:div w:id="1769884008">
      <w:bodyDiv w:val="1"/>
      <w:marLeft w:val="0"/>
      <w:marRight w:val="0"/>
      <w:marTop w:val="0"/>
      <w:marBottom w:val="0"/>
      <w:divBdr>
        <w:top w:val="none" w:sz="0" w:space="0" w:color="auto"/>
        <w:left w:val="none" w:sz="0" w:space="0" w:color="auto"/>
        <w:bottom w:val="none" w:sz="0" w:space="0" w:color="auto"/>
        <w:right w:val="none" w:sz="0" w:space="0" w:color="auto"/>
      </w:divBdr>
    </w:div>
    <w:div w:id="1848522593">
      <w:bodyDiv w:val="1"/>
      <w:marLeft w:val="0"/>
      <w:marRight w:val="0"/>
      <w:marTop w:val="0"/>
      <w:marBottom w:val="0"/>
      <w:divBdr>
        <w:top w:val="none" w:sz="0" w:space="0" w:color="auto"/>
        <w:left w:val="none" w:sz="0" w:space="0" w:color="auto"/>
        <w:bottom w:val="none" w:sz="0" w:space="0" w:color="auto"/>
        <w:right w:val="none" w:sz="0" w:space="0" w:color="auto"/>
      </w:divBdr>
    </w:div>
    <w:div w:id="1894848557">
      <w:bodyDiv w:val="1"/>
      <w:marLeft w:val="0"/>
      <w:marRight w:val="0"/>
      <w:marTop w:val="0"/>
      <w:marBottom w:val="0"/>
      <w:divBdr>
        <w:top w:val="none" w:sz="0" w:space="0" w:color="auto"/>
        <w:left w:val="none" w:sz="0" w:space="0" w:color="auto"/>
        <w:bottom w:val="none" w:sz="0" w:space="0" w:color="auto"/>
        <w:right w:val="none" w:sz="0" w:space="0" w:color="auto"/>
      </w:divBdr>
    </w:div>
    <w:div w:id="1905214902">
      <w:bodyDiv w:val="1"/>
      <w:marLeft w:val="0"/>
      <w:marRight w:val="0"/>
      <w:marTop w:val="0"/>
      <w:marBottom w:val="0"/>
      <w:divBdr>
        <w:top w:val="none" w:sz="0" w:space="0" w:color="auto"/>
        <w:left w:val="none" w:sz="0" w:space="0" w:color="auto"/>
        <w:bottom w:val="none" w:sz="0" w:space="0" w:color="auto"/>
        <w:right w:val="none" w:sz="0" w:space="0" w:color="auto"/>
      </w:divBdr>
    </w:div>
    <w:div w:id="1907951908">
      <w:bodyDiv w:val="1"/>
      <w:marLeft w:val="0"/>
      <w:marRight w:val="0"/>
      <w:marTop w:val="0"/>
      <w:marBottom w:val="0"/>
      <w:divBdr>
        <w:top w:val="none" w:sz="0" w:space="0" w:color="auto"/>
        <w:left w:val="none" w:sz="0" w:space="0" w:color="auto"/>
        <w:bottom w:val="none" w:sz="0" w:space="0" w:color="auto"/>
        <w:right w:val="none" w:sz="0" w:space="0" w:color="auto"/>
      </w:divBdr>
    </w:div>
    <w:div w:id="1917324182">
      <w:bodyDiv w:val="1"/>
      <w:marLeft w:val="0"/>
      <w:marRight w:val="0"/>
      <w:marTop w:val="0"/>
      <w:marBottom w:val="0"/>
      <w:divBdr>
        <w:top w:val="none" w:sz="0" w:space="0" w:color="auto"/>
        <w:left w:val="none" w:sz="0" w:space="0" w:color="auto"/>
        <w:bottom w:val="none" w:sz="0" w:space="0" w:color="auto"/>
        <w:right w:val="none" w:sz="0" w:space="0" w:color="auto"/>
      </w:divBdr>
    </w:div>
    <w:div w:id="1926110165">
      <w:bodyDiv w:val="1"/>
      <w:marLeft w:val="0"/>
      <w:marRight w:val="0"/>
      <w:marTop w:val="0"/>
      <w:marBottom w:val="0"/>
      <w:divBdr>
        <w:top w:val="none" w:sz="0" w:space="0" w:color="auto"/>
        <w:left w:val="none" w:sz="0" w:space="0" w:color="auto"/>
        <w:bottom w:val="none" w:sz="0" w:space="0" w:color="auto"/>
        <w:right w:val="none" w:sz="0" w:space="0" w:color="auto"/>
      </w:divBdr>
    </w:div>
    <w:div w:id="1989169976">
      <w:bodyDiv w:val="1"/>
      <w:marLeft w:val="0"/>
      <w:marRight w:val="0"/>
      <w:marTop w:val="0"/>
      <w:marBottom w:val="0"/>
      <w:divBdr>
        <w:top w:val="none" w:sz="0" w:space="0" w:color="auto"/>
        <w:left w:val="none" w:sz="0" w:space="0" w:color="auto"/>
        <w:bottom w:val="none" w:sz="0" w:space="0" w:color="auto"/>
        <w:right w:val="none" w:sz="0" w:space="0" w:color="auto"/>
      </w:divBdr>
    </w:div>
    <w:div w:id="2008749628">
      <w:bodyDiv w:val="1"/>
      <w:marLeft w:val="0"/>
      <w:marRight w:val="0"/>
      <w:marTop w:val="0"/>
      <w:marBottom w:val="0"/>
      <w:divBdr>
        <w:top w:val="none" w:sz="0" w:space="0" w:color="auto"/>
        <w:left w:val="none" w:sz="0" w:space="0" w:color="auto"/>
        <w:bottom w:val="none" w:sz="0" w:space="0" w:color="auto"/>
        <w:right w:val="none" w:sz="0" w:space="0" w:color="auto"/>
      </w:divBdr>
    </w:div>
    <w:div w:id="2030905327">
      <w:bodyDiv w:val="1"/>
      <w:marLeft w:val="0"/>
      <w:marRight w:val="0"/>
      <w:marTop w:val="0"/>
      <w:marBottom w:val="0"/>
      <w:divBdr>
        <w:top w:val="none" w:sz="0" w:space="0" w:color="auto"/>
        <w:left w:val="none" w:sz="0" w:space="0" w:color="auto"/>
        <w:bottom w:val="none" w:sz="0" w:space="0" w:color="auto"/>
        <w:right w:val="none" w:sz="0" w:space="0" w:color="auto"/>
      </w:divBdr>
    </w:div>
    <w:div w:id="2098356271">
      <w:bodyDiv w:val="1"/>
      <w:marLeft w:val="0"/>
      <w:marRight w:val="0"/>
      <w:marTop w:val="0"/>
      <w:marBottom w:val="0"/>
      <w:divBdr>
        <w:top w:val="none" w:sz="0" w:space="0" w:color="auto"/>
        <w:left w:val="none" w:sz="0" w:space="0" w:color="auto"/>
        <w:bottom w:val="none" w:sz="0" w:space="0" w:color="auto"/>
        <w:right w:val="none" w:sz="0" w:space="0" w:color="auto"/>
      </w:divBdr>
    </w:div>
    <w:div w:id="2115975937">
      <w:bodyDiv w:val="1"/>
      <w:marLeft w:val="0"/>
      <w:marRight w:val="0"/>
      <w:marTop w:val="0"/>
      <w:marBottom w:val="0"/>
      <w:divBdr>
        <w:top w:val="none" w:sz="0" w:space="0" w:color="auto"/>
        <w:left w:val="none" w:sz="0" w:space="0" w:color="auto"/>
        <w:bottom w:val="none" w:sz="0" w:space="0" w:color="auto"/>
        <w:right w:val="none" w:sz="0" w:space="0" w:color="auto"/>
      </w:divBdr>
    </w:div>
    <w:div w:id="213250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17431</Words>
  <Characters>99358</Characters>
  <Application>Microsoft Office Word</Application>
  <DocSecurity>0</DocSecurity>
  <Lines>827</Lines>
  <Paragraphs>233</Paragraphs>
  <ScaleCrop>false</ScaleCrop>
  <Company/>
  <LinksUpToDate>false</LinksUpToDate>
  <CharactersWithSpaces>116556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ibrolly027@gmail.com</cp:lastModifiedBy>
  <cp:revision>2</cp:revision>
  <dcterms:created xsi:type="dcterms:W3CDTF">2025-07-09T18:25:00Z</dcterms:created>
  <dcterms:modified xsi:type="dcterms:W3CDTF">2025-07-09T18:25:00Z</dcterms:modified>
</cp:coreProperties>
</file>