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923C" w14:textId="77777777" w:rsidR="00BC66D3" w:rsidRDefault="00BC66D3" w:rsidP="00BC66D3">
      <w:pPr>
        <w:spacing w:line="480" w:lineRule="auto"/>
        <w:jc w:val="center"/>
        <w:rPr>
          <w:rFonts w:ascii="Times New Roman" w:hAnsi="Times New Roman" w:cs="Times New Roman"/>
          <w:sz w:val="28"/>
          <w:szCs w:val="28"/>
        </w:rPr>
      </w:pPr>
      <w:bookmarkStart w:id="0" w:name="_Toc201509687"/>
      <w:bookmarkStart w:id="1" w:name="_Toc202853688"/>
      <w:bookmarkStart w:id="2" w:name="_Hlk172229510"/>
      <w:r>
        <w:rPr>
          <w:rFonts w:ascii="Times New Roman" w:hAnsi="Times New Roman" w:cs="Times New Roman"/>
          <w:b/>
          <w:noProof/>
          <w:sz w:val="28"/>
          <w:szCs w:val="28"/>
        </w:rPr>
        <w:drawing>
          <wp:inline distT="0" distB="0" distL="0" distR="0" wp14:anchorId="06C48C88" wp14:editId="1D823724">
            <wp:extent cx="955675" cy="596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596900"/>
                    </a:xfrm>
                    <a:prstGeom prst="rect">
                      <a:avLst/>
                    </a:prstGeom>
                    <a:noFill/>
                    <a:ln>
                      <a:noFill/>
                    </a:ln>
                  </pic:spPr>
                </pic:pic>
              </a:graphicData>
            </a:graphic>
          </wp:inline>
        </w:drawing>
      </w:r>
    </w:p>
    <w:p w14:paraId="1ECBF63E" w14:textId="4544C23B" w:rsidR="00BC66D3" w:rsidRPr="00BC66D3" w:rsidRDefault="00BC66D3" w:rsidP="00BC66D3">
      <w:pPr>
        <w:spacing w:line="276" w:lineRule="auto"/>
        <w:jc w:val="center"/>
        <w:rPr>
          <w:rFonts w:ascii="Times New Roman" w:hAnsi="Times New Roman" w:cs="Times New Roman"/>
          <w:b/>
          <w:bCs/>
          <w:sz w:val="32"/>
          <w:szCs w:val="32"/>
        </w:rPr>
      </w:pPr>
      <w:r w:rsidRPr="00BC66D3">
        <w:rPr>
          <w:rFonts w:ascii="Times New Roman" w:hAnsi="Times New Roman" w:cs="Times New Roman"/>
          <w:b/>
          <w:bCs/>
          <w:sz w:val="32"/>
          <w:szCs w:val="32"/>
        </w:rPr>
        <w:t>PROJECT</w:t>
      </w:r>
      <w:r w:rsidRPr="00BC66D3">
        <w:rPr>
          <w:rFonts w:ascii="Times New Roman" w:hAnsi="Times New Roman" w:cs="Times New Roman"/>
          <w:b/>
          <w:bCs/>
          <w:sz w:val="32"/>
          <w:szCs w:val="32"/>
        </w:rPr>
        <w:t xml:space="preserve"> REPORT</w:t>
      </w:r>
    </w:p>
    <w:p w14:paraId="57CA1020" w14:textId="5700500A" w:rsidR="00BC66D3" w:rsidRPr="00BC66D3" w:rsidRDefault="00BC66D3" w:rsidP="00BC66D3">
      <w:pPr>
        <w:spacing w:line="276" w:lineRule="auto"/>
        <w:jc w:val="center"/>
        <w:rPr>
          <w:rFonts w:ascii="Times New Roman" w:hAnsi="Times New Roman" w:cs="Times New Roman"/>
          <w:b/>
          <w:bCs/>
          <w:sz w:val="32"/>
          <w:szCs w:val="32"/>
        </w:rPr>
      </w:pPr>
      <w:r w:rsidRPr="00BC66D3">
        <w:rPr>
          <w:rFonts w:ascii="Times New Roman" w:hAnsi="Times New Roman" w:cs="Times New Roman"/>
          <w:b/>
          <w:bCs/>
          <w:sz w:val="32"/>
          <w:szCs w:val="32"/>
        </w:rPr>
        <w:t>ON</w:t>
      </w:r>
    </w:p>
    <w:p w14:paraId="420AA98B" w14:textId="6EB60426" w:rsidR="00BC66D3" w:rsidRPr="001866C2" w:rsidRDefault="00BC66D3" w:rsidP="00BC66D3">
      <w:pPr>
        <w:spacing w:line="276" w:lineRule="auto"/>
        <w:jc w:val="center"/>
        <w:rPr>
          <w:rFonts w:ascii="Times New Roman" w:hAnsi="Times New Roman" w:cs="Times New Roman"/>
          <w:b/>
          <w:bCs/>
          <w:sz w:val="32"/>
          <w:szCs w:val="32"/>
        </w:rPr>
      </w:pPr>
      <w:r w:rsidRPr="004B315F">
        <w:rPr>
          <w:rFonts w:ascii="Times New Roman" w:hAnsi="Times New Roman" w:cs="Times New Roman"/>
          <w:b/>
          <w:bCs/>
          <w:sz w:val="32"/>
          <w:szCs w:val="32"/>
        </w:rPr>
        <w:t>ACTIVITY OF AQUEOUS CLOVES EXTRACT AGAINST METHICILLIN RESISTANCE STAPHYLOCOCCUS AUREUS AND ESCHERICHIA COLI</w:t>
      </w:r>
    </w:p>
    <w:p w14:paraId="2E170ACB" w14:textId="77777777" w:rsidR="00BC66D3" w:rsidRDefault="00BC66D3" w:rsidP="00BC66D3">
      <w:pPr>
        <w:jc w:val="center"/>
        <w:rPr>
          <w:rFonts w:ascii="Times New Roman" w:hAnsi="Times New Roman" w:cs="Times New Roman"/>
          <w:b/>
          <w:bCs/>
          <w:i/>
          <w:iCs/>
          <w:sz w:val="32"/>
          <w:szCs w:val="32"/>
        </w:rPr>
      </w:pPr>
    </w:p>
    <w:p w14:paraId="4505EAA8" w14:textId="77777777" w:rsidR="00BC66D3" w:rsidRPr="001866C2" w:rsidRDefault="00BC66D3" w:rsidP="00BC66D3">
      <w:pPr>
        <w:jc w:val="center"/>
        <w:rPr>
          <w:rFonts w:ascii="Times New Roman" w:hAnsi="Times New Roman" w:cs="Times New Roman"/>
          <w:b/>
          <w:bCs/>
          <w:i/>
          <w:iCs/>
          <w:sz w:val="32"/>
          <w:szCs w:val="32"/>
        </w:rPr>
      </w:pPr>
      <w:r w:rsidRPr="001866C2">
        <w:rPr>
          <w:rFonts w:ascii="Times New Roman" w:hAnsi="Times New Roman" w:cs="Times New Roman"/>
          <w:b/>
          <w:bCs/>
          <w:i/>
          <w:iCs/>
          <w:sz w:val="32"/>
          <w:szCs w:val="32"/>
        </w:rPr>
        <w:t>BY</w:t>
      </w:r>
    </w:p>
    <w:p w14:paraId="0F0811DD" w14:textId="77777777" w:rsidR="00BC66D3" w:rsidRDefault="00BC66D3" w:rsidP="00BC66D3">
      <w:pPr>
        <w:jc w:val="center"/>
        <w:rPr>
          <w:rFonts w:ascii="Times New Roman" w:hAnsi="Times New Roman" w:cs="Times New Roman"/>
          <w:b/>
          <w:bCs/>
          <w:sz w:val="32"/>
          <w:szCs w:val="32"/>
        </w:rPr>
      </w:pPr>
      <w:r w:rsidRPr="00CA46E9">
        <w:rPr>
          <w:rFonts w:ascii="Times New Roman" w:hAnsi="Times New Roman" w:cs="Times New Roman"/>
          <w:b/>
          <w:bCs/>
          <w:sz w:val="32"/>
          <w:szCs w:val="32"/>
        </w:rPr>
        <w:t xml:space="preserve">SAKA </w:t>
      </w:r>
      <w:proofErr w:type="spellStart"/>
      <w:r w:rsidRPr="00CA46E9">
        <w:rPr>
          <w:rFonts w:ascii="Times New Roman" w:hAnsi="Times New Roman" w:cs="Times New Roman"/>
          <w:b/>
          <w:bCs/>
          <w:sz w:val="32"/>
          <w:szCs w:val="32"/>
        </w:rPr>
        <w:t>KAUSARAT</w:t>
      </w:r>
      <w:proofErr w:type="spellEnd"/>
      <w:r w:rsidRPr="00CA46E9">
        <w:rPr>
          <w:rFonts w:ascii="Times New Roman" w:hAnsi="Times New Roman" w:cs="Times New Roman"/>
          <w:b/>
          <w:bCs/>
          <w:sz w:val="32"/>
          <w:szCs w:val="32"/>
        </w:rPr>
        <w:t xml:space="preserve"> AJOKE </w:t>
      </w:r>
    </w:p>
    <w:p w14:paraId="43A2152A" w14:textId="77777777" w:rsidR="00BC66D3" w:rsidRDefault="00BC66D3" w:rsidP="00BC66D3">
      <w:pPr>
        <w:jc w:val="center"/>
        <w:rPr>
          <w:rFonts w:ascii="Times New Roman" w:hAnsi="Times New Roman" w:cs="Times New Roman"/>
          <w:b/>
          <w:bCs/>
          <w:sz w:val="32"/>
          <w:szCs w:val="32"/>
        </w:rPr>
      </w:pPr>
      <w:r w:rsidRPr="00651C63">
        <w:rPr>
          <w:rFonts w:ascii="Times New Roman" w:hAnsi="Times New Roman" w:cs="Times New Roman"/>
          <w:b/>
          <w:bCs/>
          <w:sz w:val="32"/>
          <w:szCs w:val="32"/>
        </w:rPr>
        <w:t>ND/23/</w:t>
      </w:r>
      <w:proofErr w:type="spellStart"/>
      <w:r w:rsidRPr="00651C63">
        <w:rPr>
          <w:rFonts w:ascii="Times New Roman" w:hAnsi="Times New Roman" w:cs="Times New Roman"/>
          <w:b/>
          <w:bCs/>
          <w:sz w:val="32"/>
          <w:szCs w:val="32"/>
        </w:rPr>
        <w:t>SLT</w:t>
      </w:r>
      <w:proofErr w:type="spellEnd"/>
      <w:r w:rsidRPr="00651C63">
        <w:rPr>
          <w:rFonts w:ascii="Times New Roman" w:hAnsi="Times New Roman" w:cs="Times New Roman"/>
          <w:b/>
          <w:bCs/>
          <w:sz w:val="32"/>
          <w:szCs w:val="32"/>
        </w:rPr>
        <w:t>/PT/0</w:t>
      </w:r>
      <w:r>
        <w:rPr>
          <w:rFonts w:ascii="Times New Roman" w:hAnsi="Times New Roman" w:cs="Times New Roman"/>
          <w:b/>
          <w:bCs/>
          <w:sz w:val="32"/>
          <w:szCs w:val="32"/>
        </w:rPr>
        <w:t>393</w:t>
      </w:r>
    </w:p>
    <w:p w14:paraId="3C12C9D8" w14:textId="77777777" w:rsidR="00BC66D3" w:rsidRPr="00651C63" w:rsidRDefault="00BC66D3" w:rsidP="00BC66D3">
      <w:pPr>
        <w:jc w:val="center"/>
        <w:rPr>
          <w:rFonts w:ascii="Times New Roman" w:hAnsi="Times New Roman" w:cs="Times New Roman"/>
          <w:b/>
          <w:bCs/>
          <w:sz w:val="32"/>
          <w:szCs w:val="32"/>
        </w:rPr>
      </w:pPr>
    </w:p>
    <w:p w14:paraId="37D6384A" w14:textId="77777777" w:rsidR="00BC66D3" w:rsidRDefault="00BC66D3" w:rsidP="00BC66D3">
      <w:pPr>
        <w:jc w:val="center"/>
        <w:rPr>
          <w:rFonts w:ascii="Times New Roman" w:hAnsi="Times New Roman" w:cs="Times New Roman"/>
          <w:b/>
          <w:bCs/>
          <w:sz w:val="32"/>
          <w:szCs w:val="32"/>
        </w:rPr>
      </w:pPr>
      <w:r>
        <w:rPr>
          <w:rFonts w:ascii="Times New Roman" w:hAnsi="Times New Roman" w:cs="Times New Roman"/>
          <w:b/>
          <w:bCs/>
          <w:sz w:val="32"/>
          <w:szCs w:val="32"/>
        </w:rPr>
        <w:t>BEING A PROJECT RESEARCH SUBMITTED TO THE DEPARTMENT SCIENCE LABORATORY TECHNOLOGY, INSTITUTE OF APPLIED SCIENCE, KWARA STATE POLYTECHNIC ILORIN.</w:t>
      </w:r>
    </w:p>
    <w:p w14:paraId="303A3A0A" w14:textId="77777777" w:rsidR="00BC66D3" w:rsidRPr="001866C2" w:rsidRDefault="00BC66D3" w:rsidP="00BC66D3">
      <w:pPr>
        <w:jc w:val="center"/>
        <w:rPr>
          <w:rFonts w:ascii="Times New Roman" w:hAnsi="Times New Roman" w:cs="Times New Roman"/>
          <w:b/>
          <w:bCs/>
          <w:sz w:val="32"/>
          <w:szCs w:val="32"/>
        </w:rPr>
      </w:pPr>
    </w:p>
    <w:p w14:paraId="44D14C3A" w14:textId="77777777" w:rsidR="00BC66D3" w:rsidRDefault="00BC66D3" w:rsidP="00BC66D3">
      <w:pPr>
        <w:jc w:val="center"/>
        <w:rPr>
          <w:rFonts w:ascii="Times New Roman" w:hAnsi="Times New Roman" w:cs="Times New Roman"/>
          <w:b/>
          <w:bCs/>
          <w:sz w:val="32"/>
          <w:szCs w:val="32"/>
        </w:rPr>
      </w:pPr>
      <w:r w:rsidRPr="001866C2">
        <w:rPr>
          <w:rFonts w:ascii="Times New Roman" w:hAnsi="Times New Roman" w:cs="Times New Roman"/>
          <w:b/>
          <w:bCs/>
          <w:sz w:val="32"/>
          <w:szCs w:val="32"/>
        </w:rPr>
        <w:t xml:space="preserve">IN PARTIAL FULFILMENT OF THE REQUIREMENT FOR THE AWARD </w:t>
      </w:r>
      <w:r>
        <w:rPr>
          <w:rFonts w:ascii="Times New Roman" w:hAnsi="Times New Roman" w:cs="Times New Roman"/>
          <w:b/>
          <w:bCs/>
          <w:sz w:val="32"/>
          <w:szCs w:val="32"/>
        </w:rPr>
        <w:t>OF</w:t>
      </w:r>
      <w:r w:rsidRPr="001866C2">
        <w:rPr>
          <w:rFonts w:ascii="Times New Roman" w:hAnsi="Times New Roman" w:cs="Times New Roman"/>
          <w:b/>
          <w:bCs/>
          <w:sz w:val="32"/>
          <w:szCs w:val="32"/>
        </w:rPr>
        <w:t xml:space="preserve"> NATIONAL DIPLOMA (ND) IN SCIENCE LABORATORY TECHNOLOGY</w:t>
      </w:r>
      <w:r>
        <w:rPr>
          <w:rFonts w:ascii="Times New Roman" w:hAnsi="Times New Roman" w:cs="Times New Roman"/>
          <w:b/>
          <w:bCs/>
          <w:sz w:val="32"/>
          <w:szCs w:val="32"/>
        </w:rPr>
        <w:t>(</w:t>
      </w:r>
      <w:proofErr w:type="spellStart"/>
      <w:r>
        <w:rPr>
          <w:rFonts w:ascii="Times New Roman" w:hAnsi="Times New Roman" w:cs="Times New Roman"/>
          <w:b/>
          <w:bCs/>
          <w:sz w:val="32"/>
          <w:szCs w:val="32"/>
        </w:rPr>
        <w:t>SLT</w:t>
      </w:r>
      <w:proofErr w:type="spellEnd"/>
      <w:r>
        <w:rPr>
          <w:rFonts w:ascii="Times New Roman" w:hAnsi="Times New Roman" w:cs="Times New Roman"/>
          <w:b/>
          <w:bCs/>
          <w:sz w:val="32"/>
          <w:szCs w:val="32"/>
        </w:rPr>
        <w:t>)</w:t>
      </w:r>
    </w:p>
    <w:p w14:paraId="2C66288F" w14:textId="77777777" w:rsidR="00BC66D3" w:rsidRDefault="00BC66D3" w:rsidP="00BC66D3">
      <w:pPr>
        <w:rPr>
          <w:rFonts w:ascii="Times New Roman" w:hAnsi="Times New Roman" w:cs="Times New Roman"/>
          <w:b/>
          <w:bCs/>
          <w:sz w:val="32"/>
          <w:szCs w:val="32"/>
        </w:rPr>
      </w:pPr>
    </w:p>
    <w:p w14:paraId="662EC778" w14:textId="77777777" w:rsidR="00BC66D3" w:rsidRDefault="00BC66D3" w:rsidP="00BC66D3">
      <w:pPr>
        <w:jc w:val="center"/>
        <w:rPr>
          <w:rFonts w:ascii="Times New Roman" w:hAnsi="Times New Roman" w:cs="Times New Roman"/>
          <w:b/>
          <w:bCs/>
          <w:sz w:val="32"/>
          <w:szCs w:val="32"/>
        </w:rPr>
      </w:pPr>
    </w:p>
    <w:p w14:paraId="2BA73869" w14:textId="77777777" w:rsidR="00BC66D3" w:rsidRPr="005D0BBA" w:rsidRDefault="00BC66D3" w:rsidP="00BC66D3">
      <w:pPr>
        <w:jc w:val="center"/>
        <w:rPr>
          <w:rFonts w:ascii="Times New Roman" w:hAnsi="Times New Roman" w:cs="Times New Roman"/>
          <w:b/>
          <w:bCs/>
          <w:sz w:val="32"/>
          <w:szCs w:val="32"/>
        </w:rPr>
      </w:pPr>
      <w:r>
        <w:rPr>
          <w:rFonts w:ascii="Times New Roman" w:hAnsi="Times New Roman" w:cs="Times New Roman"/>
          <w:b/>
          <w:bCs/>
          <w:sz w:val="32"/>
          <w:szCs w:val="32"/>
        </w:rPr>
        <w:softHyphen/>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t xml:space="preserve">                                                                          </w:t>
      </w:r>
      <w:r w:rsidRPr="001866C2">
        <w:rPr>
          <w:rFonts w:ascii="Times New Roman" w:hAnsi="Times New Roman" w:cs="Times New Roman"/>
          <w:b/>
          <w:bCs/>
          <w:sz w:val="32"/>
          <w:szCs w:val="32"/>
        </w:rPr>
        <w:t>JULY,202</w:t>
      </w:r>
      <w:r>
        <w:rPr>
          <w:rFonts w:ascii="Times New Roman" w:hAnsi="Times New Roman" w:cs="Times New Roman"/>
          <w:b/>
          <w:bCs/>
          <w:sz w:val="32"/>
          <w:szCs w:val="32"/>
        </w:rPr>
        <w:t>5</w:t>
      </w:r>
    </w:p>
    <w:bookmarkEnd w:id="2"/>
    <w:p w14:paraId="749762CB" w14:textId="77777777" w:rsidR="00BC66D3" w:rsidRDefault="00BC66D3">
      <w:pPr>
        <w:rPr>
          <w:rFonts w:ascii="Times New Roman" w:hAnsi="Times New Roman" w:cs="Times New Roman"/>
          <w:b/>
          <w:bCs/>
          <w:sz w:val="26"/>
          <w:szCs w:val="26"/>
        </w:rPr>
      </w:pPr>
      <w:r>
        <w:rPr>
          <w:rFonts w:ascii="Times New Roman" w:hAnsi="Times New Roman" w:cs="Times New Roman"/>
          <w:b/>
          <w:bCs/>
          <w:sz w:val="26"/>
          <w:szCs w:val="26"/>
        </w:rPr>
        <w:br w:type="page"/>
      </w:r>
    </w:p>
    <w:p w14:paraId="783FA865" w14:textId="7EBEB0F3" w:rsidR="00BC66D3" w:rsidRPr="00CA46E9" w:rsidRDefault="00BC66D3" w:rsidP="00BC66D3">
      <w:pPr>
        <w:jc w:val="center"/>
        <w:rPr>
          <w:rFonts w:ascii="Times New Roman" w:hAnsi="Times New Roman" w:cs="Times New Roman"/>
          <w:b/>
          <w:bCs/>
          <w:sz w:val="24"/>
          <w:szCs w:val="24"/>
        </w:rPr>
      </w:pPr>
      <w:r w:rsidRPr="00CA46E9">
        <w:rPr>
          <w:rFonts w:ascii="Times New Roman" w:hAnsi="Times New Roman" w:cs="Times New Roman"/>
          <w:b/>
          <w:bCs/>
          <w:sz w:val="24"/>
          <w:szCs w:val="24"/>
        </w:rPr>
        <w:lastRenderedPageBreak/>
        <w:t>CERTIFICATION</w:t>
      </w:r>
    </w:p>
    <w:p w14:paraId="3D2C21D4" w14:textId="77777777" w:rsidR="00BC66D3" w:rsidRPr="00CA46E9" w:rsidRDefault="00BC66D3" w:rsidP="00BC66D3">
      <w:pPr>
        <w:spacing w:line="240" w:lineRule="auto"/>
        <w:jc w:val="both"/>
        <w:rPr>
          <w:rFonts w:ascii="Times New Roman" w:hAnsi="Times New Roman" w:cs="Times New Roman"/>
          <w:sz w:val="24"/>
          <w:szCs w:val="24"/>
        </w:rPr>
      </w:pPr>
      <w:r w:rsidRPr="00CA46E9">
        <w:rPr>
          <w:rFonts w:ascii="Times New Roman" w:hAnsi="Times New Roman" w:cs="Times New Roman"/>
          <w:sz w:val="24"/>
          <w:szCs w:val="24"/>
        </w:rPr>
        <w:t xml:space="preserve">This is to certify that this project work was carried out and reported by </w:t>
      </w:r>
      <w:r w:rsidRPr="00712798">
        <w:rPr>
          <w:rFonts w:ascii="Times New Roman" w:hAnsi="Times New Roman" w:cs="Times New Roman"/>
          <w:b/>
          <w:bCs/>
          <w:sz w:val="24"/>
          <w:szCs w:val="24"/>
        </w:rPr>
        <w:t xml:space="preserve">SAKA </w:t>
      </w:r>
      <w:proofErr w:type="spellStart"/>
      <w:r w:rsidRPr="00712798">
        <w:rPr>
          <w:rFonts w:ascii="Times New Roman" w:hAnsi="Times New Roman" w:cs="Times New Roman"/>
          <w:b/>
          <w:bCs/>
          <w:sz w:val="24"/>
          <w:szCs w:val="24"/>
        </w:rPr>
        <w:t>KAUSARAT</w:t>
      </w:r>
      <w:proofErr w:type="spellEnd"/>
      <w:r w:rsidRPr="00712798">
        <w:rPr>
          <w:rFonts w:ascii="Times New Roman" w:hAnsi="Times New Roman" w:cs="Times New Roman"/>
          <w:b/>
          <w:bCs/>
          <w:sz w:val="24"/>
          <w:szCs w:val="24"/>
        </w:rPr>
        <w:t xml:space="preserve"> AJOKE </w:t>
      </w:r>
      <w:r w:rsidRPr="00CA46E9">
        <w:rPr>
          <w:rFonts w:ascii="Times New Roman" w:hAnsi="Times New Roman" w:cs="Times New Roman"/>
          <w:sz w:val="24"/>
          <w:szCs w:val="24"/>
        </w:rPr>
        <w:t>with matric number</w:t>
      </w:r>
      <w:r w:rsidRPr="00CA46E9">
        <w:rPr>
          <w:rFonts w:ascii="Times New Roman" w:hAnsi="Times New Roman" w:cs="Times New Roman"/>
          <w:b/>
          <w:bCs/>
          <w:sz w:val="24"/>
          <w:szCs w:val="24"/>
        </w:rPr>
        <w:t xml:space="preserve"> ND/23/</w:t>
      </w:r>
      <w:proofErr w:type="spellStart"/>
      <w:r w:rsidRPr="00CA46E9">
        <w:rPr>
          <w:rFonts w:ascii="Times New Roman" w:hAnsi="Times New Roman" w:cs="Times New Roman"/>
          <w:b/>
          <w:bCs/>
          <w:sz w:val="24"/>
          <w:szCs w:val="24"/>
        </w:rPr>
        <w:t>SLT</w:t>
      </w:r>
      <w:proofErr w:type="spellEnd"/>
      <w:r w:rsidRPr="00CA46E9">
        <w:rPr>
          <w:rFonts w:ascii="Times New Roman" w:hAnsi="Times New Roman" w:cs="Times New Roman"/>
          <w:b/>
          <w:bCs/>
          <w:sz w:val="24"/>
          <w:szCs w:val="24"/>
        </w:rPr>
        <w:t>/PT/0</w:t>
      </w:r>
      <w:r>
        <w:rPr>
          <w:rFonts w:ascii="Times New Roman" w:hAnsi="Times New Roman" w:cs="Times New Roman"/>
          <w:b/>
          <w:bCs/>
          <w:sz w:val="24"/>
          <w:szCs w:val="24"/>
        </w:rPr>
        <w:t>393</w:t>
      </w:r>
      <w:r w:rsidRPr="00CA46E9">
        <w:rPr>
          <w:rFonts w:ascii="Times New Roman" w:hAnsi="Times New Roman" w:cs="Times New Roman"/>
          <w:sz w:val="24"/>
          <w:szCs w:val="24"/>
        </w:rPr>
        <w:t xml:space="preserve"> submitted to the department of science laboratory,</w:t>
      </w:r>
      <w:r>
        <w:rPr>
          <w:rFonts w:ascii="Times New Roman" w:hAnsi="Times New Roman" w:cs="Times New Roman"/>
          <w:sz w:val="24"/>
          <w:szCs w:val="24"/>
        </w:rPr>
        <w:t xml:space="preserve"> </w:t>
      </w:r>
      <w:r w:rsidRPr="00CA46E9">
        <w:rPr>
          <w:rFonts w:ascii="Times New Roman" w:hAnsi="Times New Roman" w:cs="Times New Roman"/>
          <w:sz w:val="24"/>
          <w:szCs w:val="24"/>
        </w:rPr>
        <w:t xml:space="preserve">institute of applied science </w:t>
      </w:r>
      <w:r w:rsidRPr="00CA46E9">
        <w:rPr>
          <w:rFonts w:ascii="Times New Roman" w:hAnsi="Times New Roman"/>
          <w:sz w:val="24"/>
          <w:szCs w:val="24"/>
        </w:rPr>
        <w:t>(</w:t>
      </w:r>
      <w:r w:rsidRPr="00CA46E9">
        <w:rPr>
          <w:rFonts w:ascii="Times New Roman" w:hAnsi="Times New Roman" w:cs="Times New Roman"/>
          <w:sz w:val="24"/>
          <w:szCs w:val="24"/>
        </w:rPr>
        <w:t xml:space="preserve">IAS), Kwara state polytechnic Ilorin, in partial fulfilment for the requirement of the award of national diploma </w:t>
      </w:r>
      <w:r w:rsidRPr="00CA46E9">
        <w:rPr>
          <w:rFonts w:ascii="Times New Roman" w:hAnsi="Times New Roman"/>
          <w:sz w:val="24"/>
          <w:szCs w:val="24"/>
        </w:rPr>
        <w:t>(</w:t>
      </w:r>
      <w:proofErr w:type="spellStart"/>
      <w:r w:rsidRPr="00CA46E9">
        <w:rPr>
          <w:rFonts w:ascii="Times New Roman" w:hAnsi="Times New Roman" w:cs="Times New Roman"/>
          <w:sz w:val="24"/>
          <w:szCs w:val="24"/>
        </w:rPr>
        <w:t>N.D</w:t>
      </w:r>
      <w:proofErr w:type="spellEnd"/>
      <w:r w:rsidRPr="00CA46E9">
        <w:rPr>
          <w:rFonts w:ascii="Times New Roman" w:hAnsi="Times New Roman" w:cs="Times New Roman"/>
          <w:sz w:val="24"/>
          <w:szCs w:val="24"/>
        </w:rPr>
        <w:t xml:space="preserve">) in science laboratory technology </w:t>
      </w:r>
      <w:r w:rsidRPr="00CA46E9">
        <w:rPr>
          <w:rFonts w:ascii="Times New Roman" w:hAnsi="Times New Roman"/>
          <w:sz w:val="24"/>
          <w:szCs w:val="24"/>
        </w:rPr>
        <w:t>(</w:t>
      </w:r>
      <w:proofErr w:type="spellStart"/>
      <w:r w:rsidRPr="00CA46E9">
        <w:rPr>
          <w:rFonts w:ascii="Times New Roman" w:hAnsi="Times New Roman" w:cs="Times New Roman"/>
          <w:sz w:val="24"/>
          <w:szCs w:val="24"/>
        </w:rPr>
        <w:t>SLT</w:t>
      </w:r>
      <w:proofErr w:type="spellEnd"/>
      <w:r w:rsidRPr="00CA46E9">
        <w:rPr>
          <w:rFonts w:ascii="Times New Roman" w:hAnsi="Times New Roman" w:cs="Times New Roman"/>
          <w:sz w:val="24"/>
          <w:szCs w:val="24"/>
        </w:rPr>
        <w:t xml:space="preserve">). </w:t>
      </w:r>
    </w:p>
    <w:p w14:paraId="611A94A9" w14:textId="77777777" w:rsidR="00BC66D3" w:rsidRPr="00CA46E9" w:rsidRDefault="00BC66D3" w:rsidP="00BC66D3">
      <w:pPr>
        <w:spacing w:line="240" w:lineRule="auto"/>
        <w:rPr>
          <w:rFonts w:ascii="Times New Roman" w:hAnsi="Times New Roman" w:cs="Times New Roman"/>
          <w:sz w:val="24"/>
          <w:szCs w:val="24"/>
        </w:rPr>
      </w:pPr>
    </w:p>
    <w:p w14:paraId="53C5FEA5" w14:textId="77777777" w:rsidR="00BC66D3" w:rsidRPr="00CA46E9" w:rsidRDefault="00BC66D3" w:rsidP="00BC66D3">
      <w:pPr>
        <w:spacing w:line="240" w:lineRule="auto"/>
        <w:rPr>
          <w:rFonts w:ascii="Times New Roman" w:hAnsi="Times New Roman" w:cs="Times New Roman"/>
          <w:sz w:val="24"/>
          <w:szCs w:val="24"/>
        </w:rPr>
      </w:pPr>
    </w:p>
    <w:p w14:paraId="6DC6E551" w14:textId="77777777" w:rsidR="00BC66D3" w:rsidRPr="00CA46E9" w:rsidRDefault="00BC66D3" w:rsidP="00BC66D3">
      <w:pPr>
        <w:spacing w:line="240" w:lineRule="auto"/>
        <w:rPr>
          <w:rFonts w:ascii="Times New Roman" w:hAnsi="Times New Roman" w:cs="Times New Roman"/>
          <w:sz w:val="24"/>
          <w:szCs w:val="24"/>
        </w:rPr>
      </w:pPr>
      <w:r w:rsidRPr="00CA46E9">
        <w:rPr>
          <w:rFonts w:ascii="Times New Roman" w:hAnsi="Times New Roman" w:cs="Times New Roman"/>
          <w:sz w:val="24"/>
          <w:szCs w:val="24"/>
        </w:rPr>
        <w:t>_____________________</w:t>
      </w:r>
      <w:r w:rsidRPr="00CA46E9">
        <w:rPr>
          <w:rFonts w:ascii="Times New Roman" w:hAnsi="Times New Roman" w:cs="Times New Roman"/>
          <w:sz w:val="24"/>
          <w:szCs w:val="24"/>
        </w:rPr>
        <w:tab/>
      </w:r>
      <w:r w:rsidRPr="00CA46E9">
        <w:rPr>
          <w:rFonts w:ascii="Times New Roman" w:hAnsi="Times New Roman" w:cs="Times New Roman"/>
          <w:sz w:val="24"/>
          <w:szCs w:val="24"/>
        </w:rPr>
        <w:tab/>
      </w:r>
      <w:r w:rsidRPr="00CA46E9">
        <w:rPr>
          <w:rFonts w:ascii="Times New Roman" w:hAnsi="Times New Roman" w:cs="Times New Roman"/>
          <w:sz w:val="24"/>
          <w:szCs w:val="24"/>
        </w:rPr>
        <w:tab/>
      </w:r>
      <w:r w:rsidRPr="00CA46E9">
        <w:rPr>
          <w:rFonts w:ascii="Times New Roman" w:hAnsi="Times New Roman" w:cs="Times New Roman"/>
          <w:sz w:val="24"/>
          <w:szCs w:val="24"/>
        </w:rPr>
        <w:tab/>
      </w:r>
      <w:r w:rsidRPr="00CA46E9">
        <w:rPr>
          <w:rFonts w:ascii="Times New Roman" w:hAnsi="Times New Roman" w:cs="Times New Roman"/>
          <w:sz w:val="24"/>
          <w:szCs w:val="24"/>
        </w:rPr>
        <w:tab/>
      </w:r>
      <w:r>
        <w:rPr>
          <w:rFonts w:ascii="Times New Roman" w:hAnsi="Times New Roman" w:cs="Times New Roman"/>
          <w:sz w:val="24"/>
          <w:szCs w:val="24"/>
        </w:rPr>
        <w:tab/>
      </w:r>
      <w:r w:rsidRPr="00CA46E9">
        <w:rPr>
          <w:rFonts w:ascii="Times New Roman" w:hAnsi="Times New Roman" w:cs="Times New Roman"/>
          <w:sz w:val="24"/>
          <w:szCs w:val="24"/>
        </w:rPr>
        <w:t>_______________</w:t>
      </w:r>
      <w:r w:rsidRPr="00CA46E9">
        <w:rPr>
          <w:rFonts w:ascii="Times New Roman" w:hAnsi="Times New Roman" w:cs="Times New Roman"/>
          <w:sz w:val="24"/>
          <w:szCs w:val="24"/>
        </w:rPr>
        <w:tab/>
      </w:r>
    </w:p>
    <w:p w14:paraId="02584B6A" w14:textId="77777777" w:rsidR="00BC66D3" w:rsidRPr="00CA46E9" w:rsidRDefault="00BC66D3" w:rsidP="00BC66D3">
      <w:pPr>
        <w:spacing w:after="0" w:line="360" w:lineRule="auto"/>
        <w:jc w:val="both"/>
        <w:rPr>
          <w:rFonts w:ascii="Times New Roman" w:hAnsi="Times New Roman" w:cs="Times New Roman"/>
          <w:b/>
          <w:sz w:val="24"/>
          <w:szCs w:val="24"/>
        </w:rPr>
      </w:pPr>
      <w:r w:rsidRPr="007F3B26">
        <w:rPr>
          <w:rFonts w:ascii="Times New Roman" w:hAnsi="Times New Roman" w:cs="Times New Roman"/>
          <w:b/>
          <w:bCs/>
          <w:sz w:val="24"/>
          <w:szCs w:val="24"/>
        </w:rPr>
        <w:t xml:space="preserve">Mr. </w:t>
      </w:r>
      <w:r w:rsidRPr="00F53CE9">
        <w:rPr>
          <w:rFonts w:ascii="Times New Roman" w:hAnsi="Times New Roman" w:cs="Times New Roman"/>
          <w:b/>
          <w:bCs/>
          <w:sz w:val="24"/>
          <w:szCs w:val="24"/>
        </w:rPr>
        <w:t xml:space="preserve">Abdullahi </w:t>
      </w:r>
      <w:proofErr w:type="spellStart"/>
      <w:proofErr w:type="gramStart"/>
      <w:r w:rsidRPr="00F53CE9">
        <w:rPr>
          <w:rFonts w:ascii="Times New Roman" w:hAnsi="Times New Roman" w:cs="Times New Roman"/>
          <w:b/>
          <w:bCs/>
          <w:sz w:val="24"/>
          <w:szCs w:val="24"/>
        </w:rPr>
        <w:t>M.N</w:t>
      </w:r>
      <w:proofErr w:type="spellEnd"/>
      <w:proofErr w:type="gramEnd"/>
      <w:r w:rsidRPr="00CA46E9">
        <w:rPr>
          <w:rFonts w:ascii="Times New Roman" w:hAnsi="Times New Roman" w:cs="Times New Roman"/>
          <w:b/>
          <w:sz w:val="24"/>
          <w:szCs w:val="24"/>
        </w:rPr>
        <w:tab/>
      </w:r>
      <w:r w:rsidRPr="00CA46E9">
        <w:rPr>
          <w:rFonts w:ascii="Times New Roman" w:hAnsi="Times New Roman" w:cs="Times New Roman"/>
          <w:b/>
          <w:sz w:val="24"/>
          <w:szCs w:val="24"/>
        </w:rPr>
        <w:tab/>
      </w:r>
      <w:r w:rsidRPr="00CA46E9">
        <w:rPr>
          <w:rFonts w:ascii="Times New Roman" w:hAnsi="Times New Roman" w:cs="Times New Roman"/>
          <w:b/>
          <w:sz w:val="24"/>
          <w:szCs w:val="24"/>
        </w:rPr>
        <w:tab/>
      </w:r>
      <w:r w:rsidRPr="00CA46E9">
        <w:rPr>
          <w:rFonts w:ascii="Times New Roman" w:hAnsi="Times New Roman" w:cs="Times New Roman"/>
          <w:bCs/>
          <w:sz w:val="24"/>
          <w:szCs w:val="24"/>
        </w:rPr>
        <w:t xml:space="preserve">                  </w:t>
      </w:r>
      <w:r w:rsidRPr="00CA46E9">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CA46E9">
        <w:rPr>
          <w:rFonts w:ascii="Times New Roman" w:hAnsi="Times New Roman" w:cs="Times New Roman"/>
          <w:b/>
          <w:i/>
          <w:iCs/>
          <w:sz w:val="24"/>
          <w:szCs w:val="24"/>
        </w:rPr>
        <w:t>DATE</w:t>
      </w:r>
      <w:r w:rsidRPr="00CA46E9">
        <w:rPr>
          <w:rFonts w:ascii="Times New Roman" w:hAnsi="Times New Roman" w:cs="Times New Roman"/>
          <w:b/>
          <w:sz w:val="24"/>
          <w:szCs w:val="24"/>
        </w:rPr>
        <w:t xml:space="preserve"> </w:t>
      </w:r>
    </w:p>
    <w:p w14:paraId="1051E612" w14:textId="77777777" w:rsidR="00BC66D3" w:rsidRPr="00CA46E9" w:rsidRDefault="00BC66D3" w:rsidP="00BC66D3">
      <w:pPr>
        <w:spacing w:after="0" w:line="360" w:lineRule="auto"/>
        <w:jc w:val="both"/>
        <w:rPr>
          <w:rFonts w:ascii="Times New Roman" w:hAnsi="Times New Roman" w:cs="Times New Roman"/>
          <w:b/>
          <w:sz w:val="24"/>
          <w:szCs w:val="24"/>
        </w:rPr>
      </w:pPr>
      <w:r w:rsidRPr="00CA46E9">
        <w:rPr>
          <w:rFonts w:ascii="Times New Roman" w:hAnsi="Times New Roman" w:cs="Times New Roman"/>
          <w:b/>
          <w:sz w:val="24"/>
          <w:szCs w:val="24"/>
        </w:rPr>
        <w:t>Project Supervisor</w:t>
      </w:r>
    </w:p>
    <w:p w14:paraId="30F3FBBC" w14:textId="77777777" w:rsidR="00BC66D3" w:rsidRPr="00CA46E9" w:rsidRDefault="00BC66D3" w:rsidP="00BC66D3">
      <w:pPr>
        <w:rPr>
          <w:rFonts w:ascii="Times New Roman" w:hAnsi="Times New Roman" w:cs="Times New Roman"/>
          <w:sz w:val="24"/>
          <w:szCs w:val="24"/>
        </w:rPr>
      </w:pPr>
    </w:p>
    <w:p w14:paraId="1B0D38CF" w14:textId="77777777" w:rsidR="00BC66D3" w:rsidRPr="00CA46E9" w:rsidRDefault="00BC66D3" w:rsidP="00BC66D3">
      <w:pPr>
        <w:rPr>
          <w:rFonts w:ascii="Times New Roman" w:hAnsi="Times New Roman" w:cs="Times New Roman"/>
          <w:sz w:val="24"/>
          <w:szCs w:val="24"/>
        </w:rPr>
      </w:pPr>
    </w:p>
    <w:p w14:paraId="65492B0C" w14:textId="77777777" w:rsidR="00BC66D3" w:rsidRPr="00CA46E9" w:rsidRDefault="00BC66D3" w:rsidP="00BC66D3">
      <w:pPr>
        <w:jc w:val="center"/>
        <w:rPr>
          <w:rFonts w:ascii="Times New Roman" w:hAnsi="Times New Roman" w:cs="Times New Roman"/>
          <w:sz w:val="24"/>
          <w:szCs w:val="24"/>
        </w:rPr>
      </w:pPr>
    </w:p>
    <w:p w14:paraId="430560FF" w14:textId="77777777" w:rsidR="00BC66D3" w:rsidRPr="00CA46E9" w:rsidRDefault="00BC66D3" w:rsidP="00BC66D3">
      <w:pPr>
        <w:spacing w:line="240" w:lineRule="auto"/>
        <w:rPr>
          <w:rFonts w:ascii="Times New Roman" w:hAnsi="Times New Roman" w:cs="Times New Roman"/>
          <w:sz w:val="24"/>
          <w:szCs w:val="24"/>
        </w:rPr>
      </w:pPr>
      <w:r w:rsidRPr="00CA46E9">
        <w:rPr>
          <w:rFonts w:ascii="Times New Roman" w:hAnsi="Times New Roman" w:cs="Times New Roman"/>
          <w:sz w:val="24"/>
          <w:szCs w:val="24"/>
        </w:rPr>
        <w:t xml:space="preserve"> _____________________</w:t>
      </w:r>
      <w:r w:rsidRPr="00CA46E9">
        <w:rPr>
          <w:rFonts w:ascii="Times New Roman" w:hAnsi="Times New Roman" w:cs="Times New Roman"/>
          <w:sz w:val="24"/>
          <w:szCs w:val="24"/>
        </w:rPr>
        <w:tab/>
      </w:r>
      <w:r w:rsidRPr="00CA46E9">
        <w:rPr>
          <w:rFonts w:ascii="Times New Roman" w:hAnsi="Times New Roman" w:cs="Times New Roman"/>
          <w:sz w:val="24"/>
          <w:szCs w:val="24"/>
        </w:rPr>
        <w:tab/>
      </w:r>
      <w:r w:rsidRPr="00CA46E9">
        <w:rPr>
          <w:rFonts w:ascii="Times New Roman" w:hAnsi="Times New Roman" w:cs="Times New Roman"/>
          <w:sz w:val="24"/>
          <w:szCs w:val="24"/>
        </w:rPr>
        <w:tab/>
      </w:r>
      <w:r w:rsidRPr="00CA46E9">
        <w:rPr>
          <w:rFonts w:ascii="Times New Roman" w:hAnsi="Times New Roman" w:cs="Times New Roman"/>
          <w:sz w:val="24"/>
          <w:szCs w:val="24"/>
        </w:rPr>
        <w:tab/>
      </w:r>
      <w:r w:rsidRPr="00CA46E9">
        <w:rPr>
          <w:rFonts w:ascii="Times New Roman" w:hAnsi="Times New Roman" w:cs="Times New Roman"/>
          <w:sz w:val="24"/>
          <w:szCs w:val="24"/>
        </w:rPr>
        <w:tab/>
      </w:r>
      <w:r>
        <w:rPr>
          <w:rFonts w:ascii="Times New Roman" w:hAnsi="Times New Roman" w:cs="Times New Roman"/>
          <w:sz w:val="24"/>
          <w:szCs w:val="24"/>
        </w:rPr>
        <w:tab/>
      </w:r>
      <w:r w:rsidRPr="00CA46E9">
        <w:rPr>
          <w:rFonts w:ascii="Times New Roman" w:hAnsi="Times New Roman" w:cs="Times New Roman"/>
          <w:sz w:val="24"/>
          <w:szCs w:val="24"/>
        </w:rPr>
        <w:t>______________</w:t>
      </w:r>
      <w:r w:rsidRPr="00CA46E9">
        <w:rPr>
          <w:rFonts w:ascii="Times New Roman" w:hAnsi="Times New Roman" w:cs="Times New Roman"/>
          <w:sz w:val="24"/>
          <w:szCs w:val="24"/>
        </w:rPr>
        <w:tab/>
      </w:r>
    </w:p>
    <w:p w14:paraId="4066F738" w14:textId="77777777" w:rsidR="00BC66D3" w:rsidRPr="00CA46E9" w:rsidRDefault="00BC66D3" w:rsidP="00BC66D3">
      <w:pPr>
        <w:spacing w:after="0" w:line="360" w:lineRule="auto"/>
        <w:rPr>
          <w:rFonts w:ascii="Times New Roman" w:hAnsi="Times New Roman" w:cs="Times New Roman"/>
          <w:b/>
          <w:sz w:val="24"/>
          <w:szCs w:val="24"/>
        </w:rPr>
      </w:pPr>
      <w:r>
        <w:rPr>
          <w:rFonts w:ascii="Times New Roman" w:hAnsi="Times New Roman" w:cs="Times New Roman"/>
          <w:b/>
          <w:bCs/>
          <w:sz w:val="24"/>
          <w:szCs w:val="24"/>
        </w:rPr>
        <w:t xml:space="preserve">Mr. </w:t>
      </w:r>
      <w:r w:rsidRPr="00B86033">
        <w:rPr>
          <w:rFonts w:ascii="Times New Roman" w:hAnsi="Times New Roman" w:cs="Times New Roman"/>
          <w:b/>
          <w:bCs/>
          <w:sz w:val="24"/>
          <w:szCs w:val="24"/>
        </w:rPr>
        <w:t>Lukman Abdullahi</w:t>
      </w:r>
      <w:r w:rsidRPr="00CA46E9">
        <w:rPr>
          <w:rFonts w:ascii="Times New Roman" w:hAnsi="Times New Roman" w:cs="Times New Roman"/>
          <w:b/>
          <w:sz w:val="24"/>
          <w:szCs w:val="24"/>
        </w:rPr>
        <w:tab/>
      </w:r>
      <w:r w:rsidRPr="00CA46E9">
        <w:rPr>
          <w:rFonts w:ascii="Times New Roman" w:hAnsi="Times New Roman" w:cs="Times New Roman"/>
          <w:b/>
          <w:sz w:val="24"/>
          <w:szCs w:val="24"/>
        </w:rPr>
        <w:tab/>
      </w:r>
      <w:r w:rsidRPr="00CA46E9">
        <w:rPr>
          <w:rFonts w:ascii="Times New Roman" w:hAnsi="Times New Roman" w:cs="Times New Roman"/>
          <w:b/>
          <w:sz w:val="24"/>
          <w:szCs w:val="24"/>
        </w:rPr>
        <w:tab/>
      </w:r>
      <w:r w:rsidRPr="00CA46E9">
        <w:rPr>
          <w:rFonts w:ascii="Times New Roman" w:hAnsi="Times New Roman" w:cs="Times New Roman"/>
          <w:b/>
          <w:sz w:val="24"/>
          <w:szCs w:val="24"/>
        </w:rPr>
        <w:tab/>
      </w:r>
      <w:r w:rsidRPr="00CA46E9">
        <w:rPr>
          <w:rFonts w:ascii="Times New Roman" w:hAnsi="Times New Roman" w:cs="Times New Roman"/>
          <w:b/>
          <w:sz w:val="24"/>
          <w:szCs w:val="24"/>
        </w:rPr>
        <w:tab/>
      </w:r>
      <w:r w:rsidRPr="00CA46E9">
        <w:rPr>
          <w:rFonts w:ascii="Times New Roman" w:hAnsi="Times New Roman" w:cs="Times New Roman"/>
          <w:b/>
          <w:sz w:val="24"/>
          <w:szCs w:val="24"/>
        </w:rPr>
        <w:tab/>
      </w:r>
      <w:r>
        <w:rPr>
          <w:rFonts w:ascii="Times New Roman" w:hAnsi="Times New Roman" w:cs="Times New Roman"/>
          <w:b/>
          <w:sz w:val="24"/>
          <w:szCs w:val="24"/>
        </w:rPr>
        <w:t xml:space="preserve">        </w:t>
      </w:r>
      <w:r w:rsidRPr="00CA46E9">
        <w:rPr>
          <w:rFonts w:ascii="Times New Roman" w:hAnsi="Times New Roman" w:cs="Times New Roman"/>
          <w:b/>
          <w:i/>
          <w:sz w:val="24"/>
          <w:szCs w:val="24"/>
        </w:rPr>
        <w:t>DATE</w:t>
      </w:r>
      <w:r w:rsidRPr="00CA46E9">
        <w:rPr>
          <w:rFonts w:ascii="Times New Roman" w:hAnsi="Times New Roman" w:cs="Times New Roman"/>
          <w:b/>
          <w:sz w:val="24"/>
          <w:szCs w:val="24"/>
        </w:rPr>
        <w:t xml:space="preserve"> </w:t>
      </w:r>
    </w:p>
    <w:p w14:paraId="4926FE5A" w14:textId="77777777" w:rsidR="00BC66D3" w:rsidRPr="00CA46E9" w:rsidRDefault="00BC66D3" w:rsidP="00BC66D3">
      <w:pPr>
        <w:spacing w:after="0"/>
        <w:rPr>
          <w:rFonts w:ascii="Times New Roman" w:hAnsi="Times New Roman" w:cs="Times New Roman"/>
          <w:b/>
          <w:sz w:val="24"/>
          <w:szCs w:val="24"/>
        </w:rPr>
      </w:pPr>
      <w:r w:rsidRPr="00CA46E9">
        <w:rPr>
          <w:rFonts w:ascii="Times New Roman" w:hAnsi="Times New Roman" w:cs="Times New Roman"/>
          <w:b/>
          <w:sz w:val="24"/>
          <w:szCs w:val="24"/>
        </w:rPr>
        <w:t xml:space="preserve">PT Coordinator </w:t>
      </w:r>
    </w:p>
    <w:p w14:paraId="77F8A8D2" w14:textId="77777777" w:rsidR="00BC66D3" w:rsidRPr="00CA46E9" w:rsidRDefault="00BC66D3" w:rsidP="00BC66D3">
      <w:pPr>
        <w:rPr>
          <w:rFonts w:ascii="Times New Roman" w:hAnsi="Times New Roman" w:cs="Times New Roman"/>
          <w:sz w:val="24"/>
          <w:szCs w:val="24"/>
        </w:rPr>
      </w:pPr>
    </w:p>
    <w:p w14:paraId="1971703C" w14:textId="77777777" w:rsidR="00BC66D3" w:rsidRPr="00CA46E9" w:rsidRDefault="00BC66D3" w:rsidP="00BC66D3">
      <w:pPr>
        <w:rPr>
          <w:rFonts w:ascii="Times New Roman" w:hAnsi="Times New Roman" w:cs="Times New Roman"/>
          <w:b/>
          <w:bCs/>
          <w:sz w:val="24"/>
          <w:szCs w:val="24"/>
        </w:rPr>
      </w:pPr>
    </w:p>
    <w:p w14:paraId="2FEB6FA9" w14:textId="77777777" w:rsidR="00BC66D3" w:rsidRPr="00CA46E9" w:rsidRDefault="00BC66D3" w:rsidP="00BC66D3">
      <w:pPr>
        <w:rPr>
          <w:rFonts w:ascii="Times New Roman" w:hAnsi="Times New Roman" w:cs="Times New Roman"/>
          <w:b/>
          <w:bCs/>
          <w:sz w:val="24"/>
          <w:szCs w:val="24"/>
        </w:rPr>
      </w:pPr>
    </w:p>
    <w:p w14:paraId="76277345" w14:textId="77777777" w:rsidR="00BC66D3" w:rsidRPr="00CA46E9" w:rsidRDefault="00BC66D3" w:rsidP="00BC66D3">
      <w:pPr>
        <w:spacing w:line="240" w:lineRule="auto"/>
        <w:rPr>
          <w:rFonts w:ascii="Times New Roman" w:hAnsi="Times New Roman" w:cs="Times New Roman"/>
          <w:sz w:val="24"/>
          <w:szCs w:val="24"/>
        </w:rPr>
      </w:pPr>
      <w:r w:rsidRPr="00CA46E9">
        <w:rPr>
          <w:rFonts w:ascii="Times New Roman" w:hAnsi="Times New Roman" w:cs="Times New Roman"/>
          <w:sz w:val="24"/>
          <w:szCs w:val="24"/>
        </w:rPr>
        <w:t>_____________________</w:t>
      </w:r>
      <w:r w:rsidRPr="00CA46E9">
        <w:rPr>
          <w:rFonts w:ascii="Times New Roman" w:hAnsi="Times New Roman" w:cs="Times New Roman"/>
          <w:sz w:val="24"/>
          <w:szCs w:val="24"/>
        </w:rPr>
        <w:tab/>
      </w:r>
      <w:r w:rsidRPr="00CA46E9">
        <w:rPr>
          <w:rFonts w:ascii="Times New Roman" w:hAnsi="Times New Roman" w:cs="Times New Roman"/>
          <w:sz w:val="24"/>
          <w:szCs w:val="24"/>
        </w:rPr>
        <w:tab/>
      </w:r>
      <w:r w:rsidRPr="00CA46E9">
        <w:rPr>
          <w:rFonts w:ascii="Times New Roman" w:hAnsi="Times New Roman" w:cs="Times New Roman"/>
          <w:sz w:val="24"/>
          <w:szCs w:val="24"/>
        </w:rPr>
        <w:tab/>
      </w:r>
      <w:r w:rsidRPr="00CA46E9">
        <w:rPr>
          <w:rFonts w:ascii="Times New Roman" w:hAnsi="Times New Roman" w:cs="Times New Roman"/>
          <w:sz w:val="24"/>
          <w:szCs w:val="24"/>
        </w:rPr>
        <w:tab/>
      </w:r>
      <w:r w:rsidRPr="00CA46E9">
        <w:rPr>
          <w:rFonts w:ascii="Times New Roman" w:hAnsi="Times New Roman" w:cs="Times New Roman"/>
          <w:sz w:val="24"/>
          <w:szCs w:val="24"/>
        </w:rPr>
        <w:tab/>
      </w:r>
      <w:r>
        <w:rPr>
          <w:rFonts w:ascii="Times New Roman" w:hAnsi="Times New Roman" w:cs="Times New Roman"/>
          <w:sz w:val="24"/>
          <w:szCs w:val="24"/>
        </w:rPr>
        <w:tab/>
      </w:r>
      <w:r w:rsidRPr="00CA46E9">
        <w:rPr>
          <w:rFonts w:ascii="Times New Roman" w:hAnsi="Times New Roman" w:cs="Times New Roman"/>
          <w:sz w:val="24"/>
          <w:szCs w:val="24"/>
        </w:rPr>
        <w:t>______________</w:t>
      </w:r>
      <w:r w:rsidRPr="00CA46E9">
        <w:rPr>
          <w:rFonts w:ascii="Times New Roman" w:hAnsi="Times New Roman" w:cs="Times New Roman"/>
          <w:sz w:val="24"/>
          <w:szCs w:val="24"/>
        </w:rPr>
        <w:tab/>
      </w:r>
    </w:p>
    <w:p w14:paraId="627E05D7" w14:textId="77777777" w:rsidR="00BC66D3" w:rsidRPr="00CA46E9" w:rsidRDefault="00BC66D3" w:rsidP="00BC66D3">
      <w:pPr>
        <w:rPr>
          <w:sz w:val="24"/>
          <w:szCs w:val="24"/>
        </w:rPr>
      </w:pPr>
      <w:r w:rsidRPr="00CA46E9">
        <w:rPr>
          <w:rFonts w:ascii="Times New Roman" w:hAnsi="Times New Roman" w:cs="Times New Roman"/>
          <w:b/>
          <w:sz w:val="24"/>
          <w:szCs w:val="24"/>
        </w:rPr>
        <w:t>External Examiner</w:t>
      </w:r>
      <w:r w:rsidRPr="00CA46E9">
        <w:rPr>
          <w:rFonts w:ascii="Times New Roman" w:hAnsi="Times New Roman" w:cs="Times New Roman"/>
          <w:b/>
          <w:sz w:val="24"/>
          <w:szCs w:val="24"/>
        </w:rPr>
        <w:tab/>
      </w:r>
      <w:r w:rsidRPr="00CA46E9">
        <w:rPr>
          <w:rFonts w:ascii="Times New Roman" w:hAnsi="Times New Roman" w:cs="Times New Roman"/>
          <w:b/>
          <w:sz w:val="24"/>
          <w:szCs w:val="24"/>
        </w:rPr>
        <w:tab/>
      </w:r>
      <w:r w:rsidRPr="00CA46E9">
        <w:rPr>
          <w:rFonts w:ascii="Times New Roman" w:hAnsi="Times New Roman" w:cs="Times New Roman"/>
          <w:b/>
          <w:sz w:val="24"/>
          <w:szCs w:val="24"/>
        </w:rPr>
        <w:tab/>
      </w:r>
      <w:r w:rsidRPr="00CA46E9">
        <w:rPr>
          <w:rFonts w:ascii="Times New Roman" w:hAnsi="Times New Roman" w:cs="Times New Roman"/>
          <w:b/>
          <w:sz w:val="24"/>
          <w:szCs w:val="24"/>
        </w:rPr>
        <w:tab/>
      </w:r>
      <w:r w:rsidRPr="00CA46E9">
        <w:rPr>
          <w:rFonts w:ascii="Times New Roman" w:hAnsi="Times New Roman" w:cs="Times New Roman"/>
          <w:b/>
          <w:sz w:val="24"/>
          <w:szCs w:val="24"/>
        </w:rPr>
        <w:tab/>
      </w:r>
      <w:r w:rsidRPr="00CA46E9">
        <w:rPr>
          <w:rFonts w:ascii="Times New Roman" w:hAnsi="Times New Roman" w:cs="Times New Roman"/>
          <w:b/>
          <w:sz w:val="24"/>
          <w:szCs w:val="24"/>
        </w:rPr>
        <w:tab/>
      </w:r>
      <w:r w:rsidRPr="00CA46E9">
        <w:rPr>
          <w:rFonts w:ascii="Times New Roman" w:hAnsi="Times New Roman" w:cs="Times New Roman"/>
          <w:b/>
          <w:sz w:val="24"/>
          <w:szCs w:val="24"/>
        </w:rPr>
        <w:tab/>
      </w:r>
      <w:r>
        <w:rPr>
          <w:rFonts w:ascii="Times New Roman" w:hAnsi="Times New Roman" w:cs="Times New Roman"/>
          <w:b/>
          <w:sz w:val="24"/>
          <w:szCs w:val="24"/>
        </w:rPr>
        <w:t xml:space="preserve">        </w:t>
      </w:r>
      <w:r w:rsidRPr="00CA46E9">
        <w:rPr>
          <w:rFonts w:ascii="Times New Roman" w:hAnsi="Times New Roman" w:cs="Times New Roman"/>
          <w:b/>
          <w:i/>
          <w:sz w:val="24"/>
          <w:szCs w:val="24"/>
        </w:rPr>
        <w:t>DATE</w:t>
      </w:r>
    </w:p>
    <w:p w14:paraId="17B2F8FA" w14:textId="77777777" w:rsidR="00BC66D3" w:rsidRPr="00CA46E9" w:rsidRDefault="00BC66D3" w:rsidP="00BC66D3">
      <w:pPr>
        <w:jc w:val="center"/>
        <w:rPr>
          <w:rFonts w:ascii="Times New Roman" w:hAnsi="Times New Roman" w:cs="Times New Roman"/>
          <w:b/>
          <w:bCs/>
          <w:sz w:val="24"/>
          <w:szCs w:val="24"/>
        </w:rPr>
      </w:pPr>
    </w:p>
    <w:p w14:paraId="48064990" w14:textId="77777777" w:rsidR="00BC66D3" w:rsidRPr="00CA46E9" w:rsidRDefault="00BC66D3" w:rsidP="00BC66D3">
      <w:pPr>
        <w:rPr>
          <w:rFonts w:ascii="Times New Roman" w:hAnsi="Times New Roman" w:cs="Times New Roman"/>
          <w:b/>
          <w:bCs/>
          <w:sz w:val="24"/>
          <w:szCs w:val="24"/>
        </w:rPr>
      </w:pPr>
    </w:p>
    <w:p w14:paraId="344102BD" w14:textId="77777777" w:rsidR="00BC66D3" w:rsidRPr="00CA46E9" w:rsidRDefault="00BC66D3" w:rsidP="00BC66D3">
      <w:pPr>
        <w:rPr>
          <w:rFonts w:ascii="Times New Roman" w:hAnsi="Times New Roman" w:cs="Times New Roman"/>
          <w:b/>
          <w:bCs/>
          <w:sz w:val="24"/>
          <w:szCs w:val="24"/>
        </w:rPr>
      </w:pPr>
      <w:r w:rsidRPr="00CA46E9">
        <w:rPr>
          <w:rFonts w:ascii="Times New Roman" w:hAnsi="Times New Roman" w:cs="Times New Roman"/>
          <w:b/>
          <w:bCs/>
          <w:sz w:val="24"/>
          <w:szCs w:val="24"/>
        </w:rPr>
        <w:br w:type="page"/>
      </w:r>
    </w:p>
    <w:p w14:paraId="3D12D5F1" w14:textId="77777777" w:rsidR="00BC66D3" w:rsidRPr="00CA46E9" w:rsidRDefault="00BC66D3" w:rsidP="00BC66D3">
      <w:pPr>
        <w:jc w:val="center"/>
        <w:rPr>
          <w:rFonts w:ascii="Times New Roman" w:hAnsi="Times New Roman" w:cs="Times New Roman"/>
          <w:b/>
          <w:bCs/>
          <w:sz w:val="24"/>
          <w:szCs w:val="24"/>
        </w:rPr>
      </w:pPr>
      <w:r w:rsidRPr="00CA46E9">
        <w:rPr>
          <w:rFonts w:ascii="Times New Roman" w:hAnsi="Times New Roman" w:cs="Times New Roman"/>
          <w:b/>
          <w:bCs/>
          <w:sz w:val="24"/>
          <w:szCs w:val="24"/>
        </w:rPr>
        <w:lastRenderedPageBreak/>
        <w:t>DEDICATION</w:t>
      </w:r>
    </w:p>
    <w:p w14:paraId="16A64AC1" w14:textId="77777777" w:rsidR="00BC66D3" w:rsidRPr="00CA46E9" w:rsidRDefault="00BC66D3" w:rsidP="00BC66D3">
      <w:pPr>
        <w:jc w:val="both"/>
        <w:rPr>
          <w:rFonts w:ascii="Times New Roman" w:hAnsi="Times New Roman" w:cs="Times New Roman"/>
          <w:sz w:val="24"/>
          <w:szCs w:val="24"/>
        </w:rPr>
      </w:pPr>
      <w:r w:rsidRPr="00CA46E9">
        <w:rPr>
          <w:rFonts w:ascii="Times New Roman" w:hAnsi="Times New Roman" w:cs="Times New Roman"/>
          <w:sz w:val="24"/>
          <w:szCs w:val="24"/>
        </w:rPr>
        <w:t>I dedicate this project to Almighty God, the author and finisher for his faithfulness and blessing throughout my program and also to my mum for her unending love and support to see me succeed</w:t>
      </w:r>
    </w:p>
    <w:p w14:paraId="048E9D8B" w14:textId="77777777" w:rsidR="00BC66D3" w:rsidRPr="00CA46E9" w:rsidRDefault="00BC66D3" w:rsidP="00BC66D3">
      <w:pPr>
        <w:jc w:val="both"/>
        <w:rPr>
          <w:rFonts w:ascii="Times New Roman" w:hAnsi="Times New Roman" w:cs="Times New Roman"/>
          <w:sz w:val="24"/>
          <w:szCs w:val="24"/>
        </w:rPr>
      </w:pPr>
    </w:p>
    <w:p w14:paraId="6E3E7F49" w14:textId="77777777" w:rsidR="00BC66D3" w:rsidRPr="00CA46E9" w:rsidRDefault="00BC66D3" w:rsidP="00BC66D3">
      <w:pPr>
        <w:jc w:val="both"/>
        <w:rPr>
          <w:rFonts w:ascii="Times New Roman" w:hAnsi="Times New Roman" w:cs="Times New Roman"/>
          <w:sz w:val="24"/>
          <w:szCs w:val="24"/>
        </w:rPr>
      </w:pPr>
    </w:p>
    <w:p w14:paraId="6EA610A6" w14:textId="77777777" w:rsidR="00BC66D3" w:rsidRPr="00CA46E9" w:rsidRDefault="00BC66D3" w:rsidP="00BC66D3">
      <w:pPr>
        <w:jc w:val="both"/>
        <w:rPr>
          <w:rFonts w:ascii="Times New Roman" w:hAnsi="Times New Roman" w:cs="Times New Roman"/>
          <w:sz w:val="24"/>
          <w:szCs w:val="24"/>
        </w:rPr>
      </w:pPr>
    </w:p>
    <w:p w14:paraId="73D99754" w14:textId="77777777" w:rsidR="00BC66D3" w:rsidRPr="00CA46E9" w:rsidRDefault="00BC66D3" w:rsidP="00BC66D3">
      <w:pPr>
        <w:jc w:val="both"/>
        <w:rPr>
          <w:rFonts w:ascii="Times New Roman" w:hAnsi="Times New Roman" w:cs="Times New Roman"/>
          <w:sz w:val="24"/>
          <w:szCs w:val="24"/>
        </w:rPr>
      </w:pPr>
    </w:p>
    <w:p w14:paraId="7D8F686C" w14:textId="77777777" w:rsidR="00BC66D3" w:rsidRPr="00CA46E9" w:rsidRDefault="00BC66D3" w:rsidP="00BC66D3">
      <w:pPr>
        <w:jc w:val="both"/>
        <w:rPr>
          <w:rFonts w:ascii="Times New Roman" w:hAnsi="Times New Roman" w:cs="Times New Roman"/>
          <w:sz w:val="24"/>
          <w:szCs w:val="24"/>
        </w:rPr>
      </w:pPr>
    </w:p>
    <w:p w14:paraId="01A601A2" w14:textId="77777777" w:rsidR="00BC66D3" w:rsidRPr="00CA46E9" w:rsidRDefault="00BC66D3" w:rsidP="00BC66D3">
      <w:pPr>
        <w:jc w:val="both"/>
        <w:rPr>
          <w:rFonts w:ascii="Times New Roman" w:hAnsi="Times New Roman" w:cs="Times New Roman"/>
          <w:sz w:val="24"/>
          <w:szCs w:val="24"/>
        </w:rPr>
      </w:pPr>
    </w:p>
    <w:p w14:paraId="589943D8" w14:textId="77777777" w:rsidR="00BC66D3" w:rsidRPr="00CA46E9" w:rsidRDefault="00BC66D3" w:rsidP="00BC66D3">
      <w:pPr>
        <w:jc w:val="both"/>
        <w:rPr>
          <w:rFonts w:ascii="Times New Roman" w:hAnsi="Times New Roman" w:cs="Times New Roman"/>
          <w:sz w:val="24"/>
          <w:szCs w:val="24"/>
        </w:rPr>
      </w:pPr>
    </w:p>
    <w:p w14:paraId="0ACCA4D1" w14:textId="77777777" w:rsidR="00BC66D3" w:rsidRPr="00CA46E9" w:rsidRDefault="00BC66D3" w:rsidP="00BC66D3">
      <w:pPr>
        <w:jc w:val="both"/>
        <w:rPr>
          <w:rFonts w:ascii="Times New Roman" w:hAnsi="Times New Roman" w:cs="Times New Roman"/>
          <w:sz w:val="24"/>
          <w:szCs w:val="24"/>
        </w:rPr>
      </w:pPr>
    </w:p>
    <w:p w14:paraId="67DBA1B7" w14:textId="77777777" w:rsidR="00BC66D3" w:rsidRPr="00CA46E9" w:rsidRDefault="00BC66D3" w:rsidP="00BC66D3">
      <w:pPr>
        <w:jc w:val="both"/>
        <w:rPr>
          <w:rFonts w:ascii="Times New Roman" w:hAnsi="Times New Roman" w:cs="Times New Roman"/>
          <w:sz w:val="24"/>
          <w:szCs w:val="24"/>
        </w:rPr>
      </w:pPr>
    </w:p>
    <w:p w14:paraId="6FD7E7BB" w14:textId="77777777" w:rsidR="00BC66D3" w:rsidRPr="00CA46E9" w:rsidRDefault="00BC66D3" w:rsidP="00BC66D3">
      <w:pPr>
        <w:jc w:val="both"/>
        <w:rPr>
          <w:rFonts w:ascii="Times New Roman" w:hAnsi="Times New Roman" w:cs="Times New Roman"/>
          <w:sz w:val="24"/>
          <w:szCs w:val="24"/>
        </w:rPr>
      </w:pPr>
    </w:p>
    <w:p w14:paraId="48E1F39C" w14:textId="77777777" w:rsidR="00BC66D3" w:rsidRPr="00CA46E9" w:rsidRDefault="00BC66D3" w:rsidP="00BC66D3">
      <w:pPr>
        <w:jc w:val="both"/>
        <w:rPr>
          <w:rFonts w:ascii="Times New Roman" w:hAnsi="Times New Roman" w:cs="Times New Roman"/>
          <w:sz w:val="24"/>
          <w:szCs w:val="24"/>
        </w:rPr>
      </w:pPr>
    </w:p>
    <w:p w14:paraId="1F4B791F" w14:textId="77777777" w:rsidR="00BC66D3" w:rsidRPr="00CA46E9" w:rsidRDefault="00BC66D3" w:rsidP="00BC66D3">
      <w:pPr>
        <w:jc w:val="both"/>
        <w:rPr>
          <w:rFonts w:ascii="Times New Roman" w:hAnsi="Times New Roman" w:cs="Times New Roman"/>
          <w:sz w:val="24"/>
          <w:szCs w:val="24"/>
        </w:rPr>
      </w:pPr>
    </w:p>
    <w:p w14:paraId="2D725EBF" w14:textId="77777777" w:rsidR="00BC66D3" w:rsidRPr="00CA46E9" w:rsidRDefault="00BC66D3" w:rsidP="00BC66D3">
      <w:pPr>
        <w:jc w:val="both"/>
        <w:rPr>
          <w:rFonts w:ascii="Times New Roman" w:hAnsi="Times New Roman" w:cs="Times New Roman"/>
          <w:sz w:val="24"/>
          <w:szCs w:val="24"/>
        </w:rPr>
      </w:pPr>
    </w:p>
    <w:p w14:paraId="17A99FFA" w14:textId="77777777" w:rsidR="00BC66D3" w:rsidRPr="00CA46E9" w:rsidRDefault="00BC66D3" w:rsidP="00BC66D3">
      <w:pPr>
        <w:jc w:val="both"/>
        <w:rPr>
          <w:rFonts w:ascii="Times New Roman" w:hAnsi="Times New Roman" w:cs="Times New Roman"/>
          <w:sz w:val="24"/>
          <w:szCs w:val="24"/>
        </w:rPr>
      </w:pPr>
    </w:p>
    <w:p w14:paraId="616B0472" w14:textId="77777777" w:rsidR="00BC66D3" w:rsidRPr="00CA46E9" w:rsidRDefault="00BC66D3" w:rsidP="00BC66D3">
      <w:pPr>
        <w:jc w:val="both"/>
        <w:rPr>
          <w:rFonts w:ascii="Times New Roman" w:hAnsi="Times New Roman" w:cs="Times New Roman"/>
          <w:sz w:val="24"/>
          <w:szCs w:val="24"/>
        </w:rPr>
      </w:pPr>
    </w:p>
    <w:p w14:paraId="61968651" w14:textId="77777777" w:rsidR="00BC66D3" w:rsidRPr="00CA46E9" w:rsidRDefault="00BC66D3" w:rsidP="00BC66D3">
      <w:pPr>
        <w:jc w:val="both"/>
        <w:rPr>
          <w:rFonts w:ascii="Times New Roman" w:hAnsi="Times New Roman" w:cs="Times New Roman"/>
          <w:sz w:val="24"/>
          <w:szCs w:val="24"/>
        </w:rPr>
      </w:pPr>
    </w:p>
    <w:p w14:paraId="66ABC9C2" w14:textId="77777777" w:rsidR="00BC66D3" w:rsidRPr="00CA46E9" w:rsidRDefault="00BC66D3" w:rsidP="00BC66D3">
      <w:pPr>
        <w:jc w:val="both"/>
        <w:rPr>
          <w:rFonts w:ascii="Times New Roman" w:hAnsi="Times New Roman" w:cs="Times New Roman"/>
          <w:sz w:val="24"/>
          <w:szCs w:val="24"/>
        </w:rPr>
      </w:pPr>
    </w:p>
    <w:p w14:paraId="67680CBD" w14:textId="77777777" w:rsidR="00BC66D3" w:rsidRPr="00CA46E9" w:rsidRDefault="00BC66D3" w:rsidP="00BC66D3">
      <w:pPr>
        <w:jc w:val="both"/>
        <w:rPr>
          <w:rFonts w:ascii="Times New Roman" w:hAnsi="Times New Roman" w:cs="Times New Roman"/>
          <w:sz w:val="24"/>
          <w:szCs w:val="24"/>
        </w:rPr>
      </w:pPr>
    </w:p>
    <w:p w14:paraId="1DBD92C4" w14:textId="77777777" w:rsidR="00BC66D3" w:rsidRPr="00CA46E9" w:rsidRDefault="00BC66D3" w:rsidP="00BC66D3">
      <w:pPr>
        <w:rPr>
          <w:rFonts w:ascii="Times New Roman" w:hAnsi="Times New Roman" w:cs="Times New Roman"/>
          <w:sz w:val="24"/>
          <w:szCs w:val="24"/>
        </w:rPr>
      </w:pPr>
    </w:p>
    <w:p w14:paraId="0CB43675" w14:textId="77777777" w:rsidR="00BC66D3" w:rsidRDefault="00BC66D3" w:rsidP="00BC66D3">
      <w:pPr>
        <w:rPr>
          <w:rFonts w:ascii="Times New Roman" w:hAnsi="Times New Roman" w:cs="Times New Roman"/>
          <w:b/>
          <w:bCs/>
          <w:sz w:val="24"/>
          <w:szCs w:val="24"/>
        </w:rPr>
      </w:pPr>
      <w:r>
        <w:rPr>
          <w:rFonts w:ascii="Times New Roman" w:hAnsi="Times New Roman" w:cs="Times New Roman"/>
          <w:b/>
          <w:bCs/>
          <w:sz w:val="24"/>
          <w:szCs w:val="24"/>
        </w:rPr>
        <w:br w:type="page"/>
      </w:r>
    </w:p>
    <w:p w14:paraId="7899E464" w14:textId="77777777" w:rsidR="00BC66D3" w:rsidRPr="007F3B26" w:rsidRDefault="00BC66D3" w:rsidP="00BC66D3">
      <w:pPr>
        <w:jc w:val="center"/>
        <w:rPr>
          <w:rFonts w:ascii="Times New Roman" w:hAnsi="Times New Roman" w:cs="Times New Roman"/>
          <w:b/>
          <w:sz w:val="24"/>
          <w:szCs w:val="24"/>
        </w:rPr>
      </w:pPr>
      <w:r w:rsidRPr="00CA46E9">
        <w:rPr>
          <w:rFonts w:ascii="Times New Roman" w:hAnsi="Times New Roman" w:cs="Times New Roman"/>
          <w:b/>
          <w:bCs/>
          <w:sz w:val="24"/>
          <w:szCs w:val="24"/>
        </w:rPr>
        <w:lastRenderedPageBreak/>
        <w:t>ACKNOWLEDGEMENT</w:t>
      </w:r>
    </w:p>
    <w:p w14:paraId="42DBD1E1" w14:textId="77777777" w:rsidR="00BC66D3" w:rsidRPr="007F3B26" w:rsidRDefault="00BC66D3" w:rsidP="00BC66D3">
      <w:pPr>
        <w:jc w:val="both"/>
        <w:rPr>
          <w:rFonts w:ascii="Times New Roman" w:hAnsi="Times New Roman" w:cs="Times New Roman"/>
          <w:sz w:val="24"/>
          <w:szCs w:val="24"/>
        </w:rPr>
      </w:pPr>
      <w:r w:rsidRPr="007F3B26">
        <w:rPr>
          <w:rFonts w:ascii="Times New Roman" w:hAnsi="Times New Roman" w:cs="Times New Roman"/>
          <w:sz w:val="24"/>
          <w:szCs w:val="24"/>
        </w:rPr>
        <w:t>First and foremost, I return all glory, honor, and praise to the Almighty God for His infinite mercy, grace, wisdom, and strength granted to me throughout the duration of this project. His guidance and protection made this accomplishment possible.</w:t>
      </w:r>
    </w:p>
    <w:p w14:paraId="060F80D4" w14:textId="77777777" w:rsidR="00BC66D3" w:rsidRPr="007F3B26" w:rsidRDefault="00BC66D3" w:rsidP="00BC66D3">
      <w:pPr>
        <w:jc w:val="both"/>
        <w:rPr>
          <w:rFonts w:ascii="Times New Roman" w:hAnsi="Times New Roman" w:cs="Times New Roman"/>
          <w:sz w:val="24"/>
          <w:szCs w:val="24"/>
        </w:rPr>
      </w:pPr>
      <w:r w:rsidRPr="007F3B26">
        <w:rPr>
          <w:rFonts w:ascii="Times New Roman" w:hAnsi="Times New Roman" w:cs="Times New Roman"/>
          <w:sz w:val="24"/>
          <w:szCs w:val="24"/>
        </w:rPr>
        <w:t xml:space="preserve">I sincerely appreciate the support and supervision of my project supervisor, Mr. Muhammed Abdullah </w:t>
      </w:r>
      <w:proofErr w:type="spellStart"/>
      <w:proofErr w:type="gramStart"/>
      <w:r w:rsidRPr="007F3B26">
        <w:rPr>
          <w:rFonts w:ascii="Times New Roman" w:hAnsi="Times New Roman" w:cs="Times New Roman"/>
          <w:sz w:val="24"/>
          <w:szCs w:val="24"/>
        </w:rPr>
        <w:t>N,whose</w:t>
      </w:r>
      <w:proofErr w:type="spellEnd"/>
      <w:proofErr w:type="gramEnd"/>
      <w:r w:rsidRPr="007F3B26">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14:paraId="1BCE018F" w14:textId="77777777" w:rsidR="00BC66D3" w:rsidRPr="007F3B26" w:rsidRDefault="00BC66D3" w:rsidP="00BC66D3">
      <w:pPr>
        <w:jc w:val="both"/>
        <w:rPr>
          <w:rFonts w:ascii="Times New Roman" w:hAnsi="Times New Roman" w:cs="Times New Roman"/>
          <w:sz w:val="24"/>
          <w:szCs w:val="24"/>
        </w:rPr>
      </w:pPr>
      <w:r w:rsidRPr="007F3B26">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14:paraId="491E9BCC" w14:textId="77777777" w:rsidR="00BC66D3" w:rsidRPr="007F3B26" w:rsidRDefault="00BC66D3" w:rsidP="00BC66D3">
      <w:pPr>
        <w:jc w:val="both"/>
        <w:rPr>
          <w:rFonts w:ascii="Times New Roman" w:hAnsi="Times New Roman" w:cs="Times New Roman"/>
          <w:sz w:val="24"/>
          <w:szCs w:val="24"/>
        </w:rPr>
      </w:pPr>
      <w:r w:rsidRPr="007F3B26">
        <w:rPr>
          <w:rFonts w:ascii="Times New Roman" w:hAnsi="Times New Roman" w:cs="Times New Roman"/>
          <w:sz w:val="24"/>
          <w:szCs w:val="24"/>
        </w:rPr>
        <w:t>I am deeply thankful to my beloved parents for their endless love, sacrifices, prayers, and moral support throughout my academic journey. Your belief in me means everything.</w:t>
      </w:r>
    </w:p>
    <w:p w14:paraId="364BBA93" w14:textId="77777777" w:rsidR="00BC66D3" w:rsidRPr="007F3B26" w:rsidRDefault="00BC66D3" w:rsidP="00BC66D3">
      <w:pPr>
        <w:jc w:val="both"/>
        <w:rPr>
          <w:rFonts w:ascii="Times New Roman" w:hAnsi="Times New Roman" w:cs="Times New Roman"/>
          <w:sz w:val="24"/>
          <w:szCs w:val="24"/>
        </w:rPr>
      </w:pPr>
      <w:r w:rsidRPr="007F3B26">
        <w:rPr>
          <w:rFonts w:ascii="Times New Roman" w:hAnsi="Times New Roman" w:cs="Times New Roman"/>
          <w:sz w:val="24"/>
          <w:szCs w:val="24"/>
        </w:rPr>
        <w:t>Special appreciation goes to my colleagues for their collaboration, insightful feedback, and continuous support during the course of this research work.</w:t>
      </w:r>
    </w:p>
    <w:p w14:paraId="12416E99" w14:textId="77777777" w:rsidR="00BC66D3" w:rsidRPr="007F3B26" w:rsidRDefault="00BC66D3" w:rsidP="00BC66D3">
      <w:pPr>
        <w:jc w:val="both"/>
        <w:rPr>
          <w:rFonts w:ascii="Times New Roman" w:hAnsi="Times New Roman" w:cs="Times New Roman"/>
          <w:sz w:val="24"/>
          <w:szCs w:val="24"/>
        </w:rPr>
      </w:pPr>
      <w:r w:rsidRPr="007F3B26">
        <w:rPr>
          <w:rFonts w:ascii="Times New Roman" w:hAnsi="Times New Roman" w:cs="Times New Roman"/>
          <w:sz w:val="24"/>
          <w:szCs w:val="24"/>
        </w:rPr>
        <w:t>Finally, I would like to thank my friends whose encouragement, motivation, and companionship helped me stay focused and determined throughout this academic pursuit.</w:t>
      </w:r>
    </w:p>
    <w:p w14:paraId="733CAB36" w14:textId="77777777" w:rsidR="00BC66D3" w:rsidRPr="00CA46E9" w:rsidRDefault="00BC66D3" w:rsidP="00BC66D3">
      <w:pPr>
        <w:rPr>
          <w:rFonts w:ascii="Times New Roman" w:hAnsi="Times New Roman" w:cs="Times New Roman"/>
          <w:b/>
          <w:bCs/>
          <w:sz w:val="24"/>
          <w:szCs w:val="24"/>
        </w:rPr>
      </w:pPr>
    </w:p>
    <w:p w14:paraId="2698769A" w14:textId="77777777" w:rsidR="00BC66D3" w:rsidRDefault="00BC66D3">
      <w:pPr>
        <w:rPr>
          <w:rFonts w:asciiTheme="majorBidi" w:eastAsia="Calibri" w:hAnsiTheme="majorBidi" w:cstheme="majorBidi"/>
          <w:b/>
          <w:bCs/>
          <w:sz w:val="28"/>
          <w:szCs w:val="28"/>
        </w:rPr>
      </w:pPr>
      <w:r>
        <w:rPr>
          <w:rFonts w:asciiTheme="majorBidi" w:eastAsia="Calibri" w:hAnsiTheme="majorBidi"/>
          <w:b/>
          <w:bCs/>
          <w:sz w:val="28"/>
          <w:szCs w:val="28"/>
        </w:rPr>
        <w:br w:type="page"/>
      </w:r>
    </w:p>
    <w:p w14:paraId="08C42588" w14:textId="4650D8C2" w:rsidR="00B0493F" w:rsidRPr="00E872EA" w:rsidRDefault="00B0493F" w:rsidP="00B0493F">
      <w:pPr>
        <w:pStyle w:val="Heading1"/>
        <w:jc w:val="center"/>
        <w:rPr>
          <w:rFonts w:asciiTheme="majorBidi" w:eastAsia="Calibri" w:hAnsiTheme="majorBidi"/>
          <w:b/>
          <w:bCs/>
          <w:color w:val="auto"/>
          <w:sz w:val="28"/>
          <w:szCs w:val="28"/>
        </w:rPr>
      </w:pPr>
      <w:r w:rsidRPr="00ED7516">
        <w:rPr>
          <w:rFonts w:asciiTheme="majorBidi" w:eastAsia="Calibri" w:hAnsiTheme="majorBidi"/>
          <w:b/>
          <w:bCs/>
          <w:color w:val="auto"/>
          <w:sz w:val="28"/>
          <w:szCs w:val="28"/>
        </w:rPr>
        <w:lastRenderedPageBreak/>
        <w:t>TABLE OF CONTENTS</w:t>
      </w:r>
      <w:bookmarkEnd w:id="0"/>
      <w:bookmarkEnd w:id="1"/>
    </w:p>
    <w:sdt>
      <w:sdtPr>
        <w:rPr>
          <w:rFonts w:asciiTheme="minorHAnsi" w:eastAsiaTheme="minorHAnsi" w:hAnsiTheme="minorHAnsi" w:cstheme="minorBidi"/>
          <w:color w:val="auto"/>
          <w:sz w:val="22"/>
          <w:szCs w:val="22"/>
        </w:rPr>
        <w:id w:val="1010795370"/>
        <w:docPartObj>
          <w:docPartGallery w:val="Table of Contents"/>
          <w:docPartUnique/>
        </w:docPartObj>
      </w:sdtPr>
      <w:sdtEndPr>
        <w:rPr>
          <w:b/>
          <w:bCs/>
          <w:noProof/>
        </w:rPr>
      </w:sdtEndPr>
      <w:sdtContent>
        <w:p w14:paraId="2946BA41" w14:textId="77777777" w:rsidR="004F0D28" w:rsidRDefault="004F0D28">
          <w:pPr>
            <w:pStyle w:val="TOCHeading"/>
          </w:pPr>
        </w:p>
        <w:p w14:paraId="196408DC" w14:textId="77777777" w:rsidR="004F0D28" w:rsidRDefault="004F0D2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853685" w:history="1">
            <w:r w:rsidRPr="004B676B">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_Toc202853685 \h </w:instrText>
            </w:r>
            <w:r>
              <w:rPr>
                <w:noProof/>
                <w:webHidden/>
              </w:rPr>
            </w:r>
            <w:r>
              <w:rPr>
                <w:noProof/>
                <w:webHidden/>
              </w:rPr>
              <w:fldChar w:fldCharType="separate"/>
            </w:r>
            <w:r w:rsidR="00F2637E">
              <w:rPr>
                <w:noProof/>
                <w:webHidden/>
              </w:rPr>
              <w:t>ii</w:t>
            </w:r>
            <w:r>
              <w:rPr>
                <w:noProof/>
                <w:webHidden/>
              </w:rPr>
              <w:fldChar w:fldCharType="end"/>
            </w:r>
          </w:hyperlink>
        </w:p>
        <w:p w14:paraId="2DB4B112" w14:textId="77777777" w:rsidR="004F0D28" w:rsidRDefault="004F0D28">
          <w:pPr>
            <w:pStyle w:val="TOC1"/>
            <w:tabs>
              <w:tab w:val="right" w:leader="dot" w:pos="9350"/>
            </w:tabs>
            <w:rPr>
              <w:rFonts w:eastAsiaTheme="minorEastAsia"/>
              <w:noProof/>
            </w:rPr>
          </w:pPr>
          <w:hyperlink w:anchor="_Toc202853686" w:history="1">
            <w:r w:rsidRPr="004B676B">
              <w:rPr>
                <w:rStyle w:val="Hyperlink"/>
                <w:rFonts w:asciiTheme="majorBidi" w:hAnsiTheme="majorBidi"/>
                <w:b/>
                <w:bCs/>
                <w:noProof/>
              </w:rPr>
              <w:t>DEDICATION</w:t>
            </w:r>
            <w:r>
              <w:rPr>
                <w:noProof/>
                <w:webHidden/>
              </w:rPr>
              <w:tab/>
            </w:r>
            <w:r>
              <w:rPr>
                <w:noProof/>
                <w:webHidden/>
              </w:rPr>
              <w:fldChar w:fldCharType="begin"/>
            </w:r>
            <w:r>
              <w:rPr>
                <w:noProof/>
                <w:webHidden/>
              </w:rPr>
              <w:instrText xml:space="preserve"> PAGEREF _Toc202853686 \h </w:instrText>
            </w:r>
            <w:r>
              <w:rPr>
                <w:noProof/>
                <w:webHidden/>
              </w:rPr>
            </w:r>
            <w:r>
              <w:rPr>
                <w:noProof/>
                <w:webHidden/>
              </w:rPr>
              <w:fldChar w:fldCharType="separate"/>
            </w:r>
            <w:r w:rsidR="00F2637E">
              <w:rPr>
                <w:noProof/>
                <w:webHidden/>
              </w:rPr>
              <w:t>iii</w:t>
            </w:r>
            <w:r>
              <w:rPr>
                <w:noProof/>
                <w:webHidden/>
              </w:rPr>
              <w:fldChar w:fldCharType="end"/>
            </w:r>
          </w:hyperlink>
        </w:p>
        <w:p w14:paraId="07F9CE84" w14:textId="77777777" w:rsidR="004F0D28" w:rsidRDefault="004F0D28">
          <w:pPr>
            <w:pStyle w:val="TOC1"/>
            <w:tabs>
              <w:tab w:val="right" w:leader="dot" w:pos="9350"/>
            </w:tabs>
            <w:rPr>
              <w:rFonts w:eastAsiaTheme="minorEastAsia"/>
              <w:noProof/>
            </w:rPr>
          </w:pPr>
          <w:hyperlink w:anchor="_Toc202853687" w:history="1">
            <w:r w:rsidRPr="004B676B">
              <w:rPr>
                <w:rStyle w:val="Hyperlink"/>
                <w:rFonts w:asciiTheme="majorBidi" w:hAnsiTheme="majorBidi"/>
                <w:b/>
                <w:bCs/>
                <w:noProof/>
              </w:rPr>
              <w:t>ACKNOWLEDGEMENTS</w:t>
            </w:r>
            <w:r>
              <w:rPr>
                <w:noProof/>
                <w:webHidden/>
              </w:rPr>
              <w:tab/>
            </w:r>
            <w:r>
              <w:rPr>
                <w:noProof/>
                <w:webHidden/>
              </w:rPr>
              <w:fldChar w:fldCharType="begin"/>
            </w:r>
            <w:r>
              <w:rPr>
                <w:noProof/>
                <w:webHidden/>
              </w:rPr>
              <w:instrText xml:space="preserve"> PAGEREF _Toc202853687 \h </w:instrText>
            </w:r>
            <w:r>
              <w:rPr>
                <w:noProof/>
                <w:webHidden/>
              </w:rPr>
            </w:r>
            <w:r>
              <w:rPr>
                <w:noProof/>
                <w:webHidden/>
              </w:rPr>
              <w:fldChar w:fldCharType="separate"/>
            </w:r>
            <w:r w:rsidR="00F2637E">
              <w:rPr>
                <w:noProof/>
                <w:webHidden/>
              </w:rPr>
              <w:t>iv</w:t>
            </w:r>
            <w:r>
              <w:rPr>
                <w:noProof/>
                <w:webHidden/>
              </w:rPr>
              <w:fldChar w:fldCharType="end"/>
            </w:r>
          </w:hyperlink>
        </w:p>
        <w:p w14:paraId="157462AA" w14:textId="77777777" w:rsidR="004F0D28" w:rsidRDefault="004F0D28">
          <w:pPr>
            <w:pStyle w:val="TOC1"/>
            <w:tabs>
              <w:tab w:val="right" w:leader="dot" w:pos="9350"/>
            </w:tabs>
            <w:rPr>
              <w:rFonts w:eastAsiaTheme="minorEastAsia"/>
              <w:noProof/>
            </w:rPr>
          </w:pPr>
          <w:hyperlink w:anchor="_Toc202853688" w:history="1">
            <w:r w:rsidRPr="004B676B">
              <w:rPr>
                <w:rStyle w:val="Hyperlink"/>
                <w:rFonts w:asciiTheme="majorBidi" w:eastAsia="Calibri" w:hAnsiTheme="majorBidi"/>
                <w:b/>
                <w:bCs/>
                <w:noProof/>
              </w:rPr>
              <w:t>TABLE OF CONTENTS</w:t>
            </w:r>
            <w:r>
              <w:rPr>
                <w:noProof/>
                <w:webHidden/>
              </w:rPr>
              <w:tab/>
            </w:r>
            <w:r>
              <w:rPr>
                <w:noProof/>
                <w:webHidden/>
              </w:rPr>
              <w:fldChar w:fldCharType="begin"/>
            </w:r>
            <w:r>
              <w:rPr>
                <w:noProof/>
                <w:webHidden/>
              </w:rPr>
              <w:instrText xml:space="preserve"> PAGEREF _Toc202853688 \h </w:instrText>
            </w:r>
            <w:r>
              <w:rPr>
                <w:noProof/>
                <w:webHidden/>
              </w:rPr>
            </w:r>
            <w:r>
              <w:rPr>
                <w:noProof/>
                <w:webHidden/>
              </w:rPr>
              <w:fldChar w:fldCharType="separate"/>
            </w:r>
            <w:r w:rsidR="00F2637E">
              <w:rPr>
                <w:noProof/>
                <w:webHidden/>
              </w:rPr>
              <w:t>v</w:t>
            </w:r>
            <w:r>
              <w:rPr>
                <w:noProof/>
                <w:webHidden/>
              </w:rPr>
              <w:fldChar w:fldCharType="end"/>
            </w:r>
          </w:hyperlink>
        </w:p>
        <w:p w14:paraId="2CF9DCE4" w14:textId="77777777" w:rsidR="004F0D28" w:rsidRDefault="004F0D28">
          <w:pPr>
            <w:pStyle w:val="TOC1"/>
            <w:tabs>
              <w:tab w:val="right" w:leader="dot" w:pos="9350"/>
            </w:tabs>
            <w:rPr>
              <w:rFonts w:eastAsiaTheme="minorEastAsia"/>
              <w:noProof/>
            </w:rPr>
          </w:pPr>
          <w:hyperlink w:anchor="_Toc202853689" w:history="1">
            <w:r w:rsidRPr="004B676B">
              <w:rPr>
                <w:rStyle w:val="Hyperlink"/>
                <w:rFonts w:asciiTheme="majorBidi" w:eastAsia="Calibri" w:hAnsiTheme="majorBidi"/>
                <w:b/>
                <w:bCs/>
                <w:noProof/>
              </w:rPr>
              <w:t>ABSTRACT</w:t>
            </w:r>
            <w:r>
              <w:rPr>
                <w:noProof/>
                <w:webHidden/>
              </w:rPr>
              <w:tab/>
            </w:r>
            <w:r>
              <w:rPr>
                <w:noProof/>
                <w:webHidden/>
              </w:rPr>
              <w:fldChar w:fldCharType="begin"/>
            </w:r>
            <w:r>
              <w:rPr>
                <w:noProof/>
                <w:webHidden/>
              </w:rPr>
              <w:instrText xml:space="preserve"> PAGEREF _Toc202853689 \h </w:instrText>
            </w:r>
            <w:r>
              <w:rPr>
                <w:noProof/>
                <w:webHidden/>
              </w:rPr>
            </w:r>
            <w:r>
              <w:rPr>
                <w:noProof/>
                <w:webHidden/>
              </w:rPr>
              <w:fldChar w:fldCharType="separate"/>
            </w:r>
            <w:r w:rsidR="00F2637E">
              <w:rPr>
                <w:noProof/>
                <w:webHidden/>
              </w:rPr>
              <w:t>vii</w:t>
            </w:r>
            <w:r>
              <w:rPr>
                <w:noProof/>
                <w:webHidden/>
              </w:rPr>
              <w:fldChar w:fldCharType="end"/>
            </w:r>
          </w:hyperlink>
        </w:p>
        <w:p w14:paraId="089BD519" w14:textId="77777777" w:rsidR="004F0D28" w:rsidRDefault="004F0D28">
          <w:pPr>
            <w:pStyle w:val="TOC1"/>
            <w:tabs>
              <w:tab w:val="right" w:leader="dot" w:pos="9350"/>
            </w:tabs>
            <w:rPr>
              <w:rFonts w:eastAsiaTheme="minorEastAsia"/>
              <w:noProof/>
            </w:rPr>
          </w:pPr>
          <w:hyperlink w:anchor="_Toc202853690" w:history="1">
            <w:r w:rsidRPr="004B676B">
              <w:rPr>
                <w:rStyle w:val="Hyperlink"/>
                <w:rFonts w:asciiTheme="majorBidi" w:eastAsia="Calibri" w:hAnsiTheme="majorBidi"/>
                <w:b/>
                <w:bCs/>
                <w:noProof/>
              </w:rPr>
              <w:t>CHAPTER ONE</w:t>
            </w:r>
            <w:r>
              <w:rPr>
                <w:noProof/>
                <w:webHidden/>
              </w:rPr>
              <w:tab/>
            </w:r>
            <w:r>
              <w:rPr>
                <w:noProof/>
                <w:webHidden/>
              </w:rPr>
              <w:fldChar w:fldCharType="begin"/>
            </w:r>
            <w:r>
              <w:rPr>
                <w:noProof/>
                <w:webHidden/>
              </w:rPr>
              <w:instrText xml:space="preserve"> PAGEREF _Toc202853690 \h </w:instrText>
            </w:r>
            <w:r>
              <w:rPr>
                <w:noProof/>
                <w:webHidden/>
              </w:rPr>
            </w:r>
            <w:r>
              <w:rPr>
                <w:noProof/>
                <w:webHidden/>
              </w:rPr>
              <w:fldChar w:fldCharType="separate"/>
            </w:r>
            <w:r w:rsidR="00F2637E">
              <w:rPr>
                <w:noProof/>
                <w:webHidden/>
              </w:rPr>
              <w:t>1</w:t>
            </w:r>
            <w:r>
              <w:rPr>
                <w:noProof/>
                <w:webHidden/>
              </w:rPr>
              <w:fldChar w:fldCharType="end"/>
            </w:r>
          </w:hyperlink>
        </w:p>
        <w:p w14:paraId="5D4AD162" w14:textId="77777777" w:rsidR="004F0D28" w:rsidRDefault="004F0D28">
          <w:pPr>
            <w:pStyle w:val="TOC2"/>
            <w:tabs>
              <w:tab w:val="right" w:leader="dot" w:pos="9350"/>
            </w:tabs>
            <w:rPr>
              <w:rFonts w:eastAsiaTheme="minorEastAsia"/>
              <w:noProof/>
            </w:rPr>
          </w:pPr>
          <w:hyperlink w:anchor="_Toc202853691" w:history="1">
            <w:r w:rsidRPr="004B676B">
              <w:rPr>
                <w:rStyle w:val="Hyperlink"/>
                <w:rFonts w:asciiTheme="majorBidi" w:hAnsiTheme="majorBidi"/>
                <w:noProof/>
              </w:rPr>
              <w:t>1.0 Introduction</w:t>
            </w:r>
            <w:r>
              <w:rPr>
                <w:noProof/>
                <w:webHidden/>
              </w:rPr>
              <w:tab/>
            </w:r>
            <w:r>
              <w:rPr>
                <w:noProof/>
                <w:webHidden/>
              </w:rPr>
              <w:fldChar w:fldCharType="begin"/>
            </w:r>
            <w:r>
              <w:rPr>
                <w:noProof/>
                <w:webHidden/>
              </w:rPr>
              <w:instrText xml:space="preserve"> PAGEREF _Toc202853691 \h </w:instrText>
            </w:r>
            <w:r>
              <w:rPr>
                <w:noProof/>
                <w:webHidden/>
              </w:rPr>
            </w:r>
            <w:r>
              <w:rPr>
                <w:noProof/>
                <w:webHidden/>
              </w:rPr>
              <w:fldChar w:fldCharType="separate"/>
            </w:r>
            <w:r w:rsidR="00F2637E">
              <w:rPr>
                <w:noProof/>
                <w:webHidden/>
              </w:rPr>
              <w:t>1</w:t>
            </w:r>
            <w:r>
              <w:rPr>
                <w:noProof/>
                <w:webHidden/>
              </w:rPr>
              <w:fldChar w:fldCharType="end"/>
            </w:r>
          </w:hyperlink>
        </w:p>
        <w:p w14:paraId="1A4F8A60" w14:textId="77777777" w:rsidR="004F0D28" w:rsidRDefault="004F0D28">
          <w:pPr>
            <w:pStyle w:val="TOC2"/>
            <w:tabs>
              <w:tab w:val="right" w:leader="dot" w:pos="9350"/>
            </w:tabs>
            <w:rPr>
              <w:rFonts w:eastAsiaTheme="minorEastAsia"/>
              <w:noProof/>
            </w:rPr>
          </w:pPr>
          <w:hyperlink w:anchor="_Toc202853692" w:history="1">
            <w:r w:rsidRPr="004B676B">
              <w:rPr>
                <w:rStyle w:val="Hyperlink"/>
                <w:rFonts w:asciiTheme="majorBidi" w:hAnsiTheme="majorBidi"/>
                <w:noProof/>
              </w:rPr>
              <w:t>1.1 Statement of the Problem</w:t>
            </w:r>
            <w:r>
              <w:rPr>
                <w:noProof/>
                <w:webHidden/>
              </w:rPr>
              <w:tab/>
            </w:r>
            <w:r>
              <w:rPr>
                <w:noProof/>
                <w:webHidden/>
              </w:rPr>
              <w:fldChar w:fldCharType="begin"/>
            </w:r>
            <w:r>
              <w:rPr>
                <w:noProof/>
                <w:webHidden/>
              </w:rPr>
              <w:instrText xml:space="preserve"> PAGEREF _Toc202853692 \h </w:instrText>
            </w:r>
            <w:r>
              <w:rPr>
                <w:noProof/>
                <w:webHidden/>
              </w:rPr>
            </w:r>
            <w:r>
              <w:rPr>
                <w:noProof/>
                <w:webHidden/>
              </w:rPr>
              <w:fldChar w:fldCharType="separate"/>
            </w:r>
            <w:r w:rsidR="00F2637E">
              <w:rPr>
                <w:noProof/>
                <w:webHidden/>
              </w:rPr>
              <w:t>2</w:t>
            </w:r>
            <w:r>
              <w:rPr>
                <w:noProof/>
                <w:webHidden/>
              </w:rPr>
              <w:fldChar w:fldCharType="end"/>
            </w:r>
          </w:hyperlink>
        </w:p>
        <w:p w14:paraId="787C3C52" w14:textId="77777777" w:rsidR="004F0D28" w:rsidRDefault="004F0D28">
          <w:pPr>
            <w:pStyle w:val="TOC2"/>
            <w:tabs>
              <w:tab w:val="right" w:leader="dot" w:pos="9350"/>
            </w:tabs>
            <w:rPr>
              <w:rFonts w:eastAsiaTheme="minorEastAsia"/>
              <w:noProof/>
            </w:rPr>
          </w:pPr>
          <w:hyperlink w:anchor="_Toc202853693" w:history="1">
            <w:r w:rsidRPr="004B676B">
              <w:rPr>
                <w:rStyle w:val="Hyperlink"/>
                <w:rFonts w:asciiTheme="majorBidi" w:hAnsiTheme="majorBidi"/>
                <w:noProof/>
              </w:rPr>
              <w:t>1.2 Justification of the Study</w:t>
            </w:r>
            <w:r>
              <w:rPr>
                <w:noProof/>
                <w:webHidden/>
              </w:rPr>
              <w:tab/>
            </w:r>
            <w:r>
              <w:rPr>
                <w:noProof/>
                <w:webHidden/>
              </w:rPr>
              <w:fldChar w:fldCharType="begin"/>
            </w:r>
            <w:r>
              <w:rPr>
                <w:noProof/>
                <w:webHidden/>
              </w:rPr>
              <w:instrText xml:space="preserve"> PAGEREF _Toc202853693 \h </w:instrText>
            </w:r>
            <w:r>
              <w:rPr>
                <w:noProof/>
                <w:webHidden/>
              </w:rPr>
            </w:r>
            <w:r>
              <w:rPr>
                <w:noProof/>
                <w:webHidden/>
              </w:rPr>
              <w:fldChar w:fldCharType="separate"/>
            </w:r>
            <w:r w:rsidR="00F2637E">
              <w:rPr>
                <w:noProof/>
                <w:webHidden/>
              </w:rPr>
              <w:t>3</w:t>
            </w:r>
            <w:r>
              <w:rPr>
                <w:noProof/>
                <w:webHidden/>
              </w:rPr>
              <w:fldChar w:fldCharType="end"/>
            </w:r>
          </w:hyperlink>
        </w:p>
        <w:p w14:paraId="5122FF83" w14:textId="77777777" w:rsidR="004F0D28" w:rsidRDefault="004F0D28">
          <w:pPr>
            <w:pStyle w:val="TOC2"/>
            <w:tabs>
              <w:tab w:val="right" w:leader="dot" w:pos="9350"/>
            </w:tabs>
            <w:rPr>
              <w:rFonts w:eastAsiaTheme="minorEastAsia"/>
              <w:noProof/>
            </w:rPr>
          </w:pPr>
          <w:hyperlink w:anchor="_Toc202853694" w:history="1">
            <w:r w:rsidRPr="004B676B">
              <w:rPr>
                <w:rStyle w:val="Hyperlink"/>
                <w:rFonts w:asciiTheme="majorBidi" w:hAnsiTheme="majorBidi"/>
                <w:noProof/>
              </w:rPr>
              <w:t>1.3 Aim of Study</w:t>
            </w:r>
            <w:r>
              <w:rPr>
                <w:noProof/>
                <w:webHidden/>
              </w:rPr>
              <w:tab/>
            </w:r>
            <w:r>
              <w:rPr>
                <w:noProof/>
                <w:webHidden/>
              </w:rPr>
              <w:fldChar w:fldCharType="begin"/>
            </w:r>
            <w:r>
              <w:rPr>
                <w:noProof/>
                <w:webHidden/>
              </w:rPr>
              <w:instrText xml:space="preserve"> PAGEREF _Toc202853694 \h </w:instrText>
            </w:r>
            <w:r>
              <w:rPr>
                <w:noProof/>
                <w:webHidden/>
              </w:rPr>
            </w:r>
            <w:r>
              <w:rPr>
                <w:noProof/>
                <w:webHidden/>
              </w:rPr>
              <w:fldChar w:fldCharType="separate"/>
            </w:r>
            <w:r w:rsidR="00F2637E">
              <w:rPr>
                <w:noProof/>
                <w:webHidden/>
              </w:rPr>
              <w:t>3</w:t>
            </w:r>
            <w:r>
              <w:rPr>
                <w:noProof/>
                <w:webHidden/>
              </w:rPr>
              <w:fldChar w:fldCharType="end"/>
            </w:r>
          </w:hyperlink>
        </w:p>
        <w:p w14:paraId="46B129D1" w14:textId="77777777" w:rsidR="004F0D28" w:rsidRDefault="004F0D28">
          <w:pPr>
            <w:pStyle w:val="TOC2"/>
            <w:tabs>
              <w:tab w:val="right" w:leader="dot" w:pos="9350"/>
            </w:tabs>
            <w:rPr>
              <w:rFonts w:eastAsiaTheme="minorEastAsia"/>
              <w:noProof/>
            </w:rPr>
          </w:pPr>
          <w:hyperlink w:anchor="_Toc202853695" w:history="1">
            <w:r w:rsidRPr="004B676B">
              <w:rPr>
                <w:rStyle w:val="Hyperlink"/>
                <w:rFonts w:asciiTheme="majorBidi" w:hAnsiTheme="majorBidi"/>
                <w:noProof/>
              </w:rPr>
              <w:t>1.4 Objectives of Study</w:t>
            </w:r>
            <w:r>
              <w:rPr>
                <w:noProof/>
                <w:webHidden/>
              </w:rPr>
              <w:tab/>
            </w:r>
            <w:r>
              <w:rPr>
                <w:noProof/>
                <w:webHidden/>
              </w:rPr>
              <w:fldChar w:fldCharType="begin"/>
            </w:r>
            <w:r>
              <w:rPr>
                <w:noProof/>
                <w:webHidden/>
              </w:rPr>
              <w:instrText xml:space="preserve"> PAGEREF _Toc202853695 \h </w:instrText>
            </w:r>
            <w:r>
              <w:rPr>
                <w:noProof/>
                <w:webHidden/>
              </w:rPr>
            </w:r>
            <w:r>
              <w:rPr>
                <w:noProof/>
                <w:webHidden/>
              </w:rPr>
              <w:fldChar w:fldCharType="separate"/>
            </w:r>
            <w:r w:rsidR="00F2637E">
              <w:rPr>
                <w:noProof/>
                <w:webHidden/>
              </w:rPr>
              <w:t>3</w:t>
            </w:r>
            <w:r>
              <w:rPr>
                <w:noProof/>
                <w:webHidden/>
              </w:rPr>
              <w:fldChar w:fldCharType="end"/>
            </w:r>
          </w:hyperlink>
        </w:p>
        <w:p w14:paraId="159E1FFA" w14:textId="77777777" w:rsidR="004F0D28" w:rsidRDefault="004F0D28">
          <w:pPr>
            <w:pStyle w:val="TOC1"/>
            <w:tabs>
              <w:tab w:val="right" w:leader="dot" w:pos="9350"/>
            </w:tabs>
            <w:rPr>
              <w:rFonts w:eastAsiaTheme="minorEastAsia"/>
              <w:noProof/>
            </w:rPr>
          </w:pPr>
          <w:hyperlink w:anchor="_Toc202853696" w:history="1">
            <w:r w:rsidRPr="004B676B">
              <w:rPr>
                <w:rStyle w:val="Hyperlink"/>
                <w:rFonts w:asciiTheme="majorBidi" w:eastAsia="Calibri" w:hAnsiTheme="majorBidi"/>
                <w:b/>
                <w:bCs/>
                <w:noProof/>
              </w:rPr>
              <w:t>CHAPTER TWO</w:t>
            </w:r>
            <w:r>
              <w:rPr>
                <w:noProof/>
                <w:webHidden/>
              </w:rPr>
              <w:tab/>
            </w:r>
            <w:r>
              <w:rPr>
                <w:noProof/>
                <w:webHidden/>
              </w:rPr>
              <w:fldChar w:fldCharType="begin"/>
            </w:r>
            <w:r>
              <w:rPr>
                <w:noProof/>
                <w:webHidden/>
              </w:rPr>
              <w:instrText xml:space="preserve"> PAGEREF _Toc202853696 \h </w:instrText>
            </w:r>
            <w:r>
              <w:rPr>
                <w:noProof/>
                <w:webHidden/>
              </w:rPr>
            </w:r>
            <w:r>
              <w:rPr>
                <w:noProof/>
                <w:webHidden/>
              </w:rPr>
              <w:fldChar w:fldCharType="separate"/>
            </w:r>
            <w:r w:rsidR="00F2637E">
              <w:rPr>
                <w:noProof/>
                <w:webHidden/>
              </w:rPr>
              <w:t>4</w:t>
            </w:r>
            <w:r>
              <w:rPr>
                <w:noProof/>
                <w:webHidden/>
              </w:rPr>
              <w:fldChar w:fldCharType="end"/>
            </w:r>
          </w:hyperlink>
        </w:p>
        <w:p w14:paraId="6E3D869F" w14:textId="77777777" w:rsidR="004F0D28" w:rsidRDefault="004F0D28">
          <w:pPr>
            <w:pStyle w:val="TOC2"/>
            <w:tabs>
              <w:tab w:val="right" w:leader="dot" w:pos="9350"/>
            </w:tabs>
            <w:rPr>
              <w:rFonts w:eastAsiaTheme="minorEastAsia"/>
              <w:noProof/>
            </w:rPr>
          </w:pPr>
          <w:hyperlink w:anchor="_Toc202853697" w:history="1">
            <w:r w:rsidRPr="004B676B">
              <w:rPr>
                <w:rStyle w:val="Hyperlink"/>
                <w:rFonts w:asciiTheme="majorBidi" w:hAnsiTheme="majorBidi"/>
                <w:noProof/>
              </w:rPr>
              <w:t>2.0 LITERATURE REVIEW</w:t>
            </w:r>
            <w:r>
              <w:rPr>
                <w:noProof/>
                <w:webHidden/>
              </w:rPr>
              <w:tab/>
            </w:r>
            <w:r>
              <w:rPr>
                <w:noProof/>
                <w:webHidden/>
              </w:rPr>
              <w:fldChar w:fldCharType="begin"/>
            </w:r>
            <w:r>
              <w:rPr>
                <w:noProof/>
                <w:webHidden/>
              </w:rPr>
              <w:instrText xml:space="preserve"> PAGEREF _Toc202853697 \h </w:instrText>
            </w:r>
            <w:r>
              <w:rPr>
                <w:noProof/>
                <w:webHidden/>
              </w:rPr>
            </w:r>
            <w:r>
              <w:rPr>
                <w:noProof/>
                <w:webHidden/>
              </w:rPr>
              <w:fldChar w:fldCharType="separate"/>
            </w:r>
            <w:r w:rsidR="00F2637E">
              <w:rPr>
                <w:noProof/>
                <w:webHidden/>
              </w:rPr>
              <w:t>4</w:t>
            </w:r>
            <w:r>
              <w:rPr>
                <w:noProof/>
                <w:webHidden/>
              </w:rPr>
              <w:fldChar w:fldCharType="end"/>
            </w:r>
          </w:hyperlink>
        </w:p>
        <w:p w14:paraId="49626292" w14:textId="77777777" w:rsidR="004F0D28" w:rsidRDefault="004F0D28">
          <w:pPr>
            <w:pStyle w:val="TOC2"/>
            <w:tabs>
              <w:tab w:val="right" w:leader="dot" w:pos="9350"/>
            </w:tabs>
            <w:rPr>
              <w:rFonts w:eastAsiaTheme="minorEastAsia"/>
              <w:noProof/>
            </w:rPr>
          </w:pPr>
          <w:hyperlink w:anchor="_Toc202853698" w:history="1">
            <w:r w:rsidRPr="004B676B">
              <w:rPr>
                <w:rStyle w:val="Hyperlink"/>
                <w:rFonts w:asciiTheme="majorBidi" w:hAnsiTheme="majorBidi"/>
                <w:noProof/>
              </w:rPr>
              <w:t>2.1 Overview of Antimicrobial Resistance</w:t>
            </w:r>
            <w:r>
              <w:rPr>
                <w:noProof/>
                <w:webHidden/>
              </w:rPr>
              <w:tab/>
            </w:r>
            <w:r>
              <w:rPr>
                <w:noProof/>
                <w:webHidden/>
              </w:rPr>
              <w:fldChar w:fldCharType="begin"/>
            </w:r>
            <w:r>
              <w:rPr>
                <w:noProof/>
                <w:webHidden/>
              </w:rPr>
              <w:instrText xml:space="preserve"> PAGEREF _Toc202853698 \h </w:instrText>
            </w:r>
            <w:r>
              <w:rPr>
                <w:noProof/>
                <w:webHidden/>
              </w:rPr>
            </w:r>
            <w:r>
              <w:rPr>
                <w:noProof/>
                <w:webHidden/>
              </w:rPr>
              <w:fldChar w:fldCharType="separate"/>
            </w:r>
            <w:r w:rsidR="00F2637E">
              <w:rPr>
                <w:noProof/>
                <w:webHidden/>
              </w:rPr>
              <w:t>4</w:t>
            </w:r>
            <w:r>
              <w:rPr>
                <w:noProof/>
                <w:webHidden/>
              </w:rPr>
              <w:fldChar w:fldCharType="end"/>
            </w:r>
          </w:hyperlink>
        </w:p>
        <w:p w14:paraId="5E6C4897" w14:textId="77777777" w:rsidR="004F0D28" w:rsidRDefault="004F0D28">
          <w:pPr>
            <w:pStyle w:val="TOC3"/>
            <w:tabs>
              <w:tab w:val="right" w:leader="dot" w:pos="9350"/>
            </w:tabs>
            <w:rPr>
              <w:rFonts w:eastAsiaTheme="minorEastAsia"/>
              <w:noProof/>
            </w:rPr>
          </w:pPr>
          <w:hyperlink w:anchor="_Toc202853699" w:history="1">
            <w:r w:rsidRPr="004B676B">
              <w:rPr>
                <w:rStyle w:val="Hyperlink"/>
                <w:noProof/>
              </w:rPr>
              <w:t>2.1.1 Global Burden of Antibiotic Resistance</w:t>
            </w:r>
            <w:r>
              <w:rPr>
                <w:noProof/>
                <w:webHidden/>
              </w:rPr>
              <w:tab/>
            </w:r>
            <w:r>
              <w:rPr>
                <w:noProof/>
                <w:webHidden/>
              </w:rPr>
              <w:fldChar w:fldCharType="begin"/>
            </w:r>
            <w:r>
              <w:rPr>
                <w:noProof/>
                <w:webHidden/>
              </w:rPr>
              <w:instrText xml:space="preserve"> PAGEREF _Toc202853699 \h </w:instrText>
            </w:r>
            <w:r>
              <w:rPr>
                <w:noProof/>
                <w:webHidden/>
              </w:rPr>
            </w:r>
            <w:r>
              <w:rPr>
                <w:noProof/>
                <w:webHidden/>
              </w:rPr>
              <w:fldChar w:fldCharType="separate"/>
            </w:r>
            <w:r w:rsidR="00F2637E">
              <w:rPr>
                <w:noProof/>
                <w:webHidden/>
              </w:rPr>
              <w:t>4</w:t>
            </w:r>
            <w:r>
              <w:rPr>
                <w:noProof/>
                <w:webHidden/>
              </w:rPr>
              <w:fldChar w:fldCharType="end"/>
            </w:r>
          </w:hyperlink>
        </w:p>
        <w:p w14:paraId="7B29A29E" w14:textId="77777777" w:rsidR="004F0D28" w:rsidRDefault="004F0D28">
          <w:pPr>
            <w:pStyle w:val="TOC3"/>
            <w:tabs>
              <w:tab w:val="right" w:leader="dot" w:pos="9350"/>
            </w:tabs>
            <w:rPr>
              <w:rFonts w:eastAsiaTheme="minorEastAsia"/>
              <w:noProof/>
            </w:rPr>
          </w:pPr>
          <w:hyperlink w:anchor="_Toc202853700" w:history="1">
            <w:r w:rsidRPr="004B676B">
              <w:rPr>
                <w:rStyle w:val="Hyperlink"/>
                <w:noProof/>
              </w:rPr>
              <w:t>2.1.2 Emergence of Multidrug-Resistant Bacteria</w:t>
            </w:r>
            <w:r>
              <w:rPr>
                <w:noProof/>
                <w:webHidden/>
              </w:rPr>
              <w:tab/>
            </w:r>
            <w:r>
              <w:rPr>
                <w:noProof/>
                <w:webHidden/>
              </w:rPr>
              <w:fldChar w:fldCharType="begin"/>
            </w:r>
            <w:r>
              <w:rPr>
                <w:noProof/>
                <w:webHidden/>
              </w:rPr>
              <w:instrText xml:space="preserve"> PAGEREF _Toc202853700 \h </w:instrText>
            </w:r>
            <w:r>
              <w:rPr>
                <w:noProof/>
                <w:webHidden/>
              </w:rPr>
            </w:r>
            <w:r>
              <w:rPr>
                <w:noProof/>
                <w:webHidden/>
              </w:rPr>
              <w:fldChar w:fldCharType="separate"/>
            </w:r>
            <w:r w:rsidR="00F2637E">
              <w:rPr>
                <w:noProof/>
                <w:webHidden/>
              </w:rPr>
              <w:t>4</w:t>
            </w:r>
            <w:r>
              <w:rPr>
                <w:noProof/>
                <w:webHidden/>
              </w:rPr>
              <w:fldChar w:fldCharType="end"/>
            </w:r>
          </w:hyperlink>
        </w:p>
        <w:p w14:paraId="07507878" w14:textId="77777777" w:rsidR="004F0D28" w:rsidRDefault="004F0D28">
          <w:pPr>
            <w:pStyle w:val="TOC3"/>
            <w:tabs>
              <w:tab w:val="right" w:leader="dot" w:pos="9350"/>
            </w:tabs>
            <w:rPr>
              <w:rFonts w:eastAsiaTheme="minorEastAsia"/>
              <w:noProof/>
            </w:rPr>
          </w:pPr>
          <w:hyperlink w:anchor="_Toc202853701" w:history="1">
            <w:r w:rsidRPr="004B676B">
              <w:rPr>
                <w:rStyle w:val="Hyperlink"/>
                <w:noProof/>
              </w:rPr>
              <w:t>2.1.3 Need for Alternative Therapies</w:t>
            </w:r>
            <w:r>
              <w:rPr>
                <w:noProof/>
                <w:webHidden/>
              </w:rPr>
              <w:tab/>
            </w:r>
            <w:r>
              <w:rPr>
                <w:noProof/>
                <w:webHidden/>
              </w:rPr>
              <w:fldChar w:fldCharType="begin"/>
            </w:r>
            <w:r>
              <w:rPr>
                <w:noProof/>
                <w:webHidden/>
              </w:rPr>
              <w:instrText xml:space="preserve"> PAGEREF _Toc202853701 \h </w:instrText>
            </w:r>
            <w:r>
              <w:rPr>
                <w:noProof/>
                <w:webHidden/>
              </w:rPr>
            </w:r>
            <w:r>
              <w:rPr>
                <w:noProof/>
                <w:webHidden/>
              </w:rPr>
              <w:fldChar w:fldCharType="separate"/>
            </w:r>
            <w:r w:rsidR="00F2637E">
              <w:rPr>
                <w:noProof/>
                <w:webHidden/>
              </w:rPr>
              <w:t>4</w:t>
            </w:r>
            <w:r>
              <w:rPr>
                <w:noProof/>
                <w:webHidden/>
              </w:rPr>
              <w:fldChar w:fldCharType="end"/>
            </w:r>
          </w:hyperlink>
        </w:p>
        <w:p w14:paraId="352A4AD1" w14:textId="77777777" w:rsidR="004F0D28" w:rsidRDefault="004F0D28">
          <w:pPr>
            <w:pStyle w:val="TOC2"/>
            <w:tabs>
              <w:tab w:val="right" w:leader="dot" w:pos="9350"/>
            </w:tabs>
            <w:rPr>
              <w:rFonts w:eastAsiaTheme="minorEastAsia"/>
              <w:noProof/>
            </w:rPr>
          </w:pPr>
          <w:hyperlink w:anchor="_Toc202853702" w:history="1">
            <w:r w:rsidRPr="004B676B">
              <w:rPr>
                <w:rStyle w:val="Hyperlink"/>
                <w:rFonts w:asciiTheme="majorBidi" w:hAnsiTheme="majorBidi"/>
                <w:noProof/>
              </w:rPr>
              <w:t>2.2 Clinical Relevance of the Test Organisms</w:t>
            </w:r>
            <w:r>
              <w:rPr>
                <w:noProof/>
                <w:webHidden/>
              </w:rPr>
              <w:tab/>
            </w:r>
            <w:r>
              <w:rPr>
                <w:noProof/>
                <w:webHidden/>
              </w:rPr>
              <w:fldChar w:fldCharType="begin"/>
            </w:r>
            <w:r>
              <w:rPr>
                <w:noProof/>
                <w:webHidden/>
              </w:rPr>
              <w:instrText xml:space="preserve"> PAGEREF _Toc202853702 \h </w:instrText>
            </w:r>
            <w:r>
              <w:rPr>
                <w:noProof/>
                <w:webHidden/>
              </w:rPr>
            </w:r>
            <w:r>
              <w:rPr>
                <w:noProof/>
                <w:webHidden/>
              </w:rPr>
              <w:fldChar w:fldCharType="separate"/>
            </w:r>
            <w:r w:rsidR="00F2637E">
              <w:rPr>
                <w:noProof/>
                <w:webHidden/>
              </w:rPr>
              <w:t>4</w:t>
            </w:r>
            <w:r>
              <w:rPr>
                <w:noProof/>
                <w:webHidden/>
              </w:rPr>
              <w:fldChar w:fldCharType="end"/>
            </w:r>
          </w:hyperlink>
        </w:p>
        <w:p w14:paraId="328508BF" w14:textId="77777777" w:rsidR="004F0D28" w:rsidRDefault="004F0D28">
          <w:pPr>
            <w:pStyle w:val="TOC3"/>
            <w:tabs>
              <w:tab w:val="right" w:leader="dot" w:pos="9350"/>
            </w:tabs>
            <w:rPr>
              <w:rFonts w:eastAsiaTheme="minorEastAsia"/>
              <w:noProof/>
            </w:rPr>
          </w:pPr>
          <w:hyperlink w:anchor="_Toc202853703" w:history="1">
            <w:r w:rsidRPr="004B676B">
              <w:rPr>
                <w:rStyle w:val="Hyperlink"/>
                <w:noProof/>
              </w:rPr>
              <w:t>2.2.1 Staphylococcus aureus (MRSA and MSSA)</w:t>
            </w:r>
            <w:r>
              <w:rPr>
                <w:noProof/>
                <w:webHidden/>
              </w:rPr>
              <w:tab/>
            </w:r>
            <w:r>
              <w:rPr>
                <w:noProof/>
                <w:webHidden/>
              </w:rPr>
              <w:fldChar w:fldCharType="begin"/>
            </w:r>
            <w:r>
              <w:rPr>
                <w:noProof/>
                <w:webHidden/>
              </w:rPr>
              <w:instrText xml:space="preserve"> PAGEREF _Toc202853703 \h </w:instrText>
            </w:r>
            <w:r>
              <w:rPr>
                <w:noProof/>
                <w:webHidden/>
              </w:rPr>
            </w:r>
            <w:r>
              <w:rPr>
                <w:noProof/>
                <w:webHidden/>
              </w:rPr>
              <w:fldChar w:fldCharType="separate"/>
            </w:r>
            <w:r w:rsidR="00F2637E">
              <w:rPr>
                <w:noProof/>
                <w:webHidden/>
              </w:rPr>
              <w:t>4</w:t>
            </w:r>
            <w:r>
              <w:rPr>
                <w:noProof/>
                <w:webHidden/>
              </w:rPr>
              <w:fldChar w:fldCharType="end"/>
            </w:r>
          </w:hyperlink>
        </w:p>
        <w:p w14:paraId="34AD528A" w14:textId="77777777" w:rsidR="004F0D28" w:rsidRDefault="004F0D28">
          <w:pPr>
            <w:pStyle w:val="TOC3"/>
            <w:tabs>
              <w:tab w:val="right" w:leader="dot" w:pos="9350"/>
            </w:tabs>
            <w:rPr>
              <w:rFonts w:eastAsiaTheme="minorEastAsia"/>
              <w:noProof/>
            </w:rPr>
          </w:pPr>
          <w:hyperlink w:anchor="_Toc202853704" w:history="1">
            <w:r w:rsidRPr="004B676B">
              <w:rPr>
                <w:rStyle w:val="Hyperlink"/>
                <w:noProof/>
              </w:rPr>
              <w:t>2.2.2 Escherichia coli</w:t>
            </w:r>
            <w:r>
              <w:rPr>
                <w:noProof/>
                <w:webHidden/>
              </w:rPr>
              <w:tab/>
            </w:r>
            <w:r>
              <w:rPr>
                <w:noProof/>
                <w:webHidden/>
              </w:rPr>
              <w:fldChar w:fldCharType="begin"/>
            </w:r>
            <w:r>
              <w:rPr>
                <w:noProof/>
                <w:webHidden/>
              </w:rPr>
              <w:instrText xml:space="preserve"> PAGEREF _Toc202853704 \h </w:instrText>
            </w:r>
            <w:r>
              <w:rPr>
                <w:noProof/>
                <w:webHidden/>
              </w:rPr>
            </w:r>
            <w:r>
              <w:rPr>
                <w:noProof/>
                <w:webHidden/>
              </w:rPr>
              <w:fldChar w:fldCharType="separate"/>
            </w:r>
            <w:r w:rsidR="00F2637E">
              <w:rPr>
                <w:noProof/>
                <w:webHidden/>
              </w:rPr>
              <w:t>5</w:t>
            </w:r>
            <w:r>
              <w:rPr>
                <w:noProof/>
                <w:webHidden/>
              </w:rPr>
              <w:fldChar w:fldCharType="end"/>
            </w:r>
          </w:hyperlink>
        </w:p>
        <w:p w14:paraId="78445916" w14:textId="77777777" w:rsidR="004F0D28" w:rsidRDefault="004F0D28">
          <w:pPr>
            <w:pStyle w:val="TOC3"/>
            <w:tabs>
              <w:tab w:val="right" w:leader="dot" w:pos="9350"/>
            </w:tabs>
            <w:rPr>
              <w:rFonts w:eastAsiaTheme="minorEastAsia"/>
              <w:noProof/>
            </w:rPr>
          </w:pPr>
          <w:hyperlink w:anchor="_Toc202853705" w:history="1">
            <w:r w:rsidRPr="004B676B">
              <w:rPr>
                <w:rStyle w:val="Hyperlink"/>
                <w:noProof/>
              </w:rPr>
              <w:t>2.2.3 Pseudomonas aeruginosa</w:t>
            </w:r>
            <w:r>
              <w:rPr>
                <w:noProof/>
                <w:webHidden/>
              </w:rPr>
              <w:tab/>
            </w:r>
            <w:r>
              <w:rPr>
                <w:noProof/>
                <w:webHidden/>
              </w:rPr>
              <w:fldChar w:fldCharType="begin"/>
            </w:r>
            <w:r>
              <w:rPr>
                <w:noProof/>
                <w:webHidden/>
              </w:rPr>
              <w:instrText xml:space="preserve"> PAGEREF _Toc202853705 \h </w:instrText>
            </w:r>
            <w:r>
              <w:rPr>
                <w:noProof/>
                <w:webHidden/>
              </w:rPr>
            </w:r>
            <w:r>
              <w:rPr>
                <w:noProof/>
                <w:webHidden/>
              </w:rPr>
              <w:fldChar w:fldCharType="separate"/>
            </w:r>
            <w:r w:rsidR="00F2637E">
              <w:rPr>
                <w:noProof/>
                <w:webHidden/>
              </w:rPr>
              <w:t>6</w:t>
            </w:r>
            <w:r>
              <w:rPr>
                <w:noProof/>
                <w:webHidden/>
              </w:rPr>
              <w:fldChar w:fldCharType="end"/>
            </w:r>
          </w:hyperlink>
        </w:p>
        <w:p w14:paraId="711AA2D7" w14:textId="77777777" w:rsidR="004F0D28" w:rsidRDefault="004F0D28">
          <w:pPr>
            <w:pStyle w:val="TOC3"/>
            <w:tabs>
              <w:tab w:val="right" w:leader="dot" w:pos="9350"/>
            </w:tabs>
            <w:rPr>
              <w:rFonts w:eastAsiaTheme="minorEastAsia"/>
              <w:noProof/>
            </w:rPr>
          </w:pPr>
          <w:hyperlink w:anchor="_Toc202853706" w:history="1">
            <w:r w:rsidRPr="004B676B">
              <w:rPr>
                <w:rStyle w:val="Hyperlink"/>
                <w:noProof/>
              </w:rPr>
              <w:t>2.2.4 Klebsiella pneumoniae</w:t>
            </w:r>
            <w:r>
              <w:rPr>
                <w:noProof/>
                <w:webHidden/>
              </w:rPr>
              <w:tab/>
            </w:r>
            <w:r>
              <w:rPr>
                <w:noProof/>
                <w:webHidden/>
              </w:rPr>
              <w:fldChar w:fldCharType="begin"/>
            </w:r>
            <w:r>
              <w:rPr>
                <w:noProof/>
                <w:webHidden/>
              </w:rPr>
              <w:instrText xml:space="preserve"> PAGEREF _Toc202853706 \h </w:instrText>
            </w:r>
            <w:r>
              <w:rPr>
                <w:noProof/>
                <w:webHidden/>
              </w:rPr>
            </w:r>
            <w:r>
              <w:rPr>
                <w:noProof/>
                <w:webHidden/>
              </w:rPr>
              <w:fldChar w:fldCharType="separate"/>
            </w:r>
            <w:r w:rsidR="00F2637E">
              <w:rPr>
                <w:noProof/>
                <w:webHidden/>
              </w:rPr>
              <w:t>6</w:t>
            </w:r>
            <w:r>
              <w:rPr>
                <w:noProof/>
                <w:webHidden/>
              </w:rPr>
              <w:fldChar w:fldCharType="end"/>
            </w:r>
          </w:hyperlink>
        </w:p>
        <w:p w14:paraId="25E60A11" w14:textId="77777777" w:rsidR="004F0D28" w:rsidRDefault="004F0D28">
          <w:pPr>
            <w:pStyle w:val="TOC3"/>
            <w:tabs>
              <w:tab w:val="right" w:leader="dot" w:pos="9350"/>
            </w:tabs>
            <w:rPr>
              <w:rFonts w:eastAsiaTheme="minorEastAsia"/>
              <w:noProof/>
            </w:rPr>
          </w:pPr>
          <w:hyperlink w:anchor="_Toc202853707" w:history="1">
            <w:r w:rsidRPr="004B676B">
              <w:rPr>
                <w:rStyle w:val="Hyperlink"/>
                <w:noProof/>
              </w:rPr>
              <w:t>2.2.5 Salmonella typhi</w:t>
            </w:r>
            <w:r>
              <w:rPr>
                <w:noProof/>
                <w:webHidden/>
              </w:rPr>
              <w:tab/>
            </w:r>
            <w:r>
              <w:rPr>
                <w:noProof/>
                <w:webHidden/>
              </w:rPr>
              <w:fldChar w:fldCharType="begin"/>
            </w:r>
            <w:r>
              <w:rPr>
                <w:noProof/>
                <w:webHidden/>
              </w:rPr>
              <w:instrText xml:space="preserve"> PAGEREF _Toc202853707 \h </w:instrText>
            </w:r>
            <w:r>
              <w:rPr>
                <w:noProof/>
                <w:webHidden/>
              </w:rPr>
            </w:r>
            <w:r>
              <w:rPr>
                <w:noProof/>
                <w:webHidden/>
              </w:rPr>
              <w:fldChar w:fldCharType="separate"/>
            </w:r>
            <w:r w:rsidR="00F2637E">
              <w:rPr>
                <w:noProof/>
                <w:webHidden/>
              </w:rPr>
              <w:t>7</w:t>
            </w:r>
            <w:r>
              <w:rPr>
                <w:noProof/>
                <w:webHidden/>
              </w:rPr>
              <w:fldChar w:fldCharType="end"/>
            </w:r>
          </w:hyperlink>
        </w:p>
        <w:p w14:paraId="051D00AD" w14:textId="77777777" w:rsidR="004F0D28" w:rsidRDefault="004F0D28">
          <w:pPr>
            <w:pStyle w:val="TOC2"/>
            <w:tabs>
              <w:tab w:val="right" w:leader="dot" w:pos="9350"/>
            </w:tabs>
            <w:rPr>
              <w:rFonts w:eastAsiaTheme="minorEastAsia"/>
              <w:noProof/>
            </w:rPr>
          </w:pPr>
          <w:hyperlink w:anchor="_Toc202853708" w:history="1">
            <w:r w:rsidRPr="004B676B">
              <w:rPr>
                <w:rStyle w:val="Hyperlink"/>
                <w:rFonts w:asciiTheme="majorBidi" w:hAnsiTheme="majorBidi"/>
                <w:noProof/>
              </w:rPr>
              <w:t>2.3 Overview of Clove</w:t>
            </w:r>
            <w:r>
              <w:rPr>
                <w:noProof/>
                <w:webHidden/>
              </w:rPr>
              <w:tab/>
            </w:r>
            <w:r>
              <w:rPr>
                <w:noProof/>
                <w:webHidden/>
              </w:rPr>
              <w:fldChar w:fldCharType="begin"/>
            </w:r>
            <w:r>
              <w:rPr>
                <w:noProof/>
                <w:webHidden/>
              </w:rPr>
              <w:instrText xml:space="preserve"> PAGEREF _Toc202853708 \h </w:instrText>
            </w:r>
            <w:r>
              <w:rPr>
                <w:noProof/>
                <w:webHidden/>
              </w:rPr>
            </w:r>
            <w:r>
              <w:rPr>
                <w:noProof/>
                <w:webHidden/>
              </w:rPr>
              <w:fldChar w:fldCharType="separate"/>
            </w:r>
            <w:r w:rsidR="00F2637E">
              <w:rPr>
                <w:noProof/>
                <w:webHidden/>
              </w:rPr>
              <w:t>7</w:t>
            </w:r>
            <w:r>
              <w:rPr>
                <w:noProof/>
                <w:webHidden/>
              </w:rPr>
              <w:fldChar w:fldCharType="end"/>
            </w:r>
          </w:hyperlink>
        </w:p>
        <w:p w14:paraId="44AF9FCD" w14:textId="77777777" w:rsidR="004F0D28" w:rsidRDefault="004F0D28">
          <w:pPr>
            <w:pStyle w:val="TOC2"/>
            <w:tabs>
              <w:tab w:val="right" w:leader="dot" w:pos="9350"/>
            </w:tabs>
            <w:rPr>
              <w:rFonts w:eastAsiaTheme="minorEastAsia"/>
              <w:noProof/>
            </w:rPr>
          </w:pPr>
          <w:hyperlink w:anchor="_Toc202853709" w:history="1">
            <w:r w:rsidRPr="004B676B">
              <w:rPr>
                <w:rStyle w:val="Hyperlink"/>
                <w:rFonts w:asciiTheme="majorBidi" w:hAnsiTheme="majorBidi"/>
                <w:noProof/>
              </w:rPr>
              <w:t>2.4 Bioactive Compounds of Clove Extract</w:t>
            </w:r>
            <w:r>
              <w:rPr>
                <w:noProof/>
                <w:webHidden/>
              </w:rPr>
              <w:tab/>
            </w:r>
            <w:r>
              <w:rPr>
                <w:noProof/>
                <w:webHidden/>
              </w:rPr>
              <w:fldChar w:fldCharType="begin"/>
            </w:r>
            <w:r>
              <w:rPr>
                <w:noProof/>
                <w:webHidden/>
              </w:rPr>
              <w:instrText xml:space="preserve"> PAGEREF _Toc202853709 \h </w:instrText>
            </w:r>
            <w:r>
              <w:rPr>
                <w:noProof/>
                <w:webHidden/>
              </w:rPr>
            </w:r>
            <w:r>
              <w:rPr>
                <w:noProof/>
                <w:webHidden/>
              </w:rPr>
              <w:fldChar w:fldCharType="separate"/>
            </w:r>
            <w:r w:rsidR="00F2637E">
              <w:rPr>
                <w:noProof/>
                <w:webHidden/>
              </w:rPr>
              <w:t>8</w:t>
            </w:r>
            <w:r>
              <w:rPr>
                <w:noProof/>
                <w:webHidden/>
              </w:rPr>
              <w:fldChar w:fldCharType="end"/>
            </w:r>
          </w:hyperlink>
        </w:p>
        <w:p w14:paraId="209242BB" w14:textId="77777777" w:rsidR="004F0D28" w:rsidRDefault="004F0D28">
          <w:pPr>
            <w:pStyle w:val="TOC3"/>
            <w:tabs>
              <w:tab w:val="right" w:leader="dot" w:pos="9350"/>
            </w:tabs>
            <w:rPr>
              <w:rFonts w:eastAsiaTheme="minorEastAsia"/>
              <w:noProof/>
            </w:rPr>
          </w:pPr>
          <w:hyperlink w:anchor="_Toc202853710" w:history="1">
            <w:r w:rsidRPr="004B676B">
              <w:rPr>
                <w:rStyle w:val="Hyperlink"/>
                <w:noProof/>
              </w:rPr>
              <w:t>2.4.1 Eugenol</w:t>
            </w:r>
            <w:r>
              <w:rPr>
                <w:noProof/>
                <w:webHidden/>
              </w:rPr>
              <w:tab/>
            </w:r>
            <w:r>
              <w:rPr>
                <w:noProof/>
                <w:webHidden/>
              </w:rPr>
              <w:fldChar w:fldCharType="begin"/>
            </w:r>
            <w:r>
              <w:rPr>
                <w:noProof/>
                <w:webHidden/>
              </w:rPr>
              <w:instrText xml:space="preserve"> PAGEREF _Toc202853710 \h </w:instrText>
            </w:r>
            <w:r>
              <w:rPr>
                <w:noProof/>
                <w:webHidden/>
              </w:rPr>
            </w:r>
            <w:r>
              <w:rPr>
                <w:noProof/>
                <w:webHidden/>
              </w:rPr>
              <w:fldChar w:fldCharType="separate"/>
            </w:r>
            <w:r w:rsidR="00F2637E">
              <w:rPr>
                <w:noProof/>
                <w:webHidden/>
              </w:rPr>
              <w:t>9</w:t>
            </w:r>
            <w:r>
              <w:rPr>
                <w:noProof/>
                <w:webHidden/>
              </w:rPr>
              <w:fldChar w:fldCharType="end"/>
            </w:r>
          </w:hyperlink>
        </w:p>
        <w:p w14:paraId="2616CFCF" w14:textId="77777777" w:rsidR="004F0D28" w:rsidRDefault="004F0D28">
          <w:pPr>
            <w:pStyle w:val="TOC3"/>
            <w:tabs>
              <w:tab w:val="right" w:leader="dot" w:pos="9350"/>
            </w:tabs>
            <w:rPr>
              <w:rFonts w:eastAsiaTheme="minorEastAsia"/>
              <w:noProof/>
            </w:rPr>
          </w:pPr>
          <w:hyperlink w:anchor="_Toc202853711" w:history="1">
            <w:r w:rsidRPr="004B676B">
              <w:rPr>
                <w:rStyle w:val="Hyperlink"/>
                <w:noProof/>
              </w:rPr>
              <w:t>2.4.2 Acetyl Eugenol</w:t>
            </w:r>
            <w:r>
              <w:rPr>
                <w:noProof/>
                <w:webHidden/>
              </w:rPr>
              <w:tab/>
            </w:r>
            <w:r>
              <w:rPr>
                <w:noProof/>
                <w:webHidden/>
              </w:rPr>
              <w:fldChar w:fldCharType="begin"/>
            </w:r>
            <w:r>
              <w:rPr>
                <w:noProof/>
                <w:webHidden/>
              </w:rPr>
              <w:instrText xml:space="preserve"> PAGEREF _Toc202853711 \h </w:instrText>
            </w:r>
            <w:r>
              <w:rPr>
                <w:noProof/>
                <w:webHidden/>
              </w:rPr>
            </w:r>
            <w:r>
              <w:rPr>
                <w:noProof/>
                <w:webHidden/>
              </w:rPr>
              <w:fldChar w:fldCharType="separate"/>
            </w:r>
            <w:r w:rsidR="00F2637E">
              <w:rPr>
                <w:noProof/>
                <w:webHidden/>
              </w:rPr>
              <w:t>10</w:t>
            </w:r>
            <w:r>
              <w:rPr>
                <w:noProof/>
                <w:webHidden/>
              </w:rPr>
              <w:fldChar w:fldCharType="end"/>
            </w:r>
          </w:hyperlink>
        </w:p>
        <w:p w14:paraId="542F03CD" w14:textId="77777777" w:rsidR="004F0D28" w:rsidRDefault="004F0D28">
          <w:pPr>
            <w:pStyle w:val="TOC3"/>
            <w:tabs>
              <w:tab w:val="right" w:leader="dot" w:pos="9350"/>
            </w:tabs>
            <w:rPr>
              <w:rFonts w:eastAsiaTheme="minorEastAsia"/>
              <w:noProof/>
            </w:rPr>
          </w:pPr>
          <w:hyperlink w:anchor="_Toc202853712" w:history="1">
            <w:r w:rsidRPr="004B676B">
              <w:rPr>
                <w:rStyle w:val="Hyperlink"/>
                <w:noProof/>
              </w:rPr>
              <w:t>2.4.3 β-Caryophyllene</w:t>
            </w:r>
            <w:r>
              <w:rPr>
                <w:noProof/>
                <w:webHidden/>
              </w:rPr>
              <w:tab/>
            </w:r>
            <w:r>
              <w:rPr>
                <w:noProof/>
                <w:webHidden/>
              </w:rPr>
              <w:fldChar w:fldCharType="begin"/>
            </w:r>
            <w:r>
              <w:rPr>
                <w:noProof/>
                <w:webHidden/>
              </w:rPr>
              <w:instrText xml:space="preserve"> PAGEREF _Toc202853712 \h </w:instrText>
            </w:r>
            <w:r>
              <w:rPr>
                <w:noProof/>
                <w:webHidden/>
              </w:rPr>
            </w:r>
            <w:r>
              <w:rPr>
                <w:noProof/>
                <w:webHidden/>
              </w:rPr>
              <w:fldChar w:fldCharType="separate"/>
            </w:r>
            <w:r w:rsidR="00F2637E">
              <w:rPr>
                <w:noProof/>
                <w:webHidden/>
              </w:rPr>
              <w:t>11</w:t>
            </w:r>
            <w:r>
              <w:rPr>
                <w:noProof/>
                <w:webHidden/>
              </w:rPr>
              <w:fldChar w:fldCharType="end"/>
            </w:r>
          </w:hyperlink>
        </w:p>
        <w:p w14:paraId="2AB1B3E1" w14:textId="77777777" w:rsidR="004F0D28" w:rsidRDefault="004F0D28">
          <w:pPr>
            <w:pStyle w:val="TOC3"/>
            <w:tabs>
              <w:tab w:val="right" w:leader="dot" w:pos="9350"/>
            </w:tabs>
            <w:rPr>
              <w:rFonts w:eastAsiaTheme="minorEastAsia"/>
              <w:noProof/>
            </w:rPr>
          </w:pPr>
          <w:hyperlink w:anchor="_Toc202853713" w:history="1">
            <w:r w:rsidRPr="004B676B">
              <w:rPr>
                <w:rStyle w:val="Hyperlink"/>
                <w:noProof/>
              </w:rPr>
              <w:t>2.4.4 α-Humulene</w:t>
            </w:r>
            <w:r>
              <w:rPr>
                <w:noProof/>
                <w:webHidden/>
              </w:rPr>
              <w:tab/>
            </w:r>
            <w:r>
              <w:rPr>
                <w:noProof/>
                <w:webHidden/>
              </w:rPr>
              <w:fldChar w:fldCharType="begin"/>
            </w:r>
            <w:r>
              <w:rPr>
                <w:noProof/>
                <w:webHidden/>
              </w:rPr>
              <w:instrText xml:space="preserve"> PAGEREF _Toc202853713 \h </w:instrText>
            </w:r>
            <w:r>
              <w:rPr>
                <w:noProof/>
                <w:webHidden/>
              </w:rPr>
            </w:r>
            <w:r>
              <w:rPr>
                <w:noProof/>
                <w:webHidden/>
              </w:rPr>
              <w:fldChar w:fldCharType="separate"/>
            </w:r>
            <w:r w:rsidR="00F2637E">
              <w:rPr>
                <w:noProof/>
                <w:webHidden/>
              </w:rPr>
              <w:t>11</w:t>
            </w:r>
            <w:r>
              <w:rPr>
                <w:noProof/>
                <w:webHidden/>
              </w:rPr>
              <w:fldChar w:fldCharType="end"/>
            </w:r>
          </w:hyperlink>
        </w:p>
        <w:p w14:paraId="7E4E817F" w14:textId="77777777" w:rsidR="004F0D28" w:rsidRDefault="004F0D28">
          <w:pPr>
            <w:pStyle w:val="TOC3"/>
            <w:tabs>
              <w:tab w:val="right" w:leader="dot" w:pos="9350"/>
            </w:tabs>
            <w:rPr>
              <w:rFonts w:eastAsiaTheme="minorEastAsia"/>
              <w:noProof/>
            </w:rPr>
          </w:pPr>
          <w:hyperlink w:anchor="_Toc202853714" w:history="1">
            <w:r w:rsidRPr="004B676B">
              <w:rPr>
                <w:rStyle w:val="Hyperlink"/>
                <w:noProof/>
              </w:rPr>
              <w:t>2.4.5 α-Caryophyllene Oxide</w:t>
            </w:r>
            <w:r>
              <w:rPr>
                <w:noProof/>
                <w:webHidden/>
              </w:rPr>
              <w:tab/>
            </w:r>
            <w:r>
              <w:rPr>
                <w:noProof/>
                <w:webHidden/>
              </w:rPr>
              <w:fldChar w:fldCharType="begin"/>
            </w:r>
            <w:r>
              <w:rPr>
                <w:noProof/>
                <w:webHidden/>
              </w:rPr>
              <w:instrText xml:space="preserve"> PAGEREF _Toc202853714 \h </w:instrText>
            </w:r>
            <w:r>
              <w:rPr>
                <w:noProof/>
                <w:webHidden/>
              </w:rPr>
            </w:r>
            <w:r>
              <w:rPr>
                <w:noProof/>
                <w:webHidden/>
              </w:rPr>
              <w:fldChar w:fldCharType="separate"/>
            </w:r>
            <w:r w:rsidR="00F2637E">
              <w:rPr>
                <w:noProof/>
                <w:webHidden/>
              </w:rPr>
              <w:t>11</w:t>
            </w:r>
            <w:r>
              <w:rPr>
                <w:noProof/>
                <w:webHidden/>
              </w:rPr>
              <w:fldChar w:fldCharType="end"/>
            </w:r>
          </w:hyperlink>
        </w:p>
        <w:p w14:paraId="24CADF46" w14:textId="77777777" w:rsidR="004F0D28" w:rsidRDefault="004F0D28">
          <w:pPr>
            <w:pStyle w:val="TOC3"/>
            <w:tabs>
              <w:tab w:val="right" w:leader="dot" w:pos="9350"/>
            </w:tabs>
            <w:rPr>
              <w:rFonts w:eastAsiaTheme="minorEastAsia"/>
              <w:noProof/>
            </w:rPr>
          </w:pPr>
          <w:hyperlink w:anchor="_Toc202853715" w:history="1">
            <w:r w:rsidRPr="004B676B">
              <w:rPr>
                <w:rStyle w:val="Hyperlink"/>
                <w:noProof/>
              </w:rPr>
              <w:t>2.4.6 α-Murolene and γ-Murolene</w:t>
            </w:r>
            <w:r>
              <w:rPr>
                <w:noProof/>
                <w:webHidden/>
              </w:rPr>
              <w:tab/>
            </w:r>
            <w:r>
              <w:rPr>
                <w:noProof/>
                <w:webHidden/>
              </w:rPr>
              <w:fldChar w:fldCharType="begin"/>
            </w:r>
            <w:r>
              <w:rPr>
                <w:noProof/>
                <w:webHidden/>
              </w:rPr>
              <w:instrText xml:space="preserve"> PAGEREF _Toc202853715 \h </w:instrText>
            </w:r>
            <w:r>
              <w:rPr>
                <w:noProof/>
                <w:webHidden/>
              </w:rPr>
            </w:r>
            <w:r>
              <w:rPr>
                <w:noProof/>
                <w:webHidden/>
              </w:rPr>
              <w:fldChar w:fldCharType="separate"/>
            </w:r>
            <w:r w:rsidR="00F2637E">
              <w:rPr>
                <w:noProof/>
                <w:webHidden/>
              </w:rPr>
              <w:t>11</w:t>
            </w:r>
            <w:r>
              <w:rPr>
                <w:noProof/>
                <w:webHidden/>
              </w:rPr>
              <w:fldChar w:fldCharType="end"/>
            </w:r>
          </w:hyperlink>
        </w:p>
        <w:p w14:paraId="15E436E8" w14:textId="77777777" w:rsidR="004F0D28" w:rsidRDefault="004F0D28">
          <w:pPr>
            <w:pStyle w:val="TOC3"/>
            <w:tabs>
              <w:tab w:val="right" w:leader="dot" w:pos="9350"/>
            </w:tabs>
            <w:rPr>
              <w:rFonts w:eastAsiaTheme="minorEastAsia"/>
              <w:noProof/>
            </w:rPr>
          </w:pPr>
          <w:hyperlink w:anchor="_Toc202853716" w:history="1">
            <w:r w:rsidRPr="004B676B">
              <w:rPr>
                <w:rStyle w:val="Hyperlink"/>
                <w:noProof/>
              </w:rPr>
              <w:t>2.4.7 α-Selinene and β-Selinene</w:t>
            </w:r>
            <w:r>
              <w:rPr>
                <w:noProof/>
                <w:webHidden/>
              </w:rPr>
              <w:tab/>
            </w:r>
            <w:r>
              <w:rPr>
                <w:noProof/>
                <w:webHidden/>
              </w:rPr>
              <w:fldChar w:fldCharType="begin"/>
            </w:r>
            <w:r>
              <w:rPr>
                <w:noProof/>
                <w:webHidden/>
              </w:rPr>
              <w:instrText xml:space="preserve"> PAGEREF _Toc202853716 \h </w:instrText>
            </w:r>
            <w:r>
              <w:rPr>
                <w:noProof/>
                <w:webHidden/>
              </w:rPr>
            </w:r>
            <w:r>
              <w:rPr>
                <w:noProof/>
                <w:webHidden/>
              </w:rPr>
              <w:fldChar w:fldCharType="separate"/>
            </w:r>
            <w:r w:rsidR="00F2637E">
              <w:rPr>
                <w:noProof/>
                <w:webHidden/>
              </w:rPr>
              <w:t>12</w:t>
            </w:r>
            <w:r>
              <w:rPr>
                <w:noProof/>
                <w:webHidden/>
              </w:rPr>
              <w:fldChar w:fldCharType="end"/>
            </w:r>
          </w:hyperlink>
        </w:p>
        <w:p w14:paraId="6F1B17C7" w14:textId="77777777" w:rsidR="004F0D28" w:rsidRDefault="004F0D28">
          <w:pPr>
            <w:pStyle w:val="TOC3"/>
            <w:tabs>
              <w:tab w:val="right" w:leader="dot" w:pos="9350"/>
            </w:tabs>
            <w:rPr>
              <w:rFonts w:eastAsiaTheme="minorEastAsia"/>
              <w:noProof/>
            </w:rPr>
          </w:pPr>
          <w:hyperlink w:anchor="_Toc202853717" w:history="1">
            <w:r w:rsidRPr="004B676B">
              <w:rPr>
                <w:rStyle w:val="Hyperlink"/>
                <w:noProof/>
              </w:rPr>
              <w:t>2.4.8 δ-cadinene</w:t>
            </w:r>
            <w:r>
              <w:rPr>
                <w:noProof/>
                <w:webHidden/>
              </w:rPr>
              <w:tab/>
            </w:r>
            <w:r>
              <w:rPr>
                <w:noProof/>
                <w:webHidden/>
              </w:rPr>
              <w:fldChar w:fldCharType="begin"/>
            </w:r>
            <w:r>
              <w:rPr>
                <w:noProof/>
                <w:webHidden/>
              </w:rPr>
              <w:instrText xml:space="preserve"> PAGEREF _Toc202853717 \h </w:instrText>
            </w:r>
            <w:r>
              <w:rPr>
                <w:noProof/>
                <w:webHidden/>
              </w:rPr>
            </w:r>
            <w:r>
              <w:rPr>
                <w:noProof/>
                <w:webHidden/>
              </w:rPr>
              <w:fldChar w:fldCharType="separate"/>
            </w:r>
            <w:r w:rsidR="00F2637E">
              <w:rPr>
                <w:noProof/>
                <w:webHidden/>
              </w:rPr>
              <w:t>12</w:t>
            </w:r>
            <w:r>
              <w:rPr>
                <w:noProof/>
                <w:webHidden/>
              </w:rPr>
              <w:fldChar w:fldCharType="end"/>
            </w:r>
          </w:hyperlink>
        </w:p>
        <w:p w14:paraId="7D6C21A7" w14:textId="77777777" w:rsidR="004F0D28" w:rsidRDefault="004F0D28">
          <w:pPr>
            <w:pStyle w:val="TOC2"/>
            <w:tabs>
              <w:tab w:val="right" w:leader="dot" w:pos="9350"/>
            </w:tabs>
            <w:rPr>
              <w:rFonts w:eastAsiaTheme="minorEastAsia"/>
              <w:noProof/>
            </w:rPr>
          </w:pPr>
          <w:hyperlink w:anchor="_Toc202853718" w:history="1">
            <w:r w:rsidRPr="004B676B">
              <w:rPr>
                <w:rStyle w:val="Hyperlink"/>
                <w:rFonts w:asciiTheme="majorBidi" w:hAnsiTheme="majorBidi"/>
                <w:noProof/>
              </w:rPr>
              <w:t>2.5 Biological Activities of Clove</w:t>
            </w:r>
            <w:r>
              <w:rPr>
                <w:noProof/>
                <w:webHidden/>
              </w:rPr>
              <w:tab/>
            </w:r>
            <w:r>
              <w:rPr>
                <w:noProof/>
                <w:webHidden/>
              </w:rPr>
              <w:fldChar w:fldCharType="begin"/>
            </w:r>
            <w:r>
              <w:rPr>
                <w:noProof/>
                <w:webHidden/>
              </w:rPr>
              <w:instrText xml:space="preserve"> PAGEREF _Toc202853718 \h </w:instrText>
            </w:r>
            <w:r>
              <w:rPr>
                <w:noProof/>
                <w:webHidden/>
              </w:rPr>
            </w:r>
            <w:r>
              <w:rPr>
                <w:noProof/>
                <w:webHidden/>
              </w:rPr>
              <w:fldChar w:fldCharType="separate"/>
            </w:r>
            <w:r w:rsidR="00F2637E">
              <w:rPr>
                <w:noProof/>
                <w:webHidden/>
              </w:rPr>
              <w:t>12</w:t>
            </w:r>
            <w:r>
              <w:rPr>
                <w:noProof/>
                <w:webHidden/>
              </w:rPr>
              <w:fldChar w:fldCharType="end"/>
            </w:r>
          </w:hyperlink>
        </w:p>
        <w:p w14:paraId="38540751" w14:textId="77777777" w:rsidR="004F0D28" w:rsidRDefault="004F0D28">
          <w:pPr>
            <w:pStyle w:val="TOC3"/>
            <w:tabs>
              <w:tab w:val="right" w:leader="dot" w:pos="9350"/>
            </w:tabs>
            <w:rPr>
              <w:rFonts w:eastAsiaTheme="minorEastAsia"/>
              <w:noProof/>
            </w:rPr>
          </w:pPr>
          <w:hyperlink w:anchor="_Toc202853719" w:history="1">
            <w:r w:rsidRPr="004B676B">
              <w:rPr>
                <w:rStyle w:val="Hyperlink"/>
                <w:noProof/>
              </w:rPr>
              <w:t>2.5.1 Anti-Diabetic Activity</w:t>
            </w:r>
            <w:r>
              <w:rPr>
                <w:noProof/>
                <w:webHidden/>
              </w:rPr>
              <w:tab/>
            </w:r>
            <w:r>
              <w:rPr>
                <w:noProof/>
                <w:webHidden/>
              </w:rPr>
              <w:fldChar w:fldCharType="begin"/>
            </w:r>
            <w:r>
              <w:rPr>
                <w:noProof/>
                <w:webHidden/>
              </w:rPr>
              <w:instrText xml:space="preserve"> PAGEREF _Toc202853719 \h </w:instrText>
            </w:r>
            <w:r>
              <w:rPr>
                <w:noProof/>
                <w:webHidden/>
              </w:rPr>
            </w:r>
            <w:r>
              <w:rPr>
                <w:noProof/>
                <w:webHidden/>
              </w:rPr>
              <w:fldChar w:fldCharType="separate"/>
            </w:r>
            <w:r w:rsidR="00F2637E">
              <w:rPr>
                <w:noProof/>
                <w:webHidden/>
              </w:rPr>
              <w:t>13</w:t>
            </w:r>
            <w:r>
              <w:rPr>
                <w:noProof/>
                <w:webHidden/>
              </w:rPr>
              <w:fldChar w:fldCharType="end"/>
            </w:r>
          </w:hyperlink>
        </w:p>
        <w:p w14:paraId="0AA98DD0" w14:textId="77777777" w:rsidR="004F0D28" w:rsidRDefault="004F0D28">
          <w:pPr>
            <w:pStyle w:val="TOC3"/>
            <w:tabs>
              <w:tab w:val="right" w:leader="dot" w:pos="9350"/>
            </w:tabs>
            <w:rPr>
              <w:rFonts w:eastAsiaTheme="minorEastAsia"/>
              <w:noProof/>
            </w:rPr>
          </w:pPr>
          <w:hyperlink w:anchor="_Toc202853720" w:history="1">
            <w:r w:rsidRPr="004B676B">
              <w:rPr>
                <w:rStyle w:val="Hyperlink"/>
                <w:noProof/>
              </w:rPr>
              <w:t>2.5.2 Antioxidant Activity</w:t>
            </w:r>
            <w:r>
              <w:rPr>
                <w:noProof/>
                <w:webHidden/>
              </w:rPr>
              <w:tab/>
            </w:r>
            <w:r>
              <w:rPr>
                <w:noProof/>
                <w:webHidden/>
              </w:rPr>
              <w:fldChar w:fldCharType="begin"/>
            </w:r>
            <w:r>
              <w:rPr>
                <w:noProof/>
                <w:webHidden/>
              </w:rPr>
              <w:instrText xml:space="preserve"> PAGEREF _Toc202853720 \h </w:instrText>
            </w:r>
            <w:r>
              <w:rPr>
                <w:noProof/>
                <w:webHidden/>
              </w:rPr>
            </w:r>
            <w:r>
              <w:rPr>
                <w:noProof/>
                <w:webHidden/>
              </w:rPr>
              <w:fldChar w:fldCharType="separate"/>
            </w:r>
            <w:r w:rsidR="00F2637E">
              <w:rPr>
                <w:noProof/>
                <w:webHidden/>
              </w:rPr>
              <w:t>13</w:t>
            </w:r>
            <w:r>
              <w:rPr>
                <w:noProof/>
                <w:webHidden/>
              </w:rPr>
              <w:fldChar w:fldCharType="end"/>
            </w:r>
          </w:hyperlink>
        </w:p>
        <w:p w14:paraId="25B220CF" w14:textId="77777777" w:rsidR="004F0D28" w:rsidRDefault="004F0D28">
          <w:pPr>
            <w:pStyle w:val="TOC3"/>
            <w:tabs>
              <w:tab w:val="right" w:leader="dot" w:pos="9350"/>
            </w:tabs>
            <w:rPr>
              <w:rFonts w:eastAsiaTheme="minorEastAsia"/>
              <w:noProof/>
            </w:rPr>
          </w:pPr>
          <w:hyperlink w:anchor="_Toc202853721" w:history="1">
            <w:r w:rsidRPr="004B676B">
              <w:rPr>
                <w:rStyle w:val="Hyperlink"/>
                <w:noProof/>
              </w:rPr>
              <w:t>2.5.3 Antimicrobial Activity</w:t>
            </w:r>
            <w:r>
              <w:rPr>
                <w:noProof/>
                <w:webHidden/>
              </w:rPr>
              <w:tab/>
            </w:r>
            <w:r>
              <w:rPr>
                <w:noProof/>
                <w:webHidden/>
              </w:rPr>
              <w:fldChar w:fldCharType="begin"/>
            </w:r>
            <w:r>
              <w:rPr>
                <w:noProof/>
                <w:webHidden/>
              </w:rPr>
              <w:instrText xml:space="preserve"> PAGEREF _Toc202853721 \h </w:instrText>
            </w:r>
            <w:r>
              <w:rPr>
                <w:noProof/>
                <w:webHidden/>
              </w:rPr>
            </w:r>
            <w:r>
              <w:rPr>
                <w:noProof/>
                <w:webHidden/>
              </w:rPr>
              <w:fldChar w:fldCharType="separate"/>
            </w:r>
            <w:r w:rsidR="00F2637E">
              <w:rPr>
                <w:noProof/>
                <w:webHidden/>
              </w:rPr>
              <w:t>16</w:t>
            </w:r>
            <w:r>
              <w:rPr>
                <w:noProof/>
                <w:webHidden/>
              </w:rPr>
              <w:fldChar w:fldCharType="end"/>
            </w:r>
          </w:hyperlink>
        </w:p>
        <w:p w14:paraId="3DA15A2D" w14:textId="77777777" w:rsidR="004F0D28" w:rsidRDefault="004F0D28">
          <w:pPr>
            <w:pStyle w:val="TOC3"/>
            <w:tabs>
              <w:tab w:val="right" w:leader="dot" w:pos="9350"/>
            </w:tabs>
            <w:rPr>
              <w:rFonts w:eastAsiaTheme="minorEastAsia"/>
              <w:noProof/>
            </w:rPr>
          </w:pPr>
          <w:hyperlink w:anchor="_Toc202853722" w:history="1">
            <w:r w:rsidRPr="004B676B">
              <w:rPr>
                <w:rStyle w:val="Hyperlink"/>
                <w:noProof/>
              </w:rPr>
              <w:t>2.5.4 Antinociceptive</w:t>
            </w:r>
            <w:r>
              <w:rPr>
                <w:noProof/>
                <w:webHidden/>
              </w:rPr>
              <w:tab/>
            </w:r>
            <w:r>
              <w:rPr>
                <w:noProof/>
                <w:webHidden/>
              </w:rPr>
              <w:fldChar w:fldCharType="begin"/>
            </w:r>
            <w:r>
              <w:rPr>
                <w:noProof/>
                <w:webHidden/>
              </w:rPr>
              <w:instrText xml:space="preserve"> PAGEREF _Toc202853722 \h </w:instrText>
            </w:r>
            <w:r>
              <w:rPr>
                <w:noProof/>
                <w:webHidden/>
              </w:rPr>
            </w:r>
            <w:r>
              <w:rPr>
                <w:noProof/>
                <w:webHidden/>
              </w:rPr>
              <w:fldChar w:fldCharType="separate"/>
            </w:r>
            <w:r w:rsidR="00F2637E">
              <w:rPr>
                <w:noProof/>
                <w:webHidden/>
              </w:rPr>
              <w:t>18</w:t>
            </w:r>
            <w:r>
              <w:rPr>
                <w:noProof/>
                <w:webHidden/>
              </w:rPr>
              <w:fldChar w:fldCharType="end"/>
            </w:r>
          </w:hyperlink>
        </w:p>
        <w:p w14:paraId="720D33EE" w14:textId="77777777" w:rsidR="004F0D28" w:rsidRDefault="004F0D28">
          <w:pPr>
            <w:pStyle w:val="TOC3"/>
            <w:tabs>
              <w:tab w:val="right" w:leader="dot" w:pos="9350"/>
            </w:tabs>
            <w:rPr>
              <w:rFonts w:eastAsiaTheme="minorEastAsia"/>
              <w:noProof/>
            </w:rPr>
          </w:pPr>
          <w:hyperlink w:anchor="_Toc202853723" w:history="1">
            <w:r w:rsidRPr="004B676B">
              <w:rPr>
                <w:rStyle w:val="Hyperlink"/>
                <w:noProof/>
              </w:rPr>
              <w:t>2.5.5 Antiviral Activity</w:t>
            </w:r>
            <w:r>
              <w:rPr>
                <w:noProof/>
                <w:webHidden/>
              </w:rPr>
              <w:tab/>
            </w:r>
            <w:r>
              <w:rPr>
                <w:noProof/>
                <w:webHidden/>
              </w:rPr>
              <w:fldChar w:fldCharType="begin"/>
            </w:r>
            <w:r>
              <w:rPr>
                <w:noProof/>
                <w:webHidden/>
              </w:rPr>
              <w:instrText xml:space="preserve"> PAGEREF _Toc202853723 \h </w:instrText>
            </w:r>
            <w:r>
              <w:rPr>
                <w:noProof/>
                <w:webHidden/>
              </w:rPr>
            </w:r>
            <w:r>
              <w:rPr>
                <w:noProof/>
                <w:webHidden/>
              </w:rPr>
              <w:fldChar w:fldCharType="separate"/>
            </w:r>
            <w:r w:rsidR="00F2637E">
              <w:rPr>
                <w:noProof/>
                <w:webHidden/>
              </w:rPr>
              <w:t>18</w:t>
            </w:r>
            <w:r>
              <w:rPr>
                <w:noProof/>
                <w:webHidden/>
              </w:rPr>
              <w:fldChar w:fldCharType="end"/>
            </w:r>
          </w:hyperlink>
        </w:p>
        <w:p w14:paraId="7F8E2B84" w14:textId="77777777" w:rsidR="004F0D28" w:rsidRDefault="004F0D28">
          <w:pPr>
            <w:pStyle w:val="TOC1"/>
            <w:tabs>
              <w:tab w:val="right" w:leader="dot" w:pos="9350"/>
            </w:tabs>
            <w:rPr>
              <w:rFonts w:eastAsiaTheme="minorEastAsia"/>
              <w:noProof/>
            </w:rPr>
          </w:pPr>
          <w:hyperlink w:anchor="_Toc202853724" w:history="1">
            <w:r w:rsidRPr="004B676B">
              <w:rPr>
                <w:rStyle w:val="Hyperlink"/>
                <w:rFonts w:asciiTheme="majorBidi" w:eastAsia="Calibri" w:hAnsiTheme="majorBidi"/>
                <w:b/>
                <w:bCs/>
                <w:noProof/>
              </w:rPr>
              <w:t>CHAPTER THREE</w:t>
            </w:r>
            <w:r>
              <w:rPr>
                <w:noProof/>
                <w:webHidden/>
              </w:rPr>
              <w:tab/>
            </w:r>
            <w:r>
              <w:rPr>
                <w:noProof/>
                <w:webHidden/>
              </w:rPr>
              <w:fldChar w:fldCharType="begin"/>
            </w:r>
            <w:r>
              <w:rPr>
                <w:noProof/>
                <w:webHidden/>
              </w:rPr>
              <w:instrText xml:space="preserve"> PAGEREF _Toc202853724 \h </w:instrText>
            </w:r>
            <w:r>
              <w:rPr>
                <w:noProof/>
                <w:webHidden/>
              </w:rPr>
            </w:r>
            <w:r>
              <w:rPr>
                <w:noProof/>
                <w:webHidden/>
              </w:rPr>
              <w:fldChar w:fldCharType="separate"/>
            </w:r>
            <w:r w:rsidR="00F2637E">
              <w:rPr>
                <w:noProof/>
                <w:webHidden/>
              </w:rPr>
              <w:t>19</w:t>
            </w:r>
            <w:r>
              <w:rPr>
                <w:noProof/>
                <w:webHidden/>
              </w:rPr>
              <w:fldChar w:fldCharType="end"/>
            </w:r>
          </w:hyperlink>
        </w:p>
        <w:p w14:paraId="0C28631D" w14:textId="77777777" w:rsidR="004F0D28" w:rsidRDefault="004F0D28">
          <w:pPr>
            <w:pStyle w:val="TOC2"/>
            <w:tabs>
              <w:tab w:val="right" w:leader="dot" w:pos="9350"/>
            </w:tabs>
            <w:rPr>
              <w:rFonts w:eastAsiaTheme="minorEastAsia"/>
              <w:noProof/>
            </w:rPr>
          </w:pPr>
          <w:hyperlink w:anchor="_Toc202853725" w:history="1">
            <w:r w:rsidRPr="004B676B">
              <w:rPr>
                <w:rStyle w:val="Hyperlink"/>
                <w:rFonts w:asciiTheme="majorBidi" w:hAnsiTheme="majorBidi"/>
                <w:noProof/>
              </w:rPr>
              <w:t>3.0 MATERIALS AND METHODS</w:t>
            </w:r>
            <w:r>
              <w:rPr>
                <w:noProof/>
                <w:webHidden/>
              </w:rPr>
              <w:tab/>
            </w:r>
            <w:r>
              <w:rPr>
                <w:noProof/>
                <w:webHidden/>
              </w:rPr>
              <w:fldChar w:fldCharType="begin"/>
            </w:r>
            <w:r>
              <w:rPr>
                <w:noProof/>
                <w:webHidden/>
              </w:rPr>
              <w:instrText xml:space="preserve"> PAGEREF _Toc202853725 \h </w:instrText>
            </w:r>
            <w:r>
              <w:rPr>
                <w:noProof/>
                <w:webHidden/>
              </w:rPr>
            </w:r>
            <w:r>
              <w:rPr>
                <w:noProof/>
                <w:webHidden/>
              </w:rPr>
              <w:fldChar w:fldCharType="separate"/>
            </w:r>
            <w:r w:rsidR="00F2637E">
              <w:rPr>
                <w:noProof/>
                <w:webHidden/>
              </w:rPr>
              <w:t>19</w:t>
            </w:r>
            <w:r>
              <w:rPr>
                <w:noProof/>
                <w:webHidden/>
              </w:rPr>
              <w:fldChar w:fldCharType="end"/>
            </w:r>
          </w:hyperlink>
        </w:p>
        <w:p w14:paraId="046F0244" w14:textId="77777777" w:rsidR="004F0D28" w:rsidRDefault="004F0D28">
          <w:pPr>
            <w:pStyle w:val="TOC2"/>
            <w:tabs>
              <w:tab w:val="right" w:leader="dot" w:pos="9350"/>
            </w:tabs>
            <w:rPr>
              <w:rFonts w:eastAsiaTheme="minorEastAsia"/>
              <w:noProof/>
            </w:rPr>
          </w:pPr>
          <w:hyperlink w:anchor="_Toc202853726" w:history="1">
            <w:r w:rsidRPr="004B676B">
              <w:rPr>
                <w:rStyle w:val="Hyperlink"/>
                <w:rFonts w:asciiTheme="majorBidi" w:hAnsiTheme="majorBidi"/>
                <w:noProof/>
              </w:rPr>
              <w:t>3.1 Collection and Preparation of Clove Flower Buds</w:t>
            </w:r>
            <w:r>
              <w:rPr>
                <w:noProof/>
                <w:webHidden/>
              </w:rPr>
              <w:tab/>
            </w:r>
            <w:r>
              <w:rPr>
                <w:noProof/>
                <w:webHidden/>
              </w:rPr>
              <w:fldChar w:fldCharType="begin"/>
            </w:r>
            <w:r>
              <w:rPr>
                <w:noProof/>
                <w:webHidden/>
              </w:rPr>
              <w:instrText xml:space="preserve"> PAGEREF _Toc202853726 \h </w:instrText>
            </w:r>
            <w:r>
              <w:rPr>
                <w:noProof/>
                <w:webHidden/>
              </w:rPr>
            </w:r>
            <w:r>
              <w:rPr>
                <w:noProof/>
                <w:webHidden/>
              </w:rPr>
              <w:fldChar w:fldCharType="separate"/>
            </w:r>
            <w:r w:rsidR="00F2637E">
              <w:rPr>
                <w:noProof/>
                <w:webHidden/>
              </w:rPr>
              <w:t>19</w:t>
            </w:r>
            <w:r>
              <w:rPr>
                <w:noProof/>
                <w:webHidden/>
              </w:rPr>
              <w:fldChar w:fldCharType="end"/>
            </w:r>
          </w:hyperlink>
        </w:p>
        <w:p w14:paraId="31B69D0E" w14:textId="77777777" w:rsidR="004F0D28" w:rsidRDefault="004F0D28">
          <w:pPr>
            <w:pStyle w:val="TOC2"/>
            <w:tabs>
              <w:tab w:val="right" w:leader="dot" w:pos="9350"/>
            </w:tabs>
            <w:rPr>
              <w:rFonts w:eastAsiaTheme="minorEastAsia"/>
              <w:noProof/>
            </w:rPr>
          </w:pPr>
          <w:hyperlink w:anchor="_Toc202853727" w:history="1">
            <w:r w:rsidRPr="004B676B">
              <w:rPr>
                <w:rStyle w:val="Hyperlink"/>
                <w:rFonts w:asciiTheme="majorBidi" w:hAnsiTheme="majorBidi"/>
                <w:noProof/>
              </w:rPr>
              <w:t>3.2 Preparation of Clove Extract</w:t>
            </w:r>
            <w:r>
              <w:rPr>
                <w:noProof/>
                <w:webHidden/>
              </w:rPr>
              <w:tab/>
            </w:r>
            <w:r>
              <w:rPr>
                <w:noProof/>
                <w:webHidden/>
              </w:rPr>
              <w:fldChar w:fldCharType="begin"/>
            </w:r>
            <w:r>
              <w:rPr>
                <w:noProof/>
                <w:webHidden/>
              </w:rPr>
              <w:instrText xml:space="preserve"> PAGEREF _Toc202853727 \h </w:instrText>
            </w:r>
            <w:r>
              <w:rPr>
                <w:noProof/>
                <w:webHidden/>
              </w:rPr>
            </w:r>
            <w:r>
              <w:rPr>
                <w:noProof/>
                <w:webHidden/>
              </w:rPr>
              <w:fldChar w:fldCharType="separate"/>
            </w:r>
            <w:r w:rsidR="00F2637E">
              <w:rPr>
                <w:noProof/>
                <w:webHidden/>
              </w:rPr>
              <w:t>19</w:t>
            </w:r>
            <w:r>
              <w:rPr>
                <w:noProof/>
                <w:webHidden/>
              </w:rPr>
              <w:fldChar w:fldCharType="end"/>
            </w:r>
          </w:hyperlink>
        </w:p>
        <w:p w14:paraId="45B3FE53" w14:textId="77777777" w:rsidR="004F0D28" w:rsidRDefault="004F0D28">
          <w:pPr>
            <w:pStyle w:val="TOC2"/>
            <w:tabs>
              <w:tab w:val="right" w:leader="dot" w:pos="9350"/>
            </w:tabs>
            <w:rPr>
              <w:rFonts w:eastAsiaTheme="minorEastAsia"/>
              <w:noProof/>
            </w:rPr>
          </w:pPr>
          <w:hyperlink w:anchor="_Toc202853728" w:history="1">
            <w:r w:rsidRPr="004B676B">
              <w:rPr>
                <w:rStyle w:val="Hyperlink"/>
                <w:rFonts w:asciiTheme="majorBidi" w:hAnsiTheme="majorBidi"/>
                <w:noProof/>
              </w:rPr>
              <w:t>3.3 Collection of Test Organisms</w:t>
            </w:r>
            <w:r>
              <w:rPr>
                <w:noProof/>
                <w:webHidden/>
              </w:rPr>
              <w:tab/>
            </w:r>
            <w:r>
              <w:rPr>
                <w:noProof/>
                <w:webHidden/>
              </w:rPr>
              <w:fldChar w:fldCharType="begin"/>
            </w:r>
            <w:r>
              <w:rPr>
                <w:noProof/>
                <w:webHidden/>
              </w:rPr>
              <w:instrText xml:space="preserve"> PAGEREF _Toc202853728 \h </w:instrText>
            </w:r>
            <w:r>
              <w:rPr>
                <w:noProof/>
                <w:webHidden/>
              </w:rPr>
            </w:r>
            <w:r>
              <w:rPr>
                <w:noProof/>
                <w:webHidden/>
              </w:rPr>
              <w:fldChar w:fldCharType="separate"/>
            </w:r>
            <w:r w:rsidR="00F2637E">
              <w:rPr>
                <w:noProof/>
                <w:webHidden/>
              </w:rPr>
              <w:t>19</w:t>
            </w:r>
            <w:r>
              <w:rPr>
                <w:noProof/>
                <w:webHidden/>
              </w:rPr>
              <w:fldChar w:fldCharType="end"/>
            </w:r>
          </w:hyperlink>
        </w:p>
        <w:p w14:paraId="253080A2" w14:textId="77777777" w:rsidR="004F0D28" w:rsidRDefault="004F0D28">
          <w:pPr>
            <w:pStyle w:val="TOC2"/>
            <w:tabs>
              <w:tab w:val="right" w:leader="dot" w:pos="9350"/>
            </w:tabs>
            <w:rPr>
              <w:rFonts w:eastAsiaTheme="minorEastAsia"/>
              <w:noProof/>
            </w:rPr>
          </w:pPr>
          <w:hyperlink w:anchor="_Toc202853729" w:history="1">
            <w:r w:rsidRPr="004B676B">
              <w:rPr>
                <w:rStyle w:val="Hyperlink"/>
                <w:rFonts w:asciiTheme="majorBidi" w:hAnsiTheme="majorBidi"/>
                <w:noProof/>
              </w:rPr>
              <w:t>3.4 Standardization of Test Organisms</w:t>
            </w:r>
            <w:r>
              <w:rPr>
                <w:noProof/>
                <w:webHidden/>
              </w:rPr>
              <w:tab/>
            </w:r>
            <w:r>
              <w:rPr>
                <w:noProof/>
                <w:webHidden/>
              </w:rPr>
              <w:fldChar w:fldCharType="begin"/>
            </w:r>
            <w:r>
              <w:rPr>
                <w:noProof/>
                <w:webHidden/>
              </w:rPr>
              <w:instrText xml:space="preserve"> PAGEREF _Toc202853729 \h </w:instrText>
            </w:r>
            <w:r>
              <w:rPr>
                <w:noProof/>
                <w:webHidden/>
              </w:rPr>
            </w:r>
            <w:r>
              <w:rPr>
                <w:noProof/>
                <w:webHidden/>
              </w:rPr>
              <w:fldChar w:fldCharType="separate"/>
            </w:r>
            <w:r w:rsidR="00F2637E">
              <w:rPr>
                <w:noProof/>
                <w:webHidden/>
              </w:rPr>
              <w:t>19</w:t>
            </w:r>
            <w:r>
              <w:rPr>
                <w:noProof/>
                <w:webHidden/>
              </w:rPr>
              <w:fldChar w:fldCharType="end"/>
            </w:r>
          </w:hyperlink>
        </w:p>
        <w:p w14:paraId="50C38F75" w14:textId="77777777" w:rsidR="004F0D28" w:rsidRDefault="004F0D28">
          <w:pPr>
            <w:pStyle w:val="TOC2"/>
            <w:tabs>
              <w:tab w:val="right" w:leader="dot" w:pos="9350"/>
            </w:tabs>
            <w:rPr>
              <w:rFonts w:eastAsiaTheme="minorEastAsia"/>
              <w:noProof/>
            </w:rPr>
          </w:pPr>
          <w:hyperlink w:anchor="_Toc202853730" w:history="1">
            <w:r w:rsidRPr="004B676B">
              <w:rPr>
                <w:rStyle w:val="Hyperlink"/>
                <w:rFonts w:asciiTheme="majorBidi" w:hAnsiTheme="majorBidi"/>
                <w:noProof/>
              </w:rPr>
              <w:t>3.5 Antibacterial Activity Assay</w:t>
            </w:r>
            <w:r>
              <w:rPr>
                <w:noProof/>
                <w:webHidden/>
              </w:rPr>
              <w:tab/>
            </w:r>
            <w:r>
              <w:rPr>
                <w:noProof/>
                <w:webHidden/>
              </w:rPr>
              <w:fldChar w:fldCharType="begin"/>
            </w:r>
            <w:r>
              <w:rPr>
                <w:noProof/>
                <w:webHidden/>
              </w:rPr>
              <w:instrText xml:space="preserve"> PAGEREF _Toc202853730 \h </w:instrText>
            </w:r>
            <w:r>
              <w:rPr>
                <w:noProof/>
                <w:webHidden/>
              </w:rPr>
            </w:r>
            <w:r>
              <w:rPr>
                <w:noProof/>
                <w:webHidden/>
              </w:rPr>
              <w:fldChar w:fldCharType="separate"/>
            </w:r>
            <w:r w:rsidR="00F2637E">
              <w:rPr>
                <w:noProof/>
                <w:webHidden/>
              </w:rPr>
              <w:t>20</w:t>
            </w:r>
            <w:r>
              <w:rPr>
                <w:noProof/>
                <w:webHidden/>
              </w:rPr>
              <w:fldChar w:fldCharType="end"/>
            </w:r>
          </w:hyperlink>
        </w:p>
        <w:p w14:paraId="796355B7" w14:textId="77777777" w:rsidR="004F0D28" w:rsidRDefault="004F0D28">
          <w:pPr>
            <w:pStyle w:val="TOC2"/>
            <w:tabs>
              <w:tab w:val="right" w:leader="dot" w:pos="9350"/>
            </w:tabs>
            <w:rPr>
              <w:rFonts w:eastAsiaTheme="minorEastAsia"/>
              <w:noProof/>
            </w:rPr>
          </w:pPr>
          <w:hyperlink w:anchor="_Toc202853731" w:history="1">
            <w:r w:rsidRPr="004B676B">
              <w:rPr>
                <w:rStyle w:val="Hyperlink"/>
                <w:rFonts w:asciiTheme="majorBidi" w:hAnsiTheme="majorBidi"/>
                <w:noProof/>
              </w:rPr>
              <w:t>3.6 Determination of Minimum Inhibitory Concentration (MIC)</w:t>
            </w:r>
            <w:r>
              <w:rPr>
                <w:noProof/>
                <w:webHidden/>
              </w:rPr>
              <w:tab/>
            </w:r>
            <w:r>
              <w:rPr>
                <w:noProof/>
                <w:webHidden/>
              </w:rPr>
              <w:fldChar w:fldCharType="begin"/>
            </w:r>
            <w:r>
              <w:rPr>
                <w:noProof/>
                <w:webHidden/>
              </w:rPr>
              <w:instrText xml:space="preserve"> PAGEREF _Toc202853731 \h </w:instrText>
            </w:r>
            <w:r>
              <w:rPr>
                <w:noProof/>
                <w:webHidden/>
              </w:rPr>
            </w:r>
            <w:r>
              <w:rPr>
                <w:noProof/>
                <w:webHidden/>
              </w:rPr>
              <w:fldChar w:fldCharType="separate"/>
            </w:r>
            <w:r w:rsidR="00F2637E">
              <w:rPr>
                <w:noProof/>
                <w:webHidden/>
              </w:rPr>
              <w:t>20</w:t>
            </w:r>
            <w:r>
              <w:rPr>
                <w:noProof/>
                <w:webHidden/>
              </w:rPr>
              <w:fldChar w:fldCharType="end"/>
            </w:r>
          </w:hyperlink>
        </w:p>
        <w:p w14:paraId="72DC41FE" w14:textId="77777777" w:rsidR="004F0D28" w:rsidRDefault="004F0D28">
          <w:pPr>
            <w:pStyle w:val="TOC2"/>
            <w:tabs>
              <w:tab w:val="right" w:leader="dot" w:pos="9350"/>
            </w:tabs>
            <w:rPr>
              <w:rFonts w:eastAsiaTheme="minorEastAsia"/>
              <w:noProof/>
            </w:rPr>
          </w:pPr>
          <w:hyperlink w:anchor="_Toc202853732" w:history="1">
            <w:r w:rsidRPr="004B676B">
              <w:rPr>
                <w:rStyle w:val="Hyperlink"/>
                <w:rFonts w:asciiTheme="majorBidi" w:hAnsiTheme="majorBidi"/>
                <w:noProof/>
              </w:rPr>
              <w:t>3.7 Determination of Minimum Bactericidal Concentration (MBC)</w:t>
            </w:r>
            <w:r>
              <w:rPr>
                <w:noProof/>
                <w:webHidden/>
              </w:rPr>
              <w:tab/>
            </w:r>
            <w:r>
              <w:rPr>
                <w:noProof/>
                <w:webHidden/>
              </w:rPr>
              <w:fldChar w:fldCharType="begin"/>
            </w:r>
            <w:r>
              <w:rPr>
                <w:noProof/>
                <w:webHidden/>
              </w:rPr>
              <w:instrText xml:space="preserve"> PAGEREF _Toc202853732 \h </w:instrText>
            </w:r>
            <w:r>
              <w:rPr>
                <w:noProof/>
                <w:webHidden/>
              </w:rPr>
            </w:r>
            <w:r>
              <w:rPr>
                <w:noProof/>
                <w:webHidden/>
              </w:rPr>
              <w:fldChar w:fldCharType="separate"/>
            </w:r>
            <w:r w:rsidR="00F2637E">
              <w:rPr>
                <w:noProof/>
                <w:webHidden/>
              </w:rPr>
              <w:t>20</w:t>
            </w:r>
            <w:r>
              <w:rPr>
                <w:noProof/>
                <w:webHidden/>
              </w:rPr>
              <w:fldChar w:fldCharType="end"/>
            </w:r>
          </w:hyperlink>
        </w:p>
        <w:p w14:paraId="06DC9880" w14:textId="77777777" w:rsidR="004F0D28" w:rsidRDefault="004F0D28">
          <w:pPr>
            <w:pStyle w:val="TOC1"/>
            <w:tabs>
              <w:tab w:val="right" w:leader="dot" w:pos="9350"/>
            </w:tabs>
            <w:rPr>
              <w:rFonts w:eastAsiaTheme="minorEastAsia"/>
              <w:noProof/>
            </w:rPr>
          </w:pPr>
          <w:hyperlink w:anchor="_Toc202853733" w:history="1">
            <w:r w:rsidRPr="004B676B">
              <w:rPr>
                <w:rStyle w:val="Hyperlink"/>
                <w:rFonts w:asciiTheme="majorBidi" w:eastAsia="Calibri" w:hAnsiTheme="majorBidi"/>
                <w:b/>
                <w:bCs/>
                <w:noProof/>
              </w:rPr>
              <w:t>CHAPTER FOUR</w:t>
            </w:r>
            <w:r>
              <w:rPr>
                <w:noProof/>
                <w:webHidden/>
              </w:rPr>
              <w:tab/>
            </w:r>
            <w:r>
              <w:rPr>
                <w:noProof/>
                <w:webHidden/>
              </w:rPr>
              <w:fldChar w:fldCharType="begin"/>
            </w:r>
            <w:r>
              <w:rPr>
                <w:noProof/>
                <w:webHidden/>
              </w:rPr>
              <w:instrText xml:space="preserve"> PAGEREF _Toc202853733 \h </w:instrText>
            </w:r>
            <w:r>
              <w:rPr>
                <w:noProof/>
                <w:webHidden/>
              </w:rPr>
            </w:r>
            <w:r>
              <w:rPr>
                <w:noProof/>
                <w:webHidden/>
              </w:rPr>
              <w:fldChar w:fldCharType="separate"/>
            </w:r>
            <w:r w:rsidR="00F2637E">
              <w:rPr>
                <w:noProof/>
                <w:webHidden/>
              </w:rPr>
              <w:t>22</w:t>
            </w:r>
            <w:r>
              <w:rPr>
                <w:noProof/>
                <w:webHidden/>
              </w:rPr>
              <w:fldChar w:fldCharType="end"/>
            </w:r>
          </w:hyperlink>
        </w:p>
        <w:p w14:paraId="57D31747" w14:textId="77777777" w:rsidR="004F0D28" w:rsidRDefault="004F0D28">
          <w:pPr>
            <w:pStyle w:val="TOC2"/>
            <w:tabs>
              <w:tab w:val="left" w:pos="880"/>
              <w:tab w:val="right" w:leader="dot" w:pos="9350"/>
            </w:tabs>
            <w:rPr>
              <w:rFonts w:eastAsiaTheme="minorEastAsia"/>
              <w:noProof/>
            </w:rPr>
          </w:pPr>
          <w:hyperlink w:anchor="_Toc202853734" w:history="1">
            <w:r w:rsidRPr="004B676B">
              <w:rPr>
                <w:rStyle w:val="Hyperlink"/>
                <w:rFonts w:asciiTheme="majorBidi" w:hAnsiTheme="majorBidi"/>
                <w:noProof/>
              </w:rPr>
              <w:t>4.0</w:t>
            </w:r>
            <w:r>
              <w:rPr>
                <w:rFonts w:eastAsiaTheme="minorEastAsia"/>
                <w:noProof/>
              </w:rPr>
              <w:tab/>
            </w:r>
            <w:r w:rsidRPr="004B676B">
              <w:rPr>
                <w:rStyle w:val="Hyperlink"/>
                <w:rFonts w:asciiTheme="majorBidi" w:hAnsiTheme="majorBidi"/>
                <w:noProof/>
              </w:rPr>
              <w:t>RESULTS</w:t>
            </w:r>
            <w:r>
              <w:rPr>
                <w:noProof/>
                <w:webHidden/>
              </w:rPr>
              <w:tab/>
            </w:r>
            <w:r>
              <w:rPr>
                <w:noProof/>
                <w:webHidden/>
              </w:rPr>
              <w:fldChar w:fldCharType="begin"/>
            </w:r>
            <w:r>
              <w:rPr>
                <w:noProof/>
                <w:webHidden/>
              </w:rPr>
              <w:instrText xml:space="preserve"> PAGEREF _Toc202853734 \h </w:instrText>
            </w:r>
            <w:r>
              <w:rPr>
                <w:noProof/>
                <w:webHidden/>
              </w:rPr>
            </w:r>
            <w:r>
              <w:rPr>
                <w:noProof/>
                <w:webHidden/>
              </w:rPr>
              <w:fldChar w:fldCharType="separate"/>
            </w:r>
            <w:r w:rsidR="00F2637E">
              <w:rPr>
                <w:noProof/>
                <w:webHidden/>
              </w:rPr>
              <w:t>22</w:t>
            </w:r>
            <w:r>
              <w:rPr>
                <w:noProof/>
                <w:webHidden/>
              </w:rPr>
              <w:fldChar w:fldCharType="end"/>
            </w:r>
          </w:hyperlink>
        </w:p>
        <w:p w14:paraId="5830E226" w14:textId="77777777" w:rsidR="004F0D28" w:rsidRDefault="004F0D28">
          <w:pPr>
            <w:pStyle w:val="TOC2"/>
            <w:tabs>
              <w:tab w:val="right" w:leader="dot" w:pos="9350"/>
            </w:tabs>
            <w:rPr>
              <w:rFonts w:eastAsiaTheme="minorEastAsia"/>
              <w:noProof/>
            </w:rPr>
          </w:pPr>
          <w:hyperlink w:anchor="_Toc202853735" w:history="1">
            <w:r w:rsidRPr="004B676B">
              <w:rPr>
                <w:rStyle w:val="Hyperlink"/>
                <w:rFonts w:asciiTheme="majorBidi" w:hAnsiTheme="majorBidi"/>
                <w:noProof/>
              </w:rPr>
              <w:t>4.1 Antibacterial Activity of Aqueous Clove Extract</w:t>
            </w:r>
            <w:r>
              <w:rPr>
                <w:noProof/>
                <w:webHidden/>
              </w:rPr>
              <w:tab/>
            </w:r>
            <w:r>
              <w:rPr>
                <w:noProof/>
                <w:webHidden/>
              </w:rPr>
              <w:fldChar w:fldCharType="begin"/>
            </w:r>
            <w:r>
              <w:rPr>
                <w:noProof/>
                <w:webHidden/>
              </w:rPr>
              <w:instrText xml:space="preserve"> PAGEREF _Toc202853735 \h </w:instrText>
            </w:r>
            <w:r>
              <w:rPr>
                <w:noProof/>
                <w:webHidden/>
              </w:rPr>
            </w:r>
            <w:r>
              <w:rPr>
                <w:noProof/>
                <w:webHidden/>
              </w:rPr>
              <w:fldChar w:fldCharType="separate"/>
            </w:r>
            <w:r w:rsidR="00F2637E">
              <w:rPr>
                <w:noProof/>
                <w:webHidden/>
              </w:rPr>
              <w:t>22</w:t>
            </w:r>
            <w:r>
              <w:rPr>
                <w:noProof/>
                <w:webHidden/>
              </w:rPr>
              <w:fldChar w:fldCharType="end"/>
            </w:r>
          </w:hyperlink>
        </w:p>
        <w:p w14:paraId="6660A019" w14:textId="77777777" w:rsidR="004F0D28" w:rsidRDefault="004F0D28">
          <w:pPr>
            <w:pStyle w:val="TOC2"/>
            <w:tabs>
              <w:tab w:val="right" w:leader="dot" w:pos="9350"/>
            </w:tabs>
            <w:rPr>
              <w:rFonts w:eastAsiaTheme="minorEastAsia"/>
              <w:noProof/>
            </w:rPr>
          </w:pPr>
          <w:hyperlink w:anchor="_Toc202853736" w:history="1">
            <w:r w:rsidRPr="004B676B">
              <w:rPr>
                <w:rStyle w:val="Hyperlink"/>
                <w:rFonts w:asciiTheme="majorBidi" w:hAnsiTheme="majorBidi"/>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_Toc202853736 \h </w:instrText>
            </w:r>
            <w:r>
              <w:rPr>
                <w:noProof/>
                <w:webHidden/>
              </w:rPr>
            </w:r>
            <w:r>
              <w:rPr>
                <w:noProof/>
                <w:webHidden/>
              </w:rPr>
              <w:fldChar w:fldCharType="separate"/>
            </w:r>
            <w:r w:rsidR="00F2637E">
              <w:rPr>
                <w:noProof/>
                <w:webHidden/>
              </w:rPr>
              <w:t>22</w:t>
            </w:r>
            <w:r>
              <w:rPr>
                <w:noProof/>
                <w:webHidden/>
              </w:rPr>
              <w:fldChar w:fldCharType="end"/>
            </w:r>
          </w:hyperlink>
        </w:p>
        <w:p w14:paraId="23EAC62F" w14:textId="77777777" w:rsidR="004F0D28" w:rsidRDefault="004F0D28">
          <w:pPr>
            <w:pStyle w:val="TOC1"/>
            <w:tabs>
              <w:tab w:val="right" w:leader="dot" w:pos="9350"/>
            </w:tabs>
            <w:rPr>
              <w:rFonts w:eastAsiaTheme="minorEastAsia"/>
              <w:noProof/>
            </w:rPr>
          </w:pPr>
          <w:hyperlink w:anchor="_Toc202853737" w:history="1">
            <w:r w:rsidRPr="004B676B">
              <w:rPr>
                <w:rStyle w:val="Hyperlink"/>
                <w:rFonts w:asciiTheme="majorBidi" w:eastAsia="Calibri" w:hAnsiTheme="majorBidi"/>
                <w:b/>
                <w:bCs/>
                <w:noProof/>
              </w:rPr>
              <w:t>CHAPTER FIVE</w:t>
            </w:r>
            <w:r>
              <w:rPr>
                <w:noProof/>
                <w:webHidden/>
              </w:rPr>
              <w:tab/>
            </w:r>
            <w:r>
              <w:rPr>
                <w:noProof/>
                <w:webHidden/>
              </w:rPr>
              <w:fldChar w:fldCharType="begin"/>
            </w:r>
            <w:r>
              <w:rPr>
                <w:noProof/>
                <w:webHidden/>
              </w:rPr>
              <w:instrText xml:space="preserve"> PAGEREF _Toc202853737 \h </w:instrText>
            </w:r>
            <w:r>
              <w:rPr>
                <w:noProof/>
                <w:webHidden/>
              </w:rPr>
            </w:r>
            <w:r>
              <w:rPr>
                <w:noProof/>
                <w:webHidden/>
              </w:rPr>
              <w:fldChar w:fldCharType="separate"/>
            </w:r>
            <w:r w:rsidR="00F2637E">
              <w:rPr>
                <w:noProof/>
                <w:webHidden/>
              </w:rPr>
              <w:t>25</w:t>
            </w:r>
            <w:r>
              <w:rPr>
                <w:noProof/>
                <w:webHidden/>
              </w:rPr>
              <w:fldChar w:fldCharType="end"/>
            </w:r>
          </w:hyperlink>
        </w:p>
        <w:p w14:paraId="00C1D085" w14:textId="77777777" w:rsidR="004F0D28" w:rsidRDefault="004F0D28">
          <w:pPr>
            <w:pStyle w:val="TOC2"/>
            <w:tabs>
              <w:tab w:val="right" w:leader="dot" w:pos="9350"/>
            </w:tabs>
            <w:rPr>
              <w:rFonts w:eastAsiaTheme="minorEastAsia"/>
              <w:noProof/>
            </w:rPr>
          </w:pPr>
          <w:hyperlink w:anchor="_Toc202853738" w:history="1">
            <w:r w:rsidRPr="004B676B">
              <w:rPr>
                <w:rStyle w:val="Hyperlink"/>
                <w:rFonts w:asciiTheme="majorBidi" w:hAnsiTheme="majorBidi"/>
                <w:noProof/>
              </w:rPr>
              <w:t>5.0 Discussion</w:t>
            </w:r>
            <w:r>
              <w:rPr>
                <w:noProof/>
                <w:webHidden/>
              </w:rPr>
              <w:tab/>
            </w:r>
            <w:r>
              <w:rPr>
                <w:noProof/>
                <w:webHidden/>
              </w:rPr>
              <w:fldChar w:fldCharType="begin"/>
            </w:r>
            <w:r>
              <w:rPr>
                <w:noProof/>
                <w:webHidden/>
              </w:rPr>
              <w:instrText xml:space="preserve"> PAGEREF _Toc202853738 \h </w:instrText>
            </w:r>
            <w:r>
              <w:rPr>
                <w:noProof/>
                <w:webHidden/>
              </w:rPr>
            </w:r>
            <w:r>
              <w:rPr>
                <w:noProof/>
                <w:webHidden/>
              </w:rPr>
              <w:fldChar w:fldCharType="separate"/>
            </w:r>
            <w:r w:rsidR="00F2637E">
              <w:rPr>
                <w:noProof/>
                <w:webHidden/>
              </w:rPr>
              <w:t>25</w:t>
            </w:r>
            <w:r>
              <w:rPr>
                <w:noProof/>
                <w:webHidden/>
              </w:rPr>
              <w:fldChar w:fldCharType="end"/>
            </w:r>
          </w:hyperlink>
        </w:p>
        <w:p w14:paraId="266930D2" w14:textId="77777777" w:rsidR="004F0D28" w:rsidRDefault="004F0D28">
          <w:pPr>
            <w:pStyle w:val="TOC2"/>
            <w:tabs>
              <w:tab w:val="right" w:leader="dot" w:pos="9350"/>
            </w:tabs>
            <w:rPr>
              <w:rFonts w:eastAsiaTheme="minorEastAsia"/>
              <w:noProof/>
            </w:rPr>
          </w:pPr>
          <w:hyperlink w:anchor="_Toc202853739" w:history="1">
            <w:r w:rsidRPr="004B676B">
              <w:rPr>
                <w:rStyle w:val="Hyperlink"/>
                <w:rFonts w:asciiTheme="majorBidi" w:hAnsiTheme="majorBidi"/>
                <w:noProof/>
              </w:rPr>
              <w:t>5.1 Conclusion</w:t>
            </w:r>
            <w:r>
              <w:rPr>
                <w:noProof/>
                <w:webHidden/>
              </w:rPr>
              <w:tab/>
            </w:r>
            <w:r>
              <w:rPr>
                <w:noProof/>
                <w:webHidden/>
              </w:rPr>
              <w:fldChar w:fldCharType="begin"/>
            </w:r>
            <w:r>
              <w:rPr>
                <w:noProof/>
                <w:webHidden/>
              </w:rPr>
              <w:instrText xml:space="preserve"> PAGEREF _Toc202853739 \h </w:instrText>
            </w:r>
            <w:r>
              <w:rPr>
                <w:noProof/>
                <w:webHidden/>
              </w:rPr>
            </w:r>
            <w:r>
              <w:rPr>
                <w:noProof/>
                <w:webHidden/>
              </w:rPr>
              <w:fldChar w:fldCharType="separate"/>
            </w:r>
            <w:r w:rsidR="00F2637E">
              <w:rPr>
                <w:noProof/>
                <w:webHidden/>
              </w:rPr>
              <w:t>28</w:t>
            </w:r>
            <w:r>
              <w:rPr>
                <w:noProof/>
                <w:webHidden/>
              </w:rPr>
              <w:fldChar w:fldCharType="end"/>
            </w:r>
          </w:hyperlink>
        </w:p>
        <w:p w14:paraId="2C82AC1A" w14:textId="77777777" w:rsidR="004F0D28" w:rsidRDefault="004F0D28">
          <w:pPr>
            <w:pStyle w:val="TOC2"/>
            <w:tabs>
              <w:tab w:val="right" w:leader="dot" w:pos="9350"/>
            </w:tabs>
            <w:rPr>
              <w:rFonts w:eastAsiaTheme="minorEastAsia"/>
              <w:noProof/>
            </w:rPr>
          </w:pPr>
          <w:hyperlink w:anchor="_Toc202853740" w:history="1">
            <w:r w:rsidRPr="004B676B">
              <w:rPr>
                <w:rStyle w:val="Hyperlink"/>
                <w:rFonts w:asciiTheme="majorBidi" w:hAnsiTheme="majorBidi"/>
                <w:noProof/>
              </w:rPr>
              <w:t>5.2 Recommendations</w:t>
            </w:r>
            <w:r>
              <w:rPr>
                <w:noProof/>
                <w:webHidden/>
              </w:rPr>
              <w:tab/>
            </w:r>
            <w:r>
              <w:rPr>
                <w:noProof/>
                <w:webHidden/>
              </w:rPr>
              <w:fldChar w:fldCharType="begin"/>
            </w:r>
            <w:r>
              <w:rPr>
                <w:noProof/>
                <w:webHidden/>
              </w:rPr>
              <w:instrText xml:space="preserve"> PAGEREF _Toc202853740 \h </w:instrText>
            </w:r>
            <w:r>
              <w:rPr>
                <w:noProof/>
                <w:webHidden/>
              </w:rPr>
            </w:r>
            <w:r>
              <w:rPr>
                <w:noProof/>
                <w:webHidden/>
              </w:rPr>
              <w:fldChar w:fldCharType="separate"/>
            </w:r>
            <w:r w:rsidR="00F2637E">
              <w:rPr>
                <w:noProof/>
                <w:webHidden/>
              </w:rPr>
              <w:t>29</w:t>
            </w:r>
            <w:r>
              <w:rPr>
                <w:noProof/>
                <w:webHidden/>
              </w:rPr>
              <w:fldChar w:fldCharType="end"/>
            </w:r>
          </w:hyperlink>
        </w:p>
        <w:p w14:paraId="2C112F2F" w14:textId="77777777" w:rsidR="004F0D28" w:rsidRDefault="004F0D28">
          <w:r>
            <w:rPr>
              <w:b/>
              <w:bCs/>
              <w:noProof/>
            </w:rPr>
            <w:fldChar w:fldCharType="end"/>
          </w:r>
        </w:p>
      </w:sdtContent>
    </w:sdt>
    <w:p w14:paraId="2A4BF614" w14:textId="77777777" w:rsidR="00B0493F" w:rsidRDefault="00B0493F" w:rsidP="00B0493F"/>
    <w:p w14:paraId="3F2C30D9" w14:textId="77777777" w:rsidR="00B0493F" w:rsidRDefault="00B0493F" w:rsidP="00B0493F"/>
    <w:p w14:paraId="1D5AD348" w14:textId="77777777" w:rsidR="00B0493F" w:rsidRDefault="00B0493F" w:rsidP="00B0493F"/>
    <w:p w14:paraId="4068363E" w14:textId="77777777"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14:paraId="4FCC8CBB" w14:textId="77777777" w:rsidR="00BC66D3" w:rsidRDefault="00BC66D3">
      <w:pPr>
        <w:rPr>
          <w:rFonts w:asciiTheme="majorBidi" w:eastAsia="Calibri" w:hAnsiTheme="majorBidi" w:cstheme="majorBidi"/>
          <w:b/>
          <w:bCs/>
          <w:sz w:val="28"/>
          <w:szCs w:val="28"/>
        </w:rPr>
      </w:pPr>
      <w:bookmarkStart w:id="3" w:name="_Toc201509692"/>
      <w:bookmarkStart w:id="4" w:name="_Toc202853689"/>
      <w:r>
        <w:rPr>
          <w:rFonts w:asciiTheme="majorBidi" w:eastAsia="Calibri" w:hAnsiTheme="majorBidi"/>
          <w:b/>
          <w:bCs/>
          <w:sz w:val="28"/>
          <w:szCs w:val="28"/>
        </w:rPr>
        <w:br w:type="page"/>
      </w:r>
    </w:p>
    <w:p w14:paraId="78F5AE21" w14:textId="4939F72E" w:rsidR="00B0493F" w:rsidRPr="00526707" w:rsidRDefault="00B0493F" w:rsidP="00B0493F">
      <w:pPr>
        <w:pStyle w:val="Heading1"/>
        <w:jc w:val="center"/>
        <w:rPr>
          <w:rFonts w:asciiTheme="majorBidi" w:eastAsia="Calibri" w:hAnsiTheme="majorBidi"/>
          <w:b/>
          <w:bCs/>
          <w:color w:val="auto"/>
          <w:sz w:val="28"/>
          <w:szCs w:val="28"/>
        </w:rPr>
      </w:pPr>
      <w:r w:rsidRPr="00526707">
        <w:rPr>
          <w:rFonts w:asciiTheme="majorBidi" w:eastAsia="Calibri" w:hAnsiTheme="majorBidi"/>
          <w:b/>
          <w:bCs/>
          <w:color w:val="auto"/>
          <w:sz w:val="28"/>
          <w:szCs w:val="28"/>
        </w:rPr>
        <w:lastRenderedPageBreak/>
        <w:t>ABSTRACT</w:t>
      </w:r>
      <w:bookmarkEnd w:id="3"/>
      <w:bookmarkEnd w:id="4"/>
    </w:p>
    <w:p w14:paraId="04261E61" w14:textId="77777777"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14:paraId="4568226A" w14:textId="77777777" w:rsidR="00903BFA" w:rsidRDefault="00903BFA" w:rsidP="00903BFA">
      <w:pPr>
        <w:pStyle w:val="NormalWeb"/>
        <w:spacing w:line="480" w:lineRule="auto"/>
        <w:jc w:val="both"/>
      </w:pPr>
      <w:r>
        <w:t xml:space="preserve">The emergence of antibiotic-resistant bacteria, especially methicillin-resistant </w:t>
      </w:r>
      <w:r>
        <w:rPr>
          <w:rStyle w:val="Emphasis"/>
        </w:rPr>
        <w:t>Staphylococcus aureus</w:t>
      </w:r>
      <w:r>
        <w:t xml:space="preserve"> (MRSA) and multidrug-resistant </w:t>
      </w:r>
      <w:r>
        <w:rPr>
          <w:rStyle w:val="Emphasis"/>
        </w:rPr>
        <w:t>Escherichia coli</w:t>
      </w:r>
      <w:r>
        <w:t xml:space="preserve">, necessitates the exploration of alternative antimicrobial agents. This study investigated the antibacterial activity of aqueous extract of </w:t>
      </w:r>
      <w:proofErr w:type="spellStart"/>
      <w:r>
        <w:rPr>
          <w:rStyle w:val="Emphasis"/>
        </w:rPr>
        <w:t>Syzygium</w:t>
      </w:r>
      <w:proofErr w:type="spellEnd"/>
      <w:r>
        <w:rPr>
          <w:rStyle w:val="Emphasis"/>
        </w:rPr>
        <w:t xml:space="preserve"> aromaticum</w:t>
      </w:r>
      <w:r>
        <w:t xml:space="preserve"> (clove) against MRSA and </w:t>
      </w:r>
      <w:r>
        <w:rPr>
          <w:rStyle w:val="Emphasis"/>
        </w:rPr>
        <w:t>E. coli</w:t>
      </w:r>
      <w:r>
        <w:t xml:space="preserve">. The extract was prepared by soaking powdered clove in distilled water and filtering the solution after 24 hours. Antibacterial activity was evaluated using the agar well diffusion method, while the minimum inhibitory concentration (MIC) and minimum bactericidal concentration (MBC) were determined using broth dilution. Results revealed concentration-dependent inhibition of both organisms, with inhibition zones reaching up to 20.14 mm for MRSA and 21.10 mm for </w:t>
      </w:r>
      <w:r>
        <w:rPr>
          <w:rStyle w:val="Emphasis"/>
        </w:rPr>
        <w:t>E. coli</w:t>
      </w:r>
      <w:r>
        <w:t xml:space="preserve"> at 100 mg/</w:t>
      </w:r>
      <w:proofErr w:type="spellStart"/>
      <w:r>
        <w:t>mL.</w:t>
      </w:r>
      <w:proofErr w:type="spellEnd"/>
      <w:r>
        <w:t xml:space="preserve"> MIC and MBC for both organisms were 80 mg/mL and 100 mg/mL, respectively. The study demonstrates the moderate efficacy of aqueous clove extract against MRSA and </w:t>
      </w:r>
      <w:r>
        <w:rPr>
          <w:rStyle w:val="Emphasis"/>
        </w:rPr>
        <w:t>E. coli</w:t>
      </w:r>
      <w:r>
        <w:t>, highlighting its potential as a complementary antibacterial agent.</w:t>
      </w:r>
    </w:p>
    <w:p w14:paraId="46FD18AB"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6A841FE"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2FF8A05D"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02CE99F"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060B70CD"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FF31BA5" w14:textId="77777777" w:rsidR="00884B49" w:rsidRDefault="00884B49" w:rsidP="00884B49">
      <w:pPr>
        <w:pStyle w:val="Heading1"/>
        <w:spacing w:after="100" w:afterAutospacing="1"/>
        <w:jc w:val="center"/>
        <w:rPr>
          <w:rFonts w:asciiTheme="majorBidi" w:eastAsia="Calibri" w:hAnsiTheme="majorBidi"/>
          <w:b/>
          <w:bCs/>
          <w:color w:val="auto"/>
          <w:sz w:val="28"/>
          <w:szCs w:val="28"/>
        </w:rPr>
        <w:sectPr w:rsidR="00884B49" w:rsidSect="005B34E4">
          <w:footerReference w:type="default" r:id="rId9"/>
          <w:pgSz w:w="11906" w:h="16838" w:code="9"/>
          <w:pgMar w:top="1440" w:right="1440" w:bottom="1440" w:left="1440" w:header="720" w:footer="720" w:gutter="0"/>
          <w:pgNumType w:fmt="lowerRoman" w:start="1"/>
          <w:cols w:space="720"/>
          <w:titlePg/>
          <w:docGrid w:linePitch="360"/>
        </w:sectPr>
      </w:pPr>
      <w:bookmarkStart w:id="5" w:name="_Toc201509693"/>
      <w:bookmarkStart w:id="6" w:name="_Toc85116914"/>
    </w:p>
    <w:p w14:paraId="2C788B78" w14:textId="77777777" w:rsidR="007E2F1E" w:rsidRPr="00526707" w:rsidRDefault="007E2F1E" w:rsidP="00884B49">
      <w:pPr>
        <w:pStyle w:val="Heading1"/>
        <w:spacing w:after="100" w:afterAutospacing="1"/>
        <w:jc w:val="center"/>
        <w:rPr>
          <w:rFonts w:asciiTheme="majorBidi" w:eastAsia="Calibri" w:hAnsiTheme="majorBidi"/>
          <w:b/>
          <w:bCs/>
          <w:color w:val="auto"/>
          <w:sz w:val="28"/>
          <w:szCs w:val="28"/>
        </w:rPr>
      </w:pPr>
      <w:bookmarkStart w:id="7" w:name="_Toc202853690"/>
      <w:r w:rsidRPr="00526707">
        <w:rPr>
          <w:rFonts w:asciiTheme="majorBidi" w:eastAsia="Calibri" w:hAnsiTheme="majorBidi"/>
          <w:b/>
          <w:bCs/>
          <w:color w:val="auto"/>
          <w:sz w:val="28"/>
          <w:szCs w:val="28"/>
        </w:rPr>
        <w:lastRenderedPageBreak/>
        <w:t>CHAPTER ONE</w:t>
      </w:r>
      <w:bookmarkEnd w:id="5"/>
      <w:bookmarkEnd w:id="7"/>
    </w:p>
    <w:p w14:paraId="278B3E41" w14:textId="77777777" w:rsidR="007E2F1E" w:rsidRPr="00526707" w:rsidRDefault="007E2F1E" w:rsidP="007E2F1E">
      <w:pPr>
        <w:pStyle w:val="Heading2"/>
        <w:rPr>
          <w:rFonts w:asciiTheme="majorBidi" w:hAnsiTheme="majorBidi"/>
          <w:b w:val="0"/>
          <w:bCs w:val="0"/>
          <w:sz w:val="24"/>
          <w:szCs w:val="24"/>
        </w:rPr>
      </w:pPr>
      <w:bookmarkStart w:id="8" w:name="_Toc201509694"/>
      <w:bookmarkStart w:id="9" w:name="_Toc202853691"/>
      <w:r w:rsidRPr="00526707">
        <w:rPr>
          <w:rFonts w:asciiTheme="majorBidi" w:hAnsiTheme="majorBidi"/>
          <w:sz w:val="24"/>
          <w:szCs w:val="24"/>
        </w:rPr>
        <w:t>1.0 Introduction</w:t>
      </w:r>
      <w:bookmarkEnd w:id="6"/>
      <w:bookmarkEnd w:id="8"/>
      <w:bookmarkEnd w:id="9"/>
    </w:p>
    <w:p w14:paraId="23E01E47"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14:paraId="67F65B63"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Klebsiella pneumoniae</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711CDDBF"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14:paraId="7B73E118"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lastRenderedPageBreak/>
        <w:t>Syzygium</w:t>
      </w:r>
      <w:proofErr w:type="spellEnd"/>
      <w:r w:rsidRPr="00911FA9">
        <w:rPr>
          <w:rFonts w:ascii="Times New Roman" w:eastAsia="Times New Roman" w:hAnsi="Times New Roman" w:cs="Times New Roman"/>
          <w:i/>
          <w:iCs/>
          <w:sz w:val="24"/>
          <w:szCs w:val="24"/>
        </w:rPr>
        <w:t xml:space="preserve"> aromaticum</w:t>
      </w:r>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14:paraId="278F4789"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14:paraId="3EB82950" w14:textId="77777777" w:rsidR="00750E1E" w:rsidRPr="000C7998" w:rsidRDefault="000C7998" w:rsidP="00854EA9">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14:paraId="3A15B409" w14:textId="77777777" w:rsidR="000C7998" w:rsidRPr="007E2F1E" w:rsidRDefault="000C7998" w:rsidP="007E2F1E">
      <w:pPr>
        <w:pStyle w:val="Heading2"/>
        <w:rPr>
          <w:rFonts w:asciiTheme="majorBidi" w:hAnsiTheme="majorBidi"/>
          <w:sz w:val="24"/>
          <w:szCs w:val="24"/>
        </w:rPr>
      </w:pPr>
      <w:bookmarkStart w:id="10" w:name="_Toc202853692"/>
      <w:r w:rsidRPr="007E2F1E">
        <w:rPr>
          <w:rFonts w:asciiTheme="majorBidi" w:hAnsiTheme="majorBidi"/>
          <w:sz w:val="24"/>
          <w:szCs w:val="24"/>
        </w:rPr>
        <w:t>1.1 Statement of the Problem</w:t>
      </w:r>
      <w:bookmarkEnd w:id="10"/>
    </w:p>
    <w:p w14:paraId="6DA88C2B"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w:t>
      </w:r>
      <w:r w:rsidRPr="000C7998">
        <w:rPr>
          <w:rFonts w:ascii="Times New Roman" w:eastAsia="Times New Roman" w:hAnsi="Times New Roman" w:cs="Times New Roman"/>
          <w:sz w:val="24"/>
          <w:szCs w:val="24"/>
        </w:rPr>
        <w:lastRenderedPageBreak/>
        <w:t xml:space="preserve">antibacterial efficacy against clinically relevant bacterial strains (WHO, 2023; Aslam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761631B9" w14:textId="77777777" w:rsidR="000C7998" w:rsidRPr="007E2F1E" w:rsidRDefault="000C7998" w:rsidP="007E2F1E">
      <w:pPr>
        <w:pStyle w:val="Heading2"/>
        <w:rPr>
          <w:rFonts w:asciiTheme="majorBidi" w:hAnsiTheme="majorBidi"/>
          <w:sz w:val="24"/>
          <w:szCs w:val="24"/>
        </w:rPr>
      </w:pPr>
      <w:bookmarkStart w:id="11" w:name="_Toc202853693"/>
      <w:r w:rsidRPr="007E2F1E">
        <w:rPr>
          <w:rFonts w:asciiTheme="majorBidi" w:hAnsiTheme="majorBidi"/>
          <w:sz w:val="24"/>
          <w:szCs w:val="24"/>
        </w:rPr>
        <w:t>1.2 Justification of the Study</w:t>
      </w:r>
      <w:bookmarkEnd w:id="11"/>
    </w:p>
    <w:p w14:paraId="4C7E79D2"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aromaticum</w:t>
      </w:r>
      <w:r w:rsidRPr="000C7998">
        <w:rPr>
          <w:rFonts w:ascii="Times New Roman" w:eastAsia="Times New Roman" w:hAnsi="Times New Roman" w:cs="Times New Roman"/>
          <w:sz w:val="24"/>
          <w:szCs w:val="24"/>
        </w:rPr>
        <w:t xml:space="preserve"> against resistant clinical pathogens. The findings could also provide a foundation for phytomedicine-based interventions in managing antibiotic-resistant infections.</w:t>
      </w:r>
    </w:p>
    <w:p w14:paraId="2B14519F" w14:textId="77777777" w:rsidR="00A60872" w:rsidRPr="007E2F1E" w:rsidRDefault="00A60872" w:rsidP="00A60872">
      <w:pPr>
        <w:pStyle w:val="Heading2"/>
        <w:rPr>
          <w:rFonts w:asciiTheme="majorBidi" w:hAnsiTheme="majorBidi"/>
          <w:sz w:val="24"/>
          <w:szCs w:val="24"/>
        </w:rPr>
      </w:pPr>
      <w:bookmarkStart w:id="12" w:name="_Toc201509697"/>
      <w:bookmarkStart w:id="13" w:name="_Toc202853694"/>
      <w:r w:rsidRPr="00526707">
        <w:rPr>
          <w:rFonts w:asciiTheme="majorBidi" w:hAnsiTheme="majorBidi"/>
          <w:sz w:val="24"/>
          <w:szCs w:val="24"/>
        </w:rPr>
        <w:t>1.3 Aim of Study</w:t>
      </w:r>
      <w:bookmarkEnd w:id="12"/>
      <w:bookmarkEnd w:id="13"/>
    </w:p>
    <w:p w14:paraId="458BFC8E" w14:textId="77777777" w:rsidR="000C7998" w:rsidRPr="00A60872" w:rsidRDefault="00A60872" w:rsidP="00A60872">
      <w:pPr>
        <w:spacing w:before="100" w:beforeAutospacing="1" w:after="100" w:afterAutospacing="1" w:line="480" w:lineRule="auto"/>
        <w:ind w:firstLine="720"/>
        <w:jc w:val="both"/>
        <w:rPr>
          <w:rFonts w:asciiTheme="majorBidi" w:eastAsia="Times New Roman" w:hAnsiTheme="majorBidi" w:cstheme="majorBid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C7998" w:rsidRPr="000C7998">
        <w:rPr>
          <w:rFonts w:ascii="Times New Roman" w:hAnsi="Times New Roman" w:cs="Times New Roman"/>
          <w:sz w:val="24"/>
          <w:szCs w:val="24"/>
        </w:rPr>
        <w:t xml:space="preserve">evaluate the antibacterial activity of aqueous extract of </w:t>
      </w:r>
      <w:proofErr w:type="spellStart"/>
      <w:r w:rsidR="000C7998" w:rsidRPr="00A60872">
        <w:rPr>
          <w:rStyle w:val="Emphasis"/>
          <w:rFonts w:ascii="Times New Roman" w:hAnsi="Times New Roman" w:cs="Times New Roman"/>
          <w:sz w:val="24"/>
          <w:szCs w:val="24"/>
        </w:rPr>
        <w:t>Syzygium</w:t>
      </w:r>
      <w:proofErr w:type="spellEnd"/>
      <w:r w:rsidR="000C7998" w:rsidRPr="00A60872">
        <w:rPr>
          <w:rStyle w:val="Emphasis"/>
          <w:rFonts w:ascii="Times New Roman" w:hAnsi="Times New Roman" w:cs="Times New Roman"/>
          <w:sz w:val="24"/>
          <w:szCs w:val="24"/>
        </w:rPr>
        <w:t xml:space="preserve"> aromaticum</w:t>
      </w:r>
      <w:r w:rsidR="000C7998" w:rsidRPr="000C7998">
        <w:rPr>
          <w:rFonts w:ascii="Times New Roman" w:hAnsi="Times New Roman" w:cs="Times New Roman"/>
          <w:sz w:val="24"/>
          <w:szCs w:val="24"/>
        </w:rPr>
        <w:t xml:space="preserve"> (clove) against methicillin-resistant </w:t>
      </w:r>
      <w:r w:rsidR="000C7998" w:rsidRPr="00A60872">
        <w:rPr>
          <w:rStyle w:val="Emphasis"/>
          <w:rFonts w:ascii="Times New Roman" w:hAnsi="Times New Roman" w:cs="Times New Roman"/>
          <w:sz w:val="24"/>
          <w:szCs w:val="24"/>
        </w:rPr>
        <w:t>Staphylococcus aureus</w:t>
      </w:r>
      <w:r w:rsidR="000C7998" w:rsidRPr="000C7998">
        <w:rPr>
          <w:rFonts w:ascii="Times New Roman" w:hAnsi="Times New Roman" w:cs="Times New Roman"/>
          <w:sz w:val="24"/>
          <w:szCs w:val="24"/>
        </w:rPr>
        <w:t xml:space="preserve"> and </w:t>
      </w:r>
      <w:r w:rsidR="000C7998" w:rsidRPr="00A60872">
        <w:rPr>
          <w:rStyle w:val="Emphasis"/>
          <w:rFonts w:ascii="Times New Roman" w:hAnsi="Times New Roman" w:cs="Times New Roman"/>
          <w:sz w:val="24"/>
          <w:szCs w:val="24"/>
        </w:rPr>
        <w:t>Escherichia coli</w:t>
      </w:r>
      <w:r w:rsidR="000C7998" w:rsidRPr="000C7998">
        <w:rPr>
          <w:rFonts w:ascii="Times New Roman" w:hAnsi="Times New Roman" w:cs="Times New Roman"/>
          <w:sz w:val="24"/>
          <w:szCs w:val="24"/>
        </w:rPr>
        <w:t>.</w:t>
      </w:r>
    </w:p>
    <w:p w14:paraId="2664AB7B" w14:textId="77777777" w:rsidR="00A60872" w:rsidRPr="007E2F1E" w:rsidRDefault="00A60872" w:rsidP="00A60872">
      <w:pPr>
        <w:pStyle w:val="Heading2"/>
        <w:rPr>
          <w:rFonts w:asciiTheme="majorBidi" w:hAnsiTheme="majorBidi"/>
          <w:sz w:val="24"/>
          <w:szCs w:val="24"/>
        </w:rPr>
      </w:pPr>
      <w:bookmarkStart w:id="14" w:name="_Toc85116918"/>
      <w:bookmarkStart w:id="15" w:name="_Toc201509698"/>
      <w:bookmarkStart w:id="16" w:name="_Toc202853695"/>
      <w:r w:rsidRPr="00526707">
        <w:rPr>
          <w:rFonts w:asciiTheme="majorBidi" w:hAnsiTheme="majorBidi"/>
          <w:sz w:val="24"/>
          <w:szCs w:val="24"/>
        </w:rPr>
        <w:t>1.4 Objectives of Study</w:t>
      </w:r>
      <w:bookmarkEnd w:id="14"/>
      <w:bookmarkEnd w:id="15"/>
      <w:bookmarkEnd w:id="16"/>
    </w:p>
    <w:p w14:paraId="7F1343A1" w14:textId="77777777" w:rsidR="00A60872" w:rsidRPr="00F96974" w:rsidRDefault="00A60872" w:rsidP="00A60872">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14:paraId="21166F4D" w14:textId="77777777" w:rsidR="000C7998" w:rsidRPr="000C7998" w:rsidRDefault="00A60872" w:rsidP="00A60872">
      <w:pPr>
        <w:pStyle w:val="NormalWeb"/>
        <w:numPr>
          <w:ilvl w:val="0"/>
          <w:numId w:val="8"/>
        </w:numPr>
        <w:spacing w:line="480" w:lineRule="auto"/>
      </w:pPr>
      <w:r w:rsidRPr="000C7998">
        <w:t>prepare aqueous extract of clove</w:t>
      </w:r>
      <w:r>
        <w:t>;</w:t>
      </w:r>
    </w:p>
    <w:p w14:paraId="74B8A187" w14:textId="77777777" w:rsidR="000C7998" w:rsidRPr="000C7998" w:rsidRDefault="00A60872" w:rsidP="00A60872">
      <w:pPr>
        <w:pStyle w:val="NormalWeb"/>
        <w:numPr>
          <w:ilvl w:val="0"/>
          <w:numId w:val="8"/>
        </w:numPr>
        <w:spacing w:line="480" w:lineRule="auto"/>
      </w:pPr>
      <w:r>
        <w:t xml:space="preserve">collect </w:t>
      </w:r>
      <w:r w:rsidRPr="000C7998">
        <w:t xml:space="preserve">methicillin-resistant </w:t>
      </w:r>
      <w:r w:rsidRPr="00A60872">
        <w:rPr>
          <w:rStyle w:val="Emphasis"/>
        </w:rPr>
        <w:t>Staphylococcus aureus</w:t>
      </w:r>
      <w:r w:rsidRPr="000C7998">
        <w:t xml:space="preserve"> and </w:t>
      </w:r>
      <w:r w:rsidRPr="00A60872">
        <w:rPr>
          <w:rStyle w:val="Emphasis"/>
        </w:rPr>
        <w:t>Escherichia coli</w:t>
      </w:r>
      <w:r w:rsidRPr="000C7998">
        <w:t xml:space="preserve"> from </w:t>
      </w:r>
      <w:r>
        <w:t>microbiology lab;</w:t>
      </w:r>
    </w:p>
    <w:p w14:paraId="6A19BFF6" w14:textId="77777777" w:rsidR="000C7998" w:rsidRPr="000C7998" w:rsidRDefault="00A60872" w:rsidP="00A60872">
      <w:pPr>
        <w:pStyle w:val="NormalWeb"/>
        <w:numPr>
          <w:ilvl w:val="0"/>
          <w:numId w:val="8"/>
        </w:numPr>
        <w:spacing w:line="480" w:lineRule="auto"/>
      </w:pPr>
      <w:r w:rsidRPr="000C7998">
        <w:t>determine the antibacterial activity of the aqueous extract</w:t>
      </w:r>
      <w:r>
        <w:t xml:space="preserve"> on clinical pathogen;</w:t>
      </w:r>
    </w:p>
    <w:p w14:paraId="78E62D62" w14:textId="77777777" w:rsidR="00A60872" w:rsidRDefault="00A60872" w:rsidP="00A60872">
      <w:pPr>
        <w:pStyle w:val="ListParagraph"/>
        <w:numPr>
          <w:ilvl w:val="0"/>
          <w:numId w:val="8"/>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14:paraId="316813D2" w14:textId="77777777" w:rsidR="00B0493F" w:rsidRPr="00B0493F" w:rsidRDefault="00A60872" w:rsidP="00A60872">
      <w:pPr>
        <w:pStyle w:val="ListParagraph"/>
        <w:numPr>
          <w:ilvl w:val="0"/>
          <w:numId w:val="8"/>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14:paraId="00CD25A7" w14:textId="77777777" w:rsidR="004B46A7" w:rsidRPr="004B46A7" w:rsidRDefault="004B46A7" w:rsidP="004B46A7"/>
    <w:p w14:paraId="592A1A49" w14:textId="77777777" w:rsidR="008C3374" w:rsidRDefault="008C3374" w:rsidP="00854EA9">
      <w:pPr>
        <w:pStyle w:val="NormalWeb"/>
        <w:ind w:left="720" w:hanging="720"/>
        <w:jc w:val="both"/>
      </w:pPr>
    </w:p>
    <w:p w14:paraId="3F3F3937" w14:textId="77777777" w:rsidR="00960CC5" w:rsidRDefault="00960CC5" w:rsidP="00B327ED">
      <w:pPr>
        <w:pStyle w:val="NormalWeb"/>
        <w:ind w:left="720" w:hanging="720"/>
        <w:jc w:val="both"/>
      </w:pPr>
    </w:p>
    <w:p w14:paraId="7782B7FD" w14:textId="77777777" w:rsidR="00960CC5" w:rsidRDefault="00960CC5" w:rsidP="00B327ED">
      <w:pPr>
        <w:pStyle w:val="NormalWeb"/>
        <w:ind w:left="720" w:hanging="720"/>
        <w:jc w:val="both"/>
      </w:pPr>
    </w:p>
    <w:p w14:paraId="6CD949E9" w14:textId="77777777" w:rsidR="00903BFA" w:rsidRDefault="00903BFA" w:rsidP="00854EA9">
      <w:pPr>
        <w:pStyle w:val="NormalWeb"/>
        <w:jc w:val="both"/>
      </w:pPr>
    </w:p>
    <w:p w14:paraId="66F56A26" w14:textId="77777777"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17" w:name="_Toc201509699"/>
      <w:bookmarkStart w:id="18" w:name="_Toc202853696"/>
      <w:r w:rsidRPr="00526707">
        <w:rPr>
          <w:rFonts w:asciiTheme="majorBidi" w:eastAsia="Calibri" w:hAnsiTheme="majorBidi"/>
          <w:b/>
          <w:bCs/>
          <w:color w:val="auto"/>
          <w:sz w:val="28"/>
          <w:szCs w:val="28"/>
        </w:rPr>
        <w:lastRenderedPageBreak/>
        <w:t>CHAPTER TWO</w:t>
      </w:r>
      <w:bookmarkEnd w:id="17"/>
      <w:bookmarkEnd w:id="18"/>
    </w:p>
    <w:p w14:paraId="6FF63368" w14:textId="77777777" w:rsidR="00960CC5" w:rsidRPr="00526707" w:rsidRDefault="00960CC5" w:rsidP="00854EA9">
      <w:pPr>
        <w:pStyle w:val="Heading2"/>
        <w:tabs>
          <w:tab w:val="center" w:pos="4513"/>
        </w:tabs>
        <w:rPr>
          <w:rFonts w:asciiTheme="majorBidi" w:hAnsiTheme="majorBidi"/>
          <w:b w:val="0"/>
          <w:bCs w:val="0"/>
          <w:sz w:val="24"/>
          <w:szCs w:val="24"/>
        </w:rPr>
      </w:pPr>
      <w:bookmarkStart w:id="19" w:name="_Toc201509700"/>
      <w:bookmarkStart w:id="20" w:name="_Toc202853697"/>
      <w:r>
        <w:rPr>
          <w:rFonts w:asciiTheme="majorBidi" w:hAnsiTheme="majorBidi"/>
          <w:sz w:val="24"/>
          <w:szCs w:val="24"/>
        </w:rPr>
        <w:t xml:space="preserve">2.0 </w:t>
      </w:r>
      <w:r w:rsidRPr="00526707">
        <w:rPr>
          <w:rFonts w:asciiTheme="majorBidi" w:hAnsiTheme="majorBidi"/>
          <w:sz w:val="24"/>
          <w:szCs w:val="24"/>
        </w:rPr>
        <w:t>LITERATURE REVIEW</w:t>
      </w:r>
      <w:bookmarkEnd w:id="19"/>
      <w:bookmarkEnd w:id="20"/>
    </w:p>
    <w:p w14:paraId="531F036F" w14:textId="77777777" w:rsidR="0024403D" w:rsidRPr="00960CC5" w:rsidRDefault="0024403D" w:rsidP="00960CC5">
      <w:pPr>
        <w:pStyle w:val="Heading2"/>
        <w:tabs>
          <w:tab w:val="center" w:pos="4513"/>
        </w:tabs>
        <w:rPr>
          <w:rFonts w:asciiTheme="majorBidi" w:hAnsiTheme="majorBidi"/>
          <w:sz w:val="24"/>
          <w:szCs w:val="24"/>
        </w:rPr>
      </w:pPr>
      <w:bookmarkStart w:id="21" w:name="_Toc202853698"/>
      <w:r w:rsidRPr="00960CC5">
        <w:rPr>
          <w:rFonts w:asciiTheme="majorBidi" w:hAnsiTheme="majorBidi"/>
          <w:sz w:val="24"/>
          <w:szCs w:val="24"/>
        </w:rPr>
        <w:t>2.1 Overview of Antimicrobial Resistance</w:t>
      </w:r>
      <w:bookmarkEnd w:id="21"/>
    </w:p>
    <w:p w14:paraId="67D38D77" w14:textId="77777777" w:rsidR="0024403D" w:rsidRPr="00960CC5" w:rsidRDefault="0024403D" w:rsidP="00960CC5">
      <w:pPr>
        <w:pStyle w:val="Heading3"/>
        <w:rPr>
          <w:sz w:val="24"/>
          <w:szCs w:val="24"/>
        </w:rPr>
      </w:pPr>
      <w:bookmarkStart w:id="22" w:name="_Toc202853699"/>
      <w:r w:rsidRPr="00960CC5">
        <w:rPr>
          <w:sz w:val="24"/>
          <w:szCs w:val="24"/>
        </w:rPr>
        <w:t>2.1.1 Global Burden of Antibiotic Resistance</w:t>
      </w:r>
      <w:bookmarkEnd w:id="22"/>
    </w:p>
    <w:p w14:paraId="39E70DC2" w14:textId="77777777"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985588" w:rsidRPr="009855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7007AB28" w14:textId="77777777" w:rsidR="0024403D" w:rsidRPr="00960CC5" w:rsidRDefault="0024403D" w:rsidP="00960CC5">
      <w:pPr>
        <w:pStyle w:val="Heading3"/>
        <w:rPr>
          <w:sz w:val="24"/>
          <w:szCs w:val="24"/>
        </w:rPr>
      </w:pPr>
      <w:bookmarkStart w:id="23" w:name="_Toc202853700"/>
      <w:r w:rsidRPr="00960CC5">
        <w:rPr>
          <w:sz w:val="24"/>
          <w:szCs w:val="24"/>
        </w:rPr>
        <w:t>2.1.2 Emergence of Multidrug-Resistant Bacteria</w:t>
      </w:r>
      <w:bookmarkEnd w:id="23"/>
    </w:p>
    <w:p w14:paraId="713E1C02" w14:textId="77777777" w:rsidR="0024403D" w:rsidRPr="002A5E41" w:rsidRDefault="0024403D" w:rsidP="00405556">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r w:rsidRPr="002A5E41">
        <w:rPr>
          <w:rFonts w:ascii="Times New Roman" w:eastAsia="Times New Roman" w:hAnsi="Times New Roman" w:cs="Times New Roman"/>
          <w:i/>
          <w:iCs/>
          <w:sz w:val="24"/>
          <w:szCs w:val="24"/>
        </w:rPr>
        <w:t>Klebsiella pneumoniae</w:t>
      </w:r>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985588" w:rsidRPr="009855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76C569F1" w14:textId="77777777" w:rsidR="0024403D" w:rsidRPr="00960CC5" w:rsidRDefault="0024403D" w:rsidP="00960CC5">
      <w:pPr>
        <w:pStyle w:val="Heading3"/>
        <w:rPr>
          <w:sz w:val="24"/>
          <w:szCs w:val="24"/>
        </w:rPr>
      </w:pPr>
      <w:bookmarkStart w:id="24" w:name="_Toc202853701"/>
      <w:r w:rsidRPr="00960CC5">
        <w:rPr>
          <w:sz w:val="24"/>
          <w:szCs w:val="24"/>
        </w:rPr>
        <w:t>2.1.3 Need for Alternative Therapies</w:t>
      </w:r>
      <w:bookmarkEnd w:id="24"/>
    </w:p>
    <w:p w14:paraId="0E7E2E14" w14:textId="77777777"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sidR="00985588" w:rsidRPr="009855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14:paraId="19BA5B8F" w14:textId="77777777" w:rsidR="0024403D" w:rsidRPr="00960CC5" w:rsidRDefault="0024403D" w:rsidP="00960CC5">
      <w:pPr>
        <w:pStyle w:val="Heading2"/>
        <w:tabs>
          <w:tab w:val="center" w:pos="4513"/>
        </w:tabs>
        <w:rPr>
          <w:rFonts w:asciiTheme="majorBidi" w:hAnsiTheme="majorBidi"/>
          <w:sz w:val="24"/>
          <w:szCs w:val="24"/>
        </w:rPr>
      </w:pPr>
      <w:bookmarkStart w:id="25" w:name="_Toc202853702"/>
      <w:r w:rsidRPr="00960CC5">
        <w:rPr>
          <w:rFonts w:asciiTheme="majorBidi" w:hAnsiTheme="majorBidi"/>
          <w:sz w:val="24"/>
          <w:szCs w:val="24"/>
        </w:rPr>
        <w:t>2.2 Clinical Relevance of the Test Organisms</w:t>
      </w:r>
      <w:bookmarkEnd w:id="25"/>
    </w:p>
    <w:p w14:paraId="1D572976" w14:textId="77777777" w:rsidR="0024403D" w:rsidRPr="00960CC5" w:rsidRDefault="0024403D" w:rsidP="00960CC5">
      <w:pPr>
        <w:pStyle w:val="Heading3"/>
        <w:rPr>
          <w:sz w:val="24"/>
          <w:szCs w:val="24"/>
        </w:rPr>
      </w:pPr>
      <w:bookmarkStart w:id="26" w:name="_Toc202853703"/>
      <w:r w:rsidRPr="00960CC5">
        <w:rPr>
          <w:sz w:val="24"/>
          <w:szCs w:val="24"/>
        </w:rPr>
        <w:t>2.2.1 Staphylococcus aureus (MRSA and MSSA)</w:t>
      </w:r>
      <w:bookmarkEnd w:id="26"/>
    </w:p>
    <w:p w14:paraId="33DE434C"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Daum,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2017).</w:t>
      </w:r>
    </w:p>
    <w:p w14:paraId="70C8939F" w14:textId="77777777" w:rsidR="0024403D" w:rsidRPr="00960CC5" w:rsidRDefault="0024403D" w:rsidP="00854EA9">
      <w:pPr>
        <w:pStyle w:val="Heading3"/>
        <w:rPr>
          <w:sz w:val="24"/>
          <w:szCs w:val="24"/>
        </w:rPr>
      </w:pPr>
      <w:bookmarkStart w:id="27" w:name="_Toc202853704"/>
      <w:r w:rsidRPr="00960CC5">
        <w:rPr>
          <w:sz w:val="24"/>
          <w:szCs w:val="24"/>
        </w:rPr>
        <w:t>2.2.2 Escherichia coli</w:t>
      </w:r>
      <w:bookmarkEnd w:id="27"/>
    </w:p>
    <w:p w14:paraId="59D432DF"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ETEC</w:t>
      </w:r>
      <w:proofErr w:type="spellEnd"/>
      <w:r w:rsidRPr="0024403D">
        <w:rPr>
          <w:rFonts w:ascii="Times New Roman" w:hAnsi="Times New Roman" w:cs="Times New Roman"/>
          <w:sz w:val="24"/>
          <w:szCs w:val="24"/>
        </w:rPr>
        <w:t xml:space="preserve">),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(Kaper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Bonomo, 2005). Clove extracts, particularly those containing high concentrations of eugenol, </w:t>
      </w:r>
      <w:r w:rsidRPr="0024403D">
        <w:rPr>
          <w:rFonts w:ascii="Times New Roman" w:hAnsi="Times New Roman" w:cs="Times New Roman"/>
          <w:sz w:val="24"/>
          <w:szCs w:val="24"/>
        </w:rPr>
        <w:lastRenderedPageBreak/>
        <w:t xml:space="preserve">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14:paraId="3CB07572" w14:textId="77777777" w:rsidR="0024403D" w:rsidRPr="00960CC5" w:rsidRDefault="0024403D" w:rsidP="00854EA9">
      <w:pPr>
        <w:pStyle w:val="Heading3"/>
        <w:rPr>
          <w:sz w:val="24"/>
          <w:szCs w:val="24"/>
        </w:rPr>
      </w:pPr>
      <w:bookmarkStart w:id="28" w:name="_Toc202853705"/>
      <w:r w:rsidRPr="00960CC5">
        <w:rPr>
          <w:sz w:val="24"/>
          <w:szCs w:val="24"/>
        </w:rPr>
        <w:t>2.2.3 Pseudomonas aeruginosa</w:t>
      </w:r>
      <w:bookmarkEnd w:id="28"/>
    </w:p>
    <w:p w14:paraId="5896677C"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(Jeyakumar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2020).</w:t>
      </w:r>
    </w:p>
    <w:p w14:paraId="1D0CEE6B" w14:textId="77777777" w:rsidR="0024403D" w:rsidRPr="00960CC5" w:rsidRDefault="0024403D" w:rsidP="00960CC5">
      <w:pPr>
        <w:pStyle w:val="Heading3"/>
        <w:rPr>
          <w:sz w:val="24"/>
          <w:szCs w:val="24"/>
        </w:rPr>
      </w:pPr>
      <w:bookmarkStart w:id="29" w:name="_Toc202853706"/>
      <w:r w:rsidRPr="00960CC5">
        <w:rPr>
          <w:sz w:val="24"/>
          <w:szCs w:val="24"/>
        </w:rPr>
        <w:t>2.2.4 Klebsiella pneumoniae</w:t>
      </w:r>
      <w:bookmarkEnd w:id="29"/>
    </w:p>
    <w:p w14:paraId="142347B4"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Klebsiella pneumoniae</w:t>
      </w:r>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Ullmann, 2018). It is known for its polysaccharide capsule, which serves as a major virulence factor by inhibiting phagocytosis (Navon-Venezia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w:t>
      </w:r>
      <w:r w:rsidRPr="0024403D">
        <w:rPr>
          <w:rFonts w:ascii="Times New Roman" w:hAnsi="Times New Roman" w:cs="Times New Roman"/>
          <w:sz w:val="24"/>
          <w:szCs w:val="24"/>
        </w:rPr>
        <w:lastRenderedPageBreak/>
        <w:t xml:space="preserve">based antimicrobials could be beneficial in combating infections caused by resistant strains (Nabavi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2015).</w:t>
      </w:r>
    </w:p>
    <w:p w14:paraId="28828D26" w14:textId="77777777" w:rsidR="0024403D" w:rsidRPr="00960CC5" w:rsidRDefault="0024403D" w:rsidP="00960CC5">
      <w:pPr>
        <w:pStyle w:val="Heading3"/>
        <w:rPr>
          <w:sz w:val="24"/>
          <w:szCs w:val="24"/>
        </w:rPr>
      </w:pPr>
      <w:bookmarkStart w:id="30" w:name="_Toc202853707"/>
      <w:r w:rsidRPr="00960CC5">
        <w:rPr>
          <w:sz w:val="24"/>
          <w:szCs w:val="24"/>
        </w:rPr>
        <w:t>2.2.5 Salmonella typhi</w:t>
      </w:r>
      <w:bookmarkEnd w:id="30"/>
    </w:p>
    <w:p w14:paraId="336DAC98"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Salmonella enterica</w:t>
      </w:r>
      <w:r w:rsidRPr="0024403D">
        <w:rPr>
          <w:rFonts w:ascii="Times New Roman" w:hAnsi="Times New Roman" w:cs="Times New Roman"/>
          <w:sz w:val="24"/>
          <w:szCs w:val="24"/>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(Akinpelu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14:paraId="11830921" w14:textId="77777777" w:rsidR="0097361E" w:rsidRPr="00960CC5" w:rsidRDefault="0097361E" w:rsidP="00854EA9">
      <w:pPr>
        <w:pStyle w:val="Heading2"/>
        <w:tabs>
          <w:tab w:val="center" w:pos="4513"/>
        </w:tabs>
        <w:rPr>
          <w:rFonts w:asciiTheme="majorBidi" w:hAnsiTheme="majorBidi"/>
          <w:sz w:val="24"/>
          <w:szCs w:val="24"/>
        </w:rPr>
      </w:pPr>
      <w:bookmarkStart w:id="31" w:name="_Toc202853708"/>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1"/>
    </w:p>
    <w:p w14:paraId="6B01FC85"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985588" w:rsidRPr="009855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14:paraId="464169BC"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aromaticum (S. aromaticum</w:t>
      </w:r>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w:t>
      </w:r>
      <w:r w:rsidRPr="00566374">
        <w:rPr>
          <w:rFonts w:asciiTheme="majorBidi" w:hAnsiTheme="majorBidi" w:cstheme="majorBidi"/>
          <w:sz w:val="24"/>
          <w:szCs w:val="24"/>
        </w:rPr>
        <w:lastRenderedPageBreak/>
        <w:t>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985588" w:rsidRPr="00985588">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14:paraId="56822F08" w14:textId="77777777"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Valença,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Peçanha,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985588" w:rsidRPr="00985588">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14:paraId="5B5328A9" w14:textId="77777777" w:rsidR="0097361E" w:rsidRPr="00960CC5" w:rsidRDefault="0097361E" w:rsidP="00854EA9">
      <w:pPr>
        <w:pStyle w:val="Heading2"/>
        <w:tabs>
          <w:tab w:val="center" w:pos="4513"/>
        </w:tabs>
        <w:rPr>
          <w:rFonts w:asciiTheme="majorBidi" w:hAnsiTheme="majorBidi"/>
          <w:sz w:val="24"/>
          <w:szCs w:val="24"/>
        </w:rPr>
      </w:pPr>
      <w:bookmarkStart w:id="32" w:name="_Toc202853709"/>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2"/>
      <w:r w:rsidRPr="00960CC5">
        <w:rPr>
          <w:rFonts w:asciiTheme="majorBidi" w:hAnsiTheme="majorBidi"/>
          <w:sz w:val="24"/>
          <w:szCs w:val="24"/>
        </w:rPr>
        <w:t xml:space="preserve"> </w:t>
      </w:r>
    </w:p>
    <w:p w14:paraId="204BC4AC" w14:textId="77777777"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caffeic, ferulic,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kaempferol, quercetin and its derivates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985588" w:rsidRPr="00985588">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Concentrations up to 18% of essential oil can be found in the clove flower buds. Roughly, 89% of the clove essential oil is eugenol and 5% to 15% is eugenol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985588" w:rsidRPr="00985588">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Another important compound </w:t>
      </w:r>
      <w:r w:rsidRPr="00566374">
        <w:rPr>
          <w:rFonts w:asciiTheme="majorBidi" w:hAnsiTheme="majorBidi" w:cstheme="majorBidi"/>
          <w:sz w:val="24"/>
          <w:szCs w:val="24"/>
        </w:rPr>
        <w:lastRenderedPageBreak/>
        <w:t>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Other volatile compounds present in lower concentrations in clove essential oil are β-pinene, limonene, farnesol, benzaldehyde, 2-heptanone and ethyl hexanoate</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14:paraId="15C4B5D5" w14:textId="77777777" w:rsidR="0097361E" w:rsidRPr="00960CC5" w:rsidRDefault="0097361E" w:rsidP="00854EA9">
      <w:pPr>
        <w:pStyle w:val="Heading3"/>
        <w:rPr>
          <w:sz w:val="24"/>
          <w:szCs w:val="24"/>
        </w:rPr>
      </w:pPr>
      <w:bookmarkStart w:id="33" w:name="_Toc202853710"/>
      <w:r w:rsidRPr="00960CC5">
        <w:rPr>
          <w:sz w:val="24"/>
          <w:szCs w:val="24"/>
        </w:rPr>
        <w:t>2.</w:t>
      </w:r>
      <w:r w:rsidR="0024403D" w:rsidRPr="00960CC5">
        <w:rPr>
          <w:sz w:val="24"/>
          <w:szCs w:val="24"/>
        </w:rPr>
        <w:t>4</w:t>
      </w:r>
      <w:r w:rsidRPr="00960CC5">
        <w:rPr>
          <w:sz w:val="24"/>
          <w:szCs w:val="24"/>
        </w:rPr>
        <w:t>.1 Eugenol</w:t>
      </w:r>
      <w:bookmarkEnd w:id="33"/>
      <w:r w:rsidRPr="00960CC5">
        <w:rPr>
          <w:sz w:val="24"/>
          <w:szCs w:val="24"/>
        </w:rPr>
        <w:t xml:space="preserve"> </w:t>
      </w:r>
    </w:p>
    <w:p w14:paraId="36805A76"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985588" w:rsidRPr="00985588">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4" w:name="_Hlk185407426"/>
      <w:r w:rsidRPr="00092127">
        <w:rPr>
          <w:rFonts w:asciiTheme="majorBidi" w:hAnsiTheme="majorBidi" w:cstheme="majorBidi"/>
          <w:sz w:val="24"/>
          <w:szCs w:val="24"/>
        </w:rPr>
        <w:t xml:space="preserve">(Aguilar-González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4"/>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 xml:space="preserve">phenol. Eugenol is a member of the allylbenzene class of chemical compounds. It is a clear to pale yellow oily liquid extracted from certain essential oils especially from clove </w:t>
      </w:r>
      <w:r w:rsidRPr="009E0E49">
        <w:rPr>
          <w:rFonts w:asciiTheme="majorBidi" w:hAnsiTheme="majorBidi" w:cstheme="majorBidi"/>
          <w:sz w:val="24"/>
          <w:szCs w:val="24"/>
        </w:rPr>
        <w:lastRenderedPageBreak/>
        <w:t>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5"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Mahdi, 2019)</w:t>
      </w:r>
      <w:r>
        <w:rPr>
          <w:rFonts w:asciiTheme="majorBidi" w:hAnsiTheme="majorBidi" w:cstheme="majorBidi"/>
          <w:sz w:val="24"/>
          <w:szCs w:val="24"/>
        </w:rPr>
        <w:t>.</w:t>
      </w:r>
    </w:p>
    <w:bookmarkEnd w:id="35"/>
    <w:p w14:paraId="751B2F8A"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985588" w:rsidRPr="00985588">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phenylpropanoid,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guaiacol </w:t>
      </w:r>
      <w:r w:rsidRPr="001E5C4B">
        <w:rPr>
          <w:rFonts w:asciiTheme="majorBidi" w:hAnsiTheme="majorBidi" w:cstheme="majorBidi"/>
          <w:sz w:val="24"/>
          <w:szCs w:val="24"/>
        </w:rPr>
        <w:t xml:space="preserve">(Zhelyazkov </w:t>
      </w:r>
      <w:r w:rsidR="00985588" w:rsidRPr="00985588">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14:paraId="2EFBB6B2" w14:textId="77777777" w:rsidR="0097361E" w:rsidRPr="00960CC5" w:rsidRDefault="0097361E" w:rsidP="00960CC5">
      <w:pPr>
        <w:pStyle w:val="Heading3"/>
        <w:rPr>
          <w:sz w:val="24"/>
          <w:szCs w:val="24"/>
        </w:rPr>
      </w:pPr>
      <w:bookmarkStart w:id="36" w:name="_Toc202853711"/>
      <w:r w:rsidRPr="00960CC5">
        <w:rPr>
          <w:sz w:val="24"/>
          <w:szCs w:val="24"/>
        </w:rPr>
        <w:t>2.</w:t>
      </w:r>
      <w:r w:rsidR="0024403D" w:rsidRPr="00960CC5">
        <w:rPr>
          <w:sz w:val="24"/>
          <w:szCs w:val="24"/>
        </w:rPr>
        <w:t>4</w:t>
      </w:r>
      <w:r w:rsidRPr="00960CC5">
        <w:rPr>
          <w:sz w:val="24"/>
          <w:szCs w:val="24"/>
        </w:rPr>
        <w:t>.2 Acetyl Eugenol</w:t>
      </w:r>
      <w:bookmarkEnd w:id="36"/>
    </w:p>
    <w:p w14:paraId="099CA45B" w14:textId="77777777"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r w:rsidRPr="009E0E49">
        <w:rPr>
          <w:rFonts w:asciiTheme="majorBidi" w:hAnsiTheme="majorBidi" w:cstheme="majorBidi"/>
          <w:sz w:val="24"/>
          <w:szCs w:val="24"/>
        </w:rPr>
        <w:t>Eugenol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 xml:space="preserve">(Haro-González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Eugenol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Candida albicans,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w:t>
      </w:r>
      <w:r w:rsidRPr="009E0E49">
        <w:rPr>
          <w:rFonts w:asciiTheme="majorBidi" w:hAnsiTheme="majorBidi" w:cstheme="majorBidi"/>
          <w:sz w:val="24"/>
          <w:szCs w:val="24"/>
        </w:rPr>
        <w:lastRenderedPageBreak/>
        <w:t xml:space="preserve">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Mahdi, 2019).</w:t>
      </w:r>
    </w:p>
    <w:p w14:paraId="5959FACB" w14:textId="77777777" w:rsidR="0097361E" w:rsidRPr="00960CC5" w:rsidRDefault="0097361E" w:rsidP="00854EA9">
      <w:pPr>
        <w:pStyle w:val="Heading3"/>
        <w:rPr>
          <w:sz w:val="24"/>
          <w:szCs w:val="24"/>
        </w:rPr>
      </w:pPr>
      <w:bookmarkStart w:id="37" w:name="_Toc202853712"/>
      <w:r w:rsidRPr="00960CC5">
        <w:rPr>
          <w:sz w:val="24"/>
          <w:szCs w:val="24"/>
        </w:rPr>
        <w:t>2.</w:t>
      </w:r>
      <w:r w:rsidR="0024403D" w:rsidRPr="00960CC5">
        <w:rPr>
          <w:sz w:val="24"/>
          <w:szCs w:val="24"/>
        </w:rPr>
        <w:t>4</w:t>
      </w:r>
      <w:r w:rsidRPr="00960CC5">
        <w:rPr>
          <w:sz w:val="24"/>
          <w:szCs w:val="24"/>
        </w:rPr>
        <w:t>.3 β-Caryophyllene</w:t>
      </w:r>
      <w:bookmarkEnd w:id="37"/>
    </w:p>
    <w:p w14:paraId="6BF71F60"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aromaticum</w:t>
      </w:r>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 xml:space="preserve">(Nuñez </w:t>
      </w:r>
      <w:r>
        <w:rPr>
          <w:rFonts w:asciiTheme="majorBidi" w:hAnsiTheme="majorBidi" w:cstheme="majorBidi"/>
          <w:sz w:val="24"/>
          <w:szCs w:val="24"/>
        </w:rPr>
        <w:t>and</w:t>
      </w:r>
      <w:r w:rsidRPr="00942560">
        <w:rPr>
          <w:rFonts w:asciiTheme="majorBidi" w:hAnsiTheme="majorBidi" w:cstheme="majorBidi"/>
          <w:sz w:val="24"/>
          <w:szCs w:val="24"/>
        </w:rPr>
        <w:t xml:space="preserve"> D'Aquino, 2012)</w:t>
      </w:r>
      <w:r w:rsidRPr="009E0E49">
        <w:rPr>
          <w:rFonts w:asciiTheme="majorBidi" w:hAnsiTheme="majorBidi" w:cstheme="majorBidi"/>
          <w:sz w:val="24"/>
          <w:szCs w:val="24"/>
        </w:rPr>
        <w:t>.</w:t>
      </w:r>
    </w:p>
    <w:p w14:paraId="027B99B8" w14:textId="77777777" w:rsidR="0097361E" w:rsidRPr="00960CC5" w:rsidRDefault="0097361E" w:rsidP="00854EA9">
      <w:pPr>
        <w:pStyle w:val="Heading3"/>
        <w:rPr>
          <w:sz w:val="24"/>
          <w:szCs w:val="24"/>
        </w:rPr>
      </w:pPr>
      <w:bookmarkStart w:id="38" w:name="_Toc202853713"/>
      <w:r w:rsidRPr="00960CC5">
        <w:rPr>
          <w:sz w:val="24"/>
          <w:szCs w:val="24"/>
        </w:rPr>
        <w:t>2.</w:t>
      </w:r>
      <w:r w:rsidR="0024403D" w:rsidRPr="00960CC5">
        <w:rPr>
          <w:sz w:val="24"/>
          <w:szCs w:val="24"/>
        </w:rPr>
        <w:t>4</w:t>
      </w:r>
      <w:r w:rsidRPr="00960CC5">
        <w:rPr>
          <w:sz w:val="24"/>
          <w:szCs w:val="24"/>
        </w:rPr>
        <w:t>.4 α-Humulene</w:t>
      </w:r>
      <w:bookmarkEnd w:id="38"/>
    </w:p>
    <w:p w14:paraId="5AC4D46D"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14:paraId="4C16365C" w14:textId="77777777" w:rsidR="0097361E" w:rsidRPr="00960CC5" w:rsidRDefault="0097361E" w:rsidP="00854EA9">
      <w:pPr>
        <w:pStyle w:val="Heading3"/>
        <w:rPr>
          <w:sz w:val="24"/>
          <w:szCs w:val="24"/>
        </w:rPr>
      </w:pPr>
      <w:bookmarkStart w:id="39" w:name="_Toc202853714"/>
      <w:r w:rsidRPr="00960CC5">
        <w:rPr>
          <w:sz w:val="24"/>
          <w:szCs w:val="24"/>
        </w:rPr>
        <w:t>2.</w:t>
      </w:r>
      <w:r w:rsidR="0024403D" w:rsidRPr="00960CC5">
        <w:rPr>
          <w:sz w:val="24"/>
          <w:szCs w:val="24"/>
        </w:rPr>
        <w:t>4</w:t>
      </w:r>
      <w:r w:rsidRPr="00960CC5">
        <w:rPr>
          <w:sz w:val="24"/>
          <w:szCs w:val="24"/>
        </w:rPr>
        <w:t>.5 α-Caryophyllene Oxide</w:t>
      </w:r>
      <w:bookmarkEnd w:id="39"/>
    </w:p>
    <w:p w14:paraId="0B305352"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985588" w:rsidRPr="00985588">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14:paraId="57F939D8" w14:textId="77777777" w:rsidR="0097361E" w:rsidRPr="00960CC5" w:rsidRDefault="0097361E" w:rsidP="00854EA9">
      <w:pPr>
        <w:pStyle w:val="Heading3"/>
        <w:rPr>
          <w:sz w:val="24"/>
          <w:szCs w:val="24"/>
        </w:rPr>
      </w:pPr>
      <w:bookmarkStart w:id="40" w:name="_Toc202853715"/>
      <w:r w:rsidRPr="00960CC5">
        <w:rPr>
          <w:sz w:val="24"/>
          <w:szCs w:val="24"/>
        </w:rPr>
        <w:t>2.</w:t>
      </w:r>
      <w:r w:rsidR="0024403D" w:rsidRPr="00960CC5">
        <w:rPr>
          <w:sz w:val="24"/>
          <w:szCs w:val="24"/>
        </w:rPr>
        <w:t>4</w:t>
      </w:r>
      <w:r w:rsidRPr="00960CC5">
        <w:rPr>
          <w:sz w:val="24"/>
          <w:szCs w:val="24"/>
        </w:rPr>
        <w:t>.6 α-Murolene and γ-Murolene</w:t>
      </w:r>
      <w:bookmarkEnd w:id="40"/>
    </w:p>
    <w:p w14:paraId="0F2CF122"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lastRenderedPageBreak/>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4A2B5AC6" w14:textId="77777777" w:rsidR="0097361E" w:rsidRPr="00960CC5" w:rsidRDefault="0097361E" w:rsidP="00854EA9">
      <w:pPr>
        <w:pStyle w:val="Heading3"/>
        <w:rPr>
          <w:sz w:val="24"/>
          <w:szCs w:val="24"/>
        </w:rPr>
      </w:pPr>
      <w:bookmarkStart w:id="41" w:name="_Toc202853716"/>
      <w:r w:rsidRPr="00960CC5">
        <w:rPr>
          <w:sz w:val="24"/>
          <w:szCs w:val="24"/>
        </w:rPr>
        <w:t>2.</w:t>
      </w:r>
      <w:r w:rsidR="0024403D" w:rsidRPr="00960CC5">
        <w:rPr>
          <w:sz w:val="24"/>
          <w:szCs w:val="24"/>
        </w:rPr>
        <w:t>4</w:t>
      </w:r>
      <w:r w:rsidRPr="00960CC5">
        <w:rPr>
          <w:sz w:val="24"/>
          <w:szCs w:val="24"/>
        </w:rPr>
        <w:t>.7 α-Selinene and β-Selinene</w:t>
      </w:r>
      <w:bookmarkEnd w:id="41"/>
    </w:p>
    <w:p w14:paraId="7C464B52"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Voon</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 xml:space="preserve">Alpha-selinene is an isomer of selinene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endocyclic (2R,4aR,8aR)-configuration. It has a role as a plant metabolite. It is a selinene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14:paraId="2FC4907C" w14:textId="77777777" w:rsidR="0097361E" w:rsidRPr="00960CC5" w:rsidRDefault="0097361E" w:rsidP="00854EA9">
      <w:pPr>
        <w:pStyle w:val="Heading3"/>
        <w:rPr>
          <w:sz w:val="24"/>
          <w:szCs w:val="24"/>
        </w:rPr>
      </w:pPr>
      <w:bookmarkStart w:id="42" w:name="_Toc202853717"/>
      <w:r w:rsidRPr="00960CC5">
        <w:rPr>
          <w:sz w:val="24"/>
          <w:szCs w:val="24"/>
        </w:rPr>
        <w:t>2.</w:t>
      </w:r>
      <w:r w:rsidR="0024403D" w:rsidRPr="00960CC5">
        <w:rPr>
          <w:sz w:val="24"/>
          <w:szCs w:val="24"/>
        </w:rPr>
        <w:t>4</w:t>
      </w:r>
      <w:r w:rsidRPr="00960CC5">
        <w:rPr>
          <w:sz w:val="24"/>
          <w:szCs w:val="24"/>
        </w:rPr>
        <w:t>.8 δ-cadinene</w:t>
      </w:r>
      <w:bookmarkEnd w:id="42"/>
    </w:p>
    <w:p w14:paraId="22E7BD17"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2F4DDF3E" w14:textId="77777777" w:rsidR="0097361E" w:rsidRPr="00960CC5" w:rsidRDefault="0097361E" w:rsidP="00854EA9">
      <w:pPr>
        <w:pStyle w:val="Heading2"/>
        <w:tabs>
          <w:tab w:val="center" w:pos="4513"/>
        </w:tabs>
        <w:rPr>
          <w:rFonts w:asciiTheme="majorBidi" w:hAnsiTheme="majorBidi"/>
          <w:sz w:val="24"/>
          <w:szCs w:val="24"/>
        </w:rPr>
      </w:pPr>
      <w:bookmarkStart w:id="43" w:name="_Toc202853718"/>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3"/>
    </w:p>
    <w:p w14:paraId="597A16BA"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lastRenderedPageBreak/>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14:paraId="3BC6C92B" w14:textId="77777777" w:rsidR="0097361E" w:rsidRPr="00960CC5" w:rsidRDefault="0097361E" w:rsidP="00854EA9">
      <w:pPr>
        <w:pStyle w:val="Heading3"/>
        <w:rPr>
          <w:sz w:val="24"/>
          <w:szCs w:val="24"/>
        </w:rPr>
      </w:pPr>
      <w:bookmarkStart w:id="44" w:name="_Toc202853719"/>
      <w:r w:rsidRPr="00960CC5">
        <w:rPr>
          <w:sz w:val="24"/>
          <w:szCs w:val="24"/>
        </w:rPr>
        <w:t>2.</w:t>
      </w:r>
      <w:r w:rsidR="0024403D" w:rsidRPr="00960CC5">
        <w:rPr>
          <w:sz w:val="24"/>
          <w:szCs w:val="24"/>
        </w:rPr>
        <w:t>5</w:t>
      </w:r>
      <w:r w:rsidRPr="00960CC5">
        <w:rPr>
          <w:sz w:val="24"/>
          <w:szCs w:val="24"/>
        </w:rPr>
        <w:t>.1 Anti-Diabetic Activity</w:t>
      </w:r>
      <w:bookmarkEnd w:id="44"/>
    </w:p>
    <w:p w14:paraId="54204A2A" w14:textId="77777777"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r w:rsidRPr="001213D2">
        <w:rPr>
          <w:rFonts w:asciiTheme="majorBidi" w:hAnsiTheme="majorBidi" w:cstheme="majorBidi"/>
          <w:sz w:val="24"/>
          <w:szCs w:val="24"/>
        </w:rPr>
        <w:t>phosphoenolpyruvate</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w:t>
      </w:r>
      <w:proofErr w:type="spellStart"/>
      <w:r w:rsidRPr="001213D2">
        <w:rPr>
          <w:rFonts w:asciiTheme="majorBidi" w:hAnsiTheme="majorBidi" w:cstheme="majorBidi"/>
          <w:sz w:val="24"/>
          <w:szCs w:val="24"/>
        </w:rPr>
        <w:t>PEPCK</w:t>
      </w:r>
      <w:proofErr w:type="spellEnd"/>
      <w:r w:rsidRPr="001213D2">
        <w:rPr>
          <w:rFonts w:asciiTheme="majorBidi" w:hAnsiTheme="majorBidi" w:cstheme="majorBidi"/>
          <w:sz w:val="24"/>
          <w:szCs w:val="24"/>
        </w:rPr>
        <w:t>)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985588" w:rsidRPr="00985588">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14:paraId="75CA1B66" w14:textId="77777777" w:rsidR="0097361E" w:rsidRPr="00960CC5" w:rsidRDefault="0097361E" w:rsidP="00854EA9">
      <w:pPr>
        <w:pStyle w:val="Heading3"/>
        <w:rPr>
          <w:sz w:val="24"/>
          <w:szCs w:val="24"/>
        </w:rPr>
      </w:pPr>
      <w:bookmarkStart w:id="45" w:name="_Toc202853720"/>
      <w:r w:rsidRPr="00960CC5">
        <w:rPr>
          <w:sz w:val="24"/>
          <w:szCs w:val="24"/>
        </w:rPr>
        <w:t>2.</w:t>
      </w:r>
      <w:r w:rsidR="0024403D" w:rsidRPr="00960CC5">
        <w:rPr>
          <w:sz w:val="24"/>
          <w:szCs w:val="24"/>
        </w:rPr>
        <w:t>5</w:t>
      </w:r>
      <w:r w:rsidRPr="00960CC5">
        <w:rPr>
          <w:sz w:val="24"/>
          <w:szCs w:val="24"/>
        </w:rPr>
        <w:t>.2 Antioxidant Activity</w:t>
      </w:r>
      <w:bookmarkEnd w:id="45"/>
    </w:p>
    <w:p w14:paraId="658A18B4"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w:t>
      </w:r>
      <w:r w:rsidRPr="00566374">
        <w:rPr>
          <w:rFonts w:asciiTheme="majorBidi" w:hAnsiTheme="majorBidi" w:cstheme="majorBidi"/>
          <w:sz w:val="24"/>
          <w:szCs w:val="24"/>
        </w:rPr>
        <w:lastRenderedPageBreak/>
        <w:t>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 xml:space="preserve">respectively. The major types of phenolic compounds found were phenolic acids (gallic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glucosides, phenolic volatile oils (eugenol, acetyl eugenol)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w:t>
      </w:r>
      <w:proofErr w:type="spellStart"/>
      <w:r w:rsidRPr="00566374">
        <w:rPr>
          <w:rFonts w:asciiTheme="majorBidi" w:hAnsiTheme="majorBidi" w:cstheme="majorBidi"/>
          <w:sz w:val="24"/>
          <w:szCs w:val="24"/>
        </w:rPr>
        <w:t>BHT</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&gt;butylated hydroxyanisole&gt;Trolox.</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14:paraId="7DE2ACF2" w14:textId="77777777" w:rsidR="0097361E" w:rsidRPr="00566374" w:rsidRDefault="0097361E" w:rsidP="0097361E">
      <w:pPr>
        <w:spacing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butylated hydroxyanisole, </w:t>
      </w:r>
      <w:proofErr w:type="spellStart"/>
      <w:r w:rsidRPr="00566374">
        <w:rPr>
          <w:rFonts w:asciiTheme="majorBidi" w:hAnsiTheme="majorBidi" w:cstheme="majorBidi"/>
          <w:sz w:val="24"/>
          <w:szCs w:val="24"/>
        </w:rPr>
        <w:t>BHT</w:t>
      </w:r>
      <w:proofErr w:type="spellEnd"/>
      <w:r w:rsidRPr="00566374">
        <w:rPr>
          <w:rFonts w:asciiTheme="majorBidi" w:hAnsiTheme="majorBidi" w:cstheme="majorBidi"/>
          <w:sz w:val="24"/>
          <w:szCs w:val="24"/>
        </w:rPr>
        <w:t xml:space="preserve">, Trolox and α-tocopherol, eugenol presented higher antioxidant activity in most of the methods </w:t>
      </w:r>
      <w:r w:rsidRPr="00566374">
        <w:rPr>
          <w:rFonts w:asciiTheme="majorBidi" w:hAnsiTheme="majorBidi" w:cstheme="majorBidi"/>
          <w:sz w:val="24"/>
          <w:szCs w:val="24"/>
        </w:rPr>
        <w:lastRenderedPageBreak/>
        <w:t>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 xml:space="preserve">oxygen scavengers. Eugenol allows the donation of </w:t>
      </w:r>
      <w:proofErr w:type="gramStart"/>
      <w:r w:rsidRPr="00566374">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eugenol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eugenol and DPPH radicals.  In the same way,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oil and Nigella sativa oil significant protect male rats exposed to aflatoxins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nephrotoxicity and oxidative stress. Regarding to the biochemical parameters, such as alanine aminotransferase, aspartate aminotransferase,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xml:space="preserve">, urea, total protein, cholesterol, the activity of both oils </w:t>
      </w:r>
      <w:proofErr w:type="gramStart"/>
      <w:r w:rsidRPr="00566374">
        <w:rPr>
          <w:rFonts w:asciiTheme="majorBidi" w:hAnsiTheme="majorBidi" w:cstheme="majorBidi"/>
          <w:sz w:val="24"/>
          <w:szCs w:val="24"/>
        </w:rPr>
        <w:t>were</w:t>
      </w:r>
      <w:proofErr w:type="gramEnd"/>
      <w:r w:rsidRPr="00566374">
        <w:rPr>
          <w:rFonts w:asciiTheme="majorBidi" w:hAnsiTheme="majorBidi" w:cstheme="majorBidi"/>
          <w:sz w:val="24"/>
          <w:szCs w:val="24"/>
        </w:rPr>
        <w:t xml:space="preserv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(Abdel-Wahhab and Aly,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985588" w:rsidRPr="00985588">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w:t>
      </w:r>
      <w:r w:rsidRPr="00566374">
        <w:rPr>
          <w:rFonts w:asciiTheme="majorBidi" w:hAnsiTheme="majorBidi" w:cstheme="majorBidi"/>
          <w:sz w:val="24"/>
          <w:szCs w:val="24"/>
        </w:rPr>
        <w:lastRenderedPageBreak/>
        <w:t xml:space="preserve">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985588" w:rsidRPr="00985588">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14:paraId="7C11ADE8" w14:textId="77777777" w:rsidR="0097361E" w:rsidRPr="00960CC5" w:rsidRDefault="0097361E" w:rsidP="00960CC5">
      <w:pPr>
        <w:pStyle w:val="Heading3"/>
        <w:rPr>
          <w:sz w:val="24"/>
          <w:szCs w:val="24"/>
        </w:rPr>
      </w:pPr>
      <w:bookmarkStart w:id="46" w:name="_Toc202853721"/>
      <w:r w:rsidRPr="00960CC5">
        <w:rPr>
          <w:sz w:val="24"/>
          <w:szCs w:val="24"/>
        </w:rPr>
        <w:t>2.</w:t>
      </w:r>
      <w:r w:rsidR="0024403D" w:rsidRPr="00960CC5">
        <w:rPr>
          <w:sz w:val="24"/>
          <w:szCs w:val="24"/>
        </w:rPr>
        <w:t>5</w:t>
      </w:r>
      <w:r w:rsidRPr="00960CC5">
        <w:rPr>
          <w:sz w:val="24"/>
          <w:szCs w:val="24"/>
        </w:rPr>
        <w:t>.3 Antimicrobial Activity</w:t>
      </w:r>
      <w:bookmarkEnd w:id="46"/>
    </w:p>
    <w:p w14:paraId="4D498FFF"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w:t>
      </w:r>
      <w:proofErr w:type="spellStart"/>
      <w:r w:rsidRPr="00566374">
        <w:rPr>
          <w:rFonts w:asciiTheme="majorBidi" w:hAnsiTheme="majorBidi" w:cstheme="majorBidi"/>
          <w:sz w:val="24"/>
          <w:szCs w:val="24"/>
        </w:rPr>
        <w:t>bacteria</w:t>
      </w:r>
      <w:proofErr w:type="spellEnd"/>
      <w:r w:rsidRPr="00566374">
        <w:rPr>
          <w:rFonts w:asciiTheme="majorBidi" w:hAnsiTheme="majorBidi" w:cstheme="majorBidi"/>
          <w:sz w:val="24"/>
          <w:szCs w:val="24"/>
        </w:rPr>
        <w:t xml:space="preserve"> and fungal strains. Sofia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 xml:space="preserve">negative bacteria. The oils with the widest spectrum of activity were thyme, oregano and clove respectively. The antibacterial activity of clove, oregano (Origanum vulgare), bay (Pimenta racemosa)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 xml:space="preserve">Listeria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xml:space="preserve">, results </w:t>
      </w:r>
      <w:proofErr w:type="gramStart"/>
      <w:r w:rsidRPr="00566374">
        <w:rPr>
          <w:rFonts w:asciiTheme="majorBidi" w:hAnsiTheme="majorBidi" w:cstheme="majorBidi"/>
          <w:sz w:val="24"/>
          <w:szCs w:val="24"/>
        </w:rPr>
        <w:t>reinforces</w:t>
      </w:r>
      <w:proofErr w:type="gramEnd"/>
      <w:r w:rsidRPr="00566374">
        <w:rPr>
          <w:rFonts w:asciiTheme="majorBidi" w:hAnsiTheme="majorBidi" w:cstheme="majorBidi"/>
          <w:sz w:val="24"/>
          <w:szCs w:val="24"/>
        </w:rPr>
        <w:t xml:space="preserve">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985588" w:rsidRPr="00985588">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and reported this scale of sensibility Mucor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 xml:space="preserve">&gt;Fusarium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rubrum&gt;Aspergillus sp.&gt;Fusarium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lastRenderedPageBreak/>
        <w:t>MTCC</w:t>
      </w:r>
      <w:proofErr w:type="spellEnd"/>
      <w:r w:rsidRPr="00566374">
        <w:rPr>
          <w:rFonts w:asciiTheme="majorBidi" w:hAnsiTheme="majorBidi" w:cstheme="majorBidi"/>
          <w:sz w:val="24"/>
          <w:szCs w:val="24"/>
        </w:rPr>
        <w:t xml:space="preserve"> 284. The chromatographic analyses showed that eugenol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lysis of the spores and micelles. A similar mechanism of action of membrane disruption and deformation of macromolecules produced by eugenol was reported by Devi </w:t>
      </w:r>
      <w:r w:rsidR="00985588" w:rsidRPr="00985588">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dermatophytes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KCTC</w:t>
      </w:r>
      <w:proofErr w:type="spellEnd"/>
      <w:r w:rsidRPr="00566374">
        <w:rPr>
          <w:rFonts w:asciiTheme="majorBidi" w:hAnsiTheme="majorBidi" w:cstheme="majorBidi"/>
          <w:sz w:val="24"/>
          <w:szCs w:val="24"/>
        </w:rPr>
        <w:t xml:space="preserve">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Trichophyton rubrum</w:t>
      </w:r>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KCCM</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r w:rsidRPr="00405AEF">
        <w:rPr>
          <w:rFonts w:asciiTheme="majorBidi" w:hAnsiTheme="majorBidi" w:cstheme="majorBidi"/>
          <w:i/>
          <w:iCs/>
          <w:sz w:val="24"/>
          <w:szCs w:val="24"/>
        </w:rPr>
        <w:t xml:space="preserve">Epidermophyton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KCCM</w:t>
      </w:r>
      <w:proofErr w:type="spellEnd"/>
      <w:r w:rsidRPr="00566374">
        <w:rPr>
          <w:rFonts w:asciiTheme="majorBidi" w:hAnsiTheme="majorBidi" w:cstheme="majorBidi"/>
          <w:sz w:val="24"/>
          <w:szCs w:val="24"/>
        </w:rPr>
        <w:t xml:space="preserve">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985588" w:rsidRPr="0098558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47"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47"/>
    </w:p>
    <w:p w14:paraId="1A260713" w14:textId="77777777"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Chami</w:t>
      </w:r>
      <w:r w:rsidRPr="004967F2">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985588" w:rsidRPr="009855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and Poloxamer 188 in different concentrations by a modified hot homogenization ultrasonication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w:t>
      </w:r>
      <w:r w:rsidRPr="00566374">
        <w:rPr>
          <w:rFonts w:asciiTheme="majorBidi" w:hAnsiTheme="majorBidi" w:cstheme="majorBidi"/>
          <w:sz w:val="24"/>
          <w:szCs w:val="24"/>
        </w:rPr>
        <w:lastRenderedPageBreak/>
        <w:t xml:space="preserve">lipid nanoparticles was tested in vivo by using a model of oral candidiasis (Candida albicans)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14:paraId="3FEA2AC9" w14:textId="77777777" w:rsidR="0097361E" w:rsidRPr="00960CC5" w:rsidRDefault="0097361E" w:rsidP="00854EA9">
      <w:pPr>
        <w:pStyle w:val="Heading3"/>
        <w:rPr>
          <w:sz w:val="24"/>
          <w:szCs w:val="24"/>
        </w:rPr>
      </w:pPr>
      <w:bookmarkStart w:id="48" w:name="_Toc202853722"/>
      <w:r w:rsidRPr="00960CC5">
        <w:rPr>
          <w:sz w:val="24"/>
          <w:szCs w:val="24"/>
        </w:rPr>
        <w:t>2.</w:t>
      </w:r>
      <w:r w:rsidR="0024403D" w:rsidRPr="00960CC5">
        <w:rPr>
          <w:sz w:val="24"/>
          <w:szCs w:val="24"/>
        </w:rPr>
        <w:t>5</w:t>
      </w:r>
      <w:r w:rsidRPr="00960CC5">
        <w:rPr>
          <w:sz w:val="24"/>
          <w:szCs w:val="24"/>
        </w:rPr>
        <w:t>.4 Antinociceptive</w:t>
      </w:r>
      <w:bookmarkEnd w:id="48"/>
    </w:p>
    <w:p w14:paraId="1578346B"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w:t>
      </w:r>
      <w:proofErr w:type="spellStart"/>
      <w:r w:rsidRPr="00566374">
        <w:rPr>
          <w:rFonts w:asciiTheme="majorBidi" w:hAnsiTheme="majorBidi" w:cstheme="majorBidi"/>
          <w:sz w:val="24"/>
          <w:szCs w:val="24"/>
        </w:rPr>
        <w:t>dependant</w:t>
      </w:r>
      <w:proofErr w:type="spellEnd"/>
      <w:r w:rsidRPr="00566374">
        <w:rPr>
          <w:rFonts w:asciiTheme="majorBidi" w:hAnsiTheme="majorBidi" w:cstheme="majorBidi"/>
          <w:sz w:val="24"/>
          <w:szCs w:val="24"/>
        </w:rPr>
        <w:t xml:space="preserve"> effects of eugenol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14:paraId="3F7FA6B7" w14:textId="77777777" w:rsidR="0097361E" w:rsidRPr="00960CC5" w:rsidRDefault="0097361E" w:rsidP="00854EA9">
      <w:pPr>
        <w:pStyle w:val="Heading3"/>
        <w:rPr>
          <w:sz w:val="24"/>
          <w:szCs w:val="24"/>
        </w:rPr>
      </w:pPr>
      <w:bookmarkStart w:id="49" w:name="_Toc202853723"/>
      <w:r w:rsidRPr="00960CC5">
        <w:rPr>
          <w:sz w:val="24"/>
          <w:szCs w:val="24"/>
        </w:rPr>
        <w:t>2.</w:t>
      </w:r>
      <w:r w:rsidR="0024403D" w:rsidRPr="00960CC5">
        <w:rPr>
          <w:sz w:val="24"/>
          <w:szCs w:val="24"/>
        </w:rPr>
        <w:t>5</w:t>
      </w:r>
      <w:r w:rsidRPr="00960CC5">
        <w:rPr>
          <w:sz w:val="24"/>
          <w:szCs w:val="24"/>
        </w:rPr>
        <w:t>.5 Antiviral Activity</w:t>
      </w:r>
      <w:bookmarkEnd w:id="49"/>
    </w:p>
    <w:p w14:paraId="1F2B9D03" w14:textId="77777777" w:rsidR="00960CC5" w:rsidRPr="00854EA9" w:rsidRDefault="0097361E" w:rsidP="00854EA9">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and from </w:t>
      </w:r>
      <w:r w:rsidRPr="001B7C9F">
        <w:rPr>
          <w:rFonts w:asciiTheme="majorBidi" w:hAnsiTheme="majorBidi" w:cstheme="majorBidi"/>
          <w:i/>
          <w:iCs/>
          <w:sz w:val="24"/>
          <w:szCs w:val="24"/>
        </w:rPr>
        <w:t>Geum japonicum</w:t>
      </w:r>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S. aromaticum</w:t>
      </w:r>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et Perry and other plants as Geum japonicum Thunb., Rhus javanica L., and Terminalia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0" w:name="_Hlk185407514"/>
      <w:r w:rsidRPr="00092127">
        <w:rPr>
          <w:rFonts w:asciiTheme="majorBidi" w:hAnsiTheme="majorBidi" w:cstheme="majorBidi"/>
          <w:sz w:val="24"/>
          <w:szCs w:val="24"/>
        </w:rPr>
        <w:t>(</w:t>
      </w:r>
      <w:r w:rsidRPr="007F16AA">
        <w:rPr>
          <w:rFonts w:asciiTheme="majorBidi" w:hAnsiTheme="majorBidi" w:cstheme="majorBidi"/>
          <w:sz w:val="24"/>
          <w:szCs w:val="24"/>
        </w:rPr>
        <w:t xml:space="preserve">Kurokawa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0"/>
    </w:p>
    <w:p w14:paraId="67335075" w14:textId="77777777" w:rsidR="00960CC5" w:rsidRPr="002148DC" w:rsidRDefault="00960CC5" w:rsidP="00960CC5">
      <w:pPr>
        <w:pStyle w:val="Heading1"/>
        <w:jc w:val="center"/>
        <w:rPr>
          <w:rFonts w:asciiTheme="majorBidi" w:eastAsia="Calibri" w:hAnsiTheme="majorBidi"/>
          <w:b/>
          <w:bCs/>
          <w:color w:val="auto"/>
          <w:sz w:val="28"/>
          <w:szCs w:val="28"/>
        </w:rPr>
      </w:pPr>
      <w:bookmarkStart w:id="51" w:name="_Toc85116954"/>
      <w:bookmarkStart w:id="52" w:name="_Toc201509724"/>
      <w:bookmarkStart w:id="53" w:name="_Toc202853724"/>
      <w:r w:rsidRPr="002148DC">
        <w:rPr>
          <w:rFonts w:asciiTheme="majorBidi" w:eastAsia="Calibri" w:hAnsiTheme="majorBidi"/>
          <w:b/>
          <w:bCs/>
          <w:color w:val="auto"/>
          <w:sz w:val="28"/>
          <w:szCs w:val="28"/>
        </w:rPr>
        <w:lastRenderedPageBreak/>
        <w:t>CHAPTER THREE</w:t>
      </w:r>
      <w:bookmarkEnd w:id="51"/>
      <w:bookmarkEnd w:id="52"/>
      <w:bookmarkEnd w:id="53"/>
    </w:p>
    <w:p w14:paraId="36A28693" w14:textId="77777777" w:rsidR="00960CC5" w:rsidRPr="00272C19" w:rsidRDefault="00960CC5" w:rsidP="00960CC5">
      <w:pPr>
        <w:jc w:val="center"/>
        <w:rPr>
          <w:rFonts w:ascii="Times New Roman" w:hAnsi="Times New Roman" w:cs="Times New Roman"/>
          <w:b/>
          <w:sz w:val="28"/>
          <w:szCs w:val="28"/>
        </w:rPr>
      </w:pPr>
    </w:p>
    <w:p w14:paraId="141188BA" w14:textId="77777777" w:rsidR="001278C9" w:rsidRPr="00960CC5" w:rsidRDefault="00960CC5" w:rsidP="00854EA9">
      <w:pPr>
        <w:pStyle w:val="Heading2"/>
        <w:rPr>
          <w:rFonts w:asciiTheme="majorBidi" w:hAnsiTheme="majorBidi"/>
          <w:b w:val="0"/>
          <w:bCs w:val="0"/>
          <w:sz w:val="24"/>
          <w:szCs w:val="24"/>
        </w:rPr>
      </w:pPr>
      <w:bookmarkStart w:id="54" w:name="_Toc85116955"/>
      <w:bookmarkStart w:id="55" w:name="_Toc201509725"/>
      <w:bookmarkStart w:id="56" w:name="_Toc202853725"/>
      <w:r w:rsidRPr="002148DC">
        <w:rPr>
          <w:rFonts w:asciiTheme="majorBidi" w:hAnsiTheme="majorBidi"/>
          <w:sz w:val="24"/>
          <w:szCs w:val="24"/>
        </w:rPr>
        <w:t>3.0 MATERIALS AND METHODS</w:t>
      </w:r>
      <w:bookmarkEnd w:id="54"/>
      <w:bookmarkEnd w:id="55"/>
      <w:bookmarkEnd w:id="56"/>
      <w:r w:rsidRPr="002148DC">
        <w:rPr>
          <w:rFonts w:asciiTheme="majorBidi" w:hAnsiTheme="majorBidi"/>
          <w:sz w:val="24"/>
          <w:szCs w:val="24"/>
        </w:rPr>
        <w:t xml:space="preserve"> </w:t>
      </w:r>
    </w:p>
    <w:p w14:paraId="7FB6FA71" w14:textId="77777777" w:rsidR="001278C9" w:rsidRPr="00960CC5" w:rsidRDefault="0024403D" w:rsidP="00854EA9">
      <w:pPr>
        <w:pStyle w:val="Heading2"/>
        <w:rPr>
          <w:rFonts w:asciiTheme="majorBidi" w:hAnsiTheme="majorBidi"/>
          <w:sz w:val="24"/>
          <w:szCs w:val="24"/>
        </w:rPr>
      </w:pPr>
      <w:bookmarkStart w:id="57" w:name="_Toc202853726"/>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57"/>
    </w:p>
    <w:p w14:paraId="29B2CE11" w14:textId="77777777"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aromaticum</w:t>
      </w:r>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14:paraId="4B983652" w14:textId="77777777" w:rsidR="001278C9" w:rsidRPr="00B62DBB" w:rsidRDefault="0024403D" w:rsidP="00854EA9">
      <w:pPr>
        <w:pStyle w:val="Heading2"/>
        <w:rPr>
          <w:rFonts w:asciiTheme="majorBidi" w:hAnsiTheme="majorBidi"/>
          <w:sz w:val="24"/>
          <w:szCs w:val="24"/>
        </w:rPr>
      </w:pPr>
      <w:bookmarkStart w:id="58" w:name="_Toc202853727"/>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w:t>
      </w:r>
      <w:bookmarkEnd w:id="58"/>
    </w:p>
    <w:p w14:paraId="2968C0F5" w14:textId="77777777" w:rsidR="001278C9" w:rsidRPr="00F34B08" w:rsidRDefault="00903BFA"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Water </w:t>
      </w:r>
      <w:r w:rsidR="001278C9" w:rsidRPr="00F34B08">
        <w:rPr>
          <w:rFonts w:ascii="Times New Roman" w:hAnsi="Times New Roman"/>
          <w:sz w:val="24"/>
          <w:szCs w:val="24"/>
        </w:rPr>
        <w:t>w</w:t>
      </w:r>
      <w:r>
        <w:rPr>
          <w:rFonts w:ascii="Times New Roman" w:hAnsi="Times New Roman"/>
          <w:sz w:val="24"/>
          <w:szCs w:val="24"/>
        </w:rPr>
        <w:t>as</w:t>
      </w:r>
      <w:r w:rsidR="001278C9" w:rsidRPr="00F34B08">
        <w:rPr>
          <w:rFonts w:ascii="Times New Roman" w:hAnsi="Times New Roman"/>
          <w:sz w:val="24"/>
          <w:szCs w:val="24"/>
        </w:rPr>
        <w:t xml:space="preserve"> used to prepare the clove extract.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sidR="001278C9" w:rsidRPr="00E26A9E">
        <w:rPr>
          <w:rFonts w:ascii="Times New Roman" w:hAnsi="Times New Roman"/>
          <w:sz w:val="24"/>
          <w:szCs w:val="24"/>
        </w:rPr>
        <w:t>using rotatory evaporator at 4</w:t>
      </w:r>
      <w:r w:rsidR="001278C9">
        <w:rPr>
          <w:rFonts w:ascii="Times New Roman" w:hAnsi="Times New Roman"/>
          <w:sz w:val="24"/>
          <w:szCs w:val="24"/>
        </w:rPr>
        <w:t>0</w:t>
      </w:r>
      <w:r w:rsidR="001278C9" w:rsidRPr="00E26A9E">
        <w:rPr>
          <w:rFonts w:ascii="Times New Roman" w:hAnsi="Times New Roman"/>
          <w:sz w:val="24"/>
          <w:szCs w:val="24"/>
        </w:rPr>
        <w:t>°C</w:t>
      </w:r>
      <w:r w:rsidR="001278C9" w:rsidRPr="00F34B08">
        <w:rPr>
          <w:rFonts w:ascii="Times New Roman" w:hAnsi="Times New Roman"/>
          <w:sz w:val="24"/>
          <w:szCs w:val="24"/>
        </w:rPr>
        <w:t xml:space="preserve">. </w:t>
      </w:r>
      <w:r w:rsidR="000C6AE5">
        <w:rPr>
          <w:rFonts w:ascii="Times New Roman" w:hAnsi="Times New Roman"/>
          <w:sz w:val="24"/>
          <w:szCs w:val="24"/>
        </w:rPr>
        <w:t>(</w:t>
      </w:r>
      <w:r w:rsidR="000C6AE5" w:rsidRPr="003C6EC3">
        <w:rPr>
          <w:rFonts w:ascii="Times New Roman" w:hAnsi="Times New Roman"/>
          <w:sz w:val="24"/>
          <w:szCs w:val="24"/>
        </w:rPr>
        <w:t>Sarker</w:t>
      </w:r>
      <w:r w:rsidR="000C6AE5">
        <w:rPr>
          <w:rFonts w:ascii="Times New Roman" w:hAnsi="Times New Roman"/>
          <w:sz w:val="24"/>
          <w:szCs w:val="24"/>
        </w:rPr>
        <w:t xml:space="preserve"> </w:t>
      </w:r>
      <w:r w:rsidR="00985588" w:rsidRPr="00985588">
        <w:rPr>
          <w:rFonts w:ascii="Times New Roman" w:hAnsi="Times New Roman"/>
          <w:i/>
          <w:iCs/>
          <w:sz w:val="24"/>
          <w:szCs w:val="24"/>
        </w:rPr>
        <w:t>et al</w:t>
      </w:r>
      <w:r w:rsidR="000C6AE5">
        <w:rPr>
          <w:rFonts w:ascii="Times New Roman" w:hAnsi="Times New Roman"/>
          <w:sz w:val="24"/>
          <w:szCs w:val="24"/>
        </w:rPr>
        <w:t>., 2006)</w:t>
      </w:r>
      <w:r w:rsidR="001278C9" w:rsidRPr="00F34B08">
        <w:rPr>
          <w:rFonts w:ascii="Times New Roman" w:hAnsi="Times New Roman"/>
          <w:sz w:val="24"/>
          <w:szCs w:val="24"/>
        </w:rPr>
        <w:t>.</w:t>
      </w:r>
    </w:p>
    <w:p w14:paraId="32BF3053" w14:textId="77777777" w:rsidR="001278C9" w:rsidRPr="00B62DBB" w:rsidRDefault="0024403D" w:rsidP="00854EA9">
      <w:pPr>
        <w:pStyle w:val="Heading2"/>
        <w:rPr>
          <w:rFonts w:asciiTheme="majorBidi" w:hAnsiTheme="majorBidi"/>
          <w:sz w:val="24"/>
          <w:szCs w:val="24"/>
        </w:rPr>
      </w:pPr>
      <w:bookmarkStart w:id="59" w:name="_Toc202853728"/>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59"/>
    </w:p>
    <w:p w14:paraId="6BADB844" w14:textId="77777777" w:rsidR="00903BFA"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w:t>
      </w:r>
      <w:r w:rsidRPr="00F34B08">
        <w:t xml:space="preserve"> </w:t>
      </w:r>
      <w:r w:rsidR="00D91145">
        <w:rPr>
          <w:rStyle w:val="Emphasis"/>
        </w:rPr>
        <w:t>Staphylococcus aureus</w:t>
      </w:r>
      <w:r w:rsidR="00D91145">
        <w:t xml:space="preserve"> (MRSA), </w:t>
      </w:r>
      <w:r w:rsidR="00903BFA">
        <w:rPr>
          <w:rStyle w:val="Emphasis"/>
          <w:i w:val="0"/>
        </w:rPr>
        <w:t xml:space="preserve">and </w:t>
      </w:r>
      <w:r w:rsidR="00D91145">
        <w:rPr>
          <w:rStyle w:val="Emphasis"/>
        </w:rPr>
        <w:t>Escherichia coli</w:t>
      </w:r>
      <w:r w:rsidR="00903BFA">
        <w:t xml:space="preserve">. </w:t>
      </w:r>
    </w:p>
    <w:p w14:paraId="0282F9ED" w14:textId="77777777" w:rsidR="001278C9" w:rsidRPr="00B62DBB" w:rsidRDefault="0024403D" w:rsidP="00B62DBB">
      <w:pPr>
        <w:pStyle w:val="Heading2"/>
        <w:rPr>
          <w:rFonts w:asciiTheme="majorBidi" w:hAnsiTheme="majorBidi"/>
          <w:sz w:val="24"/>
          <w:szCs w:val="24"/>
        </w:rPr>
      </w:pPr>
      <w:bookmarkStart w:id="60" w:name="_Toc202853729"/>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0"/>
    </w:p>
    <w:p w14:paraId="75BA97E4" w14:textId="77777777"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t>
      </w:r>
      <w:proofErr w:type="gramStart"/>
      <w:r w:rsidRPr="00F34B08">
        <w:rPr>
          <w:rFonts w:ascii="Times New Roman" w:hAnsi="Times New Roman"/>
          <w:sz w:val="24"/>
          <w:szCs w:val="24"/>
        </w:rPr>
        <w:t>were</w:t>
      </w:r>
      <w:proofErr w:type="gramEnd"/>
      <w:r w:rsidRPr="00F34B08">
        <w:rPr>
          <w:rFonts w:ascii="Times New Roman" w:hAnsi="Times New Roman"/>
          <w:sz w:val="24"/>
          <w:szCs w:val="24"/>
        </w:rPr>
        <w:t xml:space="preserv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14:paraId="1261F8C6" w14:textId="77777777" w:rsidR="001278C9" w:rsidRPr="00B62DBB" w:rsidRDefault="0024403D" w:rsidP="00B62DBB">
      <w:pPr>
        <w:pStyle w:val="Heading2"/>
        <w:rPr>
          <w:rFonts w:asciiTheme="majorBidi" w:hAnsiTheme="majorBidi"/>
          <w:sz w:val="24"/>
          <w:szCs w:val="24"/>
        </w:rPr>
      </w:pPr>
      <w:bookmarkStart w:id="61" w:name="_Toc202853730"/>
      <w:r w:rsidRPr="00B62DBB">
        <w:rPr>
          <w:rFonts w:asciiTheme="majorBidi" w:hAnsiTheme="majorBidi"/>
          <w:sz w:val="24"/>
          <w:szCs w:val="24"/>
        </w:rPr>
        <w:lastRenderedPageBreak/>
        <w:t xml:space="preserve">3.5 </w:t>
      </w:r>
      <w:r w:rsidR="001278C9" w:rsidRPr="00B62DBB">
        <w:rPr>
          <w:rFonts w:asciiTheme="majorBidi" w:hAnsiTheme="majorBidi"/>
          <w:sz w:val="24"/>
          <w:szCs w:val="24"/>
        </w:rPr>
        <w:t>Antibacterial Activity Assay</w:t>
      </w:r>
      <w:bookmarkEnd w:id="61"/>
      <w:r w:rsidR="001278C9" w:rsidRPr="00B62DBB">
        <w:rPr>
          <w:rFonts w:asciiTheme="majorBidi" w:hAnsiTheme="majorBidi"/>
          <w:sz w:val="24"/>
          <w:szCs w:val="24"/>
        </w:rPr>
        <w:t xml:space="preserve"> </w:t>
      </w:r>
    </w:p>
    <w:p w14:paraId="5391808C" w14:textId="77777777"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w:t>
      </w:r>
      <w:proofErr w:type="gramStart"/>
      <w:r>
        <w:rPr>
          <w:rFonts w:ascii="Times New Roman" w:hAnsi="Times New Roman"/>
          <w:sz w:val="24"/>
          <w:szCs w:val="24"/>
        </w:rPr>
        <w:t>microliter</w:t>
      </w:r>
      <w:proofErr w:type="gramEnd"/>
      <w:r>
        <w:rPr>
          <w:rFonts w:ascii="Times New Roman" w:hAnsi="Times New Roman"/>
          <w:sz w:val="24"/>
          <w:szCs w:val="24"/>
        </w:rPr>
        <w:t xml:space="preserve">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14:paraId="0FFD52AE" w14:textId="77777777" w:rsidR="001278C9" w:rsidRPr="00B62DBB" w:rsidRDefault="0024403D" w:rsidP="00B62DBB">
      <w:pPr>
        <w:pStyle w:val="Heading2"/>
        <w:rPr>
          <w:rFonts w:asciiTheme="majorBidi" w:hAnsiTheme="majorBidi"/>
          <w:sz w:val="24"/>
          <w:szCs w:val="24"/>
        </w:rPr>
      </w:pPr>
      <w:bookmarkStart w:id="62" w:name="_Toc202853731"/>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2"/>
      <w:r w:rsidR="001278C9" w:rsidRPr="00B62DBB">
        <w:rPr>
          <w:rFonts w:asciiTheme="majorBidi" w:hAnsiTheme="majorBidi"/>
          <w:sz w:val="24"/>
          <w:szCs w:val="24"/>
        </w:rPr>
        <w:t xml:space="preserve"> </w:t>
      </w:r>
    </w:p>
    <w:p w14:paraId="04598C32" w14:textId="77777777"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14:paraId="7A64095E" w14:textId="77777777" w:rsidR="001278C9" w:rsidRPr="00B62DBB" w:rsidRDefault="0024403D" w:rsidP="00B62DBB">
      <w:pPr>
        <w:pStyle w:val="Heading2"/>
        <w:rPr>
          <w:rFonts w:asciiTheme="majorBidi" w:hAnsiTheme="majorBidi"/>
          <w:sz w:val="24"/>
          <w:szCs w:val="24"/>
        </w:rPr>
      </w:pPr>
      <w:bookmarkStart w:id="63" w:name="_Toc202853732"/>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3"/>
    </w:p>
    <w:p w14:paraId="6AC8459F" w14:textId="77777777"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w:t>
      </w:r>
      <w:r w:rsidRPr="00F34B08">
        <w:rPr>
          <w:rFonts w:ascii="Times New Roman" w:hAnsi="Times New Roman"/>
          <w:sz w:val="24"/>
          <w:szCs w:val="24"/>
        </w:rPr>
        <w:lastRenderedPageBreak/>
        <w:t>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14:paraId="2023C2F3" w14:textId="77777777" w:rsidR="001278C9" w:rsidRDefault="001278C9" w:rsidP="00854EA9">
      <w:pPr>
        <w:pStyle w:val="NormalWeb"/>
        <w:ind w:left="720" w:hanging="720"/>
        <w:jc w:val="both"/>
      </w:pPr>
    </w:p>
    <w:p w14:paraId="16FAA432" w14:textId="77777777" w:rsidR="00B23D8E" w:rsidRDefault="00B23D8E" w:rsidP="00B327ED">
      <w:pPr>
        <w:pStyle w:val="NormalWeb"/>
        <w:ind w:left="720" w:hanging="720"/>
        <w:jc w:val="both"/>
      </w:pPr>
    </w:p>
    <w:p w14:paraId="2879C352" w14:textId="77777777" w:rsidR="00B23D8E" w:rsidRDefault="00B23D8E" w:rsidP="00B327ED">
      <w:pPr>
        <w:pStyle w:val="NormalWeb"/>
        <w:ind w:left="720" w:hanging="720"/>
        <w:jc w:val="both"/>
      </w:pPr>
    </w:p>
    <w:p w14:paraId="6246DA42" w14:textId="77777777" w:rsidR="00B23D8E" w:rsidRDefault="00B23D8E" w:rsidP="00B327ED">
      <w:pPr>
        <w:pStyle w:val="NormalWeb"/>
        <w:ind w:left="720" w:hanging="720"/>
        <w:jc w:val="both"/>
      </w:pPr>
    </w:p>
    <w:p w14:paraId="532FFC07" w14:textId="77777777" w:rsidR="00B23D8E" w:rsidRDefault="00B23D8E" w:rsidP="00B327ED">
      <w:pPr>
        <w:pStyle w:val="NormalWeb"/>
        <w:ind w:left="720" w:hanging="720"/>
        <w:jc w:val="both"/>
      </w:pPr>
    </w:p>
    <w:p w14:paraId="72E48184" w14:textId="77777777" w:rsidR="00B23D8E" w:rsidRDefault="00B23D8E" w:rsidP="00B327ED">
      <w:pPr>
        <w:pStyle w:val="NormalWeb"/>
        <w:ind w:left="720" w:hanging="720"/>
        <w:jc w:val="both"/>
      </w:pPr>
    </w:p>
    <w:p w14:paraId="43499126" w14:textId="77777777" w:rsidR="00903BFA" w:rsidRDefault="00903BFA" w:rsidP="00B327ED">
      <w:pPr>
        <w:pStyle w:val="NormalWeb"/>
        <w:ind w:left="720" w:hanging="720"/>
        <w:jc w:val="both"/>
      </w:pPr>
    </w:p>
    <w:p w14:paraId="785243BB" w14:textId="77777777" w:rsidR="00903BFA" w:rsidRDefault="00903BFA" w:rsidP="00B327ED">
      <w:pPr>
        <w:pStyle w:val="NormalWeb"/>
        <w:ind w:left="720" w:hanging="720"/>
        <w:jc w:val="both"/>
      </w:pPr>
    </w:p>
    <w:p w14:paraId="06FD507A" w14:textId="77777777" w:rsidR="00903BFA" w:rsidRDefault="00903BFA" w:rsidP="00B327ED">
      <w:pPr>
        <w:pStyle w:val="NormalWeb"/>
        <w:ind w:left="720" w:hanging="720"/>
        <w:jc w:val="both"/>
      </w:pPr>
    </w:p>
    <w:p w14:paraId="3F050F65" w14:textId="77777777" w:rsidR="00903BFA" w:rsidRDefault="00903BFA" w:rsidP="00B327ED">
      <w:pPr>
        <w:pStyle w:val="NormalWeb"/>
        <w:ind w:left="720" w:hanging="720"/>
        <w:jc w:val="both"/>
      </w:pPr>
    </w:p>
    <w:p w14:paraId="402C5C93" w14:textId="77777777" w:rsidR="00903BFA" w:rsidRDefault="00903BFA" w:rsidP="00B327ED">
      <w:pPr>
        <w:pStyle w:val="NormalWeb"/>
        <w:ind w:left="720" w:hanging="720"/>
        <w:jc w:val="both"/>
      </w:pPr>
    </w:p>
    <w:p w14:paraId="00E846CD" w14:textId="77777777" w:rsidR="00903BFA" w:rsidRDefault="00903BFA" w:rsidP="00B327ED">
      <w:pPr>
        <w:pStyle w:val="NormalWeb"/>
        <w:ind w:left="720" w:hanging="720"/>
        <w:jc w:val="both"/>
      </w:pPr>
    </w:p>
    <w:p w14:paraId="69F0E051" w14:textId="77777777" w:rsidR="00B23D8E" w:rsidRDefault="00B23D8E" w:rsidP="00B327ED">
      <w:pPr>
        <w:pStyle w:val="NormalWeb"/>
        <w:ind w:left="720" w:hanging="720"/>
        <w:jc w:val="both"/>
      </w:pPr>
    </w:p>
    <w:p w14:paraId="58DA65F5" w14:textId="77777777" w:rsidR="00854EA9" w:rsidRDefault="00854EA9" w:rsidP="00B327ED">
      <w:pPr>
        <w:pStyle w:val="NormalWeb"/>
        <w:ind w:left="720" w:hanging="720"/>
        <w:jc w:val="both"/>
      </w:pPr>
    </w:p>
    <w:p w14:paraId="4D8647D6" w14:textId="77777777" w:rsidR="00854EA9" w:rsidRDefault="00854EA9" w:rsidP="00B327ED">
      <w:pPr>
        <w:pStyle w:val="NormalWeb"/>
        <w:ind w:left="720" w:hanging="720"/>
        <w:jc w:val="both"/>
      </w:pPr>
    </w:p>
    <w:p w14:paraId="337EC2CC" w14:textId="77777777" w:rsidR="00854EA9" w:rsidRDefault="00854EA9" w:rsidP="00B327ED">
      <w:pPr>
        <w:pStyle w:val="NormalWeb"/>
        <w:ind w:left="720" w:hanging="720"/>
        <w:jc w:val="both"/>
      </w:pPr>
    </w:p>
    <w:p w14:paraId="2103CEB9" w14:textId="77777777" w:rsidR="00854EA9" w:rsidRDefault="00854EA9" w:rsidP="00B327ED">
      <w:pPr>
        <w:pStyle w:val="NormalWeb"/>
        <w:ind w:left="720" w:hanging="720"/>
        <w:jc w:val="both"/>
      </w:pPr>
    </w:p>
    <w:p w14:paraId="2A1E550B" w14:textId="77777777" w:rsidR="00854EA9" w:rsidRDefault="00854EA9" w:rsidP="00B327ED">
      <w:pPr>
        <w:pStyle w:val="NormalWeb"/>
        <w:ind w:left="720" w:hanging="720"/>
        <w:jc w:val="both"/>
      </w:pPr>
    </w:p>
    <w:p w14:paraId="68B1458F" w14:textId="77777777" w:rsidR="00854EA9" w:rsidRDefault="00854EA9" w:rsidP="00B327ED">
      <w:pPr>
        <w:pStyle w:val="NormalWeb"/>
        <w:ind w:left="720" w:hanging="720"/>
        <w:jc w:val="both"/>
      </w:pPr>
    </w:p>
    <w:p w14:paraId="73C6727C" w14:textId="77777777" w:rsidR="00854EA9" w:rsidRDefault="00854EA9" w:rsidP="00B327ED">
      <w:pPr>
        <w:pStyle w:val="NormalWeb"/>
        <w:ind w:left="720" w:hanging="720"/>
        <w:jc w:val="both"/>
      </w:pPr>
    </w:p>
    <w:p w14:paraId="1F2302B3" w14:textId="77777777" w:rsidR="00750E1E" w:rsidRDefault="00750E1E" w:rsidP="00B327ED">
      <w:pPr>
        <w:pStyle w:val="NormalWeb"/>
        <w:ind w:left="720" w:hanging="720"/>
        <w:jc w:val="both"/>
      </w:pPr>
    </w:p>
    <w:p w14:paraId="1D2B460D" w14:textId="77777777" w:rsidR="00B23D8E" w:rsidRPr="002148DC" w:rsidRDefault="00B23D8E" w:rsidP="00B23D8E">
      <w:pPr>
        <w:pStyle w:val="Heading1"/>
        <w:jc w:val="center"/>
        <w:rPr>
          <w:rFonts w:asciiTheme="majorBidi" w:eastAsia="Calibri" w:hAnsiTheme="majorBidi"/>
          <w:b/>
          <w:bCs/>
          <w:color w:val="auto"/>
          <w:sz w:val="28"/>
          <w:szCs w:val="28"/>
        </w:rPr>
      </w:pPr>
      <w:bookmarkStart w:id="64" w:name="_Toc198499533"/>
      <w:bookmarkStart w:id="65" w:name="_Toc202633520"/>
      <w:bookmarkStart w:id="66" w:name="_Toc202853733"/>
      <w:r w:rsidRPr="002148DC">
        <w:rPr>
          <w:rFonts w:asciiTheme="majorBidi" w:eastAsia="Calibri" w:hAnsiTheme="majorBidi"/>
          <w:b/>
          <w:bCs/>
          <w:color w:val="auto"/>
          <w:sz w:val="28"/>
          <w:szCs w:val="28"/>
        </w:rPr>
        <w:lastRenderedPageBreak/>
        <w:t>CHAPTER FOUR</w:t>
      </w:r>
      <w:bookmarkEnd w:id="64"/>
      <w:bookmarkEnd w:id="65"/>
      <w:bookmarkEnd w:id="66"/>
    </w:p>
    <w:p w14:paraId="202B1CF8" w14:textId="77777777" w:rsidR="00B23D8E" w:rsidRPr="00272C19" w:rsidRDefault="00B23D8E" w:rsidP="00B23D8E">
      <w:pPr>
        <w:jc w:val="center"/>
        <w:rPr>
          <w:rFonts w:ascii="Times New Roman" w:hAnsi="Times New Roman" w:cs="Times New Roman"/>
          <w:b/>
          <w:sz w:val="28"/>
          <w:szCs w:val="28"/>
        </w:rPr>
      </w:pPr>
    </w:p>
    <w:p w14:paraId="31030B12" w14:textId="77777777" w:rsidR="00B23D8E" w:rsidRPr="00004F81" w:rsidRDefault="00B23D8E" w:rsidP="00B23D8E">
      <w:pPr>
        <w:pStyle w:val="Heading2"/>
        <w:tabs>
          <w:tab w:val="center" w:pos="4513"/>
        </w:tabs>
        <w:rPr>
          <w:rFonts w:asciiTheme="majorBidi" w:hAnsiTheme="majorBidi"/>
          <w:b w:val="0"/>
          <w:bCs w:val="0"/>
          <w:sz w:val="24"/>
          <w:szCs w:val="24"/>
        </w:rPr>
      </w:pPr>
      <w:bookmarkStart w:id="67" w:name="_Toc198499534"/>
      <w:bookmarkStart w:id="68" w:name="_Toc202633521"/>
      <w:bookmarkStart w:id="69" w:name="_Toc202853734"/>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7"/>
      <w:bookmarkEnd w:id="68"/>
      <w:bookmarkEnd w:id="69"/>
    </w:p>
    <w:p w14:paraId="5CCC751F" w14:textId="77777777" w:rsidR="00750E1E" w:rsidRPr="00B62DBB" w:rsidRDefault="00750E1E" w:rsidP="00854EA9">
      <w:pPr>
        <w:pStyle w:val="Heading2"/>
        <w:rPr>
          <w:rFonts w:asciiTheme="majorBidi" w:hAnsiTheme="majorBidi"/>
          <w:sz w:val="24"/>
          <w:szCs w:val="24"/>
        </w:rPr>
      </w:pPr>
      <w:bookmarkStart w:id="70" w:name="_Toc202853735"/>
      <w:r w:rsidRPr="00B62DBB">
        <w:rPr>
          <w:rFonts w:asciiTheme="majorBidi" w:hAnsiTheme="majorBidi"/>
          <w:sz w:val="24"/>
          <w:szCs w:val="24"/>
        </w:rPr>
        <w:t>4.1 Antibacterial Activity of Aqueous Clove Extract</w:t>
      </w:r>
      <w:bookmarkEnd w:id="70"/>
    </w:p>
    <w:p w14:paraId="2AB62052" w14:textId="77777777" w:rsidR="008A7691" w:rsidRDefault="00750E1E"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activity of aqueous extract of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aromaticum</w:t>
      </w:r>
      <w:r w:rsidRPr="00B62DBB">
        <w:rPr>
          <w:rFonts w:ascii="Times New Roman" w:eastAsia="Times New Roman" w:hAnsi="Times New Roman" w:cs="Times New Roman"/>
          <w:sz w:val="24"/>
          <w:szCs w:val="24"/>
        </w:rPr>
        <w:t xml:space="preserve"> (clove) is presented in </w:t>
      </w:r>
      <w:r w:rsidRPr="00B62DBB">
        <w:rPr>
          <w:rFonts w:ascii="Times New Roman" w:eastAsia="Times New Roman" w:hAnsi="Times New Roman" w:cs="Times New Roman"/>
          <w:bCs/>
          <w:sz w:val="24"/>
          <w:szCs w:val="24"/>
        </w:rPr>
        <w:t>Table 1</w:t>
      </w:r>
      <w:r w:rsidRPr="00B62DBB">
        <w:rPr>
          <w:rFonts w:ascii="Times New Roman" w:eastAsia="Times New Roman" w:hAnsi="Times New Roman" w:cs="Times New Roman"/>
          <w:sz w:val="24"/>
          <w:szCs w:val="24"/>
        </w:rPr>
        <w:t xml:space="preserve">. The </w:t>
      </w:r>
      <w:r w:rsidR="008A7691" w:rsidRPr="00B62DBB">
        <w:rPr>
          <w:rFonts w:ascii="Times New Roman" w:eastAsia="Times New Roman" w:hAnsi="Times New Roman" w:cs="Times New Roman"/>
          <w:sz w:val="24"/>
          <w:szCs w:val="24"/>
        </w:rPr>
        <w:t xml:space="preserve">zone of inhibition obtained in methicillin-resistant </w:t>
      </w:r>
      <w:r w:rsidR="008A7691" w:rsidRPr="00B62DBB">
        <w:rPr>
          <w:rFonts w:ascii="Times New Roman" w:eastAsia="Times New Roman" w:hAnsi="Times New Roman" w:cs="Times New Roman"/>
          <w:i/>
          <w:iCs/>
          <w:sz w:val="24"/>
          <w:szCs w:val="24"/>
        </w:rPr>
        <w:t>Staphylococcus aureus</w:t>
      </w:r>
      <w:r w:rsidR="008A7691" w:rsidRPr="00B62DBB">
        <w:rPr>
          <w:rFonts w:ascii="Times New Roman" w:eastAsia="Times New Roman" w:hAnsi="Times New Roman" w:cs="Times New Roman"/>
          <w:sz w:val="24"/>
          <w:szCs w:val="24"/>
        </w:rPr>
        <w:t xml:space="preserve"> (MRSA) ranged between 8.00 to 20.14, while zone of inhibition obtained in </w:t>
      </w:r>
      <w:r w:rsidR="008A7691" w:rsidRPr="00B62DBB">
        <w:rPr>
          <w:rFonts w:ascii="Times New Roman" w:eastAsia="Times New Roman" w:hAnsi="Times New Roman" w:cs="Times New Roman"/>
          <w:i/>
          <w:iCs/>
          <w:sz w:val="24"/>
          <w:szCs w:val="24"/>
        </w:rPr>
        <w:t>Escherichia coli</w:t>
      </w:r>
      <w:r w:rsidR="008A7691" w:rsidRPr="00B62DBB">
        <w:rPr>
          <w:rFonts w:ascii="Times New Roman" w:eastAsia="Times New Roman" w:hAnsi="Times New Roman" w:cs="Times New Roman"/>
          <w:sz w:val="24"/>
          <w:szCs w:val="24"/>
        </w:rPr>
        <w:t xml:space="preserve"> ranged between 0.00 to 21.10.</w:t>
      </w:r>
    </w:p>
    <w:p w14:paraId="2802BF82" w14:textId="77777777" w:rsidR="00B62DBB" w:rsidRPr="00B62DBB" w:rsidRDefault="00B62DBB" w:rsidP="00B62DBB">
      <w:pPr>
        <w:pStyle w:val="Heading2"/>
        <w:rPr>
          <w:rFonts w:asciiTheme="majorBidi" w:hAnsiTheme="majorBidi"/>
          <w:sz w:val="24"/>
          <w:szCs w:val="24"/>
        </w:rPr>
      </w:pPr>
      <w:bookmarkStart w:id="71" w:name="_Toc202853736"/>
      <w:r w:rsidRPr="00B62DBB">
        <w:rPr>
          <w:rFonts w:asciiTheme="majorBidi" w:hAnsiTheme="majorBidi"/>
          <w:sz w:val="24"/>
          <w:szCs w:val="24"/>
        </w:rPr>
        <w:t>4.2 Minimum Inhibitory Concentration (MIC) and Minimum Bactericidal Concentration</w:t>
      </w:r>
      <w:bookmarkEnd w:id="71"/>
    </w:p>
    <w:p w14:paraId="0C79B047" w14:textId="77777777" w:rsidR="00B62DBB" w:rsidRPr="00B62DBB" w:rsidRDefault="00B62DBB"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MIC and MBC values for the aqueous clove extract against MRSA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are shown in </w:t>
      </w:r>
      <w:r w:rsidRPr="00B62DBB">
        <w:rPr>
          <w:rFonts w:ascii="Times New Roman" w:eastAsia="Times New Roman" w:hAnsi="Times New Roman" w:cs="Times New Roman"/>
          <w:bCs/>
          <w:sz w:val="24"/>
          <w:szCs w:val="24"/>
        </w:rPr>
        <w:t>Table 2</w:t>
      </w:r>
      <w:r w:rsidRPr="00B62DBB">
        <w:rPr>
          <w:rFonts w:ascii="Times New Roman" w:eastAsia="Times New Roman" w:hAnsi="Times New Roman" w:cs="Times New Roman"/>
          <w:sz w:val="24"/>
          <w:szCs w:val="24"/>
        </w:rPr>
        <w:t xml:space="preserve">. For both organisms, the MIC was determined to be </w:t>
      </w:r>
      <w:r w:rsidRPr="00B62DBB">
        <w:rPr>
          <w:rFonts w:ascii="Times New Roman" w:eastAsia="Times New Roman" w:hAnsi="Times New Roman" w:cs="Times New Roman"/>
          <w:bCs/>
          <w:sz w:val="24"/>
          <w:szCs w:val="24"/>
        </w:rPr>
        <w:t>80 mg/mL</w:t>
      </w:r>
      <w:r w:rsidRPr="00B62DBB">
        <w:rPr>
          <w:rFonts w:ascii="Times New Roman" w:eastAsia="Times New Roman" w:hAnsi="Times New Roman" w:cs="Times New Roman"/>
          <w:sz w:val="24"/>
          <w:szCs w:val="24"/>
        </w:rPr>
        <w:t xml:space="preserve">, while the MBC was </w:t>
      </w:r>
      <w:r w:rsidRPr="00B62DBB">
        <w:rPr>
          <w:rFonts w:ascii="Times New Roman" w:eastAsia="Times New Roman" w:hAnsi="Times New Roman" w:cs="Times New Roman"/>
          <w:bCs/>
          <w:sz w:val="24"/>
          <w:szCs w:val="24"/>
        </w:rPr>
        <w:t>100 mg/</w:t>
      </w:r>
      <w:proofErr w:type="spellStart"/>
      <w:r w:rsidRPr="00B62DBB">
        <w:rPr>
          <w:rFonts w:ascii="Times New Roman" w:eastAsia="Times New Roman" w:hAnsi="Times New Roman" w:cs="Times New Roman"/>
          <w:bCs/>
          <w:sz w:val="24"/>
          <w:szCs w:val="24"/>
        </w:rPr>
        <w:t>mL</w:t>
      </w:r>
      <w:r w:rsidRPr="00B62DBB">
        <w:rPr>
          <w:rFonts w:ascii="Times New Roman" w:eastAsia="Times New Roman" w:hAnsi="Times New Roman" w:cs="Times New Roman"/>
          <w:sz w:val="24"/>
          <w:szCs w:val="24"/>
        </w:rPr>
        <w:t>.</w:t>
      </w:r>
      <w:proofErr w:type="spellEnd"/>
      <w:r w:rsidRPr="00B62DBB">
        <w:rPr>
          <w:rFonts w:ascii="Times New Roman" w:eastAsia="Times New Roman" w:hAnsi="Times New Roman" w:cs="Times New Roman"/>
          <w:sz w:val="24"/>
          <w:szCs w:val="24"/>
        </w:rPr>
        <w:t xml:space="preserve"> </w:t>
      </w:r>
    </w:p>
    <w:p w14:paraId="336C434C" w14:textId="77777777" w:rsidR="00B62DBB" w:rsidRPr="00B62DBB" w:rsidRDefault="00B62DBB" w:rsidP="00B62DBB">
      <w:pPr>
        <w:spacing w:before="100" w:beforeAutospacing="1" w:after="100" w:afterAutospacing="1" w:line="480" w:lineRule="auto"/>
        <w:jc w:val="both"/>
        <w:rPr>
          <w:rFonts w:ascii="Times New Roman" w:eastAsia="Times New Roman" w:hAnsi="Times New Roman" w:cs="Times New Roman"/>
          <w:sz w:val="24"/>
          <w:szCs w:val="24"/>
        </w:rPr>
      </w:pPr>
    </w:p>
    <w:p w14:paraId="5B5E9A97"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575D86D8"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3A0AED34"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503AAA79"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75AAC1D7"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32DB45CC"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21118425" w14:textId="77777777" w:rsidR="00750E1E" w:rsidRPr="00B62DBB" w:rsidRDefault="008D67C7" w:rsidP="00B62DBB">
      <w:pPr>
        <w:spacing w:before="100" w:beforeAutospacing="1" w:after="100" w:afterAutospacing="1" w:line="480" w:lineRule="auto"/>
        <w:jc w:val="both"/>
        <w:rPr>
          <w:rFonts w:ascii="Times New Roman" w:eastAsia="Times New Roman" w:hAnsi="Times New Roman" w:cs="Times New Roman"/>
          <w:sz w:val="24"/>
          <w:szCs w:val="24"/>
        </w:rPr>
      </w:pPr>
      <w:r w:rsidRPr="00272C19">
        <w:rPr>
          <w:rFonts w:ascii="Times New Roman" w:hAnsi="Times New Roman" w:cs="Times New Roman"/>
          <w:noProof/>
          <w:sz w:val="24"/>
          <w:szCs w:val="24"/>
        </w:rPr>
        <w:lastRenderedPageBreak/>
        <mc:AlternateContent>
          <mc:Choice Requires="wps">
            <w:drawing>
              <wp:anchor distT="0" distB="0" distL="0" distR="0" simplePos="0" relativeHeight="251659264" behindDoc="0" locked="0" layoutInCell="1" allowOverlap="1" wp14:anchorId="28EC2CFD" wp14:editId="0786A946">
                <wp:simplePos x="0" y="0"/>
                <wp:positionH relativeFrom="column">
                  <wp:posOffset>28575</wp:posOffset>
                </wp:positionH>
                <wp:positionV relativeFrom="paragraph">
                  <wp:posOffset>761365</wp:posOffset>
                </wp:positionV>
                <wp:extent cx="5629910" cy="0"/>
                <wp:effectExtent l="9525" t="12700" r="889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4CB51"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5pt,59.95pt" to="445.5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qXJgIAAEMEAAAOAAAAZHJzL2Uyb0RvYy54bWysU02P0zAQvSPxHyzfu0m6aWmjpiuUtFwW&#10;qNTlB7i2k1g4tmV7m1aI/87YbQOFC0Lk4PjjzfObN+PV06mX6MitE1qVOHtIMeKKaiZUW+IvL9vJ&#10;AiPniWJEasVLfOYOP63fvlkNpuBT3WnJuEVAolwxmBJ33psiSRzteE/cgzZcwWGjbU88LG2bMEsG&#10;YO9lMk3TeTJoy4zVlDsHu/XlEK8jf9Nw6j83jeMeyRKDNh9HG8dDGJP1ihStJaYT9CqD/IOKnggF&#10;l45UNfEEvVrxB1UvqNVON/6B6j7RTSMojzlANln6Wzb7jhgecwFznBltcv+Pln467iwSDGqHkSI9&#10;lGjvLRFt51GllQIDtUVZ8GkwrgB4pXY2ZEpPam+eNf3qkNJVR1TLo96XswGSGJHchYSFM3DbYfio&#10;GWDIq9fRtFNj+0AJdqBTrM15rA0/eURhczafLpcZlJDezhJS3AKNdf4D1z0KkxJLoYJtpCDHZ+dB&#10;OkBvkLCt9FZIGUsvFRpKPH+cpTHAaSlYOAwwZ9tDJS06ktA88Qs+ANkdrBceWliKvsSLEUSKjhO2&#10;USze4omQlzkESxXIIS/Qdp1dWuXbMl1uFptFPsmn880kT+t68n5b5ZP5Nns3qx/rqqqz70Fnlhed&#10;YIyrIPXWtln+d21xfUCXhhsbd/QkuWeP+YLY2z+KjoUNtbx0xUGz884Ga0KNoVMj+PqqwlP4dR1R&#10;P9/++gcAAAD//wMAUEsDBBQABgAIAAAAIQBUmT943AAAAAkBAAAPAAAAZHJzL2Rvd25yZXYueG1s&#10;TI9BS8QwEIXvgv8hjODNTSvqtt2miwgeBEGtHjxm29m2azKpSbat/94RBD3Oe49v3iu3izViQh8G&#10;RwrSVQICqXHtQJ2Ct9f7iwxEiJpabRyhgi8MsK1OT0pdtG6mF5zq2AmGUCi0gj7GsZAyND1aHVZu&#10;RGJv77zVkU/fydbrmeHWyMskuZFWD8Qfej3iXY/NR320TKH1534x/v356bHP6vmAD9MalTo/W243&#10;ICIu8S8MP/W5OlTcaeeO1AZhFFxdc5DlNM9BsJ/laQpi96vIqpT/F1TfAAAA//8DAFBLAQItABQA&#10;BgAIAAAAIQC2gziS/gAAAOEBAAATAAAAAAAAAAAAAAAAAAAAAABbQ29udGVudF9UeXBlc10ueG1s&#10;UEsBAi0AFAAGAAgAAAAhADj9If/WAAAAlAEAAAsAAAAAAAAAAAAAAAAALwEAAF9yZWxzLy5yZWxz&#10;UEsBAi0AFAAGAAgAAAAhAOa6OpcmAgAAQwQAAA4AAAAAAAAAAAAAAAAALgIAAGRycy9lMm9Eb2Mu&#10;eG1sUEsBAi0AFAAGAAgAAAAhAFSZP3jcAAAACQEAAA8AAAAAAAAAAAAAAAAAgAQAAGRycy9kb3du&#10;cmV2LnhtbFBLBQYAAAAABAAEAPMAAACJBQAAAAA=&#10;" strokeweight=".5pt">
                <v:stroke joinstyle="miter"/>
              </v:line>
            </w:pict>
          </mc:Fallback>
        </mc:AlternateContent>
      </w:r>
      <w:r w:rsidR="00750E1E" w:rsidRPr="00B62DBB">
        <w:rPr>
          <w:rFonts w:ascii="Times New Roman" w:eastAsia="Times New Roman" w:hAnsi="Times New Roman" w:cs="Times New Roman"/>
          <w:bCs/>
          <w:sz w:val="24"/>
          <w:szCs w:val="24"/>
        </w:rPr>
        <w:t>Table 1</w:t>
      </w:r>
      <w:r w:rsidR="00750E1E" w:rsidRPr="00B62DBB">
        <w:rPr>
          <w:rFonts w:ascii="Times New Roman" w:eastAsia="Times New Roman" w:hAnsi="Times New Roman" w:cs="Times New Roman"/>
          <w:sz w:val="24"/>
          <w:szCs w:val="24"/>
        </w:rPr>
        <w:t xml:space="preserve">: Antibacterial Activity of Aqueous Clove Extract Against Methicillin-resistant </w:t>
      </w:r>
      <w:r w:rsidR="00750E1E" w:rsidRPr="00B62DBB">
        <w:rPr>
          <w:rFonts w:ascii="Times New Roman" w:eastAsia="Times New Roman" w:hAnsi="Times New Roman" w:cs="Times New Roman"/>
          <w:i/>
          <w:iCs/>
          <w:sz w:val="24"/>
          <w:szCs w:val="24"/>
        </w:rPr>
        <w:t>Staphylococcus aureus</w:t>
      </w:r>
      <w:r w:rsidR="00750E1E" w:rsidRPr="00B62DBB">
        <w:rPr>
          <w:rFonts w:ascii="Times New Roman" w:eastAsia="Times New Roman" w:hAnsi="Times New Roman" w:cs="Times New Roman"/>
          <w:sz w:val="24"/>
          <w:szCs w:val="24"/>
        </w:rPr>
        <w:t xml:space="preserve"> and </w:t>
      </w:r>
      <w:r w:rsidR="00750E1E" w:rsidRPr="00B62DBB">
        <w:rPr>
          <w:rFonts w:ascii="Times New Roman" w:eastAsia="Times New Roman" w:hAnsi="Times New Roman" w:cs="Times New Roman"/>
          <w:i/>
          <w:iCs/>
          <w:sz w:val="24"/>
          <w:szCs w:val="24"/>
        </w:rPr>
        <w:t>Escherichia coli</w:t>
      </w:r>
    </w:p>
    <w:tbl>
      <w:tblPr>
        <w:tblW w:w="6215" w:type="dxa"/>
        <w:tblCellSpacing w:w="15" w:type="dxa"/>
        <w:tblCellMar>
          <w:top w:w="15" w:type="dxa"/>
          <w:left w:w="15" w:type="dxa"/>
          <w:bottom w:w="15" w:type="dxa"/>
          <w:right w:w="15" w:type="dxa"/>
        </w:tblCellMar>
        <w:tblLook w:val="04A0" w:firstRow="1" w:lastRow="0" w:firstColumn="1" w:lastColumn="0" w:noHBand="0" w:noVBand="1"/>
      </w:tblPr>
      <w:tblGrid>
        <w:gridCol w:w="2944"/>
        <w:gridCol w:w="1662"/>
        <w:gridCol w:w="1609"/>
      </w:tblGrid>
      <w:tr w:rsidR="00750E1E" w:rsidRPr="00B62DBB" w14:paraId="0511D983" w14:textId="77777777" w:rsidTr="00750E1E">
        <w:trPr>
          <w:trHeight w:val="248"/>
          <w:tblHeader/>
          <w:tblCellSpacing w:w="15" w:type="dxa"/>
        </w:trPr>
        <w:tc>
          <w:tcPr>
            <w:tcW w:w="0" w:type="auto"/>
            <w:vAlign w:val="center"/>
            <w:hideMark/>
          </w:tcPr>
          <w:p w14:paraId="38073B89" w14:textId="77777777" w:rsidR="00750E1E" w:rsidRPr="008D67C7" w:rsidRDefault="00750E1E" w:rsidP="008D67C7">
            <w:r w:rsidRPr="00B62DBB">
              <w:rPr>
                <w:rFonts w:ascii="Times New Roman" w:eastAsia="Times New Roman" w:hAnsi="Times New Roman" w:cs="Times New Roman"/>
                <w:bCs/>
                <w:sz w:val="24"/>
                <w:szCs w:val="24"/>
              </w:rPr>
              <w:t>Concentration (mg/mL)</w:t>
            </w:r>
          </w:p>
        </w:tc>
        <w:tc>
          <w:tcPr>
            <w:tcW w:w="0" w:type="auto"/>
            <w:vAlign w:val="center"/>
            <w:hideMark/>
          </w:tcPr>
          <w:p w14:paraId="0883C42D" w14:textId="77777777" w:rsidR="00750E1E" w:rsidRPr="00B62DBB" w:rsidRDefault="008D67C7" w:rsidP="00B62DBB">
            <w:pPr>
              <w:spacing w:after="0" w:line="480" w:lineRule="auto"/>
              <w:jc w:val="both"/>
              <w:rPr>
                <w:rFonts w:ascii="Times New Roman" w:eastAsia="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5418A138" wp14:editId="4FEDC36D">
                      <wp:simplePos x="0" y="0"/>
                      <wp:positionH relativeFrom="column">
                        <wp:posOffset>-1873885</wp:posOffset>
                      </wp:positionH>
                      <wp:positionV relativeFrom="paragraph">
                        <wp:posOffset>287020</wp:posOffset>
                      </wp:positionV>
                      <wp:extent cx="5629910" cy="0"/>
                      <wp:effectExtent l="9525" t="12700" r="8890" b="63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6DBF3" id="Straight Connector 24"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7.55pt,22.6pt" to="295.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GS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XiaY6RI&#10;DzXae0tE23lUaaVAQW0RGEGpwbgCAiq1syFXelJ786zpd4eUrjqiWh4Zv5wNoGQhInkTEg7OwHuH&#10;4bNm4ENevY6ynRrbB0gQBJ1idc5jdfjJIwqXs/l0ucygiPRmS0hxCzTW+U9c9yhsSiyFCsKRghyf&#10;nQ9ESHFzCddKb4WUsfhSoaHE88dZGgOcloIFY3Bztj1U0qIjCe0Tv5gVWO7deuGhiaXoS7wYnUjR&#10;ccI2isVXPBHysgcmUgVwyAu4XXeXZvmxTJebxWaRT/LpfDPJ07qefNxW+WS+zT7M6se6qursZ+CZ&#10;5UUnGOMqUL01bpb/XWNcR+jScmPrjpokb9GjeED29o+kY2FDLS9dcdDsvLO3gkOvRufrXIVhuD/D&#10;/n76178AAAD//wMAUEsDBBQABgAIAAAAIQDtEG8o3wAAAAoBAAAPAAAAZHJzL2Rvd25yZXYueG1s&#10;TI/BTsMwDIbvSLxDZCRuW9qKsq1rOiEkDkhIsMJhx6zxmkLilCZry9sTxAGOtn99/v5yN1vDRhx8&#10;50hAukyAITVOddQKeHt9WKyB+SBJSeMIBXyhh111eVHKQrmJ9jjWoWURQr6QAnQIfcG5bzRa6Zeu&#10;R4q3kxusDHEcWq4GOUW4NTxLkltuZUfxg5Y93mtsPuqzjRRafZ5mMxxenp/0up7e8XFcoRDXV/Pd&#10;FljAOfyF4Uc/qkMVnY7uTMozI2CRbfI0ZgXc5BmwmMg3aQ7s+LvgVcn/V6i+AQAA//8DAFBLAQIt&#10;ABQABgAIAAAAIQC2gziS/gAAAOEBAAATAAAAAAAAAAAAAAAAAAAAAABbQ29udGVudF9UeXBlc10u&#10;eG1sUEsBAi0AFAAGAAgAAAAhADj9If/WAAAAlAEAAAsAAAAAAAAAAAAAAAAALwEAAF9yZWxzLy5y&#10;ZWxzUEsBAi0AFAAGAAgAAAAhABpCUZImAgAARQQAAA4AAAAAAAAAAAAAAAAALgIAAGRycy9lMm9E&#10;b2MueG1sUEsBAi0AFAAGAAgAAAAhAO0QbyjfAAAACgEAAA8AAAAAAAAAAAAAAAAAgAQAAGRycy9k&#10;b3ducmV2LnhtbFBLBQYAAAAABAAEAPMAAACMBQAAAAA=&#10;" strokeweight=".5pt">
                      <v:stroke joinstyle="miter"/>
                    </v:line>
                  </w:pict>
                </mc:Fallback>
              </mc:AlternateContent>
            </w:r>
            <w:r w:rsidR="00750E1E" w:rsidRPr="00B62DBB">
              <w:rPr>
                <w:rFonts w:ascii="Times New Roman" w:eastAsia="Times New Roman" w:hAnsi="Times New Roman" w:cs="Times New Roman"/>
                <w:bCs/>
                <w:sz w:val="24"/>
                <w:szCs w:val="24"/>
              </w:rPr>
              <w:t xml:space="preserve">MRSA (mm) </w:t>
            </w:r>
          </w:p>
        </w:tc>
        <w:tc>
          <w:tcPr>
            <w:tcW w:w="0" w:type="auto"/>
            <w:vAlign w:val="center"/>
            <w:hideMark/>
          </w:tcPr>
          <w:p w14:paraId="420997D0" w14:textId="77777777"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i/>
                <w:iCs/>
                <w:sz w:val="24"/>
                <w:szCs w:val="24"/>
              </w:rPr>
              <w:t xml:space="preserve">E. coli </w:t>
            </w:r>
            <w:r w:rsidRPr="00B62DBB">
              <w:rPr>
                <w:rFonts w:ascii="Times New Roman" w:eastAsia="Times New Roman" w:hAnsi="Times New Roman" w:cs="Times New Roman"/>
                <w:bCs/>
                <w:iCs/>
                <w:sz w:val="24"/>
                <w:szCs w:val="24"/>
              </w:rPr>
              <w:t>(mm)</w:t>
            </w:r>
            <w:r w:rsidRPr="00B62DBB">
              <w:rPr>
                <w:rFonts w:ascii="Times New Roman" w:eastAsia="Times New Roman" w:hAnsi="Times New Roman" w:cs="Times New Roman"/>
                <w:bCs/>
                <w:sz w:val="24"/>
                <w:szCs w:val="24"/>
              </w:rPr>
              <w:t xml:space="preserve"> </w:t>
            </w:r>
          </w:p>
        </w:tc>
      </w:tr>
      <w:tr w:rsidR="00750E1E" w:rsidRPr="00B62DBB" w14:paraId="7BC88DD6" w14:textId="77777777" w:rsidTr="00750E1E">
        <w:trPr>
          <w:trHeight w:val="261"/>
          <w:tblCellSpacing w:w="15" w:type="dxa"/>
        </w:trPr>
        <w:tc>
          <w:tcPr>
            <w:tcW w:w="0" w:type="auto"/>
            <w:vAlign w:val="center"/>
            <w:hideMark/>
          </w:tcPr>
          <w:p w14:paraId="18D22CFE"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20</w:t>
            </w:r>
          </w:p>
        </w:tc>
        <w:tc>
          <w:tcPr>
            <w:tcW w:w="0" w:type="auto"/>
            <w:vAlign w:val="center"/>
            <w:hideMark/>
          </w:tcPr>
          <w:p w14:paraId="5214BACE"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8.00</w:t>
            </w:r>
          </w:p>
        </w:tc>
        <w:tc>
          <w:tcPr>
            <w:tcW w:w="0" w:type="auto"/>
            <w:vAlign w:val="center"/>
            <w:hideMark/>
          </w:tcPr>
          <w:p w14:paraId="004F42F6"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0.00</w:t>
            </w:r>
          </w:p>
        </w:tc>
      </w:tr>
      <w:tr w:rsidR="00750E1E" w:rsidRPr="00B62DBB" w14:paraId="23DBA2D0" w14:textId="77777777" w:rsidTr="00750E1E">
        <w:trPr>
          <w:trHeight w:val="248"/>
          <w:tblCellSpacing w:w="15" w:type="dxa"/>
        </w:trPr>
        <w:tc>
          <w:tcPr>
            <w:tcW w:w="0" w:type="auto"/>
            <w:vAlign w:val="center"/>
            <w:hideMark/>
          </w:tcPr>
          <w:p w14:paraId="57F64CF8"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40</w:t>
            </w:r>
          </w:p>
        </w:tc>
        <w:tc>
          <w:tcPr>
            <w:tcW w:w="0" w:type="auto"/>
            <w:vAlign w:val="center"/>
            <w:hideMark/>
          </w:tcPr>
          <w:p w14:paraId="1EF3A27C"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14.12</w:t>
            </w:r>
          </w:p>
        </w:tc>
        <w:tc>
          <w:tcPr>
            <w:tcW w:w="0" w:type="auto"/>
            <w:vAlign w:val="center"/>
            <w:hideMark/>
          </w:tcPr>
          <w:p w14:paraId="03AD211A"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13.00</w:t>
            </w:r>
          </w:p>
        </w:tc>
      </w:tr>
      <w:tr w:rsidR="00750E1E" w:rsidRPr="00B62DBB" w14:paraId="077C5BD7" w14:textId="77777777" w:rsidTr="00750E1E">
        <w:trPr>
          <w:trHeight w:val="261"/>
          <w:tblCellSpacing w:w="15" w:type="dxa"/>
        </w:trPr>
        <w:tc>
          <w:tcPr>
            <w:tcW w:w="0" w:type="auto"/>
            <w:vAlign w:val="center"/>
            <w:hideMark/>
          </w:tcPr>
          <w:p w14:paraId="3C01BA2A"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60</w:t>
            </w:r>
          </w:p>
        </w:tc>
        <w:tc>
          <w:tcPr>
            <w:tcW w:w="0" w:type="auto"/>
            <w:vAlign w:val="center"/>
            <w:hideMark/>
          </w:tcPr>
          <w:p w14:paraId="294FA45E"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16.20</w:t>
            </w:r>
          </w:p>
        </w:tc>
        <w:tc>
          <w:tcPr>
            <w:tcW w:w="0" w:type="auto"/>
            <w:vAlign w:val="center"/>
            <w:hideMark/>
          </w:tcPr>
          <w:p w14:paraId="6F616C15"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17.10</w:t>
            </w:r>
          </w:p>
        </w:tc>
      </w:tr>
      <w:tr w:rsidR="00750E1E" w:rsidRPr="00B62DBB" w14:paraId="5665E346" w14:textId="77777777" w:rsidTr="00750E1E">
        <w:trPr>
          <w:trHeight w:val="248"/>
          <w:tblCellSpacing w:w="15" w:type="dxa"/>
        </w:trPr>
        <w:tc>
          <w:tcPr>
            <w:tcW w:w="0" w:type="auto"/>
            <w:vAlign w:val="center"/>
            <w:hideMark/>
          </w:tcPr>
          <w:p w14:paraId="48DC0479"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w:t>
            </w:r>
          </w:p>
        </w:tc>
        <w:tc>
          <w:tcPr>
            <w:tcW w:w="0" w:type="auto"/>
            <w:vAlign w:val="center"/>
            <w:hideMark/>
          </w:tcPr>
          <w:p w14:paraId="3BA466BB"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20.00</w:t>
            </w:r>
          </w:p>
        </w:tc>
        <w:tc>
          <w:tcPr>
            <w:tcW w:w="0" w:type="auto"/>
            <w:vAlign w:val="center"/>
            <w:hideMark/>
          </w:tcPr>
          <w:p w14:paraId="2D05E66E"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19.00</w:t>
            </w:r>
          </w:p>
        </w:tc>
      </w:tr>
      <w:tr w:rsidR="00750E1E" w:rsidRPr="00B62DBB" w14:paraId="11E4E07B" w14:textId="77777777" w:rsidTr="00750E1E">
        <w:trPr>
          <w:trHeight w:val="248"/>
          <w:tblCellSpacing w:w="15" w:type="dxa"/>
        </w:trPr>
        <w:tc>
          <w:tcPr>
            <w:tcW w:w="0" w:type="auto"/>
            <w:vAlign w:val="center"/>
            <w:hideMark/>
          </w:tcPr>
          <w:p w14:paraId="1DCCE20D"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100</w:t>
            </w:r>
          </w:p>
        </w:tc>
        <w:tc>
          <w:tcPr>
            <w:tcW w:w="0" w:type="auto"/>
            <w:vAlign w:val="center"/>
            <w:hideMark/>
          </w:tcPr>
          <w:p w14:paraId="5808DC98"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20.14</w:t>
            </w:r>
          </w:p>
        </w:tc>
        <w:tc>
          <w:tcPr>
            <w:tcW w:w="0" w:type="auto"/>
            <w:vAlign w:val="center"/>
            <w:hideMark/>
          </w:tcPr>
          <w:p w14:paraId="6703A52F"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21.10</w:t>
            </w:r>
          </w:p>
        </w:tc>
      </w:tr>
    </w:tbl>
    <w:p w14:paraId="14849173" w14:textId="77777777" w:rsidR="008D67C7" w:rsidRPr="00403A3E" w:rsidRDefault="008D67C7" w:rsidP="008D67C7">
      <w:r w:rsidRPr="00272C19">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6F6EFD85" wp14:editId="1000B7C1">
                <wp:simplePos x="0" y="0"/>
                <wp:positionH relativeFrom="column">
                  <wp:posOffset>0</wp:posOffset>
                </wp:positionH>
                <wp:positionV relativeFrom="paragraph">
                  <wp:posOffset>90805</wp:posOffset>
                </wp:positionV>
                <wp:extent cx="5629910" cy="0"/>
                <wp:effectExtent l="9525"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8CF77" id="Straight Connector 2"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7lJQIAAEMEAAAOAAAAZHJzL2Uyb0RvYy54bWysU02P2yAQvVfqf0Dcs/7YJE2sOKvKTnrZ&#10;tpGy/QEEsI2KAQEbJ6r63zuQxMq2l6qqDxiY4fHmzWP1dOolOnLrhFYlzh5SjLiimgnVlvjby3ay&#10;wMh5ohiRWvESn7nDT+v371aDKXiuOy0ZtwhAlCsGU+LOe1MkiaMd74l70IYrCDba9sTD0rYJs2QA&#10;9F4meZrOk0FbZqym3DnYrS9BvI74TcOp/9o0jnskSwzcfBxtHA9hTNYrUrSWmE7QKw3yDyx6IhRc&#10;OkLVxBP0asUfUL2gVjvd+Aeq+0Q3jaA81gDVZOlv1ew7YnisBcRxZpTJ/T9Y+uW4s0iwEucYKdJD&#10;i/beEtF2HlVaKRBQW5QHnQbjCkiv1M6GSulJ7c2zpt8dUrrqiGp55PtyNgCShRPJmyNh4Qzcdhg+&#10;awY55NXrKNqpsX2ABDnQKfbmPPaGnzyisDmb58tlBi2kt1hCittBY53/xHWPwqTEUqggGynI8dn5&#10;QIQUt5SwrfRWSBlbLxUaSjx/nKXxgNNSsBAMac62h0padCTBPPGLVUHkPq0XHiwsRV/ixZhEio4T&#10;tlEs3uKJkJc5MJEqgENdwO06u1jlxzJdbhabxXQyzeebyTSt68nHbTWdzLfZh1n9WFdVnf0MPLNp&#10;0QnGuApUb7bNpn9ni+sDuhhuNO6oSfIWPYoHZG//SDo2NvTy4oqDZuedvTUcnBqTr68qPIX7Nczv&#10;3/76FwAAAP//AwBQSwMEFAAGAAgAAAAhACZ21UjaAAAABgEAAA8AAABkcnMvZG93bnJldi54bWxM&#10;j01LxDAQhu+C/yGM4M1N/aBbatNFBA+CoFYPHrPNbNPdZlKTbFv/vSMe9DjvOzzzTLVZ3CAmDLH3&#10;pOBylYFAar3pqVPw/vZwUYCISZPRgydU8IURNvXpSaVL42d6xalJnWAIxVIrsCmNpZSxteh0XPkR&#10;ibudD04nHkMnTdAzw90gr7Isl073xBesHvHeYntojo4ptP7cLUP4eHl+skUz7/FxWqNS52fL3S2I&#10;hEv6W4YffVaHmp22/kgmikEBP5I4vbkGwW1R5DmI7W8g60r+16+/AQAA//8DAFBLAQItABQABgAI&#10;AAAAIQC2gziS/gAAAOEBAAATAAAAAAAAAAAAAAAAAAAAAABbQ29udGVudF9UeXBlc10ueG1sUEsB&#10;Ai0AFAAGAAgAAAAhADj9If/WAAAAlAEAAAsAAAAAAAAAAAAAAAAALwEAAF9yZWxzLy5yZWxzUEsB&#10;Ai0AFAAGAAgAAAAhAKgMLuUlAgAAQwQAAA4AAAAAAAAAAAAAAAAALgIAAGRycy9lMm9Eb2MueG1s&#10;UEsBAi0AFAAGAAgAAAAhACZ21UjaAAAABgEAAA8AAAAAAAAAAAAAAAAAfwQAAGRycy9kb3ducmV2&#10;LnhtbFBLBQYAAAAABAAEAPMAAACGBQ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069611E7" wp14:editId="46397387">
                <wp:simplePos x="0" y="0"/>
                <wp:positionH relativeFrom="column">
                  <wp:posOffset>0</wp:posOffset>
                </wp:positionH>
                <wp:positionV relativeFrom="paragraph">
                  <wp:posOffset>90805</wp:posOffset>
                </wp:positionV>
                <wp:extent cx="5629910" cy="0"/>
                <wp:effectExtent l="9525" t="12700" r="889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169ED" id="Straight Connector 3"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J9JAIAAEMEAAAOAAAAZHJzL2Uyb0RvYy54bWysU1Gv2iAUfl+y/0B417ZanTbWm6XVvdxt&#10;Jt79AARqySgQ4FrNsv++A1rj3V6WZX2gwDl8fOc7H6uncyfRiVsntCpxNk4x4opqJtSxxN9etqMF&#10;Rs4TxYjUipf4wh1+Wr9/t+pNwSe61ZJxiwBEuaI3JW69N0WSONryjrixNlxBsNG2Ix6W9pgwS3pA&#10;72QySdN50mvLjNWUOwe79TWI1xG/aTj1X5vGcY9kiYGbj6ON4yGMyXpFiqMlphX0RoP8A4uOCAWX&#10;3qFq4gl6teIPqE5Qq51u/JjqLtFNIyiPNUA1WfpbNfuWGB5rAXGcucvk/h8s/XLaWSRYiacYKdJB&#10;i/beEnFsPaq0UiCgtmgadOqNKyC9UjsbKqVntTfPmn53SOmqJerII9+XiwGQLJxI3hwJC2fgtkP/&#10;WTPIIa9eR9HOje0CJMiBzrE3l3tv+NkjCpuz+WS5zKCFdIglpBgOGuv8J647FCYllkIF2UhBTs/O&#10;ByKkGFLCttJbIWVsvVSoL/F8OkvjAaelYCEY0pw9Hipp0YkE88QvVgWRx7ROeLCwFF2JF/ckUrSc&#10;sI1i8RZPhLzOgYlUARzqAm632dUqP5bpcrPYLPJRPplvRnla16OP2yofzbfZh1k9rauqzn4Gnlle&#10;tIIxrgLVwbZZ/ne2uD2gq+Huxr1rkrxFj+IB2eEfScfGhl5eXXHQ7LKzQ8PBqTH59qrCU3hcw/zx&#10;7a9/AQ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rZzyfSQCAABDBAAADgAAAAAAAAAAAAAAAAAuAgAAZHJzL2Uyb0RvYy54bWxQ&#10;SwECLQAUAAYACAAAACEAJnbVSNoAAAAGAQAADwAAAAAAAAAAAAAAAAB+BAAAZHJzL2Rvd25yZXYu&#10;eG1sUEsFBgAAAAAEAAQA8wAAAIUFAAAAAA==&#10;" strokeweight=".5pt">
                <v:stroke joinstyle="miter"/>
              </v:line>
            </w:pict>
          </mc:Fallback>
        </mc:AlternateContent>
      </w:r>
    </w:p>
    <w:p w14:paraId="3CCC962F"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p>
    <w:p w14:paraId="0FAA65C4" w14:textId="77777777" w:rsidR="008A7691" w:rsidRPr="00B62DBB" w:rsidRDefault="008A7691" w:rsidP="00854EA9">
      <w:pPr>
        <w:spacing w:before="100" w:beforeAutospacing="1" w:after="100" w:afterAutospacing="1" w:line="480" w:lineRule="auto"/>
        <w:jc w:val="both"/>
        <w:rPr>
          <w:rFonts w:ascii="Times New Roman" w:eastAsia="Times New Roman" w:hAnsi="Times New Roman" w:cs="Times New Roman"/>
          <w:sz w:val="24"/>
          <w:szCs w:val="24"/>
        </w:rPr>
      </w:pPr>
    </w:p>
    <w:p w14:paraId="170EB7C5" w14:textId="77777777" w:rsidR="008A7691" w:rsidRPr="00B62DBB" w:rsidRDefault="008A7691" w:rsidP="00854EA9">
      <w:pPr>
        <w:spacing w:before="100" w:beforeAutospacing="1" w:after="100" w:afterAutospacing="1" w:line="480" w:lineRule="auto"/>
        <w:jc w:val="both"/>
        <w:rPr>
          <w:rFonts w:ascii="Times New Roman" w:eastAsia="Times New Roman" w:hAnsi="Times New Roman" w:cs="Times New Roman"/>
          <w:sz w:val="24"/>
          <w:szCs w:val="24"/>
        </w:rPr>
      </w:pPr>
    </w:p>
    <w:p w14:paraId="2AACB072" w14:textId="77777777" w:rsidR="008A7691" w:rsidRPr="00B62DBB" w:rsidRDefault="008A7691" w:rsidP="00B62DBB">
      <w:pPr>
        <w:spacing w:before="100" w:beforeAutospacing="1" w:after="100" w:afterAutospacing="1" w:line="480" w:lineRule="auto"/>
        <w:jc w:val="both"/>
        <w:rPr>
          <w:rFonts w:ascii="Times New Roman" w:eastAsia="Times New Roman" w:hAnsi="Times New Roman" w:cs="Times New Roman"/>
          <w:sz w:val="24"/>
          <w:szCs w:val="24"/>
        </w:rPr>
      </w:pPr>
    </w:p>
    <w:p w14:paraId="3DF9E1E0"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365B2DC2"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62F74E15" w14:textId="77777777" w:rsidR="00B62DBB" w:rsidRDefault="00B62DBB" w:rsidP="00854EA9">
      <w:pPr>
        <w:spacing w:before="100" w:beforeAutospacing="1" w:after="100" w:afterAutospacing="1" w:line="480" w:lineRule="auto"/>
        <w:jc w:val="both"/>
        <w:rPr>
          <w:rFonts w:ascii="Times New Roman" w:eastAsia="Times New Roman" w:hAnsi="Times New Roman" w:cs="Times New Roman"/>
          <w:bCs/>
          <w:sz w:val="24"/>
          <w:szCs w:val="24"/>
        </w:rPr>
      </w:pPr>
    </w:p>
    <w:p w14:paraId="447B56F7"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4AC42BAE" w14:textId="77777777" w:rsidR="00B62DBB" w:rsidRDefault="00B62DBB" w:rsidP="008D67C7">
      <w:pPr>
        <w:rPr>
          <w:rFonts w:ascii="Times New Roman" w:hAnsi="Times New Roman" w:cs="Times New Roman"/>
          <w:noProof/>
          <w:sz w:val="24"/>
          <w:szCs w:val="24"/>
        </w:rPr>
      </w:pPr>
    </w:p>
    <w:p w14:paraId="62CC85E7" w14:textId="77777777" w:rsidR="00854EA9" w:rsidRPr="008D67C7" w:rsidRDefault="00854EA9" w:rsidP="008D67C7"/>
    <w:p w14:paraId="5B39EAFF" w14:textId="77777777" w:rsidR="00750E1E" w:rsidRPr="00B62DBB" w:rsidRDefault="008D67C7" w:rsidP="00854EA9">
      <w:pPr>
        <w:spacing w:before="100" w:beforeAutospacing="1" w:after="100" w:afterAutospacing="1" w:line="480" w:lineRule="auto"/>
        <w:jc w:val="both"/>
        <w:rPr>
          <w:rFonts w:ascii="Times New Roman" w:eastAsia="Times New Roman" w:hAnsi="Times New Roman" w:cs="Times New Roman"/>
          <w:sz w:val="24"/>
          <w:szCs w:val="24"/>
        </w:rPr>
      </w:pPr>
      <w:r w:rsidRPr="00272C19">
        <w:rPr>
          <w:rFonts w:ascii="Times New Roman" w:hAnsi="Times New Roman" w:cs="Times New Roman"/>
          <w:noProof/>
          <w:sz w:val="24"/>
          <w:szCs w:val="24"/>
        </w:rPr>
        <w:lastRenderedPageBreak/>
        <mc:AlternateContent>
          <mc:Choice Requires="wps">
            <w:drawing>
              <wp:anchor distT="0" distB="0" distL="0" distR="0" simplePos="0" relativeHeight="251666432" behindDoc="0" locked="0" layoutInCell="1" allowOverlap="1" wp14:anchorId="2511ED1E" wp14:editId="3BC26107">
                <wp:simplePos x="0" y="0"/>
                <wp:positionH relativeFrom="column">
                  <wp:posOffset>-9525</wp:posOffset>
                </wp:positionH>
                <wp:positionV relativeFrom="paragraph">
                  <wp:posOffset>745490</wp:posOffset>
                </wp:positionV>
                <wp:extent cx="5629910" cy="0"/>
                <wp:effectExtent l="9525" t="12700" r="889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B5E3B" id="Straight Connector 7"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pt,58.7pt" to="442.5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NzJQIAAEMEAAAOAAAAZHJzL2Uyb0RvYy54bWysU8GO2yAQvVfqPyDuie2sk02sOKvKTnrZ&#10;diNl+wEEcIyKAQEbJ6r67x1IHGXbS1XVBwzM8Hjz5rF8OnUSHbl1QqsSZ+MUI66oZkIdSvztdTOa&#10;Y+Q8UYxIrXiJz9zhp9XHD8veFHyiWy0ZtwhAlCt6U+LWe1MkiaMt74gba8MVBBttO+JhaQ8Js6QH&#10;9E4mkzSdJb22zFhNuXOwW1+CeBXxm4ZT/9I0jnskSwzcfBxtHPdhTFZLUhwsMa2gVxrkH1h0RCi4&#10;9AZVE0/QmxV/QHWCWu1048dUd4luGkF5rAGqydLfqtm1xPBYC4jjzE0m9/9g6dfj1iLBSvyIkSId&#10;tGjnLRGH1qNKKwUCaoseg069cQWkV2prQ6X0pHbmWdPvDildtUQdeOT7ejYAkoUTybsjYeEM3Lbv&#10;v2gGOeTN6yjaqbFdgAQ50Cn25nzrDT95RGFzOpssFhm0kA6xhBTDQWOd/8x1h8KkxFKoIBspyPHZ&#10;+UCEFENK2FZ6I6SMrZcK9SWePUzTeMBpKVgIhjRnD/tKWnQkwTzxi1VB5D6tEx4sLEVX4vktiRQt&#10;J2ytWLzFEyEvc2AiVQCHuoDbdXaxyo9FuljP1/N8lE9m61Ge1vXo06bKR7NN9jitH+qqqrOfgWeW&#10;F61gjKtAdbBtlv+dLa4P6GK4m3FvmiTv0aN4QHb4R9KxsaGXF1fsNTtv7dBwcGpMvr6q8BTu1zC/&#10;f/urXwAAAP//AwBQSwMEFAAGAAgAAAAhAKV4sGLcAAAACgEAAA8AAABkcnMvZG93bnJldi54bWxM&#10;j8FKxDAQhu+C7xBG8LabVlxbatNFBA+CoFYPHrPtbNvdZFKTbFvf3hEEPc4/P998U24Xa8SEPgyO&#10;FKTrBARS49qBOgXvbw+rHESImlptHKGCLwywrc7PSl20bqZXnOrYCYZQKLSCPsaxkDI0PVod1m5E&#10;4t3eeasjj76Trdczw62RV0lyI60eiC/0esT7HptjfbJMoexzvxj/8fL81Of1fMDHKUOlLi+Wu1sQ&#10;EZf4V4YffVaHip127kRtEEbBKt1wk/M0uwbBhTzfpCB2v4msSvn/heobAAD//wMAUEsBAi0AFAAG&#10;AAgAAAAhALaDOJL+AAAA4QEAABMAAAAAAAAAAAAAAAAAAAAAAFtDb250ZW50X1R5cGVzXS54bWxQ&#10;SwECLQAUAAYACAAAACEAOP0h/9YAAACUAQAACwAAAAAAAAAAAAAAAAAvAQAAX3JlbHMvLnJlbHNQ&#10;SwECLQAUAAYACAAAACEAetYTcyUCAABDBAAADgAAAAAAAAAAAAAAAAAuAgAAZHJzL2Uyb0RvYy54&#10;bWxQSwECLQAUAAYACAAAACEApXiwYtwAAAAKAQAADwAAAAAAAAAAAAAAAAB/BAAAZHJzL2Rvd25y&#10;ZXYueG1sUEsFBgAAAAAEAAQA8wAAAIgFAAAAAA==&#10;" strokeweight=".5pt">
                <v:stroke joinstyle="miter"/>
              </v:line>
            </w:pict>
          </mc:Fallback>
        </mc:AlternateContent>
      </w:r>
      <w:r w:rsidR="00750E1E" w:rsidRPr="00B62DBB">
        <w:rPr>
          <w:rFonts w:ascii="Times New Roman" w:eastAsia="Times New Roman" w:hAnsi="Times New Roman" w:cs="Times New Roman"/>
          <w:bCs/>
          <w:sz w:val="24"/>
          <w:szCs w:val="24"/>
        </w:rPr>
        <w:t>Table 2</w:t>
      </w:r>
      <w:r w:rsidR="00750E1E" w:rsidRPr="00B62DBB">
        <w:rPr>
          <w:rFonts w:ascii="Times New Roman" w:eastAsia="Times New Roman" w:hAnsi="Times New Roman" w:cs="Times New Roman"/>
          <w:sz w:val="24"/>
          <w:szCs w:val="24"/>
        </w:rPr>
        <w:t xml:space="preserve">: MIC and MBC of Aqueous Clove Extract Against Methicillin-resistant </w:t>
      </w:r>
      <w:r w:rsidR="00750E1E" w:rsidRPr="00B62DBB">
        <w:rPr>
          <w:rFonts w:ascii="Times New Roman" w:eastAsia="Times New Roman" w:hAnsi="Times New Roman" w:cs="Times New Roman"/>
          <w:i/>
          <w:iCs/>
          <w:sz w:val="24"/>
          <w:szCs w:val="24"/>
        </w:rPr>
        <w:t>Staphylococcus aureus</w:t>
      </w:r>
      <w:r w:rsidR="00750E1E" w:rsidRPr="00B62DBB">
        <w:rPr>
          <w:rFonts w:ascii="Times New Roman" w:eastAsia="Times New Roman" w:hAnsi="Times New Roman" w:cs="Times New Roman"/>
          <w:sz w:val="24"/>
          <w:szCs w:val="24"/>
        </w:rPr>
        <w:t xml:space="preserve"> and </w:t>
      </w:r>
      <w:r w:rsidR="00750E1E" w:rsidRPr="00B62DBB">
        <w:rPr>
          <w:rFonts w:ascii="Times New Roman" w:eastAsia="Times New Roman" w:hAnsi="Times New Roman" w:cs="Times New Roman"/>
          <w:i/>
          <w:iCs/>
          <w:sz w:val="24"/>
          <w:szCs w:val="24"/>
        </w:rPr>
        <w:t>Escherichia coli</w:t>
      </w:r>
    </w:p>
    <w:tbl>
      <w:tblPr>
        <w:tblW w:w="7316" w:type="dxa"/>
        <w:tblCellSpacing w:w="15" w:type="dxa"/>
        <w:tblCellMar>
          <w:top w:w="15" w:type="dxa"/>
          <w:left w:w="15" w:type="dxa"/>
          <w:bottom w:w="15" w:type="dxa"/>
          <w:right w:w="15" w:type="dxa"/>
        </w:tblCellMar>
        <w:tblLook w:val="04A0" w:firstRow="1" w:lastRow="0" w:firstColumn="1" w:lastColumn="0" w:noHBand="0" w:noVBand="1"/>
      </w:tblPr>
      <w:tblGrid>
        <w:gridCol w:w="2600"/>
        <w:gridCol w:w="2286"/>
        <w:gridCol w:w="2430"/>
      </w:tblGrid>
      <w:tr w:rsidR="00750E1E" w:rsidRPr="00B62DBB" w14:paraId="58A7BAB6" w14:textId="77777777" w:rsidTr="008A7691">
        <w:trPr>
          <w:trHeight w:val="246"/>
          <w:tblHeader/>
          <w:tblCellSpacing w:w="15" w:type="dxa"/>
        </w:trPr>
        <w:tc>
          <w:tcPr>
            <w:tcW w:w="0" w:type="auto"/>
            <w:vAlign w:val="center"/>
            <w:hideMark/>
          </w:tcPr>
          <w:p w14:paraId="57F9310C" w14:textId="77777777"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sz w:val="24"/>
                <w:szCs w:val="24"/>
              </w:rPr>
              <w:t>Bacteria</w:t>
            </w:r>
          </w:p>
        </w:tc>
        <w:tc>
          <w:tcPr>
            <w:tcW w:w="0" w:type="auto"/>
            <w:vAlign w:val="center"/>
            <w:hideMark/>
          </w:tcPr>
          <w:p w14:paraId="0DDB6F3B" w14:textId="77777777"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sz w:val="24"/>
                <w:szCs w:val="24"/>
              </w:rPr>
              <w:t>MIC (mg/mL)</w:t>
            </w:r>
          </w:p>
        </w:tc>
        <w:tc>
          <w:tcPr>
            <w:tcW w:w="0" w:type="auto"/>
            <w:vAlign w:val="center"/>
            <w:hideMark/>
          </w:tcPr>
          <w:p w14:paraId="3646E40E" w14:textId="77777777"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sz w:val="24"/>
                <w:szCs w:val="24"/>
              </w:rPr>
              <w:t>MBC (mg/mL)</w:t>
            </w:r>
          </w:p>
        </w:tc>
      </w:tr>
      <w:tr w:rsidR="00750E1E" w:rsidRPr="00B62DBB" w14:paraId="069B8789" w14:textId="77777777" w:rsidTr="008A7691">
        <w:trPr>
          <w:trHeight w:val="259"/>
          <w:tblCellSpacing w:w="15" w:type="dxa"/>
        </w:trPr>
        <w:tc>
          <w:tcPr>
            <w:tcW w:w="0" w:type="auto"/>
            <w:vAlign w:val="center"/>
            <w:hideMark/>
          </w:tcPr>
          <w:p w14:paraId="35B2B8DA" w14:textId="77777777" w:rsidR="008D67C7" w:rsidRPr="008D67C7" w:rsidRDefault="008D67C7" w:rsidP="008D67C7">
            <w:r w:rsidRPr="00272C19">
              <w:rPr>
                <w:rFonts w:ascii="Times New Roman" w:hAnsi="Times New Roman" w:cs="Times New Roman"/>
                <w:noProof/>
                <w:sz w:val="24"/>
                <w:szCs w:val="24"/>
              </w:rPr>
              <mc:AlternateContent>
                <mc:Choice Requires="wps">
                  <w:drawing>
                    <wp:anchor distT="0" distB="0" distL="0" distR="0" simplePos="0" relativeHeight="251668480" behindDoc="0" locked="0" layoutInCell="1" allowOverlap="1" wp14:anchorId="2B112E2C" wp14:editId="4D2525A6">
                      <wp:simplePos x="0" y="0"/>
                      <wp:positionH relativeFrom="column">
                        <wp:posOffset>0</wp:posOffset>
                      </wp:positionH>
                      <wp:positionV relativeFrom="paragraph">
                        <wp:posOffset>90805</wp:posOffset>
                      </wp:positionV>
                      <wp:extent cx="5629910" cy="0"/>
                      <wp:effectExtent l="9525" t="12700" r="8890"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FE246" id="Straight Connector 8"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QSJAIAAEMEAAAOAAAAZHJzL2Uyb0RvYy54bWysU8GO2yAQvVfqPyDuWdvZJE2sOKvKTnrZ&#10;tpGy/QAC2EbFgICNE1X99w4ktrLtparqAwZmeLx5b1g/nTuJTtw6oVWBs4cUI66oZkI1Bf72spss&#10;MXKeKEakVrzAF+7w0+b9u3Vvcj7VrZaMWwQgyuW9KXDrvcmTxNGWd8Q9aMMVBGttO+JhaZuEWdID&#10;eieTaZoukl5bZqym3DnYra5BvIn4dc2p/1rXjnskCwzcfBxtHI9hTDZrkjeWmFbQGw3yDyw6IhRc&#10;OkJVxBP0asUfUJ2gVjtd+wequ0TXtaA81gDVZOlv1RxaYnisBcRxZpTJ/T9Y+uW0t0iwAoNRinRg&#10;0cFbIprWo1IrBQJqi5ZBp964HNJLtbehUnpWB/Os6XeHlC5bohoe+b5cDIBk4UTy5khYOAO3HfvP&#10;mkEOefU6inaubRcgQQ50jt5cRm/42SMKm/PFdLXKwEI6xBKSDweNdf4T1x0KkwJLoYJsJCenZ+cD&#10;EZIPKWFb6Z2QMlovFeoLvHicp/GA01KwEAxpzjbHUlp0IqF54hergsh9Wic8tLAUHWg4JpG85YRt&#10;FYu3eCLkdQ5MpArgUBdwu82urfJjla62y+1yNplNF9vJLK2qycddOZssdtmHefVYlWWV/Qw8s1ne&#10;Csa4ClSHts1mf9cWtwd0bbixcUdNkrfoUTwgO/wj6Whs8PLaFUfNLns7GA6dGpNvryo8hfs1zO/f&#10;/uYXAA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Tb8kEiQCAABDBAAADgAAAAAAAAAAAAAAAAAuAgAAZHJzL2Uyb0RvYy54bWxQ&#10;SwECLQAUAAYACAAAACEAJnbVSNoAAAAGAQAADwAAAAAAAAAAAAAAAAB+BAAAZHJzL2Rvd25yZXYu&#10;eG1sUEsFBgAAAAAEAAQA8wAAAIUFA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25223F14" wp14:editId="2DDA99B7">
                      <wp:simplePos x="0" y="0"/>
                      <wp:positionH relativeFrom="column">
                        <wp:posOffset>0</wp:posOffset>
                      </wp:positionH>
                      <wp:positionV relativeFrom="paragraph">
                        <wp:posOffset>90805</wp:posOffset>
                      </wp:positionV>
                      <wp:extent cx="5629910" cy="0"/>
                      <wp:effectExtent l="9525" t="12700" r="8890"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AF795" id="Straight Connector 9"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KJAIAAEMEAAAOAAAAZHJzL2Uyb0RvYy54bWysU8GO2yAQvVfqPyDuWdvZJI2tOKvKTnrZ&#10;tpGy/QAC2EbFgICNE1X99w4ksbLtparqAwZmeLx581g9nXqJjtw6oVWJs4cUI66oZkK1Jf72sp0s&#10;MXKeKEakVrzEZ+7w0/r9u9VgCj7VnZaMWwQgyhWDKXHnvSmSxNGO98Q9aMMVBBtte+JhaduEWTIA&#10;ei+TaZoukkFbZqym3DnYrS9BvI74TcOp/9o0jnskSwzcfBxtHA9hTNYrUrSWmE7QKw3yDyx6IhRc&#10;OkLVxBP0asUfUL2gVjvd+Aeq+0Q3jaA81gDVZOlv1ew7YnisBcRxZpTJ/T9Y+uW4s0iwEucYKdJD&#10;i/beEtF2HlVaKRBQW5QHnQbjCkiv1M6GSulJ7c2zpt8dUrrqiGp55PtyNgCShRPJmyNh4Qzcdhg+&#10;awY55NXrKNqpsX2ABDnQKfbmPPaGnzyisDlfTPM8gxbSWywhxe2gsc5/4rpHYVJiKVSQjRTk+Ox8&#10;IEKKW0rYVnorpIytlwoNJV48ztN4wGkpWAiGNGfbQyUtOpJgnvjFqiByn9YLDxaWoi/xckwiRccJ&#10;2ygWb/FEyMscmEgVwKEu4HadXazyI0/zzXKznE1m08VmMkvrevJxW80mi232YV4/1lVVZz8Dz2xW&#10;dIIxrgLVm22z2d/Z4vqALoYbjTtqkrxFj+IB2ds/ko6NDb28uOKg2Xlnbw0Hp8bk66sKT+F+DfP7&#10;t7/+BQ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SC/4iiQCAABDBAAADgAAAAAAAAAAAAAAAAAuAgAAZHJzL2Uyb0RvYy54bWxQ&#10;SwECLQAUAAYACAAAACEAJnbVSNoAAAAGAQAADwAAAAAAAAAAAAAAAAB+BAAAZHJzL2Rvd25yZXYu&#10;eG1sUEsFBgAAAAAEAAQA8wAAAIUFAAAAAA==&#10;" strokeweight=".5pt">
                      <v:stroke joinstyle="miter"/>
                    </v:line>
                  </w:pict>
                </mc:Fallback>
              </mc:AlternateContent>
            </w:r>
          </w:p>
          <w:p w14:paraId="246A49C8"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MRSA</w:t>
            </w:r>
          </w:p>
        </w:tc>
        <w:tc>
          <w:tcPr>
            <w:tcW w:w="0" w:type="auto"/>
            <w:vAlign w:val="center"/>
            <w:hideMark/>
          </w:tcPr>
          <w:p w14:paraId="1C9D352E" w14:textId="77777777" w:rsidR="008D67C7" w:rsidRDefault="008D67C7" w:rsidP="00B62DBB">
            <w:pPr>
              <w:spacing w:after="0" w:line="480" w:lineRule="auto"/>
              <w:jc w:val="both"/>
              <w:rPr>
                <w:rFonts w:ascii="Times New Roman" w:eastAsia="Times New Roman" w:hAnsi="Times New Roman" w:cs="Times New Roman"/>
                <w:sz w:val="24"/>
                <w:szCs w:val="24"/>
              </w:rPr>
            </w:pPr>
          </w:p>
          <w:p w14:paraId="560DF00A"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w:t>
            </w:r>
          </w:p>
        </w:tc>
        <w:tc>
          <w:tcPr>
            <w:tcW w:w="0" w:type="auto"/>
            <w:vAlign w:val="center"/>
            <w:hideMark/>
          </w:tcPr>
          <w:p w14:paraId="6FBE90AA" w14:textId="77777777" w:rsidR="008D67C7" w:rsidRDefault="008D67C7" w:rsidP="00B62DBB">
            <w:pPr>
              <w:spacing w:after="0" w:line="480" w:lineRule="auto"/>
              <w:jc w:val="both"/>
              <w:rPr>
                <w:rFonts w:ascii="Times New Roman" w:eastAsia="Times New Roman" w:hAnsi="Times New Roman" w:cs="Times New Roman"/>
                <w:sz w:val="24"/>
                <w:szCs w:val="24"/>
              </w:rPr>
            </w:pPr>
          </w:p>
          <w:p w14:paraId="7CC0AC36"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100</w:t>
            </w:r>
          </w:p>
        </w:tc>
      </w:tr>
      <w:tr w:rsidR="00750E1E" w:rsidRPr="00B62DBB" w14:paraId="7553D2D4" w14:textId="77777777" w:rsidTr="008A7691">
        <w:trPr>
          <w:trHeight w:val="246"/>
          <w:tblCellSpacing w:w="15" w:type="dxa"/>
        </w:trPr>
        <w:tc>
          <w:tcPr>
            <w:tcW w:w="0" w:type="auto"/>
            <w:vAlign w:val="center"/>
            <w:hideMark/>
          </w:tcPr>
          <w:p w14:paraId="17AB4640"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i/>
                <w:iCs/>
                <w:sz w:val="24"/>
                <w:szCs w:val="24"/>
              </w:rPr>
              <w:t>Escherichia coli</w:t>
            </w:r>
          </w:p>
        </w:tc>
        <w:tc>
          <w:tcPr>
            <w:tcW w:w="0" w:type="auto"/>
            <w:vAlign w:val="center"/>
            <w:hideMark/>
          </w:tcPr>
          <w:p w14:paraId="20B2B090"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w:t>
            </w:r>
          </w:p>
        </w:tc>
        <w:tc>
          <w:tcPr>
            <w:tcW w:w="0" w:type="auto"/>
            <w:vAlign w:val="center"/>
            <w:hideMark/>
          </w:tcPr>
          <w:p w14:paraId="022C3758"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100</w:t>
            </w:r>
          </w:p>
        </w:tc>
      </w:tr>
    </w:tbl>
    <w:p w14:paraId="2BCC0123" w14:textId="77777777" w:rsidR="008D67C7" w:rsidRPr="00403A3E" w:rsidRDefault="008D67C7" w:rsidP="008D67C7">
      <w:r w:rsidRPr="00272C19">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3647C4D8" wp14:editId="7A575141">
                <wp:simplePos x="0" y="0"/>
                <wp:positionH relativeFrom="column">
                  <wp:posOffset>0</wp:posOffset>
                </wp:positionH>
                <wp:positionV relativeFrom="paragraph">
                  <wp:posOffset>90805</wp:posOffset>
                </wp:positionV>
                <wp:extent cx="5629910" cy="0"/>
                <wp:effectExtent l="9525" t="12700" r="8890"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60B30" id="Straight Connector 10"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qUJA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1AHkU6&#10;qNHBWyKa1qNSKwUKaovACEr1xuUQUKq9DbnSszqYZ02/O6R02RLV8Mj45WIAJQsRyZuQcHAG3jv2&#10;nzUDH/LqdZTtXNsuQIIg6Byrcxmrw88eUbicL6arVWBJB1tC8iHQWOc/cd2hsCmwFCoIR3JyenY+&#10;ECH54BKuld4JKWPxpUJ9gReP8zQGOC0FC8bg5mxzLKVFJxLaJ34xK7Dcu3XCQxNL0RV4OTqRvOWE&#10;bRWLr3gi5HUPTKQK4JAXcLvtrs3yY5WutsvtcjaZTRfbySytqsnHXTmbLHbZh3n1WJVllf0MPLNZ&#10;3grGuApUh8bNZn/XGLcRurbc2LqjJslb9CgekB3+kXQsbKjltSuOml32dig49Gp0vs1VGIb7M+zv&#10;p3/zCw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kmeKlCQCAABFBAAADgAAAAAAAAAAAAAAAAAuAgAAZHJzL2Uyb0RvYy54bWxQ&#10;SwECLQAUAAYACAAAACEAJnbVSNoAAAAGAQAADwAAAAAAAAAAAAAAAAB+BAAAZHJzL2Rvd25yZXYu&#10;eG1sUEsFBgAAAAAEAAQA8wAAAIUFA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14:anchorId="02D53310" wp14:editId="48149772">
                <wp:simplePos x="0" y="0"/>
                <wp:positionH relativeFrom="column">
                  <wp:posOffset>0</wp:posOffset>
                </wp:positionH>
                <wp:positionV relativeFrom="paragraph">
                  <wp:posOffset>90805</wp:posOffset>
                </wp:positionV>
                <wp:extent cx="5629910" cy="0"/>
                <wp:effectExtent l="9525" t="12700" r="8890"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76F97" id="Straight Connector 11"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yu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oHYZRor0&#10;UKO9t0S0nUeVVgoU1BaBEZQajCsgoFI7G3KlJ7U3z5p+dUjpqiOq5ZHxy9kASoxI7kLCwRl47zB8&#10;1Ax8yKvXUbZTY/sACYKgU6zOeawOP3lE4XI2ny6XGRSR3mwJKW6Bxjr/gesehU2JpVBBOFKQ47Pz&#10;QB1cby7hWumtkDIWXyo0lHj+OEtjgNNSsGAMbs62h0padCShfeIXdACwO7deeGhiKfoSL0YnUnSc&#10;sI1i8RVPhLzsIViqAA55Abfr7tIs35bpcrPYLPJJPp1vJnla15P32yqfzLfZu1n9WFdVnX0PPLO8&#10;6ARjXAWqt8bN8r9rjOsIXVpubN1Rk+QePeYLZG//SDoWNtTy0hUHzc47G6QJNYZejc7XuQrD8Os5&#10;ev2c/vUPAAAA//8DAFBLAwQUAAYACAAAACEAJnbVSNoAAAAGAQAADwAAAGRycy9kb3ducmV2Lnht&#10;bEyPTUvEMBCG74L/IYzgzU39oFtq00UED4KgVg8es81s091mUpNsW/+9Ix70OO87PPNMtVncICYM&#10;sfek4HKVgUBqvempU/D+9nBRgIhJk9GDJ1TwhRE29elJpUvjZ3rFqUmdYAjFUiuwKY2llLG16HRc&#10;+RGJu50PTiceQydN0DPD3SCvsiyXTvfEF6we8d5ie2iOjim0/twtQ/h4eX6yRTPv8XFao1LnZ8vd&#10;LYiES/pbhh99Voeanbb+SCaKQQE/kji9uQbBbVHkOYjtbyDrSv7Xr78BAAD//wMAUEsBAi0AFAAG&#10;AAgAAAAhALaDOJL+AAAA4QEAABMAAAAAAAAAAAAAAAAAAAAAAFtDb250ZW50X1R5cGVzXS54bWxQ&#10;SwECLQAUAAYACAAAACEAOP0h/9YAAACUAQAACwAAAAAAAAAAAAAAAAAvAQAAX3JlbHMvLnJlbHNQ&#10;SwECLQAUAAYACAAAACEAbKysricCAABFBAAADgAAAAAAAAAAAAAAAAAuAgAAZHJzL2Uyb0RvYy54&#10;bWxQSwECLQAUAAYACAAAACEAJnbVSNoAAAAGAQAADwAAAAAAAAAAAAAAAACBBAAAZHJzL2Rvd25y&#10;ZXYueG1sUEsFBgAAAAAEAAQA8wAAAIgFAAAAAA==&#10;" strokeweight=".5pt">
                <v:stroke joinstyle="miter"/>
              </v:line>
            </w:pict>
          </mc:Fallback>
        </mc:AlternateContent>
      </w:r>
    </w:p>
    <w:p w14:paraId="4C545855" w14:textId="77777777" w:rsidR="008A7691" w:rsidRDefault="008A7691" w:rsidP="00B62DBB">
      <w:pPr>
        <w:spacing w:line="480" w:lineRule="auto"/>
        <w:jc w:val="both"/>
        <w:rPr>
          <w:rFonts w:ascii="Times New Roman" w:hAnsi="Times New Roman" w:cs="Times New Roman"/>
          <w:sz w:val="24"/>
          <w:szCs w:val="24"/>
        </w:rPr>
      </w:pPr>
    </w:p>
    <w:p w14:paraId="5ACD8CB2" w14:textId="77777777" w:rsidR="00B62DBB" w:rsidRDefault="00B62DBB" w:rsidP="00B62DBB">
      <w:pPr>
        <w:spacing w:line="480" w:lineRule="auto"/>
        <w:jc w:val="both"/>
        <w:rPr>
          <w:rFonts w:ascii="Times New Roman" w:hAnsi="Times New Roman" w:cs="Times New Roman"/>
          <w:sz w:val="24"/>
          <w:szCs w:val="24"/>
        </w:rPr>
      </w:pPr>
    </w:p>
    <w:p w14:paraId="1A9B5E03" w14:textId="77777777" w:rsidR="00B62DBB" w:rsidRDefault="00B62DBB" w:rsidP="00B62DBB">
      <w:pPr>
        <w:spacing w:line="480" w:lineRule="auto"/>
        <w:jc w:val="both"/>
        <w:rPr>
          <w:rFonts w:ascii="Times New Roman" w:hAnsi="Times New Roman" w:cs="Times New Roman"/>
          <w:sz w:val="24"/>
          <w:szCs w:val="24"/>
        </w:rPr>
      </w:pPr>
    </w:p>
    <w:p w14:paraId="5572484B" w14:textId="77777777" w:rsidR="00B62DBB" w:rsidRDefault="00B62DBB" w:rsidP="00B62DBB">
      <w:pPr>
        <w:spacing w:line="480" w:lineRule="auto"/>
        <w:jc w:val="both"/>
        <w:rPr>
          <w:rFonts w:ascii="Times New Roman" w:hAnsi="Times New Roman" w:cs="Times New Roman"/>
          <w:sz w:val="24"/>
          <w:szCs w:val="24"/>
        </w:rPr>
      </w:pPr>
    </w:p>
    <w:p w14:paraId="1C4C4FB9" w14:textId="77777777" w:rsidR="00B62DBB" w:rsidRDefault="00B62DBB" w:rsidP="00B62DBB">
      <w:pPr>
        <w:spacing w:line="480" w:lineRule="auto"/>
        <w:jc w:val="both"/>
        <w:rPr>
          <w:rFonts w:ascii="Times New Roman" w:hAnsi="Times New Roman" w:cs="Times New Roman"/>
          <w:sz w:val="24"/>
          <w:szCs w:val="24"/>
        </w:rPr>
      </w:pPr>
    </w:p>
    <w:p w14:paraId="369B23F4" w14:textId="77777777" w:rsidR="00B62DBB" w:rsidRDefault="00B62DBB" w:rsidP="00B62DBB">
      <w:pPr>
        <w:spacing w:line="480" w:lineRule="auto"/>
        <w:jc w:val="both"/>
        <w:rPr>
          <w:rFonts w:ascii="Times New Roman" w:hAnsi="Times New Roman" w:cs="Times New Roman"/>
          <w:sz w:val="24"/>
          <w:szCs w:val="24"/>
        </w:rPr>
      </w:pPr>
    </w:p>
    <w:p w14:paraId="78BF26DF" w14:textId="77777777" w:rsidR="00B62DBB" w:rsidRDefault="00B62DBB" w:rsidP="00B62DBB">
      <w:pPr>
        <w:spacing w:line="480" w:lineRule="auto"/>
        <w:jc w:val="both"/>
        <w:rPr>
          <w:rFonts w:ascii="Times New Roman" w:hAnsi="Times New Roman" w:cs="Times New Roman"/>
          <w:sz w:val="24"/>
          <w:szCs w:val="24"/>
        </w:rPr>
      </w:pPr>
    </w:p>
    <w:p w14:paraId="5843340B" w14:textId="77777777" w:rsidR="00B62DBB" w:rsidRDefault="00B62DBB" w:rsidP="00B62DBB">
      <w:pPr>
        <w:spacing w:line="480" w:lineRule="auto"/>
        <w:jc w:val="both"/>
        <w:rPr>
          <w:rFonts w:ascii="Times New Roman" w:hAnsi="Times New Roman" w:cs="Times New Roman"/>
          <w:sz w:val="24"/>
          <w:szCs w:val="24"/>
        </w:rPr>
      </w:pPr>
    </w:p>
    <w:p w14:paraId="25306DBA" w14:textId="77777777" w:rsidR="00B62DBB" w:rsidRDefault="00B62DBB" w:rsidP="00B62DBB">
      <w:pPr>
        <w:spacing w:line="480" w:lineRule="auto"/>
        <w:jc w:val="both"/>
        <w:rPr>
          <w:rFonts w:ascii="Times New Roman" w:hAnsi="Times New Roman" w:cs="Times New Roman"/>
          <w:sz w:val="24"/>
          <w:szCs w:val="24"/>
        </w:rPr>
      </w:pPr>
    </w:p>
    <w:p w14:paraId="4DEE4958" w14:textId="77777777" w:rsidR="00B62DBB" w:rsidRDefault="00B62DBB" w:rsidP="00B62DBB">
      <w:pPr>
        <w:spacing w:line="480" w:lineRule="auto"/>
        <w:jc w:val="both"/>
        <w:rPr>
          <w:rFonts w:ascii="Times New Roman" w:hAnsi="Times New Roman" w:cs="Times New Roman"/>
          <w:sz w:val="24"/>
          <w:szCs w:val="24"/>
        </w:rPr>
      </w:pPr>
    </w:p>
    <w:p w14:paraId="49808777" w14:textId="77777777" w:rsidR="00B62DBB" w:rsidRDefault="00B62DBB" w:rsidP="00B62DBB">
      <w:pPr>
        <w:spacing w:line="480" w:lineRule="auto"/>
        <w:jc w:val="both"/>
        <w:rPr>
          <w:rFonts w:ascii="Times New Roman" w:hAnsi="Times New Roman" w:cs="Times New Roman"/>
          <w:sz w:val="24"/>
          <w:szCs w:val="24"/>
        </w:rPr>
      </w:pPr>
    </w:p>
    <w:p w14:paraId="62D9B98B" w14:textId="77777777" w:rsidR="00854EA9" w:rsidRDefault="00854EA9" w:rsidP="00B62DBB">
      <w:pPr>
        <w:spacing w:line="480" w:lineRule="auto"/>
        <w:jc w:val="both"/>
        <w:rPr>
          <w:rFonts w:ascii="Times New Roman" w:hAnsi="Times New Roman" w:cs="Times New Roman"/>
          <w:sz w:val="24"/>
          <w:szCs w:val="24"/>
        </w:rPr>
      </w:pPr>
    </w:p>
    <w:p w14:paraId="55AFF71D" w14:textId="77777777" w:rsidR="00B62DBB" w:rsidRPr="00B62DBB" w:rsidRDefault="00B62DBB" w:rsidP="00B62DBB">
      <w:pPr>
        <w:spacing w:line="480" w:lineRule="auto"/>
        <w:jc w:val="both"/>
        <w:rPr>
          <w:rFonts w:ascii="Times New Roman" w:hAnsi="Times New Roman" w:cs="Times New Roman"/>
          <w:sz w:val="24"/>
          <w:szCs w:val="24"/>
        </w:rPr>
      </w:pPr>
    </w:p>
    <w:p w14:paraId="5AA809C5" w14:textId="77777777" w:rsidR="00B62DBB" w:rsidRPr="000205A5" w:rsidRDefault="00B62DBB" w:rsidP="00B62DBB">
      <w:pPr>
        <w:pStyle w:val="Heading1"/>
        <w:jc w:val="center"/>
        <w:rPr>
          <w:rFonts w:asciiTheme="majorBidi" w:eastAsia="Calibri" w:hAnsiTheme="majorBidi"/>
          <w:b/>
          <w:bCs/>
          <w:color w:val="auto"/>
          <w:sz w:val="28"/>
          <w:szCs w:val="28"/>
        </w:rPr>
      </w:pPr>
      <w:bookmarkStart w:id="72" w:name="_Toc85116977"/>
      <w:bookmarkStart w:id="73" w:name="_Toc201509759"/>
      <w:bookmarkStart w:id="74" w:name="_Toc202853737"/>
      <w:r w:rsidRPr="000205A5">
        <w:rPr>
          <w:rFonts w:asciiTheme="majorBidi" w:eastAsia="Calibri" w:hAnsiTheme="majorBidi"/>
          <w:b/>
          <w:bCs/>
          <w:color w:val="auto"/>
          <w:sz w:val="28"/>
          <w:szCs w:val="28"/>
        </w:rPr>
        <w:lastRenderedPageBreak/>
        <w:t>CHAPTER FIVE</w:t>
      </w:r>
      <w:bookmarkEnd w:id="72"/>
      <w:bookmarkEnd w:id="73"/>
      <w:bookmarkEnd w:id="74"/>
    </w:p>
    <w:p w14:paraId="7B8BBC87" w14:textId="77777777" w:rsidR="00B62DBB" w:rsidRPr="00272C19" w:rsidRDefault="00B62DBB" w:rsidP="00B62DBB">
      <w:pPr>
        <w:rPr>
          <w:lang w:eastAsia="zh-CN"/>
        </w:rPr>
      </w:pPr>
    </w:p>
    <w:p w14:paraId="3ACC91D0" w14:textId="77777777" w:rsidR="00B62DBB" w:rsidRPr="000205A5" w:rsidRDefault="00B62DBB" w:rsidP="00854EA9">
      <w:pPr>
        <w:pStyle w:val="Heading2"/>
        <w:rPr>
          <w:rFonts w:asciiTheme="majorBidi" w:hAnsiTheme="majorBidi"/>
          <w:b w:val="0"/>
          <w:bCs w:val="0"/>
          <w:sz w:val="24"/>
          <w:szCs w:val="24"/>
        </w:rPr>
      </w:pPr>
      <w:bookmarkStart w:id="75" w:name="_Toc85116978"/>
      <w:bookmarkStart w:id="76" w:name="_Toc201509760"/>
      <w:bookmarkStart w:id="77" w:name="_Toc202853738"/>
      <w:r w:rsidRPr="000205A5">
        <w:rPr>
          <w:rFonts w:asciiTheme="majorBidi" w:hAnsiTheme="majorBidi"/>
          <w:sz w:val="24"/>
          <w:szCs w:val="24"/>
        </w:rPr>
        <w:t>5.0 Discussion</w:t>
      </w:r>
      <w:bookmarkEnd w:id="75"/>
      <w:bookmarkEnd w:id="76"/>
      <w:bookmarkEnd w:id="77"/>
    </w:p>
    <w:p w14:paraId="55029B53" w14:textId="77777777" w:rsidR="008A7691" w:rsidRPr="00B62DBB" w:rsidRDefault="008A7691" w:rsidP="00854EA9">
      <w:pPr>
        <w:pStyle w:val="NormalWeb"/>
        <w:spacing w:line="480" w:lineRule="auto"/>
        <w:ind w:firstLine="720"/>
        <w:jc w:val="both"/>
      </w:pPr>
      <w:r w:rsidRPr="00B62DBB">
        <w:t xml:space="preserve">The antibacterial activity demonstrated by the aqueous extract of </w:t>
      </w:r>
      <w:proofErr w:type="spellStart"/>
      <w:r w:rsidRPr="00B62DBB">
        <w:rPr>
          <w:rStyle w:val="Emphasis"/>
        </w:rPr>
        <w:t>Syzygium</w:t>
      </w:r>
      <w:proofErr w:type="spellEnd"/>
      <w:r w:rsidRPr="00B62DBB">
        <w:rPr>
          <w:rStyle w:val="Emphasis"/>
        </w:rPr>
        <w:t xml:space="preserve"> aromaticum</w:t>
      </w:r>
      <w:r w:rsidRPr="00B62DBB">
        <w:t xml:space="preserve"> (clove) against methicillin-resistant </w:t>
      </w:r>
      <w:r w:rsidRPr="00B62DBB">
        <w:rPr>
          <w:rStyle w:val="Emphasis"/>
        </w:rPr>
        <w:t>Staphylococcus aureus</w:t>
      </w:r>
      <w:r w:rsidRPr="00B62DBB">
        <w:t xml:space="preserve"> (MRSA) and </w:t>
      </w:r>
      <w:r w:rsidRPr="00B62DBB">
        <w:rPr>
          <w:rStyle w:val="Emphasis"/>
        </w:rPr>
        <w:t>Escherichia coli</w:t>
      </w:r>
      <w:r w:rsidRPr="00B62DBB">
        <w:t xml:space="preserve"> in this study may be attributed to the bioactive phytochemicals inherent in the clove buds. Aqueous extracts, though generally considered less potent than organic solvent extracts due to their inability to extract non-polar compounds efficiently, still possess antimicrobial potential when the plant material is rich in water-soluble bioactive constituents such as tannins, flavonoids, saponins, and glycosides. These compounds are known to exert antimicrobial effects by disrupting bacterial cell walls, inhibiting nucleic acid synthesis, or interfering with metabolic enzymes (Cowan, 1999).</w:t>
      </w:r>
    </w:p>
    <w:p w14:paraId="600D92EC" w14:textId="77777777" w:rsidR="008A7691" w:rsidRPr="00B62DBB" w:rsidRDefault="008A7691" w:rsidP="00B62DBB">
      <w:pPr>
        <w:pStyle w:val="NormalWeb"/>
        <w:spacing w:line="480" w:lineRule="auto"/>
        <w:ind w:firstLine="720"/>
        <w:jc w:val="both"/>
      </w:pPr>
      <w:r w:rsidRPr="00B62DBB">
        <w:t xml:space="preserve">MRSA, being a Gram-positive bacterium, has a thick peptidoglycan cell wall but lacks the outer membrane present in Gram-negative bacteria like </w:t>
      </w:r>
      <w:r w:rsidRPr="00B62DBB">
        <w:rPr>
          <w:rStyle w:val="Emphasis"/>
        </w:rPr>
        <w:t>E. coli</w:t>
      </w:r>
      <w:r w:rsidRPr="00B62DBB">
        <w:t xml:space="preserve">. Interestingly, the aqueous extract exhibited a comparable inhibitory pattern against both MRSA and </w:t>
      </w:r>
      <w:r w:rsidRPr="00B62DBB">
        <w:rPr>
          <w:rStyle w:val="Emphasis"/>
        </w:rPr>
        <w:t>E. coli</w:t>
      </w:r>
      <w:r w:rsidRPr="00B62DBB">
        <w:t xml:space="preserve">, particularly at higher concentrations. This suggests that the water-soluble compounds in clove may be broad-spectrum in nature. The activity observed against </w:t>
      </w:r>
      <w:r w:rsidRPr="00B62DBB">
        <w:rPr>
          <w:rStyle w:val="Emphasis"/>
        </w:rPr>
        <w:t>E. coli</w:t>
      </w:r>
      <w:r w:rsidRPr="00B62DBB">
        <w:t>, despite its Gram-negative status, could be due to the extract's ability to penetrate the outer membrane or to compromise the integrity of the inner membrane. Studies have shown that some polar compounds like eugenol (the main active constituent of clove) can disrupt membrane integrity and induce leakage of cellular contents, thereby leading to cell death (</w:t>
      </w:r>
      <w:proofErr w:type="spellStart"/>
      <w:r w:rsidRPr="00B62DBB">
        <w:t>Chaieb</w:t>
      </w:r>
      <w:proofErr w:type="spellEnd"/>
      <w:r w:rsidRPr="00B62DBB">
        <w:t xml:space="preserve"> </w:t>
      </w:r>
      <w:r w:rsidR="00985588" w:rsidRPr="00985588">
        <w:rPr>
          <w:i/>
        </w:rPr>
        <w:t>et al</w:t>
      </w:r>
      <w:r w:rsidRPr="00B62DBB">
        <w:t>., 2007).</w:t>
      </w:r>
    </w:p>
    <w:p w14:paraId="03CA446D" w14:textId="77777777" w:rsidR="008A7691" w:rsidRPr="00B62DBB" w:rsidRDefault="008A7691" w:rsidP="00B62DBB">
      <w:pPr>
        <w:pStyle w:val="NormalWeb"/>
        <w:spacing w:line="480" w:lineRule="auto"/>
        <w:ind w:firstLine="720"/>
        <w:jc w:val="both"/>
      </w:pPr>
      <w:r w:rsidRPr="00B62DBB">
        <w:t xml:space="preserve">The concentration-dependent increase in antibacterial activity supports the idea of a dose-response relationship, where higher concentrations result in more effective disruption of microbial structures and inhibition of physiological processes. The MIC and MBC values observed reinforce this, with bacteriostatic effects at moderate concentrations and bactericidal </w:t>
      </w:r>
      <w:r w:rsidRPr="00B62DBB">
        <w:lastRenderedPageBreak/>
        <w:t xml:space="preserve">action requiring higher doses. This trend is typical in herbal extracts, where the complex nature of bioactive mixtures often results in concentration-dependent efficacy (Nair </w:t>
      </w:r>
      <w:r w:rsidR="00985588" w:rsidRPr="00985588">
        <w:rPr>
          <w:i/>
        </w:rPr>
        <w:t>et al</w:t>
      </w:r>
      <w:r w:rsidRPr="00B62DBB">
        <w:t>., 2005).</w:t>
      </w:r>
    </w:p>
    <w:p w14:paraId="01AFB12A" w14:textId="77777777" w:rsidR="008A7691" w:rsidRPr="00B62DBB" w:rsidRDefault="008A7691" w:rsidP="00B62DBB">
      <w:pPr>
        <w:pStyle w:val="NormalWeb"/>
        <w:spacing w:line="480" w:lineRule="auto"/>
        <w:ind w:firstLine="720"/>
        <w:jc w:val="both"/>
      </w:pPr>
      <w:r w:rsidRPr="00B62DBB">
        <w:t xml:space="preserve">Comparatively, the findings of this study align with earlier research. For instance, </w:t>
      </w:r>
      <w:proofErr w:type="spellStart"/>
      <w:r w:rsidRPr="00B62DBB">
        <w:t>Gulcin</w:t>
      </w:r>
      <w:proofErr w:type="spellEnd"/>
      <w:r w:rsidRPr="00B62DBB">
        <w:t xml:space="preserve"> </w:t>
      </w:r>
      <w:r w:rsidR="00985588" w:rsidRPr="00985588">
        <w:rPr>
          <w:i/>
        </w:rPr>
        <w:t>et al</w:t>
      </w:r>
      <w:r w:rsidRPr="00B62DBB">
        <w:t xml:space="preserve">. (2012) reported significant antibacterial activity of aqueous clove extract against </w:t>
      </w:r>
      <w:r w:rsidRPr="00B62DBB">
        <w:rPr>
          <w:rStyle w:val="Emphasis"/>
        </w:rPr>
        <w:t>Staphylococcus aureus</w:t>
      </w:r>
      <w:r w:rsidRPr="00B62DBB">
        <w:t xml:space="preserve"> strains, with inhibition zones and MIC values similar to those observed in this study. Similarly, the work of Saeed and Tariq (2008) demonstrated that aqueous clove extract was effective against both Gram-positive and Gram-negative bacteria, although less potent than alcoholic extracts. In another study, Ahmad </w:t>
      </w:r>
      <w:r w:rsidR="00985588" w:rsidRPr="00985588">
        <w:rPr>
          <w:i/>
        </w:rPr>
        <w:t>et al</w:t>
      </w:r>
      <w:r w:rsidRPr="00B62DBB">
        <w:t xml:space="preserve">. (2005) found that clove aqueous extract exhibited inhibitory action against </w:t>
      </w:r>
      <w:r w:rsidRPr="00B62DBB">
        <w:rPr>
          <w:rStyle w:val="Emphasis"/>
        </w:rPr>
        <w:t>E. coli</w:t>
      </w:r>
      <w:r w:rsidRPr="00B62DBB">
        <w:t>, supporting the current findings.</w:t>
      </w:r>
    </w:p>
    <w:p w14:paraId="4C2C4823" w14:textId="77777777" w:rsidR="008A7691" w:rsidRPr="00B62DBB" w:rsidRDefault="008A7691" w:rsidP="00B62DBB">
      <w:pPr>
        <w:pStyle w:val="NormalWeb"/>
        <w:spacing w:line="480" w:lineRule="auto"/>
        <w:ind w:firstLine="720"/>
        <w:jc w:val="both"/>
      </w:pPr>
      <w:r w:rsidRPr="00B62DBB">
        <w:t xml:space="preserve">However, some studies have reported weaker activity of aqueous clove extract compared to ethanol or methanol extracts. This is largely due to the higher efficiency of organic solvents in solubilizing non-polar bioactive compounds like eugenol and β-caryophyllene (Bozin </w:t>
      </w:r>
      <w:r w:rsidR="00985588" w:rsidRPr="00985588">
        <w:rPr>
          <w:i/>
        </w:rPr>
        <w:t>et al</w:t>
      </w:r>
      <w:r w:rsidRPr="00B62DBB">
        <w:t>., 2006). Despite this, the notable activity observed in this study suggests that the clove samples used were rich in water-soluble antimicrobials, or that the extraction process was effective in preserving their integrity.</w:t>
      </w:r>
    </w:p>
    <w:p w14:paraId="59D8432D" w14:textId="77777777" w:rsidR="008A7691" w:rsidRPr="00B62DBB" w:rsidRDefault="008A7691" w:rsidP="00B62DBB">
      <w:pPr>
        <w:pStyle w:val="NormalWeb"/>
        <w:spacing w:line="480" w:lineRule="auto"/>
        <w:ind w:firstLine="720"/>
        <w:jc w:val="both"/>
      </w:pPr>
      <w:r w:rsidRPr="00B62DBB">
        <w:t xml:space="preserve">The effectiveness of aqueous extract against MRSA is particularly noteworthy given the pathogen's clinical relevance. MRSA is known for its resistance to multiple antibiotics, including β-lactams, and presents a major public health challenge globally (Chambers and DeLeo, 2009). The ability of a crude plant extract to inhibit MRSA growth highlights its potential as a source for new therapeutic agents or adjuvants that could enhance antibiotic activity. Similarly, the sensitivity of </w:t>
      </w:r>
      <w:r w:rsidRPr="00B62DBB">
        <w:rPr>
          <w:rStyle w:val="Emphasis"/>
        </w:rPr>
        <w:t>E. coli</w:t>
      </w:r>
      <w:r w:rsidRPr="00B62DBB">
        <w:t xml:space="preserve"> to the aqueous extract reflects the potential of clove-derived compounds to address infections caused by resistant Gram-negative strains.</w:t>
      </w:r>
    </w:p>
    <w:p w14:paraId="58960BBC" w14:textId="77777777" w:rsidR="008A7691" w:rsidRPr="00B62DBB" w:rsidRDefault="008A7691" w:rsidP="00B62DBB">
      <w:pPr>
        <w:pStyle w:val="NormalWeb"/>
        <w:spacing w:line="480" w:lineRule="auto"/>
        <w:ind w:firstLine="720"/>
        <w:jc w:val="both"/>
      </w:pPr>
      <w:r w:rsidRPr="00B62DBB">
        <w:lastRenderedPageBreak/>
        <w:t>Overall, the results from this study support the ethnomedicinal use of clove in treating bacterial infections. The moderate-to-high activity observed with the aqueous extract suggests that even simple water-based preparations, such as decoctions or infusions, may provide therapeutic benefits, especially in resource-limited settings where access to synthetic antibiotics is restricted.</w:t>
      </w:r>
    </w:p>
    <w:p w14:paraId="0F4D04D7" w14:textId="77777777" w:rsidR="00903BFA" w:rsidRDefault="00903BFA" w:rsidP="00B62DBB">
      <w:pPr>
        <w:pStyle w:val="Heading2"/>
        <w:rPr>
          <w:rFonts w:asciiTheme="majorBidi" w:hAnsiTheme="majorBidi"/>
          <w:sz w:val="24"/>
          <w:szCs w:val="24"/>
        </w:rPr>
      </w:pPr>
      <w:bookmarkStart w:id="78" w:name="_Toc201509761"/>
    </w:p>
    <w:p w14:paraId="18BF61E8" w14:textId="77777777" w:rsidR="00903BFA" w:rsidRDefault="00903BFA" w:rsidP="00B62DBB">
      <w:pPr>
        <w:pStyle w:val="Heading2"/>
        <w:rPr>
          <w:rFonts w:asciiTheme="majorBidi" w:hAnsiTheme="majorBidi"/>
          <w:sz w:val="24"/>
          <w:szCs w:val="24"/>
        </w:rPr>
      </w:pPr>
    </w:p>
    <w:p w14:paraId="011BC4CC" w14:textId="77777777" w:rsidR="00903BFA" w:rsidRDefault="00903BFA" w:rsidP="00B62DBB">
      <w:pPr>
        <w:pStyle w:val="Heading2"/>
        <w:rPr>
          <w:rFonts w:asciiTheme="majorBidi" w:hAnsiTheme="majorBidi"/>
          <w:sz w:val="24"/>
          <w:szCs w:val="24"/>
        </w:rPr>
      </w:pPr>
    </w:p>
    <w:p w14:paraId="21596C7A" w14:textId="77777777" w:rsidR="00903BFA" w:rsidRDefault="00903BFA" w:rsidP="00B62DBB">
      <w:pPr>
        <w:pStyle w:val="Heading2"/>
        <w:rPr>
          <w:rFonts w:asciiTheme="majorBidi" w:hAnsiTheme="majorBidi"/>
          <w:sz w:val="24"/>
          <w:szCs w:val="24"/>
        </w:rPr>
      </w:pPr>
    </w:p>
    <w:p w14:paraId="7EA337CB" w14:textId="77777777" w:rsidR="00903BFA" w:rsidRDefault="00903BFA" w:rsidP="00B62DBB">
      <w:pPr>
        <w:pStyle w:val="Heading2"/>
        <w:rPr>
          <w:rFonts w:asciiTheme="majorBidi" w:hAnsiTheme="majorBidi"/>
          <w:sz w:val="24"/>
          <w:szCs w:val="24"/>
        </w:rPr>
      </w:pPr>
    </w:p>
    <w:p w14:paraId="56A06A48" w14:textId="77777777" w:rsidR="00903BFA" w:rsidRDefault="00903BFA" w:rsidP="00B62DBB">
      <w:pPr>
        <w:pStyle w:val="Heading2"/>
        <w:rPr>
          <w:rFonts w:asciiTheme="majorBidi" w:hAnsiTheme="majorBidi"/>
          <w:sz w:val="24"/>
          <w:szCs w:val="24"/>
        </w:rPr>
      </w:pPr>
    </w:p>
    <w:p w14:paraId="631A343B" w14:textId="77777777" w:rsidR="00903BFA" w:rsidRDefault="00903BFA" w:rsidP="00B62DBB">
      <w:pPr>
        <w:pStyle w:val="Heading2"/>
        <w:rPr>
          <w:rFonts w:asciiTheme="majorBidi" w:hAnsiTheme="majorBidi"/>
          <w:sz w:val="24"/>
          <w:szCs w:val="24"/>
        </w:rPr>
      </w:pPr>
    </w:p>
    <w:p w14:paraId="7F52A0BC" w14:textId="77777777" w:rsidR="00903BFA" w:rsidRDefault="00903BFA" w:rsidP="00B62DBB">
      <w:pPr>
        <w:pStyle w:val="Heading2"/>
        <w:rPr>
          <w:rFonts w:asciiTheme="majorBidi" w:hAnsiTheme="majorBidi"/>
          <w:sz w:val="24"/>
          <w:szCs w:val="24"/>
        </w:rPr>
      </w:pPr>
    </w:p>
    <w:p w14:paraId="1FED3C51" w14:textId="77777777" w:rsidR="00903BFA" w:rsidRDefault="00903BFA" w:rsidP="00B62DBB">
      <w:pPr>
        <w:pStyle w:val="Heading2"/>
        <w:rPr>
          <w:rFonts w:asciiTheme="majorBidi" w:hAnsiTheme="majorBidi"/>
          <w:sz w:val="24"/>
          <w:szCs w:val="24"/>
        </w:rPr>
      </w:pPr>
    </w:p>
    <w:p w14:paraId="6B2FB82E" w14:textId="77777777" w:rsidR="00903BFA" w:rsidRDefault="00903BFA" w:rsidP="00B62DBB">
      <w:pPr>
        <w:pStyle w:val="Heading2"/>
        <w:rPr>
          <w:rFonts w:asciiTheme="majorBidi" w:hAnsiTheme="majorBidi"/>
          <w:sz w:val="24"/>
          <w:szCs w:val="24"/>
        </w:rPr>
      </w:pPr>
    </w:p>
    <w:p w14:paraId="20B9A4DD" w14:textId="77777777" w:rsidR="00903BFA" w:rsidRDefault="00903BFA" w:rsidP="00B62DBB">
      <w:pPr>
        <w:pStyle w:val="Heading2"/>
        <w:rPr>
          <w:rFonts w:asciiTheme="majorBidi" w:hAnsiTheme="majorBidi"/>
          <w:sz w:val="24"/>
          <w:szCs w:val="24"/>
        </w:rPr>
      </w:pPr>
    </w:p>
    <w:p w14:paraId="0CF67859" w14:textId="77777777" w:rsidR="00903BFA" w:rsidRDefault="00903BFA" w:rsidP="00B62DBB">
      <w:pPr>
        <w:pStyle w:val="Heading2"/>
        <w:rPr>
          <w:rFonts w:asciiTheme="majorBidi" w:hAnsiTheme="majorBidi"/>
          <w:sz w:val="24"/>
          <w:szCs w:val="24"/>
        </w:rPr>
      </w:pPr>
    </w:p>
    <w:p w14:paraId="66739B70" w14:textId="77777777" w:rsidR="00903BFA" w:rsidRDefault="00903BFA" w:rsidP="00B62DBB">
      <w:pPr>
        <w:pStyle w:val="Heading2"/>
        <w:rPr>
          <w:rFonts w:asciiTheme="majorBidi" w:hAnsiTheme="majorBidi"/>
          <w:sz w:val="24"/>
          <w:szCs w:val="24"/>
        </w:rPr>
      </w:pPr>
    </w:p>
    <w:p w14:paraId="7C1EFEDC" w14:textId="77777777" w:rsidR="00903BFA" w:rsidRDefault="00903BFA" w:rsidP="00B62DBB">
      <w:pPr>
        <w:pStyle w:val="Heading2"/>
        <w:rPr>
          <w:rFonts w:asciiTheme="majorBidi" w:hAnsiTheme="majorBidi"/>
          <w:sz w:val="24"/>
          <w:szCs w:val="24"/>
        </w:rPr>
      </w:pPr>
    </w:p>
    <w:p w14:paraId="4C2442B2" w14:textId="77777777" w:rsidR="00903BFA" w:rsidRDefault="00903BFA" w:rsidP="00B62DBB">
      <w:pPr>
        <w:pStyle w:val="Heading2"/>
        <w:rPr>
          <w:rFonts w:asciiTheme="majorBidi" w:hAnsiTheme="majorBidi"/>
          <w:sz w:val="24"/>
          <w:szCs w:val="24"/>
        </w:rPr>
      </w:pPr>
    </w:p>
    <w:p w14:paraId="261F7B69" w14:textId="77777777" w:rsidR="00903BFA" w:rsidRDefault="00903BFA" w:rsidP="00B62DBB">
      <w:pPr>
        <w:pStyle w:val="Heading2"/>
        <w:rPr>
          <w:rFonts w:asciiTheme="majorBidi" w:hAnsiTheme="majorBidi"/>
          <w:sz w:val="24"/>
          <w:szCs w:val="24"/>
        </w:rPr>
      </w:pPr>
    </w:p>
    <w:p w14:paraId="20CE2F55" w14:textId="77777777" w:rsidR="00854EA9" w:rsidRDefault="00854EA9" w:rsidP="00B62DBB">
      <w:pPr>
        <w:pStyle w:val="Heading2"/>
        <w:rPr>
          <w:rFonts w:asciiTheme="majorBidi" w:hAnsiTheme="majorBidi"/>
          <w:sz w:val="24"/>
          <w:szCs w:val="24"/>
        </w:rPr>
      </w:pPr>
    </w:p>
    <w:p w14:paraId="20FA8E99" w14:textId="77777777" w:rsidR="00854EA9" w:rsidRDefault="00854EA9" w:rsidP="00B62DBB">
      <w:pPr>
        <w:pStyle w:val="Heading2"/>
        <w:rPr>
          <w:rFonts w:asciiTheme="majorBidi" w:hAnsiTheme="majorBidi"/>
          <w:sz w:val="24"/>
          <w:szCs w:val="24"/>
        </w:rPr>
      </w:pPr>
    </w:p>
    <w:p w14:paraId="473D3855" w14:textId="77777777" w:rsidR="00854EA9" w:rsidRDefault="00854EA9" w:rsidP="00B62DBB">
      <w:pPr>
        <w:pStyle w:val="Heading2"/>
        <w:rPr>
          <w:rFonts w:asciiTheme="majorBidi" w:hAnsiTheme="majorBidi"/>
          <w:sz w:val="24"/>
          <w:szCs w:val="24"/>
        </w:rPr>
      </w:pPr>
    </w:p>
    <w:p w14:paraId="12A6E9ED" w14:textId="77777777" w:rsidR="00854EA9" w:rsidRDefault="00854EA9" w:rsidP="00B62DBB">
      <w:pPr>
        <w:pStyle w:val="Heading2"/>
        <w:rPr>
          <w:rFonts w:asciiTheme="majorBidi" w:hAnsiTheme="majorBidi"/>
          <w:sz w:val="24"/>
          <w:szCs w:val="24"/>
        </w:rPr>
      </w:pPr>
    </w:p>
    <w:p w14:paraId="2868E2CB" w14:textId="77777777" w:rsidR="00B62DBB" w:rsidRPr="00B62DBB" w:rsidRDefault="00B62DBB" w:rsidP="00B62DBB">
      <w:pPr>
        <w:pStyle w:val="Heading2"/>
        <w:rPr>
          <w:rFonts w:asciiTheme="majorBidi" w:hAnsiTheme="majorBidi"/>
          <w:b w:val="0"/>
          <w:bCs w:val="0"/>
          <w:sz w:val="24"/>
          <w:szCs w:val="24"/>
        </w:rPr>
      </w:pPr>
      <w:bookmarkStart w:id="79" w:name="_Toc202853739"/>
      <w:r w:rsidRPr="006714B6">
        <w:rPr>
          <w:rFonts w:asciiTheme="majorBidi" w:hAnsiTheme="majorBidi"/>
          <w:sz w:val="24"/>
          <w:szCs w:val="24"/>
        </w:rPr>
        <w:lastRenderedPageBreak/>
        <w:t>5.1 Conclusion</w:t>
      </w:r>
      <w:bookmarkEnd w:id="78"/>
      <w:bookmarkEnd w:id="79"/>
    </w:p>
    <w:p w14:paraId="5AD15A57" w14:textId="77777777" w:rsidR="00EF19E9" w:rsidRPr="00B62DBB" w:rsidRDefault="00EF19E9" w:rsidP="00854EA9">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aromaticum</w:t>
      </w:r>
      <w:r w:rsidRPr="00B62DBB">
        <w:rPr>
          <w:rFonts w:ascii="Times New Roman" w:eastAsia="Times New Roman" w:hAnsi="Times New Roman" w:cs="Times New Roman"/>
          <w:sz w:val="24"/>
          <w:szCs w:val="24"/>
        </w:rPr>
        <w:t xml:space="preserve"> (clove) possesses significant antibacterial activity against </w:t>
      </w:r>
      <w:r w:rsidR="006B41C6" w:rsidRPr="00B62DBB">
        <w:rPr>
          <w:rFonts w:ascii="Times New Roman" w:hAnsi="Times New Roman" w:cs="Times New Roman"/>
          <w:sz w:val="24"/>
          <w:szCs w:val="24"/>
        </w:rPr>
        <w:t xml:space="preserve">methicillin-resistant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(MRSA) and </w:t>
      </w:r>
      <w:r w:rsidR="006B41C6" w:rsidRPr="00B62DBB">
        <w:rPr>
          <w:rStyle w:val="Emphasis"/>
          <w:rFonts w:ascii="Times New Roman" w:hAnsi="Times New Roman" w:cs="Times New Roman"/>
          <w:sz w:val="24"/>
          <w:szCs w:val="24"/>
        </w:rPr>
        <w:t>Escherichia coli</w:t>
      </w:r>
      <w:r w:rsidRPr="00B62DBB">
        <w:rPr>
          <w:rFonts w:ascii="Times New Roman" w:eastAsia="Times New Roman" w:hAnsi="Times New Roman" w:cs="Times New Roman"/>
          <w:sz w:val="24"/>
          <w:szCs w:val="24"/>
        </w:rPr>
        <w:t>. These findings support the potential of clove as a natural antimicrobial agent and provide a strong basis for further pharmacological studies, isolation of active compounds, and development of plant-based therapeutics for resistant infections.</w:t>
      </w:r>
    </w:p>
    <w:p w14:paraId="2C839838" w14:textId="77777777" w:rsidR="00903BFA" w:rsidRDefault="00903BFA" w:rsidP="00B62DBB">
      <w:pPr>
        <w:pStyle w:val="Heading2"/>
        <w:rPr>
          <w:rFonts w:asciiTheme="majorBidi" w:hAnsiTheme="majorBidi"/>
          <w:sz w:val="24"/>
          <w:szCs w:val="24"/>
        </w:rPr>
      </w:pPr>
      <w:bookmarkStart w:id="80" w:name="_Toc85116979"/>
      <w:bookmarkStart w:id="81" w:name="_Toc201509762"/>
    </w:p>
    <w:p w14:paraId="4F73634D" w14:textId="77777777" w:rsidR="00903BFA" w:rsidRDefault="00903BFA" w:rsidP="00B62DBB">
      <w:pPr>
        <w:pStyle w:val="Heading2"/>
        <w:rPr>
          <w:rFonts w:asciiTheme="majorBidi" w:hAnsiTheme="majorBidi"/>
          <w:sz w:val="24"/>
          <w:szCs w:val="24"/>
        </w:rPr>
      </w:pPr>
    </w:p>
    <w:p w14:paraId="18B55B57" w14:textId="77777777" w:rsidR="00903BFA" w:rsidRDefault="00903BFA" w:rsidP="00B62DBB">
      <w:pPr>
        <w:pStyle w:val="Heading2"/>
        <w:rPr>
          <w:rFonts w:asciiTheme="majorBidi" w:hAnsiTheme="majorBidi"/>
          <w:sz w:val="24"/>
          <w:szCs w:val="24"/>
        </w:rPr>
      </w:pPr>
    </w:p>
    <w:p w14:paraId="007DCE55" w14:textId="77777777" w:rsidR="00903BFA" w:rsidRDefault="00903BFA" w:rsidP="00B62DBB">
      <w:pPr>
        <w:pStyle w:val="Heading2"/>
        <w:rPr>
          <w:rFonts w:asciiTheme="majorBidi" w:hAnsiTheme="majorBidi"/>
          <w:sz w:val="24"/>
          <w:szCs w:val="24"/>
        </w:rPr>
      </w:pPr>
    </w:p>
    <w:p w14:paraId="75614F6B" w14:textId="77777777" w:rsidR="00903BFA" w:rsidRDefault="00903BFA" w:rsidP="00B62DBB">
      <w:pPr>
        <w:pStyle w:val="Heading2"/>
        <w:rPr>
          <w:rFonts w:asciiTheme="majorBidi" w:hAnsiTheme="majorBidi"/>
          <w:sz w:val="24"/>
          <w:szCs w:val="24"/>
        </w:rPr>
      </w:pPr>
    </w:p>
    <w:p w14:paraId="3130B316" w14:textId="77777777" w:rsidR="00903BFA" w:rsidRDefault="00903BFA" w:rsidP="00B62DBB">
      <w:pPr>
        <w:pStyle w:val="Heading2"/>
        <w:rPr>
          <w:rFonts w:asciiTheme="majorBidi" w:hAnsiTheme="majorBidi"/>
          <w:sz w:val="24"/>
          <w:szCs w:val="24"/>
        </w:rPr>
      </w:pPr>
    </w:p>
    <w:p w14:paraId="345311B5" w14:textId="77777777" w:rsidR="00903BFA" w:rsidRDefault="00903BFA" w:rsidP="00B62DBB">
      <w:pPr>
        <w:pStyle w:val="Heading2"/>
        <w:rPr>
          <w:rFonts w:asciiTheme="majorBidi" w:hAnsiTheme="majorBidi"/>
          <w:sz w:val="24"/>
          <w:szCs w:val="24"/>
        </w:rPr>
      </w:pPr>
    </w:p>
    <w:p w14:paraId="71DB27DD" w14:textId="77777777" w:rsidR="00903BFA" w:rsidRDefault="00903BFA" w:rsidP="00B62DBB">
      <w:pPr>
        <w:pStyle w:val="Heading2"/>
        <w:rPr>
          <w:rFonts w:asciiTheme="majorBidi" w:hAnsiTheme="majorBidi"/>
          <w:sz w:val="24"/>
          <w:szCs w:val="24"/>
        </w:rPr>
      </w:pPr>
    </w:p>
    <w:p w14:paraId="7F9544B0" w14:textId="77777777" w:rsidR="00903BFA" w:rsidRDefault="00903BFA" w:rsidP="00B62DBB">
      <w:pPr>
        <w:pStyle w:val="Heading2"/>
        <w:rPr>
          <w:rFonts w:asciiTheme="majorBidi" w:hAnsiTheme="majorBidi"/>
          <w:sz w:val="24"/>
          <w:szCs w:val="24"/>
        </w:rPr>
      </w:pPr>
    </w:p>
    <w:p w14:paraId="1C791A70" w14:textId="77777777" w:rsidR="00903BFA" w:rsidRDefault="00903BFA" w:rsidP="00B62DBB">
      <w:pPr>
        <w:pStyle w:val="Heading2"/>
        <w:rPr>
          <w:rFonts w:asciiTheme="majorBidi" w:hAnsiTheme="majorBidi"/>
          <w:sz w:val="24"/>
          <w:szCs w:val="24"/>
        </w:rPr>
      </w:pPr>
    </w:p>
    <w:p w14:paraId="6CF7EFF6" w14:textId="77777777" w:rsidR="00903BFA" w:rsidRDefault="00903BFA" w:rsidP="00B62DBB">
      <w:pPr>
        <w:pStyle w:val="Heading2"/>
        <w:rPr>
          <w:rFonts w:asciiTheme="majorBidi" w:hAnsiTheme="majorBidi"/>
          <w:sz w:val="24"/>
          <w:szCs w:val="24"/>
        </w:rPr>
      </w:pPr>
    </w:p>
    <w:p w14:paraId="7EBD8FD3" w14:textId="77777777" w:rsidR="00903BFA" w:rsidRDefault="00903BFA" w:rsidP="00B62DBB">
      <w:pPr>
        <w:pStyle w:val="Heading2"/>
        <w:rPr>
          <w:rFonts w:asciiTheme="majorBidi" w:hAnsiTheme="majorBidi"/>
          <w:sz w:val="24"/>
          <w:szCs w:val="24"/>
        </w:rPr>
      </w:pPr>
    </w:p>
    <w:p w14:paraId="49437B60" w14:textId="77777777" w:rsidR="00903BFA" w:rsidRDefault="00903BFA" w:rsidP="00B62DBB">
      <w:pPr>
        <w:pStyle w:val="Heading2"/>
        <w:rPr>
          <w:rFonts w:asciiTheme="majorBidi" w:hAnsiTheme="majorBidi"/>
          <w:sz w:val="24"/>
          <w:szCs w:val="24"/>
        </w:rPr>
      </w:pPr>
    </w:p>
    <w:p w14:paraId="3CE0F71B" w14:textId="77777777" w:rsidR="00903BFA" w:rsidRDefault="00903BFA" w:rsidP="00B62DBB">
      <w:pPr>
        <w:pStyle w:val="Heading2"/>
        <w:rPr>
          <w:rFonts w:asciiTheme="majorBidi" w:hAnsiTheme="majorBidi"/>
          <w:sz w:val="24"/>
          <w:szCs w:val="24"/>
        </w:rPr>
      </w:pPr>
    </w:p>
    <w:p w14:paraId="1D74897F" w14:textId="77777777" w:rsidR="00903BFA" w:rsidRDefault="00903BFA" w:rsidP="00B62DBB">
      <w:pPr>
        <w:pStyle w:val="Heading2"/>
        <w:rPr>
          <w:rFonts w:asciiTheme="majorBidi" w:hAnsiTheme="majorBidi"/>
          <w:sz w:val="24"/>
          <w:szCs w:val="24"/>
        </w:rPr>
      </w:pPr>
    </w:p>
    <w:p w14:paraId="1ACB99F1" w14:textId="77777777" w:rsidR="00903BFA" w:rsidRDefault="00903BFA" w:rsidP="00B62DBB">
      <w:pPr>
        <w:pStyle w:val="Heading2"/>
        <w:rPr>
          <w:rFonts w:asciiTheme="majorBidi" w:hAnsiTheme="majorBidi"/>
          <w:sz w:val="24"/>
          <w:szCs w:val="24"/>
        </w:rPr>
      </w:pPr>
    </w:p>
    <w:p w14:paraId="0FDD6D00" w14:textId="77777777" w:rsidR="00903BFA" w:rsidRDefault="00903BFA" w:rsidP="00B62DBB">
      <w:pPr>
        <w:pStyle w:val="Heading2"/>
        <w:rPr>
          <w:rFonts w:asciiTheme="majorBidi" w:hAnsiTheme="majorBidi"/>
          <w:sz w:val="24"/>
          <w:szCs w:val="24"/>
        </w:rPr>
      </w:pPr>
    </w:p>
    <w:p w14:paraId="3CAB4030" w14:textId="77777777" w:rsidR="00854EA9" w:rsidRDefault="00854EA9" w:rsidP="00854EA9">
      <w:pPr>
        <w:pStyle w:val="Heading2"/>
        <w:rPr>
          <w:rFonts w:asciiTheme="majorBidi" w:hAnsiTheme="majorBidi"/>
          <w:sz w:val="24"/>
          <w:szCs w:val="24"/>
        </w:rPr>
      </w:pPr>
      <w:bookmarkStart w:id="82" w:name="_Toc202853740"/>
    </w:p>
    <w:p w14:paraId="10CA4B34" w14:textId="77777777" w:rsidR="00854EA9" w:rsidRDefault="00854EA9" w:rsidP="00854EA9">
      <w:pPr>
        <w:pStyle w:val="Heading2"/>
        <w:rPr>
          <w:rFonts w:asciiTheme="majorBidi" w:hAnsiTheme="majorBidi"/>
          <w:sz w:val="24"/>
          <w:szCs w:val="24"/>
        </w:rPr>
      </w:pPr>
    </w:p>
    <w:p w14:paraId="3BB3D498" w14:textId="77777777" w:rsidR="00B62DBB" w:rsidRPr="006714B6" w:rsidRDefault="00B62DBB" w:rsidP="00854EA9">
      <w:pPr>
        <w:pStyle w:val="Heading2"/>
        <w:rPr>
          <w:rFonts w:asciiTheme="majorBidi" w:hAnsiTheme="majorBidi"/>
          <w:b w:val="0"/>
          <w:bCs w:val="0"/>
          <w:sz w:val="24"/>
          <w:szCs w:val="24"/>
        </w:rPr>
      </w:pPr>
      <w:r w:rsidRPr="006714B6">
        <w:rPr>
          <w:rFonts w:asciiTheme="majorBidi" w:hAnsiTheme="majorBidi"/>
          <w:sz w:val="24"/>
          <w:szCs w:val="24"/>
        </w:rPr>
        <w:lastRenderedPageBreak/>
        <w:t>5.2 Recommendations</w:t>
      </w:r>
      <w:bookmarkEnd w:id="80"/>
      <w:bookmarkEnd w:id="81"/>
      <w:bookmarkEnd w:id="82"/>
    </w:p>
    <w:p w14:paraId="7CEFA8BA" w14:textId="77777777" w:rsidR="00EF19E9" w:rsidRPr="00B62DBB" w:rsidRDefault="00B62DBB" w:rsidP="00B62DBB">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14:paraId="1128DBCA" w14:textId="77777777" w:rsidR="00EE5E6A" w:rsidRPr="00B62DBB" w:rsidRDefault="00B62DBB" w:rsidP="00854EA9">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future studies should optimize the aqueous extraction method (e.g., temperature, time, ratio) to enhance yield and potency of water-soluble antibacterial compounds.</w:t>
      </w:r>
    </w:p>
    <w:p w14:paraId="67847D5E" w14:textId="77777777" w:rsidR="00EE5E6A" w:rsidRPr="00B62DBB" w:rsidRDefault="00B62DBB" w:rsidP="00B62DBB">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investigate the synergistic effects of aqueous clove extract with conventional antibiotics against </w:t>
      </w:r>
      <w:proofErr w:type="spellStart"/>
      <w:r w:rsidRPr="00B62DBB">
        <w:rPr>
          <w:rFonts w:ascii="Times New Roman" w:eastAsia="Times New Roman" w:hAnsi="Times New Roman" w:cs="Times New Roman"/>
          <w:sz w:val="24"/>
          <w:szCs w:val="24"/>
        </w:rPr>
        <w:t>mrsa</w:t>
      </w:r>
      <w:proofErr w:type="spellEnd"/>
      <w:r w:rsidRPr="00B62DBB">
        <w:rPr>
          <w:rFonts w:ascii="Times New Roman" w:eastAsia="Times New Roman" w:hAnsi="Times New Roman" w:cs="Times New Roman"/>
          <w:sz w:val="24"/>
          <w:szCs w:val="24"/>
        </w:rPr>
        <w:t xml:space="preserve"> to overcome resistance.</w:t>
      </w:r>
    </w:p>
    <w:p w14:paraId="60CA66B3" w14:textId="77777777" w:rsidR="00EE5E6A" w:rsidRPr="00B62DBB" w:rsidRDefault="00B62DBB" w:rsidP="00854EA9">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phytochemical screening of the aqueous extract is recommended to identify the bioactive compounds responsible for the observed activity.</w:t>
      </w:r>
    </w:p>
    <w:p w14:paraId="4FD2BBEA" w14:textId="77777777" w:rsidR="00EE5E6A" w:rsidRPr="00B62DBB" w:rsidRDefault="00EE5E6A" w:rsidP="00B62DBB">
      <w:pPr>
        <w:pStyle w:val="NormalWeb"/>
        <w:spacing w:line="480" w:lineRule="auto"/>
        <w:jc w:val="both"/>
      </w:pPr>
    </w:p>
    <w:p w14:paraId="627FE682" w14:textId="77777777" w:rsidR="00EE5E6A" w:rsidRDefault="00EE5E6A" w:rsidP="00EE5E6A">
      <w:pPr>
        <w:pStyle w:val="NormalWeb"/>
        <w:spacing w:line="480" w:lineRule="auto"/>
        <w:jc w:val="both"/>
      </w:pPr>
    </w:p>
    <w:p w14:paraId="5FBAF5A5" w14:textId="77777777" w:rsidR="00CA7878" w:rsidRDefault="00CA7878" w:rsidP="00CA7878">
      <w:pPr>
        <w:spacing w:line="480" w:lineRule="auto"/>
        <w:jc w:val="both"/>
      </w:pPr>
    </w:p>
    <w:p w14:paraId="226EB4C7" w14:textId="77777777" w:rsidR="007E2F1E" w:rsidRDefault="007E2F1E" w:rsidP="00CA7878">
      <w:pPr>
        <w:spacing w:line="480" w:lineRule="auto"/>
        <w:jc w:val="both"/>
      </w:pPr>
    </w:p>
    <w:p w14:paraId="0C19F71C" w14:textId="77777777" w:rsidR="00A21B4A" w:rsidRDefault="00A21B4A" w:rsidP="00854EA9">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5B29A538" w14:textId="77777777" w:rsidR="00A21B4A" w:rsidRDefault="00A21B4A"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67B42A16" w14:textId="77777777"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05BF788B" w14:textId="77777777"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1D802B37" w14:textId="77777777"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590691BB" w14:textId="77777777"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6C1187FA" w14:textId="77777777"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779A61E0" w14:textId="77777777"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14:paraId="78A9C97B" w14:textId="77777777" w:rsidR="00854EA9" w:rsidRDefault="00854EA9" w:rsidP="00000019">
      <w:pPr>
        <w:spacing w:before="100" w:beforeAutospacing="1" w:after="100" w:afterAutospacing="1" w:line="240" w:lineRule="auto"/>
        <w:rPr>
          <w:rFonts w:ascii="Times New Roman" w:eastAsia="Times New Roman" w:hAnsi="Times New Roman" w:cs="Times New Roman"/>
          <w:b/>
          <w:bCs/>
          <w:sz w:val="28"/>
          <w:szCs w:val="28"/>
        </w:rPr>
      </w:pPr>
    </w:p>
    <w:p w14:paraId="24A35E4F" w14:textId="77777777" w:rsidR="00854EA9" w:rsidRDefault="00854EA9" w:rsidP="00000019">
      <w:pPr>
        <w:spacing w:before="100" w:beforeAutospacing="1" w:after="100" w:afterAutospacing="1" w:line="240" w:lineRule="auto"/>
        <w:rPr>
          <w:rFonts w:ascii="Times New Roman" w:eastAsia="Times New Roman" w:hAnsi="Times New Roman" w:cs="Times New Roman"/>
          <w:b/>
          <w:bCs/>
          <w:sz w:val="28"/>
          <w:szCs w:val="28"/>
        </w:rPr>
      </w:pPr>
    </w:p>
    <w:p w14:paraId="2A65C276" w14:textId="77777777"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p>
    <w:p w14:paraId="1CE1E077"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Abdel-Wahhab,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14:paraId="206D0688" w14:textId="77777777" w:rsidR="00854EA9" w:rsidRDefault="00854EA9" w:rsidP="007E2F1E">
      <w:pPr>
        <w:pStyle w:val="NormalWeb"/>
        <w:ind w:left="720" w:hanging="720"/>
        <w:jc w:val="both"/>
      </w:pPr>
      <w:r>
        <w:t xml:space="preserve">Adeyemi, O. S., Ogundele, O. M., &amp; Akintayo, C. O. (2021). Antibacterial and antioxidant potentials of </w:t>
      </w:r>
      <w:proofErr w:type="spellStart"/>
      <w:r>
        <w:rPr>
          <w:rStyle w:val="Emphasis"/>
        </w:rPr>
        <w:t>Syzygium</w:t>
      </w:r>
      <w:proofErr w:type="spellEnd"/>
      <w:r>
        <w:rPr>
          <w:rStyle w:val="Emphasis"/>
        </w:rPr>
        <w:t xml:space="preserve"> aromaticum</w:t>
      </w:r>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14:paraId="11A045F5"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Brassica nigra</w:t>
      </w:r>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Botrytis cinerea</w:t>
      </w:r>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14:paraId="4CA8847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Musaddiq,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14:paraId="77EEDFD5"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Alqahtani, O., Mirajkar,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Mitra, S.,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indica</w:t>
      </w:r>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https://doi.org/10.3390/molecules27217244</w:t>
        </w:r>
      </w:hyperlink>
    </w:p>
    <w:p w14:paraId="220DF254" w14:textId="77777777" w:rsidR="00854EA9" w:rsidRDefault="00854EA9"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14:paraId="0C16556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14:paraId="4FD76F44" w14:textId="77777777" w:rsidR="00854EA9" w:rsidRDefault="00854EA9" w:rsidP="007E2F1E">
      <w:pPr>
        <w:pStyle w:val="NormalWeb"/>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14:paraId="16D4608B" w14:textId="77777777"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14:paraId="6C8869FE"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Eisenbarth,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14:paraId="485729A3" w14:textId="77777777" w:rsidR="00854EA9" w:rsidRDefault="00854EA9" w:rsidP="007E2F1E">
      <w:pPr>
        <w:pStyle w:val="NormalWeb"/>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aromaticum</w:t>
      </w:r>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14:paraId="52E52F80"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Baek,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14:paraId="3D5C20CF"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Kadivar, M., &amp; Keramat,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(Suppl 1), S20–S27.</w:t>
      </w:r>
    </w:p>
    <w:p w14:paraId="126380D7"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14:paraId="0E527134"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14:paraId="0BCD9B1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Chami, F., Chami, N., Bennis,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14:paraId="69C40BA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14:paraId="21003CB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14:paraId="21262F05"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Maurel, O. M., Musumeci, T., Bonaccorso, A., Drago, F., Souto, E. M. B.,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14:paraId="50E693EE" w14:textId="77777777" w:rsidR="00854EA9" w:rsidRDefault="00854EA9"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14:paraId="38C5E562"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Plotnick,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14:paraId="1AFDA4DD"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14:paraId="0FAA77F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w:t>
      </w:r>
      <w:proofErr w:type="spellEnd"/>
      <w:r w:rsidRPr="005F1DFA">
        <w:rPr>
          <w:rFonts w:ascii="Times New Roman" w:eastAsia="Times New Roman" w:hAnsi="Times New Roman" w:cs="Times New Roman"/>
          <w:sz w:val="24"/>
          <w:szCs w:val="24"/>
        </w:rPr>
        <w:t xml:space="preserve">-Assef, S. M., Bersani-Amado, C. A., &amp; Cuman, R. K. (2009). Anti-inflammatory and antinociceptive activities of eugenol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Brasileira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14:paraId="19C93C17"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DeFronzo, R. A., Bonadonna,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Zimmet,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DeFronzo, &amp; P. Zimmet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14:paraId="5812ED6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J., Fernández-León, M. F., Velardo-</w:t>
      </w:r>
      <w:proofErr w:type="spellStart"/>
      <w:r w:rsidRPr="005F1DFA">
        <w:rPr>
          <w:rFonts w:ascii="Times New Roman" w:eastAsia="Times New Roman" w:hAnsi="Times New Roman" w:cs="Times New Roman"/>
          <w:sz w:val="24"/>
          <w:szCs w:val="24"/>
        </w:rPr>
        <w:t>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r w:rsidRPr="005F1DFA">
        <w:rPr>
          <w:rFonts w:ascii="Times New Roman" w:eastAsia="Times New Roman" w:hAnsi="Times New Roman" w:cs="Times New Roman"/>
          <w:i/>
          <w:iCs/>
          <w:sz w:val="24"/>
          <w:szCs w:val="24"/>
        </w:rPr>
        <w:t xml:space="preserve">Prunus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Lindl.</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14:paraId="692AB1AE"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14:paraId="25EF4691"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14:paraId="6772E0CC"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14:paraId="3D26CDD2"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14:paraId="14B2D7B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14:paraId="2C0A6CEF"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Filho, G. A., Cesar, J. O., &amp; Ramos, J. V. (2013). [Cravo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14:paraId="2701E46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Bienfang, P., Schrank, K., Dickey, R.,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14:paraId="0EA49D50"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r w:rsidRPr="005F1DFA">
        <w:rPr>
          <w:rFonts w:ascii="Times New Roman" w:eastAsia="Times New Roman" w:hAnsi="Times New Roman" w:cs="Times New Roman"/>
          <w:i/>
          <w:iCs/>
          <w:sz w:val="24"/>
          <w:szCs w:val="24"/>
        </w:rPr>
        <w:t>Phytotherapy Research, 21</w:t>
      </w:r>
      <w:r w:rsidRPr="005F1DFA">
        <w:rPr>
          <w:rFonts w:ascii="Times New Roman" w:eastAsia="Times New Roman" w:hAnsi="Times New Roman" w:cs="Times New Roman"/>
          <w:sz w:val="24"/>
          <w:szCs w:val="24"/>
        </w:rPr>
        <w:t>(10), 989–994.</w:t>
      </w:r>
    </w:p>
    <w:p w14:paraId="5C33C1A1"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14:paraId="489826D6"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14:paraId="1016C86C"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M., &amp; Aboul-</w:t>
      </w:r>
      <w:proofErr w:type="spellStart"/>
      <w:r w:rsidRPr="005F1DFA">
        <w:rPr>
          <w:rFonts w:ascii="Times New Roman" w:eastAsia="Times New Roman" w:hAnsi="Times New Roman" w:cs="Times New Roman"/>
          <w:sz w:val="24"/>
          <w:szCs w:val="24"/>
        </w:rPr>
        <w:t>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14:paraId="55138131" w14:textId="77777777"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r w:rsidRPr="005F1DFA">
        <w:rPr>
          <w:rFonts w:ascii="Times New Roman" w:eastAsia="Times New Roman" w:hAnsi="Times New Roman" w:cs="Times New Roman"/>
          <w:i/>
          <w:iCs/>
          <w:sz w:val="24"/>
          <w:szCs w:val="24"/>
        </w:rPr>
        <w:t>Planta Medica, 77</w:t>
      </w:r>
      <w:r w:rsidRPr="005F1DFA">
        <w:rPr>
          <w:rFonts w:ascii="Times New Roman" w:eastAsia="Times New Roman" w:hAnsi="Times New Roman" w:cs="Times New Roman"/>
          <w:sz w:val="24"/>
          <w:szCs w:val="24"/>
        </w:rPr>
        <w:t>(8).</w:t>
      </w:r>
    </w:p>
    <w:p w14:paraId="68502A36"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Haro-González, J. N., Castillo-Herrera, G. A., Martínez-Velázquez,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14:paraId="66704BA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14:paraId="7D135766"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Stoyanova,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w:t>
      </w:r>
      <w:proofErr w:type="spellStart"/>
      <w:r w:rsidRPr="005F1DFA">
        <w:rPr>
          <w:rFonts w:ascii="Times New Roman" w:eastAsia="Times New Roman" w:hAnsi="Times New Roman" w:cs="Times New Roman"/>
          <w:sz w:val="24"/>
          <w:szCs w:val="24"/>
        </w:rPr>
        <w:t>clove</w:t>
      </w:r>
      <w:proofErr w:type="spellEnd"/>
      <w:r w:rsidRPr="005F1DFA">
        <w:rPr>
          <w:rFonts w:ascii="Times New Roman" w:eastAsia="Times New Roman" w:hAnsi="Times New Roman" w:cs="Times New Roman"/>
          <w:sz w:val="24"/>
          <w:szCs w:val="24"/>
        </w:rPr>
        <w:t xml:space="preser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14:paraId="6A0CEF6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14:paraId="0D49D662"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Marzouk,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14:paraId="64B22067" w14:textId="77777777"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Vermaak,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14:paraId="2091EF1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14:paraId="198E9090" w14:textId="77777777" w:rsidR="00854EA9" w:rsidRPr="00235C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Kurokawa, M., Hozumi, T., Basnet, P., Nakano, M., Kadota, S., Namba, T.,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anti-herpesvirus compound from </w:t>
      </w:r>
      <w:r w:rsidRPr="005F1DFA">
        <w:rPr>
          <w:rFonts w:ascii="Times New Roman" w:eastAsia="Times New Roman" w:hAnsi="Times New Roman" w:cs="Times New Roman"/>
          <w:i/>
          <w:iCs/>
          <w:sz w:val="24"/>
          <w:szCs w:val="24"/>
        </w:rPr>
        <w:t>Geum japonicum</w:t>
      </w:r>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14:paraId="0D4CAF2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14:paraId="51E8C9B4"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Nie, S. P., Liu, X. Z., Zhang, H., Yang, Y., &amp; Yu, Q.,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r w:rsidRPr="005F1DFA">
        <w:rPr>
          <w:rFonts w:ascii="Times New Roman" w:eastAsia="Times New Roman" w:hAnsi="Times New Roman" w:cs="Times New Roman"/>
          <w:i/>
          <w:iCs/>
          <w:sz w:val="24"/>
          <w:szCs w:val="24"/>
        </w:rPr>
        <w:t xml:space="preserve">Ganoderma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14:paraId="6A8EEA5C" w14:textId="77777777"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Spraul,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14:paraId="07C1C1D0"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Mawson,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14:paraId="2F34FBBD"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proofErr w:type="spellStart"/>
      <w:r w:rsidRPr="005F1DFA">
        <w:rPr>
          <w:rFonts w:ascii="Times New Roman" w:eastAsia="Times New Roman" w:hAnsi="Times New Roman" w:cs="Times New Roman"/>
          <w:i/>
          <w:iCs/>
          <w:sz w:val="24"/>
          <w:szCs w:val="24"/>
        </w:rPr>
        <w:t>Naunyn</w:t>
      </w:r>
      <w:proofErr w:type="spellEnd"/>
      <w:r w:rsidRPr="005F1DFA">
        <w:rPr>
          <w:rFonts w:ascii="Times New Roman" w:eastAsia="Times New Roman" w:hAnsi="Times New Roman" w:cs="Times New Roman"/>
          <w:i/>
          <w:iCs/>
          <w:sz w:val="24"/>
          <w:szCs w:val="24"/>
        </w:rPr>
        <w:t>-Schmiedeberg's Archives of Pharmacology, 381</w:t>
      </w:r>
      <w:r w:rsidRPr="005F1DFA">
        <w:rPr>
          <w:rFonts w:ascii="Times New Roman" w:eastAsia="Times New Roman" w:hAnsi="Times New Roman" w:cs="Times New Roman"/>
          <w:sz w:val="24"/>
          <w:szCs w:val="24"/>
        </w:rPr>
        <w:t>(1), 1–10.</w:t>
      </w:r>
    </w:p>
    <w:p w14:paraId="1EAA5DD3"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Pradeepa,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14:paraId="08DE2B2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Mooy,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Vries, H., Valkenburg, H. A., Bouter,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14:paraId="4E2AB6FC"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nanoparticles from </w:t>
      </w:r>
      <w:r w:rsidRPr="005F1DFA">
        <w:rPr>
          <w:rFonts w:ascii="Times New Roman" w:eastAsia="Times New Roman" w:hAnsi="Times New Roman" w:cs="Times New Roman"/>
          <w:i/>
          <w:iCs/>
          <w:sz w:val="24"/>
          <w:szCs w:val="24"/>
        </w:rPr>
        <w:t xml:space="preserve">Abrus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14:paraId="57BABB63" w14:textId="77777777" w:rsidR="00854EA9" w:rsidRDefault="00854EA9" w:rsidP="007E2F1E">
      <w:pPr>
        <w:pStyle w:val="NormalWeb"/>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Wahyuni, R. M., &amp; Sudarmono,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14:paraId="31B396A3"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Nuñez, L., &amp; D'Aquino, M. (2012). Microbicide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14:paraId="51A6C49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antinociceptive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14:paraId="05D13C8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14:paraId="470C1F86"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Gwak, K. S., Yang, I., Choi, W. S., Jo, H. J., Chang, J. W.,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et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14:paraId="372223A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14:paraId="33BEC4E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Neveu, V., Vos,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(Suppl 3), S112–S120.</w:t>
      </w:r>
    </w:p>
    <w:p w14:paraId="38951987"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Snehalatha, C., Latha, E., Vijay, V., &amp; Viswanathan,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14:paraId="4B0125B0"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Rajak,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14:paraId="060F9C05"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Sanches-Silva,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14:paraId="1FE11F72"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14:paraId="1A8011A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Saeedi, P., Petersohn,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Malanda,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14:paraId="3E32518B" w14:textId="77777777" w:rsidR="00854EA9" w:rsidRDefault="00854EA9" w:rsidP="007E2F1E">
      <w:pPr>
        <w:pStyle w:val="NormalWeb"/>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14:paraId="2B6F107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Sapra,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14:paraId="5ED7B6A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Jraij,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Greige-Gerges,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14:paraId="14878741"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Corke,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14:paraId="2E5C86E1"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Zimmet,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14:paraId="2EAF3D6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Zimmet,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14:paraId="13D38631" w14:textId="77777777" w:rsidR="00854EA9" w:rsidRDefault="00854EA9" w:rsidP="007E2F1E">
      <w:pPr>
        <w:pStyle w:val="NormalWeb"/>
        <w:ind w:left="720" w:hanging="720"/>
        <w:jc w:val="both"/>
      </w:pPr>
      <w:r>
        <w:t>Singh, G., Sharma, R., &amp; Jain, A. (2021). Comparative phytochemical screening and antibacterial efficacy of clove (</w:t>
      </w:r>
      <w:proofErr w:type="spellStart"/>
      <w:r>
        <w:t>Syzygium</w:t>
      </w:r>
      <w:proofErr w:type="spellEnd"/>
      <w:r>
        <w:t xml:space="preserve"> aromaticum) extracts against Gram-positive and Gram-negative bacteria. </w:t>
      </w:r>
      <w:r>
        <w:rPr>
          <w:rStyle w:val="Emphasis"/>
        </w:rPr>
        <w:t>International Journal of Microbiology Research</w:t>
      </w:r>
      <w:r>
        <w:t>, 13(2), 45–52.</w:t>
      </w:r>
    </w:p>
    <w:p w14:paraId="34CFBD40"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14:paraId="209C039D"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14:paraId="1C435CD4"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Cuminum cyminum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14:paraId="5F4CECBB" w14:textId="77777777" w:rsidR="00854EA9" w:rsidRDefault="00854EA9" w:rsidP="007E2F1E">
      <w:pPr>
        <w:pStyle w:val="NormalWeb"/>
        <w:ind w:left="720" w:hanging="720"/>
        <w:jc w:val="both"/>
      </w:pPr>
      <w:proofErr w:type="spellStart"/>
      <w:r>
        <w:t>Tahsiri</w:t>
      </w:r>
      <w:proofErr w:type="spellEnd"/>
      <w:r>
        <w:t xml:space="preserve">, M. R., Nikkhah, M., &amp; </w:t>
      </w:r>
      <w:proofErr w:type="spellStart"/>
      <w:r>
        <w:t>Khakbaz</w:t>
      </w:r>
      <w:proofErr w:type="spellEnd"/>
      <w:r>
        <w:t xml:space="preserve"> Heshmati,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14:paraId="2522B93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Tajeddin, B., Cacciotti, I., Jafari, S. M., &amp; Omidi, T.,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14:paraId="402879C7"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Voon, H. C., Bhat, R., &amp; Rusul,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14:paraId="6BD4985D"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14:paraId="55E61627" w14:textId="77777777" w:rsidR="00854EA9" w:rsidRDefault="00854EA9"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14:paraId="76ECC56F"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Hitomi,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14:paraId="745F296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Vahanian,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Cottin, Y.,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14:paraId="01C4852E" w14:textId="77777777" w:rsidR="00854EA9" w:rsidRPr="00021DDB"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Zhelyazkov,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p w14:paraId="6B35D5B4" w14:textId="77777777" w:rsidR="007E2F1E" w:rsidRDefault="007E2F1E" w:rsidP="00CA7878">
      <w:pPr>
        <w:spacing w:line="480" w:lineRule="auto"/>
        <w:jc w:val="both"/>
      </w:pPr>
    </w:p>
    <w:sectPr w:rsidR="007E2F1E" w:rsidSect="00E606DE">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EC93" w14:textId="77777777" w:rsidR="00603E13" w:rsidRDefault="00603E13" w:rsidP="004E269E">
      <w:pPr>
        <w:spacing w:after="0" w:line="240" w:lineRule="auto"/>
      </w:pPr>
      <w:r>
        <w:separator/>
      </w:r>
    </w:p>
  </w:endnote>
  <w:endnote w:type="continuationSeparator" w:id="0">
    <w:p w14:paraId="5E1CC5E6" w14:textId="77777777" w:rsidR="00603E13" w:rsidRDefault="00603E13" w:rsidP="004E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409317"/>
      <w:docPartObj>
        <w:docPartGallery w:val="Page Numbers (Bottom of Page)"/>
        <w:docPartUnique/>
      </w:docPartObj>
    </w:sdtPr>
    <w:sdtEndPr>
      <w:rPr>
        <w:noProof/>
      </w:rPr>
    </w:sdtEndPr>
    <w:sdtContent>
      <w:p w14:paraId="27323E4A" w14:textId="77777777" w:rsidR="004E269E" w:rsidRDefault="004E26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8C66C3" w14:textId="77777777" w:rsidR="004E269E" w:rsidRDefault="004E2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E5C17" w14:textId="77777777" w:rsidR="00603E13" w:rsidRDefault="00603E13" w:rsidP="004E269E">
      <w:pPr>
        <w:spacing w:after="0" w:line="240" w:lineRule="auto"/>
      </w:pPr>
      <w:r>
        <w:separator/>
      </w:r>
    </w:p>
  </w:footnote>
  <w:footnote w:type="continuationSeparator" w:id="0">
    <w:p w14:paraId="108A9FF7" w14:textId="77777777" w:rsidR="00603E13" w:rsidRDefault="00603E13" w:rsidP="004E2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6487384">
    <w:abstractNumId w:val="20"/>
  </w:num>
  <w:num w:numId="2" w16cid:durableId="1415083065">
    <w:abstractNumId w:val="8"/>
  </w:num>
  <w:num w:numId="3" w16cid:durableId="1322733870">
    <w:abstractNumId w:val="29"/>
  </w:num>
  <w:num w:numId="4" w16cid:durableId="2039507023">
    <w:abstractNumId w:val="1"/>
  </w:num>
  <w:num w:numId="5" w16cid:durableId="1081487387">
    <w:abstractNumId w:val="19"/>
  </w:num>
  <w:num w:numId="6" w16cid:durableId="1862821790">
    <w:abstractNumId w:val="28"/>
  </w:num>
  <w:num w:numId="7" w16cid:durableId="756288353">
    <w:abstractNumId w:val="26"/>
  </w:num>
  <w:num w:numId="8" w16cid:durableId="408119416">
    <w:abstractNumId w:val="2"/>
  </w:num>
  <w:num w:numId="9" w16cid:durableId="146360323">
    <w:abstractNumId w:val="27"/>
  </w:num>
  <w:num w:numId="10" w16cid:durableId="101848263">
    <w:abstractNumId w:val="15"/>
  </w:num>
  <w:num w:numId="11" w16cid:durableId="1251966097">
    <w:abstractNumId w:val="6"/>
  </w:num>
  <w:num w:numId="12" w16cid:durableId="715080762">
    <w:abstractNumId w:val="18"/>
  </w:num>
  <w:num w:numId="13" w16cid:durableId="2124886411">
    <w:abstractNumId w:val="5"/>
  </w:num>
  <w:num w:numId="14" w16cid:durableId="481508807">
    <w:abstractNumId w:val="3"/>
  </w:num>
  <w:num w:numId="15" w16cid:durableId="1580018167">
    <w:abstractNumId w:val="9"/>
  </w:num>
  <w:num w:numId="16" w16cid:durableId="1440370814">
    <w:abstractNumId w:val="22"/>
  </w:num>
  <w:num w:numId="17" w16cid:durableId="2125728667">
    <w:abstractNumId w:val="25"/>
  </w:num>
  <w:num w:numId="18" w16cid:durableId="2127265141">
    <w:abstractNumId w:val="4"/>
  </w:num>
  <w:num w:numId="19" w16cid:durableId="1140852911">
    <w:abstractNumId w:val="21"/>
  </w:num>
  <w:num w:numId="20" w16cid:durableId="1580870112">
    <w:abstractNumId w:val="23"/>
  </w:num>
  <w:num w:numId="21" w16cid:durableId="1562016545">
    <w:abstractNumId w:val="14"/>
  </w:num>
  <w:num w:numId="22" w16cid:durableId="893085773">
    <w:abstractNumId w:val="10"/>
  </w:num>
  <w:num w:numId="23" w16cid:durableId="2052995031">
    <w:abstractNumId w:val="24"/>
  </w:num>
  <w:num w:numId="24" w16cid:durableId="2035643546">
    <w:abstractNumId w:val="16"/>
  </w:num>
  <w:num w:numId="25" w16cid:durableId="291055886">
    <w:abstractNumId w:val="17"/>
  </w:num>
  <w:num w:numId="26" w16cid:durableId="236868814">
    <w:abstractNumId w:val="11"/>
  </w:num>
  <w:num w:numId="27" w16cid:durableId="2058163245">
    <w:abstractNumId w:val="7"/>
  </w:num>
  <w:num w:numId="28" w16cid:durableId="284235068">
    <w:abstractNumId w:val="12"/>
  </w:num>
  <w:num w:numId="29" w16cid:durableId="1721661407">
    <w:abstractNumId w:val="0"/>
  </w:num>
  <w:num w:numId="30" w16cid:durableId="1569994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98"/>
    <w:rsid w:val="00000019"/>
    <w:rsid w:val="00001376"/>
    <w:rsid w:val="00001C3B"/>
    <w:rsid w:val="00021DDB"/>
    <w:rsid w:val="0006494C"/>
    <w:rsid w:val="000C6AE5"/>
    <w:rsid w:val="000C7998"/>
    <w:rsid w:val="001262C5"/>
    <w:rsid w:val="001278C9"/>
    <w:rsid w:val="00134CE1"/>
    <w:rsid w:val="00152F71"/>
    <w:rsid w:val="0015354F"/>
    <w:rsid w:val="001F46C4"/>
    <w:rsid w:val="00233814"/>
    <w:rsid w:val="0024403D"/>
    <w:rsid w:val="002F4CB9"/>
    <w:rsid w:val="003432E8"/>
    <w:rsid w:val="003B2DA8"/>
    <w:rsid w:val="00405556"/>
    <w:rsid w:val="00446A16"/>
    <w:rsid w:val="0047014A"/>
    <w:rsid w:val="00497369"/>
    <w:rsid w:val="004B46A7"/>
    <w:rsid w:val="004E269E"/>
    <w:rsid w:val="004F0D28"/>
    <w:rsid w:val="00504545"/>
    <w:rsid w:val="00525489"/>
    <w:rsid w:val="00552ED0"/>
    <w:rsid w:val="00586229"/>
    <w:rsid w:val="005B181E"/>
    <w:rsid w:val="005B2FC7"/>
    <w:rsid w:val="005B34E4"/>
    <w:rsid w:val="005B34FC"/>
    <w:rsid w:val="005C62BB"/>
    <w:rsid w:val="005D18AD"/>
    <w:rsid w:val="00603E13"/>
    <w:rsid w:val="006A7785"/>
    <w:rsid w:val="006B41C6"/>
    <w:rsid w:val="00750E1E"/>
    <w:rsid w:val="007E2F1E"/>
    <w:rsid w:val="007F1B6A"/>
    <w:rsid w:val="007F260B"/>
    <w:rsid w:val="00802916"/>
    <w:rsid w:val="00833C40"/>
    <w:rsid w:val="00850CF5"/>
    <w:rsid w:val="00854EA9"/>
    <w:rsid w:val="00884B49"/>
    <w:rsid w:val="008A7691"/>
    <w:rsid w:val="008C3374"/>
    <w:rsid w:val="008D67C7"/>
    <w:rsid w:val="00903BFA"/>
    <w:rsid w:val="00911FA9"/>
    <w:rsid w:val="0091420E"/>
    <w:rsid w:val="00960CC5"/>
    <w:rsid w:val="009722CD"/>
    <w:rsid w:val="0097361E"/>
    <w:rsid w:val="00985588"/>
    <w:rsid w:val="00A138A4"/>
    <w:rsid w:val="00A21B4A"/>
    <w:rsid w:val="00A60872"/>
    <w:rsid w:val="00A65AE7"/>
    <w:rsid w:val="00AC362F"/>
    <w:rsid w:val="00B0493F"/>
    <w:rsid w:val="00B07469"/>
    <w:rsid w:val="00B23D8E"/>
    <w:rsid w:val="00B327ED"/>
    <w:rsid w:val="00B43DEE"/>
    <w:rsid w:val="00B56205"/>
    <w:rsid w:val="00B62DBB"/>
    <w:rsid w:val="00B97A04"/>
    <w:rsid w:val="00BA3B38"/>
    <w:rsid w:val="00BC66D3"/>
    <w:rsid w:val="00BD3E8C"/>
    <w:rsid w:val="00C106FA"/>
    <w:rsid w:val="00CA7556"/>
    <w:rsid w:val="00CA7878"/>
    <w:rsid w:val="00CD00E4"/>
    <w:rsid w:val="00D16C19"/>
    <w:rsid w:val="00D8755D"/>
    <w:rsid w:val="00D91145"/>
    <w:rsid w:val="00DC1ADE"/>
    <w:rsid w:val="00DD7B38"/>
    <w:rsid w:val="00DE670E"/>
    <w:rsid w:val="00E0490F"/>
    <w:rsid w:val="00E606DE"/>
    <w:rsid w:val="00E92E39"/>
    <w:rsid w:val="00EE444B"/>
    <w:rsid w:val="00EE5E6A"/>
    <w:rsid w:val="00EF19E9"/>
    <w:rsid w:val="00F2637E"/>
    <w:rsid w:val="00F90C3D"/>
    <w:rsid w:val="00FB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7922"/>
  <w15:chartTrackingRefBased/>
  <w15:docId w15:val="{89523FD2-6EAA-46E4-9BE7-DD088F12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4E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9" Type="http://schemas.openxmlformats.org/officeDocument/2006/relationships/hyperlink" Target="https://doi.org/10.4239/wjd.v6.i6.8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0" Type="http://schemas.openxmlformats.org/officeDocument/2006/relationships/hyperlink" Target="https://doi.org/10.1016/j.foodchem.2016.07.101" TargetMode="External"/><Relationship Id="rId41" Type="http://schemas.openxmlformats.org/officeDocument/2006/relationships/hyperlink" Target="https://doi.org/10.1111/j.1541-4337.2011.0016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64551-F6C4-4DD0-AD13-285DB4C8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11198</Words>
  <Characters>63834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abdulrauf ilyas</cp:lastModifiedBy>
  <cp:revision>3</cp:revision>
  <dcterms:created xsi:type="dcterms:W3CDTF">2025-07-12T12:19:00Z</dcterms:created>
  <dcterms:modified xsi:type="dcterms:W3CDTF">2025-07-12T13:04:00Z</dcterms:modified>
</cp:coreProperties>
</file>