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6A" w:rsidRPr="00BE6291" w:rsidRDefault="0084056A" w:rsidP="00B456ED">
      <w:pPr>
        <w:spacing w:after="0" w:line="240" w:lineRule="auto"/>
        <w:jc w:val="center"/>
        <w:rPr>
          <w:rFonts w:ascii="Bookman Old Style" w:hAnsi="Bookman Old Style"/>
          <w:b/>
          <w:sz w:val="34"/>
        </w:rPr>
      </w:pPr>
      <w:r w:rsidRPr="00BE6291">
        <w:rPr>
          <w:rFonts w:ascii="Bookman Old Style" w:hAnsi="Bookman Old Style"/>
          <w:b/>
          <w:sz w:val="34"/>
        </w:rPr>
        <w:t>FABRICATION OF TWO FACE</w:t>
      </w:r>
    </w:p>
    <w:p w:rsidR="0084056A" w:rsidRPr="00BE6291" w:rsidRDefault="0084056A" w:rsidP="00B456ED">
      <w:pPr>
        <w:spacing w:after="0" w:line="240" w:lineRule="auto"/>
        <w:jc w:val="center"/>
        <w:rPr>
          <w:rFonts w:ascii="Bookman Old Style" w:hAnsi="Bookman Old Style"/>
          <w:b/>
          <w:sz w:val="34"/>
        </w:rPr>
      </w:pPr>
      <w:r w:rsidRPr="00BE6291">
        <w:rPr>
          <w:rFonts w:ascii="Bookman Old Style" w:hAnsi="Bookman Old Style"/>
          <w:b/>
          <w:sz w:val="34"/>
        </w:rPr>
        <w:t>ELECTRIC COOKER WITH OVEN</w:t>
      </w:r>
    </w:p>
    <w:p w:rsidR="0084056A" w:rsidRPr="00BE6291" w:rsidRDefault="0084056A" w:rsidP="0084056A">
      <w:pPr>
        <w:spacing w:after="0" w:line="480" w:lineRule="auto"/>
        <w:jc w:val="center"/>
        <w:rPr>
          <w:rFonts w:ascii="Bookman Old Style" w:hAnsi="Bookman Old Style"/>
          <w:b/>
          <w:sz w:val="26"/>
        </w:rPr>
      </w:pPr>
    </w:p>
    <w:p w:rsidR="00B456ED" w:rsidRDefault="00B456ED" w:rsidP="0084056A">
      <w:pPr>
        <w:spacing w:after="0" w:line="480" w:lineRule="auto"/>
        <w:jc w:val="center"/>
        <w:rPr>
          <w:rFonts w:ascii="Bookman Old Style" w:hAnsi="Bookman Old Style"/>
          <w:b/>
          <w:sz w:val="26"/>
        </w:rPr>
      </w:pPr>
    </w:p>
    <w:p w:rsidR="00B456ED" w:rsidRDefault="00B456ED" w:rsidP="0084056A">
      <w:pPr>
        <w:spacing w:after="0" w:line="480" w:lineRule="auto"/>
        <w:jc w:val="center"/>
        <w:rPr>
          <w:rFonts w:ascii="Bookman Old Style" w:hAnsi="Bookman Old Style"/>
          <w:b/>
          <w:sz w:val="26"/>
        </w:rPr>
      </w:pP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t>BY</w:t>
      </w:r>
    </w:p>
    <w:p w:rsidR="0084056A" w:rsidRDefault="0084056A" w:rsidP="0084056A">
      <w:pPr>
        <w:spacing w:after="0" w:line="240" w:lineRule="auto"/>
        <w:jc w:val="center"/>
        <w:rPr>
          <w:rFonts w:ascii="Bookman Old Style" w:hAnsi="Bookman Old Style"/>
          <w:b/>
          <w:sz w:val="26"/>
        </w:rPr>
      </w:pPr>
    </w:p>
    <w:p w:rsidR="00B456ED" w:rsidRDefault="00B456ED" w:rsidP="0084056A">
      <w:pPr>
        <w:spacing w:after="0" w:line="240" w:lineRule="auto"/>
        <w:jc w:val="center"/>
        <w:rPr>
          <w:rFonts w:ascii="Bookman Old Style" w:hAnsi="Bookman Old Style"/>
          <w:b/>
          <w:sz w:val="26"/>
        </w:rPr>
      </w:pPr>
    </w:p>
    <w:p w:rsidR="00B456ED" w:rsidRPr="00BE6291" w:rsidRDefault="00B456ED" w:rsidP="0084056A">
      <w:pPr>
        <w:spacing w:after="0" w:line="240" w:lineRule="auto"/>
        <w:jc w:val="center"/>
        <w:rPr>
          <w:rFonts w:ascii="Bookman Old Style" w:hAnsi="Bookman Old Style"/>
          <w:b/>
          <w:sz w:val="26"/>
        </w:rPr>
      </w:pP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AKANDE FAW’AS ALAI3I</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ND/20/MEG/FT/02 7</w:t>
      </w:r>
    </w:p>
    <w:p w:rsidR="0084056A" w:rsidRDefault="0084056A" w:rsidP="0084056A">
      <w:pPr>
        <w:spacing w:after="0" w:line="480" w:lineRule="auto"/>
        <w:jc w:val="center"/>
        <w:rPr>
          <w:rFonts w:ascii="Bookman Old Style" w:hAnsi="Bookman Old Style"/>
          <w:b/>
          <w:sz w:val="26"/>
        </w:rPr>
      </w:pPr>
    </w:p>
    <w:p w:rsidR="00B456ED" w:rsidRPr="00BE6291" w:rsidRDefault="00B456ED" w:rsidP="0084056A">
      <w:pPr>
        <w:spacing w:after="0" w:line="480" w:lineRule="auto"/>
        <w:jc w:val="center"/>
        <w:rPr>
          <w:rFonts w:ascii="Bookman Old Style" w:hAnsi="Bookman Old Style"/>
          <w:b/>
          <w:sz w:val="26"/>
        </w:rPr>
      </w:pPr>
    </w:p>
    <w:p w:rsidR="0084056A" w:rsidRPr="00BE6291" w:rsidRDefault="0084056A" w:rsidP="0084056A">
      <w:pPr>
        <w:spacing w:after="0" w:line="480" w:lineRule="auto"/>
        <w:jc w:val="center"/>
        <w:rPr>
          <w:rFonts w:ascii="Bookman Old Style" w:hAnsi="Bookman Old Style"/>
          <w:b/>
          <w:sz w:val="26"/>
        </w:rPr>
      </w:pP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A PROJECT REPORT SUBMITTED TO THE</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DEPARTMENT OF MECHANICAL ENGINEERING,</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INSTITUTE OF TECHNOLOGY IN PARTIAL</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FULFILMENT OF THE REQUIREMENTS FOR THE</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AWARD OF NATIONAL DEPLOMA IN MECHANICAL</w:t>
      </w:r>
    </w:p>
    <w:p w:rsidR="0084056A" w:rsidRPr="00BE6291" w:rsidRDefault="0084056A" w:rsidP="0084056A">
      <w:pPr>
        <w:spacing w:after="0" w:line="240" w:lineRule="auto"/>
        <w:jc w:val="center"/>
        <w:rPr>
          <w:rFonts w:ascii="Bookman Old Style" w:hAnsi="Bookman Old Style"/>
          <w:b/>
          <w:sz w:val="26"/>
        </w:rPr>
      </w:pPr>
      <w:r w:rsidRPr="00BE6291">
        <w:rPr>
          <w:rFonts w:ascii="Bookman Old Style" w:hAnsi="Bookman Old Style"/>
          <w:b/>
          <w:sz w:val="26"/>
        </w:rPr>
        <w:t>ENGINGINEERING TECHNOLOGY</w:t>
      </w: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t>ILORIN, NIGERIA</w:t>
      </w:r>
    </w:p>
    <w:p w:rsidR="0084056A" w:rsidRPr="00BE6291" w:rsidRDefault="0084056A" w:rsidP="0084056A">
      <w:pPr>
        <w:spacing w:after="0" w:line="480" w:lineRule="auto"/>
        <w:jc w:val="center"/>
        <w:rPr>
          <w:rFonts w:ascii="Bookman Old Style" w:hAnsi="Bookman Old Style"/>
          <w:b/>
          <w:sz w:val="26"/>
        </w:rPr>
      </w:pP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t>JULY, 2022</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b/>
          <w:sz w:val="26"/>
        </w:rPr>
        <w:br w:type="page"/>
      </w: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lastRenderedPageBreak/>
        <w:t>CERTIFICATION</w:t>
      </w:r>
    </w:p>
    <w:p w:rsidR="0084056A" w:rsidRPr="00BE6291" w:rsidRDefault="0084056A" w:rsidP="0084056A">
      <w:pPr>
        <w:spacing w:after="0" w:line="480" w:lineRule="auto"/>
        <w:ind w:firstLine="720"/>
        <w:jc w:val="both"/>
        <w:rPr>
          <w:rFonts w:ascii="Bookman Old Style" w:hAnsi="Bookman Old Style"/>
          <w:sz w:val="26"/>
        </w:rPr>
      </w:pPr>
      <w:r w:rsidRPr="00BE6291">
        <w:rPr>
          <w:rFonts w:ascii="Bookman Old Style" w:hAnsi="Bookman Old Style"/>
          <w:sz w:val="26"/>
        </w:rPr>
        <w:t>The undersigned certify that this project report prepared by: AKANDE FAWAS ALABI ND/20/MEC/FT/027 Entitled: FABRICATION OF TWO FACE ELECTRIC COOKER WITH OVEN meets the requirement of the Department of Mechanical Engineering for the award National Diploma [ND] in Mechanical Engineering.</w:t>
      </w:r>
    </w:p>
    <w:p w:rsidR="0084056A" w:rsidRPr="00BE6291" w:rsidRDefault="0084056A" w:rsidP="0084056A">
      <w:pPr>
        <w:spacing w:after="0" w:line="240" w:lineRule="auto"/>
        <w:jc w:val="both"/>
        <w:rPr>
          <w:rFonts w:ascii="Bookman Old Style" w:hAnsi="Bookman Old Style"/>
          <w:sz w:val="26"/>
        </w:rPr>
      </w:pPr>
      <w:r w:rsidRPr="00BE6291">
        <w:rPr>
          <w:rFonts w:ascii="Bookman Old Style" w:hAnsi="Bookman Old Style"/>
          <w:sz w:val="26"/>
        </w:rPr>
        <w:t>______________________________</w:t>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t>_______________</w:t>
      </w:r>
    </w:p>
    <w:p w:rsidR="0084056A" w:rsidRPr="00BE6291" w:rsidRDefault="0084056A" w:rsidP="0084056A">
      <w:pPr>
        <w:spacing w:after="0" w:line="240" w:lineRule="auto"/>
        <w:jc w:val="both"/>
        <w:rPr>
          <w:rFonts w:ascii="Bookman Old Style" w:hAnsi="Bookman Old Style"/>
          <w:b/>
          <w:sz w:val="26"/>
        </w:rPr>
      </w:pPr>
      <w:r w:rsidRPr="00BE6291">
        <w:rPr>
          <w:rFonts w:ascii="Bookman Old Style" w:hAnsi="Bookman Old Style"/>
          <w:b/>
          <w:sz w:val="26"/>
        </w:rPr>
        <w:t>ENGR. M. A. SALAHUDEEN</w:t>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t>DATE</w:t>
      </w:r>
      <w:r w:rsidRPr="00BE6291">
        <w:rPr>
          <w:rFonts w:ascii="Bookman Old Style" w:hAnsi="Bookman Old Style"/>
          <w:sz w:val="26"/>
        </w:rPr>
        <w:tab/>
      </w:r>
    </w:p>
    <w:p w:rsidR="0084056A" w:rsidRPr="00BE6291" w:rsidRDefault="0084056A" w:rsidP="0084056A">
      <w:pPr>
        <w:spacing w:after="0" w:line="240" w:lineRule="auto"/>
        <w:jc w:val="both"/>
        <w:rPr>
          <w:rFonts w:ascii="Bookman Old Style" w:hAnsi="Bookman Old Style"/>
          <w:sz w:val="26"/>
        </w:rPr>
      </w:pPr>
      <w:r w:rsidRPr="00BE6291">
        <w:rPr>
          <w:rFonts w:ascii="Bookman Old Style" w:hAnsi="Bookman Old Style"/>
          <w:sz w:val="26"/>
        </w:rPr>
        <w:t>(Project Supervisor)</w:t>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r w:rsidRPr="00BE6291">
        <w:rPr>
          <w:rFonts w:ascii="Bookman Old Style" w:hAnsi="Bookman Old Style"/>
          <w:sz w:val="26"/>
        </w:rPr>
        <w:t>_______________________</w:t>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t>__________________</w:t>
      </w:r>
    </w:p>
    <w:p w:rsidR="0084056A" w:rsidRPr="00BE6291" w:rsidRDefault="0084056A" w:rsidP="0084056A">
      <w:pPr>
        <w:spacing w:after="0" w:line="240" w:lineRule="auto"/>
        <w:jc w:val="both"/>
        <w:rPr>
          <w:rFonts w:ascii="Bookman Old Style" w:hAnsi="Bookman Old Style"/>
          <w:b/>
          <w:sz w:val="26"/>
        </w:rPr>
      </w:pPr>
      <w:r w:rsidRPr="00BE6291">
        <w:rPr>
          <w:rFonts w:ascii="Bookman Old Style" w:hAnsi="Bookman Old Style"/>
          <w:b/>
          <w:sz w:val="26"/>
        </w:rPr>
        <w:t xml:space="preserve">ENGR. E.A. ADEDOYE </w:t>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t>DATE</w:t>
      </w:r>
    </w:p>
    <w:p w:rsidR="0084056A" w:rsidRPr="00BE6291" w:rsidRDefault="0084056A" w:rsidP="0084056A">
      <w:pPr>
        <w:spacing w:after="0" w:line="240" w:lineRule="auto"/>
        <w:jc w:val="both"/>
        <w:rPr>
          <w:rFonts w:ascii="Bookman Old Style" w:hAnsi="Bookman Old Style"/>
          <w:sz w:val="26"/>
        </w:rPr>
      </w:pPr>
      <w:r w:rsidRPr="00BE6291">
        <w:rPr>
          <w:rFonts w:ascii="Bookman Old Style" w:hAnsi="Bookman Old Style"/>
          <w:sz w:val="26"/>
        </w:rPr>
        <w:t xml:space="preserve"> (Head of Department)</w:t>
      </w:r>
    </w:p>
    <w:p w:rsidR="0084056A" w:rsidRPr="00BE6291" w:rsidRDefault="0084056A" w:rsidP="0084056A">
      <w:pPr>
        <w:spacing w:after="0" w:line="48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p>
    <w:p w:rsidR="0084056A" w:rsidRPr="00BE6291" w:rsidRDefault="0084056A" w:rsidP="0084056A">
      <w:pPr>
        <w:spacing w:after="0" w:line="240" w:lineRule="auto"/>
        <w:jc w:val="both"/>
        <w:rPr>
          <w:rFonts w:ascii="Bookman Old Style" w:hAnsi="Bookman Old Style"/>
          <w:sz w:val="26"/>
        </w:rPr>
      </w:pPr>
      <w:r w:rsidRPr="00BE6291">
        <w:rPr>
          <w:rFonts w:ascii="Bookman Old Style" w:hAnsi="Bookman Old Style"/>
          <w:sz w:val="26"/>
        </w:rPr>
        <w:t>_________________________</w:t>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t>___________________</w:t>
      </w:r>
    </w:p>
    <w:p w:rsidR="0084056A" w:rsidRPr="00BE6291" w:rsidRDefault="0084056A" w:rsidP="0084056A">
      <w:pPr>
        <w:spacing w:after="0" w:line="240" w:lineRule="auto"/>
        <w:jc w:val="both"/>
        <w:rPr>
          <w:rFonts w:ascii="Bookman Old Style" w:hAnsi="Bookman Old Style"/>
          <w:b/>
          <w:sz w:val="26"/>
        </w:rPr>
      </w:pPr>
      <w:r w:rsidRPr="00BE6291">
        <w:rPr>
          <w:rFonts w:ascii="Bookman Old Style" w:hAnsi="Bookman Old Style"/>
          <w:b/>
          <w:sz w:val="26"/>
        </w:rPr>
        <w:t>EXTERNAXAMINER</w:t>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r>
      <w:r w:rsidRPr="00BE6291">
        <w:rPr>
          <w:rFonts w:ascii="Bookman Old Style" w:hAnsi="Bookman Old Style"/>
          <w:b/>
          <w:sz w:val="26"/>
        </w:rPr>
        <w:tab/>
        <w:t>DATE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lastRenderedPageBreak/>
        <w:t>DEDICATION</w:t>
      </w:r>
    </w:p>
    <w:p w:rsidR="0084056A" w:rsidRPr="00BE6291" w:rsidRDefault="0084056A" w:rsidP="0084056A">
      <w:pPr>
        <w:spacing w:after="0" w:line="480" w:lineRule="auto"/>
        <w:ind w:firstLine="720"/>
        <w:jc w:val="both"/>
        <w:rPr>
          <w:rFonts w:ascii="Bookman Old Style" w:hAnsi="Bookman Old Style"/>
          <w:sz w:val="26"/>
        </w:rPr>
      </w:pPr>
      <w:r w:rsidRPr="00BE6291">
        <w:rPr>
          <w:rFonts w:ascii="Bookman Old Style" w:hAnsi="Bookman Old Style"/>
          <w:sz w:val="26"/>
        </w:rPr>
        <w:t>This project is dedicated to God Almighty, my uncle, Mr. Yinka Akande and my parents, Mr. and Mrs. Akande.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84056A">
      <w:pPr>
        <w:spacing w:after="0" w:line="480" w:lineRule="auto"/>
        <w:jc w:val="center"/>
        <w:rPr>
          <w:rFonts w:ascii="Bookman Old Style" w:hAnsi="Bookman Old Style"/>
          <w:b/>
          <w:sz w:val="26"/>
        </w:rPr>
      </w:pPr>
      <w:r w:rsidRPr="00BE6291">
        <w:rPr>
          <w:rFonts w:ascii="Bookman Old Style" w:hAnsi="Bookman Old Style"/>
          <w:b/>
          <w:sz w:val="26"/>
        </w:rPr>
        <w:lastRenderedPageBreak/>
        <w:t>ACKNOWLEDGEMENT</w:t>
      </w:r>
    </w:p>
    <w:p w:rsidR="0084056A" w:rsidRPr="00BE6291" w:rsidRDefault="0084056A" w:rsidP="0084056A">
      <w:pPr>
        <w:spacing w:after="0" w:line="480" w:lineRule="auto"/>
        <w:ind w:firstLine="720"/>
        <w:jc w:val="both"/>
        <w:rPr>
          <w:rFonts w:ascii="Bookman Old Style" w:hAnsi="Bookman Old Style"/>
          <w:sz w:val="26"/>
        </w:rPr>
      </w:pPr>
      <w:r w:rsidRPr="00BE6291">
        <w:rPr>
          <w:rFonts w:ascii="Bookman Old Style" w:hAnsi="Bookman Old Style"/>
          <w:sz w:val="26"/>
        </w:rPr>
        <w:t>I am grateful to God Almighty, for giving me the grace to be h1e to embark on this project and have blessed me materially and :rant me wisdom, understanding and knowledge for the successful completion of my academic programme.</w:t>
      </w:r>
    </w:p>
    <w:p w:rsidR="0084056A" w:rsidRPr="00BE6291" w:rsidRDefault="0084056A" w:rsidP="0084056A">
      <w:pPr>
        <w:spacing w:after="0" w:line="480" w:lineRule="auto"/>
        <w:ind w:firstLine="720"/>
        <w:jc w:val="both"/>
        <w:rPr>
          <w:rFonts w:ascii="Bookman Old Style" w:hAnsi="Bookman Old Style"/>
          <w:sz w:val="26"/>
        </w:rPr>
      </w:pPr>
      <w:r w:rsidRPr="00BE6291">
        <w:rPr>
          <w:rFonts w:ascii="Bookman Old Style" w:hAnsi="Bookman Old Style"/>
          <w:sz w:val="26"/>
        </w:rPr>
        <w:t xml:space="preserve">I acknowledge the great supports of my parents, Mr. and Mrs. Akande and my siblings, who have been a source of inspiration towards my academic pursuit. God bless you all. </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My profound gratitude goes to my Project Supervisor, Engr.</w:t>
      </w:r>
      <w:r w:rsidR="00BE6291" w:rsidRPr="00BE6291">
        <w:rPr>
          <w:rFonts w:ascii="Bookman Old Style" w:hAnsi="Bookman Old Style"/>
          <w:sz w:val="26"/>
        </w:rPr>
        <w:t xml:space="preserve"> </w:t>
      </w:r>
      <w:r w:rsidRPr="00BE6291">
        <w:rPr>
          <w:rFonts w:ascii="Bookman Old Style" w:hAnsi="Bookman Old Style"/>
          <w:sz w:val="26"/>
        </w:rPr>
        <w:t>M. A. Salahudeen, for his invaluable support, patience, time and guidance in seeing me to the completion of this project. Also, my gratitude goes to the Head of Department, Engr. E. A. Adedoye, ho patiently saw me through the completion of this project.</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Finally, my heartiest thanks to my friends and colleagues in the Department of Mechanical Engineering (2021/2022 Session), that make the Journey a remarkable one. I pray you will succeed and make it in life. (Amen).</w:t>
      </w:r>
    </w:p>
    <w:p w:rsidR="0084056A" w:rsidRPr="00BE6291" w:rsidRDefault="0084056A" w:rsidP="00BE6291">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BE6291" w:rsidP="00BE6291">
      <w:pPr>
        <w:spacing w:after="0" w:line="480" w:lineRule="auto"/>
        <w:jc w:val="center"/>
        <w:rPr>
          <w:rFonts w:ascii="Bookman Old Style" w:hAnsi="Bookman Old Style"/>
          <w:sz w:val="26"/>
        </w:rPr>
      </w:pPr>
      <w:r w:rsidRPr="00BE6291">
        <w:rPr>
          <w:rFonts w:ascii="Bookman Old Style" w:hAnsi="Bookman Old Style"/>
          <w:b/>
          <w:sz w:val="26"/>
        </w:rPr>
        <w:lastRenderedPageBreak/>
        <w:t>ABSTRACT</w:t>
      </w:r>
    </w:p>
    <w:p w:rsidR="0084056A" w:rsidRPr="00BE6291" w:rsidRDefault="0084056A" w:rsidP="00BE6291">
      <w:pPr>
        <w:spacing w:after="0" w:line="240" w:lineRule="auto"/>
        <w:ind w:firstLine="720"/>
        <w:jc w:val="both"/>
        <w:rPr>
          <w:rFonts w:ascii="Bookman Old Style" w:hAnsi="Bookman Old Style"/>
          <w:i/>
          <w:sz w:val="26"/>
        </w:rPr>
      </w:pPr>
      <w:r w:rsidRPr="00BE6291">
        <w:rPr>
          <w:rFonts w:ascii="Bookman Old Style" w:hAnsi="Bookman Old Style"/>
          <w:i/>
          <w:sz w:val="26"/>
        </w:rPr>
        <w:t>The aim of this project is to fabricate two-face electric cooker with an oven for convenient means of cooking and little stress. The materials such as mild steel, glass fiber (lagging material), heating elemen4 hot plates and tools were carefully selected for the fabrication of the electric cooker. The electric cooker is very durable and has the ability to cook at a very fast and high rate compared to an ordinary cooking stova The electric cooker has a dimension Of 810 mm by 500 mm and has the power rating of 230</w:t>
      </w:r>
      <w:r w:rsidR="00BE6291" w:rsidRPr="00BE6291">
        <w:rPr>
          <w:rFonts w:ascii="Bookman Old Style" w:hAnsi="Bookman Old Style"/>
          <w:i/>
          <w:sz w:val="26"/>
        </w:rPr>
        <w:t xml:space="preserve"> </w:t>
      </w:r>
      <w:r w:rsidRPr="00BE6291">
        <w:rPr>
          <w:rFonts w:ascii="Bookman Old Style" w:hAnsi="Bookman Old Style"/>
          <w:i/>
          <w:sz w:val="26"/>
        </w:rPr>
        <w:t>V. The total weight of the electric cooker is above 30kg and includes some special features which make it diffe</w:t>
      </w:r>
      <w:r w:rsidR="00BE6291" w:rsidRPr="00BE6291">
        <w:rPr>
          <w:rFonts w:ascii="Bookman Old Style" w:hAnsi="Bookman Old Style"/>
          <w:i/>
          <w:sz w:val="26"/>
        </w:rPr>
        <w:t>rent from ordinary cooking stove</w:t>
      </w:r>
      <w:r w:rsidRPr="00BE6291">
        <w:rPr>
          <w:rFonts w:ascii="Bookman Old Style" w:hAnsi="Bookman Old Style"/>
          <w:i/>
          <w:sz w:val="26"/>
        </w:rPr>
        <w:t xml:space="preserve"> The electric cooker has a switch that controls the power of the cooker and control that increases and decreases the power rate of the cooker.</w:t>
      </w:r>
    </w:p>
    <w:p w:rsidR="0084056A" w:rsidRPr="00BE6291" w:rsidRDefault="0084056A" w:rsidP="00BE6291">
      <w:pPr>
        <w:spacing w:after="0" w:line="480" w:lineRule="auto"/>
        <w:jc w:val="both"/>
        <w:rPr>
          <w:rFonts w:ascii="Bookman Old Style" w:hAnsi="Bookman Old Style"/>
          <w:sz w:val="26"/>
        </w:rPr>
      </w:pP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BE6291">
      <w:pPr>
        <w:spacing w:after="0" w:line="480" w:lineRule="auto"/>
        <w:jc w:val="center"/>
        <w:rPr>
          <w:rFonts w:ascii="Bookman Old Style" w:hAnsi="Bookman Old Style"/>
          <w:b/>
          <w:sz w:val="26"/>
        </w:rPr>
      </w:pPr>
      <w:r w:rsidRPr="00BE6291">
        <w:rPr>
          <w:rFonts w:ascii="Bookman Old Style" w:hAnsi="Bookman Old Style"/>
          <w:b/>
          <w:sz w:val="26"/>
        </w:rPr>
        <w:lastRenderedPageBreak/>
        <w:t>TABLE OF CONTENT</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Title</w:t>
      </w:r>
      <w:r w:rsidR="0084056A" w:rsidRPr="00BE6291">
        <w:rPr>
          <w:rFonts w:ascii="Bookman Old Style" w:hAnsi="Bookman Old Style"/>
          <w:sz w:val="26"/>
        </w:rPr>
        <w:t xml:space="preserve"> page</w:t>
      </w:r>
      <w:r w:rsidRPr="00BE6291">
        <w:rPr>
          <w:rFonts w:ascii="Bookman Old Style" w:hAnsi="Bookman Old Style"/>
          <w:sz w:val="26"/>
        </w:rPr>
        <w:tab/>
      </w:r>
      <w:r w:rsidRPr="00BE6291">
        <w:rPr>
          <w:rFonts w:ascii="Bookman Old Style" w:hAnsi="Bookman Old Style"/>
          <w:sz w:val="26"/>
        </w:rPr>
        <w:tab/>
      </w:r>
      <w:r>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r>
      <w:r w:rsidRPr="00BE6291">
        <w:rPr>
          <w:rFonts w:ascii="Bookman Old Style" w:hAnsi="Bookman Old Style"/>
          <w:sz w:val="26"/>
        </w:rPr>
        <w:tab/>
        <w:t>i</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Certification </w:t>
      </w:r>
      <w:r w:rsidR="00BE6291" w:rsidRPr="00BE6291">
        <w:rPr>
          <w:rFonts w:ascii="Bookman Old Style" w:hAnsi="Bookman Old Style"/>
          <w:sz w:val="26"/>
        </w:rPr>
        <w:tab/>
      </w:r>
      <w:r w:rsidR="00BE6291" w:rsidRPr="00BE6291">
        <w:rPr>
          <w:rFonts w:ascii="Bookman Old Style" w:hAnsi="Bookman Old Style"/>
          <w:sz w:val="26"/>
        </w:rPr>
        <w:tab/>
      </w:r>
      <w:r w:rsid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Pr="00BE6291">
        <w:rPr>
          <w:rFonts w:ascii="Bookman Old Style" w:hAnsi="Bookman Old Style"/>
          <w:sz w:val="26"/>
        </w:rPr>
        <w:t>ii</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Dedication </w:t>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Pr="00BE6291">
        <w:rPr>
          <w:rFonts w:ascii="Bookman Old Style" w:hAnsi="Bookman Old Style"/>
          <w:sz w:val="26"/>
        </w:rPr>
        <w:t>iii</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Acknowledgement</w:t>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Pr="00BE6291">
        <w:rPr>
          <w:rFonts w:ascii="Bookman Old Style" w:hAnsi="Bookman Old Style"/>
          <w:sz w:val="26"/>
        </w:rPr>
        <w:t xml:space="preserve"> iv</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Abstract </w:t>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432DB">
        <w:rPr>
          <w:rFonts w:ascii="Bookman Old Style" w:hAnsi="Bookman Old Style"/>
          <w:sz w:val="26"/>
        </w:rPr>
        <w:tab/>
      </w:r>
      <w:r w:rsid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t xml:space="preserve"> </w:t>
      </w:r>
      <w:r w:rsidRPr="00BE6291">
        <w:rPr>
          <w:rFonts w:ascii="Bookman Old Style" w:hAnsi="Bookman Old Style"/>
          <w:sz w:val="26"/>
        </w:rPr>
        <w:t>v</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Table of contents </w:t>
      </w:r>
      <w:r w:rsidR="00BE6291" w:rsidRPr="00BE6291">
        <w:rPr>
          <w:rFonts w:ascii="Bookman Old Style" w:hAnsi="Bookman Old Style"/>
          <w:sz w:val="26"/>
        </w:rPr>
        <w:tab/>
      </w:r>
      <w:r w:rsidR="00BE6291" w:rsidRPr="00BE6291">
        <w:rPr>
          <w:rFonts w:ascii="Bookman Old Style" w:hAnsi="Bookman Old Style"/>
          <w:sz w:val="26"/>
        </w:rPr>
        <w:tab/>
      </w:r>
      <w:r w:rsidR="00B432DB">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r>
      <w:r w:rsidR="00BE6291" w:rsidRPr="00BE6291">
        <w:rPr>
          <w:rFonts w:ascii="Bookman Old Style" w:hAnsi="Bookman Old Style"/>
          <w:sz w:val="26"/>
        </w:rPr>
        <w:tab/>
        <w:t xml:space="preserve"> v</w:t>
      </w:r>
      <w:r w:rsidRPr="00BE6291">
        <w:rPr>
          <w:rFonts w:ascii="Bookman Old Style" w:hAnsi="Bookman Old Style"/>
          <w:sz w:val="26"/>
        </w:rPr>
        <w:t>i</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CHAPTER ONE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1.0 Introduction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1.1 Preamble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i..2 Scope of the Project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1.3 Limitations of the Project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1.4</w:t>
      </w:r>
      <w:r w:rsidR="00BE6291" w:rsidRPr="00BE6291">
        <w:rPr>
          <w:rFonts w:ascii="Bookman Old Style" w:hAnsi="Bookman Old Style"/>
          <w:sz w:val="26"/>
        </w:rPr>
        <w:t xml:space="preserve"> Justification for the Project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1.5 Ai</w:t>
      </w:r>
      <w:r w:rsidR="00BE6291" w:rsidRPr="00BE6291">
        <w:rPr>
          <w:rFonts w:ascii="Bookman Old Style" w:hAnsi="Bookman Old Style"/>
          <w:sz w:val="26"/>
        </w:rPr>
        <w:t xml:space="preserve">m </w:t>
      </w:r>
      <w:r w:rsidRPr="00BE6291">
        <w:rPr>
          <w:rFonts w:ascii="Bookman Old Style" w:hAnsi="Bookman Old Style"/>
          <w:sz w:val="26"/>
        </w:rPr>
        <w:t>of</w:t>
      </w:r>
      <w:r w:rsidR="00BE6291" w:rsidRPr="00BE6291">
        <w:rPr>
          <w:rFonts w:ascii="Bookman Old Style" w:hAnsi="Bookman Old Style"/>
          <w:sz w:val="26"/>
        </w:rPr>
        <w:t xml:space="preserve"> </w:t>
      </w:r>
      <w:r w:rsidRPr="00BE6291">
        <w:rPr>
          <w:rFonts w:ascii="Bookman Old Style" w:hAnsi="Bookman Old Style"/>
          <w:sz w:val="26"/>
        </w:rPr>
        <w:t>the</w:t>
      </w:r>
      <w:r w:rsidR="00BE6291" w:rsidRPr="00BE6291">
        <w:rPr>
          <w:rFonts w:ascii="Bookman Old Style" w:hAnsi="Bookman Old Style"/>
          <w:sz w:val="26"/>
        </w:rPr>
        <w:t xml:space="preserve"> Project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1.6 Objectives of the Project </w:t>
      </w:r>
      <w:r w:rsidR="00BE6291" w:rsidRPr="00BE6291">
        <w:rPr>
          <w:rFonts w:ascii="Bookman Old Style" w:hAnsi="Bookman Old Style"/>
          <w:sz w:val="26"/>
        </w:rPr>
        <w:t xml:space="preserve"> </w:t>
      </w:r>
    </w:p>
    <w:p w:rsidR="0084056A" w:rsidRPr="00FC3347" w:rsidRDefault="0084056A" w:rsidP="0084056A">
      <w:pPr>
        <w:spacing w:after="0" w:line="480" w:lineRule="auto"/>
        <w:jc w:val="both"/>
        <w:rPr>
          <w:rFonts w:ascii="Bookman Old Style" w:hAnsi="Bookman Old Style"/>
          <w:b/>
          <w:sz w:val="26"/>
        </w:rPr>
      </w:pPr>
      <w:r w:rsidRPr="00FC3347">
        <w:rPr>
          <w:rFonts w:ascii="Bookman Old Style" w:hAnsi="Bookman Old Style"/>
          <w:b/>
          <w:sz w:val="26"/>
        </w:rPr>
        <w:t>CHAPTER TWO</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2.0 Literature review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2.1 Analysis of Alternativ</w:t>
      </w:r>
      <w:r w:rsidR="00BE6291" w:rsidRPr="00BE6291">
        <w:rPr>
          <w:rFonts w:ascii="Bookman Old Style" w:hAnsi="Bookman Old Style"/>
          <w:sz w:val="26"/>
        </w:rPr>
        <w:t xml:space="preserve">es to Two Face Electric Cooker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2.1.1 Kerosene Stove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2.1.2 Gas Stove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2.1.3 Charcoal Pot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lastRenderedPageBreak/>
        <w:t xml:space="preserve">2.1.4 Microwave Oven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2.1.5 Solar Cooker</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CHAPTER THREE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3.0 General Desc</w:t>
      </w:r>
      <w:r w:rsidR="00BE6291" w:rsidRPr="00BE6291">
        <w:rPr>
          <w:rFonts w:ascii="Bookman Old Style" w:hAnsi="Bookman Old Style"/>
          <w:sz w:val="26"/>
        </w:rPr>
        <w:t xml:space="preserve">ription and Working Principle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3.1 General Description </w:t>
      </w:r>
    </w:p>
    <w:p w:rsidR="00BE6291"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3.1 .1 Electric Burners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3.1.2 Electric Coil Element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3.1.3 Control Switch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3.1.4 Main Body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3.1.5 Glass Fibre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3.2 Working Principle </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CHAPTER FOUR</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4.0 Design Calculation for Two Face Electric Cooker</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with Oven </w:t>
      </w:r>
    </w:p>
    <w:p w:rsidR="0084056A" w:rsidRPr="00BE6291" w:rsidRDefault="00BE6291" w:rsidP="0084056A">
      <w:pPr>
        <w:spacing w:after="0" w:line="480" w:lineRule="auto"/>
        <w:jc w:val="both"/>
        <w:rPr>
          <w:rFonts w:ascii="Bookman Old Style" w:hAnsi="Bookman Old Style"/>
          <w:sz w:val="26"/>
        </w:rPr>
      </w:pPr>
      <w:r w:rsidRPr="00BE6291">
        <w:rPr>
          <w:rFonts w:ascii="Bookman Old Style" w:hAnsi="Bookman Old Style"/>
          <w:sz w:val="26"/>
        </w:rPr>
        <w:t xml:space="preserve">4.1 The Cooking System </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4.1.1 The Current Required for Small Element of the Cooking</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System </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4.1.2 The Current Required for Big Element of the Cooking</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 xml:space="preserve">System </w:t>
      </w:r>
    </w:p>
    <w:p w:rsidR="0084056A" w:rsidRPr="00BE6291" w:rsidRDefault="0084056A" w:rsidP="0084056A">
      <w:pPr>
        <w:spacing w:after="0" w:line="480" w:lineRule="auto"/>
        <w:jc w:val="both"/>
        <w:rPr>
          <w:rFonts w:ascii="Bookman Old Style" w:hAnsi="Bookman Old Style"/>
          <w:b/>
          <w:sz w:val="24"/>
        </w:rPr>
      </w:pPr>
      <w:r w:rsidRPr="00BE6291">
        <w:rPr>
          <w:rFonts w:ascii="Bookman Old Style" w:hAnsi="Bookman Old Style"/>
          <w:b/>
          <w:sz w:val="24"/>
        </w:rPr>
        <w:t>CHAPTER FIVE</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 xml:space="preserve">5.0 Fabrication Details of the </w:t>
      </w:r>
      <w:r w:rsidR="00BE6291" w:rsidRPr="00BE6291">
        <w:rPr>
          <w:rFonts w:ascii="Bookman Old Style" w:hAnsi="Bookman Old Style"/>
          <w:sz w:val="24"/>
        </w:rPr>
        <w:t>Electric Cooker with Oven</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5.1 Method of Fabrication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5.1.</w:t>
      </w:r>
      <w:r w:rsidR="00BE6291" w:rsidRPr="00BE6291">
        <w:rPr>
          <w:rFonts w:ascii="Bookman Old Style" w:hAnsi="Bookman Old Style"/>
          <w:sz w:val="26"/>
        </w:rPr>
        <w:t xml:space="preserve">1 Lagging of Oven Compartment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5.1.2 Choice of C</w:t>
      </w:r>
      <w:r w:rsidR="00BE6291" w:rsidRPr="00BE6291">
        <w:rPr>
          <w:rFonts w:ascii="Bookman Old Style" w:hAnsi="Bookman Old Style"/>
          <w:sz w:val="26"/>
        </w:rPr>
        <w:t xml:space="preserve">olor for the Oven Compartment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5.1.3 Painting of th</w:t>
      </w:r>
      <w:r w:rsidR="00BE6291" w:rsidRPr="00BE6291">
        <w:rPr>
          <w:rFonts w:ascii="Bookman Old Style" w:hAnsi="Bookman Old Style"/>
          <w:sz w:val="26"/>
        </w:rPr>
        <w:t xml:space="preserve">e Body of the Electric Cooker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5.2 Testi</w:t>
      </w:r>
      <w:r w:rsidR="00BE6291" w:rsidRPr="00BE6291">
        <w:rPr>
          <w:rFonts w:ascii="Bookman Old Style" w:hAnsi="Bookman Old Style"/>
          <w:sz w:val="26"/>
        </w:rPr>
        <w:t xml:space="preserve">ng of the Electric Connection </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5.3 Testing of t</w:t>
      </w:r>
      <w:r w:rsidR="00BE6291" w:rsidRPr="00BE6291">
        <w:rPr>
          <w:rFonts w:ascii="Bookman Old Style" w:hAnsi="Bookman Old Style"/>
          <w:sz w:val="24"/>
        </w:rPr>
        <w:t xml:space="preserve">he Element Working Condition </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5.4 Test</w:t>
      </w:r>
      <w:r w:rsidR="00BE6291" w:rsidRPr="00BE6291">
        <w:rPr>
          <w:rFonts w:ascii="Bookman Old Style" w:hAnsi="Bookman Old Style"/>
          <w:sz w:val="24"/>
        </w:rPr>
        <w:t xml:space="preserve">ing for Insulation Resistance </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5.5 Bill of Engine</w:t>
      </w:r>
      <w:r w:rsidR="00BE6291" w:rsidRPr="00BE6291">
        <w:rPr>
          <w:rFonts w:ascii="Bookman Old Style" w:hAnsi="Bookman Old Style"/>
          <w:sz w:val="24"/>
        </w:rPr>
        <w:t xml:space="preserve">ering Material and Evaluation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5.6 Material Consideration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5.7 Fault and Rectification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5.8 Maintenance of the Cooker </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CHAPTER SIX</w:t>
      </w:r>
    </w:p>
    <w:p w:rsidR="0084056A" w:rsidRPr="00BE6291" w:rsidRDefault="0084056A" w:rsidP="0084056A">
      <w:pPr>
        <w:spacing w:after="0" w:line="480" w:lineRule="auto"/>
        <w:jc w:val="both"/>
        <w:rPr>
          <w:rFonts w:ascii="Bookman Old Style" w:hAnsi="Bookman Old Style"/>
          <w:sz w:val="24"/>
        </w:rPr>
      </w:pPr>
      <w:r w:rsidRPr="00BE6291">
        <w:rPr>
          <w:rFonts w:ascii="Bookman Old Style" w:hAnsi="Bookman Old Style"/>
          <w:sz w:val="24"/>
        </w:rPr>
        <w:t>6.0 Conclusion and Recomme</w:t>
      </w:r>
      <w:r w:rsidR="00BE6291" w:rsidRPr="00BE6291">
        <w:rPr>
          <w:rFonts w:ascii="Bookman Old Style" w:hAnsi="Bookman Old Style"/>
          <w:sz w:val="24"/>
        </w:rPr>
        <w:t xml:space="preserve">ndation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6.1 Conclusion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6.2 Recommendation </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References</w:t>
      </w:r>
    </w:p>
    <w:p w:rsidR="0084056A" w:rsidRPr="00BE6291" w:rsidRDefault="00BE6291" w:rsidP="0084056A">
      <w:pPr>
        <w:spacing w:after="0" w:line="480" w:lineRule="auto"/>
        <w:jc w:val="both"/>
        <w:rPr>
          <w:rFonts w:ascii="Bookman Old Style" w:hAnsi="Bookman Old Style"/>
          <w:sz w:val="24"/>
        </w:rPr>
      </w:pPr>
      <w:r w:rsidRPr="00BE6291">
        <w:rPr>
          <w:rFonts w:ascii="Bookman Old Style" w:hAnsi="Bookman Old Style"/>
          <w:sz w:val="24"/>
        </w:rPr>
        <w:t xml:space="preserve">Appendix </w:t>
      </w:r>
    </w:p>
    <w:p w:rsidR="0084056A" w:rsidRPr="00BE6291" w:rsidRDefault="0084056A" w:rsidP="00BE6291">
      <w:pPr>
        <w:spacing w:after="0" w:line="480" w:lineRule="auto"/>
        <w:jc w:val="center"/>
        <w:rPr>
          <w:rFonts w:ascii="Bookman Old Style" w:hAnsi="Bookman Old Style"/>
          <w:b/>
          <w:sz w:val="26"/>
        </w:rPr>
      </w:pPr>
      <w:r w:rsidRPr="00BE6291">
        <w:rPr>
          <w:rFonts w:ascii="Bookman Old Style" w:hAnsi="Bookman Old Style"/>
          <w:b/>
          <w:sz w:val="26"/>
        </w:rPr>
        <w:t>CHAPTER ONE</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1.0 INTRODUCTION</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1.1 PREMABLE</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 xml:space="preserve">The importance of preserving meat, fish and bread baking cannot be over emphasized. And also it has been a problem to mankind on how or the means of cooking food, which will be faster </w:t>
      </w:r>
      <w:r w:rsidRPr="00BE6291">
        <w:rPr>
          <w:rFonts w:ascii="Bookman Old Style" w:hAnsi="Bookman Old Style"/>
          <w:sz w:val="26"/>
        </w:rPr>
        <w:lastRenderedPageBreak/>
        <w:t>and easier. It was the acknowledgement of this simple fact that led to the design of stove and oven, which will be operated by electricity. All existing stove with oven have almost the same frame work and virtually the same component parts. They differ only in their medium of drying. This is because most dryers use gas as a heating medium, others use electric heating element, while others employ the use of solar energy. This now brings about three alternatives to be discussed in this project. This design in particular is an electric operated cooker/oven.</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The design work is based on the authors experience gained during four Months industrial attachment period done after the first year of the national Diploma course in this department. It is also based on his knowledge of strength of material heat, transfer, thermodynamics,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lastRenderedPageBreak/>
        <w:t>work</w:t>
      </w:r>
      <w:r w:rsidR="0084056A" w:rsidRPr="00BE6291">
        <w:rPr>
          <w:rFonts w:ascii="Bookman Old Style" w:hAnsi="Bookman Old Style"/>
          <w:sz w:val="26"/>
        </w:rPr>
        <w:t xml:space="preserve"> technology, fluid mechanics, engineering measurement and </w:t>
      </w:r>
      <w:r>
        <w:rPr>
          <w:rFonts w:ascii="Bookman Old Style" w:hAnsi="Bookman Old Style"/>
          <w:sz w:val="26"/>
        </w:rPr>
        <w:t>engineeri</w:t>
      </w:r>
      <w:r w:rsidRPr="00BE6291">
        <w:rPr>
          <w:rFonts w:ascii="Bookman Old Style" w:hAnsi="Bookman Old Style"/>
          <w:sz w:val="26"/>
        </w:rPr>
        <w:t>ng</w:t>
      </w:r>
      <w:r w:rsidR="0084056A" w:rsidRPr="00BE6291">
        <w:rPr>
          <w:rFonts w:ascii="Bookman Old Style" w:hAnsi="Bookman Old Style"/>
          <w:sz w:val="26"/>
        </w:rPr>
        <w:t xml:space="preserve"> drawing gained during our two years of study in this</w:t>
      </w:r>
      <w:r>
        <w:rPr>
          <w:rFonts w:ascii="Bookman Old Style" w:hAnsi="Bookman Old Style"/>
          <w:sz w:val="26"/>
        </w:rPr>
        <w:t xml:space="preserve"> in this institution. These </w:t>
      </w:r>
      <w:r w:rsidR="0084056A" w:rsidRPr="00BE6291">
        <w:rPr>
          <w:rFonts w:ascii="Bookman Old Style" w:hAnsi="Bookman Old Style"/>
          <w:sz w:val="26"/>
        </w:rPr>
        <w:t>dryers/stoves are widely used for the cooking, drying</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pre</w:t>
      </w:r>
      <w:r w:rsidR="0084056A" w:rsidRPr="00BE6291">
        <w:rPr>
          <w:rFonts w:ascii="Bookman Old Style" w:hAnsi="Bookman Old Style"/>
          <w:sz w:val="26"/>
        </w:rPr>
        <w:t>servation of meat, grains fish and cake/bread baking for domestic,</w:t>
      </w:r>
      <w:r>
        <w:rPr>
          <w:rFonts w:ascii="Bookman Old Style" w:hAnsi="Bookman Old Style"/>
          <w:sz w:val="26"/>
        </w:rPr>
        <w:t xml:space="preserve"> agricult</w:t>
      </w:r>
      <w:r w:rsidR="0084056A" w:rsidRPr="00BE6291">
        <w:rPr>
          <w:rFonts w:ascii="Bookman Old Style" w:hAnsi="Bookman Old Style"/>
          <w:sz w:val="26"/>
        </w:rPr>
        <w:t>ural, industrial and commercial purposes. The local means of and preserving agricultural products including bread and cake is not enough to achieve the above purpose. Some limitations exist</w:t>
      </w:r>
      <w:r>
        <w:rPr>
          <w:rFonts w:ascii="Bookman Old Style" w:hAnsi="Bookman Old Style"/>
          <w:sz w:val="26"/>
        </w:rPr>
        <w:t xml:space="preserve"> in </w:t>
      </w:r>
      <w:r w:rsidR="0084056A" w:rsidRPr="00BE6291">
        <w:rPr>
          <w:rFonts w:ascii="Bookman Old Style" w:hAnsi="Bookman Old Style"/>
          <w:sz w:val="26"/>
        </w:rPr>
        <w:t xml:space="preserve"> already existing models, of this machine.</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SCOPE OF THE PROJECT</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This project work covers feasibility study, scouting, and acquisition</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 xml:space="preserve">of the </w:t>
      </w:r>
      <w:r w:rsidR="0084056A" w:rsidRPr="00BE6291">
        <w:rPr>
          <w:rFonts w:ascii="Bookman Old Style" w:hAnsi="Bookman Old Style"/>
          <w:sz w:val="26"/>
        </w:rPr>
        <w:t xml:space="preserve"> necessary raw materials and fabrication of the electric cooker with</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LIMITATIONS OF THE PROJECT</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Some of the raw materials used for fabricating this device are</w:t>
      </w:r>
      <w:r w:rsidR="00BE6291">
        <w:rPr>
          <w:rFonts w:ascii="Bookman Old Style" w:hAnsi="Bookman Old Style"/>
          <w:sz w:val="26"/>
        </w:rPr>
        <w:t xml:space="preserve"> </w:t>
      </w:r>
      <w:r w:rsidRPr="00BE6291">
        <w:rPr>
          <w:rFonts w:ascii="Bookman Old Style" w:hAnsi="Bookman Old Style"/>
          <w:sz w:val="26"/>
        </w:rPr>
        <w:t xml:space="preserve"> </w:t>
      </w:r>
      <w:r w:rsidR="00BE6291">
        <w:rPr>
          <w:rFonts w:ascii="Bookman Old Style" w:hAnsi="Bookman Old Style"/>
          <w:sz w:val="26"/>
        </w:rPr>
        <w:t>impo</w:t>
      </w:r>
      <w:r w:rsidRPr="00BE6291">
        <w:rPr>
          <w:rFonts w:ascii="Bookman Old Style" w:hAnsi="Bookman Old Style"/>
          <w:sz w:val="26"/>
        </w:rPr>
        <w:t>rted as a result of this, the price of the device is relatively high. It has a:ake use of components whose manufacturing processes are less</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compl</w:t>
      </w:r>
      <w:r w:rsidR="0084056A" w:rsidRPr="00BE6291">
        <w:rPr>
          <w:rFonts w:ascii="Bookman Old Style" w:hAnsi="Bookman Old Style"/>
          <w:sz w:val="26"/>
        </w:rPr>
        <w:t>ex so that users can easily replace damaged parts.</w:t>
      </w:r>
    </w:p>
    <w:p w:rsidR="00BE6291" w:rsidRDefault="00BE6291">
      <w:pPr>
        <w:spacing w:after="200" w:line="276" w:lineRule="auto"/>
        <w:rPr>
          <w:rFonts w:ascii="Bookman Old Style" w:hAnsi="Bookman Old Style"/>
          <w:sz w:val="26"/>
        </w:rPr>
      </w:pPr>
      <w:r>
        <w:rPr>
          <w:rFonts w:ascii="Bookman Old Style" w:hAnsi="Bookman Old Style"/>
          <w:sz w:val="26"/>
        </w:rPr>
        <w:br w:type="page"/>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lastRenderedPageBreak/>
        <w:t>1.4 JUSTIFICATION FOR THE PROJECT</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The utilization of the fabricated two face electric cooker with oven will solve the problem of kerosene scarcity and will reduce the use of fire wood, thereby reducing deforestation and ozone depletion.</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1.5 AIM OF THE PROJECT</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The aim of the project is to fabricate a highly efficient two-face</w:t>
      </w:r>
      <w:r w:rsidR="00BE6291">
        <w:rPr>
          <w:rFonts w:ascii="Bookman Old Style" w:hAnsi="Bookman Old Style"/>
          <w:sz w:val="26"/>
        </w:rPr>
        <w:t xml:space="preserve"> </w:t>
      </w:r>
      <w:r w:rsidRPr="00BE6291">
        <w:rPr>
          <w:rFonts w:ascii="Bookman Old Style" w:hAnsi="Bookman Old Style"/>
          <w:sz w:val="26"/>
        </w:rPr>
        <w:t>electric cooker with oven from locally available materials.</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1.6 OBJECTIVES OF THE PROJECT</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 objective of this project is to:</w:t>
      </w:r>
    </w:p>
    <w:p w:rsidR="0084056A" w:rsidRPr="00BE6291" w:rsidRDefault="00BE6291" w:rsidP="00BE6291">
      <w:pPr>
        <w:spacing w:after="0" w:line="480" w:lineRule="auto"/>
        <w:ind w:left="720" w:hanging="720"/>
        <w:jc w:val="both"/>
        <w:rPr>
          <w:rFonts w:ascii="Bookman Old Style" w:hAnsi="Bookman Old Style"/>
          <w:sz w:val="26"/>
        </w:rPr>
      </w:pPr>
      <w:r>
        <w:rPr>
          <w:rFonts w:ascii="Bookman Old Style" w:hAnsi="Bookman Old Style"/>
          <w:sz w:val="26"/>
        </w:rPr>
        <w:t>I.</w:t>
      </w:r>
      <w:r>
        <w:rPr>
          <w:rFonts w:ascii="Bookman Old Style" w:hAnsi="Bookman Old Style"/>
          <w:sz w:val="26"/>
        </w:rPr>
        <w:tab/>
      </w:r>
      <w:r w:rsidR="0084056A" w:rsidRPr="00BE6291">
        <w:rPr>
          <w:rFonts w:ascii="Bookman Old Style" w:hAnsi="Bookman Old Style"/>
          <w:sz w:val="26"/>
        </w:rPr>
        <w:t>To fabricate two face electric cooker with oven from locally available materials.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II. </w:t>
      </w:r>
      <w:r w:rsidR="00BE6291">
        <w:rPr>
          <w:rFonts w:ascii="Bookman Old Style" w:hAnsi="Bookman Old Style"/>
          <w:sz w:val="26"/>
        </w:rPr>
        <w:tab/>
      </w:r>
      <w:r w:rsidRPr="00BE6291">
        <w:rPr>
          <w:rFonts w:ascii="Bookman Old Style" w:hAnsi="Bookman Old Style"/>
          <w:sz w:val="26"/>
        </w:rPr>
        <w:t>To reduce health risk in cooking with other means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III. </w:t>
      </w:r>
      <w:r w:rsidR="00BE6291">
        <w:rPr>
          <w:rFonts w:ascii="Bookman Old Style" w:hAnsi="Bookman Old Style"/>
          <w:sz w:val="26"/>
        </w:rPr>
        <w:tab/>
      </w:r>
      <w:r w:rsidRPr="00BE6291">
        <w:rPr>
          <w:rFonts w:ascii="Bookman Old Style" w:hAnsi="Bookman Old Style"/>
          <w:sz w:val="26"/>
        </w:rPr>
        <w:t>To produce a simple and easy to operate electric cooker.</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BE6291">
      <w:pPr>
        <w:spacing w:after="0" w:line="480" w:lineRule="auto"/>
        <w:jc w:val="center"/>
        <w:rPr>
          <w:rFonts w:ascii="Bookman Old Style" w:hAnsi="Bookman Old Style"/>
          <w:b/>
          <w:sz w:val="26"/>
        </w:rPr>
      </w:pPr>
      <w:r w:rsidRPr="00BE6291">
        <w:rPr>
          <w:rFonts w:ascii="Bookman Old Style" w:hAnsi="Bookman Old Style"/>
          <w:b/>
          <w:sz w:val="26"/>
        </w:rPr>
        <w:lastRenderedPageBreak/>
        <w:t>CHAPTER TWO</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2.0 LITERATURE REVIEW</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The origin of stove can be traced back to dynastic China. The first known cooking apparatus that completely enclosed a fire was built from clay during the Qin dynasty (221 — 207 B.C.). A few thousand miles to the west, the first record of a stove in Europe occurs in 1490 in the town of Alsace, France. Benjamin Franklin invented a wood-burning stove made of iron in the mid-i 8th century. Although a genius by any standard, he made a major design error in routing the smoke out through the bottom of the stove. Eventually fumes were eliminated through a tube atop the stove that reached outside. Variations of the Franklin model were the standard for several decades.</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In June 30, 1896, William Hadaway was given a patent on electric stove. Electric stoves became more fashionable because they were easier to clean, less expensive and faster. Many companies began manufacturing electric stoves, nearly all of them resistor heating coil models with the same basic components. Each has thermostat, burners, separate broil, bake rods, a timer and an oven light. The burners are typically made up of</w:t>
      </w:r>
      <w:r w:rsidR="00BE6291">
        <w:rPr>
          <w:rFonts w:ascii="Bookman Old Style" w:hAnsi="Bookman Old Style"/>
          <w:sz w:val="26"/>
        </w:rPr>
        <w:t xml:space="preserve"> </w:t>
      </w:r>
      <w:r w:rsidRPr="00BE6291">
        <w:rPr>
          <w:rFonts w:ascii="Bookman Old Style" w:hAnsi="Bookman Old Style"/>
          <w:sz w:val="26"/>
        </w:rPr>
        <w:t xml:space="preserve">circular metal cylinders of nichrome alloy resistance wires. Electricity is sent </w:t>
      </w:r>
      <w:r w:rsidRPr="00BE6291">
        <w:rPr>
          <w:rFonts w:ascii="Bookman Old Style" w:hAnsi="Bookman Old Style"/>
          <w:sz w:val="26"/>
        </w:rPr>
        <w:lastRenderedPageBreak/>
        <w:t>through the wires, producing heat that comes out of the elements which turn red when the control knob reaches the highest heat settings.</w:t>
      </w:r>
      <w:r w:rsidR="00BE6291">
        <w:rPr>
          <w:rFonts w:ascii="Bookman Old Style" w:hAnsi="Bookman Old Style"/>
          <w:sz w:val="26"/>
        </w:rPr>
        <w:t xml:space="preserve"> </w:t>
      </w:r>
      <w:r w:rsidRPr="00BE6291">
        <w:rPr>
          <w:rFonts w:ascii="Bookman Old Style" w:hAnsi="Bookman Old Style"/>
          <w:sz w:val="26"/>
        </w:rPr>
        <w:t>(www.nationalmaglab.org/educationlelectric-range), 2022.</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The challenge in developing an electric stove lay In maintaining a balance in cooking temperature high enough to roast meat, but not so high as to burn other foods. Manufactures combined two base units a square box to cook food at high temperature and above it, a cooking plate on which pots and pans could be placed to simmer food at lower temperatures. A resistor element used to balance the output of the electric current was positioned between the two units. The heating element was made from an iron alloys, these early resistor elements were not effective in regulating the electric current, because they frequently deteriorated due to oxidation, increasing the risk of damage to other components. Initially open cooking plates had wires coiled in a mould inside a ceramic disc, and there were three temperature settings low, medium and high. The addition of nichrome (a combination of nickel and chromium) improved</w:t>
      </w:r>
      <w:r w:rsidR="00BE6291">
        <w:rPr>
          <w:rFonts w:ascii="Bookman Old Style" w:hAnsi="Bookman Old Style"/>
          <w:sz w:val="26"/>
        </w:rPr>
        <w:t xml:space="preserve"> </w:t>
      </w:r>
      <w:r w:rsidRPr="00BE6291">
        <w:rPr>
          <w:rFonts w:ascii="Bookman Old Style" w:hAnsi="Bookman Old Style"/>
          <w:sz w:val="26"/>
        </w:rPr>
        <w:t>the elements performance at very high temperature because the resulting alloy did not oxidize upon contact with air.</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lastRenderedPageBreak/>
        <w:t xml:space="preserve">The technology had matured and the electrical stove slowly began to replace the gas stove, especially in household kitchens, early electrical stoves were unsatisfactory due to the cost of electricity, limited power supply, poor temperature regulation and short life span of heating </w:t>
      </w:r>
      <w:r w:rsidR="00BE6291" w:rsidRPr="00BE6291">
        <w:rPr>
          <w:rFonts w:ascii="Bookman Old Style" w:hAnsi="Bookman Old Style"/>
          <w:sz w:val="26"/>
        </w:rPr>
        <w:t>e</w:t>
      </w:r>
      <w:r w:rsidR="00BE6291">
        <w:rPr>
          <w:rFonts w:ascii="Bookman Old Style" w:hAnsi="Bookman Old Style"/>
          <w:sz w:val="26"/>
        </w:rPr>
        <w:t>l</w:t>
      </w:r>
      <w:r w:rsidR="00BE6291" w:rsidRPr="00BE6291">
        <w:rPr>
          <w:rFonts w:ascii="Bookman Old Style" w:hAnsi="Bookman Old Style"/>
          <w:sz w:val="26"/>
        </w:rPr>
        <w:t>ements</w:t>
      </w:r>
      <w:r w:rsidRPr="00BE6291">
        <w:rPr>
          <w:rFonts w:ascii="Bookman Old Style" w:hAnsi="Bookman Old Style"/>
          <w:sz w:val="26"/>
        </w:rPr>
        <w:t>. The invention of nichrome alloy for resistance wires improved the lost and durability of heating element. The fundamental oven model, with stone floor and dome structure, has been around for many years.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It was the Egyptians who initially utilized a handcrafted oven cavity made from clay. The lower section formed the firebox in which pieces of dried wood and charcoal were burned. The upper section, accessible from the top, was the baking chamber.</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Several century ago stable materials for the baking chamber, and other high-temperature-resistant materials to insulate the oven and keep the warm environment for prolonged time frames. These ovens were powered by burning wood directly inside, later the Roman 6 Empire began to create more refined ovens with better baking quality and higher</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efficiency ovens. Brick and stone ovens were constructed inside the bakery’s premises, with them the heating chamber, removing the ashes, and then putting the dough/batter pieces inside for baking.</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lastRenderedPageBreak/>
        <w:t>2.1 ANALYSIS OF ALTERNATIVES TO TWO FACE ELECTRIC COOKER WITH OVEN.</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2.1.1 KEROSENE STOVE</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Two decades ago, kerosene stoves were a common sight in most Nigerian homes. It was an upgrade from using charcoal to cook. Kerosene stove was able to get the job done with less mess than the charcoal stove. But there have been concerns over the years about the health effects of using kerosene stoves. This has made people seek alternatives like a gas cooker and electric cooker. Whatever advantage or benefit kerosene stoves have does not compare to the adverse health effects associated with them. (https://</w:t>
      </w:r>
      <w:r w:rsidR="00BE6291">
        <w:rPr>
          <w:rFonts w:ascii="Bookman Old Style" w:hAnsi="Bookman Old Style"/>
          <w:sz w:val="26"/>
        </w:rPr>
        <w:t>healthguide. ng/health- effects-</w:t>
      </w:r>
      <w:r w:rsidRPr="00BE6291">
        <w:rPr>
          <w:rFonts w:ascii="Bookman Old Style" w:hAnsi="Bookman Old Style"/>
          <w:sz w:val="26"/>
        </w:rPr>
        <w:t>kerosene-stove/). 23’ July, 2022.</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 xml:space="preserve">Here are some of the </w:t>
      </w:r>
      <w:r w:rsidR="0084056A" w:rsidRPr="00BE6291">
        <w:rPr>
          <w:rFonts w:ascii="Bookman Old Style" w:hAnsi="Bookman Old Style"/>
          <w:sz w:val="26"/>
        </w:rPr>
        <w:t>health effects of using kerosene stove:</w:t>
      </w:r>
    </w:p>
    <w:p w:rsidR="0084056A" w:rsidRPr="00BE6291" w:rsidRDefault="0084056A" w:rsidP="00BE6291">
      <w:pPr>
        <w:pStyle w:val="ListParagraph"/>
        <w:numPr>
          <w:ilvl w:val="0"/>
          <w:numId w:val="2"/>
        </w:numPr>
        <w:spacing w:after="0" w:line="480" w:lineRule="auto"/>
        <w:jc w:val="both"/>
        <w:rPr>
          <w:rFonts w:ascii="Bookman Old Style" w:hAnsi="Bookman Old Style"/>
          <w:b/>
          <w:sz w:val="26"/>
        </w:rPr>
      </w:pPr>
      <w:r w:rsidRPr="00BE6291">
        <w:rPr>
          <w:rFonts w:ascii="Bookman Old Style" w:hAnsi="Bookman Old Style"/>
          <w:b/>
          <w:sz w:val="26"/>
        </w:rPr>
        <w:t>Respiratory problem</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The first thing to note about using a kerosene stove is that it is a major source of air pollution in the home. Kerosene fumes are very dangerous to inhale as they contain toxins, like hydrocarbons, that could affect the respiratory system. This could make breathing difficult and could lead to other respiratory problems. The soot from the fumes could even damage the lungs, leading to serious </w:t>
      </w:r>
      <w:r w:rsidRPr="00BE6291">
        <w:rPr>
          <w:rFonts w:ascii="Bookman Old Style" w:hAnsi="Bookman Old Style"/>
          <w:sz w:val="26"/>
        </w:rPr>
        <w:lastRenderedPageBreak/>
        <w:t>medical conditions, like lung cancer. For people with asthma, the kerosene stove fumes could trigger a serious attack.</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 xml:space="preserve">II. </w:t>
      </w:r>
      <w:r w:rsidR="00BE6291" w:rsidRPr="00BE6291">
        <w:rPr>
          <w:rFonts w:ascii="Bookman Old Style" w:hAnsi="Bookman Old Style"/>
          <w:b/>
          <w:sz w:val="26"/>
        </w:rPr>
        <w:tab/>
      </w:r>
      <w:r w:rsidRPr="00BE6291">
        <w:rPr>
          <w:rFonts w:ascii="Bookman Old Style" w:hAnsi="Bookman Old Style"/>
          <w:b/>
          <w:sz w:val="26"/>
        </w:rPr>
        <w:t>Pneumonia</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Air pollution caused by fuels like kerosene increases the risk of pneumonia, especially in young children. It accounts for 45% of pneumonia deaths in children less than 5 and 28% of pneumonia deaths in adults.</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III.</w:t>
      </w:r>
      <w:r w:rsidR="00BE6291" w:rsidRPr="00BE6291">
        <w:rPr>
          <w:rFonts w:ascii="Bookman Old Style" w:hAnsi="Bookman Old Style"/>
          <w:b/>
          <w:sz w:val="26"/>
        </w:rPr>
        <w:tab/>
      </w:r>
      <w:r w:rsidRPr="00BE6291">
        <w:rPr>
          <w:rFonts w:ascii="Bookman Old Style" w:hAnsi="Bookman Old Style"/>
          <w:b/>
          <w:sz w:val="26"/>
        </w:rPr>
        <w:t xml:space="preserve"> Irritation</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Kerosene fumes irritate the face, causing watery eyes, blurred vision, runny nose, and so on. The way it affects the eyes, it could grow to become a more serious problem if not handled properly. This could lead to eye defects and could force the person to start using glasses or seek other forms of treatment.</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2.1.2 GAS STOVE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A gas stove is a stove that is fueled by combustible gas such as syngas, natural gas, propane, butane, liquefied petroleum gas or other flammable gas. Before the advent of gas, cooking stove relied on solid fuels such as coal or wood. The first gas stoves were developed in the 1 2O and a gas stove factory was established in England in 1836. This new cooking technology had the advantage </w:t>
      </w:r>
      <w:r w:rsidRPr="00BE6291">
        <w:rPr>
          <w:rFonts w:ascii="Bookman Old Style" w:hAnsi="Bookman Old Style"/>
          <w:sz w:val="26"/>
        </w:rPr>
        <w:lastRenderedPageBreak/>
        <w:t>of being easily adjustable and could be turned off when not in use. (www.wikipedia.org/wiki/Gasstove, 2022).</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2.1.3 CHARCOAL STOVE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Charcoal stoves are mostly lightweight, portable and have generally one fire per pot. They are batch-fed, which means that all fuel required is</w:t>
      </w:r>
      <w:r w:rsidR="00BE6291">
        <w:rPr>
          <w:rFonts w:ascii="Bookman Old Style" w:hAnsi="Bookman Old Style"/>
          <w:sz w:val="26"/>
        </w:rPr>
        <w:t xml:space="preserve"> </w:t>
      </w:r>
      <w:r w:rsidRPr="00BE6291">
        <w:rPr>
          <w:rFonts w:ascii="Bookman Old Style" w:hAnsi="Bookman Old Style"/>
          <w:sz w:val="26"/>
        </w:rPr>
        <w:t>filled in a container and lit at the start of the cooking process. Heat from charcoal is mainly transferred through radiation. This requires that the cooking pot sits close to the surface of the fuel, making the combustion chamber rather shallow.</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Most traditional charcoal stoves are made of scrap metal with no option to regulate the burn-rate of the fuel and often without pot-rests, so that the pot sits directly on the charcoal. This causes high emissions of potentially lethal carbon monoxide and wastes a lot of fuel, as carbon monoxide is un-burnt fuel with a high energy value. The inability to regulate the air supply and turn down the heat during the simmer-phase also leads to unnecessary waste of fuel.</w:t>
      </w:r>
      <w:r w:rsidR="00BE6291">
        <w:rPr>
          <w:rFonts w:ascii="Bookman Old Style" w:hAnsi="Bookman Old Style"/>
          <w:sz w:val="26"/>
        </w:rPr>
        <w:t xml:space="preserve"> </w:t>
      </w:r>
      <w:r w:rsidRPr="00BE6291">
        <w:rPr>
          <w:rFonts w:ascii="Bookman Old Style" w:hAnsi="Bookman Old Style"/>
          <w:sz w:val="26"/>
        </w:rPr>
        <w:t>(https://energypedia. info/wiki/Charcoal Co okstoves, 2022</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Some disadvantages of using gas stove are:</w:t>
      </w:r>
    </w:p>
    <w:p w:rsidR="0084056A" w:rsidRPr="00BE6291" w:rsidRDefault="0084056A" w:rsidP="00BE6291">
      <w:pPr>
        <w:pStyle w:val="ListParagraph"/>
        <w:numPr>
          <w:ilvl w:val="0"/>
          <w:numId w:val="3"/>
        </w:numPr>
        <w:spacing w:after="0" w:line="480" w:lineRule="auto"/>
        <w:jc w:val="both"/>
        <w:rPr>
          <w:rFonts w:ascii="Bookman Old Style" w:hAnsi="Bookman Old Style"/>
          <w:sz w:val="26"/>
        </w:rPr>
      </w:pPr>
      <w:r w:rsidRPr="00BE6291">
        <w:rPr>
          <w:rFonts w:ascii="Bookman Old Style" w:hAnsi="Bookman Old Style"/>
          <w:sz w:val="26"/>
        </w:rPr>
        <w:t xml:space="preserve"> Cooking is done with an open flame therefore cooking with gas is not the safest way.</w:t>
      </w:r>
    </w:p>
    <w:p w:rsidR="0084056A" w:rsidRPr="00BE6291" w:rsidRDefault="0084056A" w:rsidP="00BE6291">
      <w:pPr>
        <w:pStyle w:val="ListParagraph"/>
        <w:numPr>
          <w:ilvl w:val="0"/>
          <w:numId w:val="3"/>
        </w:numPr>
        <w:spacing w:after="0" w:line="480" w:lineRule="auto"/>
        <w:jc w:val="both"/>
        <w:rPr>
          <w:rFonts w:ascii="Bookman Old Style" w:hAnsi="Bookman Old Style"/>
          <w:sz w:val="26"/>
        </w:rPr>
      </w:pPr>
      <w:r w:rsidRPr="00BE6291">
        <w:rPr>
          <w:rFonts w:ascii="Bookman Old Style" w:hAnsi="Bookman Old Style"/>
          <w:sz w:val="26"/>
        </w:rPr>
        <w:lastRenderedPageBreak/>
        <w:t xml:space="preserve"> Cleaning is difficult due to pan supporters and burners.</w:t>
      </w:r>
    </w:p>
    <w:p w:rsidR="0084056A" w:rsidRDefault="0084056A" w:rsidP="00BE6291">
      <w:pPr>
        <w:pStyle w:val="ListParagraph"/>
        <w:numPr>
          <w:ilvl w:val="0"/>
          <w:numId w:val="3"/>
        </w:numPr>
        <w:spacing w:after="0" w:line="480" w:lineRule="auto"/>
        <w:jc w:val="both"/>
        <w:rPr>
          <w:rFonts w:ascii="Bookman Old Style" w:hAnsi="Bookman Old Style"/>
          <w:sz w:val="26"/>
        </w:rPr>
      </w:pPr>
      <w:r w:rsidRPr="00BE6291">
        <w:rPr>
          <w:rFonts w:ascii="Bookman Old Style" w:hAnsi="Bookman Old Style"/>
          <w:sz w:val="26"/>
        </w:rPr>
        <w:t xml:space="preserve"> Much loss of heat: no efficient energy consumption.</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2.1.4 MICROWAVE OVEN</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Microwave oven, also called electronic oven, appliance that cooks food by means of high-frequency electromagnetic waves called microwaves. A microwave oven is a relatively small, boxlike oven that raises the temperature of food by subjecting it to a high-frequency electromagnetic field. The microwaves are absorbed by water, fats, siars, and certain other molecules, whose consequent vibrations produce heat. The heating thus occurs inside the food, without warming the surrounding air; this greatly reduces cooking time, and baking and other cooking tasks that require hours in a conventional oven can be completed in minutes in a microwave oven. Microwave ovens generate radiation at a frequency of about 2,450 megahertz by means of a magnetron, which is a kind of electron tube.</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 xml:space="preserve">Since the heating occurs by an absorption process, microwave ovens tend to cook certain foods unevenly or at different rates. For example, moist foods cook faster than less moist ones, and moist outer layers tend to absorb most of the radiation before </w:t>
      </w:r>
      <w:r w:rsidRPr="00BE6291">
        <w:rPr>
          <w:rFonts w:ascii="Bookman Old Style" w:hAnsi="Bookman Old Style"/>
          <w:sz w:val="26"/>
        </w:rPr>
        <w:lastRenderedPageBreak/>
        <w:t>it can reach inner sections, which remain uncooked. Microwave ovens also cannot brown or</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crisp foods on the outside. Most types of glass, Styrofoam (trademark), polyethylene, paper, and similar materials do not absorb the microwaves and hence do not heat up. Foods cannot be cooked in metal vessels in a microwave oven, however, because the metal blocks out the microwaves. Microwave ovens are subject to safety standards that ensure minimal levels of radiation leakage from them, and no significant health hazards are associated with such leakages.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(w\vw.britannicacorn/tcchno[og/microveoven, 2022)</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2.1.5 SOLAR COOKER</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Solar cooker is a device that harnesses sunlight as a source of heat for cooking foodstuffs. The solar oven is a simple, portable, economical, and efficient tool. Especially in the developing world, solar ovens are much to be preferred over other methods of cooking. Of the many advantages of solar cooker is the freedom from the necessity for fuel. Solar ovens thus not only remove any persistent labor or monetary costs associated with cooking, but by conserving often scant resources in the l</w:t>
      </w:r>
      <w:r w:rsidR="00BE6291">
        <w:rPr>
          <w:rFonts w:ascii="Bookman Old Style" w:hAnsi="Bookman Old Style"/>
          <w:sz w:val="26"/>
        </w:rPr>
        <w:t>on</w:t>
      </w:r>
      <w:r w:rsidRPr="00BE6291">
        <w:rPr>
          <w:rFonts w:ascii="Bookman Old Style" w:hAnsi="Bookman Old Style"/>
          <w:sz w:val="26"/>
        </w:rPr>
        <w:t>g run they prevent deforestation and desertification. Solar ovens are</w:t>
      </w:r>
      <w:r w:rsidR="00BE6291">
        <w:rPr>
          <w:rFonts w:ascii="Bookman Old Style" w:hAnsi="Bookman Old Style"/>
          <w:sz w:val="26"/>
        </w:rPr>
        <w:t xml:space="preserve"> </w:t>
      </w:r>
      <w:r w:rsidRPr="00BE6291">
        <w:rPr>
          <w:rFonts w:ascii="Bookman Old Style" w:hAnsi="Bookman Old Style"/>
          <w:sz w:val="26"/>
        </w:rPr>
        <w:t xml:space="preserve">also useful in the </w:t>
      </w:r>
      <w:r w:rsidRPr="00BE6291">
        <w:rPr>
          <w:rFonts w:ascii="Bookman Old Style" w:hAnsi="Bookman Old Style"/>
          <w:sz w:val="26"/>
        </w:rPr>
        <w:lastRenderedPageBreak/>
        <w:t>developed world whenever electricity is unavailable and traditional open fires are undesirable.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(www .britannica. corn/technology/solar-oven, 2022)</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A mirrored surface with high specular reflection is used to concentrate light from the sun into a small cooking area. Depending on the geometry of the surface, sunlight could be concentrated by several orders of magnitude producing temperatures high enough to melt salt and metal. Such high temperatures are not really required for most household solar cooking applications. Solar cooking products are typically designed to achieve temperatures of 65 °C (150 °F) (baking temperatures) to 400</w:t>
      </w:r>
      <w:r w:rsidR="00BE6291">
        <w:rPr>
          <w:rFonts w:ascii="Bookman Old Style" w:hAnsi="Bookman Old Style"/>
          <w:sz w:val="26"/>
        </w:rPr>
        <w:t xml:space="preserve"> </w:t>
      </w:r>
      <w:r w:rsidRPr="00BE6291">
        <w:rPr>
          <w:rFonts w:ascii="Bookman Old Style" w:hAnsi="Bookman Old Style"/>
          <w:sz w:val="26"/>
        </w:rPr>
        <w:t>°C (750 °F) (grilling/searing temperatures) on a sunny day.</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Solar cookers concentrate sunlight onto a receiver such as a cooking pan. The interaction between the light energy and the receiver material converts light to heat and this is called conduction. This conversion is maximized by using materials that conduct and retain heat. Pots and pans used on solar cookers should be matte black in color to maximize the absorption. (www.wikipedia.org/wiki/Solarcooker, 2022)</w:t>
      </w:r>
    </w:p>
    <w:p w:rsidR="00FC3347" w:rsidRDefault="00FC3347" w:rsidP="0084056A">
      <w:pPr>
        <w:spacing w:after="0" w:line="480" w:lineRule="auto"/>
        <w:jc w:val="both"/>
        <w:rPr>
          <w:rFonts w:ascii="Bookman Old Style" w:hAnsi="Bookman Old Style"/>
          <w:b/>
          <w:sz w:val="26"/>
        </w:rPr>
      </w:pPr>
    </w:p>
    <w:p w:rsidR="00FC3347" w:rsidRDefault="00FC3347" w:rsidP="0084056A">
      <w:pPr>
        <w:spacing w:after="0" w:line="480" w:lineRule="auto"/>
        <w:jc w:val="both"/>
        <w:rPr>
          <w:rFonts w:ascii="Bookman Old Style" w:hAnsi="Bookman Old Style"/>
          <w:b/>
          <w:sz w:val="26"/>
        </w:rPr>
      </w:pP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lastRenderedPageBreak/>
        <w:t>Limitatio</w:t>
      </w:r>
      <w:r w:rsidR="00BE6291" w:rsidRPr="00BE6291">
        <w:rPr>
          <w:rFonts w:ascii="Bookman Old Style" w:hAnsi="Bookman Old Style"/>
          <w:b/>
          <w:sz w:val="26"/>
        </w:rPr>
        <w:t>ns</w:t>
      </w:r>
      <w:r w:rsidRPr="00BE6291">
        <w:rPr>
          <w:rFonts w:ascii="Bookman Old Style" w:hAnsi="Bookman Old Style"/>
          <w:b/>
          <w:sz w:val="26"/>
        </w:rPr>
        <w:t xml:space="preserve"> to Solar Cooker:</w:t>
      </w:r>
    </w:p>
    <w:p w:rsidR="0084056A" w:rsidRPr="00BE6291" w:rsidRDefault="0084056A" w:rsidP="00BE6291">
      <w:pPr>
        <w:pStyle w:val="ListParagraph"/>
        <w:numPr>
          <w:ilvl w:val="0"/>
          <w:numId w:val="4"/>
        </w:numPr>
        <w:spacing w:after="0" w:line="480" w:lineRule="auto"/>
        <w:jc w:val="both"/>
        <w:rPr>
          <w:rFonts w:ascii="Bookman Old Style" w:hAnsi="Bookman Old Style"/>
          <w:sz w:val="26"/>
        </w:rPr>
      </w:pPr>
      <w:r w:rsidRPr="00BE6291">
        <w:rPr>
          <w:rFonts w:ascii="Bookman Old Style" w:hAnsi="Bookman Old Style"/>
          <w:sz w:val="26"/>
        </w:rPr>
        <w:t>Solar cookers are less useful at in cloudy weather and near the poles, where the sun is low in the sky, so an alternative cooking source is still required in these conditions.</w:t>
      </w:r>
    </w:p>
    <w:p w:rsidR="0084056A" w:rsidRPr="00BE6291" w:rsidRDefault="0084056A" w:rsidP="00BE6291">
      <w:pPr>
        <w:spacing w:after="0" w:line="480" w:lineRule="auto"/>
        <w:ind w:left="720" w:hanging="720"/>
        <w:jc w:val="both"/>
        <w:rPr>
          <w:rFonts w:ascii="Bookman Old Style" w:hAnsi="Bookman Old Style"/>
          <w:sz w:val="26"/>
        </w:rPr>
      </w:pPr>
      <w:r w:rsidRPr="00BE6291">
        <w:rPr>
          <w:rFonts w:ascii="Bookman Old Style" w:hAnsi="Bookman Old Style"/>
          <w:sz w:val="26"/>
        </w:rPr>
        <w:t>•</w:t>
      </w:r>
      <w:r w:rsidR="00BE6291">
        <w:rPr>
          <w:rFonts w:ascii="Bookman Old Style" w:hAnsi="Bookman Old Style"/>
          <w:sz w:val="26"/>
        </w:rPr>
        <w:tab/>
      </w:r>
      <w:r w:rsidRPr="00BE6291">
        <w:rPr>
          <w:rFonts w:ascii="Bookman Old Style" w:hAnsi="Bookman Old Style"/>
          <w:sz w:val="26"/>
        </w:rPr>
        <w:t>Some solar cookers, especially solar ovens, take longer to cook food than a conventional stove or oven. Using solar cookers may require food preparation start hours before the meal.</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(www.wikipedia.of/wiki/Soal-cooker,</w:t>
      </w:r>
      <w:r w:rsidR="0084056A" w:rsidRPr="00BE6291">
        <w:rPr>
          <w:rFonts w:ascii="Bookman Old Style" w:hAnsi="Bookman Old Style"/>
          <w:sz w:val="26"/>
        </w:rPr>
        <w:t>2022)</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BE6291">
      <w:pPr>
        <w:spacing w:after="0" w:line="480" w:lineRule="auto"/>
        <w:jc w:val="center"/>
        <w:rPr>
          <w:rFonts w:ascii="Bookman Old Style" w:hAnsi="Bookman Old Style"/>
          <w:b/>
          <w:sz w:val="26"/>
        </w:rPr>
      </w:pPr>
      <w:r w:rsidRPr="00BE6291">
        <w:rPr>
          <w:rFonts w:ascii="Bookman Old Style" w:hAnsi="Bookman Old Style"/>
          <w:b/>
          <w:sz w:val="26"/>
        </w:rPr>
        <w:lastRenderedPageBreak/>
        <w:t>CHAPTER THREE</w:t>
      </w:r>
    </w:p>
    <w:p w:rsidR="0084056A" w:rsidRPr="00BE6291" w:rsidRDefault="00BE6291" w:rsidP="0084056A">
      <w:pPr>
        <w:spacing w:after="0" w:line="480" w:lineRule="auto"/>
        <w:jc w:val="both"/>
        <w:rPr>
          <w:rFonts w:ascii="Bookman Old Style" w:hAnsi="Bookman Old Style"/>
          <w:b/>
          <w:sz w:val="26"/>
        </w:rPr>
      </w:pPr>
      <w:r w:rsidRPr="00BE6291">
        <w:rPr>
          <w:rFonts w:ascii="Bookman Old Style" w:hAnsi="Bookman Old Style"/>
          <w:b/>
          <w:sz w:val="26"/>
        </w:rPr>
        <w:t>3.0</w:t>
      </w:r>
      <w:r w:rsidRPr="00BE6291">
        <w:rPr>
          <w:rFonts w:ascii="Bookman Old Style" w:hAnsi="Bookman Old Style"/>
          <w:b/>
          <w:sz w:val="26"/>
        </w:rPr>
        <w:tab/>
      </w:r>
      <w:r w:rsidR="0084056A" w:rsidRPr="00BE6291">
        <w:rPr>
          <w:rFonts w:ascii="Bookman Old Style" w:hAnsi="Bookman Old Style"/>
          <w:b/>
          <w:sz w:val="26"/>
        </w:rPr>
        <w:t>GENERAL DESCRIPTION, WORKING PRINCIPLE</w:t>
      </w:r>
    </w:p>
    <w:p w:rsidR="0084056A" w:rsidRPr="00BE6291" w:rsidRDefault="0084056A" w:rsidP="0084056A">
      <w:pPr>
        <w:spacing w:after="0" w:line="480" w:lineRule="auto"/>
        <w:jc w:val="both"/>
        <w:rPr>
          <w:rFonts w:ascii="Bookman Old Style" w:hAnsi="Bookman Old Style"/>
          <w:b/>
          <w:sz w:val="26"/>
        </w:rPr>
      </w:pPr>
      <w:r w:rsidRPr="00BE6291">
        <w:rPr>
          <w:rFonts w:ascii="Bookman Old Style" w:hAnsi="Bookman Old Style"/>
          <w:b/>
          <w:sz w:val="26"/>
        </w:rPr>
        <w:t>3.1 GENERAL DESCRIPTION</w:t>
      </w:r>
    </w:p>
    <w:p w:rsidR="0084056A" w:rsidRPr="00BE6291" w:rsidRDefault="0084056A" w:rsidP="00BE6291">
      <w:pPr>
        <w:spacing w:after="0" w:line="480" w:lineRule="auto"/>
        <w:ind w:firstLine="720"/>
        <w:jc w:val="both"/>
        <w:rPr>
          <w:rFonts w:ascii="Bookman Old Style" w:hAnsi="Bookman Old Style"/>
          <w:sz w:val="26"/>
        </w:rPr>
      </w:pPr>
      <w:r w:rsidRPr="00BE6291">
        <w:rPr>
          <w:rFonts w:ascii="Bookman Old Style" w:hAnsi="Bookman Old Style"/>
          <w:sz w:val="26"/>
        </w:rPr>
        <w:t>Electric cooker with oven is an equipment for converting electrical energy into heat energy for the purpose of cooking, frying, baking, boiling food for human consumption.</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 equipment comprises of the following components/parts:</w:t>
      </w:r>
    </w:p>
    <w:p w:rsidR="0084056A" w:rsidRPr="00BE6291" w:rsidRDefault="0084056A" w:rsidP="00BE6291">
      <w:pPr>
        <w:pStyle w:val="ListParagraph"/>
        <w:numPr>
          <w:ilvl w:val="0"/>
          <w:numId w:val="5"/>
        </w:numPr>
        <w:spacing w:after="0" w:line="480" w:lineRule="auto"/>
        <w:jc w:val="both"/>
        <w:rPr>
          <w:rFonts w:ascii="Bookman Old Style" w:hAnsi="Bookman Old Style"/>
          <w:sz w:val="26"/>
        </w:rPr>
      </w:pPr>
      <w:r w:rsidRPr="00BE6291">
        <w:rPr>
          <w:rFonts w:ascii="Bookman Old Style" w:hAnsi="Bookman Old Style"/>
          <w:sz w:val="26"/>
        </w:rPr>
        <w:t>Electric burners (hot plates).</w:t>
      </w:r>
    </w:p>
    <w:p w:rsidR="0084056A" w:rsidRPr="00BE6291" w:rsidRDefault="0084056A" w:rsidP="00BE6291">
      <w:pPr>
        <w:pStyle w:val="ListParagraph"/>
        <w:numPr>
          <w:ilvl w:val="0"/>
          <w:numId w:val="5"/>
        </w:numPr>
        <w:spacing w:after="0" w:line="480" w:lineRule="auto"/>
        <w:jc w:val="both"/>
        <w:rPr>
          <w:rFonts w:ascii="Bookman Old Style" w:hAnsi="Bookman Old Style"/>
          <w:sz w:val="26"/>
        </w:rPr>
      </w:pPr>
      <w:r w:rsidRPr="00BE6291">
        <w:rPr>
          <w:rFonts w:ascii="Bookman Old Style" w:hAnsi="Bookman Old Style"/>
          <w:sz w:val="26"/>
        </w:rPr>
        <w:t>Electric coil element for oven.</w:t>
      </w:r>
    </w:p>
    <w:p w:rsidR="0084056A" w:rsidRPr="00BE6291" w:rsidRDefault="0084056A" w:rsidP="00BE6291">
      <w:pPr>
        <w:pStyle w:val="ListParagraph"/>
        <w:numPr>
          <w:ilvl w:val="0"/>
          <w:numId w:val="5"/>
        </w:numPr>
        <w:spacing w:after="0" w:line="480" w:lineRule="auto"/>
        <w:jc w:val="both"/>
        <w:rPr>
          <w:rFonts w:ascii="Bookman Old Style" w:hAnsi="Bookman Old Style"/>
          <w:sz w:val="26"/>
        </w:rPr>
      </w:pPr>
      <w:r w:rsidRPr="00BE6291">
        <w:rPr>
          <w:rFonts w:ascii="Bookman Old Style" w:hAnsi="Bookman Old Style"/>
          <w:sz w:val="26"/>
        </w:rPr>
        <w:t>Control switch.</w:t>
      </w:r>
    </w:p>
    <w:p w:rsidR="0084056A" w:rsidRPr="00BE6291" w:rsidRDefault="0084056A" w:rsidP="00BE6291">
      <w:pPr>
        <w:spacing w:after="0" w:line="480" w:lineRule="auto"/>
        <w:ind w:firstLine="360"/>
        <w:jc w:val="both"/>
        <w:rPr>
          <w:rFonts w:ascii="Bookman Old Style" w:hAnsi="Bookman Old Style"/>
          <w:sz w:val="26"/>
        </w:rPr>
      </w:pPr>
      <w:r w:rsidRPr="00BE6291">
        <w:rPr>
          <w:rFonts w:ascii="Bookman Old Style" w:hAnsi="Bookman Old Style"/>
          <w:sz w:val="26"/>
        </w:rPr>
        <w:t>IV.</w:t>
      </w:r>
      <w:r w:rsidR="00BE6291">
        <w:rPr>
          <w:rFonts w:ascii="Bookman Old Style" w:hAnsi="Bookman Old Style"/>
          <w:sz w:val="26"/>
        </w:rPr>
        <w:tab/>
        <w:t xml:space="preserve">    </w:t>
      </w:r>
      <w:r w:rsidRPr="00BE6291">
        <w:rPr>
          <w:rFonts w:ascii="Bookman Old Style" w:hAnsi="Bookman Old Style"/>
          <w:sz w:val="26"/>
        </w:rPr>
        <w:t>Glass fibre.</w:t>
      </w:r>
    </w:p>
    <w:p w:rsidR="0084056A" w:rsidRPr="00BE6291" w:rsidRDefault="0084056A" w:rsidP="00BE6291">
      <w:pPr>
        <w:spacing w:after="0" w:line="480" w:lineRule="auto"/>
        <w:ind w:firstLine="360"/>
        <w:jc w:val="both"/>
        <w:rPr>
          <w:rFonts w:ascii="Bookman Old Style" w:hAnsi="Bookman Old Style"/>
          <w:sz w:val="26"/>
        </w:rPr>
      </w:pPr>
      <w:r w:rsidRPr="00BE6291">
        <w:rPr>
          <w:rFonts w:ascii="Bookman Old Style" w:hAnsi="Bookman Old Style"/>
          <w:sz w:val="26"/>
        </w:rPr>
        <w:t xml:space="preserve">V. </w:t>
      </w:r>
      <w:r w:rsidR="00BE6291">
        <w:rPr>
          <w:rFonts w:ascii="Bookman Old Style" w:hAnsi="Bookman Old Style"/>
          <w:sz w:val="26"/>
        </w:rPr>
        <w:t xml:space="preserve">    </w:t>
      </w:r>
      <w:r w:rsidRPr="00BE6291">
        <w:rPr>
          <w:rFonts w:ascii="Bookman Old Style" w:hAnsi="Bookman Old Style"/>
          <w:sz w:val="26"/>
        </w:rPr>
        <w:t>Cables and connectors.</w:t>
      </w:r>
    </w:p>
    <w:p w:rsidR="0084056A" w:rsidRPr="00BE6291" w:rsidRDefault="00BE6291" w:rsidP="0084056A">
      <w:pPr>
        <w:spacing w:after="0" w:line="480" w:lineRule="auto"/>
        <w:jc w:val="both"/>
        <w:rPr>
          <w:rFonts w:ascii="Bookman Old Style" w:hAnsi="Bookman Old Style"/>
          <w:sz w:val="26"/>
        </w:rPr>
      </w:pPr>
      <w:r>
        <w:rPr>
          <w:rFonts w:ascii="Bookman Old Style" w:hAnsi="Bookman Old Style"/>
          <w:sz w:val="26"/>
        </w:rPr>
        <w:t xml:space="preserve">    </w:t>
      </w:r>
      <w:r w:rsidR="0084056A" w:rsidRPr="00BE6291">
        <w:rPr>
          <w:rFonts w:ascii="Bookman Old Style" w:hAnsi="Bookman Old Style"/>
          <w:sz w:val="26"/>
        </w:rPr>
        <w:t xml:space="preserve">VI. </w:t>
      </w:r>
      <w:r>
        <w:rPr>
          <w:rFonts w:ascii="Bookman Old Style" w:hAnsi="Bookman Old Style"/>
          <w:sz w:val="26"/>
        </w:rPr>
        <w:t xml:space="preserve">  </w:t>
      </w:r>
      <w:r w:rsidR="0084056A" w:rsidRPr="00BE6291">
        <w:rPr>
          <w:rFonts w:ascii="Bookman Old Style" w:hAnsi="Bookman Old Style"/>
          <w:sz w:val="26"/>
        </w:rPr>
        <w:t>Body/frame.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noProof/>
          <w:sz w:val="26"/>
        </w:rPr>
        <w:lastRenderedPageBreak/>
        <w:drawing>
          <wp:inline distT="0" distB="0" distL="0" distR="0">
            <wp:extent cx="5117602" cy="3096774"/>
            <wp:effectExtent l="0" t="0" r="6985"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17602" cy="3096774"/>
                    </a:xfrm>
                    <a:prstGeom prst="rect">
                      <a:avLst/>
                    </a:prstGeom>
                  </pic:spPr>
                </pic:pic>
              </a:graphicData>
            </a:graphic>
          </wp:inline>
        </w:drawing>
      </w:r>
    </w:p>
    <w:p w:rsidR="0084056A" w:rsidRPr="00B657E1" w:rsidRDefault="00B657E1" w:rsidP="0084056A">
      <w:pPr>
        <w:spacing w:after="0" w:line="480" w:lineRule="auto"/>
        <w:jc w:val="both"/>
        <w:rPr>
          <w:rFonts w:ascii="Bookman Old Style" w:hAnsi="Bookman Old Style"/>
          <w:b/>
          <w:sz w:val="26"/>
        </w:rPr>
      </w:pPr>
      <w:r w:rsidRPr="00B657E1">
        <w:rPr>
          <w:rFonts w:ascii="Bookman Old Style" w:hAnsi="Bookman Old Style"/>
          <w:b/>
          <w:sz w:val="26"/>
        </w:rPr>
        <w:t xml:space="preserve">1SOM1Z1C VIEW OF THE DOUBLE FACE ELECTRIC COOKER </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3.1.1 ELECTRIC BURNERS (HOT PLATES)</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The electric burners or hot-plates are devices used on the surface of the equipment to provide heat energy for the purpose of cooking processes such as boiling, frying, poaching, braising etc., the hot plates are made of copper chromium being grooved with ceramic at the bottom</w:t>
      </w:r>
      <w:r w:rsidR="00B657E1">
        <w:rPr>
          <w:rFonts w:ascii="Bookman Old Style" w:hAnsi="Bookman Old Style"/>
          <w:sz w:val="26"/>
        </w:rPr>
        <w:t xml:space="preserve">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and covered at the top with cast-sted through which the heat is generated and transfelTed for the purpose of cooking. The burners are capable of retaining heat for a while and it is well insulated. This equipment comprises of two hot-plates; the bigger plate and the smaller plate.</w:t>
      </w:r>
    </w:p>
    <w:p w:rsidR="00B657E1" w:rsidRDefault="00B657E1">
      <w:pPr>
        <w:spacing w:after="200" w:line="276" w:lineRule="auto"/>
        <w:rPr>
          <w:rFonts w:ascii="Bookman Old Style" w:hAnsi="Bookman Old Style"/>
          <w:b/>
          <w:sz w:val="26"/>
        </w:rPr>
      </w:pPr>
      <w:r>
        <w:rPr>
          <w:rFonts w:ascii="Bookman Old Style" w:hAnsi="Bookman Old Style"/>
          <w:b/>
          <w:sz w:val="26"/>
        </w:rPr>
        <w:br w:type="page"/>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lastRenderedPageBreak/>
        <w:t>3.1.2 ELECTRIC COIL ELEMENT</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 xml:space="preserve">The electric coil element is used in the oven chamber to provide the required heat for baking, drying, warming, roasting food for human consumption. The electric coil element is made of nickel-chronium </w:t>
      </w:r>
      <w:r w:rsidR="00B657E1" w:rsidRPr="00BE6291">
        <w:rPr>
          <w:rFonts w:ascii="Bookman Old Style" w:hAnsi="Bookman Old Style"/>
          <w:sz w:val="26"/>
        </w:rPr>
        <w:t>resistance</w:t>
      </w:r>
      <w:r w:rsidRPr="00BE6291">
        <w:rPr>
          <w:rFonts w:ascii="Bookman Old Style" w:hAnsi="Bookman Old Style"/>
          <w:sz w:val="26"/>
        </w:rPr>
        <w:t xml:space="preserve"> wire insulated by ceram</w:t>
      </w:r>
      <w:r w:rsidR="00B657E1">
        <w:rPr>
          <w:rFonts w:ascii="Bookman Old Style" w:hAnsi="Bookman Old Style"/>
          <w:sz w:val="26"/>
        </w:rPr>
        <w:t xml:space="preserve">ic </w:t>
      </w:r>
      <w:r w:rsidRPr="00BE6291">
        <w:rPr>
          <w:rFonts w:ascii="Bookman Old Style" w:hAnsi="Bookman Old Style"/>
          <w:sz w:val="26"/>
        </w:rPr>
        <w:t>material and enclosed with an alloy of brass or steel.</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3.1.3 CONTROL SWITCH</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The control switch is used as a key to regulate the flow of electricity into the electric burners or the coiled element in the oven. The control switch is switch on when the appliance is to be used and switch - off when additional heat is no more required. The switch work independently and are incorporated with light indicators to show when current flows.</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3.1.4 MAIN BODY</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The body constitutes the la</w:t>
      </w:r>
      <w:r w:rsidR="00B657E1">
        <w:rPr>
          <w:rFonts w:ascii="Bookman Old Style" w:hAnsi="Bookman Old Style"/>
          <w:sz w:val="26"/>
        </w:rPr>
        <w:t>r</w:t>
      </w:r>
      <w:r w:rsidRPr="00BE6291">
        <w:rPr>
          <w:rFonts w:ascii="Bookman Old Style" w:hAnsi="Bookman Old Style"/>
          <w:sz w:val="26"/>
        </w:rPr>
        <w:t>gest percentage of the electric cooker. It is made of mild steel sheet of 1.0mm</w:t>
      </w:r>
      <w:r w:rsidR="00B657E1">
        <w:rPr>
          <w:rFonts w:ascii="Bookman Old Style" w:hAnsi="Bookman Old Style"/>
          <w:sz w:val="26"/>
        </w:rPr>
        <w:t xml:space="preserve"> thickness. The body was carefu</w:t>
      </w:r>
      <w:r w:rsidRPr="00BE6291">
        <w:rPr>
          <w:rFonts w:ascii="Bookman Old Style" w:hAnsi="Bookman Old Style"/>
          <w:sz w:val="26"/>
        </w:rPr>
        <w:t>lly designed so that the upper part of the cooker can withstand reasonable amount of load placed on it. This is possible for the adequate reinforcement and support given to the frame in the fabrication.</w:t>
      </w:r>
    </w:p>
    <w:p w:rsidR="00B657E1" w:rsidRDefault="00B657E1">
      <w:pPr>
        <w:spacing w:after="200" w:line="276" w:lineRule="auto"/>
        <w:rPr>
          <w:rFonts w:ascii="Bookman Old Style" w:hAnsi="Bookman Old Style"/>
          <w:b/>
          <w:sz w:val="26"/>
        </w:rPr>
      </w:pPr>
      <w:r>
        <w:rPr>
          <w:rFonts w:ascii="Bookman Old Style" w:hAnsi="Bookman Old Style"/>
          <w:b/>
          <w:sz w:val="26"/>
        </w:rPr>
        <w:br w:type="page"/>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lastRenderedPageBreak/>
        <w:t>3.1.5 GLASS FIBRE</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Lagging is the means by which heat generated by the oven element is being prevented from losing through the wall. The lagging could be made by local material e.g. asbestos or synthetic material. The lagging material used in the fabrication of this equipment is glass fibre.</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3.2 WORKING PRINCIPLE</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Electric cooker burners are controlled by a rotary switch with a finite number of positions (for example six), each of which engages a different combination of resistances and hence a different heating power, or may have an “infinite switch” called a simmer stat, some may have a thermostat. The electric cooker will use electricity to produce heat. The cooker’s two face burner (heating element) will be controlled by a rotary</w:t>
      </w:r>
      <w:r w:rsidR="00B657E1">
        <w:rPr>
          <w:rFonts w:ascii="Bookman Old Style" w:hAnsi="Bookman Old Style"/>
          <w:sz w:val="26"/>
        </w:rPr>
        <w:t xml:space="preserve"> </w:t>
      </w:r>
      <w:r w:rsidRPr="00BE6291">
        <w:rPr>
          <w:rFonts w:ascii="Bookman Old Style" w:hAnsi="Bookman Old Style"/>
          <w:sz w:val="26"/>
        </w:rPr>
        <w:t>switch of definite calibrated number of position (by settings such as low, medium and high) each of which engages at different combination of resistance and hence a different heating power; or will have an infinite switch called a simmer stat that allows constant variability between minimum and maximum heat settings.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657E1" w:rsidRDefault="0084056A" w:rsidP="00B657E1">
      <w:pPr>
        <w:spacing w:after="0" w:line="480" w:lineRule="auto"/>
        <w:jc w:val="center"/>
        <w:rPr>
          <w:rFonts w:ascii="Bookman Old Style" w:hAnsi="Bookman Old Style"/>
          <w:b/>
          <w:sz w:val="26"/>
        </w:rPr>
      </w:pPr>
      <w:r w:rsidRPr="00B657E1">
        <w:rPr>
          <w:rFonts w:ascii="Bookman Old Style" w:hAnsi="Bookman Old Style"/>
          <w:b/>
          <w:sz w:val="26"/>
        </w:rPr>
        <w:lastRenderedPageBreak/>
        <w:t>CHAPTER FOUR</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4.0 DESIGN CALCULATION FOR TWO FACE ELECTRIC COOKER WITH OVEN</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4.1 THE COOKING SYSTEM</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The system comprises of two different sizes of heating element, the bigger heating element and the small heating element. The operational efficiency of the cooking system depends basically on the range of voltage supply from the power source. If there is low voltage supply, the system will take longer time before it could generate sufficient heat to carry out the cooking process which could in line result to voltage drop in operating system.</w:t>
      </w:r>
    </w:p>
    <w:p w:rsidR="0084056A" w:rsidRPr="00B657E1" w:rsidRDefault="0084056A" w:rsidP="0084056A">
      <w:pPr>
        <w:spacing w:after="0" w:line="480" w:lineRule="auto"/>
        <w:jc w:val="both"/>
        <w:rPr>
          <w:rFonts w:ascii="Bookman Old Style" w:hAnsi="Bookman Old Style"/>
          <w:b/>
          <w:sz w:val="26"/>
        </w:rPr>
      </w:pPr>
      <w:r w:rsidRPr="00B657E1">
        <w:rPr>
          <w:rFonts w:ascii="Bookman Old Style" w:hAnsi="Bookman Old Style"/>
          <w:b/>
          <w:sz w:val="26"/>
        </w:rPr>
        <w:t>4.1.1 THE CURRENT REQUIRED FOR THE SMALL ELEMENT OF THE COOKING SYSTEM</w:t>
      </w:r>
    </w:p>
    <w:p w:rsidR="0084056A" w:rsidRPr="00BE6291" w:rsidRDefault="0084056A" w:rsidP="00B657E1">
      <w:pPr>
        <w:spacing w:after="0" w:line="480" w:lineRule="auto"/>
        <w:ind w:firstLine="720"/>
        <w:jc w:val="both"/>
        <w:rPr>
          <w:rFonts w:ascii="Bookman Old Style" w:hAnsi="Bookman Old Style"/>
          <w:sz w:val="26"/>
        </w:rPr>
      </w:pPr>
      <w:r w:rsidRPr="00BE6291">
        <w:rPr>
          <w:rFonts w:ascii="Bookman Old Style" w:hAnsi="Bookman Old Style"/>
          <w:sz w:val="26"/>
        </w:rPr>
        <w:t>The current required by the small element depend on the amount of voltage supply. The application of ohm’s law is used</w:t>
      </w:r>
    </w:p>
    <w:p w:rsidR="0084056A" w:rsidRPr="00BE6291" w:rsidRDefault="0084056A" w:rsidP="0084056A">
      <w:pPr>
        <w:spacing w:after="0" w:line="480" w:lineRule="auto"/>
        <w:jc w:val="both"/>
        <w:rPr>
          <w:rFonts w:ascii="Bookman Old Style" w:hAnsi="Bookman Old Style"/>
          <w:sz w:val="26"/>
        </w:rPr>
      </w:pPr>
      <w:r w:rsidRPr="00B657E1">
        <w:rPr>
          <w:rFonts w:ascii="Bookman Old Style" w:hAnsi="Bookman Old Style"/>
          <w:i/>
          <w:sz w:val="26"/>
        </w:rPr>
        <w:t>V</w:t>
      </w:r>
      <w:r w:rsidR="00B657E1">
        <w:rPr>
          <w:rFonts w:ascii="Bookman Old Style" w:hAnsi="Bookman Old Style"/>
          <w:i/>
          <w:sz w:val="26"/>
        </w:rPr>
        <w:t xml:space="preserve">= </w:t>
      </w:r>
      <w:r w:rsidRPr="00B657E1">
        <w:rPr>
          <w:rFonts w:ascii="Bookman Old Style" w:hAnsi="Bookman Old Style"/>
          <w:i/>
          <w:sz w:val="26"/>
        </w:rPr>
        <w:t xml:space="preserve"> </w:t>
      </w:r>
      <w:r w:rsidR="00B657E1">
        <w:rPr>
          <w:rFonts w:ascii="Bookman Old Style" w:hAnsi="Bookman Old Style"/>
          <w:i/>
          <w:sz w:val="26"/>
        </w:rPr>
        <w:t xml:space="preserve">I </w:t>
      </w:r>
      <w:r w:rsidRPr="00B657E1">
        <w:rPr>
          <w:rFonts w:ascii="Bookman Old Style" w:hAnsi="Bookman Old Style"/>
          <w:i/>
          <w:sz w:val="26"/>
        </w:rPr>
        <w:t>R</w:t>
      </w:r>
      <w:r w:rsidR="00B657E1">
        <w:rPr>
          <w:rFonts w:ascii="Bookman Old Style" w:hAnsi="Bookman Old Style"/>
          <w:i/>
          <w:sz w:val="26"/>
        </w:rPr>
        <w:t>…………………………….</w:t>
      </w:r>
      <w:r w:rsidRPr="00B657E1">
        <w:rPr>
          <w:rFonts w:ascii="Bookman Old Style" w:hAnsi="Bookman Old Style"/>
          <w:i/>
          <w:sz w:val="26"/>
        </w:rPr>
        <w:t xml:space="preserve"> </w:t>
      </w:r>
      <w:r w:rsidRPr="00BE6291">
        <w:rPr>
          <w:rFonts w:ascii="Bookman Old Style" w:hAnsi="Bookman Old Style"/>
          <w:sz w:val="26"/>
        </w:rPr>
        <w:t>(Theraja,2005)</w:t>
      </w:r>
    </w:p>
    <w:p w:rsidR="0084056A" w:rsidRDefault="0084056A" w:rsidP="0084056A">
      <w:pPr>
        <w:spacing w:after="0" w:line="480" w:lineRule="auto"/>
        <w:jc w:val="both"/>
        <w:rPr>
          <w:rFonts w:ascii="Bookman Old Style" w:hAnsi="Bookman Old Style"/>
          <w:sz w:val="26"/>
        </w:rPr>
      </w:pPr>
      <w:r w:rsidRPr="00BE6291">
        <w:rPr>
          <w:rFonts w:ascii="Bookman Old Style" w:hAnsi="Bookman Old Style"/>
          <w:sz w:val="26"/>
        </w:rPr>
        <w:t>Voltage in volts I Current in amperes</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 xml:space="preserve">Where </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ab/>
        <w:t xml:space="preserve">V = Voltage in volts </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ab/>
        <w:t xml:space="preserve">I = Current in amperes </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ab/>
        <w:t xml:space="preserve">R = Resistance of Ohms </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lastRenderedPageBreak/>
        <w:t xml:space="preserve">Also from the definition of power </w:t>
      </w:r>
    </w:p>
    <w:p w:rsidR="00B657E1" w:rsidRPr="00BE6291" w:rsidRDefault="00B657E1" w:rsidP="0084056A">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i/>
          <w:sz w:val="26"/>
        </w:rPr>
        <w:t>P = IV ………………………….. (Theraja, 2005)</w:t>
      </w:r>
      <w:r>
        <w:rPr>
          <w:rFonts w:ascii="Bookman Old Style" w:hAnsi="Bookman Old Style"/>
          <w:sz w:val="26"/>
        </w:rPr>
        <w:t xml:space="preserve"> </w:t>
      </w:r>
    </w:p>
    <w:p w:rsidR="0084056A" w:rsidRDefault="00B657E1" w:rsidP="0084056A">
      <w:pPr>
        <w:spacing w:after="0" w:line="480" w:lineRule="auto"/>
        <w:jc w:val="both"/>
        <w:rPr>
          <w:rFonts w:ascii="Bookman Old Style" w:hAnsi="Bookman Old Style"/>
          <w:sz w:val="26"/>
        </w:rPr>
      </w:pPr>
      <w:r>
        <w:rPr>
          <w:rFonts w:ascii="Bookman Old Style" w:hAnsi="Bookman Old Style"/>
          <w:sz w:val="26"/>
        </w:rPr>
        <w:t xml:space="preserve">For small heating element </w:t>
      </w:r>
    </w:p>
    <w:p w:rsidR="00B657E1" w:rsidRPr="00B657E1" w:rsidRDefault="00B657E1" w:rsidP="0084056A">
      <w:pPr>
        <w:spacing w:after="0" w:line="480" w:lineRule="auto"/>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i/>
          <w:sz w:val="26"/>
        </w:rPr>
        <w:t>P = 1400W</w:t>
      </w:r>
    </w:p>
    <w:p w:rsidR="0084056A" w:rsidRDefault="0084056A" w:rsidP="0084056A">
      <w:pPr>
        <w:spacing w:after="0" w:line="480" w:lineRule="auto"/>
        <w:jc w:val="both"/>
        <w:rPr>
          <w:rFonts w:ascii="Bookman Old Style" w:hAnsi="Bookman Old Style"/>
          <w:sz w:val="26"/>
        </w:rPr>
      </w:pPr>
      <w:r w:rsidRPr="00BE6291">
        <w:rPr>
          <w:rFonts w:ascii="Bookman Old Style" w:hAnsi="Bookman Old Style"/>
          <w:sz w:val="26"/>
        </w:rPr>
        <w:t>Also from the definition of power</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ab/>
        <w:t>Since there is no constant voltage supply, using voltmeter practically we consider voltage supply of 200V and 240V</w:t>
      </w:r>
    </w:p>
    <w:p w:rsidR="00B657E1" w:rsidRDefault="00B657E1" w:rsidP="0084056A">
      <w:pPr>
        <w:spacing w:after="0" w:line="480" w:lineRule="auto"/>
        <w:jc w:val="both"/>
        <w:rPr>
          <w:rFonts w:ascii="Bookman Old Style" w:hAnsi="Bookman Old Style"/>
          <w:sz w:val="26"/>
        </w:rPr>
      </w:pPr>
      <w:r>
        <w:rPr>
          <w:rFonts w:ascii="Bookman Old Style" w:hAnsi="Bookman Old Style"/>
          <w:sz w:val="26"/>
        </w:rPr>
        <w:tab/>
        <w:t>Therefore for 220V the current (1) flow to the small element is calculated below:</w:t>
      </w:r>
    </w:p>
    <w:p w:rsidR="00B657E1" w:rsidRDefault="00B657E1" w:rsidP="00B657E1">
      <w:pPr>
        <w:spacing w:after="0" w:line="240" w:lineRule="auto"/>
        <w:jc w:val="both"/>
        <w:rPr>
          <w:rFonts w:ascii="Bookman Old Style" w:hAnsi="Bookman Old Style"/>
          <w:sz w:val="26"/>
        </w:rPr>
      </w:pPr>
      <w:r>
        <w:rPr>
          <w:rFonts w:ascii="Bookman Old Style" w:hAnsi="Bookman Old Style"/>
          <w:sz w:val="26"/>
        </w:rPr>
        <w:tab/>
        <w:t xml:space="preserve">I = </w:t>
      </w:r>
      <w:r w:rsidRPr="00B657E1">
        <w:rPr>
          <w:rFonts w:ascii="Bookman Old Style" w:hAnsi="Bookman Old Style"/>
          <w:sz w:val="26"/>
          <w:u w:val="single"/>
        </w:rPr>
        <w:t>P</w:t>
      </w:r>
      <w:r>
        <w:rPr>
          <w:rFonts w:ascii="Bookman Old Style" w:hAnsi="Bookman Old Style"/>
          <w:sz w:val="26"/>
        </w:rPr>
        <w:t xml:space="preserve"> = </w:t>
      </w:r>
      <w:r w:rsidRPr="00B657E1">
        <w:rPr>
          <w:rFonts w:ascii="Bookman Old Style" w:hAnsi="Bookman Old Style"/>
          <w:sz w:val="26"/>
          <w:u w:val="single"/>
        </w:rPr>
        <w:t>1400</w:t>
      </w:r>
      <w:r>
        <w:rPr>
          <w:rFonts w:ascii="Bookman Old Style" w:hAnsi="Bookman Old Style"/>
          <w:sz w:val="26"/>
        </w:rPr>
        <w:t xml:space="preserve"> = 6.364 amps </w:t>
      </w:r>
    </w:p>
    <w:p w:rsidR="00B657E1" w:rsidRDefault="00B657E1" w:rsidP="00B657E1">
      <w:pPr>
        <w:spacing w:after="0" w:line="240" w:lineRule="auto"/>
        <w:jc w:val="both"/>
        <w:rPr>
          <w:rFonts w:ascii="Bookman Old Style" w:hAnsi="Bookman Old Style"/>
          <w:sz w:val="26"/>
        </w:rPr>
      </w:pPr>
      <w:r>
        <w:rPr>
          <w:rFonts w:ascii="Bookman Old Style" w:hAnsi="Bookman Old Style"/>
          <w:sz w:val="26"/>
        </w:rPr>
        <w:tab/>
        <w:t xml:space="preserve">     V     220</w:t>
      </w:r>
      <w:r>
        <w:rPr>
          <w:rFonts w:ascii="Bookman Old Style" w:hAnsi="Bookman Old Style"/>
          <w:sz w:val="26"/>
        </w:rPr>
        <w:tab/>
      </w:r>
      <w:r>
        <w:rPr>
          <w:rFonts w:ascii="Bookman Old Style" w:hAnsi="Bookman Old Style"/>
          <w:sz w:val="26"/>
        </w:rPr>
        <w:tab/>
      </w:r>
      <w:r>
        <w:rPr>
          <w:rFonts w:ascii="Bookman Old Style" w:hAnsi="Bookman Old Style"/>
          <w:sz w:val="26"/>
        </w:rPr>
        <w:tab/>
      </w:r>
    </w:p>
    <w:p w:rsidR="00B657E1" w:rsidRDefault="00B657E1" w:rsidP="00B657E1">
      <w:pPr>
        <w:spacing w:after="0" w:line="480" w:lineRule="auto"/>
        <w:jc w:val="both"/>
        <w:rPr>
          <w:rFonts w:ascii="Bookman Old Style" w:hAnsi="Bookman Old Style"/>
          <w:sz w:val="26"/>
        </w:rPr>
      </w:pPr>
      <w:r>
        <w:rPr>
          <w:rFonts w:ascii="Bookman Old Style" w:hAnsi="Bookman Old Style"/>
          <w:sz w:val="26"/>
        </w:rPr>
        <w:t xml:space="preserve">The resistance R will be obtain from </w:t>
      </w:r>
    </w:p>
    <w:p w:rsidR="00B657E1" w:rsidRDefault="00B657E1" w:rsidP="004170B7">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V = IR </w:t>
      </w:r>
    </w:p>
    <w:p w:rsidR="004170B7" w:rsidRDefault="004170B7" w:rsidP="004170B7">
      <w:pPr>
        <w:spacing w:after="0" w:line="240" w:lineRule="auto"/>
        <w:jc w:val="both"/>
        <w:rPr>
          <w:rFonts w:ascii="Bookman Old Style" w:hAnsi="Bookman Old Style"/>
          <w:sz w:val="26"/>
        </w:rPr>
      </w:pPr>
    </w:p>
    <w:p w:rsidR="00B657E1" w:rsidRDefault="00B657E1" w:rsidP="004170B7">
      <w:pPr>
        <w:spacing w:after="0" w:line="24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sidR="004170B7" w:rsidRPr="004170B7">
        <w:rPr>
          <w:rFonts w:ascii="Bookman Old Style" w:hAnsi="Bookman Old Style"/>
          <w:position w:val="-4"/>
          <w:sz w:val="26"/>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pt" o:ole="">
            <v:imagedata r:id="rId8" o:title=""/>
          </v:shape>
          <o:OLEObject Type="Embed" ProgID="Equation.3" ShapeID="_x0000_i1025" DrawAspect="Content" ObjectID="_1810428715" r:id="rId9"/>
        </w:object>
      </w:r>
      <w:r>
        <w:rPr>
          <w:rFonts w:ascii="Bookman Old Style" w:hAnsi="Bookman Old Style"/>
          <w:sz w:val="26"/>
        </w:rPr>
        <w:t xml:space="preserve"> R = </w:t>
      </w:r>
      <w:r w:rsidRPr="004170B7">
        <w:rPr>
          <w:rFonts w:ascii="Bookman Old Style" w:hAnsi="Bookman Old Style"/>
          <w:sz w:val="26"/>
          <w:u w:val="single"/>
        </w:rPr>
        <w:t>V</w:t>
      </w:r>
      <w:r>
        <w:rPr>
          <w:rFonts w:ascii="Bookman Old Style" w:hAnsi="Bookman Old Style"/>
          <w:sz w:val="26"/>
        </w:rPr>
        <w:t xml:space="preserve"> = </w:t>
      </w:r>
      <w:r w:rsidRPr="004170B7">
        <w:rPr>
          <w:rFonts w:ascii="Bookman Old Style" w:hAnsi="Bookman Old Style"/>
          <w:sz w:val="26"/>
          <w:u w:val="single"/>
        </w:rPr>
        <w:t>220</w:t>
      </w:r>
      <w:r>
        <w:rPr>
          <w:rFonts w:ascii="Bookman Old Style" w:hAnsi="Bookman Old Style"/>
          <w:sz w:val="26"/>
        </w:rPr>
        <w:t xml:space="preserve"> = </w:t>
      </w:r>
      <w:r>
        <w:rPr>
          <w:rFonts w:ascii="Bookman Old Style" w:hAnsi="Bookman Old Style"/>
          <w:b/>
          <w:sz w:val="26"/>
        </w:rPr>
        <w:t>34.5</w:t>
      </w:r>
      <w:r w:rsidRPr="00B657E1">
        <w:rPr>
          <w:rFonts w:ascii="Bookman Old Style" w:hAnsi="Bookman Old Style"/>
          <w:b/>
          <w:sz w:val="26"/>
        </w:rPr>
        <w:t>7</w:t>
      </w:r>
      <w:r w:rsidR="004170B7" w:rsidRPr="00B657E1">
        <w:rPr>
          <w:rFonts w:ascii="Bookman Old Style" w:hAnsi="Bookman Old Style"/>
          <w:b/>
          <w:position w:val="-4"/>
          <w:sz w:val="26"/>
        </w:rPr>
        <w:object w:dxaOrig="300" w:dyaOrig="260">
          <v:shape id="_x0000_i1026" type="#_x0000_t75" style="width:15.05pt;height:13.15pt" o:ole="">
            <v:imagedata r:id="rId10" o:title=""/>
          </v:shape>
          <o:OLEObject Type="Embed" ProgID="Equation.3" ShapeID="_x0000_i1026" DrawAspect="Content" ObjectID="_1810428716" r:id="rId11"/>
        </w:object>
      </w:r>
    </w:p>
    <w:p w:rsidR="004170B7" w:rsidRPr="004170B7" w:rsidRDefault="004170B7" w:rsidP="004170B7">
      <w:pPr>
        <w:spacing w:after="0" w:line="240" w:lineRule="auto"/>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t xml:space="preserve"> </w:t>
      </w:r>
      <w:r w:rsidRPr="004170B7">
        <w:rPr>
          <w:rFonts w:ascii="Bookman Old Style" w:hAnsi="Bookman Old Style"/>
          <w:sz w:val="26"/>
        </w:rPr>
        <w:t>I</w:t>
      </w:r>
      <w:r>
        <w:rPr>
          <w:rFonts w:ascii="Bookman Old Style" w:hAnsi="Bookman Old Style"/>
          <w:sz w:val="26"/>
        </w:rPr>
        <w:t xml:space="preserve">    6.364</w:t>
      </w:r>
    </w:p>
    <w:p w:rsidR="004170B7" w:rsidRDefault="004170B7" w:rsidP="00B657E1">
      <w:pPr>
        <w:spacing w:after="0" w:line="480" w:lineRule="auto"/>
        <w:jc w:val="both"/>
        <w:rPr>
          <w:rFonts w:ascii="Bookman Old Style" w:hAnsi="Bookman Old Style"/>
          <w:sz w:val="26"/>
        </w:rPr>
      </w:pPr>
    </w:p>
    <w:p w:rsidR="00B657E1" w:rsidRPr="00B657E1" w:rsidRDefault="00B657E1" w:rsidP="004170B7">
      <w:pPr>
        <w:spacing w:after="0" w:line="360" w:lineRule="auto"/>
        <w:jc w:val="both"/>
        <w:rPr>
          <w:rFonts w:ascii="Bookman Old Style" w:hAnsi="Bookman Old Style"/>
          <w:sz w:val="26"/>
        </w:rPr>
      </w:pPr>
      <w:r w:rsidRPr="00B657E1">
        <w:rPr>
          <w:rFonts w:ascii="Bookman Old Style" w:hAnsi="Bookman Old Style"/>
          <w:sz w:val="26"/>
        </w:rPr>
        <w:t xml:space="preserve">Considering 240 Voltage supply </w:t>
      </w:r>
    </w:p>
    <w:p w:rsidR="00B657E1" w:rsidRDefault="00B657E1" w:rsidP="004170B7">
      <w:pPr>
        <w:spacing w:after="0" w:line="360" w:lineRule="auto"/>
        <w:jc w:val="both"/>
        <w:rPr>
          <w:rFonts w:ascii="Bookman Old Style" w:hAnsi="Bookman Old Style"/>
          <w:sz w:val="26"/>
        </w:rPr>
      </w:pPr>
      <w:r w:rsidRPr="00B657E1">
        <w:rPr>
          <w:rFonts w:ascii="Bookman Old Style" w:hAnsi="Bookman Old Style"/>
          <w:sz w:val="26"/>
        </w:rPr>
        <w:t>P = 1400 W, V = 240 V, I =?</w:t>
      </w:r>
    </w:p>
    <w:p w:rsidR="00B657E1" w:rsidRDefault="00B657E1" w:rsidP="00B657E1">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 xml:space="preserve">P = </w:t>
      </w:r>
      <w:r w:rsidR="004170B7">
        <w:rPr>
          <w:rFonts w:ascii="Bookman Old Style" w:hAnsi="Bookman Old Style"/>
          <w:sz w:val="26"/>
        </w:rPr>
        <w:t xml:space="preserve"> IV</w:t>
      </w:r>
    </w:p>
    <w:p w:rsidR="004170B7" w:rsidRDefault="004170B7" w:rsidP="004170B7">
      <w:pPr>
        <w:spacing w:after="0" w:line="24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t xml:space="preserve">   R = </w:t>
      </w:r>
      <w:r w:rsidRPr="004170B7">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140</w:t>
      </w:r>
      <w:r w:rsidRPr="004170B7">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5.833 Amps</w:t>
      </w:r>
    </w:p>
    <w:p w:rsidR="004170B7" w:rsidRDefault="004170B7" w:rsidP="004170B7">
      <w:pPr>
        <w:spacing w:after="0" w:line="240" w:lineRule="auto"/>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t xml:space="preserve"> </w:t>
      </w:r>
      <w:r w:rsidRPr="004170B7">
        <w:rPr>
          <w:rFonts w:ascii="Bookman Old Style" w:hAnsi="Bookman Old Style"/>
          <w:sz w:val="26"/>
        </w:rPr>
        <w:t>I</w:t>
      </w:r>
      <w:r>
        <w:rPr>
          <w:rFonts w:ascii="Bookman Old Style" w:hAnsi="Bookman Old Style"/>
          <w:sz w:val="26"/>
        </w:rPr>
        <w:t xml:space="preserve">      240</w:t>
      </w:r>
    </w:p>
    <w:p w:rsidR="004170B7" w:rsidRPr="004170B7" w:rsidRDefault="004170B7" w:rsidP="004170B7">
      <w:pPr>
        <w:spacing w:after="0" w:line="240" w:lineRule="auto"/>
        <w:jc w:val="both"/>
        <w:rPr>
          <w:rFonts w:ascii="Bookman Old Style" w:hAnsi="Bookman Old Style"/>
          <w:sz w:val="16"/>
        </w:rPr>
      </w:pPr>
    </w:p>
    <w:p w:rsidR="004170B7" w:rsidRDefault="004170B7" w:rsidP="004170B7">
      <w:pPr>
        <w:spacing w:after="0" w:line="360" w:lineRule="auto"/>
        <w:jc w:val="both"/>
        <w:rPr>
          <w:rFonts w:ascii="Bookman Old Style" w:hAnsi="Bookman Old Style"/>
          <w:sz w:val="26"/>
        </w:rPr>
      </w:pPr>
      <w:r>
        <w:rPr>
          <w:rFonts w:ascii="Bookman Old Style" w:hAnsi="Bookman Old Style"/>
          <w:sz w:val="26"/>
        </w:rPr>
        <w:t xml:space="preserve">Resistance R will be obtain from </w:t>
      </w:r>
    </w:p>
    <w:p w:rsidR="004170B7" w:rsidRDefault="004170B7" w:rsidP="004170B7">
      <w:pPr>
        <w:spacing w:after="0" w:line="36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V = IR</w:t>
      </w:r>
    </w:p>
    <w:p w:rsidR="004170B7" w:rsidRDefault="004170B7" w:rsidP="004170B7">
      <w:pPr>
        <w:spacing w:after="0" w:line="240" w:lineRule="auto"/>
        <w:jc w:val="both"/>
        <w:rPr>
          <w:rFonts w:ascii="Bookman Old Style" w:hAnsi="Bookman Old Style"/>
          <w:sz w:val="26"/>
        </w:rPr>
      </w:pPr>
    </w:p>
    <w:p w:rsidR="004170B7" w:rsidRDefault="004170B7" w:rsidP="004170B7">
      <w:pPr>
        <w:spacing w:after="0" w:line="240" w:lineRule="auto"/>
        <w:ind w:firstLine="720"/>
        <w:jc w:val="both"/>
        <w:rPr>
          <w:rFonts w:ascii="Bookman Old Style" w:hAnsi="Bookman Old Style"/>
          <w:b/>
          <w:sz w:val="26"/>
        </w:rPr>
      </w:pPr>
      <w:r>
        <w:rPr>
          <w:rFonts w:ascii="Bookman Old Style" w:hAnsi="Bookman Old Style"/>
          <w:sz w:val="26"/>
        </w:rPr>
        <w:t xml:space="preserve"> R = </w:t>
      </w:r>
      <w:r w:rsidRPr="004170B7">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24</w:t>
      </w:r>
      <w:r w:rsidRPr="004170B7">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41.15</w:t>
      </w:r>
      <w:r w:rsidRPr="00B657E1">
        <w:rPr>
          <w:rFonts w:ascii="Bookman Old Style" w:hAnsi="Bookman Old Style"/>
          <w:b/>
          <w:position w:val="-4"/>
          <w:sz w:val="26"/>
        </w:rPr>
        <w:object w:dxaOrig="300" w:dyaOrig="260">
          <v:shape id="_x0000_i1027" type="#_x0000_t75" style="width:15.05pt;height:13.15pt" o:ole="">
            <v:imagedata r:id="rId10" o:title=""/>
          </v:shape>
          <o:OLEObject Type="Embed" ProgID="Equation.3" ShapeID="_x0000_i1027" DrawAspect="Content" ObjectID="_1810428717" r:id="rId12"/>
        </w:object>
      </w:r>
    </w:p>
    <w:p w:rsidR="004170B7" w:rsidRPr="004170B7" w:rsidRDefault="004170B7" w:rsidP="004170B7">
      <w:pPr>
        <w:spacing w:after="0" w:line="240" w:lineRule="auto"/>
        <w:jc w:val="both"/>
        <w:rPr>
          <w:rFonts w:ascii="Bookman Old Style" w:hAnsi="Bookman Old Style"/>
          <w:sz w:val="26"/>
        </w:rPr>
      </w:pPr>
      <w:r>
        <w:rPr>
          <w:rFonts w:ascii="Bookman Old Style" w:hAnsi="Bookman Old Style"/>
          <w:b/>
          <w:sz w:val="26"/>
        </w:rPr>
        <w:tab/>
        <w:t xml:space="preserve">       </w:t>
      </w:r>
      <w:r w:rsidRPr="004170B7">
        <w:rPr>
          <w:rFonts w:ascii="Bookman Old Style" w:hAnsi="Bookman Old Style"/>
          <w:sz w:val="26"/>
        </w:rPr>
        <w:t>V</w:t>
      </w:r>
      <w:r>
        <w:rPr>
          <w:rFonts w:ascii="Bookman Old Style" w:hAnsi="Bookman Old Style"/>
          <w:sz w:val="26"/>
        </w:rPr>
        <w:t xml:space="preserve">    5.833</w:t>
      </w:r>
    </w:p>
    <w:p w:rsidR="0084056A" w:rsidRPr="00BE6291" w:rsidRDefault="0084056A" w:rsidP="004170B7">
      <w:pPr>
        <w:spacing w:after="0" w:line="480" w:lineRule="auto"/>
        <w:ind w:firstLine="720"/>
        <w:jc w:val="both"/>
        <w:rPr>
          <w:rFonts w:ascii="Bookman Old Style" w:hAnsi="Bookman Old Style"/>
          <w:sz w:val="26"/>
        </w:rPr>
      </w:pPr>
      <w:r w:rsidRPr="00BE6291">
        <w:rPr>
          <w:rFonts w:ascii="Bookman Old Style" w:hAnsi="Bookman Old Style"/>
          <w:sz w:val="26"/>
        </w:rPr>
        <w:lastRenderedPageBreak/>
        <w:t>Using rheostat to check the current and resistance practically, the</w:t>
      </w:r>
    </w:p>
    <w:p w:rsidR="004170B7" w:rsidRDefault="0084056A" w:rsidP="004170B7">
      <w:pPr>
        <w:spacing w:after="0" w:line="480" w:lineRule="auto"/>
        <w:jc w:val="both"/>
        <w:rPr>
          <w:rFonts w:ascii="Bookman Old Style" w:hAnsi="Bookman Old Style"/>
          <w:sz w:val="26"/>
        </w:rPr>
      </w:pPr>
      <w:r w:rsidRPr="00BE6291">
        <w:rPr>
          <w:rFonts w:ascii="Bookman Old Style" w:hAnsi="Bookman Old Style"/>
          <w:sz w:val="26"/>
        </w:rPr>
        <w:t>reading obtained varies since there is no constant voltage supply. The</w:t>
      </w:r>
      <w:r w:rsidR="004170B7">
        <w:rPr>
          <w:rFonts w:ascii="Bookman Old Style" w:hAnsi="Bookman Old Style"/>
          <w:sz w:val="26"/>
        </w:rPr>
        <w:t xml:space="preserve"> </w:t>
      </w:r>
      <w:r w:rsidRPr="00BE6291">
        <w:rPr>
          <w:rFonts w:ascii="Bookman Old Style" w:hAnsi="Bookman Old Style"/>
          <w:sz w:val="26"/>
        </w:rPr>
        <w:t xml:space="preserve">current varies between 3.9Amps and 6.4 practical calculations for </w:t>
      </w:r>
      <w:r w:rsidR="004170B7" w:rsidRPr="00BE6291">
        <w:rPr>
          <w:rFonts w:ascii="Bookman Old Style" w:hAnsi="Bookman Old Style"/>
          <w:sz w:val="26"/>
        </w:rPr>
        <w:t>resistivity</w:t>
      </w:r>
      <w:r w:rsidRPr="00BE6291">
        <w:rPr>
          <w:rFonts w:ascii="Bookman Old Style" w:hAnsi="Bookman Old Style"/>
          <w:sz w:val="26"/>
        </w:rPr>
        <w:t>.</w:t>
      </w:r>
    </w:p>
    <w:p w:rsidR="0084056A" w:rsidRPr="00BE6291" w:rsidRDefault="00F2003A" w:rsidP="004170B7">
      <w:pPr>
        <w:spacing w:after="0" w:line="480" w:lineRule="auto"/>
        <w:jc w:val="both"/>
        <w:rPr>
          <w:rFonts w:ascii="Bookman Old Style" w:hAnsi="Bookman Old Style"/>
          <w:sz w:val="26"/>
        </w:rPr>
      </w:pPr>
      <w:r w:rsidRPr="004170B7">
        <w:rPr>
          <w:rFonts w:ascii="Bookman Old Style" w:hAnsi="Bookman Old Style"/>
          <w:position w:val="-24"/>
          <w:sz w:val="26"/>
        </w:rPr>
        <w:object w:dxaOrig="1780" w:dyaOrig="620">
          <v:shape id="_x0000_i1028" type="#_x0000_t75" style="width:88.9pt;height:31.3pt" o:ole="">
            <v:imagedata r:id="rId13" o:title=""/>
          </v:shape>
          <o:OLEObject Type="Embed" ProgID="Equation.3" ShapeID="_x0000_i1028" DrawAspect="Content" ObjectID="_1810428718" r:id="rId14"/>
        </w:object>
      </w:r>
      <w:r w:rsidR="0084056A" w:rsidRPr="00BE6291">
        <w:rPr>
          <w:rFonts w:ascii="Bookman Old Style" w:hAnsi="Bookman Old Style"/>
          <w:sz w:val="26"/>
        </w:rPr>
        <w:t xml:space="preserve"> (Theraja,2005)</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84056A" w:rsidRPr="00BE6291" w:rsidRDefault="004170B7" w:rsidP="0084056A">
      <w:pPr>
        <w:spacing w:after="0" w:line="480" w:lineRule="auto"/>
        <w:jc w:val="both"/>
        <w:rPr>
          <w:rFonts w:ascii="Bookman Old Style" w:hAnsi="Bookman Old Style"/>
          <w:sz w:val="26"/>
        </w:rPr>
      </w:pPr>
      <w:r w:rsidRPr="004170B7">
        <w:rPr>
          <w:rFonts w:ascii="Bookman Old Style" w:hAnsi="Bookman Old Style"/>
          <w:position w:val="-10"/>
          <w:sz w:val="26"/>
        </w:rPr>
        <w:object w:dxaOrig="240" w:dyaOrig="260">
          <v:shape id="_x0000_i1029" type="#_x0000_t75" style="width:11.9pt;height:13.15pt" o:ole="">
            <v:imagedata r:id="rId15" o:title=""/>
          </v:shape>
          <o:OLEObject Type="Embed" ProgID="Equation.3" ShapeID="_x0000_i1029" DrawAspect="Content" ObjectID="_1810428719" r:id="rId16"/>
        </w:object>
      </w:r>
      <w:r w:rsidR="0084056A" w:rsidRPr="00BE6291">
        <w:rPr>
          <w:rFonts w:ascii="Bookman Old Style" w:hAnsi="Bookman Old Style"/>
          <w:sz w:val="26"/>
        </w:rPr>
        <w:t xml:space="preserve"> = Resistivity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R = resistance of the material</w:t>
      </w:r>
      <w:r w:rsidR="00F2003A">
        <w:rPr>
          <w:rFonts w:ascii="Bookman Old Style" w:hAnsi="Bookman Old Style"/>
          <w:sz w:val="26"/>
        </w:rPr>
        <w:t>…………………</w:t>
      </w:r>
      <w:r w:rsidRPr="00BE6291">
        <w:rPr>
          <w:rFonts w:ascii="Bookman Old Style" w:hAnsi="Bookman Old Style"/>
          <w:sz w:val="26"/>
        </w:rPr>
        <w:t xml:space="preserve"> (T</w:t>
      </w:r>
      <w:r w:rsidR="00F2003A">
        <w:rPr>
          <w:rFonts w:ascii="Bookman Old Style" w:hAnsi="Bookman Old Style"/>
          <w:sz w:val="26"/>
        </w:rPr>
        <w:t>h</w:t>
      </w:r>
      <w:r w:rsidRPr="00BE6291">
        <w:rPr>
          <w:rFonts w:ascii="Bookman Old Style" w:hAnsi="Bookman Old Style"/>
          <w:sz w:val="26"/>
        </w:rPr>
        <w:t>zeraja, 2005)</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 = Cross-sectional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L = Length of the material Where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D = diameter of the coil wire in the element</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4170B7" w:rsidRDefault="004170B7" w:rsidP="0084056A">
      <w:pPr>
        <w:spacing w:after="0" w:line="480" w:lineRule="auto"/>
        <w:jc w:val="both"/>
        <w:rPr>
          <w:rFonts w:ascii="Bookman Old Style" w:hAnsi="Bookman Old Style"/>
          <w:sz w:val="26"/>
        </w:rPr>
      </w:pPr>
      <w:r>
        <w:rPr>
          <w:rFonts w:ascii="Bookman Old Style" w:hAnsi="Bookman Old Style"/>
          <w:sz w:val="26"/>
        </w:rPr>
        <w:tab/>
        <w:t xml:space="preserve">D = Diameter of the coil wire in the element </w:t>
      </w:r>
    </w:p>
    <w:p w:rsidR="004170B7" w:rsidRDefault="004170B7" w:rsidP="0084056A">
      <w:pPr>
        <w:spacing w:after="0" w:line="480" w:lineRule="auto"/>
        <w:jc w:val="both"/>
        <w:rPr>
          <w:rFonts w:ascii="Bookman Old Style" w:hAnsi="Bookman Old Style"/>
          <w:sz w:val="26"/>
        </w:rPr>
      </w:pPr>
      <w:r>
        <w:rPr>
          <w:rFonts w:ascii="Bookman Old Style" w:hAnsi="Bookman Old Style"/>
          <w:sz w:val="26"/>
        </w:rPr>
        <w:t xml:space="preserve">Where </w:t>
      </w:r>
    </w:p>
    <w:p w:rsidR="0084056A" w:rsidRPr="00BE6291" w:rsidRDefault="004170B7" w:rsidP="0084056A">
      <w:pPr>
        <w:spacing w:after="0" w:line="480" w:lineRule="auto"/>
        <w:jc w:val="both"/>
        <w:rPr>
          <w:rFonts w:ascii="Bookman Old Style" w:hAnsi="Bookman Old Style"/>
          <w:sz w:val="26"/>
        </w:rPr>
      </w:pPr>
      <w:r w:rsidRPr="004170B7">
        <w:rPr>
          <w:rFonts w:ascii="Bookman Old Style" w:hAnsi="Bookman Old Style"/>
          <w:position w:val="-6"/>
          <w:sz w:val="26"/>
        </w:rPr>
        <w:object w:dxaOrig="220" w:dyaOrig="220">
          <v:shape id="_x0000_i1030" type="#_x0000_t75" style="width:11.25pt;height:11.25pt" o:ole="">
            <v:imagedata r:id="rId17" o:title=""/>
          </v:shape>
          <o:OLEObject Type="Embed" ProgID="Equation.3" ShapeID="_x0000_i1030" DrawAspect="Content" ObjectID="_1810428720" r:id="rId18"/>
        </w:object>
      </w:r>
      <w:r w:rsidR="0084056A" w:rsidRPr="00BE6291">
        <w:rPr>
          <w:rFonts w:ascii="Bookman Old Style" w:hAnsi="Bookman Old Style"/>
          <w:sz w:val="26"/>
        </w:rPr>
        <w:t>=3.124</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D = 0.5mm = O.0005m</w:t>
      </w:r>
    </w:p>
    <w:p w:rsidR="004170B7" w:rsidRPr="00BE6291" w:rsidRDefault="004170B7" w:rsidP="004170B7">
      <w:pPr>
        <w:spacing w:after="0" w:line="240" w:lineRule="auto"/>
        <w:ind w:firstLine="720"/>
        <w:jc w:val="both"/>
        <w:rPr>
          <w:rFonts w:ascii="Bookman Old Style" w:hAnsi="Bookman Old Style"/>
          <w:sz w:val="26"/>
        </w:rPr>
      </w:pPr>
      <w:r>
        <w:rPr>
          <w:rFonts w:ascii="Bookman Old Style" w:hAnsi="Bookman Old Style"/>
          <w:sz w:val="26"/>
        </w:rPr>
        <w:t xml:space="preserve">A = </w:t>
      </w:r>
      <w:r w:rsidR="0084056A" w:rsidRPr="004170B7">
        <w:rPr>
          <w:rFonts w:ascii="Bookman Old Style" w:hAnsi="Bookman Old Style"/>
          <w:sz w:val="26"/>
          <w:u w:val="single"/>
        </w:rPr>
        <w:t>3.142 X 0.0052</w:t>
      </w:r>
      <w:r>
        <w:rPr>
          <w:rFonts w:ascii="Bookman Old Style" w:hAnsi="Bookman Old Style"/>
          <w:sz w:val="26"/>
        </w:rPr>
        <w:t xml:space="preserve"> </w:t>
      </w:r>
      <w:r w:rsidRPr="00BE6291">
        <w:rPr>
          <w:rFonts w:ascii="Bookman Old Style" w:hAnsi="Bookman Old Style"/>
          <w:sz w:val="26"/>
        </w:rPr>
        <w:t>= 0.000393 m2</w:t>
      </w:r>
    </w:p>
    <w:p w:rsidR="0084056A" w:rsidRPr="00BE6291" w:rsidRDefault="004170B7" w:rsidP="004170B7">
      <w:pPr>
        <w:spacing w:after="0" w:line="240" w:lineRule="auto"/>
        <w:ind w:firstLine="720"/>
        <w:jc w:val="both"/>
        <w:rPr>
          <w:rFonts w:ascii="Bookman Old Style" w:hAnsi="Bookman Old Style"/>
          <w:sz w:val="26"/>
        </w:rPr>
      </w:pPr>
      <w:r>
        <w:rPr>
          <w:rFonts w:ascii="Bookman Old Style" w:hAnsi="Bookman Old Style"/>
          <w:sz w:val="26"/>
        </w:rPr>
        <w:t xml:space="preserve">              4</w:t>
      </w:r>
    </w:p>
    <w:p w:rsidR="0084056A" w:rsidRDefault="0084056A" w:rsidP="004170B7">
      <w:pPr>
        <w:spacing w:after="0" w:line="480" w:lineRule="auto"/>
        <w:jc w:val="both"/>
        <w:rPr>
          <w:rFonts w:ascii="Bookman Old Style" w:hAnsi="Bookman Old Style"/>
          <w:sz w:val="26"/>
        </w:rPr>
      </w:pPr>
    </w:p>
    <w:p w:rsidR="004170B7" w:rsidRPr="00BE6291" w:rsidRDefault="004170B7" w:rsidP="004170B7">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sidR="00AA5D4F" w:rsidRPr="004170B7">
        <w:rPr>
          <w:rFonts w:ascii="Bookman Old Style" w:hAnsi="Bookman Old Style"/>
          <w:position w:val="-28"/>
          <w:sz w:val="26"/>
        </w:rPr>
        <w:object w:dxaOrig="1160" w:dyaOrig="660">
          <v:shape id="_x0000_i1031" type="#_x0000_t75" style="width:58.25pt;height:33.2pt" o:ole="">
            <v:imagedata r:id="rId19" o:title=""/>
          </v:shape>
          <o:OLEObject Type="Embed" ProgID="Equation.3" ShapeID="_x0000_i1031" DrawAspect="Content" ObjectID="_1810428721" r:id="rId20"/>
        </w:object>
      </w:r>
    </w:p>
    <w:p w:rsidR="0084056A" w:rsidRPr="00BE6291" w:rsidRDefault="0084056A" w:rsidP="0084056A">
      <w:pPr>
        <w:spacing w:after="0" w:line="480" w:lineRule="auto"/>
        <w:jc w:val="both"/>
        <w:rPr>
          <w:rFonts w:ascii="Bookman Old Style" w:hAnsi="Bookman Old Style"/>
          <w:sz w:val="26"/>
        </w:rPr>
      </w:pPr>
    </w:p>
    <w:p w:rsidR="00AA5D4F" w:rsidRDefault="00AA5D4F" w:rsidP="0084056A">
      <w:pPr>
        <w:spacing w:after="0" w:line="480" w:lineRule="auto"/>
        <w:jc w:val="both"/>
        <w:rPr>
          <w:rFonts w:ascii="Bookman Old Style" w:hAnsi="Bookman Old Style"/>
          <w:sz w:val="26"/>
        </w:rPr>
      </w:pPr>
      <w:r>
        <w:rPr>
          <w:rFonts w:ascii="Bookman Old Style" w:hAnsi="Bookman Old Style"/>
          <w:sz w:val="26"/>
        </w:rPr>
        <w:t>Where,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 = 0.000393 m</w:t>
      </w:r>
      <w:r w:rsidRPr="00AA5D4F">
        <w:rPr>
          <w:rFonts w:ascii="Bookman Old Style" w:hAnsi="Bookman Old Style"/>
          <w:sz w:val="26"/>
          <w:vertAlign w:val="superscript"/>
        </w:rPr>
        <w:t>2</w:t>
      </w:r>
      <w:r w:rsidRPr="00BE6291">
        <w:rPr>
          <w:rFonts w:ascii="Bookman Old Style" w:hAnsi="Bookman Old Style"/>
          <w:sz w:val="26"/>
        </w:rPr>
        <w:t>, R 40.5</w:t>
      </w:r>
      <w:r w:rsidR="00AA5D4F" w:rsidRPr="00AA5D4F">
        <w:rPr>
          <w:rFonts w:ascii="Bookman Old Style" w:hAnsi="Bookman Old Style"/>
          <w:position w:val="-4"/>
          <w:sz w:val="26"/>
        </w:rPr>
        <w:object w:dxaOrig="260" w:dyaOrig="260">
          <v:shape id="_x0000_i1032" type="#_x0000_t75" style="width:13.15pt;height:13.15pt" o:ole="">
            <v:imagedata r:id="rId21" o:title=""/>
          </v:shape>
          <o:OLEObject Type="Embed" ProgID="Equation.3" ShapeID="_x0000_i1032" DrawAspect="Content" ObjectID="_1810428722" r:id="rId22"/>
        </w:object>
      </w:r>
      <w:r w:rsidRPr="00BE6291">
        <w:rPr>
          <w:rFonts w:ascii="Bookman Old Style" w:hAnsi="Bookman Old Style"/>
          <w:sz w:val="26"/>
        </w:rPr>
        <w:t>,</w:t>
      </w:r>
      <w:r w:rsidR="00AA5D4F">
        <w:rPr>
          <w:rFonts w:ascii="Bookman Old Style" w:hAnsi="Bookman Old Style"/>
          <w:sz w:val="26"/>
        </w:rPr>
        <w:tab/>
      </w:r>
      <w:r w:rsidR="00AA5D4F">
        <w:rPr>
          <w:rFonts w:ascii="Bookman Old Style" w:hAnsi="Bookman Old Style"/>
          <w:sz w:val="26"/>
        </w:rPr>
        <w:tab/>
      </w:r>
      <w:r w:rsidRPr="00BE6291">
        <w:rPr>
          <w:rFonts w:ascii="Bookman Old Style" w:hAnsi="Bookman Old Style"/>
          <w:sz w:val="26"/>
        </w:rPr>
        <w:t xml:space="preserve"> L = 1.0 m</w:t>
      </w:r>
    </w:p>
    <w:p w:rsidR="0084056A" w:rsidRPr="00BE6291" w:rsidRDefault="00AA5D4F" w:rsidP="00AA5D4F">
      <w:pPr>
        <w:spacing w:after="0" w:line="240" w:lineRule="auto"/>
        <w:ind w:firstLine="720"/>
        <w:jc w:val="both"/>
        <w:rPr>
          <w:rFonts w:ascii="Bookman Old Style" w:hAnsi="Bookman Old Style"/>
          <w:sz w:val="26"/>
        </w:rPr>
      </w:pPr>
      <w:r>
        <w:rPr>
          <w:rFonts w:ascii="Bookman Old Style" w:hAnsi="Bookman Old Style"/>
          <w:sz w:val="26"/>
        </w:rPr>
        <w:t xml:space="preserve">p=  </w:t>
      </w:r>
      <w:r w:rsidR="0084056A" w:rsidRPr="00AA5D4F">
        <w:rPr>
          <w:rFonts w:ascii="Bookman Old Style" w:hAnsi="Bookman Old Style"/>
          <w:sz w:val="26"/>
          <w:u w:val="single"/>
        </w:rPr>
        <w:t>40.5 X 0.000393</w:t>
      </w:r>
      <w:r>
        <w:rPr>
          <w:rFonts w:ascii="Bookman Old Style" w:hAnsi="Bookman Old Style"/>
          <w:sz w:val="26"/>
        </w:rPr>
        <w:tab/>
        <w:t xml:space="preserve">    </w:t>
      </w:r>
      <w:r w:rsidR="0084056A" w:rsidRPr="00BE6291">
        <w:rPr>
          <w:rFonts w:ascii="Bookman Old Style" w:hAnsi="Bookman Old Style"/>
          <w:sz w:val="26"/>
        </w:rPr>
        <w:t>=</w:t>
      </w:r>
      <w:r>
        <w:rPr>
          <w:rFonts w:ascii="Bookman Old Style" w:hAnsi="Bookman Old Style"/>
          <w:sz w:val="26"/>
        </w:rPr>
        <w:t>0</w:t>
      </w:r>
      <w:r w:rsidR="0084056A" w:rsidRPr="00BE6291">
        <w:rPr>
          <w:rFonts w:ascii="Bookman Old Style" w:hAnsi="Bookman Old Style"/>
          <w:sz w:val="26"/>
        </w:rPr>
        <w:t>.0159</w:t>
      </w:r>
      <w:r w:rsidRPr="00AA5D4F">
        <w:rPr>
          <w:rFonts w:ascii="Bookman Old Style" w:hAnsi="Bookman Old Style"/>
          <w:position w:val="-4"/>
          <w:sz w:val="26"/>
        </w:rPr>
        <w:object w:dxaOrig="260" w:dyaOrig="260">
          <v:shape id="_x0000_i1033" type="#_x0000_t75" style="width:13.15pt;height:13.15pt" o:ole="">
            <v:imagedata r:id="rId23" o:title=""/>
          </v:shape>
          <o:OLEObject Type="Embed" ProgID="Equation.3" ShapeID="_x0000_i1033" DrawAspect="Content" ObjectID="_1810428723" r:id="rId24"/>
        </w:object>
      </w:r>
      <w:r>
        <w:rPr>
          <w:rFonts w:ascii="Bookman Old Style" w:hAnsi="Bookman Old Style"/>
          <w:sz w:val="26"/>
        </w:rPr>
        <w:t>m</w:t>
      </w:r>
    </w:p>
    <w:p w:rsidR="00AA5D4F" w:rsidRDefault="00AA5D4F" w:rsidP="0084056A">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1.0</w:t>
      </w:r>
    </w:p>
    <w:p w:rsidR="0084056A" w:rsidRPr="00AA5D4F" w:rsidRDefault="0084056A" w:rsidP="0084056A">
      <w:pPr>
        <w:spacing w:after="0" w:line="480" w:lineRule="auto"/>
        <w:jc w:val="both"/>
        <w:rPr>
          <w:rFonts w:ascii="Bookman Old Style" w:hAnsi="Bookman Old Style"/>
          <w:b/>
          <w:sz w:val="26"/>
        </w:rPr>
      </w:pPr>
      <w:r w:rsidRPr="00AA5D4F">
        <w:rPr>
          <w:rFonts w:ascii="Bookman Old Style" w:hAnsi="Bookman Old Style"/>
          <w:b/>
          <w:sz w:val="26"/>
        </w:rPr>
        <w:t>4.1.2 THE CURRENT REQUIRED FOR THE BIG ELEMENT OF THE COOKING SYSTEM.</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From the definition of power,</w:t>
      </w:r>
    </w:p>
    <w:p w:rsidR="0084056A" w:rsidRPr="00BE6291" w:rsidRDefault="00AA5D4F" w:rsidP="0084056A">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P = IV</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P </w:t>
      </w:r>
      <w:r w:rsidR="00AA5D4F">
        <w:rPr>
          <w:rFonts w:ascii="Bookman Old Style" w:hAnsi="Bookman Old Style"/>
          <w:sz w:val="26"/>
        </w:rPr>
        <w:tab/>
      </w:r>
      <w:r w:rsidRPr="00BE6291">
        <w:rPr>
          <w:rFonts w:ascii="Bookman Old Style" w:hAnsi="Bookman Old Style"/>
          <w:sz w:val="26"/>
        </w:rPr>
        <w:t>is power in watts or kilowatts</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I </w:t>
      </w:r>
      <w:r w:rsidR="00AA5D4F">
        <w:rPr>
          <w:rFonts w:ascii="Bookman Old Style" w:hAnsi="Bookman Old Style"/>
          <w:sz w:val="26"/>
        </w:rPr>
        <w:tab/>
      </w:r>
      <w:r w:rsidRPr="00BE6291">
        <w:rPr>
          <w:rFonts w:ascii="Bookman Old Style" w:hAnsi="Bookman Old Style"/>
          <w:sz w:val="26"/>
        </w:rPr>
        <w:t>is current in Amperes</w:t>
      </w:r>
    </w:p>
    <w:p w:rsidR="00AA5D4F"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V </w:t>
      </w:r>
      <w:r w:rsidR="00AA5D4F">
        <w:rPr>
          <w:rFonts w:ascii="Bookman Old Style" w:hAnsi="Bookman Old Style"/>
          <w:sz w:val="26"/>
        </w:rPr>
        <w:tab/>
      </w:r>
      <w:r w:rsidRPr="00BE6291">
        <w:rPr>
          <w:rFonts w:ascii="Bookman Old Style" w:hAnsi="Bookman Old Style"/>
          <w:sz w:val="26"/>
        </w:rPr>
        <w:t xml:space="preserve">is voltage supply in volts </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Hence</w:t>
      </w:r>
    </w:p>
    <w:p w:rsidR="0084056A" w:rsidRPr="00BE6291" w:rsidRDefault="0084056A" w:rsidP="00AA5D4F">
      <w:pPr>
        <w:spacing w:after="0" w:line="480" w:lineRule="auto"/>
        <w:ind w:firstLine="720"/>
        <w:jc w:val="both"/>
        <w:rPr>
          <w:rFonts w:ascii="Bookman Old Style" w:hAnsi="Bookman Old Style"/>
          <w:sz w:val="26"/>
        </w:rPr>
      </w:pPr>
      <w:r w:rsidRPr="00BE6291">
        <w:rPr>
          <w:rFonts w:ascii="Bookman Old Style" w:hAnsi="Bookman Old Style"/>
          <w:sz w:val="26"/>
        </w:rPr>
        <w:t>P</w:t>
      </w:r>
      <w:r w:rsidR="00AA5D4F">
        <w:rPr>
          <w:rFonts w:ascii="Bookman Old Style" w:hAnsi="Bookman Old Style"/>
          <w:sz w:val="26"/>
        </w:rPr>
        <w:t xml:space="preserve"> </w:t>
      </w:r>
      <w:r w:rsidRPr="00BE6291">
        <w:rPr>
          <w:rFonts w:ascii="Bookman Old Style" w:hAnsi="Bookman Old Style"/>
          <w:sz w:val="26"/>
        </w:rPr>
        <w:t>=</w:t>
      </w:r>
      <w:r w:rsidR="00AA5D4F">
        <w:rPr>
          <w:rFonts w:ascii="Bookman Old Style" w:hAnsi="Bookman Old Style"/>
          <w:sz w:val="26"/>
        </w:rPr>
        <w:t xml:space="preserve"> 2 </w:t>
      </w:r>
      <w:r w:rsidRPr="00BE6291">
        <w:rPr>
          <w:rFonts w:ascii="Bookman Old Style" w:hAnsi="Bookman Old Style"/>
          <w:sz w:val="26"/>
        </w:rPr>
        <w:t>000W</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Considering 220 voltage supply</w:t>
      </w:r>
    </w:p>
    <w:p w:rsidR="0084056A" w:rsidRPr="00BE6291" w:rsidRDefault="00AA5D4F" w:rsidP="0084056A">
      <w:pPr>
        <w:spacing w:after="0" w:line="480" w:lineRule="auto"/>
        <w:jc w:val="both"/>
        <w:rPr>
          <w:rFonts w:ascii="Bookman Old Style" w:hAnsi="Bookman Old Style"/>
          <w:sz w:val="26"/>
        </w:rPr>
      </w:pPr>
      <w:r>
        <w:rPr>
          <w:rFonts w:ascii="Bookman Old Style" w:hAnsi="Bookman Old Style"/>
          <w:sz w:val="26"/>
        </w:rPr>
        <w:t>V=220V</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p w:rsidR="0084056A" w:rsidRPr="00BE6291" w:rsidRDefault="0084056A" w:rsidP="0084056A">
      <w:pPr>
        <w:spacing w:after="0" w:line="480" w:lineRule="auto"/>
        <w:jc w:val="both"/>
        <w:rPr>
          <w:rFonts w:ascii="Bookman Old Style" w:hAnsi="Bookman Old Style"/>
          <w:sz w:val="26"/>
        </w:rPr>
      </w:pP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br w:type="page"/>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From P=IV</w:t>
      </w:r>
    </w:p>
    <w:p w:rsidR="00AA5D4F" w:rsidRDefault="00AA5D4F" w:rsidP="00AA5D4F">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P =  IV</w:t>
      </w:r>
    </w:p>
    <w:p w:rsidR="00AA5D4F" w:rsidRDefault="00AA5D4F" w:rsidP="00AA5D4F">
      <w:pPr>
        <w:spacing w:after="0" w:line="24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t xml:space="preserve">   I = </w:t>
      </w:r>
      <w:r w:rsidRPr="00AA5D4F">
        <w:rPr>
          <w:rFonts w:ascii="Bookman Old Style" w:hAnsi="Bookman Old Style"/>
          <w:sz w:val="26"/>
          <w:u w:val="single"/>
        </w:rPr>
        <w:t>P</w:t>
      </w:r>
      <w:r>
        <w:rPr>
          <w:rFonts w:ascii="Bookman Old Style" w:hAnsi="Bookman Old Style"/>
          <w:sz w:val="26"/>
        </w:rPr>
        <w:t xml:space="preserve"> = </w:t>
      </w:r>
      <w:r>
        <w:rPr>
          <w:rFonts w:ascii="Bookman Old Style" w:hAnsi="Bookman Old Style"/>
          <w:sz w:val="26"/>
          <w:u w:val="single"/>
        </w:rPr>
        <w:t>200</w:t>
      </w:r>
      <w:r w:rsidRPr="004170B7">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9.091 Amps</w:t>
      </w:r>
    </w:p>
    <w:p w:rsidR="00AA5D4F" w:rsidRDefault="00AA5D4F" w:rsidP="00AA5D4F">
      <w:pPr>
        <w:spacing w:after="0" w:line="240" w:lineRule="auto"/>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sidRPr="00AA5D4F">
        <w:rPr>
          <w:rFonts w:ascii="Bookman Old Style" w:hAnsi="Bookman Old Style"/>
          <w:sz w:val="26"/>
        </w:rPr>
        <w:t>V</w:t>
      </w:r>
      <w:r>
        <w:rPr>
          <w:rFonts w:ascii="Bookman Old Style" w:hAnsi="Bookman Old Style"/>
          <w:sz w:val="26"/>
        </w:rPr>
        <w:t xml:space="preserve">    220</w:t>
      </w:r>
    </w:p>
    <w:p w:rsidR="00F2003A" w:rsidRDefault="00F2003A" w:rsidP="0084056A">
      <w:pPr>
        <w:spacing w:after="0" w:line="480" w:lineRule="auto"/>
        <w:jc w:val="both"/>
        <w:rPr>
          <w:rFonts w:ascii="Bookman Old Style" w:hAnsi="Bookman Old Style"/>
          <w:sz w:val="26"/>
        </w:rPr>
      </w:pP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From ohm’s law</w:t>
      </w:r>
    </w:p>
    <w:p w:rsidR="0084056A" w:rsidRPr="00BE6291" w:rsidRDefault="00F2003A" w:rsidP="00F2003A">
      <w:pPr>
        <w:spacing w:after="0" w:line="480" w:lineRule="auto"/>
        <w:ind w:left="720" w:firstLine="720"/>
        <w:jc w:val="both"/>
        <w:rPr>
          <w:rFonts w:ascii="Bookman Old Style" w:hAnsi="Bookman Old Style"/>
          <w:sz w:val="26"/>
        </w:rPr>
      </w:pPr>
      <w:r>
        <w:rPr>
          <w:rFonts w:ascii="Bookman Old Style" w:hAnsi="Bookman Old Style"/>
          <w:sz w:val="26"/>
        </w:rPr>
        <w:t>V—I</w:t>
      </w:r>
      <w:r w:rsidR="0084056A" w:rsidRPr="00BE6291">
        <w:rPr>
          <w:rFonts w:ascii="Bookman Old Style" w:hAnsi="Bookman Old Style"/>
          <w:sz w:val="26"/>
        </w:rPr>
        <w:t>R</w:t>
      </w:r>
    </w:p>
    <w:p w:rsidR="0084056A" w:rsidRPr="00BE6291" w:rsidRDefault="00F2003A" w:rsidP="0084056A">
      <w:pPr>
        <w:spacing w:after="0" w:line="480" w:lineRule="auto"/>
        <w:jc w:val="both"/>
        <w:rPr>
          <w:rFonts w:ascii="Bookman Old Style" w:hAnsi="Bookman Old Style"/>
          <w:sz w:val="26"/>
        </w:rPr>
      </w:pPr>
      <w:r w:rsidRPr="00BE6291">
        <w:rPr>
          <w:rFonts w:ascii="Bookman Old Style" w:hAnsi="Bookman Old Style"/>
          <w:sz w:val="26"/>
        </w:rPr>
        <w:t xml:space="preserve">Where </w:t>
      </w:r>
      <w:r w:rsidR="0084056A" w:rsidRPr="00BE6291">
        <w:rPr>
          <w:rFonts w:ascii="Bookman Old Style" w:hAnsi="Bookman Old Style"/>
          <w:sz w:val="26"/>
        </w:rPr>
        <w:t>R is the resistance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Hence</w:t>
      </w:r>
    </w:p>
    <w:p w:rsidR="00F2003A" w:rsidRDefault="00F2003A" w:rsidP="00F2003A">
      <w:pPr>
        <w:spacing w:after="0" w:line="360" w:lineRule="auto"/>
        <w:jc w:val="both"/>
        <w:rPr>
          <w:rFonts w:ascii="Bookman Old Style" w:hAnsi="Bookman Old Style"/>
          <w:sz w:val="26"/>
        </w:rPr>
      </w:pPr>
      <w:r>
        <w:rPr>
          <w:rFonts w:ascii="Bookman Old Style" w:hAnsi="Bookman Old Style"/>
          <w:sz w:val="26"/>
        </w:rPr>
        <w:t xml:space="preserve">Resistance R will be obtain from </w:t>
      </w:r>
    </w:p>
    <w:p w:rsidR="00F2003A" w:rsidRDefault="00F2003A" w:rsidP="00F2003A">
      <w:pPr>
        <w:spacing w:after="0" w:line="36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V = IR</w:t>
      </w:r>
    </w:p>
    <w:p w:rsidR="00F2003A" w:rsidRDefault="00F2003A" w:rsidP="00F2003A">
      <w:pPr>
        <w:spacing w:after="0" w:line="240" w:lineRule="auto"/>
        <w:jc w:val="both"/>
        <w:rPr>
          <w:rFonts w:ascii="Bookman Old Style" w:hAnsi="Bookman Old Style"/>
          <w:sz w:val="26"/>
        </w:rPr>
      </w:pPr>
    </w:p>
    <w:p w:rsidR="00F2003A" w:rsidRDefault="00F2003A" w:rsidP="00F2003A">
      <w:pPr>
        <w:spacing w:after="0" w:line="240" w:lineRule="auto"/>
        <w:ind w:firstLine="720"/>
        <w:jc w:val="both"/>
        <w:rPr>
          <w:rFonts w:ascii="Bookman Old Style" w:hAnsi="Bookman Old Style"/>
          <w:b/>
          <w:sz w:val="26"/>
        </w:rPr>
      </w:pPr>
      <w:r>
        <w:rPr>
          <w:rFonts w:ascii="Bookman Old Style" w:hAnsi="Bookman Old Style"/>
          <w:sz w:val="26"/>
        </w:rPr>
        <w:t xml:space="preserve"> R = </w:t>
      </w:r>
      <w:r w:rsidRPr="004170B7">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22</w:t>
      </w:r>
      <w:r w:rsidRPr="004170B7">
        <w:rPr>
          <w:rFonts w:ascii="Bookman Old Style" w:hAnsi="Bookman Old Style"/>
          <w:sz w:val="26"/>
          <w:u w:val="single"/>
        </w:rPr>
        <w:t>0</w:t>
      </w:r>
      <w:r>
        <w:rPr>
          <w:rFonts w:ascii="Bookman Old Style" w:hAnsi="Bookman Old Style"/>
          <w:sz w:val="26"/>
        </w:rPr>
        <w:t xml:space="preserve">  =  </w:t>
      </w:r>
      <w:r w:rsidRPr="00F2003A">
        <w:rPr>
          <w:rFonts w:ascii="Bookman Old Style" w:hAnsi="Bookman Old Style"/>
          <w:b/>
          <w:sz w:val="26"/>
        </w:rPr>
        <w:t>2</w:t>
      </w:r>
      <w:r>
        <w:rPr>
          <w:rFonts w:ascii="Bookman Old Style" w:hAnsi="Bookman Old Style"/>
          <w:b/>
          <w:sz w:val="26"/>
        </w:rPr>
        <w:t>4.20</w:t>
      </w:r>
      <w:r w:rsidRPr="00B657E1">
        <w:rPr>
          <w:rFonts w:ascii="Bookman Old Style" w:hAnsi="Bookman Old Style"/>
          <w:b/>
          <w:position w:val="-4"/>
          <w:sz w:val="26"/>
        </w:rPr>
        <w:object w:dxaOrig="300" w:dyaOrig="260">
          <v:shape id="_x0000_i1034" type="#_x0000_t75" style="width:15.05pt;height:13.15pt" o:ole="">
            <v:imagedata r:id="rId10" o:title=""/>
          </v:shape>
          <o:OLEObject Type="Embed" ProgID="Equation.3" ShapeID="_x0000_i1034" DrawAspect="Content" ObjectID="_1810428724" r:id="rId25"/>
        </w:object>
      </w:r>
    </w:p>
    <w:p w:rsidR="00F2003A" w:rsidRPr="004170B7" w:rsidRDefault="00F2003A" w:rsidP="00F2003A">
      <w:pPr>
        <w:spacing w:after="0" w:line="240" w:lineRule="auto"/>
        <w:jc w:val="both"/>
        <w:rPr>
          <w:rFonts w:ascii="Bookman Old Style" w:hAnsi="Bookman Old Style"/>
          <w:sz w:val="26"/>
        </w:rPr>
      </w:pPr>
      <w:r>
        <w:rPr>
          <w:rFonts w:ascii="Bookman Old Style" w:hAnsi="Bookman Old Style"/>
          <w:b/>
          <w:sz w:val="26"/>
        </w:rPr>
        <w:tab/>
        <w:t xml:space="preserve">       </w:t>
      </w:r>
      <w:r w:rsidRPr="004170B7">
        <w:rPr>
          <w:rFonts w:ascii="Bookman Old Style" w:hAnsi="Bookman Old Style"/>
          <w:sz w:val="26"/>
        </w:rPr>
        <w:t>V</w:t>
      </w:r>
      <w:r>
        <w:rPr>
          <w:rFonts w:ascii="Bookman Old Style" w:hAnsi="Bookman Old Style"/>
          <w:sz w:val="26"/>
        </w:rPr>
        <w:t xml:space="preserve">    9.091</w:t>
      </w:r>
    </w:p>
    <w:p w:rsidR="00F2003A" w:rsidRDefault="00F2003A" w:rsidP="0084056A">
      <w:pPr>
        <w:spacing w:after="0" w:line="480" w:lineRule="auto"/>
        <w:jc w:val="both"/>
        <w:rPr>
          <w:rFonts w:ascii="Bookman Old Style" w:hAnsi="Bookman Old Style"/>
          <w:sz w:val="26"/>
        </w:rPr>
      </w:pPr>
    </w:p>
    <w:p w:rsidR="0084056A" w:rsidRPr="00F2003A" w:rsidRDefault="0084056A" w:rsidP="0084056A">
      <w:pPr>
        <w:spacing w:after="0" w:line="480" w:lineRule="auto"/>
        <w:jc w:val="both"/>
        <w:rPr>
          <w:rFonts w:ascii="Bookman Old Style" w:hAnsi="Bookman Old Style"/>
          <w:b/>
          <w:sz w:val="26"/>
        </w:rPr>
      </w:pPr>
      <w:r w:rsidRPr="00F2003A">
        <w:rPr>
          <w:rFonts w:ascii="Bookman Old Style" w:hAnsi="Bookman Old Style"/>
          <w:b/>
          <w:sz w:val="26"/>
        </w:rPr>
        <w:t>PRACTICAL CALCULATION FOR RESISTIVITY</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From the formula:</w:t>
      </w:r>
    </w:p>
    <w:p w:rsidR="00F2003A" w:rsidRPr="00BE6291" w:rsidRDefault="00F2003A" w:rsidP="00F2003A">
      <w:pPr>
        <w:spacing w:after="0" w:line="480" w:lineRule="auto"/>
        <w:jc w:val="both"/>
        <w:rPr>
          <w:rFonts w:ascii="Bookman Old Style" w:hAnsi="Bookman Old Style"/>
          <w:sz w:val="26"/>
        </w:rPr>
      </w:pPr>
      <w:r>
        <w:rPr>
          <w:rFonts w:ascii="Bookman Old Style" w:hAnsi="Bookman Old Style"/>
          <w:sz w:val="26"/>
        </w:rPr>
        <w:t xml:space="preserve">                                            </w:t>
      </w:r>
      <w:r w:rsidRPr="004170B7">
        <w:rPr>
          <w:rFonts w:ascii="Bookman Old Style" w:hAnsi="Bookman Old Style"/>
          <w:position w:val="-24"/>
          <w:sz w:val="26"/>
        </w:rPr>
        <w:object w:dxaOrig="820" w:dyaOrig="620">
          <v:shape id="_x0000_i1035" type="#_x0000_t75" style="width:40.7pt;height:31.3pt" o:ole="">
            <v:imagedata r:id="rId26" o:title=""/>
          </v:shape>
          <o:OLEObject Type="Embed" ProgID="Equation.3" ShapeID="_x0000_i1035" DrawAspect="Content" ObjectID="_1810428725" r:id="rId27"/>
        </w:object>
      </w:r>
    </w:p>
    <w:p w:rsidR="00F2003A" w:rsidRPr="00BE6291" w:rsidRDefault="00F2003A" w:rsidP="00F2003A">
      <w:pPr>
        <w:spacing w:after="0" w:line="480" w:lineRule="auto"/>
        <w:jc w:val="both"/>
        <w:rPr>
          <w:rFonts w:ascii="Bookman Old Style" w:hAnsi="Bookman Old Style"/>
          <w:sz w:val="26"/>
        </w:rPr>
      </w:pPr>
      <w:r w:rsidRPr="00BE6291">
        <w:rPr>
          <w:rFonts w:ascii="Bookman Old Style" w:hAnsi="Bookman Old Style"/>
          <w:sz w:val="26"/>
        </w:rPr>
        <w:t>Where</w:t>
      </w:r>
    </w:p>
    <w:p w:rsidR="00F2003A" w:rsidRPr="00BE6291" w:rsidRDefault="00F2003A" w:rsidP="00F2003A">
      <w:pPr>
        <w:spacing w:after="0" w:line="480" w:lineRule="auto"/>
        <w:jc w:val="both"/>
        <w:rPr>
          <w:rFonts w:ascii="Bookman Old Style" w:hAnsi="Bookman Old Style"/>
          <w:sz w:val="26"/>
        </w:rPr>
      </w:pPr>
      <w:r w:rsidRPr="004170B7">
        <w:rPr>
          <w:rFonts w:ascii="Bookman Old Style" w:hAnsi="Bookman Old Style"/>
          <w:position w:val="-10"/>
          <w:sz w:val="26"/>
        </w:rPr>
        <w:object w:dxaOrig="240" w:dyaOrig="260">
          <v:shape id="_x0000_i1036" type="#_x0000_t75" style="width:11.9pt;height:13.15pt" o:ole="">
            <v:imagedata r:id="rId15" o:title=""/>
          </v:shape>
          <o:OLEObject Type="Embed" ProgID="Equation.3" ShapeID="_x0000_i1036" DrawAspect="Content" ObjectID="_1810428726" r:id="rId28"/>
        </w:object>
      </w:r>
      <w:r w:rsidRPr="00BE6291">
        <w:rPr>
          <w:rFonts w:ascii="Bookman Old Style" w:hAnsi="Bookman Old Style"/>
          <w:sz w:val="26"/>
        </w:rPr>
        <w:t xml:space="preserve"> = Resistivity of the material</w:t>
      </w:r>
    </w:p>
    <w:p w:rsidR="00F2003A" w:rsidRDefault="00F2003A" w:rsidP="00F2003A">
      <w:pPr>
        <w:spacing w:after="0" w:line="480" w:lineRule="auto"/>
        <w:jc w:val="both"/>
        <w:rPr>
          <w:rFonts w:ascii="Bookman Old Style" w:hAnsi="Bookman Old Style"/>
          <w:sz w:val="26"/>
        </w:rPr>
      </w:pPr>
      <w:r w:rsidRPr="00BE6291">
        <w:rPr>
          <w:rFonts w:ascii="Bookman Old Style" w:hAnsi="Bookman Old Style"/>
          <w:sz w:val="26"/>
        </w:rPr>
        <w:t xml:space="preserve">R = resistance of the material </w:t>
      </w:r>
    </w:p>
    <w:p w:rsidR="00F2003A" w:rsidRPr="00BE6291" w:rsidRDefault="00F2003A" w:rsidP="00F2003A">
      <w:pPr>
        <w:spacing w:after="0" w:line="480" w:lineRule="auto"/>
        <w:jc w:val="both"/>
        <w:rPr>
          <w:rFonts w:ascii="Bookman Old Style" w:hAnsi="Bookman Old Style"/>
          <w:sz w:val="26"/>
        </w:rPr>
      </w:pPr>
      <w:r w:rsidRPr="00BE6291">
        <w:rPr>
          <w:rFonts w:ascii="Bookman Old Style" w:hAnsi="Bookman Old Style"/>
          <w:sz w:val="26"/>
        </w:rPr>
        <w:t>A = Cross-sectional of the material</w:t>
      </w:r>
    </w:p>
    <w:p w:rsidR="00F2003A" w:rsidRPr="00BE6291" w:rsidRDefault="00F2003A" w:rsidP="00F2003A">
      <w:pPr>
        <w:spacing w:after="0" w:line="480" w:lineRule="auto"/>
        <w:jc w:val="both"/>
        <w:rPr>
          <w:rFonts w:ascii="Bookman Old Style" w:hAnsi="Bookman Old Style"/>
          <w:sz w:val="26"/>
        </w:rPr>
      </w:pPr>
      <w:r w:rsidRPr="00BE6291">
        <w:rPr>
          <w:rFonts w:ascii="Bookman Old Style" w:hAnsi="Bookman Old Style"/>
          <w:sz w:val="26"/>
        </w:rPr>
        <w:t>L = Length of the material Where</w:t>
      </w:r>
    </w:p>
    <w:p w:rsidR="00F2003A" w:rsidRDefault="00F2003A" w:rsidP="0084056A">
      <w:pPr>
        <w:spacing w:after="0" w:line="480" w:lineRule="auto"/>
        <w:jc w:val="both"/>
        <w:rPr>
          <w:rFonts w:ascii="Bookman Old Style" w:hAnsi="Bookman Old Style"/>
          <w:sz w:val="26"/>
        </w:rPr>
      </w:pPr>
    </w:p>
    <w:p w:rsidR="00F2003A" w:rsidRDefault="00F2003A" w:rsidP="0084056A">
      <w:pPr>
        <w:spacing w:after="0" w:line="480" w:lineRule="auto"/>
        <w:jc w:val="both"/>
        <w:rPr>
          <w:rFonts w:ascii="Bookman Old Style" w:hAnsi="Bookman Old Style"/>
          <w:sz w:val="26"/>
        </w:rPr>
      </w:pPr>
      <w:r>
        <w:rPr>
          <w:rFonts w:ascii="Bookman Old Style" w:hAnsi="Bookman Old Style"/>
          <w:sz w:val="26"/>
        </w:rPr>
        <w:lastRenderedPageBreak/>
        <w:t>Area:</w:t>
      </w:r>
    </w:p>
    <w:p w:rsidR="00F2003A" w:rsidRDefault="00F2003A" w:rsidP="0084056A">
      <w:pPr>
        <w:spacing w:after="0" w:line="480" w:lineRule="auto"/>
        <w:jc w:val="both"/>
        <w:rPr>
          <w:rFonts w:ascii="Bookman Old Style" w:hAnsi="Bookman Old Style"/>
          <w:sz w:val="26"/>
        </w:rPr>
      </w:pPr>
      <w:r>
        <w:rPr>
          <w:rFonts w:ascii="Bookman Old Style" w:hAnsi="Bookman Old Style"/>
          <w:sz w:val="26"/>
        </w:rPr>
        <w:tab/>
      </w:r>
      <w:r w:rsidRPr="00F2003A">
        <w:rPr>
          <w:rFonts w:ascii="Bookman Old Style" w:hAnsi="Bookman Old Style"/>
          <w:position w:val="-24"/>
          <w:sz w:val="26"/>
        </w:rPr>
        <w:object w:dxaOrig="920" w:dyaOrig="660">
          <v:shape id="_x0000_i1037" type="#_x0000_t75" style="width:45.7pt;height:33.2pt" o:ole="">
            <v:imagedata r:id="rId29" o:title=""/>
          </v:shape>
          <o:OLEObject Type="Embed" ProgID="Equation.3" ShapeID="_x0000_i1037" DrawAspect="Content" ObjectID="_1810428727" r:id="rId30"/>
        </w:object>
      </w:r>
    </w:p>
    <w:p w:rsidR="00F2003A" w:rsidRDefault="00F2003A" w:rsidP="0084056A">
      <w:pPr>
        <w:spacing w:after="0" w:line="480" w:lineRule="auto"/>
        <w:jc w:val="both"/>
        <w:rPr>
          <w:rFonts w:ascii="Bookman Old Style" w:hAnsi="Bookman Old Style"/>
          <w:sz w:val="26"/>
        </w:rPr>
      </w:pPr>
      <w:r>
        <w:rPr>
          <w:rFonts w:ascii="Bookman Old Style" w:hAnsi="Bookman Old Style"/>
          <w:sz w:val="26"/>
        </w:rPr>
        <w:t xml:space="preserve">Where D = diameter of the coil wire in the element </w:t>
      </w:r>
    </w:p>
    <w:p w:rsidR="00F2003A" w:rsidRDefault="00F2003A" w:rsidP="0084056A">
      <w:pPr>
        <w:spacing w:after="0" w:line="480" w:lineRule="auto"/>
        <w:jc w:val="both"/>
        <w:rPr>
          <w:rFonts w:ascii="Bookman Old Style" w:hAnsi="Bookman Old Style"/>
          <w:sz w:val="26"/>
        </w:rPr>
      </w:pPr>
      <w:r>
        <w:rPr>
          <w:rFonts w:ascii="Bookman Old Style" w:hAnsi="Bookman Old Style"/>
          <w:sz w:val="26"/>
        </w:rPr>
        <w:tab/>
        <w:t>D = 0.5 = 0.0005m</w:t>
      </w:r>
    </w:p>
    <w:p w:rsidR="00F2003A" w:rsidRPr="00F2003A" w:rsidRDefault="00F2003A" w:rsidP="00F2003A">
      <w:pPr>
        <w:spacing w:after="0" w:line="240" w:lineRule="auto"/>
        <w:jc w:val="both"/>
        <w:rPr>
          <w:rFonts w:ascii="Bookman Old Style" w:hAnsi="Bookman Old Style"/>
          <w:b/>
          <w:sz w:val="26"/>
        </w:rPr>
      </w:pPr>
      <w:r>
        <w:rPr>
          <w:rFonts w:ascii="Bookman Old Style" w:hAnsi="Bookman Old Style"/>
          <w:sz w:val="26"/>
        </w:rPr>
        <w:tab/>
        <w:t xml:space="preserve">A = </w:t>
      </w:r>
      <w:r w:rsidRPr="00F2003A">
        <w:rPr>
          <w:rFonts w:ascii="Bookman Old Style" w:hAnsi="Bookman Old Style"/>
          <w:sz w:val="26"/>
          <w:u w:val="single"/>
        </w:rPr>
        <w:t>3.142 x 0.00052</w:t>
      </w:r>
      <w:r>
        <w:rPr>
          <w:rFonts w:ascii="Bookman Old Style" w:hAnsi="Bookman Old Style"/>
          <w:sz w:val="26"/>
        </w:rPr>
        <w:t xml:space="preserve"> = </w:t>
      </w:r>
      <w:r w:rsidRPr="00F2003A">
        <w:rPr>
          <w:rFonts w:ascii="Bookman Old Style" w:hAnsi="Bookman Old Style"/>
          <w:b/>
          <w:sz w:val="26"/>
        </w:rPr>
        <w:t>0.000393m</w:t>
      </w:r>
      <w:r w:rsidRPr="00F2003A">
        <w:rPr>
          <w:rFonts w:ascii="Bookman Old Style" w:hAnsi="Bookman Old Style"/>
          <w:b/>
          <w:sz w:val="26"/>
          <w:vertAlign w:val="superscript"/>
        </w:rPr>
        <w:t>2</w:t>
      </w:r>
    </w:p>
    <w:p w:rsidR="00F2003A" w:rsidRDefault="00F2003A" w:rsidP="00F2003A">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 xml:space="preserve">        4</w:t>
      </w:r>
    </w:p>
    <w:p w:rsidR="00F2003A" w:rsidRDefault="00F2003A" w:rsidP="00F2003A">
      <w:pPr>
        <w:spacing w:after="0" w:line="240" w:lineRule="auto"/>
        <w:jc w:val="both"/>
        <w:rPr>
          <w:rFonts w:ascii="Bookman Old Style" w:hAnsi="Bookman Old Style"/>
          <w:sz w:val="26"/>
        </w:rPr>
      </w:pPr>
    </w:p>
    <w:p w:rsidR="00F2003A" w:rsidRDefault="00F2003A" w:rsidP="00F2003A">
      <w:pPr>
        <w:spacing w:after="0" w:line="240" w:lineRule="auto"/>
        <w:jc w:val="both"/>
        <w:rPr>
          <w:rFonts w:ascii="Bookman Old Style" w:hAnsi="Bookman Old Style"/>
          <w:sz w:val="26"/>
        </w:rPr>
      </w:pPr>
      <w:r>
        <w:rPr>
          <w:rFonts w:ascii="Bookman Old Style" w:hAnsi="Bookman Old Style"/>
          <w:sz w:val="26"/>
        </w:rPr>
        <w:t xml:space="preserve">From </w:t>
      </w:r>
    </w:p>
    <w:p w:rsidR="00F2003A" w:rsidRDefault="00F2003A" w:rsidP="00F2003A">
      <w:pPr>
        <w:spacing w:after="0" w:line="240" w:lineRule="auto"/>
        <w:jc w:val="both"/>
        <w:rPr>
          <w:rFonts w:ascii="Bookman Old Style" w:hAnsi="Bookman Old Style"/>
          <w:sz w:val="26"/>
        </w:rPr>
      </w:pP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 xml:space="preserve">  </w:t>
      </w:r>
      <w:r w:rsidRPr="004170B7">
        <w:rPr>
          <w:rFonts w:ascii="Bookman Old Style" w:hAnsi="Bookman Old Style"/>
          <w:position w:val="-24"/>
          <w:sz w:val="26"/>
        </w:rPr>
        <w:object w:dxaOrig="820" w:dyaOrig="620">
          <v:shape id="_x0000_i1038" type="#_x0000_t75" style="width:40.7pt;height:31.3pt" o:ole="">
            <v:imagedata r:id="rId26" o:title=""/>
          </v:shape>
          <o:OLEObject Type="Embed" ProgID="Equation.3" ShapeID="_x0000_i1038" DrawAspect="Content" ObjectID="_1810428728" r:id="rId31"/>
        </w:object>
      </w: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R = 24.5</w:t>
      </w:r>
      <w:r w:rsidRPr="00F2003A">
        <w:rPr>
          <w:rFonts w:ascii="Bookman Old Style" w:hAnsi="Bookman Old Style"/>
          <w:position w:val="-4"/>
          <w:sz w:val="26"/>
        </w:rPr>
        <w:object w:dxaOrig="260" w:dyaOrig="260">
          <v:shape id="_x0000_i1039" type="#_x0000_t75" style="width:13.15pt;height:13.15pt" o:ole="">
            <v:imagedata r:id="rId32" o:title=""/>
          </v:shape>
          <o:OLEObject Type="Embed" ProgID="Equation.3" ShapeID="_x0000_i1039" DrawAspect="Content" ObjectID="_1810428729" r:id="rId33"/>
        </w:object>
      </w:r>
      <w:r>
        <w:rPr>
          <w:rFonts w:ascii="Bookman Old Style" w:hAnsi="Bookman Old Style"/>
          <w:sz w:val="26"/>
        </w:rPr>
        <w:t>, A= 0.000393m</w:t>
      </w:r>
      <w:r>
        <w:rPr>
          <w:rFonts w:ascii="Bookman Old Style" w:hAnsi="Bookman Old Style"/>
          <w:sz w:val="26"/>
          <w:vertAlign w:val="superscript"/>
        </w:rPr>
        <w:t>2</w:t>
      </w:r>
      <w:r>
        <w:rPr>
          <w:rFonts w:ascii="Bookman Old Style" w:hAnsi="Bookman Old Style"/>
          <w:sz w:val="26"/>
        </w:rPr>
        <w:t>, L = 1.2m</w:t>
      </w:r>
    </w:p>
    <w:p w:rsidR="00F2003A" w:rsidRDefault="00F2003A" w:rsidP="00F2003A">
      <w:pPr>
        <w:spacing w:after="0" w:line="480" w:lineRule="auto"/>
        <w:jc w:val="both"/>
        <w:rPr>
          <w:rFonts w:ascii="Bookman Old Style" w:hAnsi="Bookman Old Style"/>
          <w:sz w:val="26"/>
        </w:rPr>
      </w:pP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 xml:space="preserve">  </w:t>
      </w:r>
      <w:r w:rsidRPr="004170B7">
        <w:rPr>
          <w:rFonts w:ascii="Bookman Old Style" w:hAnsi="Bookman Old Style"/>
          <w:position w:val="-24"/>
          <w:sz w:val="26"/>
        </w:rPr>
        <w:object w:dxaOrig="3200" w:dyaOrig="620">
          <v:shape id="_x0000_i1040" type="#_x0000_t75" style="width:160.3pt;height:31.3pt" o:ole="">
            <v:imagedata r:id="rId34" o:title=""/>
          </v:shape>
          <o:OLEObject Type="Embed" ProgID="Equation.3" ShapeID="_x0000_i1040" DrawAspect="Content" ObjectID="_1810428730" r:id="rId35"/>
        </w:object>
      </w: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 xml:space="preserve">considering 240 voltage supply </w:t>
      </w: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 xml:space="preserve">From </w:t>
      </w:r>
    </w:p>
    <w:p w:rsidR="00F2003A" w:rsidRDefault="00F2003A" w:rsidP="00F2003A">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P = IV</w:t>
      </w:r>
    </w:p>
    <w:p w:rsidR="00F2003A" w:rsidRPr="00F2003A" w:rsidRDefault="00F2003A" w:rsidP="00F2003A">
      <w:pPr>
        <w:spacing w:after="0" w:line="480" w:lineRule="auto"/>
        <w:jc w:val="both"/>
        <w:rPr>
          <w:rFonts w:ascii="Bookman Old Style" w:hAnsi="Bookman Old Style"/>
          <w:i/>
          <w:sz w:val="26"/>
        </w:rPr>
      </w:pPr>
      <w:r>
        <w:rPr>
          <w:rFonts w:ascii="Bookman Old Style" w:hAnsi="Bookman Old Style"/>
          <w:i/>
          <w:sz w:val="26"/>
        </w:rPr>
        <w:t xml:space="preserve">I = </w:t>
      </w:r>
      <w:r w:rsidR="00DF324B">
        <w:rPr>
          <w:rFonts w:ascii="Bookman Old Style" w:hAnsi="Bookman Old Style"/>
          <w:i/>
          <w:sz w:val="26"/>
        </w:rPr>
        <w:t xml:space="preserve"> </w:t>
      </w:r>
      <w:r w:rsidR="00DF324B" w:rsidRPr="00F2003A">
        <w:rPr>
          <w:rFonts w:ascii="Bookman Old Style" w:hAnsi="Bookman Old Style"/>
          <w:i/>
          <w:position w:val="-24"/>
          <w:sz w:val="26"/>
        </w:rPr>
        <w:object w:dxaOrig="2220" w:dyaOrig="620">
          <v:shape id="_x0000_i1041" type="#_x0000_t75" style="width:110.8pt;height:31.3pt" o:ole="">
            <v:imagedata r:id="rId36" o:title=""/>
          </v:shape>
          <o:OLEObject Type="Embed" ProgID="Equation.3" ShapeID="_x0000_i1041" DrawAspect="Content" ObjectID="_1810428731" r:id="rId37"/>
        </w:object>
      </w:r>
    </w:p>
    <w:p w:rsidR="00DF324B" w:rsidRDefault="00DF324B" w:rsidP="00DF324B">
      <w:pPr>
        <w:spacing w:after="0" w:line="480" w:lineRule="auto"/>
        <w:jc w:val="both"/>
        <w:rPr>
          <w:rFonts w:ascii="Bookman Old Style" w:hAnsi="Bookman Old Style"/>
          <w:sz w:val="26"/>
        </w:rPr>
      </w:pPr>
      <w:r>
        <w:rPr>
          <w:rFonts w:ascii="Bookman Old Style" w:hAnsi="Bookman Old Style"/>
          <w:sz w:val="26"/>
        </w:rPr>
        <w:t>Hence the resistance R from ohm’s law</w:t>
      </w:r>
    </w:p>
    <w:p w:rsidR="00DF324B" w:rsidRDefault="00DF324B" w:rsidP="00DF324B">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V = IR</w:t>
      </w:r>
    </w:p>
    <w:p w:rsidR="00DF324B" w:rsidRDefault="00DF324B" w:rsidP="00DF324B">
      <w:pPr>
        <w:spacing w:after="0" w:line="480" w:lineRule="auto"/>
        <w:jc w:val="both"/>
        <w:rPr>
          <w:rFonts w:ascii="Bookman Old Style" w:hAnsi="Bookman Old Style"/>
          <w:sz w:val="26"/>
        </w:rPr>
      </w:pPr>
      <w:r>
        <w:rPr>
          <w:rFonts w:ascii="Bookman Old Style" w:hAnsi="Bookman Old Style"/>
          <w:sz w:val="26"/>
        </w:rPr>
        <w:tab/>
        <w:t xml:space="preserve">R = </w:t>
      </w:r>
      <w:r w:rsidRPr="00DF324B">
        <w:rPr>
          <w:rFonts w:ascii="Bookman Old Style" w:hAnsi="Bookman Old Style"/>
          <w:position w:val="-24"/>
          <w:sz w:val="26"/>
        </w:rPr>
        <w:object w:dxaOrig="2020" w:dyaOrig="620">
          <v:shape id="_x0000_i1042" type="#_x0000_t75" style="width:100.8pt;height:31.3pt" o:ole="">
            <v:imagedata r:id="rId38" o:title=""/>
          </v:shape>
          <o:OLEObject Type="Embed" ProgID="Equation.3" ShapeID="_x0000_i1042" DrawAspect="Content" ObjectID="_1810428732" r:id="rId39"/>
        </w:object>
      </w:r>
    </w:p>
    <w:p w:rsidR="0084056A" w:rsidRPr="00BE6291" w:rsidRDefault="0084056A" w:rsidP="00F2003A">
      <w:pPr>
        <w:spacing w:after="0" w:line="240" w:lineRule="auto"/>
        <w:jc w:val="both"/>
        <w:rPr>
          <w:rFonts w:ascii="Bookman Old Style" w:hAnsi="Bookman Old Style"/>
          <w:sz w:val="26"/>
        </w:rPr>
      </w:pPr>
      <w:r w:rsidRPr="00BE6291">
        <w:rPr>
          <w:rFonts w:ascii="Bookman Old Style" w:hAnsi="Bookman Old Style"/>
          <w:sz w:val="26"/>
        </w:rPr>
        <w:br w:type="page"/>
      </w:r>
    </w:p>
    <w:p w:rsidR="00DF324B" w:rsidRDefault="00DF324B" w:rsidP="0084056A">
      <w:pPr>
        <w:spacing w:after="0" w:line="480" w:lineRule="auto"/>
        <w:jc w:val="both"/>
        <w:rPr>
          <w:rFonts w:ascii="Bookman Old Style" w:hAnsi="Bookman Old Style"/>
          <w:sz w:val="26"/>
        </w:rPr>
      </w:pPr>
    </w:p>
    <w:p w:rsidR="0084056A" w:rsidRPr="00BE6291" w:rsidRDefault="0084056A" w:rsidP="00DF324B">
      <w:pPr>
        <w:spacing w:after="0" w:line="480" w:lineRule="auto"/>
        <w:ind w:firstLine="720"/>
        <w:jc w:val="both"/>
        <w:rPr>
          <w:rFonts w:ascii="Bookman Old Style" w:hAnsi="Bookman Old Style"/>
          <w:sz w:val="26"/>
        </w:rPr>
      </w:pPr>
      <w:r w:rsidRPr="00BE6291">
        <w:rPr>
          <w:rFonts w:ascii="Bookman Old Style" w:hAnsi="Bookman Old Style"/>
          <w:sz w:val="26"/>
        </w:rPr>
        <w:t>For bigger heating element reading obtained practically also vary.</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 current varies between 8.5 Amps and 9.3 Amps. While the resistance varies between 23.3</w:t>
      </w:r>
      <w:r w:rsidR="00DF324B" w:rsidRPr="00DF324B">
        <w:rPr>
          <w:rFonts w:ascii="Bookman Old Style" w:hAnsi="Bookman Old Style"/>
          <w:position w:val="-4"/>
          <w:sz w:val="26"/>
        </w:rPr>
        <w:object w:dxaOrig="260" w:dyaOrig="260">
          <v:shape id="_x0000_i1043" type="#_x0000_t75" style="width:13.15pt;height:13.15pt" o:ole="">
            <v:imagedata r:id="rId40" o:title=""/>
          </v:shape>
          <o:OLEObject Type="Embed" ProgID="Equation.3" ShapeID="_x0000_i1043" DrawAspect="Content" ObjectID="_1810428733" r:id="rId41"/>
        </w:object>
      </w:r>
      <w:r w:rsidRPr="00BE6291">
        <w:rPr>
          <w:rFonts w:ascii="Bookman Old Style" w:hAnsi="Bookman Old Style"/>
          <w:sz w:val="26"/>
        </w:rPr>
        <w:t xml:space="preserve"> and 2.6</w:t>
      </w:r>
      <w:r w:rsidR="00DF324B" w:rsidRPr="00DF324B">
        <w:rPr>
          <w:rFonts w:ascii="Bookman Old Style" w:hAnsi="Bookman Old Style"/>
          <w:position w:val="-4"/>
          <w:sz w:val="26"/>
        </w:rPr>
        <w:object w:dxaOrig="260" w:dyaOrig="260">
          <v:shape id="_x0000_i1044" type="#_x0000_t75" style="width:13.15pt;height:13.15pt" o:ole="">
            <v:imagedata r:id="rId42" o:title=""/>
          </v:shape>
          <o:OLEObject Type="Embed" ProgID="Equation.3" ShapeID="_x0000_i1044" DrawAspect="Content" ObjectID="_1810428734" r:id="rId43"/>
        </w:objec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One of the important properties of it is fairly constant with increase</w:t>
      </w:r>
      <w:r w:rsidR="00DF324B">
        <w:rPr>
          <w:rFonts w:ascii="Bookman Old Style" w:hAnsi="Bookman Old Style"/>
          <w:sz w:val="26"/>
        </w:rPr>
        <w:t xml:space="preserve"> </w:t>
      </w:r>
      <w:r w:rsidRPr="00BE6291">
        <w:rPr>
          <w:rFonts w:ascii="Bookman Old Style" w:hAnsi="Bookman Old Style"/>
          <w:sz w:val="26"/>
        </w:rPr>
        <w:t>in temperature. Resistivity of the material can be known from formula given below.</w:t>
      </w:r>
    </w:p>
    <w:p w:rsidR="0084056A" w:rsidRPr="00BE6291" w:rsidRDefault="00DF324B" w:rsidP="0084056A">
      <w:pPr>
        <w:spacing w:after="0" w:line="480" w:lineRule="auto"/>
        <w:jc w:val="both"/>
        <w:rPr>
          <w:rFonts w:ascii="Bookman Old Style" w:hAnsi="Bookman Old Style"/>
          <w:sz w:val="26"/>
        </w:rPr>
      </w:pPr>
      <w:r>
        <w:rPr>
          <w:rFonts w:ascii="Bookman Old Style" w:hAnsi="Bookman Old Style"/>
          <w:sz w:val="26"/>
        </w:rPr>
        <w:t xml:space="preserve"> </w:t>
      </w:r>
      <w:r w:rsidRPr="00DF324B">
        <w:rPr>
          <w:rFonts w:ascii="Bookman Old Style" w:hAnsi="Bookman Old Style"/>
          <w:position w:val="-24"/>
          <w:sz w:val="26"/>
        </w:rPr>
        <w:object w:dxaOrig="600" w:dyaOrig="620">
          <v:shape id="_x0000_i1045" type="#_x0000_t75" style="width:30.05pt;height:31.3pt" o:ole="">
            <v:imagedata r:id="rId44" o:title=""/>
          </v:shape>
          <o:OLEObject Type="Embed" ProgID="Equation.3" ShapeID="_x0000_i1045" DrawAspect="Content" ObjectID="_1810428735" r:id="rId45"/>
        </w:objec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84056A" w:rsidRPr="00BE6291" w:rsidRDefault="00DF324B" w:rsidP="0084056A">
      <w:pPr>
        <w:spacing w:after="0" w:line="480" w:lineRule="auto"/>
        <w:jc w:val="both"/>
        <w:rPr>
          <w:rFonts w:ascii="Bookman Old Style" w:hAnsi="Bookman Old Style"/>
          <w:sz w:val="26"/>
        </w:rPr>
      </w:pPr>
      <w:r w:rsidRPr="00DF324B">
        <w:rPr>
          <w:rFonts w:ascii="Bookman Old Style" w:hAnsi="Bookman Old Style"/>
          <w:position w:val="-10"/>
          <w:sz w:val="26"/>
        </w:rPr>
        <w:object w:dxaOrig="240" w:dyaOrig="260">
          <v:shape id="_x0000_i1046" type="#_x0000_t75" style="width:11.9pt;height:13.15pt" o:ole="">
            <v:imagedata r:id="rId46" o:title=""/>
          </v:shape>
          <o:OLEObject Type="Embed" ProgID="Equation.3" ShapeID="_x0000_i1046" DrawAspect="Content" ObjectID="_1810428736" r:id="rId47"/>
        </w:object>
      </w:r>
      <w:r w:rsidR="0084056A" w:rsidRPr="00BE6291">
        <w:rPr>
          <w:rFonts w:ascii="Bookman Old Style" w:hAnsi="Bookman Old Style"/>
          <w:sz w:val="26"/>
        </w:rPr>
        <w:t xml:space="preserve"> is the resistivity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R is the resistance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 is cross-sectional area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L is the length of the material.</w:t>
      </w:r>
    </w:p>
    <w:p w:rsidR="0084056A" w:rsidRPr="00BE6291" w:rsidRDefault="0084056A" w:rsidP="00DF324B">
      <w:pPr>
        <w:spacing w:after="0" w:line="480" w:lineRule="auto"/>
        <w:ind w:firstLine="720"/>
        <w:jc w:val="both"/>
        <w:rPr>
          <w:rFonts w:ascii="Bookman Old Style" w:hAnsi="Bookman Old Style"/>
          <w:sz w:val="26"/>
        </w:rPr>
      </w:pPr>
      <w:r w:rsidRPr="00BE6291">
        <w:rPr>
          <w:rFonts w:ascii="Bookman Old Style" w:hAnsi="Bookman Old Style"/>
          <w:sz w:val="26"/>
        </w:rPr>
        <w:t>Another important property of copper chromium is the ability to have same constant current at very high temperature and very high melting points. It also has resistance to corrosion.</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From previous formula</w:t>
      </w:r>
    </w:p>
    <w:p w:rsidR="00DF324B" w:rsidRPr="00BE6291" w:rsidRDefault="00DF324B" w:rsidP="00DF324B">
      <w:pPr>
        <w:spacing w:after="0" w:line="480" w:lineRule="auto"/>
        <w:ind w:left="720" w:firstLine="720"/>
        <w:jc w:val="both"/>
        <w:rPr>
          <w:rFonts w:ascii="Bookman Old Style" w:hAnsi="Bookman Old Style"/>
          <w:sz w:val="26"/>
        </w:rPr>
      </w:pPr>
      <w:r w:rsidRPr="00DF324B">
        <w:rPr>
          <w:rFonts w:ascii="Bookman Old Style" w:hAnsi="Bookman Old Style"/>
          <w:position w:val="-24"/>
          <w:sz w:val="26"/>
        </w:rPr>
        <w:object w:dxaOrig="600" w:dyaOrig="620">
          <v:shape id="_x0000_i1047" type="#_x0000_t75" style="width:30.05pt;height:31.3pt" o:ole="">
            <v:imagedata r:id="rId48" o:title=""/>
          </v:shape>
          <o:OLEObject Type="Embed" ProgID="Equation.3" ShapeID="_x0000_i1047" DrawAspect="Content" ObjectID="_1810428737" r:id="rId49"/>
        </w:objec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DF324B" w:rsidRPr="00BE6291" w:rsidRDefault="00DF324B" w:rsidP="00DF324B">
      <w:pPr>
        <w:spacing w:after="0" w:line="480" w:lineRule="auto"/>
        <w:ind w:left="720" w:firstLine="720"/>
        <w:jc w:val="both"/>
        <w:rPr>
          <w:rFonts w:ascii="Bookman Old Style" w:hAnsi="Bookman Old Style"/>
          <w:sz w:val="26"/>
        </w:rPr>
      </w:pPr>
      <w:r w:rsidRPr="00DF324B">
        <w:rPr>
          <w:rFonts w:ascii="Bookman Old Style" w:hAnsi="Bookman Old Style"/>
          <w:position w:val="-24"/>
          <w:sz w:val="26"/>
        </w:rPr>
        <w:object w:dxaOrig="700" w:dyaOrig="660">
          <v:shape id="_x0000_i1048" type="#_x0000_t75" style="width:35.05pt;height:33.2pt" o:ole="">
            <v:imagedata r:id="rId50" o:title=""/>
          </v:shape>
          <o:OLEObject Type="Embed" ProgID="Equation.3" ShapeID="_x0000_i1048" DrawAspect="Content" ObjectID="_1810428738" r:id="rId51"/>
        </w:objec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D is the diameter of the copper chromium coil wire in the element.</w:t>
      </w:r>
    </w:p>
    <w:p w:rsidR="0084056A" w:rsidRPr="00DF324B" w:rsidRDefault="0084056A" w:rsidP="0084056A">
      <w:pPr>
        <w:spacing w:after="0" w:line="480" w:lineRule="auto"/>
        <w:jc w:val="both"/>
        <w:rPr>
          <w:rFonts w:ascii="Bookman Old Style" w:hAnsi="Bookman Old Style"/>
          <w:b/>
          <w:sz w:val="26"/>
        </w:rPr>
      </w:pPr>
      <w:r w:rsidRPr="00DF324B">
        <w:rPr>
          <w:rFonts w:ascii="Bookman Old Style" w:hAnsi="Bookman Old Style"/>
          <w:b/>
          <w:sz w:val="26"/>
        </w:rPr>
        <w:t>THE OVEN SYSTEM</w:t>
      </w:r>
    </w:p>
    <w:p w:rsidR="0084056A" w:rsidRPr="00BE6291" w:rsidRDefault="0084056A" w:rsidP="00DF324B">
      <w:pPr>
        <w:spacing w:after="0" w:line="480" w:lineRule="auto"/>
        <w:ind w:firstLine="720"/>
        <w:jc w:val="both"/>
        <w:rPr>
          <w:rFonts w:ascii="Bookman Old Style" w:hAnsi="Bookman Old Style"/>
          <w:sz w:val="26"/>
        </w:rPr>
      </w:pPr>
      <w:r w:rsidRPr="00BE6291">
        <w:rPr>
          <w:rFonts w:ascii="Bookman Old Style" w:hAnsi="Bookman Old Style"/>
          <w:sz w:val="26"/>
        </w:rPr>
        <w:t>This comprises of a heating unit that work on the generation of heat</w:t>
      </w:r>
      <w:r w:rsidR="00DF324B">
        <w:rPr>
          <w:rFonts w:ascii="Bookman Old Style" w:hAnsi="Bookman Old Style"/>
          <w:sz w:val="26"/>
        </w:rPr>
        <w:t xml:space="preserve"> </w:t>
      </w:r>
      <w:r w:rsidRPr="00BE6291">
        <w:rPr>
          <w:rFonts w:ascii="Bookman Old Style" w:hAnsi="Bookman Old Style"/>
          <w:sz w:val="26"/>
        </w:rPr>
        <w:t>energy through convention of electrical energy.</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With the above formula from work or power P</w:t>
      </w:r>
      <w:r w:rsidR="00DF324B">
        <w:rPr>
          <w:rFonts w:ascii="Bookman Old Style" w:hAnsi="Bookman Old Style"/>
          <w:sz w:val="26"/>
        </w:rPr>
        <w:t>=</w:t>
      </w:r>
      <w:r w:rsidRPr="00BE6291">
        <w:rPr>
          <w:rFonts w:ascii="Bookman Old Style" w:hAnsi="Bookman Old Style"/>
          <w:sz w:val="26"/>
        </w:rPr>
        <w:t>IV</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Hence </w:t>
      </w:r>
      <w:r w:rsidR="00DF324B">
        <w:rPr>
          <w:rFonts w:ascii="Bookman Old Style" w:hAnsi="Bookman Old Style"/>
          <w:sz w:val="26"/>
        </w:rPr>
        <w:tab/>
      </w:r>
      <w:r w:rsidR="00DF324B">
        <w:rPr>
          <w:rFonts w:ascii="Bookman Old Style" w:hAnsi="Bookman Old Style"/>
          <w:sz w:val="26"/>
        </w:rPr>
        <w:tab/>
      </w:r>
      <w:r w:rsidRPr="00BE6291">
        <w:rPr>
          <w:rFonts w:ascii="Bookman Old Style" w:hAnsi="Bookman Old Style"/>
          <w:sz w:val="26"/>
        </w:rPr>
        <w:t>P=1700W</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Considering, </w:t>
      </w:r>
      <w:r w:rsidR="00DF324B">
        <w:rPr>
          <w:rFonts w:ascii="Bookman Old Style" w:hAnsi="Bookman Old Style"/>
          <w:sz w:val="26"/>
        </w:rPr>
        <w:tab/>
      </w:r>
      <w:r w:rsidRPr="00BE6291">
        <w:rPr>
          <w:rFonts w:ascii="Bookman Old Style" w:hAnsi="Bookman Old Style"/>
          <w:sz w:val="26"/>
        </w:rPr>
        <w:t>V = 220 V</w:t>
      </w:r>
    </w:p>
    <w:p w:rsidR="0084056A" w:rsidRPr="00BE6291" w:rsidRDefault="00DF324B" w:rsidP="0084056A">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I = ?</w:t>
      </w:r>
    </w:p>
    <w:p w:rsidR="0084056A" w:rsidRPr="00BE6291" w:rsidRDefault="0084056A" w:rsidP="00DF324B">
      <w:pPr>
        <w:spacing w:after="0" w:line="480" w:lineRule="auto"/>
        <w:ind w:left="2880" w:firstLine="720"/>
        <w:jc w:val="both"/>
        <w:rPr>
          <w:rFonts w:ascii="Bookman Old Style" w:hAnsi="Bookman Old Style"/>
          <w:sz w:val="26"/>
        </w:rPr>
      </w:pPr>
      <w:r w:rsidRPr="00BE6291">
        <w:rPr>
          <w:rFonts w:ascii="Bookman Old Style" w:hAnsi="Bookman Old Style"/>
          <w:sz w:val="26"/>
        </w:rPr>
        <w:t>P</w:t>
      </w:r>
      <w:r w:rsidR="00DF324B">
        <w:rPr>
          <w:rFonts w:ascii="Bookman Old Style" w:hAnsi="Bookman Old Style"/>
          <w:sz w:val="26"/>
        </w:rPr>
        <w:t xml:space="preserve"> = IV</w:t>
      </w:r>
    </w:p>
    <w:p w:rsidR="0084056A" w:rsidRPr="00BE6291" w:rsidRDefault="0084056A" w:rsidP="00DF324B">
      <w:pPr>
        <w:spacing w:after="0" w:line="240" w:lineRule="auto"/>
        <w:ind w:left="2880" w:firstLine="720"/>
        <w:jc w:val="both"/>
        <w:rPr>
          <w:rFonts w:ascii="Bookman Old Style" w:hAnsi="Bookman Old Style"/>
          <w:sz w:val="26"/>
        </w:rPr>
      </w:pPr>
      <w:r w:rsidRPr="00BE6291">
        <w:rPr>
          <w:rFonts w:ascii="Bookman Old Style" w:hAnsi="Bookman Old Style"/>
          <w:sz w:val="26"/>
        </w:rPr>
        <w:t>I</w:t>
      </w:r>
      <w:r w:rsidR="00DF324B">
        <w:rPr>
          <w:rFonts w:ascii="Bookman Old Style" w:hAnsi="Bookman Old Style"/>
          <w:sz w:val="26"/>
        </w:rPr>
        <w:t xml:space="preserve"> </w:t>
      </w:r>
      <w:r w:rsidRPr="00BE6291">
        <w:rPr>
          <w:rFonts w:ascii="Bookman Old Style" w:hAnsi="Bookman Old Style"/>
          <w:sz w:val="26"/>
        </w:rPr>
        <w:t>=</w:t>
      </w:r>
      <w:r w:rsidR="00DF324B">
        <w:rPr>
          <w:rFonts w:ascii="Bookman Old Style" w:hAnsi="Bookman Old Style"/>
          <w:sz w:val="26"/>
        </w:rPr>
        <w:t xml:space="preserve"> </w:t>
      </w:r>
      <w:r w:rsidR="00DF324B" w:rsidRPr="00DF324B">
        <w:rPr>
          <w:rFonts w:ascii="Bookman Old Style" w:hAnsi="Bookman Old Style"/>
          <w:sz w:val="26"/>
          <w:u w:val="single"/>
        </w:rPr>
        <w:t>P</w:t>
      </w:r>
    </w:p>
    <w:p w:rsidR="00DF324B" w:rsidRDefault="00DF324B" w:rsidP="00DF324B">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     V</w:t>
      </w:r>
      <w:r>
        <w:rPr>
          <w:rFonts w:ascii="Bookman Old Style" w:hAnsi="Bookman Old Style"/>
          <w:sz w:val="26"/>
        </w:rPr>
        <w:tab/>
      </w:r>
    </w:p>
    <w:p w:rsidR="00DF324B" w:rsidRDefault="00DF324B" w:rsidP="00DF324B">
      <w:pPr>
        <w:spacing w:after="0" w:line="240" w:lineRule="auto"/>
        <w:jc w:val="both"/>
        <w:rPr>
          <w:rFonts w:ascii="Bookman Old Style" w:hAnsi="Bookman Old Style"/>
          <w:sz w:val="26"/>
        </w:rPr>
      </w:pPr>
      <w:r>
        <w:rPr>
          <w:rFonts w:ascii="Bookman Old Style" w:hAnsi="Bookman Old Style"/>
          <w:sz w:val="26"/>
        </w:rPr>
        <w:t xml:space="preserve">from Above </w:t>
      </w:r>
    </w:p>
    <w:p w:rsidR="00DF324B" w:rsidRDefault="00DF324B" w:rsidP="00DF324B">
      <w:pPr>
        <w:spacing w:after="0" w:line="24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1 = </w:t>
      </w:r>
      <w:r w:rsidRPr="00DF324B">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7.73 Amps </w:t>
      </w:r>
    </w:p>
    <w:p w:rsidR="00DF324B" w:rsidRDefault="00DF324B" w:rsidP="00DF324B">
      <w:pPr>
        <w:spacing w:after="0" w:line="240" w:lineRule="auto"/>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t xml:space="preserve">       </w:t>
      </w:r>
      <w:r w:rsidRPr="00DF324B">
        <w:rPr>
          <w:rFonts w:ascii="Bookman Old Style" w:hAnsi="Bookman Old Style"/>
          <w:sz w:val="26"/>
        </w:rPr>
        <w:t>220</w:t>
      </w:r>
      <w:r>
        <w:rPr>
          <w:rFonts w:ascii="Bookman Old Style" w:hAnsi="Bookman Old Style"/>
          <w:b/>
          <w:sz w:val="26"/>
        </w:rPr>
        <w:tab/>
      </w:r>
    </w:p>
    <w:p w:rsidR="00DF324B" w:rsidRDefault="00DF324B" w:rsidP="00DF324B">
      <w:pPr>
        <w:spacing w:after="0" w:line="240" w:lineRule="auto"/>
        <w:jc w:val="both"/>
        <w:rPr>
          <w:rFonts w:ascii="Bookman Old Style" w:hAnsi="Bookman Old Style"/>
          <w:b/>
          <w:sz w:val="26"/>
        </w:rPr>
      </w:pPr>
    </w:p>
    <w:p w:rsidR="00DF324B" w:rsidRPr="00DF324B" w:rsidRDefault="00DF324B" w:rsidP="00DF324B">
      <w:pPr>
        <w:spacing w:after="0" w:line="480" w:lineRule="auto"/>
        <w:jc w:val="both"/>
        <w:rPr>
          <w:rFonts w:ascii="Bookman Old Style" w:hAnsi="Bookman Old Style"/>
          <w:sz w:val="26"/>
        </w:rPr>
      </w:pPr>
      <w:r w:rsidRPr="00DF324B">
        <w:rPr>
          <w:rFonts w:ascii="Bookman Old Style" w:hAnsi="Bookman Old Style"/>
          <w:sz w:val="26"/>
        </w:rPr>
        <w:t>From ohms law</w:t>
      </w:r>
    </w:p>
    <w:p w:rsidR="00DF324B" w:rsidRPr="00DF324B" w:rsidRDefault="00DF324B" w:rsidP="00DF324B">
      <w:pPr>
        <w:spacing w:after="0" w:line="480" w:lineRule="auto"/>
        <w:jc w:val="both"/>
        <w:rPr>
          <w:rFonts w:ascii="Bookman Old Style" w:hAnsi="Bookman Old Style"/>
          <w:sz w:val="26"/>
        </w:rPr>
      </w:pP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t>V = IR</w:t>
      </w:r>
    </w:p>
    <w:p w:rsidR="00DF324B" w:rsidRPr="00DF324B" w:rsidRDefault="00DF324B" w:rsidP="00DF324B">
      <w:pPr>
        <w:spacing w:after="0" w:line="240" w:lineRule="auto"/>
        <w:jc w:val="both"/>
        <w:rPr>
          <w:rFonts w:ascii="Bookman Old Style" w:hAnsi="Bookman Old Style"/>
          <w:sz w:val="26"/>
        </w:rPr>
      </w:pP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t xml:space="preserve">R = </w:t>
      </w:r>
      <w:r w:rsidRPr="00DF324B">
        <w:rPr>
          <w:rFonts w:ascii="Bookman Old Style" w:hAnsi="Bookman Old Style"/>
          <w:sz w:val="26"/>
          <w:u w:val="single"/>
        </w:rPr>
        <w:t>V</w:t>
      </w:r>
    </w:p>
    <w:p w:rsidR="00DF324B" w:rsidRDefault="00DF324B" w:rsidP="00DF324B">
      <w:pPr>
        <w:spacing w:after="0" w:line="240" w:lineRule="auto"/>
        <w:jc w:val="both"/>
        <w:rPr>
          <w:rFonts w:ascii="Bookman Old Style" w:hAnsi="Bookman Old Style"/>
          <w:b/>
          <w:sz w:val="26"/>
        </w:rPr>
      </w:pP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t xml:space="preserve">       I</w:t>
      </w:r>
      <w:r>
        <w:rPr>
          <w:rFonts w:ascii="Bookman Old Style" w:hAnsi="Bookman Old Style"/>
          <w:b/>
          <w:sz w:val="26"/>
        </w:rPr>
        <w:tab/>
      </w:r>
    </w:p>
    <w:p w:rsidR="00DF324B" w:rsidRDefault="00DF324B" w:rsidP="00DF324B">
      <w:pPr>
        <w:spacing w:after="0" w:line="240" w:lineRule="auto"/>
        <w:jc w:val="both"/>
        <w:rPr>
          <w:rFonts w:ascii="Bookman Old Style" w:hAnsi="Bookman Old Style"/>
          <w:b/>
          <w:sz w:val="26"/>
        </w:rPr>
      </w:pPr>
    </w:p>
    <w:p w:rsidR="00DF324B" w:rsidRDefault="00DF324B" w:rsidP="00DF324B">
      <w:pPr>
        <w:spacing w:after="0" w:line="240" w:lineRule="auto"/>
        <w:jc w:val="both"/>
        <w:rPr>
          <w:rFonts w:ascii="Bookman Old Style" w:hAnsi="Bookman Old Style"/>
          <w:sz w:val="26"/>
        </w:rPr>
      </w:pPr>
      <w:r w:rsidRPr="00DF324B">
        <w:rPr>
          <w:rFonts w:ascii="Bookman Old Style" w:hAnsi="Bookman Old Style"/>
          <w:sz w:val="26"/>
        </w:rPr>
        <w:t xml:space="preserve">Where R is the resistance </w:t>
      </w:r>
    </w:p>
    <w:p w:rsidR="00DF324B" w:rsidRPr="00DF324B" w:rsidRDefault="00DF324B" w:rsidP="00DF324B">
      <w:pPr>
        <w:spacing w:after="0" w:line="24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R = </w:t>
      </w:r>
      <w:r w:rsidRPr="00DF324B">
        <w:rPr>
          <w:rFonts w:ascii="Bookman Old Style" w:hAnsi="Bookman Old Style"/>
          <w:sz w:val="26"/>
          <w:u w:val="single"/>
        </w:rPr>
        <w:t>220</w:t>
      </w:r>
      <w:r>
        <w:rPr>
          <w:rFonts w:ascii="Bookman Old Style" w:hAnsi="Bookman Old Style"/>
          <w:sz w:val="26"/>
        </w:rPr>
        <w:t xml:space="preserve"> = </w:t>
      </w:r>
      <w:r w:rsidRPr="00DF324B">
        <w:rPr>
          <w:rFonts w:ascii="Bookman Old Style" w:hAnsi="Bookman Old Style"/>
          <w:b/>
          <w:sz w:val="26"/>
        </w:rPr>
        <w:t>28.46</w:t>
      </w:r>
    </w:p>
    <w:p w:rsidR="00DF324B" w:rsidRDefault="00DF324B" w:rsidP="00DF324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      7.73</w:t>
      </w:r>
    </w:p>
    <w:p w:rsidR="00DF324B" w:rsidRDefault="00DF324B" w:rsidP="00DF324B">
      <w:pPr>
        <w:spacing w:after="0" w:line="240" w:lineRule="auto"/>
        <w:jc w:val="both"/>
        <w:rPr>
          <w:rFonts w:ascii="Bookman Old Style" w:hAnsi="Bookman Old Style"/>
          <w:sz w:val="26"/>
        </w:rPr>
      </w:pPr>
    </w:p>
    <w:p w:rsidR="00DF324B" w:rsidRDefault="00DF324B" w:rsidP="00DF324B">
      <w:pPr>
        <w:spacing w:after="0" w:line="240" w:lineRule="auto"/>
        <w:jc w:val="both"/>
        <w:rPr>
          <w:rFonts w:ascii="Bookman Old Style" w:hAnsi="Bookman Old Style"/>
          <w:sz w:val="26"/>
        </w:rPr>
      </w:pPr>
      <w:r>
        <w:rPr>
          <w:rFonts w:ascii="Bookman Old Style" w:hAnsi="Bookman Old Style"/>
          <w:sz w:val="26"/>
        </w:rPr>
        <w:t xml:space="preserve">Considering R 240 volts </w:t>
      </w:r>
    </w:p>
    <w:p w:rsidR="00DF324B" w:rsidRDefault="00DF324B" w:rsidP="00DF324B">
      <w:pPr>
        <w:spacing w:after="0" w:line="240" w:lineRule="auto"/>
        <w:jc w:val="both"/>
        <w:rPr>
          <w:rFonts w:ascii="Bookman Old Style" w:hAnsi="Bookman Old Style"/>
          <w:sz w:val="26"/>
        </w:rPr>
      </w:pPr>
    </w:p>
    <w:p w:rsidR="00DF324B" w:rsidRDefault="00DF324B" w:rsidP="00DF324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P = IV</w:t>
      </w:r>
    </w:p>
    <w:p w:rsidR="00DF324B" w:rsidRDefault="00DF324B" w:rsidP="00DF324B">
      <w:pPr>
        <w:spacing w:after="0" w:line="240" w:lineRule="auto"/>
        <w:jc w:val="both"/>
        <w:rPr>
          <w:rFonts w:ascii="Bookman Old Style" w:hAnsi="Bookman Old Style"/>
          <w:sz w:val="26"/>
        </w:rPr>
      </w:pPr>
      <w:r>
        <w:rPr>
          <w:rFonts w:ascii="Bookman Old Style" w:hAnsi="Bookman Old Style"/>
          <w:sz w:val="26"/>
        </w:rPr>
        <w:lastRenderedPageBreak/>
        <w:tab/>
      </w:r>
      <w:r>
        <w:rPr>
          <w:rFonts w:ascii="Bookman Old Style" w:hAnsi="Bookman Old Style"/>
          <w:sz w:val="26"/>
        </w:rPr>
        <w:tab/>
      </w:r>
      <w:r>
        <w:rPr>
          <w:rFonts w:ascii="Bookman Old Style" w:hAnsi="Bookman Old Style"/>
          <w:sz w:val="26"/>
        </w:rPr>
        <w:tab/>
      </w:r>
      <w:r>
        <w:rPr>
          <w:rFonts w:ascii="Bookman Old Style" w:hAnsi="Bookman Old Style"/>
          <w:sz w:val="26"/>
        </w:rPr>
        <w:tab/>
      </w:r>
    </w:p>
    <w:p w:rsidR="00DF324B" w:rsidRPr="00DF324B" w:rsidRDefault="00DF324B" w:rsidP="00DF324B">
      <w:pPr>
        <w:spacing w:after="0" w:line="240" w:lineRule="auto"/>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I</w:t>
      </w:r>
      <w:r w:rsidRPr="00DF324B">
        <w:rPr>
          <w:rFonts w:ascii="Bookman Old Style" w:hAnsi="Bookman Old Style"/>
          <w:sz w:val="26"/>
        </w:rPr>
        <w:t xml:space="preserve"> = </w:t>
      </w:r>
      <w:r w:rsidRPr="00DF324B">
        <w:rPr>
          <w:rFonts w:ascii="Bookman Old Style" w:hAnsi="Bookman Old Style"/>
          <w:i/>
          <w:sz w:val="26"/>
          <w:u w:val="single"/>
        </w:rPr>
        <w:t>p</w:t>
      </w:r>
    </w:p>
    <w:p w:rsidR="00DF324B" w:rsidRDefault="00DF324B" w:rsidP="00DF324B">
      <w:pPr>
        <w:spacing w:after="0" w:line="240" w:lineRule="auto"/>
        <w:jc w:val="both"/>
        <w:rPr>
          <w:rFonts w:ascii="Bookman Old Style" w:hAnsi="Bookman Old Style"/>
          <w:b/>
          <w:sz w:val="26"/>
        </w:rPr>
      </w:pP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r>
      <w:r w:rsidRPr="00DF324B">
        <w:rPr>
          <w:rFonts w:ascii="Bookman Old Style" w:hAnsi="Bookman Old Style"/>
          <w:sz w:val="26"/>
        </w:rPr>
        <w:tab/>
        <w:t xml:space="preserve">     </w:t>
      </w:r>
      <w:r>
        <w:rPr>
          <w:rFonts w:ascii="Bookman Old Style" w:hAnsi="Bookman Old Style"/>
          <w:sz w:val="26"/>
        </w:rPr>
        <w:t>V</w:t>
      </w:r>
      <w:r>
        <w:rPr>
          <w:rFonts w:ascii="Bookman Old Style" w:hAnsi="Bookman Old Style"/>
          <w:b/>
          <w:sz w:val="26"/>
        </w:rPr>
        <w:tab/>
      </w:r>
    </w:p>
    <w:p w:rsidR="009F668B" w:rsidRDefault="009F668B" w:rsidP="009F668B">
      <w:pPr>
        <w:spacing w:after="0" w:line="240" w:lineRule="auto"/>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sz w:val="26"/>
        </w:rPr>
        <w:t xml:space="preserve">1 = </w:t>
      </w:r>
      <w:r w:rsidRPr="00DF324B">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7.08 Amps </w:t>
      </w:r>
    </w:p>
    <w:p w:rsidR="009F668B" w:rsidRDefault="009F668B" w:rsidP="009F668B">
      <w:pPr>
        <w:spacing w:after="0" w:line="240" w:lineRule="auto"/>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t xml:space="preserve">       </w:t>
      </w:r>
      <w:r>
        <w:rPr>
          <w:rFonts w:ascii="Bookman Old Style" w:hAnsi="Bookman Old Style"/>
          <w:sz w:val="26"/>
        </w:rPr>
        <w:t>24</w:t>
      </w:r>
      <w:r w:rsidRPr="00DF324B">
        <w:rPr>
          <w:rFonts w:ascii="Bookman Old Style" w:hAnsi="Bookman Old Style"/>
          <w:sz w:val="26"/>
        </w:rPr>
        <w:t>0</w:t>
      </w:r>
      <w:r>
        <w:rPr>
          <w:rFonts w:ascii="Bookman Old Style" w:hAnsi="Bookman Old Style"/>
          <w:b/>
          <w:sz w:val="26"/>
        </w:rPr>
        <w:tab/>
      </w:r>
    </w:p>
    <w:p w:rsidR="009F668B" w:rsidRDefault="009F668B" w:rsidP="009F668B">
      <w:pPr>
        <w:spacing w:after="0" w:line="240" w:lineRule="auto"/>
        <w:jc w:val="both"/>
        <w:rPr>
          <w:rFonts w:ascii="Bookman Old Style" w:hAnsi="Bookman Old Style"/>
          <w:b/>
          <w:sz w:val="26"/>
        </w:rPr>
      </w:pPr>
    </w:p>
    <w:p w:rsidR="009F668B" w:rsidRDefault="009F668B" w:rsidP="009F668B">
      <w:pPr>
        <w:spacing w:after="0" w:line="480" w:lineRule="auto"/>
        <w:jc w:val="both"/>
        <w:rPr>
          <w:rFonts w:ascii="Bookman Old Style" w:hAnsi="Bookman Old Style"/>
          <w:sz w:val="26"/>
        </w:rPr>
      </w:pPr>
      <w:r w:rsidRPr="009F668B">
        <w:rPr>
          <w:rFonts w:ascii="Bookman Old Style" w:hAnsi="Bookman Old Style"/>
          <w:sz w:val="26"/>
        </w:rPr>
        <w:t xml:space="preserve">From ohms law </w:t>
      </w:r>
    </w:p>
    <w:p w:rsidR="009F668B" w:rsidRDefault="009F668B" w:rsidP="009F668B">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V = IR</w:t>
      </w:r>
    </w:p>
    <w:p w:rsidR="009F668B" w:rsidRDefault="009F668B" w:rsidP="009F668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R = </w:t>
      </w:r>
      <w:r w:rsidRPr="009F668B">
        <w:rPr>
          <w:rFonts w:ascii="Bookman Old Style" w:hAnsi="Bookman Old Style"/>
          <w:sz w:val="26"/>
          <w:u w:val="single"/>
        </w:rPr>
        <w:t>V</w:t>
      </w:r>
      <w:r>
        <w:rPr>
          <w:rFonts w:ascii="Bookman Old Style" w:hAnsi="Bookman Old Style"/>
          <w:sz w:val="26"/>
        </w:rPr>
        <w:t xml:space="preserve"> = </w:t>
      </w:r>
      <w:r w:rsidRPr="009F668B">
        <w:rPr>
          <w:rFonts w:ascii="Bookman Old Style" w:hAnsi="Bookman Old Style"/>
          <w:sz w:val="26"/>
          <w:u w:val="single"/>
        </w:rPr>
        <w:t>240</w:t>
      </w:r>
      <w:r>
        <w:rPr>
          <w:rFonts w:ascii="Bookman Old Style" w:hAnsi="Bookman Old Style"/>
          <w:sz w:val="26"/>
        </w:rPr>
        <w:t xml:space="preserve"> = 7.08 amps </w:t>
      </w:r>
    </w:p>
    <w:p w:rsidR="009F668B" w:rsidRPr="009F668B" w:rsidRDefault="009F668B" w:rsidP="009F668B">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      1    33.90 </w:t>
      </w:r>
    </w:p>
    <w:p w:rsidR="0084056A" w:rsidRPr="00BE6291" w:rsidRDefault="0084056A" w:rsidP="009F668B">
      <w:pPr>
        <w:spacing w:after="0" w:line="480" w:lineRule="auto"/>
        <w:ind w:firstLine="720"/>
        <w:jc w:val="both"/>
        <w:rPr>
          <w:rFonts w:ascii="Bookman Old Style" w:hAnsi="Bookman Old Style"/>
          <w:sz w:val="26"/>
        </w:rPr>
      </w:pPr>
      <w:r w:rsidRPr="00BE6291">
        <w:rPr>
          <w:rFonts w:ascii="Bookman Old Style" w:hAnsi="Bookman Old Style"/>
          <w:sz w:val="26"/>
        </w:rPr>
        <w:t>Considering the practical verification as stated from the cooking system is equally applied for the oven system.</w:t>
      </w:r>
    </w:p>
    <w:p w:rsidR="0084056A" w:rsidRPr="00BE6291" w:rsidRDefault="0084056A" w:rsidP="009F668B">
      <w:pPr>
        <w:spacing w:after="0" w:line="480" w:lineRule="auto"/>
        <w:jc w:val="both"/>
        <w:rPr>
          <w:rFonts w:ascii="Bookman Old Style" w:hAnsi="Bookman Old Style"/>
          <w:sz w:val="26"/>
        </w:rPr>
      </w:pPr>
      <w:r w:rsidRPr="00BE6291">
        <w:rPr>
          <w:rFonts w:ascii="Bookman Old Style" w:hAnsi="Bookman Old Style"/>
          <w:sz w:val="26"/>
        </w:rPr>
        <w:t>For flow of current the reading value varies between 7.8 Amps and</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7.2 Amps while for resistance, the reading value varies between 27.5</w:t>
      </w:r>
      <w:r w:rsidR="009F668B" w:rsidRPr="009F668B">
        <w:rPr>
          <w:rFonts w:ascii="Bookman Old Style" w:hAnsi="Bookman Old Style"/>
          <w:position w:val="-4"/>
          <w:sz w:val="26"/>
        </w:rPr>
        <w:object w:dxaOrig="260" w:dyaOrig="260">
          <v:shape id="_x0000_i1049" type="#_x0000_t75" style="width:13.15pt;height:13.15pt" o:ole="">
            <v:imagedata r:id="rId52" o:title=""/>
          </v:shape>
          <o:OLEObject Type="Embed" ProgID="Equation.3" ShapeID="_x0000_i1049" DrawAspect="Content" ObjectID="_1810428739" r:id="rId53"/>
        </w:object>
      </w:r>
      <w:r w:rsidR="009F668B">
        <w:rPr>
          <w:rFonts w:ascii="Bookman Old Style" w:hAnsi="Bookman Old Style"/>
          <w:sz w:val="26"/>
        </w:rPr>
        <w:t xml:space="preserve"> and 31.3</w:t>
      </w:r>
      <w:r w:rsidR="009F668B" w:rsidRPr="009F668B">
        <w:rPr>
          <w:rFonts w:ascii="Bookman Old Style" w:hAnsi="Bookman Old Style"/>
          <w:position w:val="-4"/>
          <w:sz w:val="26"/>
        </w:rPr>
        <w:object w:dxaOrig="260" w:dyaOrig="260">
          <v:shape id="_x0000_i1050" type="#_x0000_t75" style="width:13.15pt;height:13.15pt" o:ole="">
            <v:imagedata r:id="rId54" o:title=""/>
          </v:shape>
          <o:OLEObject Type="Embed" ProgID="Equation.3" ShapeID="_x0000_i1050" DrawAspect="Content" ObjectID="_1810428740" r:id="rId55"/>
        </w:object>
      </w:r>
    </w:p>
    <w:p w:rsidR="0084056A" w:rsidRPr="00BE6291" w:rsidRDefault="0084056A" w:rsidP="009F668B">
      <w:pPr>
        <w:spacing w:after="0" w:line="480" w:lineRule="auto"/>
        <w:ind w:firstLine="720"/>
        <w:jc w:val="both"/>
        <w:rPr>
          <w:rFonts w:ascii="Bookman Old Style" w:hAnsi="Bookman Old Style"/>
          <w:sz w:val="26"/>
        </w:rPr>
      </w:pPr>
      <w:r w:rsidRPr="00BE6291">
        <w:rPr>
          <w:rFonts w:ascii="Bookman Old Style" w:hAnsi="Bookman Old Style"/>
          <w:sz w:val="26"/>
        </w:rPr>
        <w:t>Practical calculation for resistivity in the oven heating element from the formula:</w:t>
      </w:r>
    </w:p>
    <w:p w:rsidR="0084056A" w:rsidRDefault="009F668B" w:rsidP="009F668B">
      <w:pPr>
        <w:spacing w:after="0" w:line="240" w:lineRule="auto"/>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9F668B">
        <w:rPr>
          <w:rFonts w:ascii="Bookman Old Style" w:hAnsi="Bookman Old Style"/>
          <w:position w:val="-10"/>
          <w:sz w:val="26"/>
        </w:rPr>
        <w:object w:dxaOrig="240" w:dyaOrig="260">
          <v:shape id="_x0000_i1051" type="#_x0000_t75" style="width:11.9pt;height:13.15pt" o:ole="">
            <v:imagedata r:id="rId56" o:title=""/>
          </v:shape>
          <o:OLEObject Type="Embed" ProgID="Equation.3" ShapeID="_x0000_i1051" DrawAspect="Content" ObjectID="_1810428741" r:id="rId57"/>
        </w:object>
      </w:r>
      <w:r>
        <w:rPr>
          <w:rFonts w:ascii="Bookman Old Style" w:hAnsi="Bookman Old Style"/>
          <w:i/>
          <w:sz w:val="26"/>
        </w:rPr>
        <w:t xml:space="preserve"> = </w:t>
      </w:r>
      <w:r w:rsidRPr="009F668B">
        <w:rPr>
          <w:rFonts w:ascii="Bookman Old Style" w:hAnsi="Bookman Old Style"/>
          <w:i/>
          <w:sz w:val="26"/>
          <w:u w:val="single"/>
        </w:rPr>
        <w:t>RA</w:t>
      </w:r>
    </w:p>
    <w:p w:rsidR="009F668B" w:rsidRPr="009F668B" w:rsidRDefault="009F668B" w:rsidP="009F668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      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Where</w:t>
      </w:r>
    </w:p>
    <w:p w:rsidR="0084056A" w:rsidRPr="00BE6291" w:rsidRDefault="009F668B" w:rsidP="0084056A">
      <w:pPr>
        <w:spacing w:after="0" w:line="480" w:lineRule="auto"/>
        <w:jc w:val="both"/>
        <w:rPr>
          <w:rFonts w:ascii="Bookman Old Style" w:hAnsi="Bookman Old Style"/>
          <w:sz w:val="26"/>
        </w:rPr>
      </w:pPr>
      <w:r w:rsidRPr="009F668B">
        <w:rPr>
          <w:rFonts w:ascii="Bookman Old Style" w:hAnsi="Bookman Old Style"/>
          <w:position w:val="-10"/>
          <w:sz w:val="26"/>
        </w:rPr>
        <w:object w:dxaOrig="240" w:dyaOrig="260">
          <v:shape id="_x0000_i1052" type="#_x0000_t75" style="width:11.9pt;height:13.15pt" o:ole="">
            <v:imagedata r:id="rId58" o:title=""/>
          </v:shape>
          <o:OLEObject Type="Embed" ProgID="Equation.3" ShapeID="_x0000_i1052" DrawAspect="Content" ObjectID="_1810428742" r:id="rId59"/>
        </w:object>
      </w:r>
      <w:r>
        <w:rPr>
          <w:rFonts w:ascii="Bookman Old Style" w:hAnsi="Bookman Old Style"/>
          <w:sz w:val="26"/>
        </w:rPr>
        <w:t>=</w:t>
      </w:r>
      <w:r w:rsidR="0084056A" w:rsidRPr="00BE6291">
        <w:rPr>
          <w:rFonts w:ascii="Bookman Old Style" w:hAnsi="Bookman Old Style"/>
          <w:sz w:val="26"/>
        </w:rPr>
        <w:t xml:space="preserve"> resistivity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R </w:t>
      </w:r>
      <w:r w:rsidR="009F668B">
        <w:rPr>
          <w:rFonts w:ascii="Bookman Old Style" w:hAnsi="Bookman Old Style"/>
          <w:sz w:val="26"/>
        </w:rPr>
        <w:t xml:space="preserve">= </w:t>
      </w:r>
      <w:r w:rsidRPr="00BE6291">
        <w:rPr>
          <w:rFonts w:ascii="Bookman Old Style" w:hAnsi="Bookman Old Style"/>
          <w:sz w:val="26"/>
        </w:rPr>
        <w:t>resistance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A </w:t>
      </w:r>
      <w:r w:rsidR="009F668B">
        <w:rPr>
          <w:rFonts w:ascii="Bookman Old Style" w:hAnsi="Bookman Old Style"/>
          <w:sz w:val="26"/>
        </w:rPr>
        <w:t xml:space="preserve">= </w:t>
      </w:r>
      <w:r w:rsidRPr="00BE6291">
        <w:rPr>
          <w:rFonts w:ascii="Bookman Old Style" w:hAnsi="Bookman Old Style"/>
          <w:sz w:val="26"/>
        </w:rPr>
        <w:t>cross-sectional area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L = length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Area</w:t>
      </w:r>
    </w:p>
    <w:p w:rsidR="009F668B" w:rsidRDefault="009F668B" w:rsidP="0084056A">
      <w:pPr>
        <w:spacing w:after="0" w:line="480" w:lineRule="auto"/>
        <w:jc w:val="both"/>
        <w:rPr>
          <w:rFonts w:ascii="Bookman Old Style" w:hAnsi="Bookman Old Style"/>
          <w:sz w:val="26"/>
        </w:rPr>
      </w:pPr>
      <w:r>
        <w:rPr>
          <w:rFonts w:ascii="Bookman Old Style" w:hAnsi="Bookman Old Style"/>
          <w:sz w:val="26"/>
        </w:rPr>
        <w:lastRenderedPageBreak/>
        <w:tab/>
      </w:r>
      <w:r>
        <w:rPr>
          <w:rFonts w:ascii="Bookman Old Style" w:hAnsi="Bookman Old Style"/>
          <w:sz w:val="26"/>
        </w:rPr>
        <w:tab/>
        <w:t xml:space="preserve">A = </w:t>
      </w:r>
      <w:r w:rsidR="00BD071B" w:rsidRPr="009F668B">
        <w:rPr>
          <w:rFonts w:ascii="Bookman Old Style" w:hAnsi="Bookman Old Style"/>
          <w:position w:val="-24"/>
          <w:sz w:val="26"/>
        </w:rPr>
        <w:object w:dxaOrig="520" w:dyaOrig="660">
          <v:shape id="_x0000_i1053" type="#_x0000_t75" style="width:26.3pt;height:33.2pt" o:ole="">
            <v:imagedata r:id="rId60" o:title=""/>
          </v:shape>
          <o:OLEObject Type="Embed" ProgID="Equation.3" ShapeID="_x0000_i1053" DrawAspect="Content" ObjectID="_1810428743" r:id="rId61"/>
        </w:object>
      </w:r>
    </w:p>
    <w:p w:rsidR="00BD071B" w:rsidRDefault="00BD071B" w:rsidP="0084056A">
      <w:pPr>
        <w:spacing w:after="0" w:line="480" w:lineRule="auto"/>
        <w:jc w:val="both"/>
        <w:rPr>
          <w:rFonts w:ascii="Bookman Old Style" w:hAnsi="Bookman Old Style"/>
          <w:sz w:val="26"/>
        </w:rPr>
      </w:pPr>
      <w:r>
        <w:rPr>
          <w:rFonts w:ascii="Bookman Old Style" w:hAnsi="Bookman Old Style"/>
          <w:sz w:val="26"/>
        </w:rPr>
        <w:t xml:space="preserve">Where D – Diameter of the coil wire in the element </w:t>
      </w:r>
    </w:p>
    <w:p w:rsidR="00BD071B" w:rsidRDefault="00BD071B" w:rsidP="000B5E22">
      <w:pPr>
        <w:spacing w:after="0" w:line="240" w:lineRule="auto"/>
        <w:jc w:val="both"/>
        <w:rPr>
          <w:rFonts w:ascii="Bookman Old Style" w:hAnsi="Bookman Old Style"/>
          <w:sz w:val="26"/>
        </w:rPr>
      </w:pPr>
      <w:r>
        <w:rPr>
          <w:rFonts w:ascii="Bookman Old Style" w:hAnsi="Bookman Old Style"/>
          <w:sz w:val="26"/>
        </w:rPr>
        <w:t>From</w:t>
      </w:r>
    </w:p>
    <w:p w:rsidR="00BD071B" w:rsidRDefault="00BD071B" w:rsidP="000B5E22">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A = </w:t>
      </w:r>
      <w:r w:rsidRPr="009F668B">
        <w:rPr>
          <w:rFonts w:ascii="Bookman Old Style" w:hAnsi="Bookman Old Style"/>
          <w:position w:val="-24"/>
          <w:sz w:val="26"/>
        </w:rPr>
        <w:object w:dxaOrig="520" w:dyaOrig="660">
          <v:shape id="_x0000_i1054" type="#_x0000_t75" style="width:26.3pt;height:33.2pt" o:ole="">
            <v:imagedata r:id="rId60" o:title=""/>
          </v:shape>
          <o:OLEObject Type="Embed" ProgID="Equation.3" ShapeID="_x0000_i1054" DrawAspect="Content" ObjectID="_1810428744" r:id="rId62"/>
        </w:object>
      </w:r>
    </w:p>
    <w:p w:rsidR="00BD071B" w:rsidRDefault="00BD071B" w:rsidP="00BD071B">
      <w:pPr>
        <w:spacing w:after="0" w:line="480" w:lineRule="auto"/>
        <w:ind w:firstLine="720"/>
        <w:jc w:val="both"/>
        <w:rPr>
          <w:rFonts w:ascii="Bookman Old Style" w:hAnsi="Bookman Old Style"/>
          <w:sz w:val="26"/>
        </w:rPr>
      </w:pPr>
      <w:r w:rsidRPr="00BD071B">
        <w:rPr>
          <w:rFonts w:ascii="Bookman Old Style" w:hAnsi="Bookman Old Style"/>
          <w:position w:val="-10"/>
          <w:sz w:val="26"/>
        </w:rPr>
        <w:object w:dxaOrig="980" w:dyaOrig="320">
          <v:shape id="_x0000_i1055" type="#_x0000_t75" style="width:48.85pt;height:16.3pt" o:ole="">
            <v:imagedata r:id="rId63" o:title=""/>
          </v:shape>
          <o:OLEObject Type="Embed" ProgID="Equation.3" ShapeID="_x0000_i1055" DrawAspect="Content" ObjectID="_1810428745" r:id="rId64"/>
        </w:object>
      </w:r>
    </w:p>
    <w:p w:rsidR="00BD071B" w:rsidRDefault="00BD071B" w:rsidP="00BD071B">
      <w:pPr>
        <w:spacing w:after="0" w:line="480" w:lineRule="auto"/>
        <w:jc w:val="both"/>
        <w:rPr>
          <w:rFonts w:ascii="Bookman Old Style" w:hAnsi="Bookman Old Style"/>
          <w:sz w:val="26"/>
        </w:rPr>
      </w:pPr>
      <w:r>
        <w:rPr>
          <w:rFonts w:ascii="Bookman Old Style" w:hAnsi="Bookman Old Style"/>
          <w:sz w:val="26"/>
        </w:rPr>
        <w:t>D = 0.6mm = 0.006m</w:t>
      </w:r>
    </w:p>
    <w:p w:rsidR="00BD071B" w:rsidRPr="000B5E22" w:rsidRDefault="000B5E22" w:rsidP="00BD071B">
      <w:pPr>
        <w:spacing w:after="0" w:line="480" w:lineRule="auto"/>
        <w:jc w:val="both"/>
        <w:rPr>
          <w:rFonts w:ascii="Bookman Old Style" w:hAnsi="Bookman Old Style"/>
          <w:sz w:val="30"/>
        </w:rPr>
      </w:pPr>
      <w:r w:rsidRPr="000B5E22">
        <w:rPr>
          <w:rFonts w:ascii="Bookman Old Style" w:hAnsi="Bookman Old Style"/>
          <w:position w:val="-24"/>
          <w:sz w:val="30"/>
        </w:rPr>
        <w:object w:dxaOrig="3120" w:dyaOrig="620">
          <v:shape id="_x0000_i1056" type="#_x0000_t75" style="width:155.9pt;height:31.3pt" o:ole="">
            <v:imagedata r:id="rId65" o:title=""/>
          </v:shape>
          <o:OLEObject Type="Embed" ProgID="Equation.3" ShapeID="_x0000_i1056" DrawAspect="Content" ObjectID="_1810428746" r:id="rId66"/>
        </w:object>
      </w:r>
    </w:p>
    <w:p w:rsidR="00BD071B" w:rsidRDefault="00BD071B" w:rsidP="00BD071B">
      <w:pPr>
        <w:spacing w:after="0" w:line="240" w:lineRule="auto"/>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9F668B">
        <w:rPr>
          <w:rFonts w:ascii="Bookman Old Style" w:hAnsi="Bookman Old Style"/>
          <w:position w:val="-10"/>
          <w:sz w:val="26"/>
        </w:rPr>
        <w:object w:dxaOrig="240" w:dyaOrig="260">
          <v:shape id="_x0000_i1057" type="#_x0000_t75" style="width:11.9pt;height:13.15pt" o:ole="">
            <v:imagedata r:id="rId56" o:title=""/>
          </v:shape>
          <o:OLEObject Type="Embed" ProgID="Equation.3" ShapeID="_x0000_i1057" DrawAspect="Content" ObjectID="_1810428747" r:id="rId67"/>
        </w:object>
      </w:r>
      <w:r>
        <w:rPr>
          <w:rFonts w:ascii="Bookman Old Style" w:hAnsi="Bookman Old Style"/>
          <w:i/>
          <w:sz w:val="26"/>
        </w:rPr>
        <w:t xml:space="preserve"> = </w:t>
      </w:r>
      <w:r w:rsidRPr="009F668B">
        <w:rPr>
          <w:rFonts w:ascii="Bookman Old Style" w:hAnsi="Bookman Old Style"/>
          <w:i/>
          <w:sz w:val="26"/>
          <w:u w:val="single"/>
        </w:rPr>
        <w:t>RA</w:t>
      </w:r>
    </w:p>
    <w:p w:rsidR="00BD071B" w:rsidRDefault="00BD071B" w:rsidP="00BD071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      L</w:t>
      </w:r>
    </w:p>
    <w:p w:rsidR="00BD071B" w:rsidRDefault="00BD071B" w:rsidP="00BD071B">
      <w:pPr>
        <w:spacing w:after="0" w:line="480" w:lineRule="auto"/>
        <w:jc w:val="both"/>
        <w:rPr>
          <w:rFonts w:ascii="Bookman Old Style" w:hAnsi="Bookman Old Style"/>
          <w:sz w:val="26"/>
        </w:rPr>
      </w:pPr>
      <w:r>
        <w:rPr>
          <w:rFonts w:ascii="Bookman Old Style" w:hAnsi="Bookman Old Style"/>
          <w:sz w:val="26"/>
        </w:rPr>
        <w:t xml:space="preserve">Where </w:t>
      </w:r>
    </w:p>
    <w:p w:rsidR="00BD071B" w:rsidRDefault="00BD071B" w:rsidP="000B5E22">
      <w:pPr>
        <w:spacing w:after="0" w:line="480" w:lineRule="auto"/>
        <w:jc w:val="both"/>
        <w:rPr>
          <w:rFonts w:ascii="Bookman Old Style" w:hAnsi="Bookman Old Style"/>
          <w:sz w:val="26"/>
        </w:rPr>
      </w:pPr>
      <w:r>
        <w:rPr>
          <w:rFonts w:ascii="Bookman Old Style" w:hAnsi="Bookman Old Style"/>
          <w:sz w:val="26"/>
        </w:rPr>
        <w:t>A = 0.000471m</w:t>
      </w:r>
      <w:r>
        <w:rPr>
          <w:rFonts w:ascii="Bookman Old Style" w:hAnsi="Bookman Old Style"/>
          <w:sz w:val="26"/>
          <w:vertAlign w:val="superscript"/>
        </w:rPr>
        <w:t>2</w:t>
      </w:r>
      <w:r>
        <w:rPr>
          <w:rFonts w:ascii="Bookman Old Style" w:hAnsi="Bookman Old Style"/>
          <w:sz w:val="26"/>
        </w:rPr>
        <w:t xml:space="preserve"> R = 26.2</w:t>
      </w:r>
      <w:r w:rsidR="000B5E22">
        <w:rPr>
          <w:rFonts w:ascii="Bookman Old Style" w:hAnsi="Bookman Old Style"/>
          <w:sz w:val="26"/>
        </w:rPr>
        <w:t>v, L = 1,1m</w:t>
      </w:r>
    </w:p>
    <w:p w:rsidR="000B5E22" w:rsidRPr="000B5E22" w:rsidRDefault="000B5E22" w:rsidP="000B5E22">
      <w:pPr>
        <w:spacing w:after="0" w:line="480" w:lineRule="auto"/>
        <w:jc w:val="both"/>
        <w:rPr>
          <w:rFonts w:ascii="Bookman Old Style" w:hAnsi="Bookman Old Style"/>
          <w:sz w:val="30"/>
        </w:rPr>
      </w:pPr>
      <w:r>
        <w:rPr>
          <w:rFonts w:ascii="Bookman Old Style" w:hAnsi="Bookman Old Style"/>
          <w:sz w:val="26"/>
        </w:rPr>
        <w:tab/>
      </w:r>
      <w:r w:rsidRPr="000B5E22">
        <w:rPr>
          <w:rFonts w:ascii="Bookman Old Style" w:hAnsi="Bookman Old Style"/>
          <w:position w:val="-24"/>
          <w:sz w:val="30"/>
        </w:rPr>
        <w:object w:dxaOrig="3000" w:dyaOrig="620">
          <v:shape id="_x0000_i1058" type="#_x0000_t75" style="width:150.25pt;height:31.3pt" o:ole="">
            <v:imagedata r:id="rId68" o:title=""/>
          </v:shape>
          <o:OLEObject Type="Embed" ProgID="Equation.3" ShapeID="_x0000_i1058" DrawAspect="Content" ObjectID="_1810428748" r:id="rId69"/>
        </w:objec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 xml:space="preserve">Efficient = </w:t>
      </w:r>
      <w:r w:rsidRPr="000B5E22">
        <w:rPr>
          <w:rFonts w:ascii="Bookman Old Style" w:hAnsi="Bookman Old Style"/>
          <w:position w:val="-30"/>
          <w:sz w:val="26"/>
        </w:rPr>
        <w:object w:dxaOrig="4540" w:dyaOrig="680">
          <v:shape id="_x0000_i1059" type="#_x0000_t75" style="width:227.25pt;height:33.8pt" o:ole="">
            <v:imagedata r:id="rId70" o:title=""/>
          </v:shape>
          <o:OLEObject Type="Embed" ProgID="Equation.3" ShapeID="_x0000_i1059" DrawAspect="Content" ObjectID="_1810428749" r:id="rId71"/>
        </w:objec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out</w:t>
      </w:r>
      <w:r>
        <w:rPr>
          <w:rFonts w:ascii="Bookman Old Style" w:hAnsi="Bookman Old Style"/>
          <w:sz w:val="26"/>
        </w:rPr>
        <w:t xml:space="preserve"> = Power output </w: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 xml:space="preserve">in </w:t>
      </w:r>
      <w:r>
        <w:rPr>
          <w:rFonts w:ascii="Bookman Old Style" w:hAnsi="Bookman Old Style"/>
          <w:sz w:val="26"/>
        </w:rPr>
        <w:t xml:space="preserve"> = Power input</w:t>
      </w:r>
      <w:r w:rsidRPr="000B5E22">
        <w:rPr>
          <w:rFonts w:ascii="Bookman Old Style" w:hAnsi="Bookman Old Style"/>
          <w:position w:val="-6"/>
          <w:sz w:val="26"/>
        </w:rPr>
        <w:object w:dxaOrig="220" w:dyaOrig="220">
          <v:shape id="_x0000_i1060" type="#_x0000_t75" style="width:11.25pt;height:11.25pt" o:ole="">
            <v:imagedata r:id="rId72" o:title=""/>
          </v:shape>
          <o:OLEObject Type="Embed" ProgID="Equation.3" ShapeID="_x0000_i1060" DrawAspect="Content" ObjectID="_1810428750" r:id="rId73"/>
        </w:objec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 xml:space="preserve">P </w:t>
      </w:r>
      <w:r>
        <w:rPr>
          <w:rFonts w:ascii="Bookman Old Style" w:hAnsi="Bookman Old Style"/>
          <w:sz w:val="26"/>
          <w:vertAlign w:val="subscript"/>
        </w:rPr>
        <w:t xml:space="preserve">out </w:t>
      </w:r>
      <w:r w:rsidRPr="000B5E22">
        <w:rPr>
          <w:rFonts w:ascii="Bookman Old Style" w:hAnsi="Bookman Old Style"/>
          <w:sz w:val="26"/>
        </w:rPr>
        <w:t>= 1700 (1.7KW)</w:t>
      </w:r>
    </w:p>
    <w:p w:rsidR="000B5E22" w:rsidRDefault="000B5E22" w:rsidP="00BD071B">
      <w:pPr>
        <w:spacing w:after="0" w:line="24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t>P = IV</w: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Where</w: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V = 240 V </w: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1 = 7.73 amps </w:t>
      </w:r>
    </w:p>
    <w:p w:rsidR="000B5E22" w:rsidRDefault="000B5E22" w:rsidP="000B5E22">
      <w:pPr>
        <w:spacing w:after="0" w:line="480" w:lineRule="auto"/>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t xml:space="preserve">P = 240 x 7.73 = </w:t>
      </w:r>
      <w:r>
        <w:rPr>
          <w:rFonts w:ascii="Bookman Old Style" w:hAnsi="Bookman Old Style"/>
          <w:b/>
          <w:sz w:val="26"/>
        </w:rPr>
        <w:t>1855 W.</w:t>
      </w:r>
    </w:p>
    <w:p w:rsidR="000B5E22" w:rsidRDefault="000B5E22" w:rsidP="000B5E22">
      <w:pPr>
        <w:spacing w:after="0" w:line="480" w:lineRule="auto"/>
        <w:jc w:val="both"/>
        <w:rPr>
          <w:rFonts w:ascii="Bookman Old Style" w:hAnsi="Bookman Old Style"/>
          <w:sz w:val="26"/>
        </w:rPr>
      </w:pPr>
      <w:r w:rsidRPr="000B5E22">
        <w:rPr>
          <w:rFonts w:ascii="Bookman Old Style" w:hAnsi="Bookman Old Style"/>
          <w:sz w:val="26"/>
        </w:rPr>
        <w:lastRenderedPageBreak/>
        <w:t xml:space="preserve">Therefore  </w:t>
      </w:r>
    </w:p>
    <w:p w:rsidR="000B5E22" w:rsidRDefault="000B5E22" w:rsidP="000B5E22">
      <w:pPr>
        <w:spacing w:after="0" w:line="480" w:lineRule="auto"/>
        <w:jc w:val="both"/>
        <w:rPr>
          <w:rFonts w:ascii="Bookman Old Style" w:hAnsi="Bookman Old Style"/>
          <w:sz w:val="26"/>
        </w:rPr>
      </w:pPr>
      <w:r>
        <w:rPr>
          <w:rFonts w:ascii="Bookman Old Style" w:hAnsi="Bookman Old Style"/>
          <w:sz w:val="26"/>
        </w:rPr>
        <w:tab/>
      </w:r>
      <w:r w:rsidRPr="000B5E22">
        <w:rPr>
          <w:rFonts w:ascii="Bookman Old Style" w:hAnsi="Bookman Old Style"/>
          <w:position w:val="-30"/>
          <w:sz w:val="26"/>
        </w:rPr>
        <w:object w:dxaOrig="2900" w:dyaOrig="680">
          <v:shape id="_x0000_i1061" type="#_x0000_t75" style="width:145.25pt;height:33.8pt" o:ole="">
            <v:imagedata r:id="rId74" o:title=""/>
          </v:shape>
          <o:OLEObject Type="Embed" ProgID="Equation.3" ShapeID="_x0000_i1061" DrawAspect="Content" ObjectID="_1810428751" r:id="rId75"/>
        </w:object>
      </w:r>
    </w:p>
    <w:p w:rsidR="00FC3347" w:rsidRDefault="00FC3347">
      <w:pPr>
        <w:spacing w:after="200" w:line="276" w:lineRule="auto"/>
        <w:rPr>
          <w:rFonts w:ascii="Bookman Old Style" w:hAnsi="Bookman Old Style"/>
          <w:b/>
          <w:sz w:val="26"/>
        </w:rPr>
      </w:pPr>
      <w:r>
        <w:rPr>
          <w:rFonts w:ascii="Bookman Old Style" w:hAnsi="Bookman Old Style"/>
          <w:b/>
          <w:sz w:val="26"/>
        </w:rPr>
        <w:br w:type="page"/>
      </w:r>
    </w:p>
    <w:p w:rsidR="0084056A" w:rsidRPr="009F668B" w:rsidRDefault="0084056A" w:rsidP="000B5E22">
      <w:pPr>
        <w:spacing w:after="0" w:line="480" w:lineRule="auto"/>
        <w:jc w:val="center"/>
        <w:rPr>
          <w:rFonts w:ascii="Bookman Old Style" w:hAnsi="Bookman Old Style"/>
          <w:b/>
          <w:sz w:val="26"/>
        </w:rPr>
      </w:pPr>
      <w:r w:rsidRPr="009F668B">
        <w:rPr>
          <w:rFonts w:ascii="Bookman Old Style" w:hAnsi="Bookman Old Style"/>
          <w:b/>
          <w:sz w:val="26"/>
        </w:rPr>
        <w:lastRenderedPageBreak/>
        <w:t>CHAPTER FIVE</w:t>
      </w:r>
    </w:p>
    <w:p w:rsidR="0084056A" w:rsidRPr="00FC3347" w:rsidRDefault="0084056A" w:rsidP="0084056A">
      <w:pPr>
        <w:spacing w:after="0" w:line="480" w:lineRule="auto"/>
        <w:jc w:val="both"/>
        <w:rPr>
          <w:rFonts w:ascii="Bookman Old Style" w:hAnsi="Bookman Old Style"/>
          <w:b/>
          <w:sz w:val="26"/>
        </w:rPr>
      </w:pPr>
      <w:r w:rsidRPr="00FC3347">
        <w:rPr>
          <w:rFonts w:ascii="Bookman Old Style" w:hAnsi="Bookman Old Style"/>
          <w:b/>
          <w:sz w:val="26"/>
        </w:rPr>
        <w:t>5.0 FABRICATION DETAILS OF THE ELECTRIC COOKER WITH OVEN</w:t>
      </w:r>
    </w:p>
    <w:p w:rsidR="0084056A" w:rsidRPr="00FC3347" w:rsidRDefault="0084056A" w:rsidP="0084056A">
      <w:pPr>
        <w:spacing w:after="0" w:line="480" w:lineRule="auto"/>
        <w:jc w:val="both"/>
        <w:rPr>
          <w:rFonts w:ascii="Bookman Old Style" w:hAnsi="Bookman Old Style"/>
          <w:b/>
          <w:sz w:val="26"/>
        </w:rPr>
      </w:pPr>
      <w:r w:rsidRPr="00FC3347">
        <w:rPr>
          <w:rFonts w:ascii="Bookman Old Style" w:hAnsi="Bookman Old Style"/>
          <w:b/>
          <w:sz w:val="26"/>
        </w:rPr>
        <w:t>5.1 METHOD OF FABRICATION</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 construction sequence involve the sequential order in which each component is been specified and assemble to each operational parts. The process involves the use of several equipment and means of fastening them together. Most of the works are carried out in the Fabrication Workshop.</w:t>
      </w:r>
    </w:p>
    <w:tbl>
      <w:tblPr>
        <w:tblStyle w:val="TableGrid"/>
        <w:tblW w:w="9288" w:type="dxa"/>
        <w:tblLook w:val="04A0"/>
      </w:tblPr>
      <w:tblGrid>
        <w:gridCol w:w="813"/>
        <w:gridCol w:w="2710"/>
        <w:gridCol w:w="3109"/>
        <w:gridCol w:w="2656"/>
      </w:tblGrid>
      <w:tr w:rsidR="0084056A" w:rsidRPr="00BE6291" w:rsidTr="00FC3347">
        <w:tc>
          <w:tcPr>
            <w:tcW w:w="813" w:type="dxa"/>
          </w:tcPr>
          <w:p w:rsidR="0084056A" w:rsidRPr="000B5E22" w:rsidRDefault="0084056A" w:rsidP="000B5E22">
            <w:pPr>
              <w:spacing w:after="0" w:line="240" w:lineRule="auto"/>
              <w:jc w:val="both"/>
              <w:rPr>
                <w:rFonts w:ascii="Bookman Old Style" w:hAnsi="Bookman Old Style"/>
                <w:b/>
                <w:sz w:val="26"/>
              </w:rPr>
            </w:pPr>
            <w:r w:rsidRPr="000B5E22">
              <w:rPr>
                <w:rFonts w:ascii="Bookman Old Style" w:hAnsi="Bookman Old Style"/>
                <w:b/>
                <w:sz w:val="26"/>
              </w:rPr>
              <w:t>S/N</w:t>
            </w:r>
          </w:p>
        </w:tc>
        <w:tc>
          <w:tcPr>
            <w:tcW w:w="2710" w:type="dxa"/>
          </w:tcPr>
          <w:p w:rsidR="0084056A" w:rsidRPr="000B5E22" w:rsidRDefault="0084056A" w:rsidP="000B5E22">
            <w:pPr>
              <w:spacing w:after="0" w:line="240" w:lineRule="auto"/>
              <w:jc w:val="both"/>
              <w:rPr>
                <w:rFonts w:ascii="Bookman Old Style" w:hAnsi="Bookman Old Style"/>
                <w:b/>
                <w:sz w:val="26"/>
              </w:rPr>
            </w:pPr>
            <w:r w:rsidRPr="000B5E22">
              <w:rPr>
                <w:rFonts w:ascii="Bookman Old Style" w:hAnsi="Bookman Old Style"/>
                <w:b/>
                <w:sz w:val="26"/>
              </w:rPr>
              <w:t>Component</w:t>
            </w:r>
          </w:p>
        </w:tc>
        <w:tc>
          <w:tcPr>
            <w:tcW w:w="3109" w:type="dxa"/>
          </w:tcPr>
          <w:p w:rsidR="0084056A" w:rsidRPr="000B5E22" w:rsidRDefault="0084056A" w:rsidP="000B5E22">
            <w:pPr>
              <w:spacing w:after="0" w:line="240" w:lineRule="auto"/>
              <w:jc w:val="both"/>
              <w:rPr>
                <w:rFonts w:ascii="Bookman Old Style" w:hAnsi="Bookman Old Style"/>
                <w:b/>
                <w:sz w:val="26"/>
              </w:rPr>
            </w:pPr>
            <w:r w:rsidRPr="000B5E22">
              <w:rPr>
                <w:rFonts w:ascii="Bookman Old Style" w:hAnsi="Bookman Old Style"/>
                <w:b/>
                <w:sz w:val="26"/>
              </w:rPr>
              <w:t>Description of Work done! Carried</w:t>
            </w:r>
            <w:r w:rsidR="000B5E22" w:rsidRPr="000B5E22">
              <w:rPr>
                <w:rFonts w:ascii="Bookman Old Style" w:hAnsi="Bookman Old Style"/>
                <w:b/>
                <w:sz w:val="26"/>
              </w:rPr>
              <w:t xml:space="preserve"> </w:t>
            </w:r>
            <w:r w:rsidRPr="000B5E22">
              <w:rPr>
                <w:rFonts w:ascii="Bookman Old Style" w:hAnsi="Bookman Old Style"/>
                <w:b/>
                <w:sz w:val="26"/>
              </w:rPr>
              <w:t>out</w:t>
            </w:r>
          </w:p>
        </w:tc>
        <w:tc>
          <w:tcPr>
            <w:tcW w:w="2656" w:type="dxa"/>
          </w:tcPr>
          <w:p w:rsidR="0084056A" w:rsidRPr="000B5E22" w:rsidRDefault="0084056A" w:rsidP="000B5E22">
            <w:pPr>
              <w:spacing w:after="0" w:line="240" w:lineRule="auto"/>
              <w:jc w:val="both"/>
              <w:rPr>
                <w:rFonts w:ascii="Bookman Old Style" w:hAnsi="Bookman Old Style"/>
                <w:b/>
                <w:sz w:val="26"/>
              </w:rPr>
            </w:pPr>
            <w:r w:rsidRPr="000B5E22">
              <w:rPr>
                <w:rFonts w:ascii="Bookman Old Style" w:hAnsi="Bookman Old Style"/>
                <w:b/>
                <w:sz w:val="26"/>
              </w:rPr>
              <w:t>Tools used</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Marking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Marking out the required dim</w:t>
            </w:r>
            <w:r w:rsidR="000B5E22">
              <w:rPr>
                <w:rFonts w:ascii="Bookman Old Style" w:hAnsi="Bookman Old Style"/>
                <w:sz w:val="26"/>
              </w:rPr>
              <w:t>ension on full metal sheet of (8</w:t>
            </w:r>
            <w:r w:rsidRPr="00BE6291">
              <w:rPr>
                <w:rFonts w:ascii="Bookman Old Style" w:hAnsi="Bookman Old Style"/>
                <w:sz w:val="26"/>
              </w:rPr>
              <w:t>ft by 4ff) of gauge 18 to specification.</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Steel ruler and scriber</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Cutting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Cutting of the metal that was mark to size with reference to the measurement.</w:t>
            </w:r>
            <w:r w:rsidR="000B5E22">
              <w:rPr>
                <w:rFonts w:ascii="Bookman Old Style" w:hAnsi="Bookman Old Style"/>
                <w:sz w:val="26"/>
              </w:rPr>
              <w:t xml:space="preserve"> </w:t>
            </w:r>
            <w:r w:rsidRPr="00BE6291">
              <w:rPr>
                <w:rFonts w:ascii="Bookman Old Style" w:hAnsi="Bookman Old Style"/>
                <w:sz w:val="26"/>
              </w:rPr>
              <w:t>Cutting of the measured diameter on the cover plate created for circle element.</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Gulloting machine, manual bench, and tin slip, steel rule, scriber, chisel, hammer, mallet.</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Welding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Welding a base where the element could rest and welding of each</w:t>
            </w:r>
            <w:r w:rsidR="000B5E22">
              <w:rPr>
                <w:rFonts w:ascii="Bookman Old Style" w:hAnsi="Bookman Old Style"/>
                <w:sz w:val="26"/>
              </w:rPr>
              <w:t xml:space="preserve"> </w:t>
            </w:r>
            <w:r w:rsidRPr="00BE6291">
              <w:rPr>
                <w:rFonts w:ascii="Bookman Old Style" w:hAnsi="Bookman Old Style"/>
                <w:sz w:val="26"/>
              </w:rPr>
              <w:t>section of metals to each other.</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Welding, shield,  arc welding</w:t>
            </w:r>
            <w:r w:rsidR="000B5E22">
              <w:rPr>
                <w:rFonts w:ascii="Bookman Old Style" w:hAnsi="Bookman Old Style"/>
                <w:sz w:val="26"/>
              </w:rPr>
              <w:t xml:space="preserve"> </w:t>
            </w:r>
            <w:r w:rsidRPr="00BE6291">
              <w:rPr>
                <w:rFonts w:ascii="Bookman Old Style" w:hAnsi="Bookman Old Style"/>
                <w:sz w:val="26"/>
              </w:rPr>
              <w:t>machine,</w:t>
            </w:r>
            <w:r w:rsidR="000B5E22">
              <w:rPr>
                <w:rFonts w:ascii="Bookman Old Style" w:hAnsi="Bookman Old Style"/>
                <w:sz w:val="26"/>
              </w:rPr>
              <w:t xml:space="preserve"> </w:t>
            </w:r>
            <w:r w:rsidRPr="00BE6291">
              <w:rPr>
                <w:rFonts w:ascii="Bookman Old Style" w:hAnsi="Bookman Old Style"/>
                <w:sz w:val="26"/>
              </w:rPr>
              <w:t>electrode, mallet</w:t>
            </w:r>
            <w:r w:rsidR="000B5E22">
              <w:rPr>
                <w:rFonts w:ascii="Bookman Old Style" w:hAnsi="Bookman Old Style"/>
                <w:sz w:val="26"/>
              </w:rPr>
              <w:t xml:space="preserve"> </w:t>
            </w:r>
            <w:r w:rsidRPr="00BE6291">
              <w:rPr>
                <w:rFonts w:ascii="Bookman Old Style" w:hAnsi="Bookman Old Style"/>
                <w:sz w:val="26"/>
              </w:rPr>
              <w:t>hammer, ball pen</w:t>
            </w:r>
            <w:r w:rsidR="000B5E22">
              <w:rPr>
                <w:rFonts w:ascii="Bookman Old Style" w:hAnsi="Bookman Old Style"/>
                <w:sz w:val="26"/>
              </w:rPr>
              <w:t xml:space="preserve"> </w:t>
            </w:r>
            <w:r w:rsidRPr="00BE6291">
              <w:rPr>
                <w:rFonts w:ascii="Bookman Old Style" w:hAnsi="Bookman Old Style"/>
                <w:sz w:val="26"/>
              </w:rPr>
              <w:t>hammer, welding tongue.</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Drilling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 xml:space="preserve">Several diameter holes strategically drilled on </w:t>
            </w:r>
            <w:r w:rsidRPr="00BE6291">
              <w:rPr>
                <w:rFonts w:ascii="Bookman Old Style" w:hAnsi="Bookman Old Style"/>
                <w:sz w:val="26"/>
              </w:rPr>
              <w:lastRenderedPageBreak/>
              <w:t>the metal, for easy fastening by bolting or riveting,</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lastRenderedPageBreak/>
              <w:t xml:space="preserve">Drilling machine, drilling bit, thick </w:t>
            </w:r>
            <w:r w:rsidRPr="00BE6291">
              <w:rPr>
                <w:rFonts w:ascii="Bookman Old Style" w:hAnsi="Bookman Old Style"/>
                <w:sz w:val="26"/>
              </w:rPr>
              <w:lastRenderedPageBreak/>
              <w:t>piece of plank for supporting the drilling unit.</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5.</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Fitting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Cooking element was fitted to it already shaped diameter on the body of the equipment.</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Plier, spanner, screw driver.</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6.</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Wiring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The terminal of the element was variously connected to the cable, this cables were connected to the fuse regulator and switch.</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Cutting plier, screw driver.</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7.</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Lagging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The lagging of the oven cabinet was packed with fibre glass in between the double wall of the body construction.</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Glass fibre.</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8.</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Painting operation</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Oven compartment has already been painted with black color paint. Black color paint is capable of preventing heat from rapid radiation through the wall. The outside body was painted with blue color paint.</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Spraying machine, black paint, blue paint.</w:t>
            </w:r>
          </w:p>
        </w:tc>
      </w:tr>
      <w:tr w:rsidR="0084056A" w:rsidRPr="00BE6291" w:rsidTr="00FC3347">
        <w:tc>
          <w:tcPr>
            <w:tcW w:w="813"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9.</w:t>
            </w:r>
          </w:p>
        </w:tc>
        <w:tc>
          <w:tcPr>
            <w:tcW w:w="2710"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Testing</w:t>
            </w:r>
          </w:p>
        </w:tc>
        <w:tc>
          <w:tcPr>
            <w:tcW w:w="3109"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The electric cooker was electrically tested for proper functioning, minor fault was rectified, and a satisfactory performance was achieved.</w:t>
            </w:r>
          </w:p>
        </w:tc>
        <w:tc>
          <w:tcPr>
            <w:tcW w:w="2656" w:type="dxa"/>
          </w:tcPr>
          <w:p w:rsidR="0084056A" w:rsidRPr="00BE6291" w:rsidRDefault="0084056A" w:rsidP="000B5E22">
            <w:pPr>
              <w:spacing w:after="0" w:line="240" w:lineRule="auto"/>
              <w:jc w:val="both"/>
              <w:rPr>
                <w:rFonts w:ascii="Bookman Old Style" w:hAnsi="Bookman Old Style"/>
                <w:sz w:val="26"/>
              </w:rPr>
            </w:pPr>
            <w:r w:rsidRPr="00BE6291">
              <w:rPr>
                <w:rFonts w:ascii="Bookman Old Style" w:hAnsi="Bookman Old Style"/>
                <w:sz w:val="26"/>
              </w:rPr>
              <w:t>Volt meter, testing screw driver.</w:t>
            </w:r>
          </w:p>
        </w:tc>
      </w:tr>
    </w:tbl>
    <w:p w:rsidR="0084056A" w:rsidRPr="00BE6291" w:rsidRDefault="0084056A" w:rsidP="0084056A">
      <w:pPr>
        <w:spacing w:after="0" w:line="480" w:lineRule="auto"/>
        <w:jc w:val="both"/>
        <w:rPr>
          <w:rFonts w:ascii="Bookman Old Style" w:hAnsi="Bookman Old Style"/>
          <w:sz w:val="26"/>
        </w:rPr>
      </w:pPr>
    </w:p>
    <w:p w:rsidR="00D24087" w:rsidRDefault="00D24087">
      <w:pPr>
        <w:spacing w:after="200" w:line="276" w:lineRule="auto"/>
        <w:rPr>
          <w:rFonts w:ascii="Bookman Old Style" w:hAnsi="Bookman Old Style"/>
          <w:b/>
          <w:sz w:val="26"/>
        </w:rPr>
      </w:pPr>
      <w:r>
        <w:rPr>
          <w:rFonts w:ascii="Bookman Old Style" w:hAnsi="Bookman Old Style"/>
          <w:b/>
          <w:sz w:val="26"/>
        </w:rPr>
        <w:br w:type="page"/>
      </w:r>
    </w:p>
    <w:p w:rsidR="00D24087" w:rsidRPr="00D24087" w:rsidRDefault="00D24087" w:rsidP="0084056A">
      <w:pPr>
        <w:spacing w:after="0" w:line="480" w:lineRule="auto"/>
        <w:jc w:val="both"/>
        <w:rPr>
          <w:rFonts w:ascii="Bookman Old Style" w:hAnsi="Bookman Old Style"/>
          <w:b/>
          <w:sz w:val="26"/>
        </w:rPr>
      </w:pPr>
      <w:r w:rsidRPr="00D24087">
        <w:rPr>
          <w:rFonts w:ascii="Bookman Old Style" w:hAnsi="Bookman Old Style"/>
          <w:b/>
          <w:sz w:val="26"/>
        </w:rPr>
        <w:lastRenderedPageBreak/>
        <w:t xml:space="preserve">5.1.1 LAGGING OF OVEN COMPARTMENT </w:t>
      </w:r>
    </w:p>
    <w:p w:rsidR="0084056A" w:rsidRPr="00BE6291" w:rsidRDefault="00D24087" w:rsidP="00D24087">
      <w:pPr>
        <w:spacing w:after="0" w:line="480" w:lineRule="auto"/>
        <w:ind w:firstLine="720"/>
        <w:jc w:val="both"/>
        <w:rPr>
          <w:rFonts w:ascii="Bookman Old Style" w:hAnsi="Bookman Old Style"/>
          <w:sz w:val="26"/>
        </w:rPr>
      </w:pPr>
      <w:r>
        <w:rPr>
          <w:rFonts w:ascii="Bookman Old Style" w:hAnsi="Bookman Old Style"/>
          <w:sz w:val="26"/>
        </w:rPr>
        <w:t>Lagging of the oven compartment is the meant by which heat is being generated by the o</w:t>
      </w:r>
      <w:r w:rsidR="0084056A" w:rsidRPr="00BE6291">
        <w:rPr>
          <w:rFonts w:ascii="Bookman Old Style" w:hAnsi="Bookman Old Style"/>
          <w:sz w:val="26"/>
        </w:rPr>
        <w:t>ven. The lagging could be made by local material like glass fibre which is a good heat absorber.</w:t>
      </w:r>
    </w:p>
    <w:p w:rsidR="0084056A" w:rsidRPr="00BE6291" w:rsidRDefault="0084056A" w:rsidP="00D24087">
      <w:pPr>
        <w:spacing w:after="0" w:line="480" w:lineRule="auto"/>
        <w:ind w:firstLine="720"/>
        <w:jc w:val="both"/>
        <w:rPr>
          <w:rFonts w:ascii="Bookman Old Style" w:hAnsi="Bookman Old Style"/>
          <w:sz w:val="26"/>
        </w:rPr>
      </w:pPr>
      <w:r w:rsidRPr="00BE6291">
        <w:rPr>
          <w:rFonts w:ascii="Bookman Old Style" w:hAnsi="Bookman Old Style"/>
          <w:sz w:val="26"/>
        </w:rPr>
        <w:t>In the fabrication of the oven we made use of the process known as lagging. If this process is not employed, it will be difficult to construct an effective working oven because heat is lost easily when using sheet metal only which takes longer time to bake (due to heat loss) and may lead to much power consumption.</w:t>
      </w:r>
    </w:p>
    <w:p w:rsidR="0084056A" w:rsidRPr="00D24087" w:rsidRDefault="0084056A" w:rsidP="0084056A">
      <w:pPr>
        <w:spacing w:after="0" w:line="480" w:lineRule="auto"/>
        <w:jc w:val="both"/>
        <w:rPr>
          <w:rFonts w:ascii="Bookman Old Style" w:hAnsi="Bookman Old Style"/>
          <w:b/>
          <w:sz w:val="26"/>
        </w:rPr>
      </w:pPr>
      <w:r w:rsidRPr="00D24087">
        <w:rPr>
          <w:rFonts w:ascii="Bookman Old Style" w:hAnsi="Bookman Old Style"/>
          <w:b/>
          <w:sz w:val="26"/>
        </w:rPr>
        <w:t>5.1.2 CHOICE OF COLOR FOR THE OVEN COMPARTMENT</w:t>
      </w:r>
    </w:p>
    <w:p w:rsidR="0084056A" w:rsidRPr="00BE6291" w:rsidRDefault="0084056A" w:rsidP="00D24087">
      <w:pPr>
        <w:spacing w:after="0" w:line="480" w:lineRule="auto"/>
        <w:ind w:firstLine="720"/>
        <w:jc w:val="both"/>
        <w:rPr>
          <w:rFonts w:ascii="Bookman Old Style" w:hAnsi="Bookman Old Style"/>
          <w:sz w:val="26"/>
        </w:rPr>
      </w:pPr>
      <w:r w:rsidRPr="00BE6291">
        <w:rPr>
          <w:rFonts w:ascii="Bookman Old Style" w:hAnsi="Bookman Old Style"/>
          <w:sz w:val="26"/>
        </w:rPr>
        <w:t>Color choice is important for heat absorption, retention of heat in the oven for baking. When heat is dissipated by radiation, it moves to the side of the oven compartment by means of convention, the heat is reflected back into the surrounding by radiation.</w:t>
      </w:r>
    </w:p>
    <w:p w:rsidR="0084056A" w:rsidRPr="00BE6291" w:rsidRDefault="0084056A" w:rsidP="00D24087">
      <w:pPr>
        <w:spacing w:after="0" w:line="480" w:lineRule="auto"/>
        <w:ind w:firstLine="720"/>
        <w:jc w:val="both"/>
        <w:rPr>
          <w:rFonts w:ascii="Bookman Old Style" w:hAnsi="Bookman Old Style"/>
          <w:sz w:val="26"/>
        </w:rPr>
      </w:pPr>
      <w:r w:rsidRPr="00BE6291">
        <w:rPr>
          <w:rFonts w:ascii="Bookman Old Style" w:hAnsi="Bookman Old Style"/>
          <w:sz w:val="26"/>
        </w:rPr>
        <w:t>The insulator (non-conducting material) also intrude the conduction of heat and in as much the heat is secured in the oven compartment to do the baking much heat is not lost through the wall due to lagging with glass fibre.</w:t>
      </w:r>
    </w:p>
    <w:p w:rsidR="0084056A" w:rsidRPr="00D24087" w:rsidRDefault="00D24087" w:rsidP="0084056A">
      <w:pPr>
        <w:spacing w:after="0" w:line="480" w:lineRule="auto"/>
        <w:jc w:val="both"/>
        <w:rPr>
          <w:rFonts w:ascii="Bookman Old Style" w:hAnsi="Bookman Old Style"/>
          <w:b/>
          <w:sz w:val="26"/>
        </w:rPr>
      </w:pPr>
      <w:r w:rsidRPr="00D24087">
        <w:rPr>
          <w:rFonts w:ascii="Bookman Old Style" w:hAnsi="Bookman Old Style"/>
          <w:b/>
          <w:sz w:val="26"/>
        </w:rPr>
        <w:t>5.1.3</w:t>
      </w:r>
      <w:r w:rsidRPr="00D24087">
        <w:rPr>
          <w:rFonts w:ascii="Bookman Old Style" w:hAnsi="Bookman Old Style"/>
          <w:b/>
          <w:sz w:val="26"/>
        </w:rPr>
        <w:tab/>
        <w:t xml:space="preserve">PAINTING THE BODY OF THE ELECTRIC COOKER </w:t>
      </w:r>
    </w:p>
    <w:p w:rsidR="00D24087" w:rsidRDefault="00D24087" w:rsidP="0084056A">
      <w:pPr>
        <w:spacing w:after="0" w:line="480" w:lineRule="auto"/>
        <w:jc w:val="both"/>
        <w:rPr>
          <w:rFonts w:ascii="Bookman Old Style" w:hAnsi="Bookman Old Style"/>
          <w:sz w:val="26"/>
        </w:rPr>
      </w:pPr>
      <w:r>
        <w:rPr>
          <w:rFonts w:ascii="Bookman Old Style" w:hAnsi="Bookman Old Style"/>
          <w:sz w:val="26"/>
        </w:rPr>
        <w:tab/>
        <w:t xml:space="preserve">Regular exposure of iron metal steel to the atmosphere makes the iron to react with atmosphere moisture which rusts the body of </w:t>
      </w:r>
      <w:r>
        <w:rPr>
          <w:rFonts w:ascii="Bookman Old Style" w:hAnsi="Bookman Old Style"/>
          <w:sz w:val="26"/>
        </w:rPr>
        <w:lastRenderedPageBreak/>
        <w:t>the metal unit. Paint is liquid material which has the properties and characteristics of preventing the iron metal sheet from corrosion. the purpose of painting is to prevent erosion and extend the life span of the cooker.</w:t>
      </w:r>
    </w:p>
    <w:p w:rsidR="00D24087" w:rsidRDefault="00D24087" w:rsidP="0084056A">
      <w:pPr>
        <w:spacing w:after="0" w:line="480" w:lineRule="auto"/>
        <w:jc w:val="both"/>
        <w:rPr>
          <w:rFonts w:ascii="Bookman Old Style" w:hAnsi="Bookman Old Style"/>
          <w:b/>
          <w:sz w:val="26"/>
        </w:rPr>
      </w:pPr>
      <w:r w:rsidRPr="00D24087">
        <w:rPr>
          <w:rFonts w:ascii="Bookman Old Style" w:hAnsi="Bookman Old Style"/>
          <w:b/>
          <w:sz w:val="26"/>
        </w:rPr>
        <w:t>5.2.</w:t>
      </w:r>
      <w:r w:rsidRPr="00D24087">
        <w:rPr>
          <w:rFonts w:ascii="Bookman Old Style" w:hAnsi="Bookman Old Style"/>
          <w:b/>
          <w:sz w:val="26"/>
        </w:rPr>
        <w:tab/>
        <w:t xml:space="preserve">TESTING OF THE ELECTRIC CONNECTION     </w:t>
      </w:r>
    </w:p>
    <w:p w:rsidR="00D24087" w:rsidRDefault="00D24087" w:rsidP="0084056A">
      <w:pPr>
        <w:spacing w:after="0" w:line="480" w:lineRule="auto"/>
        <w:jc w:val="both"/>
        <w:rPr>
          <w:rFonts w:ascii="Bookman Old Style" w:hAnsi="Bookman Old Style"/>
          <w:sz w:val="26"/>
        </w:rPr>
      </w:pPr>
      <w:r>
        <w:rPr>
          <w:rFonts w:ascii="Bookman Old Style" w:hAnsi="Bookman Old Style"/>
          <w:b/>
          <w:sz w:val="26"/>
        </w:rPr>
        <w:tab/>
      </w:r>
      <w:r>
        <w:rPr>
          <w:rFonts w:ascii="Bookman Old Style" w:hAnsi="Bookman Old Style"/>
          <w:sz w:val="26"/>
        </w:rPr>
        <w:t>After the oven has been electrically connected the test was carried out in order to know whether the connection was connected properly. if the connection if properly connected, current will flow through the wire to the element which can be observed from the element of through the indicating light and vice versa if the connection is not properly connect.</w:t>
      </w:r>
    </w:p>
    <w:p w:rsidR="00D24087" w:rsidRPr="00D24087" w:rsidRDefault="00D24087" w:rsidP="0084056A">
      <w:pPr>
        <w:spacing w:after="0" w:line="480" w:lineRule="auto"/>
        <w:jc w:val="both"/>
        <w:rPr>
          <w:rFonts w:ascii="Bookman Old Style" w:hAnsi="Bookman Old Style"/>
          <w:b/>
          <w:sz w:val="26"/>
        </w:rPr>
      </w:pPr>
      <w:r w:rsidRPr="00D24087">
        <w:rPr>
          <w:rFonts w:ascii="Bookman Old Style" w:hAnsi="Bookman Old Style"/>
          <w:b/>
          <w:sz w:val="26"/>
        </w:rPr>
        <w:t>5.3</w:t>
      </w:r>
      <w:r w:rsidRPr="00D24087">
        <w:rPr>
          <w:rFonts w:ascii="Bookman Old Style" w:hAnsi="Bookman Old Style"/>
          <w:b/>
          <w:sz w:val="26"/>
        </w:rPr>
        <w:tab/>
        <w:t xml:space="preserve">TESTING THE ELEMENT WORKING CONDITION </w:t>
      </w:r>
    </w:p>
    <w:p w:rsidR="0084056A" w:rsidRPr="00BE6291" w:rsidRDefault="00D24087" w:rsidP="0084056A">
      <w:pPr>
        <w:spacing w:after="0" w:line="480" w:lineRule="auto"/>
        <w:jc w:val="both"/>
        <w:rPr>
          <w:rFonts w:ascii="Bookman Old Style" w:hAnsi="Bookman Old Style"/>
          <w:sz w:val="26"/>
        </w:rPr>
      </w:pPr>
      <w:r>
        <w:rPr>
          <w:rFonts w:ascii="Bookman Old Style" w:hAnsi="Bookman Old Style"/>
          <w:sz w:val="26"/>
        </w:rPr>
        <w:tab/>
        <w:t>If the element are in bad condition or are not functioning properly, there well be no current flow to the coil which will affect the generation of heat to the required surface. but if they are in good condition the current will flow though the generates the necessary heat required.</w:t>
      </w:r>
    </w:p>
    <w:p w:rsidR="0084056A" w:rsidRPr="00D24087" w:rsidRDefault="0084056A" w:rsidP="0084056A">
      <w:pPr>
        <w:spacing w:after="0" w:line="480" w:lineRule="auto"/>
        <w:jc w:val="both"/>
        <w:rPr>
          <w:rFonts w:ascii="Bookman Old Style" w:hAnsi="Bookman Old Style"/>
          <w:b/>
          <w:sz w:val="26"/>
        </w:rPr>
      </w:pPr>
      <w:r w:rsidRPr="00D24087">
        <w:rPr>
          <w:rFonts w:ascii="Bookman Old Style" w:hAnsi="Bookman Old Style"/>
          <w:b/>
          <w:sz w:val="26"/>
        </w:rPr>
        <w:t>5.4 TESTING FOR INSULATION RESISTANCE</w:t>
      </w:r>
    </w:p>
    <w:p w:rsidR="0084056A" w:rsidRPr="00BE6291" w:rsidRDefault="0084056A" w:rsidP="00D24087">
      <w:pPr>
        <w:spacing w:after="0" w:line="480" w:lineRule="auto"/>
        <w:ind w:firstLine="720"/>
        <w:jc w:val="both"/>
        <w:rPr>
          <w:rFonts w:ascii="Bookman Old Style" w:hAnsi="Bookman Old Style"/>
          <w:sz w:val="26"/>
        </w:rPr>
      </w:pPr>
      <w:r w:rsidRPr="00BE6291">
        <w:rPr>
          <w:rFonts w:ascii="Bookman Old Style" w:hAnsi="Bookman Old Style"/>
          <w:sz w:val="26"/>
        </w:rPr>
        <w:t xml:space="preserve">This test involves the inspection of content between the line conditions and the frame body. Mega tester is mostly used to carry </w:t>
      </w:r>
      <w:r w:rsidRPr="00BE6291">
        <w:rPr>
          <w:rFonts w:ascii="Bookman Old Style" w:hAnsi="Bookman Old Style"/>
          <w:sz w:val="26"/>
        </w:rPr>
        <w:lastRenderedPageBreak/>
        <w:t>out this test, it can be achieved by verifying whether there is low or high resistance existing between the frame and the line conductor.</w:t>
      </w:r>
    </w:p>
    <w:p w:rsidR="0084056A" w:rsidRPr="00BE6291" w:rsidRDefault="0084056A" w:rsidP="003A10AF">
      <w:pPr>
        <w:spacing w:after="0" w:line="480" w:lineRule="auto"/>
        <w:ind w:firstLine="720"/>
        <w:jc w:val="both"/>
        <w:rPr>
          <w:rFonts w:ascii="Bookman Old Style" w:hAnsi="Bookman Old Style"/>
          <w:sz w:val="26"/>
        </w:rPr>
      </w:pPr>
      <w:r w:rsidRPr="00BE6291">
        <w:rPr>
          <w:rFonts w:ascii="Bookman Old Style" w:hAnsi="Bookman Old Style"/>
          <w:sz w:val="26"/>
        </w:rPr>
        <w:t>A low resistance indicates no current leakage between the</w:t>
      </w:r>
      <w:r w:rsidR="003A10AF">
        <w:rPr>
          <w:rFonts w:ascii="Bookman Old Style" w:hAnsi="Bookman Old Style"/>
          <w:sz w:val="26"/>
        </w:rPr>
        <w:t xml:space="preserve"> </w:t>
      </w:r>
      <w:r w:rsidRPr="00BE6291">
        <w:rPr>
          <w:rFonts w:ascii="Bookman Old Style" w:hAnsi="Bookman Old Style"/>
          <w:sz w:val="26"/>
        </w:rPr>
        <w:t>components while high resistance indicates that there is current leakage.</w:t>
      </w:r>
    </w:p>
    <w:p w:rsidR="0084056A" w:rsidRPr="003A10AF" w:rsidRDefault="0084056A" w:rsidP="0084056A">
      <w:pPr>
        <w:spacing w:after="0" w:line="480" w:lineRule="auto"/>
        <w:jc w:val="both"/>
        <w:rPr>
          <w:rFonts w:ascii="Bookman Old Style" w:hAnsi="Bookman Old Style"/>
          <w:b/>
          <w:sz w:val="26"/>
        </w:rPr>
      </w:pPr>
      <w:r w:rsidRPr="003A10AF">
        <w:rPr>
          <w:rFonts w:ascii="Bookman Old Style" w:hAnsi="Bookman Old Style"/>
          <w:b/>
          <w:sz w:val="26"/>
        </w:rPr>
        <w:t>5.5 BILL OF ENGINEERING MATERIAL AND EVALUATION</w:t>
      </w:r>
    </w:p>
    <w:p w:rsidR="0084056A" w:rsidRPr="003A10AF" w:rsidRDefault="0084056A" w:rsidP="0084056A">
      <w:pPr>
        <w:spacing w:after="0" w:line="480" w:lineRule="auto"/>
        <w:jc w:val="both"/>
        <w:rPr>
          <w:rFonts w:ascii="Bookman Old Style" w:hAnsi="Bookman Old Style"/>
          <w:b/>
          <w:sz w:val="26"/>
        </w:rPr>
      </w:pPr>
      <w:r w:rsidRPr="003A10AF">
        <w:rPr>
          <w:rFonts w:ascii="Bookman Old Style" w:hAnsi="Bookman Old Style"/>
          <w:b/>
          <w:sz w:val="26"/>
        </w:rPr>
        <w:t>(BEME)</w:t>
      </w:r>
    </w:p>
    <w:tbl>
      <w:tblPr>
        <w:tblStyle w:val="TableGrid"/>
        <w:tblW w:w="0" w:type="auto"/>
        <w:tblLook w:val="04A0"/>
      </w:tblPr>
      <w:tblGrid>
        <w:gridCol w:w="1094"/>
        <w:gridCol w:w="3322"/>
        <w:gridCol w:w="2205"/>
        <w:gridCol w:w="2235"/>
      </w:tblGrid>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S/N</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DESCRIPTION OF MATERIALS</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QUANTITY</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AMOUNT(N)</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Metal plate (gauge 18)</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 (8ft by 4ft)</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35,000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Control switch</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Thermo glass</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900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Cooking Element (small size)</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2,750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Cooking Element (big size)</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3,300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6.</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Oven Element </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1,200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bookmarkStart w:id="0" w:name="_GoBack"/>
            <w:bookmarkEnd w:id="0"/>
            <w:r w:rsidRPr="00BE6291">
              <w:rPr>
                <w:rFonts w:ascii="Bookman Old Style" w:hAnsi="Bookman Old Style"/>
                <w:sz w:val="26"/>
              </w:rPr>
              <w:t>7.</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Glass Fibre</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5kg</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4,000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8.</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Handle</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1 </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400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9.</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Iron Rod</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 meter</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350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10.</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Iron FlatBar</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 meter</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11.</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Electrode Gauge 12</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Half pack</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1,800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12.</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Rivet</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 pack</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13.</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Heat Resistance Wire</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6 meter</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1,500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14.</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Body Filler</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Half tin</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1,000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15.</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Socket Plug</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 (15A)</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350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16.</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Blue Paint</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 liters</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1,200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17.</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Black Paint</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 liters</w:t>
            </w: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1,200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18.</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Painting</w:t>
            </w:r>
          </w:p>
        </w:tc>
        <w:tc>
          <w:tcPr>
            <w:tcW w:w="2338" w:type="dxa"/>
          </w:tcPr>
          <w:p w:rsidR="0084056A" w:rsidRPr="00BE6291" w:rsidRDefault="0084056A" w:rsidP="0084056A">
            <w:pPr>
              <w:spacing w:after="0" w:line="480" w:lineRule="auto"/>
              <w:jc w:val="both"/>
              <w:rPr>
                <w:rFonts w:ascii="Bookman Old Style" w:hAnsi="Bookman Old Style"/>
                <w:sz w:val="26"/>
              </w:rPr>
            </w:pP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1,000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19.</w:t>
            </w:r>
          </w:p>
        </w:tc>
        <w:tc>
          <w:tcPr>
            <w:tcW w:w="3576"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Transportation</w:t>
            </w:r>
          </w:p>
        </w:tc>
        <w:tc>
          <w:tcPr>
            <w:tcW w:w="2338" w:type="dxa"/>
          </w:tcPr>
          <w:p w:rsidR="0084056A" w:rsidRPr="00BE6291" w:rsidRDefault="0084056A" w:rsidP="0084056A">
            <w:pPr>
              <w:spacing w:after="0" w:line="480" w:lineRule="auto"/>
              <w:jc w:val="both"/>
              <w:rPr>
                <w:rFonts w:ascii="Bookman Old Style" w:hAnsi="Bookman Old Style"/>
                <w:sz w:val="26"/>
              </w:rPr>
            </w:pP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2,000</w:t>
            </w:r>
          </w:p>
        </w:tc>
      </w:tr>
      <w:tr w:rsidR="0084056A" w:rsidRPr="00BE6291" w:rsidTr="003A10AF">
        <w:tc>
          <w:tcPr>
            <w:tcW w:w="109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TOTAL</w:t>
            </w:r>
          </w:p>
        </w:tc>
        <w:tc>
          <w:tcPr>
            <w:tcW w:w="3576" w:type="dxa"/>
          </w:tcPr>
          <w:p w:rsidR="0084056A" w:rsidRPr="00BE6291" w:rsidRDefault="0084056A" w:rsidP="0084056A">
            <w:pPr>
              <w:spacing w:after="0" w:line="480" w:lineRule="auto"/>
              <w:jc w:val="both"/>
              <w:rPr>
                <w:rFonts w:ascii="Bookman Old Style" w:hAnsi="Bookman Old Style"/>
                <w:sz w:val="26"/>
              </w:rPr>
            </w:pPr>
          </w:p>
        </w:tc>
        <w:tc>
          <w:tcPr>
            <w:tcW w:w="2338" w:type="dxa"/>
          </w:tcPr>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58,850</w:t>
            </w:r>
          </w:p>
        </w:tc>
        <w:tc>
          <w:tcPr>
            <w:tcW w:w="2338" w:type="dxa"/>
          </w:tcPr>
          <w:p w:rsidR="0084056A" w:rsidRPr="00BE6291" w:rsidRDefault="0084056A" w:rsidP="0084056A">
            <w:pPr>
              <w:spacing w:after="0" w:line="480" w:lineRule="auto"/>
              <w:jc w:val="both"/>
              <w:rPr>
                <w:rFonts w:ascii="Bookman Old Style" w:hAnsi="Bookman Old Style"/>
                <w:sz w:val="26"/>
              </w:rPr>
            </w:pPr>
          </w:p>
        </w:tc>
      </w:tr>
    </w:tbl>
    <w:p w:rsidR="003A10AF" w:rsidRDefault="003A10AF" w:rsidP="0084056A">
      <w:pPr>
        <w:spacing w:after="0" w:line="480" w:lineRule="auto"/>
        <w:jc w:val="both"/>
        <w:rPr>
          <w:rFonts w:ascii="Bookman Old Style" w:hAnsi="Bookman Old Style"/>
          <w:sz w:val="26"/>
        </w:rPr>
      </w:pPr>
    </w:p>
    <w:p w:rsidR="0084056A" w:rsidRPr="003A10AF" w:rsidRDefault="0084056A" w:rsidP="0084056A">
      <w:pPr>
        <w:spacing w:after="0" w:line="480" w:lineRule="auto"/>
        <w:jc w:val="both"/>
        <w:rPr>
          <w:rFonts w:ascii="Bookman Old Style" w:hAnsi="Bookman Old Style"/>
          <w:b/>
          <w:sz w:val="26"/>
        </w:rPr>
      </w:pPr>
      <w:r w:rsidRPr="003A10AF">
        <w:rPr>
          <w:rFonts w:ascii="Bookman Old Style" w:hAnsi="Bookman Old Style"/>
          <w:b/>
          <w:sz w:val="26"/>
        </w:rPr>
        <w:t>5.6 MATERIAL CONSIDERATION</w:t>
      </w:r>
    </w:p>
    <w:p w:rsidR="0084056A" w:rsidRPr="00BE6291" w:rsidRDefault="0084056A" w:rsidP="003A10AF">
      <w:pPr>
        <w:spacing w:after="0" w:line="480" w:lineRule="auto"/>
        <w:ind w:firstLine="720"/>
        <w:jc w:val="both"/>
        <w:rPr>
          <w:rFonts w:ascii="Bookman Old Style" w:hAnsi="Bookman Old Style"/>
          <w:sz w:val="26"/>
        </w:rPr>
      </w:pPr>
      <w:r w:rsidRPr="00BE6291">
        <w:rPr>
          <w:rFonts w:ascii="Bookman Old Style" w:hAnsi="Bookman Old Style"/>
          <w:sz w:val="26"/>
        </w:rPr>
        <w:t>Material consideration is an important aspect that has to be properly considered because it determines the quality of the project and it provide a</w:t>
      </w:r>
      <w:r w:rsidR="003A10AF">
        <w:rPr>
          <w:rFonts w:ascii="Bookman Old Style" w:hAnsi="Bookman Old Style"/>
          <w:sz w:val="26"/>
        </w:rPr>
        <w:t xml:space="preserve"> </w:t>
      </w:r>
      <w:r w:rsidRPr="00BE6291">
        <w:rPr>
          <w:rFonts w:ascii="Bookman Old Style" w:hAnsi="Bookman Old Style"/>
          <w:sz w:val="26"/>
        </w:rPr>
        <w:t>basis where cost could be minimize, in considering the material to be used several factors are considered:</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 Cost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II. Working ability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III. Length of time at which the material could operate.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IV. Environment in which the material could be used.</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V. Strength of the material.</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VI. The length in which the material could withstand heat and prevent corrosion.</w:t>
      </w:r>
    </w:p>
    <w:p w:rsidR="0084056A" w:rsidRPr="00BE6291" w:rsidRDefault="0084056A" w:rsidP="003A10AF">
      <w:pPr>
        <w:spacing w:after="0" w:line="480" w:lineRule="auto"/>
        <w:ind w:firstLine="720"/>
        <w:jc w:val="both"/>
        <w:rPr>
          <w:rFonts w:ascii="Bookman Old Style" w:hAnsi="Bookman Old Style"/>
          <w:sz w:val="26"/>
        </w:rPr>
      </w:pPr>
      <w:r w:rsidRPr="00BE6291">
        <w:rPr>
          <w:rFonts w:ascii="Bookman Old Style" w:hAnsi="Bookman Old Style"/>
          <w:sz w:val="26"/>
        </w:rPr>
        <w:t>The material to be considered must be of high quality and cost less, sthat it will be able to perform the specific function been a design to its operating system. Care should be taken when considering the cost of material, in order to avoid getting a material that will not last long.</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The environment in which the material is been used has to be given proper consideration so as to prevent malfunctioning of the component in the system.</w:t>
      </w:r>
    </w:p>
    <w:p w:rsidR="0084056A" w:rsidRPr="00BE6291" w:rsidRDefault="0084056A" w:rsidP="003A10AF">
      <w:pPr>
        <w:spacing w:after="0" w:line="480" w:lineRule="auto"/>
        <w:ind w:firstLine="720"/>
        <w:jc w:val="both"/>
        <w:rPr>
          <w:rFonts w:ascii="Bookman Old Style" w:hAnsi="Bookman Old Style"/>
          <w:sz w:val="26"/>
        </w:rPr>
      </w:pPr>
      <w:r w:rsidRPr="00BE6291">
        <w:rPr>
          <w:rFonts w:ascii="Bookman Old Style" w:hAnsi="Bookman Old Style"/>
          <w:sz w:val="26"/>
        </w:rPr>
        <w:t>The material also should be able to withstand the load been placed on it and also the heating temperature from the heating element. It should</w:t>
      </w:r>
      <w:r w:rsidR="003A10AF">
        <w:rPr>
          <w:rFonts w:ascii="Bookman Old Style" w:hAnsi="Bookman Old Style"/>
          <w:sz w:val="26"/>
        </w:rPr>
        <w:t xml:space="preserve"> </w:t>
      </w:r>
      <w:r w:rsidRPr="00BE6291">
        <w:rPr>
          <w:rFonts w:ascii="Bookman Old Style" w:hAnsi="Bookman Old Style"/>
          <w:sz w:val="26"/>
        </w:rPr>
        <w:t>also be design so that it could prevent corrosion caused by water during the process of operation.</w:t>
      </w:r>
    </w:p>
    <w:p w:rsidR="0084056A" w:rsidRPr="003A10AF" w:rsidRDefault="0084056A" w:rsidP="0084056A">
      <w:pPr>
        <w:spacing w:after="0" w:line="480" w:lineRule="auto"/>
        <w:jc w:val="both"/>
        <w:rPr>
          <w:rFonts w:ascii="Bookman Old Style" w:hAnsi="Bookman Old Style"/>
          <w:b/>
          <w:sz w:val="26"/>
        </w:rPr>
      </w:pPr>
      <w:r w:rsidRPr="003A10AF">
        <w:rPr>
          <w:rFonts w:ascii="Bookman Old Style" w:hAnsi="Bookman Old Style"/>
          <w:b/>
          <w:sz w:val="26"/>
        </w:rPr>
        <w:t>5.7 FAULT AND RECTIFICATION</w:t>
      </w:r>
    </w:p>
    <w:p w:rsidR="0084056A" w:rsidRPr="00BE6291" w:rsidRDefault="0084056A" w:rsidP="003A10AF">
      <w:pPr>
        <w:spacing w:after="0" w:line="480" w:lineRule="auto"/>
        <w:ind w:firstLine="720"/>
        <w:jc w:val="both"/>
        <w:rPr>
          <w:rFonts w:ascii="Bookman Old Style" w:hAnsi="Bookman Old Style"/>
          <w:sz w:val="26"/>
        </w:rPr>
      </w:pPr>
      <w:r w:rsidRPr="00BE6291">
        <w:rPr>
          <w:rFonts w:ascii="Bookman Old Style" w:hAnsi="Bookman Old Style"/>
          <w:sz w:val="26"/>
        </w:rPr>
        <w:t>The major fault that could take place in this unit is open circuit, short circuit, overheating. Any of these faults could be located and rectified by applying the appropriate testing method.</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Overheating of the body on the unit could be as a result of faulty lagging material. This lagging material can be replaced with a better one.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lastRenderedPageBreak/>
        <w:t>Rusting of the metal parts could happen with usage, as water from cooking touches the element, it could result to rusting. The affected areas are re-welded and paint as soon as the welding is done to avoid c</w:t>
      </w:r>
      <w:r w:rsidR="003A10AF">
        <w:rPr>
          <w:rFonts w:ascii="Bookman Old Style" w:hAnsi="Bookman Old Style"/>
          <w:sz w:val="26"/>
        </w:rPr>
        <w:t>o</w:t>
      </w:r>
      <w:r w:rsidRPr="00BE6291">
        <w:rPr>
          <w:rFonts w:ascii="Bookman Old Style" w:hAnsi="Bookman Old Style"/>
          <w:sz w:val="26"/>
        </w:rPr>
        <w:t>ntinuous rusting of the unit.</w:t>
      </w:r>
    </w:p>
    <w:p w:rsidR="0084056A" w:rsidRPr="003A10AF" w:rsidRDefault="0084056A" w:rsidP="003A10AF">
      <w:pPr>
        <w:spacing w:after="0" w:line="360" w:lineRule="auto"/>
        <w:jc w:val="both"/>
        <w:rPr>
          <w:rFonts w:ascii="Bookman Old Style" w:hAnsi="Bookman Old Style"/>
          <w:b/>
          <w:sz w:val="26"/>
        </w:rPr>
      </w:pPr>
      <w:r w:rsidRPr="003A10AF">
        <w:rPr>
          <w:rFonts w:ascii="Bookman Old Style" w:hAnsi="Bookman Old Style"/>
          <w:b/>
          <w:sz w:val="26"/>
        </w:rPr>
        <w:t>5.8 MAINTENANCE OF THE COOKER</w:t>
      </w:r>
    </w:p>
    <w:p w:rsidR="0084056A" w:rsidRPr="00BE6291" w:rsidRDefault="0084056A" w:rsidP="003A10AF">
      <w:pPr>
        <w:spacing w:after="0" w:line="360" w:lineRule="auto"/>
        <w:jc w:val="both"/>
        <w:rPr>
          <w:rFonts w:ascii="Bookman Old Style" w:hAnsi="Bookman Old Style"/>
          <w:sz w:val="26"/>
        </w:rPr>
      </w:pPr>
      <w:r w:rsidRPr="00BE6291">
        <w:rPr>
          <w:rFonts w:ascii="Bookman Old Style" w:hAnsi="Bookman Old Style"/>
          <w:sz w:val="26"/>
        </w:rPr>
        <w:t>I.</w:t>
      </w:r>
      <w:r w:rsidR="003A10AF">
        <w:rPr>
          <w:rFonts w:ascii="Bookman Old Style" w:hAnsi="Bookman Old Style"/>
          <w:sz w:val="26"/>
        </w:rPr>
        <w:tab/>
      </w:r>
      <w:r w:rsidRPr="00BE6291">
        <w:rPr>
          <w:rFonts w:ascii="Bookman Old Style" w:hAnsi="Bookman Old Style"/>
          <w:sz w:val="26"/>
        </w:rPr>
        <w:t xml:space="preserve"> Regular cleaning must be carried out on the cooker and the oven.</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 xml:space="preserve">II. </w:t>
      </w:r>
      <w:r w:rsidR="003A10AF">
        <w:rPr>
          <w:rFonts w:ascii="Bookman Old Style" w:hAnsi="Bookman Old Style"/>
          <w:sz w:val="26"/>
        </w:rPr>
        <w:tab/>
      </w:r>
      <w:r w:rsidRPr="00BE6291">
        <w:rPr>
          <w:rFonts w:ascii="Bookman Old Style" w:hAnsi="Bookman Old Style"/>
          <w:sz w:val="26"/>
        </w:rPr>
        <w:t>Disconnect the electric when it is not in use.</w:t>
      </w:r>
    </w:p>
    <w:p w:rsidR="00FC3347" w:rsidRDefault="00FC3347">
      <w:pPr>
        <w:spacing w:after="200" w:line="276" w:lineRule="auto"/>
        <w:rPr>
          <w:rFonts w:ascii="Bookman Old Style" w:hAnsi="Bookman Old Style"/>
          <w:b/>
          <w:sz w:val="26"/>
        </w:rPr>
      </w:pPr>
      <w:r>
        <w:rPr>
          <w:rFonts w:ascii="Bookman Old Style" w:hAnsi="Bookman Old Style"/>
          <w:b/>
          <w:sz w:val="26"/>
        </w:rPr>
        <w:br w:type="page"/>
      </w:r>
    </w:p>
    <w:p w:rsidR="0084056A" w:rsidRDefault="0084056A" w:rsidP="003A10AF">
      <w:pPr>
        <w:spacing w:after="0" w:line="480" w:lineRule="auto"/>
        <w:jc w:val="center"/>
        <w:rPr>
          <w:rFonts w:ascii="Bookman Old Style" w:hAnsi="Bookman Old Style"/>
          <w:b/>
          <w:sz w:val="26"/>
        </w:rPr>
      </w:pPr>
      <w:r w:rsidRPr="003A10AF">
        <w:rPr>
          <w:rFonts w:ascii="Bookman Old Style" w:hAnsi="Bookman Old Style"/>
          <w:b/>
          <w:sz w:val="26"/>
        </w:rPr>
        <w:lastRenderedPageBreak/>
        <w:t>CHAPTER SIX</w:t>
      </w:r>
    </w:p>
    <w:p w:rsidR="003A10AF" w:rsidRDefault="003A10AF" w:rsidP="003A10AF">
      <w:pPr>
        <w:spacing w:after="0" w:line="480" w:lineRule="auto"/>
        <w:rPr>
          <w:rFonts w:ascii="Bookman Old Style" w:hAnsi="Bookman Old Style"/>
          <w:b/>
          <w:sz w:val="26"/>
        </w:rPr>
      </w:pPr>
      <w:r>
        <w:rPr>
          <w:rFonts w:ascii="Bookman Old Style" w:hAnsi="Bookman Old Style"/>
          <w:b/>
          <w:sz w:val="26"/>
        </w:rPr>
        <w:t>6.0</w:t>
      </w:r>
      <w:r>
        <w:rPr>
          <w:rFonts w:ascii="Bookman Old Style" w:hAnsi="Bookman Old Style"/>
          <w:b/>
          <w:sz w:val="26"/>
        </w:rPr>
        <w:tab/>
      </w:r>
      <w:r w:rsidR="00FC3347">
        <w:rPr>
          <w:rFonts w:ascii="Bookman Old Style" w:hAnsi="Bookman Old Style"/>
          <w:b/>
          <w:sz w:val="26"/>
        </w:rPr>
        <w:t xml:space="preserve">CONCLUSION AND RECOMMENDATION </w:t>
      </w:r>
    </w:p>
    <w:p w:rsidR="003A10AF" w:rsidRDefault="00FC3347" w:rsidP="003A10AF">
      <w:pPr>
        <w:spacing w:after="0" w:line="480" w:lineRule="auto"/>
        <w:rPr>
          <w:rFonts w:ascii="Bookman Old Style" w:hAnsi="Bookman Old Style"/>
          <w:b/>
          <w:sz w:val="26"/>
        </w:rPr>
      </w:pPr>
      <w:r>
        <w:rPr>
          <w:rFonts w:ascii="Bookman Old Style" w:hAnsi="Bookman Old Style"/>
          <w:b/>
          <w:sz w:val="26"/>
        </w:rPr>
        <w:t>6.1</w:t>
      </w:r>
      <w:r>
        <w:rPr>
          <w:rFonts w:ascii="Bookman Old Style" w:hAnsi="Bookman Old Style"/>
          <w:b/>
          <w:sz w:val="26"/>
        </w:rPr>
        <w:tab/>
        <w:t>CONCLUSION</w:t>
      </w:r>
    </w:p>
    <w:p w:rsidR="003A10AF" w:rsidRDefault="003A10AF" w:rsidP="00FC3347">
      <w:pPr>
        <w:spacing w:after="0" w:line="480" w:lineRule="auto"/>
        <w:jc w:val="both"/>
        <w:rPr>
          <w:rFonts w:ascii="Bookman Old Style" w:hAnsi="Bookman Old Style"/>
          <w:sz w:val="26"/>
        </w:rPr>
      </w:pPr>
      <w:r>
        <w:rPr>
          <w:rFonts w:ascii="Bookman Old Style" w:hAnsi="Bookman Old Style"/>
          <w:b/>
          <w:sz w:val="26"/>
        </w:rPr>
        <w:tab/>
      </w:r>
      <w:r>
        <w:rPr>
          <w:rFonts w:ascii="Bookman Old Style" w:hAnsi="Bookman Old Style"/>
          <w:sz w:val="26"/>
        </w:rPr>
        <w:t>The need to be technologically self sufficient has brought about the need for indigenous engineering and technologist in collaboration with scientist to put their best in their various field of discipline in other to live up to the challenges</w:t>
      </w:r>
    </w:p>
    <w:p w:rsidR="0084056A" w:rsidRPr="00BE6291" w:rsidRDefault="003A10AF" w:rsidP="0084056A">
      <w:pPr>
        <w:spacing w:after="0" w:line="480" w:lineRule="auto"/>
        <w:jc w:val="both"/>
        <w:rPr>
          <w:rFonts w:ascii="Bookman Old Style" w:hAnsi="Bookman Old Style"/>
          <w:sz w:val="26"/>
        </w:rPr>
      </w:pPr>
      <w:r>
        <w:rPr>
          <w:rFonts w:ascii="Bookman Old Style" w:hAnsi="Bookman Old Style"/>
          <w:sz w:val="26"/>
        </w:rPr>
        <w:tab/>
        <w:t>In response to this great call “engineering graduates” especially those of us from the polytechnic cannot afford to shy away from our noble calling. so in order to start the journey of project design and fabrication we could not put in our best to ensure that this project</w:t>
      </w:r>
      <w:r w:rsidR="00FB2FEE">
        <w:rPr>
          <w:rFonts w:ascii="Bookman Old Style" w:hAnsi="Bookman Old Style"/>
          <w:sz w:val="26"/>
        </w:rPr>
        <w:t xml:space="preserve"> “Fabrication of Two Face Electric cooker with Oven” become versatile and widely acceptable in  Nigeria market. The principle of energy conversion</w:t>
      </w:r>
      <w:r w:rsidR="00FC3347">
        <w:rPr>
          <w:rFonts w:ascii="Bookman Old Style" w:hAnsi="Bookman Old Style"/>
          <w:sz w:val="26"/>
        </w:rPr>
        <w:t xml:space="preserve"> </w:t>
      </w:r>
      <w:r w:rsidR="00FB2FEE">
        <w:rPr>
          <w:rFonts w:ascii="Bookman Old Style" w:hAnsi="Bookman Old Style"/>
          <w:sz w:val="26"/>
        </w:rPr>
        <w:t>a</w:t>
      </w:r>
      <w:r w:rsidR="00FC3347">
        <w:rPr>
          <w:rFonts w:ascii="Bookman Old Style" w:hAnsi="Bookman Old Style"/>
          <w:sz w:val="26"/>
        </w:rPr>
        <w:t>nd</w:t>
      </w:r>
      <w:r w:rsidR="00FB2FEE">
        <w:rPr>
          <w:rFonts w:ascii="Bookman Old Style" w:hAnsi="Bookman Old Style"/>
          <w:sz w:val="26"/>
        </w:rPr>
        <w:t xml:space="preserve"> control was the</w:t>
      </w:r>
      <w:r w:rsidR="00FC3347">
        <w:rPr>
          <w:rFonts w:ascii="Bookman Old Style" w:hAnsi="Bookman Old Style"/>
          <w:sz w:val="26"/>
        </w:rPr>
        <w:t xml:space="preserve"> </w:t>
      </w:r>
      <w:r w:rsidR="0084056A" w:rsidRPr="00BE6291">
        <w:rPr>
          <w:rFonts w:ascii="Bookman Old Style" w:hAnsi="Bookman Old Style"/>
          <w:sz w:val="26"/>
        </w:rPr>
        <w:t>quarters the sky is the limit for polytechnic graduate students who will produce better:</w:t>
      </w:r>
    </w:p>
    <w:p w:rsidR="0084056A" w:rsidRPr="00FC3347" w:rsidRDefault="0084056A" w:rsidP="0084056A">
      <w:pPr>
        <w:spacing w:after="0" w:line="480" w:lineRule="auto"/>
        <w:jc w:val="both"/>
        <w:rPr>
          <w:rFonts w:ascii="Bookman Old Style" w:hAnsi="Bookman Old Style"/>
          <w:b/>
          <w:sz w:val="26"/>
        </w:rPr>
      </w:pPr>
      <w:r w:rsidRPr="00FC3347">
        <w:rPr>
          <w:rFonts w:ascii="Bookman Old Style" w:hAnsi="Bookman Old Style"/>
          <w:b/>
          <w:sz w:val="26"/>
        </w:rPr>
        <w:t>6.2 RECOMMENDATION</w:t>
      </w:r>
    </w:p>
    <w:p w:rsidR="00FC3347" w:rsidRDefault="0084056A" w:rsidP="00FC3347">
      <w:pPr>
        <w:spacing w:after="0" w:line="480" w:lineRule="auto"/>
        <w:ind w:firstLine="720"/>
        <w:jc w:val="both"/>
        <w:rPr>
          <w:rFonts w:ascii="Bookman Old Style" w:hAnsi="Bookman Old Style"/>
          <w:sz w:val="26"/>
        </w:rPr>
      </w:pPr>
      <w:r w:rsidRPr="00BE6291">
        <w:rPr>
          <w:rFonts w:ascii="Bookman Old Style" w:hAnsi="Bookman Old Style"/>
          <w:sz w:val="26"/>
        </w:rPr>
        <w:t>As a result of the significance and importance of project like this, then the following should be given due consideration in order to overcome some of the problems encountered during the execution of the work.</w:t>
      </w:r>
      <w:r w:rsidR="00FC3347">
        <w:rPr>
          <w:rFonts w:ascii="Bookman Old Style" w:hAnsi="Bookman Old Style"/>
          <w:sz w:val="26"/>
        </w:rPr>
        <w:t xml:space="preserve"> </w:t>
      </w:r>
    </w:p>
    <w:p w:rsidR="0084056A" w:rsidRPr="00BE6291" w:rsidRDefault="0084056A" w:rsidP="00FC3347">
      <w:pPr>
        <w:spacing w:after="0" w:line="480" w:lineRule="auto"/>
        <w:ind w:left="720"/>
        <w:jc w:val="both"/>
        <w:rPr>
          <w:rFonts w:ascii="Bookman Old Style" w:hAnsi="Bookman Old Style"/>
          <w:sz w:val="26"/>
        </w:rPr>
      </w:pPr>
      <w:r w:rsidRPr="00BE6291">
        <w:rPr>
          <w:rFonts w:ascii="Bookman Old Style" w:hAnsi="Bookman Old Style"/>
          <w:sz w:val="26"/>
        </w:rPr>
        <w:lastRenderedPageBreak/>
        <w:t>Proper and adequate provision of tools and equipments should be</w:t>
      </w:r>
    </w:p>
    <w:p w:rsidR="0084056A" w:rsidRPr="00BE6291" w:rsidRDefault="0084056A" w:rsidP="0084056A">
      <w:pPr>
        <w:spacing w:after="0" w:line="480" w:lineRule="auto"/>
        <w:jc w:val="both"/>
        <w:rPr>
          <w:rFonts w:ascii="Bookman Old Style" w:hAnsi="Bookman Old Style"/>
          <w:sz w:val="26"/>
        </w:rPr>
      </w:pPr>
      <w:r w:rsidRPr="00BE6291">
        <w:rPr>
          <w:rFonts w:ascii="Bookman Old Style" w:hAnsi="Bookman Old Style"/>
          <w:sz w:val="26"/>
        </w:rPr>
        <w:t>made available so as to enable the students to carry out their project work without delay.</w:t>
      </w:r>
    </w:p>
    <w:p w:rsidR="0084056A" w:rsidRPr="00BE6291" w:rsidRDefault="0084056A" w:rsidP="00FC3347">
      <w:pPr>
        <w:spacing w:after="0" w:line="480" w:lineRule="auto"/>
        <w:ind w:firstLine="720"/>
        <w:jc w:val="both"/>
        <w:rPr>
          <w:rFonts w:ascii="Bookman Old Style" w:hAnsi="Bookman Old Style"/>
          <w:sz w:val="26"/>
        </w:rPr>
      </w:pPr>
      <w:r w:rsidRPr="00BE6291">
        <w:rPr>
          <w:rFonts w:ascii="Bookman Old Style" w:hAnsi="Bookman Old Style"/>
          <w:sz w:val="26"/>
        </w:rPr>
        <w:t>For such a project like this, the school authority should come to the</w:t>
      </w:r>
      <w:r w:rsidR="00FC3347">
        <w:rPr>
          <w:rFonts w:ascii="Bookman Old Style" w:hAnsi="Bookman Old Style"/>
          <w:sz w:val="26"/>
        </w:rPr>
        <w:t xml:space="preserve"> </w:t>
      </w:r>
      <w:r w:rsidRPr="00BE6291">
        <w:rPr>
          <w:rFonts w:ascii="Bookman Old Style" w:hAnsi="Bookman Old Style"/>
          <w:sz w:val="26"/>
        </w:rPr>
        <w:t>aid of the students by supplying adequate material and financial assistance (if the project has higher capital intensity).</w:t>
      </w:r>
    </w:p>
    <w:p w:rsidR="00FC3347" w:rsidRDefault="00FC3347">
      <w:pPr>
        <w:spacing w:after="200" w:line="276" w:lineRule="auto"/>
        <w:rPr>
          <w:rFonts w:ascii="Bookman Old Style" w:hAnsi="Bookman Old Style"/>
          <w:b/>
          <w:sz w:val="26"/>
        </w:rPr>
      </w:pPr>
      <w:r>
        <w:rPr>
          <w:rFonts w:ascii="Bookman Old Style" w:hAnsi="Bookman Old Style"/>
          <w:b/>
          <w:sz w:val="26"/>
        </w:rPr>
        <w:br w:type="page"/>
      </w:r>
    </w:p>
    <w:p w:rsidR="0084056A" w:rsidRPr="00FC3347" w:rsidRDefault="0084056A" w:rsidP="00FC3347">
      <w:pPr>
        <w:spacing w:after="0" w:line="480" w:lineRule="auto"/>
        <w:jc w:val="center"/>
        <w:rPr>
          <w:rFonts w:ascii="Bookman Old Style" w:hAnsi="Bookman Old Style"/>
          <w:b/>
          <w:sz w:val="26"/>
        </w:rPr>
      </w:pPr>
      <w:r w:rsidRPr="00FC3347">
        <w:rPr>
          <w:rFonts w:ascii="Bookman Old Style" w:hAnsi="Bookman Old Style"/>
          <w:b/>
          <w:sz w:val="26"/>
        </w:rPr>
        <w:lastRenderedPageBreak/>
        <w:t>REFERENCES</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Chapman W.A.J (1972). “Workshop Technology” 5th Edition, Arnold J.W</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Arowsmith Publisher, Bristol</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Davies, B.W., (1974), “Science and Practical Welding”. Edition publisher Macmillan 7th</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Darnitton, P.K (1981), Construction of Machine, 2nd edition. Publisher, Collins, International Textbook Department, London</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Joseph, F and Partland, M.C (1975), “How to Design Electrical System”, 1St Edition, Pub Longman Group Limited</w:t>
      </w:r>
    </w:p>
    <w:p w:rsidR="0084056A" w:rsidRPr="00BE6291"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Ofagoke, S.A (2002), “Properties of Materials”. S.A.O Ventures, Ibadan</w:t>
      </w:r>
    </w:p>
    <w:p w:rsidR="00FC3347" w:rsidRDefault="0084056A" w:rsidP="00FC3347">
      <w:pPr>
        <w:spacing w:after="0" w:line="480" w:lineRule="auto"/>
        <w:ind w:left="720" w:hanging="720"/>
        <w:jc w:val="both"/>
        <w:rPr>
          <w:rFonts w:ascii="Bookman Old Style" w:hAnsi="Bookman Old Style"/>
          <w:sz w:val="26"/>
        </w:rPr>
      </w:pPr>
      <w:r w:rsidRPr="00BE6291">
        <w:rPr>
          <w:rFonts w:ascii="Bookman Old Style" w:hAnsi="Bookman Old Style"/>
          <w:sz w:val="26"/>
        </w:rPr>
        <w:t>Theraja, B.L (2005), “A Textbook of Electric Technology” Volume 1, S. Chand Publisher (2005), New Delhi</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t>(https ://nationalmaglab. org/education/magnet-academy/history-of</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t>electricity-magnestism/museum/electric-range.html) 24th Februa</w:t>
      </w:r>
      <w:r w:rsidR="00FC3347" w:rsidRPr="00FC3347">
        <w:rPr>
          <w:rFonts w:ascii="Bookman Old Style" w:hAnsi="Bookman Old Style"/>
          <w:sz w:val="24"/>
        </w:rPr>
        <w:t xml:space="preserve">ry </w:t>
      </w:r>
      <w:r w:rsidRPr="00FC3347">
        <w:rPr>
          <w:rFonts w:ascii="Bookman Old Style" w:hAnsi="Bookman Old Style"/>
          <w:sz w:val="24"/>
        </w:rPr>
        <w:t>2022</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t>(https : //healthguide.ng/health-effects-kerosene- stove!) 30th February, 2022</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t>(https ://en.m.wikipedia. org/wiki/Gas stove) 5th March, 2022</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lastRenderedPageBreak/>
        <w:t>(https : //energypedia. info/wiki/Charco al Cookstoves) 1 5th March, 2022</w:t>
      </w:r>
    </w:p>
    <w:p w:rsidR="0084056A" w:rsidRPr="00FC3347" w:rsidRDefault="0084056A" w:rsidP="00FC3347">
      <w:pPr>
        <w:spacing w:after="0" w:line="480" w:lineRule="auto"/>
        <w:jc w:val="both"/>
        <w:rPr>
          <w:rFonts w:ascii="Bookman Old Style" w:hAnsi="Bookman Old Style"/>
          <w:sz w:val="24"/>
        </w:rPr>
      </w:pPr>
      <w:r w:rsidRPr="00FC3347">
        <w:rPr>
          <w:rFonts w:ascii="Bookman Old Style" w:hAnsi="Bookman Old Style"/>
          <w:sz w:val="24"/>
        </w:rPr>
        <w:t>(https : //www.britannica. corn/technology/solar-pond) 27th March, 2022</w:t>
      </w:r>
    </w:p>
    <w:p w:rsidR="00EB1929" w:rsidRPr="00BE6291" w:rsidRDefault="0084056A" w:rsidP="0084056A">
      <w:pPr>
        <w:spacing w:after="0" w:line="480" w:lineRule="auto"/>
        <w:jc w:val="both"/>
        <w:rPr>
          <w:rFonts w:ascii="Bookman Old Style" w:hAnsi="Bookman Old Style"/>
          <w:sz w:val="26"/>
        </w:rPr>
      </w:pPr>
      <w:r w:rsidRPr="00FC3347">
        <w:rPr>
          <w:rFonts w:ascii="Bookman Old Style" w:hAnsi="Bookman Old Style"/>
          <w:sz w:val="24"/>
        </w:rPr>
        <w:t>(https ://en.rn.wikipedia. org/wiki/Solar cooker) 10th April, 2022</w:t>
      </w:r>
    </w:p>
    <w:sectPr w:rsidR="00EB1929" w:rsidRPr="00BE6291" w:rsidSect="00FC3347">
      <w:footerReference w:type="default" r:id="rId76"/>
      <w:pgSz w:w="1152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28F" w:rsidRDefault="00B8728F" w:rsidP="00FC3347">
      <w:pPr>
        <w:spacing w:after="0" w:line="240" w:lineRule="auto"/>
      </w:pPr>
      <w:r>
        <w:separator/>
      </w:r>
    </w:p>
  </w:endnote>
  <w:endnote w:type="continuationSeparator" w:id="1">
    <w:p w:rsidR="00B8728F" w:rsidRDefault="00B8728F" w:rsidP="00FC3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417"/>
      <w:docPartObj>
        <w:docPartGallery w:val="Page Numbers (Bottom of Page)"/>
        <w:docPartUnique/>
      </w:docPartObj>
    </w:sdtPr>
    <w:sdtContent>
      <w:p w:rsidR="00FC3347" w:rsidRDefault="00BD68B1">
        <w:pPr>
          <w:pStyle w:val="Footer"/>
          <w:jc w:val="center"/>
        </w:pPr>
        <w:fldSimple w:instr=" PAGE   \* MERGEFORMAT ">
          <w:r w:rsidR="00B432DB">
            <w:rPr>
              <w:noProof/>
            </w:rPr>
            <w:t>6</w:t>
          </w:r>
        </w:fldSimple>
      </w:p>
    </w:sdtContent>
  </w:sdt>
  <w:p w:rsidR="00FC3347" w:rsidRDefault="00FC33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28F" w:rsidRDefault="00B8728F" w:rsidP="00FC3347">
      <w:pPr>
        <w:spacing w:after="0" w:line="240" w:lineRule="auto"/>
      </w:pPr>
      <w:r>
        <w:separator/>
      </w:r>
    </w:p>
  </w:footnote>
  <w:footnote w:type="continuationSeparator" w:id="1">
    <w:p w:rsidR="00B8728F" w:rsidRDefault="00B8728F" w:rsidP="00FC3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341"/>
    <w:multiLevelType w:val="hybridMultilevel"/>
    <w:tmpl w:val="58ECC454"/>
    <w:lvl w:ilvl="0" w:tplc="081E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1052F"/>
    <w:multiLevelType w:val="hybridMultilevel"/>
    <w:tmpl w:val="B2C021A8"/>
    <w:lvl w:ilvl="0" w:tplc="71EC0BB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B0B72"/>
    <w:multiLevelType w:val="hybridMultilevel"/>
    <w:tmpl w:val="81B21F28"/>
    <w:lvl w:ilvl="0" w:tplc="C5F60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F62B0"/>
    <w:multiLevelType w:val="hybridMultilevel"/>
    <w:tmpl w:val="1444FCFA"/>
    <w:lvl w:ilvl="0" w:tplc="A3B4D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B4BBB"/>
    <w:multiLevelType w:val="hybridMultilevel"/>
    <w:tmpl w:val="E10C2E94"/>
    <w:lvl w:ilvl="0" w:tplc="A89E5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4056A"/>
    <w:rsid w:val="00076E70"/>
    <w:rsid w:val="000B5E22"/>
    <w:rsid w:val="0028799B"/>
    <w:rsid w:val="00335555"/>
    <w:rsid w:val="003A10AF"/>
    <w:rsid w:val="003D7314"/>
    <w:rsid w:val="004170B7"/>
    <w:rsid w:val="00463461"/>
    <w:rsid w:val="00465498"/>
    <w:rsid w:val="0047022E"/>
    <w:rsid w:val="0047462B"/>
    <w:rsid w:val="00511E6C"/>
    <w:rsid w:val="007609EF"/>
    <w:rsid w:val="00815BD2"/>
    <w:rsid w:val="00822BA1"/>
    <w:rsid w:val="0084056A"/>
    <w:rsid w:val="009F668B"/>
    <w:rsid w:val="00A30AD5"/>
    <w:rsid w:val="00AA5D4F"/>
    <w:rsid w:val="00B432DB"/>
    <w:rsid w:val="00B456ED"/>
    <w:rsid w:val="00B657E1"/>
    <w:rsid w:val="00B8728F"/>
    <w:rsid w:val="00BD071B"/>
    <w:rsid w:val="00BD68B1"/>
    <w:rsid w:val="00BE6291"/>
    <w:rsid w:val="00CA2E03"/>
    <w:rsid w:val="00D24087"/>
    <w:rsid w:val="00DC5BF9"/>
    <w:rsid w:val="00DD4A55"/>
    <w:rsid w:val="00DD6F0A"/>
    <w:rsid w:val="00DF324B"/>
    <w:rsid w:val="00E03D4E"/>
    <w:rsid w:val="00E161AD"/>
    <w:rsid w:val="00EB1929"/>
    <w:rsid w:val="00F2003A"/>
    <w:rsid w:val="00F677A2"/>
    <w:rsid w:val="00FB2FEE"/>
    <w:rsid w:val="00FC3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291"/>
    <w:pPr>
      <w:ind w:left="720"/>
      <w:contextualSpacing/>
    </w:pPr>
  </w:style>
  <w:style w:type="paragraph" w:styleId="BalloonText">
    <w:name w:val="Balloon Text"/>
    <w:basedOn w:val="Normal"/>
    <w:link w:val="BalloonTextChar"/>
    <w:uiPriority w:val="99"/>
    <w:semiHidden/>
    <w:unhideWhenUsed/>
    <w:rsid w:val="00BE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91"/>
    <w:rPr>
      <w:rFonts w:ascii="Tahoma" w:hAnsi="Tahoma" w:cs="Tahoma"/>
      <w:sz w:val="16"/>
      <w:szCs w:val="16"/>
    </w:rPr>
  </w:style>
  <w:style w:type="paragraph" w:styleId="Header">
    <w:name w:val="header"/>
    <w:basedOn w:val="Normal"/>
    <w:link w:val="HeaderChar"/>
    <w:uiPriority w:val="99"/>
    <w:semiHidden/>
    <w:unhideWhenUsed/>
    <w:rsid w:val="00FC33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347"/>
  </w:style>
  <w:style w:type="paragraph" w:styleId="Footer">
    <w:name w:val="footer"/>
    <w:basedOn w:val="Normal"/>
    <w:link w:val="FooterChar"/>
    <w:uiPriority w:val="99"/>
    <w:unhideWhenUsed/>
    <w:rsid w:val="00FC3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image" Target="media/image27.wmf"/><Relationship Id="rId68" Type="http://schemas.openxmlformats.org/officeDocument/2006/relationships/image" Target="media/image29.wmf"/><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oleObject" Target="embeddings/oleObject32.bin"/><Relationship Id="rId74" Type="http://schemas.openxmlformats.org/officeDocument/2006/relationships/image" Target="media/image32.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oleObject" Target="embeddings/oleObject36.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1.bin"/><Relationship Id="rId69" Type="http://schemas.openxmlformats.org/officeDocument/2006/relationships/oleObject" Target="embeddings/oleObject34.bin"/><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48</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7</cp:revision>
  <dcterms:created xsi:type="dcterms:W3CDTF">2025-04-28T09:31:00Z</dcterms:created>
  <dcterms:modified xsi:type="dcterms:W3CDTF">2025-06-03T11:05:00Z</dcterms:modified>
</cp:coreProperties>
</file>