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8D8" w:rsidRDefault="004508D8" w:rsidP="004508D8">
      <w:pPr>
        <w:spacing w:line="480" w:lineRule="auto"/>
        <w:jc w:val="center"/>
        <w:rPr>
          <w:b/>
          <w:color w:val="000000"/>
          <w:sz w:val="28"/>
          <w:szCs w:val="28"/>
        </w:rPr>
      </w:pPr>
      <w:r>
        <w:rPr>
          <w:noProof/>
          <w:lang w:eastAsia="en-US"/>
        </w:rPr>
        <w:drawing>
          <wp:anchor distT="0" distB="0" distL="114300" distR="114300" simplePos="0" relativeHeight="251723776" behindDoc="1" locked="0" layoutInCell="1" allowOverlap="1">
            <wp:simplePos x="0" y="0"/>
            <wp:positionH relativeFrom="margin">
              <wp:align>center</wp:align>
            </wp:positionH>
            <wp:positionV relativeFrom="paragraph">
              <wp:posOffset>-634314</wp:posOffset>
            </wp:positionV>
            <wp:extent cx="1334770" cy="13347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770" cy="1334770"/>
                    </a:xfrm>
                    <a:prstGeom prst="rect">
                      <a:avLst/>
                    </a:prstGeom>
                    <a:noFill/>
                    <a:ln>
                      <a:noFill/>
                    </a:ln>
                  </pic:spPr>
                </pic:pic>
              </a:graphicData>
            </a:graphic>
          </wp:anchor>
        </w:drawing>
      </w:r>
    </w:p>
    <w:p w:rsidR="004508D8" w:rsidRDefault="004508D8" w:rsidP="00A83837">
      <w:pPr>
        <w:jc w:val="center"/>
        <w:rPr>
          <w:b/>
          <w:color w:val="000000"/>
          <w:sz w:val="28"/>
          <w:szCs w:val="28"/>
        </w:rPr>
      </w:pPr>
    </w:p>
    <w:p w:rsidR="004508D8" w:rsidRDefault="004508D8" w:rsidP="00A83837">
      <w:pPr>
        <w:jc w:val="center"/>
        <w:rPr>
          <w:b/>
          <w:color w:val="000000"/>
          <w:sz w:val="28"/>
          <w:szCs w:val="28"/>
        </w:rPr>
      </w:pPr>
      <w:r>
        <w:rPr>
          <w:b/>
          <w:color w:val="000000"/>
          <w:sz w:val="28"/>
          <w:szCs w:val="28"/>
        </w:rPr>
        <w:t xml:space="preserve">PRJECT REPORT </w:t>
      </w:r>
    </w:p>
    <w:p w:rsidR="004508D8" w:rsidRDefault="004508D8" w:rsidP="00A83837">
      <w:pPr>
        <w:jc w:val="center"/>
        <w:rPr>
          <w:b/>
          <w:color w:val="000000"/>
          <w:sz w:val="28"/>
          <w:szCs w:val="28"/>
        </w:rPr>
      </w:pPr>
      <w:r>
        <w:rPr>
          <w:b/>
          <w:color w:val="000000"/>
          <w:sz w:val="28"/>
          <w:szCs w:val="28"/>
        </w:rPr>
        <w:t>ON</w:t>
      </w:r>
    </w:p>
    <w:p w:rsidR="004508D8" w:rsidRDefault="004508D8" w:rsidP="00A83837">
      <w:pPr>
        <w:jc w:val="center"/>
        <w:rPr>
          <w:b/>
          <w:color w:val="000000"/>
          <w:sz w:val="28"/>
          <w:szCs w:val="28"/>
        </w:rPr>
      </w:pPr>
      <w:r>
        <w:rPr>
          <w:b/>
          <w:color w:val="000000"/>
          <w:sz w:val="28"/>
          <w:szCs w:val="28"/>
        </w:rPr>
        <w:t>AS-BUILT SURVEY OF PART OF HONEYWELL ESTATE OFF OKE-OSE/OKE OYI ROAD ILORIN,</w:t>
      </w:r>
    </w:p>
    <w:p w:rsidR="004508D8" w:rsidRDefault="004508D8" w:rsidP="00A83837">
      <w:pPr>
        <w:jc w:val="center"/>
        <w:rPr>
          <w:b/>
          <w:color w:val="000000"/>
          <w:sz w:val="28"/>
          <w:szCs w:val="28"/>
        </w:rPr>
      </w:pPr>
      <w:r>
        <w:rPr>
          <w:b/>
          <w:color w:val="000000"/>
          <w:sz w:val="28"/>
          <w:szCs w:val="28"/>
        </w:rPr>
        <w:t xml:space="preserve">ILORIN EAST LOCAL GOVERNMENT AREA </w:t>
      </w:r>
    </w:p>
    <w:p w:rsidR="004508D8" w:rsidRDefault="004508D8" w:rsidP="00A83837">
      <w:pPr>
        <w:jc w:val="center"/>
        <w:rPr>
          <w:b/>
          <w:color w:val="000000"/>
          <w:sz w:val="28"/>
          <w:szCs w:val="28"/>
        </w:rPr>
      </w:pPr>
      <w:r>
        <w:rPr>
          <w:b/>
          <w:color w:val="000000"/>
          <w:sz w:val="28"/>
          <w:szCs w:val="28"/>
        </w:rPr>
        <w:t>KWARA STATE</w:t>
      </w:r>
    </w:p>
    <w:p w:rsidR="00A83837" w:rsidRDefault="00A83837" w:rsidP="00A83837">
      <w:pPr>
        <w:jc w:val="center"/>
        <w:rPr>
          <w:b/>
          <w:color w:val="000000"/>
          <w:sz w:val="28"/>
          <w:szCs w:val="28"/>
        </w:rPr>
      </w:pPr>
    </w:p>
    <w:p w:rsidR="00A83837" w:rsidRPr="00DD7A8F" w:rsidRDefault="00A83837" w:rsidP="00A83837">
      <w:pPr>
        <w:jc w:val="center"/>
        <w:rPr>
          <w:b/>
          <w:color w:val="000000"/>
          <w:sz w:val="28"/>
          <w:szCs w:val="28"/>
        </w:rPr>
      </w:pPr>
    </w:p>
    <w:p w:rsidR="004508D8" w:rsidRPr="00DD7A8F" w:rsidRDefault="004508D8" w:rsidP="00A83837">
      <w:pPr>
        <w:jc w:val="center"/>
        <w:rPr>
          <w:b/>
          <w:color w:val="000000"/>
          <w:sz w:val="28"/>
          <w:szCs w:val="28"/>
        </w:rPr>
      </w:pPr>
      <w:r w:rsidRPr="00DD7A8F">
        <w:rPr>
          <w:b/>
          <w:color w:val="000000"/>
          <w:sz w:val="28"/>
          <w:szCs w:val="28"/>
        </w:rPr>
        <w:t>BY</w:t>
      </w:r>
    </w:p>
    <w:p w:rsidR="004508D8" w:rsidRPr="00DD7A8F" w:rsidRDefault="004508D8" w:rsidP="00A83837">
      <w:pPr>
        <w:jc w:val="center"/>
        <w:rPr>
          <w:b/>
          <w:color w:val="000000"/>
          <w:sz w:val="28"/>
          <w:szCs w:val="28"/>
        </w:rPr>
      </w:pPr>
      <w:r>
        <w:rPr>
          <w:b/>
          <w:color w:val="000000"/>
          <w:sz w:val="28"/>
          <w:szCs w:val="28"/>
        </w:rPr>
        <w:t>IDOWU ABEEB LOLADE</w:t>
      </w:r>
    </w:p>
    <w:p w:rsidR="004508D8" w:rsidRDefault="004508D8" w:rsidP="00A83837">
      <w:pPr>
        <w:jc w:val="center"/>
        <w:rPr>
          <w:b/>
          <w:color w:val="000000"/>
          <w:sz w:val="28"/>
          <w:szCs w:val="28"/>
        </w:rPr>
      </w:pPr>
      <w:r>
        <w:rPr>
          <w:b/>
          <w:color w:val="000000"/>
          <w:sz w:val="28"/>
          <w:szCs w:val="28"/>
        </w:rPr>
        <w:t>HND/23/SGI/FT/0106</w:t>
      </w:r>
    </w:p>
    <w:p w:rsidR="00A83837" w:rsidRDefault="00A83837" w:rsidP="00A83837">
      <w:pPr>
        <w:jc w:val="center"/>
        <w:rPr>
          <w:b/>
          <w:color w:val="000000"/>
          <w:sz w:val="28"/>
          <w:szCs w:val="28"/>
        </w:rPr>
      </w:pPr>
    </w:p>
    <w:p w:rsidR="00A83837" w:rsidRDefault="00A83837" w:rsidP="00A83837">
      <w:pPr>
        <w:jc w:val="center"/>
        <w:rPr>
          <w:b/>
          <w:color w:val="000000"/>
          <w:sz w:val="28"/>
          <w:szCs w:val="28"/>
        </w:rPr>
      </w:pPr>
    </w:p>
    <w:p w:rsidR="00A83837" w:rsidRPr="00DD7A8F" w:rsidRDefault="00A83837" w:rsidP="00A83837">
      <w:pPr>
        <w:jc w:val="center"/>
        <w:rPr>
          <w:b/>
          <w:color w:val="000000"/>
          <w:sz w:val="28"/>
          <w:szCs w:val="28"/>
        </w:rPr>
      </w:pPr>
    </w:p>
    <w:p w:rsidR="004508D8" w:rsidRDefault="004508D8" w:rsidP="00A83837">
      <w:pPr>
        <w:jc w:val="center"/>
        <w:rPr>
          <w:b/>
          <w:color w:val="000000"/>
          <w:sz w:val="28"/>
          <w:szCs w:val="28"/>
        </w:rPr>
      </w:pPr>
      <w:r w:rsidRPr="00DD7A8F">
        <w:rPr>
          <w:b/>
          <w:color w:val="000000"/>
          <w:sz w:val="28"/>
          <w:szCs w:val="28"/>
        </w:rPr>
        <w:t xml:space="preserve">SUBMITTED IN PARTIAL FULFILMENT OF THE REQUIREMENTS FOR THE AWARD OF </w:t>
      </w:r>
      <w:r>
        <w:rPr>
          <w:b/>
          <w:color w:val="000000"/>
          <w:sz w:val="28"/>
          <w:szCs w:val="28"/>
        </w:rPr>
        <w:t xml:space="preserve">HIGHER </w:t>
      </w:r>
      <w:r w:rsidRPr="00DD7A8F">
        <w:rPr>
          <w:b/>
          <w:color w:val="000000"/>
          <w:sz w:val="28"/>
          <w:szCs w:val="28"/>
        </w:rPr>
        <w:t xml:space="preserve">NATIONAL DIPLOMA IN SURVEYING AND GEO-INFORMATICS TO THE DEPARTMENT OF SURVEYING AND GEO-INFORMATICS, </w:t>
      </w:r>
      <w:r>
        <w:rPr>
          <w:b/>
          <w:color w:val="000000"/>
          <w:sz w:val="28"/>
          <w:szCs w:val="28"/>
        </w:rPr>
        <w:t>KWARA STATE POLYTECHNIC ILORIN</w:t>
      </w:r>
      <w:r w:rsidRPr="00DD7A8F">
        <w:rPr>
          <w:b/>
          <w:color w:val="000000"/>
          <w:sz w:val="28"/>
          <w:szCs w:val="28"/>
        </w:rPr>
        <w:t xml:space="preserve">, </w:t>
      </w:r>
      <w:r>
        <w:rPr>
          <w:b/>
          <w:color w:val="000000"/>
          <w:sz w:val="28"/>
          <w:szCs w:val="28"/>
        </w:rPr>
        <w:t>KWARA STATE</w:t>
      </w:r>
    </w:p>
    <w:p w:rsidR="00A83837" w:rsidRDefault="00A83837" w:rsidP="00A83837">
      <w:pPr>
        <w:jc w:val="center"/>
        <w:rPr>
          <w:b/>
          <w:color w:val="000000"/>
          <w:sz w:val="28"/>
          <w:szCs w:val="28"/>
        </w:rPr>
      </w:pPr>
    </w:p>
    <w:p w:rsidR="00A83837" w:rsidRDefault="00A83837" w:rsidP="00A83837">
      <w:pPr>
        <w:jc w:val="center"/>
        <w:rPr>
          <w:b/>
          <w:color w:val="000000"/>
          <w:sz w:val="28"/>
          <w:szCs w:val="28"/>
        </w:rPr>
      </w:pPr>
    </w:p>
    <w:p w:rsidR="00A83837" w:rsidRDefault="00A83837" w:rsidP="00A83837">
      <w:pPr>
        <w:jc w:val="center"/>
        <w:rPr>
          <w:b/>
          <w:color w:val="000000"/>
          <w:sz w:val="28"/>
          <w:szCs w:val="28"/>
        </w:rPr>
      </w:pPr>
    </w:p>
    <w:p w:rsidR="004508D8" w:rsidRPr="000F653C" w:rsidRDefault="004508D8" w:rsidP="00A83837">
      <w:pPr>
        <w:jc w:val="center"/>
        <w:rPr>
          <w:b/>
          <w:color w:val="000000"/>
          <w:sz w:val="28"/>
          <w:szCs w:val="28"/>
        </w:rPr>
      </w:pPr>
      <w:r>
        <w:rPr>
          <w:b/>
          <w:color w:val="000000"/>
          <w:sz w:val="28"/>
          <w:szCs w:val="28"/>
        </w:rPr>
        <w:t>JUNE</w:t>
      </w:r>
      <w:r w:rsidRPr="00DD7A8F">
        <w:rPr>
          <w:b/>
          <w:color w:val="000000"/>
          <w:sz w:val="28"/>
          <w:szCs w:val="28"/>
        </w:rPr>
        <w:t>, 202</w:t>
      </w:r>
      <w:bookmarkStart w:id="0" w:name="_Toc241548559"/>
      <w:r>
        <w:rPr>
          <w:b/>
          <w:color w:val="000000"/>
          <w:sz w:val="28"/>
          <w:szCs w:val="28"/>
        </w:rPr>
        <w:t>5</w:t>
      </w:r>
      <w:bookmarkStart w:id="1" w:name="_Toc444456038"/>
    </w:p>
    <w:p w:rsidR="004508D8" w:rsidRPr="00CD21CC" w:rsidRDefault="004508D8" w:rsidP="00A83837">
      <w:pPr>
        <w:pStyle w:val="Heading2"/>
        <w:spacing w:line="480" w:lineRule="auto"/>
        <w:jc w:val="center"/>
      </w:pPr>
      <w:r w:rsidRPr="00CD21CC">
        <w:lastRenderedPageBreak/>
        <w:t>CERTIFICATE</w:t>
      </w:r>
      <w:bookmarkEnd w:id="0"/>
      <w:bookmarkEnd w:id="1"/>
    </w:p>
    <w:p w:rsidR="004508D8" w:rsidRPr="00DD7A8F" w:rsidRDefault="004508D8" w:rsidP="004508D8">
      <w:pPr>
        <w:spacing w:line="480" w:lineRule="auto"/>
        <w:ind w:firstLine="720"/>
        <w:jc w:val="both"/>
        <w:rPr>
          <w:color w:val="000000"/>
          <w:szCs w:val="24"/>
        </w:rPr>
      </w:pPr>
      <w:r w:rsidRPr="00DD7A8F">
        <w:rPr>
          <w:color w:val="000000"/>
          <w:szCs w:val="24"/>
        </w:rPr>
        <w:t>I hereby certify that the information contained in this project report was obtained as a result of</w:t>
      </w:r>
      <w:r>
        <w:rPr>
          <w:color w:val="000000"/>
          <w:szCs w:val="24"/>
        </w:rPr>
        <w:t xml:space="preserve"> the</w:t>
      </w:r>
      <w:r w:rsidRPr="00DD7A8F">
        <w:rPr>
          <w:color w:val="000000"/>
          <w:szCs w:val="24"/>
        </w:rPr>
        <w:t xml:space="preserve"> observations and measurements made by me on the field and that the survey was done in accordance with survey rules, regulations, and departmental instructions.</w:t>
      </w: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b/>
          <w:color w:val="000000"/>
          <w:szCs w:val="24"/>
        </w:rPr>
      </w:pPr>
    </w:p>
    <w:p w:rsidR="004508D8" w:rsidRPr="00DD7A8F" w:rsidRDefault="004508D8" w:rsidP="004508D8">
      <w:pPr>
        <w:spacing w:line="480" w:lineRule="auto"/>
        <w:jc w:val="both"/>
        <w:rPr>
          <w:b/>
          <w:color w:val="000000"/>
          <w:szCs w:val="24"/>
        </w:rPr>
      </w:pPr>
    </w:p>
    <w:p w:rsidR="004508D8" w:rsidRPr="00DD7A8F" w:rsidRDefault="004508D8" w:rsidP="004508D8">
      <w:pPr>
        <w:spacing w:after="0" w:line="480" w:lineRule="auto"/>
        <w:ind w:left="300"/>
        <w:jc w:val="both"/>
        <w:rPr>
          <w:b/>
          <w:color w:val="000000"/>
          <w:szCs w:val="24"/>
        </w:rPr>
      </w:pPr>
      <w:r>
        <w:rPr>
          <w:b/>
          <w:color w:val="000000"/>
          <w:szCs w:val="24"/>
          <w:u w:val="single"/>
        </w:rPr>
        <w:t xml:space="preserve">IDOWU ABEEB LOLADE </w:t>
      </w:r>
      <w:r>
        <w:rPr>
          <w:b/>
          <w:color w:val="000000"/>
          <w:szCs w:val="24"/>
        </w:rPr>
        <w:tab/>
      </w:r>
      <w:r>
        <w:rPr>
          <w:b/>
          <w:color w:val="000000"/>
          <w:szCs w:val="24"/>
        </w:rPr>
        <w:tab/>
      </w:r>
      <w:r>
        <w:rPr>
          <w:b/>
          <w:color w:val="000000"/>
          <w:szCs w:val="24"/>
        </w:rPr>
        <w:tab/>
      </w:r>
      <w:r>
        <w:rPr>
          <w:b/>
          <w:color w:val="000000"/>
          <w:szCs w:val="24"/>
        </w:rPr>
        <w:tab/>
      </w:r>
      <w:r>
        <w:rPr>
          <w:b/>
          <w:color w:val="000000"/>
          <w:szCs w:val="24"/>
        </w:rPr>
        <w:tab/>
      </w:r>
      <w:r>
        <w:rPr>
          <w:b/>
          <w:bCs/>
          <w:szCs w:val="24"/>
          <w:u w:val="single"/>
        </w:rPr>
        <w:t>HND/23/SGI/FT/0106</w:t>
      </w:r>
      <w:r>
        <w:rPr>
          <w:b/>
          <w:color w:val="000000"/>
          <w:szCs w:val="24"/>
        </w:rPr>
        <w:t xml:space="preserve">         NAME OF STUDENT </w:t>
      </w:r>
      <w:r w:rsidRPr="00DD7A8F">
        <w:rPr>
          <w:b/>
          <w:color w:val="000000"/>
          <w:szCs w:val="24"/>
        </w:rPr>
        <w:tab/>
      </w:r>
      <w:r w:rsidRPr="00DD7A8F">
        <w:rPr>
          <w:b/>
          <w:color w:val="000000"/>
          <w:szCs w:val="24"/>
        </w:rPr>
        <w:tab/>
      </w:r>
      <w:r w:rsidRPr="00DD7A8F">
        <w:rPr>
          <w:b/>
          <w:color w:val="000000"/>
          <w:szCs w:val="24"/>
        </w:rPr>
        <w:tab/>
      </w:r>
      <w:r w:rsidRPr="00DD7A8F">
        <w:rPr>
          <w:b/>
          <w:color w:val="000000"/>
          <w:szCs w:val="24"/>
        </w:rPr>
        <w:tab/>
      </w:r>
      <w:r w:rsidRPr="00DD7A8F">
        <w:rPr>
          <w:b/>
          <w:color w:val="000000"/>
          <w:szCs w:val="24"/>
        </w:rPr>
        <w:tab/>
      </w:r>
      <w:r>
        <w:rPr>
          <w:b/>
          <w:color w:val="000000"/>
          <w:szCs w:val="24"/>
        </w:rPr>
        <w:tab/>
        <w:t>MATRIC NUMBER</w:t>
      </w:r>
    </w:p>
    <w:p w:rsidR="004508D8" w:rsidRPr="00DD7A8F" w:rsidRDefault="004508D8" w:rsidP="004508D8">
      <w:pPr>
        <w:spacing w:after="0" w:line="480" w:lineRule="auto"/>
        <w:jc w:val="both"/>
        <w:rPr>
          <w:b/>
          <w:color w:val="000000"/>
          <w:szCs w:val="24"/>
        </w:rPr>
      </w:pPr>
    </w:p>
    <w:p w:rsidR="004508D8" w:rsidRPr="00DD7A8F" w:rsidRDefault="004508D8" w:rsidP="004508D8">
      <w:pPr>
        <w:spacing w:after="0"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pStyle w:val="Heading1"/>
        <w:spacing w:line="480" w:lineRule="auto"/>
        <w:rPr>
          <w:b w:val="0"/>
          <w:bCs w:val="0"/>
          <w:color w:val="000000"/>
          <w:szCs w:val="24"/>
        </w:rPr>
      </w:pPr>
      <w:bookmarkStart w:id="2" w:name="_Toc241548560"/>
    </w:p>
    <w:p w:rsidR="004508D8" w:rsidRPr="00DD7A8F" w:rsidRDefault="004508D8" w:rsidP="004508D8">
      <w:pPr>
        <w:spacing w:line="480" w:lineRule="auto"/>
        <w:rPr>
          <w:color w:val="000000"/>
          <w:szCs w:val="24"/>
        </w:rPr>
      </w:pPr>
    </w:p>
    <w:p w:rsidR="004508D8" w:rsidRPr="00CD21CC" w:rsidRDefault="004508D8" w:rsidP="004508D8">
      <w:pPr>
        <w:pStyle w:val="Heading1"/>
        <w:spacing w:line="480" w:lineRule="auto"/>
        <w:rPr>
          <w:bCs w:val="0"/>
          <w:color w:val="000000"/>
          <w:szCs w:val="24"/>
        </w:rPr>
      </w:pPr>
      <w:bookmarkStart w:id="3" w:name="_Toc444456040"/>
      <w:bookmarkEnd w:id="2"/>
      <w:r w:rsidRPr="00CD21CC">
        <w:rPr>
          <w:bCs w:val="0"/>
          <w:color w:val="000000"/>
          <w:szCs w:val="24"/>
        </w:rPr>
        <w:lastRenderedPageBreak/>
        <w:t>CERTIFICATION</w:t>
      </w:r>
    </w:p>
    <w:p w:rsidR="004508D8" w:rsidRDefault="004508D8" w:rsidP="004508D8">
      <w:pPr>
        <w:spacing w:line="480" w:lineRule="auto"/>
        <w:ind w:firstLine="720"/>
        <w:jc w:val="both"/>
        <w:rPr>
          <w:color w:val="000000"/>
          <w:szCs w:val="24"/>
        </w:rPr>
      </w:pPr>
      <w:r>
        <w:rPr>
          <w:color w:val="000000"/>
          <w:szCs w:val="24"/>
        </w:rPr>
        <w:t xml:space="preserve">This is to certify that </w:t>
      </w:r>
      <w:r>
        <w:rPr>
          <w:b/>
          <w:color w:val="000000"/>
          <w:szCs w:val="24"/>
        </w:rPr>
        <w:t>IDOWU ABEEB LOLADE</w:t>
      </w:r>
      <w:r>
        <w:rPr>
          <w:color w:val="000000"/>
          <w:szCs w:val="24"/>
        </w:rPr>
        <w:t xml:space="preserve"> with matriculation Number </w:t>
      </w:r>
      <w:r>
        <w:rPr>
          <w:b/>
          <w:bCs/>
          <w:szCs w:val="24"/>
        </w:rPr>
        <w:t>HND/23/SGI/FT/0106</w:t>
      </w:r>
      <w:r>
        <w:rPr>
          <w:color w:val="000000"/>
          <w:szCs w:val="24"/>
        </w:rPr>
        <w:t xml:space="preserve"> has satisfactory carried out the survey duties contained in this project report under our direct supervision.</w:t>
      </w:r>
    </w:p>
    <w:p w:rsidR="004508D8" w:rsidRPr="00DD7A8F" w:rsidRDefault="004508D8" w:rsidP="004508D8">
      <w:pPr>
        <w:spacing w:line="480" w:lineRule="auto"/>
        <w:ind w:firstLine="720"/>
        <w:jc w:val="both"/>
        <w:rPr>
          <w:color w:val="000000"/>
          <w:szCs w:val="24"/>
        </w:rPr>
      </w:pPr>
      <w:r>
        <w:rPr>
          <w:color w:val="000000"/>
          <w:szCs w:val="24"/>
        </w:rPr>
        <w:t xml:space="preserve">I hereby declare that He had conducted himself with due diligence, and honest on the project. </w:t>
      </w:r>
    </w:p>
    <w:p w:rsidR="00A83837" w:rsidRPr="00A83837" w:rsidRDefault="00A83837" w:rsidP="00A83837">
      <w:pPr>
        <w:spacing w:after="0" w:line="480" w:lineRule="auto"/>
        <w:jc w:val="both"/>
        <w:rPr>
          <w:b/>
          <w:color w:val="000000"/>
          <w:szCs w:val="24"/>
        </w:rPr>
      </w:pPr>
    </w:p>
    <w:p w:rsidR="00A83837" w:rsidRPr="00A83837" w:rsidRDefault="00A83837" w:rsidP="00A83837">
      <w:pPr>
        <w:spacing w:after="0" w:line="480" w:lineRule="auto"/>
        <w:jc w:val="both"/>
        <w:rPr>
          <w:b/>
          <w:color w:val="000000"/>
          <w:szCs w:val="24"/>
        </w:rPr>
      </w:pPr>
      <w:r w:rsidRPr="00A83837">
        <w:rPr>
          <w:b/>
          <w:color w:val="000000"/>
          <w:szCs w:val="24"/>
        </w:rPr>
        <w:pict>
          <v:shapetype id="_x0000_t32" coordsize="21600,21600" o:spt="32" o:oned="t" path="m,l21600,21600e" filled="f">
            <v:path arrowok="t" fillok="f" o:connecttype="none"/>
            <o:lock v:ext="edit" shapetype="t"/>
          </v:shapetype>
          <v:shape id="Straight Arrow Connector 7" o:spid="_x0000_s1218" type="#_x0000_t32" style="position:absolute;left:0;text-align:left;margin-left:316.3pt;margin-top:-.25pt;width:115.55pt;height:0;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" strokeweight="1.5pt"/>
        </w:pict>
      </w:r>
      <w:r w:rsidRPr="00A83837">
        <w:rPr>
          <w:b/>
          <w:color w:val="000000"/>
          <w:szCs w:val="24"/>
        </w:rPr>
        <w:pict>
          <v:shape id="_x0000_s1217" type="#_x0000_t32" style="position:absolute;left:0;text-align:left;margin-left:-1.8pt;margin-top:-.3pt;width:176.9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" strokeweight="1.5pt"/>
        </w:pict>
      </w:r>
      <w:r>
        <w:rPr>
          <w:b/>
          <w:color w:val="000000"/>
          <w:szCs w:val="24"/>
        </w:rPr>
        <w:t>SURV</w:t>
      </w:r>
      <w:r w:rsidRPr="00A83837">
        <w:rPr>
          <w:b/>
          <w:color w:val="000000"/>
          <w:szCs w:val="24"/>
        </w:rPr>
        <w:t xml:space="preserve"> </w:t>
      </w:r>
      <w:r>
        <w:rPr>
          <w:b/>
          <w:bCs/>
          <w:color w:val="000000"/>
          <w:szCs w:val="24"/>
        </w:rPr>
        <w:t>ABDULSALAM AYUBA</w:t>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t>DATE</w:t>
      </w:r>
    </w:p>
    <w:p w:rsidR="00A83837" w:rsidRPr="00A83837" w:rsidRDefault="00A83837" w:rsidP="00A83837">
      <w:pPr>
        <w:spacing w:after="0" w:line="480" w:lineRule="auto"/>
        <w:jc w:val="both"/>
        <w:rPr>
          <w:b/>
          <w:color w:val="000000"/>
          <w:szCs w:val="24"/>
        </w:rPr>
      </w:pPr>
      <w:r w:rsidRPr="00A83837">
        <w:rPr>
          <w:b/>
          <w:color w:val="000000"/>
          <w:szCs w:val="24"/>
        </w:rPr>
        <w:t>Project Supervisor</w:t>
      </w:r>
    </w:p>
    <w:p w:rsidR="00A83837" w:rsidRPr="00A83837" w:rsidRDefault="00A83837" w:rsidP="00A83837">
      <w:pPr>
        <w:spacing w:after="0" w:line="480" w:lineRule="auto"/>
        <w:jc w:val="both"/>
        <w:rPr>
          <w:b/>
          <w:color w:val="000000"/>
          <w:szCs w:val="24"/>
        </w:rPr>
      </w:pPr>
    </w:p>
    <w:p w:rsidR="00A83837" w:rsidRDefault="00A83837" w:rsidP="00A83837">
      <w:pPr>
        <w:spacing w:after="0" w:line="480" w:lineRule="auto"/>
        <w:jc w:val="both"/>
        <w:rPr>
          <w:b/>
          <w:color w:val="000000"/>
          <w:szCs w:val="24"/>
        </w:rPr>
      </w:pPr>
    </w:p>
    <w:p w:rsidR="00A83837" w:rsidRPr="00A83837" w:rsidRDefault="00A83837" w:rsidP="00A83837">
      <w:pPr>
        <w:spacing w:after="0" w:line="480" w:lineRule="auto"/>
        <w:jc w:val="both"/>
        <w:rPr>
          <w:b/>
          <w:color w:val="000000"/>
          <w:szCs w:val="24"/>
        </w:rPr>
      </w:pPr>
    </w:p>
    <w:p w:rsidR="00A83837" w:rsidRPr="00A83837" w:rsidRDefault="00A83837" w:rsidP="00A83837">
      <w:pPr>
        <w:spacing w:after="0" w:line="480" w:lineRule="auto"/>
        <w:jc w:val="both"/>
        <w:rPr>
          <w:b/>
          <w:color w:val="000000"/>
          <w:szCs w:val="24"/>
        </w:rPr>
      </w:pPr>
      <w:r w:rsidRPr="00A83837">
        <w:rPr>
          <w:b/>
          <w:color w:val="000000"/>
          <w:szCs w:val="24"/>
        </w:rPr>
        <w:pict>
          <v:shape id="Straight Arrow Connector 8" o:spid="_x0000_s1220" type="#_x0000_t32" style="position:absolute;left:0;text-align:left;margin-left:316.3pt;margin-top:-.4pt;width:115.55pt;height: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" strokeweight="1.5pt"/>
        </w:pict>
      </w:r>
      <w:r w:rsidRPr="00A83837">
        <w:rPr>
          <w:b/>
          <w:color w:val="000000"/>
          <w:szCs w:val="24"/>
        </w:rPr>
        <w:pict>
          <v:shape id="Straight Arrow Connector 9" o:spid="_x0000_s1219" type="#_x0000_t32" style="position:absolute;left:0;text-align:left;margin-left:-1.8pt;margin-top:-.4pt;width:176.9pt;height: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" strokeweight="1.5pt"/>
        </w:pict>
      </w:r>
      <w:r w:rsidRPr="00A83837">
        <w:rPr>
          <w:b/>
          <w:color w:val="000000"/>
          <w:szCs w:val="24"/>
        </w:rPr>
        <w:t>MR. A I ISSAU</w:t>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t>DATE</w:t>
      </w:r>
    </w:p>
    <w:p w:rsidR="00A83837" w:rsidRPr="00A83837" w:rsidRDefault="00A83837" w:rsidP="00A83837">
      <w:pPr>
        <w:spacing w:after="0" w:line="480" w:lineRule="auto"/>
        <w:jc w:val="both"/>
        <w:rPr>
          <w:b/>
          <w:color w:val="000000"/>
          <w:szCs w:val="24"/>
        </w:rPr>
      </w:pPr>
      <w:r w:rsidRPr="00A83837">
        <w:rPr>
          <w:b/>
          <w:color w:val="000000"/>
          <w:szCs w:val="24"/>
        </w:rPr>
        <w:t xml:space="preserve">Head of Department </w:t>
      </w:r>
    </w:p>
    <w:p w:rsidR="00A83837" w:rsidRPr="00A83837" w:rsidRDefault="00A83837" w:rsidP="00A83837">
      <w:pPr>
        <w:spacing w:after="0" w:line="480" w:lineRule="auto"/>
        <w:jc w:val="both"/>
        <w:rPr>
          <w:b/>
          <w:color w:val="000000"/>
          <w:szCs w:val="24"/>
        </w:rPr>
      </w:pPr>
    </w:p>
    <w:p w:rsidR="00A83837" w:rsidRPr="00A83837" w:rsidRDefault="00A83837" w:rsidP="00A83837">
      <w:pPr>
        <w:spacing w:after="0" w:line="480" w:lineRule="auto"/>
        <w:jc w:val="both"/>
        <w:rPr>
          <w:b/>
          <w:color w:val="000000"/>
          <w:szCs w:val="24"/>
        </w:rPr>
      </w:pPr>
    </w:p>
    <w:p w:rsidR="00A83837" w:rsidRPr="00A83837" w:rsidRDefault="00A83837" w:rsidP="00A83837">
      <w:pPr>
        <w:spacing w:after="0" w:line="480" w:lineRule="auto"/>
        <w:jc w:val="both"/>
        <w:rPr>
          <w:b/>
          <w:color w:val="000000"/>
          <w:szCs w:val="24"/>
        </w:rPr>
      </w:pPr>
    </w:p>
    <w:p w:rsidR="00A83837" w:rsidRPr="00A83837" w:rsidRDefault="00A83837" w:rsidP="00A83837">
      <w:pPr>
        <w:spacing w:after="0" w:line="480" w:lineRule="auto"/>
        <w:jc w:val="both"/>
        <w:rPr>
          <w:b/>
          <w:color w:val="000000"/>
          <w:szCs w:val="24"/>
        </w:rPr>
      </w:pPr>
      <w:r w:rsidRPr="00A83837">
        <w:rPr>
          <w:b/>
          <w:color w:val="000000"/>
          <w:szCs w:val="24"/>
        </w:rPr>
        <w:pict>
          <v:shape id="Straight Arrow Connector 4" o:spid="_x0000_s1222" type="#_x0000_t32" style="position:absolute;left:0;text-align:left;margin-left:316.3pt;margin-top:-.25pt;width:115.55pt;height: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" strokeweight="1.5pt"/>
        </w:pict>
      </w:r>
      <w:r w:rsidRPr="00A83837">
        <w:rPr>
          <w:b/>
          <w:color w:val="000000"/>
          <w:szCs w:val="24"/>
        </w:rPr>
        <w:pict>
          <v:shape id="Straight Arrow Connector 5" o:spid="_x0000_s1221" type="#_x0000_t32" style="position:absolute;left:0;text-align:left;margin-left:-1.8pt;margin-top:-.3pt;width:176.9pt;height: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" strokeweight="1.5pt"/>
        </w:pict>
      </w:r>
      <w:r>
        <w:rPr>
          <w:b/>
          <w:color w:val="000000"/>
          <w:szCs w:val="24"/>
        </w:rPr>
        <w:t>SURV</w:t>
      </w:r>
      <w:r w:rsidRPr="00A83837">
        <w:rPr>
          <w:b/>
          <w:color w:val="000000"/>
          <w:szCs w:val="24"/>
        </w:rPr>
        <w:t xml:space="preserve"> </w:t>
      </w:r>
      <w:r w:rsidRPr="00A83837">
        <w:rPr>
          <w:b/>
          <w:bCs/>
          <w:color w:val="000000"/>
          <w:szCs w:val="24"/>
        </w:rPr>
        <w:t xml:space="preserve">R.S AWOLEYE </w:t>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t>DATE</w:t>
      </w:r>
    </w:p>
    <w:p w:rsidR="00A83837" w:rsidRPr="00A83837" w:rsidRDefault="00A83837" w:rsidP="00A83837">
      <w:pPr>
        <w:spacing w:after="0" w:line="480" w:lineRule="auto"/>
        <w:jc w:val="both"/>
        <w:rPr>
          <w:b/>
          <w:color w:val="000000"/>
          <w:szCs w:val="24"/>
        </w:rPr>
      </w:pPr>
      <w:r w:rsidRPr="00A83837">
        <w:rPr>
          <w:b/>
          <w:color w:val="000000"/>
          <w:szCs w:val="24"/>
        </w:rPr>
        <w:t xml:space="preserve"> Project coordinator</w:t>
      </w:r>
    </w:p>
    <w:p w:rsidR="00A83837" w:rsidRPr="00A83837" w:rsidRDefault="00A83837" w:rsidP="00A83837">
      <w:pPr>
        <w:spacing w:after="0" w:line="480" w:lineRule="auto"/>
        <w:jc w:val="both"/>
        <w:rPr>
          <w:b/>
          <w:color w:val="000000"/>
          <w:szCs w:val="24"/>
        </w:rPr>
      </w:pPr>
    </w:p>
    <w:p w:rsidR="00A83837" w:rsidRDefault="00A83837" w:rsidP="00A83837">
      <w:pPr>
        <w:spacing w:after="0" w:line="480" w:lineRule="auto"/>
        <w:jc w:val="both"/>
        <w:rPr>
          <w:b/>
          <w:color w:val="000000"/>
          <w:szCs w:val="24"/>
        </w:rPr>
      </w:pPr>
    </w:p>
    <w:p w:rsidR="00A83837" w:rsidRPr="00A83837" w:rsidRDefault="00A83837" w:rsidP="00A83837">
      <w:pPr>
        <w:spacing w:after="0" w:line="480" w:lineRule="auto"/>
        <w:jc w:val="both"/>
        <w:rPr>
          <w:b/>
          <w:color w:val="000000"/>
          <w:szCs w:val="24"/>
        </w:rPr>
      </w:pPr>
      <w:r w:rsidRPr="00A83837">
        <w:rPr>
          <w:b/>
          <w:color w:val="000000"/>
          <w:szCs w:val="24"/>
        </w:rPr>
        <w:pict>
          <v:shape id="Straight Arrow Connector 3" o:spid="_x0000_s1224" type="#_x0000_t32" style="position:absolute;left:0;text-align:left;margin-left:316.3pt;margin-top:22.8pt;width:115.55pt;height: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" strokeweight="1.5pt"/>
        </w:pict>
      </w:r>
      <w:r w:rsidRPr="00A83837">
        <w:rPr>
          <w:b/>
          <w:color w:val="000000"/>
          <w:szCs w:val="24"/>
        </w:rPr>
        <w:pict>
          <v:shape id="Straight Arrow Connector 2" o:spid="_x0000_s1223" type="#_x0000_t32" style="position:absolute;left:0;text-align:left;margin-left:-1.8pt;margin-top:22.8pt;width:176.9pt;height: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" strokeweight="1.5pt"/>
        </w:pict>
      </w:r>
    </w:p>
    <w:p w:rsidR="00A83837" w:rsidRPr="00A83837" w:rsidRDefault="00A83837" w:rsidP="00A83837">
      <w:pPr>
        <w:spacing w:after="0" w:line="480" w:lineRule="auto"/>
        <w:jc w:val="both"/>
        <w:rPr>
          <w:b/>
          <w:color w:val="000000"/>
          <w:szCs w:val="24"/>
        </w:rPr>
      </w:pPr>
      <w:r>
        <w:rPr>
          <w:b/>
          <w:color w:val="000000"/>
          <w:szCs w:val="24"/>
        </w:rPr>
        <w:t>E</w:t>
      </w:r>
      <w:r w:rsidRPr="00A83837">
        <w:rPr>
          <w:b/>
          <w:color w:val="000000"/>
          <w:szCs w:val="24"/>
        </w:rPr>
        <w:t>xternal supervisor</w:t>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r>
      <w:r w:rsidRPr="00A83837">
        <w:rPr>
          <w:b/>
          <w:color w:val="000000"/>
          <w:szCs w:val="24"/>
        </w:rPr>
        <w:tab/>
        <w:t xml:space="preserve">DATE </w:t>
      </w:r>
      <w:r w:rsidRPr="00A83837">
        <w:rPr>
          <w:b/>
          <w:color w:val="000000"/>
          <w:szCs w:val="24"/>
        </w:rPr>
        <w:tab/>
      </w:r>
      <w:r w:rsidRPr="00A83837">
        <w:rPr>
          <w:b/>
          <w:color w:val="000000"/>
          <w:szCs w:val="24"/>
        </w:rPr>
        <w:tab/>
      </w:r>
    </w:p>
    <w:p w:rsidR="004508D8" w:rsidRPr="00DD7A8F" w:rsidRDefault="004508D8" w:rsidP="004508D8">
      <w:pPr>
        <w:pStyle w:val="Heading1"/>
        <w:spacing w:line="480" w:lineRule="auto"/>
        <w:rPr>
          <w:b w:val="0"/>
          <w:color w:val="000000"/>
          <w:szCs w:val="24"/>
        </w:rPr>
      </w:pPr>
      <w:r w:rsidRPr="00CD21CC">
        <w:rPr>
          <w:bCs w:val="0"/>
          <w:color w:val="000000"/>
          <w:szCs w:val="24"/>
        </w:rPr>
        <w:lastRenderedPageBreak/>
        <w:t>DEDICATION</w:t>
      </w:r>
      <w:bookmarkEnd w:id="3"/>
    </w:p>
    <w:p w:rsidR="004508D8" w:rsidRPr="005203A5" w:rsidRDefault="004508D8" w:rsidP="004508D8">
      <w:pPr>
        <w:spacing w:line="480" w:lineRule="auto"/>
        <w:rPr>
          <w:color w:val="000000"/>
          <w:szCs w:val="24"/>
        </w:rPr>
      </w:pPr>
      <w:r w:rsidRPr="00DD7A8F">
        <w:rPr>
          <w:color w:val="000000"/>
          <w:szCs w:val="24"/>
        </w:rPr>
        <w:t xml:space="preserve">This project is dedicated to Almighty God </w:t>
      </w:r>
      <w:r>
        <w:rPr>
          <w:color w:val="000000"/>
          <w:szCs w:val="24"/>
        </w:rPr>
        <w:t xml:space="preserve">who has been there right from the beginning to this very point. Special dedication also to my ever supportive parents, </w:t>
      </w:r>
      <w:r>
        <w:rPr>
          <w:b/>
          <w:color w:val="000000"/>
          <w:szCs w:val="24"/>
        </w:rPr>
        <w:t xml:space="preserve">MR / MRS IDOWU, </w:t>
      </w:r>
      <w:r w:rsidRPr="005203A5">
        <w:rPr>
          <w:color w:val="000000"/>
          <w:szCs w:val="24"/>
        </w:rPr>
        <w:t>for their re</w:t>
      </w:r>
      <w:r>
        <w:rPr>
          <w:color w:val="000000"/>
          <w:szCs w:val="24"/>
        </w:rPr>
        <w:t>lentless support and compassion towards me and during the course of my study.</w:t>
      </w: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line="480" w:lineRule="auto"/>
        <w:jc w:val="both"/>
        <w:rPr>
          <w:color w:val="000000"/>
          <w:szCs w:val="24"/>
        </w:rPr>
      </w:pPr>
    </w:p>
    <w:p w:rsidR="004508D8" w:rsidRPr="00DD7A8F" w:rsidRDefault="004508D8" w:rsidP="004508D8">
      <w:pPr>
        <w:spacing w:after="0" w:line="480" w:lineRule="auto"/>
        <w:rPr>
          <w:b/>
          <w:color w:val="000000"/>
          <w:szCs w:val="24"/>
        </w:rPr>
      </w:pPr>
      <w:r w:rsidRPr="00DD7A8F">
        <w:rPr>
          <w:color w:val="000000"/>
          <w:szCs w:val="24"/>
        </w:rPr>
        <w:tab/>
      </w:r>
      <w:r w:rsidRPr="00DD7A8F">
        <w:rPr>
          <w:color w:val="000000"/>
          <w:szCs w:val="24"/>
        </w:rPr>
        <w:tab/>
      </w:r>
      <w:r w:rsidRPr="00DD7A8F">
        <w:rPr>
          <w:color w:val="000000"/>
          <w:szCs w:val="24"/>
        </w:rPr>
        <w:tab/>
      </w:r>
      <w:r w:rsidRPr="00DD7A8F">
        <w:rPr>
          <w:b/>
          <w:color w:val="000000"/>
          <w:szCs w:val="24"/>
        </w:rPr>
        <w:tab/>
      </w:r>
      <w:r w:rsidRPr="00DD7A8F">
        <w:rPr>
          <w:b/>
          <w:color w:val="000000"/>
          <w:szCs w:val="24"/>
        </w:rPr>
        <w:tab/>
      </w:r>
    </w:p>
    <w:p w:rsidR="004508D8" w:rsidRPr="00CD21CC" w:rsidRDefault="004508D8" w:rsidP="00D71884">
      <w:pPr>
        <w:pStyle w:val="Heading1"/>
      </w:pPr>
      <w:bookmarkStart w:id="4" w:name="_Toc241548563"/>
      <w:bookmarkStart w:id="5" w:name="_Toc444456042"/>
      <w:r w:rsidRPr="00DD7A8F">
        <w:br w:type="page"/>
      </w:r>
      <w:r w:rsidRPr="00D71884">
        <w:lastRenderedPageBreak/>
        <w:t>AKNOWLEDGEMENTS</w:t>
      </w:r>
    </w:p>
    <w:p w:rsidR="004508D8" w:rsidRPr="00DD7A8F" w:rsidRDefault="004508D8" w:rsidP="00A83837">
      <w:pPr>
        <w:ind w:firstLine="720"/>
        <w:rPr>
          <w:color w:val="000000"/>
          <w:szCs w:val="24"/>
        </w:rPr>
      </w:pPr>
      <w:r w:rsidRPr="00DD7A8F">
        <w:rPr>
          <w:color w:val="000000"/>
          <w:szCs w:val="24"/>
        </w:rPr>
        <w:t>The dream of becoming an achiever in</w:t>
      </w:r>
      <w:r w:rsidRPr="004508D8">
        <w:rPr>
          <w:szCs w:val="24"/>
        </w:rPr>
        <w:t xml:space="preserve"> life</w:t>
      </w:r>
      <w:r w:rsidRPr="00DD7A8F">
        <w:rPr>
          <w:color w:val="000000"/>
          <w:szCs w:val="24"/>
        </w:rPr>
        <w:t xml:space="preserve"> comes true, not only by one’s fortitude and hard work based on his knowledge, but it is also involving the positive influence of various factors and ideas of some people in the community.</w:t>
      </w:r>
    </w:p>
    <w:p w:rsidR="004508D8" w:rsidRPr="00DD7A8F" w:rsidRDefault="004508D8" w:rsidP="00A83837">
      <w:pPr>
        <w:ind w:firstLine="720"/>
        <w:rPr>
          <w:color w:val="000000"/>
          <w:szCs w:val="24"/>
        </w:rPr>
      </w:pPr>
      <w:r w:rsidRPr="00DD7A8F">
        <w:rPr>
          <w:color w:val="000000"/>
          <w:szCs w:val="24"/>
        </w:rPr>
        <w:t>First and foremost, all glory, honor and adoration is to Almighty God. I appreciate God for his grace upon my life, for keeping me safe since my advent in this school and most especially, during the execution of this project.</w:t>
      </w:r>
    </w:p>
    <w:p w:rsidR="004508D8" w:rsidRPr="00DD7A8F" w:rsidRDefault="004508D8" w:rsidP="00A83837">
      <w:pPr>
        <w:rPr>
          <w:color w:val="000000"/>
          <w:szCs w:val="24"/>
        </w:rPr>
      </w:pPr>
      <w:r w:rsidRPr="00DD7A8F">
        <w:rPr>
          <w:color w:val="000000"/>
          <w:szCs w:val="24"/>
        </w:rPr>
        <w:tab/>
        <w:t xml:space="preserve">I sincerely wish to express my affectionate gratitude to my lovely and caring parent </w:t>
      </w:r>
      <w:r w:rsidRPr="00DD7A8F">
        <w:rPr>
          <w:b/>
          <w:color w:val="000000"/>
          <w:szCs w:val="24"/>
        </w:rPr>
        <w:t xml:space="preserve">MR&amp;MRS. </w:t>
      </w:r>
      <w:r>
        <w:rPr>
          <w:b/>
          <w:color w:val="000000"/>
          <w:szCs w:val="24"/>
        </w:rPr>
        <w:t>IDOWU</w:t>
      </w:r>
      <w:r w:rsidRPr="00DD7A8F">
        <w:rPr>
          <w:color w:val="000000"/>
          <w:szCs w:val="24"/>
        </w:rPr>
        <w:t xml:space="preserve"> whose toils and struggles have helped a lot in transforming my life for better may Almighty God grant them long life to enable her reap the fruits of their labor. </w:t>
      </w:r>
    </w:p>
    <w:p w:rsidR="004508D8" w:rsidRPr="006813A9" w:rsidRDefault="004508D8" w:rsidP="00A83837">
      <w:pPr>
        <w:rPr>
          <w:szCs w:val="24"/>
        </w:rPr>
      </w:pPr>
      <w:r w:rsidRPr="00DD7A8F">
        <w:rPr>
          <w:color w:val="000000"/>
          <w:szCs w:val="24"/>
        </w:rPr>
        <w:tab/>
      </w:r>
      <w:r w:rsidRPr="006813A9">
        <w:rPr>
          <w:szCs w:val="24"/>
        </w:rPr>
        <w:t xml:space="preserve">My heartfelt gratitude goes to my supervisor, </w:t>
      </w:r>
      <w:bookmarkStart w:id="6" w:name="_Hlk199510129"/>
      <w:r w:rsidRPr="006813A9">
        <w:rPr>
          <w:b/>
          <w:bCs/>
          <w:szCs w:val="24"/>
        </w:rPr>
        <w:t xml:space="preserve">SURV. </w:t>
      </w:r>
      <w:bookmarkStart w:id="7" w:name="_Hlk199510355"/>
      <w:r w:rsidRPr="006813A9">
        <w:rPr>
          <w:b/>
          <w:bCs/>
          <w:szCs w:val="24"/>
        </w:rPr>
        <w:t>AKINYEDE ADEBANJI</w:t>
      </w:r>
      <w:bookmarkEnd w:id="6"/>
      <w:bookmarkEnd w:id="7"/>
      <w:r>
        <w:rPr>
          <w:b/>
          <w:bCs/>
          <w:szCs w:val="24"/>
        </w:rPr>
        <w:t xml:space="preserve">, </w:t>
      </w:r>
      <w:r w:rsidRPr="006813A9">
        <w:rPr>
          <w:szCs w:val="24"/>
        </w:rPr>
        <w:t>for his time, guidance, corrections, and direction throughout this project.</w:t>
      </w:r>
      <w:r>
        <w:rPr>
          <w:szCs w:val="24"/>
        </w:rPr>
        <w:t xml:space="preserve"> </w:t>
      </w:r>
      <w:r w:rsidRPr="006813A9">
        <w:rPr>
          <w:szCs w:val="24"/>
        </w:rPr>
        <w:t xml:space="preserve"> May Almighty God reward you abundantly? (Amen)</w:t>
      </w:r>
      <w:r w:rsidRPr="008D2C92">
        <w:rPr>
          <w:rFonts w:eastAsiaTheme="minorHAnsi" w:cstheme="minorBidi"/>
          <w:color w:val="000000"/>
          <w:szCs w:val="24"/>
          <w:lang w:eastAsia="en-US"/>
        </w:rPr>
        <w:t xml:space="preserve"> </w:t>
      </w:r>
      <w:r w:rsidRPr="008D2C92">
        <w:rPr>
          <w:szCs w:val="24"/>
        </w:rPr>
        <w:t xml:space="preserve">More so, my appreciation goes to my able HOD </w:t>
      </w:r>
      <w:r w:rsidRPr="008D2C92">
        <w:rPr>
          <w:b/>
          <w:szCs w:val="24"/>
        </w:rPr>
        <w:t>MR.  A</w:t>
      </w:r>
      <w:r>
        <w:rPr>
          <w:b/>
          <w:szCs w:val="24"/>
        </w:rPr>
        <w:t xml:space="preserve">. </w:t>
      </w:r>
      <w:r w:rsidRPr="008D2C92">
        <w:rPr>
          <w:b/>
          <w:szCs w:val="24"/>
        </w:rPr>
        <w:t xml:space="preserve">I ISSAU </w:t>
      </w:r>
      <w:r w:rsidRPr="008D2C92">
        <w:rPr>
          <w:szCs w:val="24"/>
        </w:rPr>
        <w:t xml:space="preserve">and </w:t>
      </w:r>
      <w:r w:rsidRPr="008D2C92">
        <w:rPr>
          <w:b/>
          <w:szCs w:val="24"/>
        </w:rPr>
        <w:t xml:space="preserve">SURV. ASONIBARE R. O, SURV AYUBA ABDULSALAM, SURV A.G AREMU, SURV R.S AWLEYE, SURV. KAZEEM SURV. BABATUNDE KABBIR AND SURV BELLO DIRAN FELIX </w:t>
      </w:r>
      <w:r w:rsidRPr="008D2C92">
        <w:rPr>
          <w:szCs w:val="24"/>
        </w:rPr>
        <w:t>God bless you all.</w:t>
      </w:r>
    </w:p>
    <w:p w:rsidR="004508D8" w:rsidRPr="00DD7A8F" w:rsidRDefault="004508D8" w:rsidP="00A83837">
      <w:pPr>
        <w:ind w:firstLine="720"/>
        <w:rPr>
          <w:color w:val="000000"/>
          <w:szCs w:val="24"/>
        </w:rPr>
      </w:pPr>
      <w:r w:rsidRPr="00DD7A8F">
        <w:rPr>
          <w:color w:val="000000"/>
          <w:szCs w:val="24"/>
        </w:rPr>
        <w:t xml:space="preserve">More so, I seize this opportunity in acknowledging the efforts and contribution of my </w:t>
      </w:r>
      <w:r>
        <w:rPr>
          <w:color w:val="000000"/>
          <w:szCs w:val="24"/>
        </w:rPr>
        <w:t xml:space="preserve">sister and my brother </w:t>
      </w:r>
      <w:r w:rsidRPr="00037D4D">
        <w:rPr>
          <w:b/>
          <w:color w:val="000000"/>
          <w:szCs w:val="24"/>
        </w:rPr>
        <w:t>MISS KAFAYAT</w:t>
      </w:r>
      <w:r>
        <w:rPr>
          <w:color w:val="000000"/>
          <w:szCs w:val="24"/>
        </w:rPr>
        <w:t xml:space="preserve"> and </w:t>
      </w:r>
      <w:r w:rsidRPr="00037D4D">
        <w:rPr>
          <w:b/>
          <w:color w:val="000000"/>
          <w:szCs w:val="24"/>
        </w:rPr>
        <w:t xml:space="preserve">MR </w:t>
      </w:r>
      <w:r>
        <w:rPr>
          <w:b/>
          <w:color w:val="000000"/>
          <w:szCs w:val="24"/>
        </w:rPr>
        <w:t xml:space="preserve">SODIQ </w:t>
      </w:r>
      <w:r>
        <w:rPr>
          <w:color w:val="000000"/>
          <w:szCs w:val="24"/>
        </w:rPr>
        <w:t>for their</w:t>
      </w:r>
      <w:r w:rsidRPr="00DD7A8F">
        <w:rPr>
          <w:color w:val="000000"/>
          <w:szCs w:val="24"/>
        </w:rPr>
        <w:t xml:space="preserve"> support morally, financially and for the impartation of knowledge in me that pertains to surveying</w:t>
      </w:r>
      <w:r>
        <w:rPr>
          <w:color w:val="000000"/>
          <w:szCs w:val="24"/>
        </w:rPr>
        <w:t xml:space="preserve"> and farming</w:t>
      </w:r>
      <w:r w:rsidRPr="00DD7A8F">
        <w:rPr>
          <w:color w:val="000000"/>
          <w:szCs w:val="24"/>
        </w:rPr>
        <w:t xml:space="preserve"> profession.  </w:t>
      </w:r>
    </w:p>
    <w:p w:rsidR="004508D8" w:rsidRPr="00DD7A8F" w:rsidRDefault="004508D8" w:rsidP="00A83837">
      <w:pPr>
        <w:rPr>
          <w:color w:val="000000"/>
          <w:szCs w:val="24"/>
        </w:rPr>
      </w:pPr>
      <w:r w:rsidRPr="00DD7A8F">
        <w:rPr>
          <w:color w:val="000000"/>
          <w:szCs w:val="24"/>
        </w:rPr>
        <w:tab/>
      </w:r>
      <w:r>
        <w:rPr>
          <w:color w:val="000000"/>
          <w:szCs w:val="24"/>
        </w:rPr>
        <w:t>Finally, I thanks my family and friends like</w:t>
      </w:r>
      <w:r>
        <w:rPr>
          <w:b/>
          <w:color w:val="000000"/>
          <w:szCs w:val="24"/>
        </w:rPr>
        <w:t xml:space="preserve"> ABDULMUHEEZ OLADITI (ABYEM), AHMED TOYYIB(ZUGLOOL), ABDULAKEEM HAMID(ASWADU), GANIYU AKEEM, GANIYU AYUBA, ALAI ABUDULLAHI, AINA JOSEPH </w:t>
      </w:r>
      <w:r w:rsidRPr="00997911">
        <w:rPr>
          <w:color w:val="000000"/>
          <w:szCs w:val="24"/>
        </w:rPr>
        <w:t>and all my classmates</w:t>
      </w:r>
      <w:r>
        <w:rPr>
          <w:color w:val="000000"/>
          <w:szCs w:val="24"/>
        </w:rPr>
        <w:t xml:space="preserve"> </w:t>
      </w:r>
      <w:r w:rsidRPr="00DD7A8F">
        <w:rPr>
          <w:color w:val="000000"/>
          <w:szCs w:val="24"/>
        </w:rPr>
        <w:t>for their support, advice and</w:t>
      </w:r>
      <w:r>
        <w:rPr>
          <w:color w:val="000000"/>
          <w:szCs w:val="24"/>
        </w:rPr>
        <w:t xml:space="preserve"> encouragement and understanding throughout this journey, l</w:t>
      </w:r>
      <w:r w:rsidRPr="00DD7A8F">
        <w:rPr>
          <w:color w:val="000000"/>
          <w:szCs w:val="24"/>
        </w:rPr>
        <w:t xml:space="preserve">ove I really appreciate you all. </w:t>
      </w:r>
    </w:p>
    <w:p w:rsidR="004508D8" w:rsidRPr="00DD7A8F" w:rsidRDefault="004508D8" w:rsidP="00A83837">
      <w:pPr>
        <w:rPr>
          <w:color w:val="000000"/>
          <w:szCs w:val="24"/>
        </w:rPr>
      </w:pPr>
      <w:r w:rsidRPr="00DD7A8F">
        <w:rPr>
          <w:color w:val="000000"/>
          <w:szCs w:val="24"/>
        </w:rPr>
        <w:tab/>
        <w:t>My heartfelt thanks also go to all my group members for their cooperation and understanding during the project, I pray that</w:t>
      </w:r>
      <w:r>
        <w:rPr>
          <w:color w:val="000000"/>
          <w:szCs w:val="24"/>
        </w:rPr>
        <w:t xml:space="preserve"> we will never fail in our life (AMEN).</w:t>
      </w:r>
    </w:p>
    <w:p w:rsidR="00A83837" w:rsidRDefault="00A83837" w:rsidP="004508D8">
      <w:pPr>
        <w:pStyle w:val="Heading1"/>
        <w:spacing w:line="480" w:lineRule="auto"/>
        <w:ind w:left="2880" w:firstLine="720"/>
        <w:rPr>
          <w:rFonts w:cs="Times New Roman"/>
          <w:bCs w:val="0"/>
          <w:i/>
          <w:color w:val="000000"/>
          <w:szCs w:val="24"/>
        </w:rPr>
      </w:pPr>
    </w:p>
    <w:p w:rsidR="00A83837" w:rsidRDefault="00A83837" w:rsidP="004508D8">
      <w:pPr>
        <w:pStyle w:val="Heading1"/>
        <w:spacing w:line="480" w:lineRule="auto"/>
        <w:ind w:left="2880" w:firstLine="720"/>
        <w:rPr>
          <w:rFonts w:cs="Times New Roman"/>
          <w:bCs w:val="0"/>
          <w:i/>
          <w:color w:val="000000"/>
          <w:szCs w:val="24"/>
        </w:rPr>
      </w:pPr>
    </w:p>
    <w:p w:rsidR="00D71884" w:rsidRDefault="00D71884" w:rsidP="00D71884"/>
    <w:p w:rsidR="00D71884" w:rsidRDefault="00D71884" w:rsidP="00D71884"/>
    <w:p w:rsidR="00D71884" w:rsidRDefault="00D71884" w:rsidP="00D71884"/>
    <w:p w:rsidR="004508D8" w:rsidRPr="00BF7844" w:rsidRDefault="004508D8" w:rsidP="00D71884">
      <w:pPr>
        <w:pStyle w:val="Heading1"/>
        <w:spacing w:line="480" w:lineRule="auto"/>
      </w:pPr>
      <w:r w:rsidRPr="00BF7844">
        <w:t>ABSTRACT</w:t>
      </w:r>
      <w:bookmarkEnd w:id="4"/>
      <w:bookmarkEnd w:id="5"/>
    </w:p>
    <w:p w:rsidR="004508D8" w:rsidRPr="00BF7844" w:rsidRDefault="004508D8" w:rsidP="004508D8">
      <w:pPr>
        <w:spacing w:line="480" w:lineRule="auto"/>
        <w:rPr>
          <w:i/>
        </w:rPr>
      </w:pPr>
      <w:r w:rsidRPr="00BF7844">
        <w:rPr>
          <w:i/>
        </w:rPr>
        <w:t>The continuous rise in infrastructural growth within all sectors in developing countries, due to expansion, improvement, and inventory of new things, is not unexpected as the quest to come to a standard where such country came to be called developed is the driving force. This affects all sectors of the country. Education is one of which without infrastructural growth, its purpose will be hardly achieved. In the study area the</w:t>
      </w:r>
      <w:r w:rsidRPr="00BF7844">
        <w:rPr>
          <w:b/>
          <w:i/>
        </w:rPr>
        <w:t xml:space="preserve"> </w:t>
      </w:r>
      <w:r w:rsidRPr="004A2D23">
        <w:rPr>
          <w:b/>
          <w:i/>
        </w:rPr>
        <w:t>HONNEY WELL ESTATE</w:t>
      </w:r>
      <w:r w:rsidRPr="00BF7844">
        <w:rPr>
          <w:i/>
        </w:rPr>
        <w:t>, buildings are raised from time to time as its one of her aims to operate as a citadel of excellence. Therefore, a proper plan must be in place and be followed as to where buildings should be located, not only so but also after construction confirms its compliance to the design, as well as update, and this process is called an As-built survey. This will make all buildings within the study area have a touch of expertise in it and reduce assumptions as to the conformity of buildings to their design plan. The data acquisition was done using the ground survey method and acquisition of the building plan from the physical planning unit. The data acquired were processed using AutoCAD 2007, Microsoft Excel, and Arc</w:t>
      </w:r>
      <w:r>
        <w:rPr>
          <w:i/>
        </w:rPr>
        <w:t xml:space="preserve"> GIS 10.2</w:t>
      </w:r>
      <w:r w:rsidRPr="00BF7844">
        <w:rPr>
          <w:i/>
        </w:rPr>
        <w:t>software. The output implied very little change from the design plan after overlay, however, other few details like the walkway, soak away, water tank, etc. have not existed in the plan, this can affect future designs which may be placed beside such buildings as they do not exist in the database of the plan.</w:t>
      </w:r>
    </w:p>
    <w:p w:rsidR="004508D8" w:rsidRPr="00DD7A8F" w:rsidRDefault="004508D8" w:rsidP="004508D8">
      <w:pPr>
        <w:spacing w:after="0" w:line="480" w:lineRule="auto"/>
        <w:ind w:right="144"/>
        <w:jc w:val="center"/>
        <w:rPr>
          <w:b/>
          <w:color w:val="000000"/>
          <w:szCs w:val="24"/>
        </w:rPr>
      </w:pPr>
    </w:p>
    <w:p w:rsidR="004508D8" w:rsidRDefault="004508D8" w:rsidP="004508D8">
      <w:pPr>
        <w:pStyle w:val="Heading1"/>
        <w:spacing w:before="0" w:line="480" w:lineRule="auto"/>
        <w:rPr>
          <w:color w:val="000000"/>
          <w:szCs w:val="24"/>
        </w:rPr>
      </w:pPr>
      <w:r w:rsidRPr="00DD7A8F">
        <w:rPr>
          <w:b w:val="0"/>
          <w:color w:val="000000"/>
          <w:szCs w:val="24"/>
        </w:rPr>
        <w:br w:type="page"/>
      </w: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Default="00D71884" w:rsidP="00D71884">
      <w:pPr>
        <w:rPr>
          <w:lang w:eastAsia="en-US"/>
        </w:rPr>
      </w:pPr>
    </w:p>
    <w:p w:rsidR="00D71884" w:rsidRPr="00D71884" w:rsidRDefault="00D71884" w:rsidP="00D71884">
      <w:pPr>
        <w:rPr>
          <w:lang w:eastAsia="en-US"/>
        </w:rPr>
      </w:pPr>
    </w:p>
    <w:p w:rsidR="004508D8" w:rsidRPr="004A2D23" w:rsidRDefault="004508D8" w:rsidP="004508D8">
      <w:pPr>
        <w:pStyle w:val="Heading1"/>
        <w:spacing w:before="0" w:line="480" w:lineRule="auto"/>
        <w:rPr>
          <w:color w:val="000000"/>
          <w:szCs w:val="24"/>
        </w:rPr>
      </w:pPr>
    </w:p>
    <w:p w:rsidR="00D71884" w:rsidRDefault="00D71884" w:rsidP="004508D8">
      <w:pPr>
        <w:spacing w:line="480" w:lineRule="auto"/>
        <w:jc w:val="center"/>
        <w:rPr>
          <w:b/>
          <w:bCs/>
          <w:sz w:val="28"/>
          <w:szCs w:val="28"/>
        </w:rPr>
      </w:pPr>
    </w:p>
    <w:p w:rsidR="00192C3B" w:rsidRPr="00D71884" w:rsidRDefault="00192C3B" w:rsidP="00D71884">
      <w:pPr>
        <w:spacing w:line="480" w:lineRule="auto"/>
        <w:jc w:val="center"/>
        <w:rPr>
          <w:b/>
          <w:bCs/>
          <w:szCs w:val="24"/>
        </w:rPr>
      </w:pPr>
      <w:r w:rsidRPr="00D71884">
        <w:rPr>
          <w:b/>
          <w:bCs/>
          <w:szCs w:val="24"/>
        </w:rPr>
        <w:lastRenderedPageBreak/>
        <w:t>CHAPTER ONE</w:t>
      </w:r>
    </w:p>
    <w:p w:rsidR="00AF1B7E" w:rsidRPr="00D71884" w:rsidRDefault="00192C3B" w:rsidP="00523A5E">
      <w:pPr>
        <w:numPr>
          <w:ilvl w:val="0"/>
          <w:numId w:val="4"/>
        </w:numPr>
        <w:spacing w:line="480" w:lineRule="auto"/>
        <w:rPr>
          <w:b/>
          <w:bCs/>
          <w:szCs w:val="24"/>
        </w:rPr>
      </w:pPr>
      <w:r w:rsidRPr="00D71884">
        <w:rPr>
          <w:b/>
          <w:bCs/>
          <w:szCs w:val="24"/>
        </w:rPr>
        <w:t>INTRODUCTION</w:t>
      </w:r>
    </w:p>
    <w:p w:rsidR="00192C3B" w:rsidRPr="00D71884" w:rsidRDefault="00192C3B" w:rsidP="00D71884">
      <w:pPr>
        <w:spacing w:line="480" w:lineRule="auto"/>
        <w:rPr>
          <w:b/>
          <w:bCs/>
          <w:szCs w:val="24"/>
        </w:rPr>
      </w:pPr>
      <w:r w:rsidRPr="00D71884">
        <w:rPr>
          <w:b/>
          <w:bCs/>
          <w:szCs w:val="24"/>
        </w:rPr>
        <w:t>1.0</w:t>
      </w:r>
      <w:r w:rsidRPr="00D71884">
        <w:rPr>
          <w:b/>
          <w:bCs/>
          <w:szCs w:val="24"/>
        </w:rPr>
        <w:tab/>
        <w:t>BACKGROUND TO THE STUDY</w:t>
      </w:r>
    </w:p>
    <w:p w:rsidR="00AF1B7E" w:rsidRPr="00D71884" w:rsidRDefault="004768A5" w:rsidP="00D71884">
      <w:pPr>
        <w:spacing w:line="480" w:lineRule="auto"/>
        <w:rPr>
          <w:szCs w:val="24"/>
        </w:rPr>
      </w:pPr>
      <w:r w:rsidRPr="00D71884">
        <w:rPr>
          <w:szCs w:val="24"/>
        </w:rPr>
        <w:t>In the construction and civil engineering industries, the accuracy of documentation throughout the lifecycle of a project is critical. One key aspect of ensuring that constructed elements match design specifications is the as-built survey. An as-built survey is a comprehensive, post-construction documentation process that records the exact dimensions, locations, and specifications of a completed structure or project site. These surveys play an essential role in confirming compliance with design plans and providing a reliable reference for future maintenance, renovations, or legal verification.</w:t>
      </w:r>
    </w:p>
    <w:p w:rsidR="00AF1B7E" w:rsidRPr="00D71884" w:rsidRDefault="004768A5" w:rsidP="00D71884">
      <w:pPr>
        <w:spacing w:line="480" w:lineRule="auto"/>
        <w:rPr>
          <w:szCs w:val="24"/>
        </w:rPr>
      </w:pPr>
      <w:r w:rsidRPr="00D71884">
        <w:rPr>
          <w:szCs w:val="24"/>
        </w:rPr>
        <w:t>Historically, discrepancies between design plans and final construction outcomes have led to costly delays, legal disputes, and safety concerns. To mitigate such issues, the implementation of as-built surveys has become a standard practice in modern construction projects. By capturing detailed spatial and dimensional data, as-built surveys provide a factual basis for certifying that work has been completed according to approved designs and within regulatory tolerances.</w:t>
      </w:r>
    </w:p>
    <w:p w:rsidR="00AF1B7E" w:rsidRPr="00D71884" w:rsidRDefault="004768A5" w:rsidP="00D71884">
      <w:pPr>
        <w:spacing w:line="480" w:lineRule="auto"/>
        <w:rPr>
          <w:szCs w:val="24"/>
        </w:rPr>
      </w:pPr>
      <w:r w:rsidRPr="00D71884">
        <w:rPr>
          <w:szCs w:val="24"/>
        </w:rPr>
        <w:t>Technological advancements in surveying methods—such as total stations, GPS, laser scanning (LiDAR), and unmanned aerial vehicles (UAVs)—have significantly improved the accuracy, speed, and efficiency of as-built data collection. Moreover, the integration of Geographic Information Systems (GIS), Building Information Modeling (BIM), and Land Information Systems (LIS) has enhanced the utility of as-built data by enabling better visualization, analysis, and long-term data management.</w:t>
      </w:r>
    </w:p>
    <w:p w:rsidR="00AF1B7E" w:rsidRPr="00D71884" w:rsidRDefault="004768A5" w:rsidP="00D71884">
      <w:pPr>
        <w:spacing w:line="480" w:lineRule="auto"/>
        <w:rPr>
          <w:szCs w:val="24"/>
        </w:rPr>
      </w:pPr>
      <w:r w:rsidRPr="00D71884">
        <w:rPr>
          <w:szCs w:val="24"/>
        </w:rPr>
        <w:lastRenderedPageBreak/>
        <w:t>Despite these advancements, many projects still face challenges in implementing effective as-built documentation due to poor data management, lack of trained personnel, or inadequate integration of modern technologies. In regions with limited access to advanced surveying tools or standardized practices, the quality and consistency of as-built data can vary widely.</w:t>
      </w:r>
    </w:p>
    <w:p w:rsidR="00AF1B7E" w:rsidRPr="00D71884" w:rsidRDefault="004768A5" w:rsidP="00D71884">
      <w:pPr>
        <w:spacing w:line="480" w:lineRule="auto"/>
        <w:rPr>
          <w:szCs w:val="24"/>
        </w:rPr>
      </w:pPr>
      <w:r w:rsidRPr="00D71884">
        <w:rPr>
          <w:szCs w:val="24"/>
        </w:rPr>
        <w:t>This study seeks to explore the methodologies, challenges, and significance of as-built surveys within the context of contemporary construction and land information systems. By analyzing case studies and current practices, the research aims to highlight the critical role as-built surveys play in ensuring project accuracy, legal compliance, and lifecycle management of built environments.</w:t>
      </w:r>
    </w:p>
    <w:p w:rsidR="00AF1B7E" w:rsidRPr="00D71884" w:rsidRDefault="004768A5" w:rsidP="00D71884">
      <w:pPr>
        <w:spacing w:line="480" w:lineRule="auto"/>
        <w:rPr>
          <w:szCs w:val="24"/>
        </w:rPr>
      </w:pPr>
      <w:r w:rsidRPr="00D71884">
        <w:rPr>
          <w:szCs w:val="24"/>
        </w:rPr>
        <w:t>Let me know if you'd like to adjust the scope (e.g., focus on road construction, housing projects, or integration with LIS) or if you have specific regional or technical details to include.</w:t>
      </w:r>
    </w:p>
    <w:p w:rsidR="00AF1B7E" w:rsidRPr="00D71884" w:rsidRDefault="004768A5" w:rsidP="00D71884">
      <w:pPr>
        <w:spacing w:line="480" w:lineRule="auto"/>
        <w:rPr>
          <w:szCs w:val="24"/>
        </w:rPr>
      </w:pPr>
      <w:r w:rsidRPr="00D71884">
        <w:rPr>
          <w:szCs w:val="24"/>
        </w:rPr>
        <w:t>The built environment is a product of meticulous planning, design, and construction processes, all of which depend on accurate and up-to-date spatial data. Among the critical components of this process is the as-built survey, a vital phase in project delivery that ensures that the physical construction aligns with the design specifications and regulatory requirements.</w:t>
      </w:r>
    </w:p>
    <w:p w:rsidR="00AF1B7E" w:rsidRPr="00D71884" w:rsidRDefault="004768A5" w:rsidP="00D71884">
      <w:pPr>
        <w:spacing w:line="480" w:lineRule="auto"/>
        <w:rPr>
          <w:szCs w:val="24"/>
        </w:rPr>
      </w:pPr>
      <w:r w:rsidRPr="00D71884">
        <w:rPr>
          <w:szCs w:val="24"/>
        </w:rPr>
        <w:t>An as-built survey involves the measurement and documentation of all physical features of a construction project after completion or during different phases of construction. This includes structural components, utility lines, boundaries, elevations, and any deviations from the original design. These surveys serve multiple functions: they provide validation of construction accuracy, form the basis for final approvals, support facility management, and offer essential data for future modifications or developments.</w:t>
      </w:r>
    </w:p>
    <w:p w:rsidR="00AF1B7E" w:rsidRPr="00D71884" w:rsidRDefault="004768A5" w:rsidP="00D71884">
      <w:pPr>
        <w:spacing w:line="480" w:lineRule="auto"/>
        <w:rPr>
          <w:szCs w:val="24"/>
        </w:rPr>
      </w:pPr>
      <w:r w:rsidRPr="00D71884">
        <w:rPr>
          <w:szCs w:val="24"/>
        </w:rPr>
        <w:lastRenderedPageBreak/>
        <w:t>As-built documentation is essential for quality control, risk management, and regulatory compliance. It is used by architects, engineers, surveyors, and government agencies to verify that structures have been built according to approved plans. Where discrepancies exist, as-built records provide a factual basis for conflict resolution, contract enforcement, and project close-out certification.</w:t>
      </w:r>
    </w:p>
    <w:p w:rsidR="00AF1B7E" w:rsidRPr="00D71884" w:rsidRDefault="004768A5" w:rsidP="00D71884">
      <w:pPr>
        <w:spacing w:line="480" w:lineRule="auto"/>
        <w:rPr>
          <w:szCs w:val="24"/>
        </w:rPr>
      </w:pPr>
      <w:r w:rsidRPr="00D71884">
        <w:rPr>
          <w:szCs w:val="24"/>
        </w:rPr>
        <w:t>In recent years, the role of as-built surveys has expanded significantly due to technological innovations. Tools such as terrestrial laser scanning, photogrammetry, drone-based surveys, and mobile mapping systems have enabled rapid and highly accurate data collection. These technologies minimize human error and drastically reduce the time and labor costs associated with traditional surveying techniques.</w:t>
      </w:r>
    </w:p>
    <w:p w:rsidR="00AF1B7E" w:rsidRPr="00D71884" w:rsidRDefault="004768A5" w:rsidP="00D71884">
      <w:pPr>
        <w:spacing w:line="480" w:lineRule="auto"/>
        <w:rPr>
          <w:szCs w:val="24"/>
        </w:rPr>
      </w:pPr>
      <w:r w:rsidRPr="00D71884">
        <w:rPr>
          <w:szCs w:val="24"/>
        </w:rPr>
        <w:t>Moreover, the integration of as-built data with digital platforms such as Building Information Modeling (BIM), Geographic Information Systems (GIS), and Land Information Systems (LIS) has transformed how built assets are visualized, analyzed, and managed. In the context of smart cities and digital twins, as-built surveys are not just static records but dynamic datasets that feed into ongoing urban and infrastructure development strategies.</w:t>
      </w:r>
    </w:p>
    <w:p w:rsidR="00AF1B7E" w:rsidRPr="00D71884" w:rsidRDefault="004768A5" w:rsidP="00D71884">
      <w:pPr>
        <w:spacing w:line="480" w:lineRule="auto"/>
        <w:rPr>
          <w:szCs w:val="24"/>
        </w:rPr>
      </w:pPr>
      <w:r w:rsidRPr="00D71884">
        <w:rPr>
          <w:szCs w:val="24"/>
        </w:rPr>
        <w:t>Despite these advancements, challenges persist, particularly in developing regions or smaller-scale projects. These include limited access to advanced technology, lack of standardized procedures, insufficiently trained personnel, and weak coordination among stakeholders. Inaccurate or incomplete as-built records can lead to operational inefficiencies, safety risks, and increased costs in the long term.</w:t>
      </w:r>
    </w:p>
    <w:p w:rsidR="00AF1B7E" w:rsidRPr="00D71884" w:rsidRDefault="004768A5" w:rsidP="00D71884">
      <w:pPr>
        <w:spacing w:line="480" w:lineRule="auto"/>
        <w:rPr>
          <w:szCs w:val="24"/>
        </w:rPr>
      </w:pPr>
      <w:r w:rsidRPr="00D71884">
        <w:rPr>
          <w:szCs w:val="24"/>
        </w:rPr>
        <w:t xml:space="preserve">Given the growing complexity of construction projects and the rising demand for sustainable, data-driven infrastructure management, the importance of reliable as-built surveys cannot be overstated. This study aims to investigate the role, methods, and impact of as-built surveying </w:t>
      </w:r>
      <w:r w:rsidRPr="00D71884">
        <w:rPr>
          <w:szCs w:val="24"/>
        </w:rPr>
        <w:lastRenderedPageBreak/>
        <w:t>within the broader framework of construction management and land information systems. The research will also examine how emerging technologies and practices are shaping the future of as-built documentation, particularly in contexts where infrastructure development is accelerating.</w:t>
      </w:r>
    </w:p>
    <w:p w:rsidR="00AF1B7E" w:rsidRPr="00D71884" w:rsidRDefault="004768A5" w:rsidP="00D71884">
      <w:pPr>
        <w:spacing w:line="480" w:lineRule="auto"/>
        <w:rPr>
          <w:szCs w:val="24"/>
        </w:rPr>
      </w:pPr>
      <w:r w:rsidRPr="00D71884">
        <w:rPr>
          <w:szCs w:val="24"/>
        </w:rPr>
        <w:t>In the evolving landscape of infrastructure development, accurate and timely documentation of the built environment is crucial for ensuring long-term functionality, safety, and regulatory compliance. One of the most critical phases of any construction or engineering project is the as-built survey — a process of verifying and recording the actual locations, dimensions, and features of structures after or during construction. As-built surveys not only validate that construction aligns with approved designs but also serve as a vital resource for operations, maintenance, legal records, and future project planning.</w:t>
      </w:r>
    </w:p>
    <w:p w:rsidR="00AF1B7E" w:rsidRPr="00D71884" w:rsidRDefault="004768A5" w:rsidP="00D71884">
      <w:pPr>
        <w:spacing w:line="480" w:lineRule="auto"/>
        <w:rPr>
          <w:szCs w:val="24"/>
        </w:rPr>
      </w:pPr>
      <w:r w:rsidRPr="00D71884">
        <w:rPr>
          <w:szCs w:val="24"/>
        </w:rPr>
        <w:t>Historically, the concept of as-built documentation was limited to manual drawings and annotations of on-site changes made during construction. These rudimentary methods were prone to inaccuracies and inconsistencies, often resulting in costly rework or disputes during the handover phase. However, with the increasing complexity of construction projects and growing urban populations, there emerged a critical need for more precise, real-time, and data-driven methods of verifying constructed works. This demand gave rise to modern as-built surveying practices that integrate advanced geospatial technologies with digital modeling systems.</w:t>
      </w:r>
    </w:p>
    <w:p w:rsidR="00AF1B7E" w:rsidRPr="00D71884" w:rsidRDefault="004768A5" w:rsidP="00D71884">
      <w:pPr>
        <w:spacing w:line="480" w:lineRule="auto"/>
        <w:rPr>
          <w:szCs w:val="24"/>
        </w:rPr>
      </w:pPr>
      <w:r w:rsidRPr="00D71884">
        <w:rPr>
          <w:szCs w:val="24"/>
        </w:rPr>
        <w:t xml:space="preserve">The importance of as-built surveys has grown beyond the immediate needs of construction verification. Today, they play a foundational role in land administration, urban planning, disaster management, environmental monitoring, and public utility management. For instance, accurate as-built records of underground utilities such as water, sewage, or electrical lines can </w:t>
      </w:r>
      <w:r w:rsidRPr="00D71884">
        <w:rPr>
          <w:szCs w:val="24"/>
        </w:rPr>
        <w:lastRenderedPageBreak/>
        <w:t>prevent accidents during future excavation and are vital for emergency response planning. In urban planning, they provide a reliable basis for zoning compliance and infrastructure upgrades.</w:t>
      </w:r>
    </w:p>
    <w:p w:rsidR="00AF1B7E" w:rsidRPr="00D71884" w:rsidRDefault="004768A5" w:rsidP="00D71884">
      <w:pPr>
        <w:spacing w:line="480" w:lineRule="auto"/>
        <w:rPr>
          <w:szCs w:val="24"/>
        </w:rPr>
      </w:pPr>
      <w:r w:rsidRPr="00D71884">
        <w:rPr>
          <w:szCs w:val="24"/>
        </w:rPr>
        <w:t>With the advent of Geographic Information Systems (GIS), Land Information Systems (LIS), and Building Information Modeling (BIM), as-built surveys now contribute to the creation of dynamic digital environments that reflect real-world conditions with high fidelity. These systems allow stakeholders — from engineers and planners to policymakers and developers — to interact with a digital twin of the physical environment, enabling better-informed decisions and predictive analysis.</w:t>
      </w:r>
    </w:p>
    <w:p w:rsidR="00AF1B7E" w:rsidRPr="00D71884" w:rsidRDefault="004768A5" w:rsidP="00D71884">
      <w:pPr>
        <w:spacing w:line="480" w:lineRule="auto"/>
        <w:rPr>
          <w:szCs w:val="24"/>
        </w:rPr>
      </w:pPr>
      <w:r w:rsidRPr="00D71884">
        <w:rPr>
          <w:szCs w:val="24"/>
        </w:rPr>
        <w:t>However, despite the technological progress, several challenges still hinder the effective implementation of as-built surveys. These include high initial costs of equipment, lack of skilled professionals, absence of standardized protocols, and insufficient legal or institutional frameworks, particularly in developing nations. In many cases, the value of accurate as-built data is only recognized after problems occur, such as construction failures, boundary disputes, or difficulties in facility management.</w:t>
      </w:r>
    </w:p>
    <w:p w:rsidR="00AF1B7E" w:rsidRPr="00D71884" w:rsidRDefault="004768A5" w:rsidP="00D71884">
      <w:pPr>
        <w:spacing w:line="480" w:lineRule="auto"/>
        <w:rPr>
          <w:szCs w:val="24"/>
        </w:rPr>
      </w:pPr>
      <w:r w:rsidRPr="00D71884">
        <w:rPr>
          <w:szCs w:val="24"/>
        </w:rPr>
        <w:t>Given the critical importance of spatial accuracy in contemporary development and governance, the need for high-quality, standardized, and accessible as-built surveys has never been greater. As nations and cities strive toward sustainable development, smart infrastructure, and improved land governance, the role of accurate post-construction data becomes increasingly central.</w:t>
      </w:r>
    </w:p>
    <w:p w:rsidR="00AF1B7E" w:rsidRPr="00D71884" w:rsidRDefault="004768A5" w:rsidP="00D71884">
      <w:pPr>
        <w:spacing w:line="480" w:lineRule="auto"/>
        <w:rPr>
          <w:szCs w:val="24"/>
        </w:rPr>
      </w:pPr>
      <w:r w:rsidRPr="00D71884">
        <w:rPr>
          <w:szCs w:val="24"/>
        </w:rPr>
        <w:t xml:space="preserve">This study explores the historical evolution, current practices, technological advancements, and institutional frameworks surrounding as-built surveys. It investigates how these surveys contribute to project lifecycle management, land administration, and urban resilience. </w:t>
      </w:r>
      <w:r w:rsidRPr="00D71884">
        <w:rPr>
          <w:szCs w:val="24"/>
        </w:rPr>
        <w:lastRenderedPageBreak/>
        <w:t>Through a detailed analysis of existing practices, this research aims to propose strategies for enhancing the accuracy, accessibility, and utility of as-built data, particularly in contexts where infrastructure development is rapidly expanding or where traditional surveying practices dominate.</w:t>
      </w:r>
    </w:p>
    <w:p w:rsidR="00AF1B7E" w:rsidRPr="00D71884" w:rsidRDefault="004768A5" w:rsidP="00D71884">
      <w:pPr>
        <w:spacing w:line="480" w:lineRule="auto"/>
        <w:rPr>
          <w:szCs w:val="24"/>
        </w:rPr>
      </w:pPr>
      <w:r w:rsidRPr="00D71884">
        <w:rPr>
          <w:szCs w:val="24"/>
        </w:rPr>
        <w:t>In today’s rapidly urbanizing world, the demand for resilient infrastructure, effective land governance, and sustainable development has placed unprecedented importance on the accurate documentation of the built environment. As-built surveys — which capture the actual state of a completed project — play a crucial role in ensuring that infrastructure development is not only technically sound but also legally compliant and economically viable. These surveys mark the transition from the design and construction phases to the operational and maintenance phases, forming a bridge between planning intent and physical reality.</w:t>
      </w:r>
    </w:p>
    <w:p w:rsidR="00AF1B7E" w:rsidRPr="00D71884" w:rsidRDefault="004768A5" w:rsidP="00D71884">
      <w:pPr>
        <w:spacing w:line="480" w:lineRule="auto"/>
        <w:rPr>
          <w:szCs w:val="24"/>
        </w:rPr>
      </w:pPr>
      <w:r w:rsidRPr="00D71884">
        <w:rPr>
          <w:szCs w:val="24"/>
        </w:rPr>
        <w:t>The importance of as-built surveys extends far beyond construction verification. In legal contexts, they are essential in confirming that a structure lies within defined property boundaries, helping to prevent disputes over land encroachment or unauthorized modifications. In public infrastructure, they serve as permanent records that facilitate asset management, service delivery, and disaster preparedness. For governments and regulatory agencies, reliable as-built records support taxation, permitting, compliance auditing, and updating cadastral records  functions that are integral to national land administration systems.</w:t>
      </w:r>
    </w:p>
    <w:p w:rsidR="00AF1B7E" w:rsidRPr="00D71884" w:rsidRDefault="004768A5" w:rsidP="00D71884">
      <w:pPr>
        <w:spacing w:line="480" w:lineRule="auto"/>
        <w:rPr>
          <w:szCs w:val="24"/>
        </w:rPr>
      </w:pPr>
      <w:r w:rsidRPr="00D71884">
        <w:rPr>
          <w:szCs w:val="24"/>
        </w:rPr>
        <w:t>Moreover, in economies where infrastructure development is a key driver of growth, as-built surveys contribute to project transparency and accountability, especially when public funds or international financing are involved. Accurate as-built data allows for proper auditing, progress tracking, and final project valuation, which are essential for attracting investment and maintaining stakeholder trust.</w:t>
      </w:r>
    </w:p>
    <w:p w:rsidR="00AF1B7E" w:rsidRPr="00D71884" w:rsidRDefault="004768A5" w:rsidP="00D71884">
      <w:pPr>
        <w:spacing w:line="480" w:lineRule="auto"/>
        <w:rPr>
          <w:szCs w:val="24"/>
        </w:rPr>
      </w:pPr>
      <w:r w:rsidRPr="00D71884">
        <w:rPr>
          <w:szCs w:val="24"/>
        </w:rPr>
        <w:lastRenderedPageBreak/>
        <w:t>With the increasing use of Land Information Systems (LIS) — computerized systems that store, analyze, and display land-related information — the integration of as-built data has become a foundational component of digital land governance. LIS platforms depend on precise spatial data to support land registration, tenure security, planning, and environmental monitoring. In this context, as-built surveys enrich these systems with high-resolution, verified data that reflect actual conditions on the ground.</w:t>
      </w:r>
    </w:p>
    <w:p w:rsidR="00AF1B7E" w:rsidRPr="00D71884" w:rsidRDefault="004768A5" w:rsidP="00D71884">
      <w:pPr>
        <w:spacing w:line="480" w:lineRule="auto"/>
        <w:rPr>
          <w:szCs w:val="24"/>
        </w:rPr>
      </w:pPr>
      <w:r w:rsidRPr="00D71884">
        <w:rPr>
          <w:szCs w:val="24"/>
        </w:rPr>
        <w:t>Internationally, development organizations and standardization bodies have begun to emphasize the importance of harmonizing geospatial data collection practices, including as-built surveys. The United Nations Committee of Experts on Global Geospatial Information Management (UN-GGIM) and the International Federation of Surveyors (FIG) have called for stronger institutional frameworks, professional capacity building, and data-sharing protocols to improve the quality and accessibility of spatial data. In many countries, however, there remains a significant gap between policy aspirations and field-level implementation due to weak institutional coordination, outdated laws, or lack of investment in survey infrastructure.</w:t>
      </w:r>
    </w:p>
    <w:p w:rsidR="00AF1B7E" w:rsidRPr="00D71884" w:rsidRDefault="004768A5" w:rsidP="00D71884">
      <w:pPr>
        <w:spacing w:line="480" w:lineRule="auto"/>
        <w:rPr>
          <w:szCs w:val="24"/>
        </w:rPr>
      </w:pPr>
      <w:r w:rsidRPr="00D71884">
        <w:rPr>
          <w:szCs w:val="24"/>
        </w:rPr>
        <w:t>In addition to institutional challenges, digital transformation is reshaping expectations around data collection and usability. The move toward digital twins, smart infrastructure, and real-time monitoring systems requires as-built surveys to evolve from static, paper-based documents into dynamic digital assets. These assets must be continuously updated, interoperable with other platforms, and compliant with data standards. Thus, the role of the as-built surveyor is also transforming — from a technician to a critical data custodian in the lifecycle of built assets.</w:t>
      </w:r>
    </w:p>
    <w:p w:rsidR="00AF1B7E" w:rsidRPr="00D71884" w:rsidRDefault="004768A5" w:rsidP="00D71884">
      <w:pPr>
        <w:spacing w:line="480" w:lineRule="auto"/>
        <w:rPr>
          <w:szCs w:val="24"/>
        </w:rPr>
      </w:pPr>
      <w:r w:rsidRPr="00D71884">
        <w:rPr>
          <w:szCs w:val="24"/>
        </w:rPr>
        <w:lastRenderedPageBreak/>
        <w:t xml:space="preserve">Despite these developments, many </w:t>
      </w:r>
      <w:r w:rsidR="00A35E18" w:rsidRPr="00D71884">
        <w:rPr>
          <w:szCs w:val="24"/>
        </w:rPr>
        <w:t>regions especially</w:t>
      </w:r>
      <w:r w:rsidRPr="00D71884">
        <w:rPr>
          <w:szCs w:val="24"/>
        </w:rPr>
        <w:t xml:space="preserve"> in developing </w:t>
      </w:r>
      <w:r w:rsidR="00A35E18" w:rsidRPr="00D71884">
        <w:rPr>
          <w:szCs w:val="24"/>
        </w:rPr>
        <w:t>countries still</w:t>
      </w:r>
      <w:r w:rsidRPr="00D71884">
        <w:rPr>
          <w:szCs w:val="24"/>
        </w:rPr>
        <w:t xml:space="preserve"> struggle with low adoption of modern as-built survey practices. Manual data collection, inconsistent measurements, poor data storage, and limited access to geospatial tools hinder the potential of these surveys to support sustainable development goals. There is a pressing need to bridge the gap between advanced surveying technologies and local realities, through policy reforms, capacity development, and the promotion of affordable, scalable solutions.</w:t>
      </w:r>
    </w:p>
    <w:p w:rsidR="00AF1B7E" w:rsidRPr="00D71884" w:rsidRDefault="004768A5" w:rsidP="00D71884">
      <w:pPr>
        <w:spacing w:line="480" w:lineRule="auto"/>
        <w:rPr>
          <w:szCs w:val="24"/>
        </w:rPr>
      </w:pPr>
      <w:r w:rsidRPr="00D71884">
        <w:rPr>
          <w:szCs w:val="24"/>
        </w:rPr>
        <w:t>In light of these dynamics, this study seeks to investigate the multifaceted role of as-built surveys in modern infrastructure development and land information management. It aims to assess current practices, identify gaps in institutional and technical frameworks, and explore innovative solutions for improving accuracy, usability, and integration of as-built data. Ultimately, the research will contribute to the growing discourse on how geospatial data — and as-built surveys in particular — can be leveraged for inclusive, efficient, and sustainable development.</w:t>
      </w:r>
    </w:p>
    <w:p w:rsidR="00AF1B7E" w:rsidRPr="00D71884" w:rsidRDefault="00192C3B" w:rsidP="00D71884">
      <w:pPr>
        <w:spacing w:line="480" w:lineRule="auto"/>
        <w:rPr>
          <w:b/>
          <w:bCs/>
          <w:szCs w:val="24"/>
        </w:rPr>
      </w:pPr>
      <w:r w:rsidRPr="00D71884">
        <w:rPr>
          <w:b/>
          <w:bCs/>
          <w:szCs w:val="24"/>
        </w:rPr>
        <w:t>1.2</w:t>
      </w:r>
      <w:r w:rsidRPr="00D71884">
        <w:rPr>
          <w:b/>
          <w:bCs/>
          <w:szCs w:val="24"/>
        </w:rPr>
        <w:tab/>
      </w:r>
      <w:r w:rsidR="004768A5" w:rsidRPr="00D71884">
        <w:rPr>
          <w:b/>
          <w:bCs/>
          <w:szCs w:val="24"/>
        </w:rPr>
        <w:t>STATEMENT OF PROBLEM</w:t>
      </w:r>
    </w:p>
    <w:p w:rsidR="00AF1B7E" w:rsidRPr="00D71884" w:rsidRDefault="00192C3B" w:rsidP="00D71884">
      <w:pPr>
        <w:spacing w:line="480" w:lineRule="auto"/>
        <w:rPr>
          <w:szCs w:val="24"/>
        </w:rPr>
      </w:pPr>
      <w:r w:rsidRPr="00D71884">
        <w:rPr>
          <w:szCs w:val="24"/>
        </w:rPr>
        <w:t>Due to t</w:t>
      </w:r>
      <w:r w:rsidR="004768A5" w:rsidRPr="00D71884">
        <w:rPr>
          <w:szCs w:val="24"/>
        </w:rPr>
        <w:t>he implications of poor or missing as-built documentation are far-reaching. From a construction perspective, errors in as-built data can lead to structural or safety risks, especially when future modifications or retrofits are undertaken. From a governance perspective, unreliable spatial data undermines effective land administration, taxation, public utility management, and emergency response planning.</w:t>
      </w:r>
    </w:p>
    <w:p w:rsidR="00AF1B7E" w:rsidRPr="00D71884" w:rsidRDefault="004768A5" w:rsidP="00D71884">
      <w:pPr>
        <w:spacing w:line="480" w:lineRule="auto"/>
        <w:rPr>
          <w:szCs w:val="24"/>
        </w:rPr>
      </w:pPr>
      <w:r w:rsidRPr="00D71884">
        <w:rPr>
          <w:szCs w:val="24"/>
        </w:rPr>
        <w:t xml:space="preserve">Therefore, this study is driven by the need to investigate the root causes of deficiencies in current as-built survey practices and to explore ways to enhance their accuracy, standardization, and integration into broader geospatial and construction information systems. </w:t>
      </w:r>
      <w:r w:rsidRPr="00D71884">
        <w:rPr>
          <w:szCs w:val="24"/>
        </w:rPr>
        <w:lastRenderedPageBreak/>
        <w:t>Addressing this problem is essential for improving infrastructure delivery, ensuring compliance with regulatory frameworks, and enabling effective land and asset management.</w:t>
      </w:r>
    </w:p>
    <w:p w:rsidR="00E07C41" w:rsidRPr="00D71884" w:rsidRDefault="00192C3B" w:rsidP="00D71884">
      <w:pPr>
        <w:spacing w:line="480" w:lineRule="auto"/>
        <w:rPr>
          <w:b/>
          <w:bCs/>
          <w:szCs w:val="24"/>
        </w:rPr>
      </w:pPr>
      <w:r w:rsidRPr="00D71884">
        <w:rPr>
          <w:b/>
          <w:bCs/>
          <w:szCs w:val="24"/>
        </w:rPr>
        <w:t>1.3</w:t>
      </w:r>
      <w:r w:rsidRPr="00D71884">
        <w:rPr>
          <w:b/>
          <w:bCs/>
          <w:szCs w:val="24"/>
        </w:rPr>
        <w:tab/>
      </w:r>
      <w:r w:rsidR="004768A5" w:rsidRPr="00D71884">
        <w:rPr>
          <w:b/>
          <w:bCs/>
          <w:szCs w:val="24"/>
        </w:rPr>
        <w:t>AIM AND OBJECTIVE</w:t>
      </w:r>
    </w:p>
    <w:p w:rsidR="00AF1B7E" w:rsidRPr="00D71884" w:rsidRDefault="00E07C41" w:rsidP="00D71884">
      <w:pPr>
        <w:spacing w:line="480" w:lineRule="auto"/>
        <w:rPr>
          <w:b/>
          <w:bCs/>
          <w:szCs w:val="24"/>
        </w:rPr>
      </w:pPr>
      <w:r w:rsidRPr="00D71884">
        <w:rPr>
          <w:b/>
          <w:bCs/>
          <w:szCs w:val="24"/>
        </w:rPr>
        <w:t>1.3.1</w:t>
      </w:r>
      <w:r w:rsidRPr="00D71884">
        <w:rPr>
          <w:b/>
          <w:bCs/>
          <w:szCs w:val="24"/>
        </w:rPr>
        <w:tab/>
      </w:r>
      <w:r w:rsidR="004768A5" w:rsidRPr="00D71884">
        <w:rPr>
          <w:b/>
          <w:bCs/>
          <w:szCs w:val="24"/>
        </w:rPr>
        <w:t>AIM</w:t>
      </w:r>
    </w:p>
    <w:p w:rsidR="00AF1B7E" w:rsidRPr="00D71884" w:rsidRDefault="004768A5" w:rsidP="00D71884">
      <w:pPr>
        <w:spacing w:line="480" w:lineRule="auto"/>
        <w:rPr>
          <w:szCs w:val="24"/>
        </w:rPr>
      </w:pPr>
      <w:r w:rsidRPr="00D71884">
        <w:rPr>
          <w:szCs w:val="24"/>
        </w:rPr>
        <w:t>The aim of this study is to examine the practices, challenges, and significance of as-built surveys in construction and land information management, with a view to improving the accuracy, standardization, and integration of as-built data into modern geospatial and infrastructure management systems.</w:t>
      </w:r>
    </w:p>
    <w:p w:rsidR="00E07C41" w:rsidRPr="00D71884" w:rsidRDefault="00E07C41" w:rsidP="00D71884">
      <w:pPr>
        <w:spacing w:line="480" w:lineRule="auto"/>
        <w:rPr>
          <w:b/>
          <w:bCs/>
          <w:szCs w:val="24"/>
        </w:rPr>
      </w:pPr>
      <w:r w:rsidRPr="00D71884">
        <w:rPr>
          <w:b/>
          <w:bCs/>
          <w:szCs w:val="24"/>
        </w:rPr>
        <w:t>1.3.2</w:t>
      </w:r>
      <w:r w:rsidRPr="00D71884">
        <w:rPr>
          <w:b/>
          <w:bCs/>
          <w:szCs w:val="24"/>
        </w:rPr>
        <w:tab/>
        <w:t>OBJECTIVE</w:t>
      </w:r>
    </w:p>
    <w:p w:rsidR="00E07C41" w:rsidRPr="00D71884" w:rsidRDefault="00E07C41" w:rsidP="00D71884">
      <w:pPr>
        <w:spacing w:line="480" w:lineRule="auto"/>
        <w:jc w:val="both"/>
        <w:rPr>
          <w:szCs w:val="24"/>
        </w:rPr>
      </w:pPr>
      <w:r w:rsidRPr="00D71884">
        <w:rPr>
          <w:szCs w:val="24"/>
        </w:rPr>
        <w:t xml:space="preserve">The following objectives were considered in order to accomplish the above aim </w:t>
      </w:r>
    </w:p>
    <w:p w:rsidR="00E07C41" w:rsidRPr="00D71884" w:rsidRDefault="00E07C41" w:rsidP="00523A5E">
      <w:pPr>
        <w:pStyle w:val="ListParagraph"/>
        <w:numPr>
          <w:ilvl w:val="0"/>
          <w:numId w:val="5"/>
        </w:numPr>
        <w:spacing w:line="480" w:lineRule="auto"/>
        <w:jc w:val="both"/>
        <w:rPr>
          <w:szCs w:val="24"/>
        </w:rPr>
      </w:pPr>
      <w:r w:rsidRPr="00D71884">
        <w:rPr>
          <w:szCs w:val="24"/>
        </w:rPr>
        <w:t>Project planning</w:t>
      </w:r>
    </w:p>
    <w:p w:rsidR="00E07C41" w:rsidRPr="00D71884" w:rsidRDefault="00E07C41" w:rsidP="00523A5E">
      <w:pPr>
        <w:pStyle w:val="ListParagraph"/>
        <w:numPr>
          <w:ilvl w:val="0"/>
          <w:numId w:val="5"/>
        </w:numPr>
        <w:spacing w:line="480" w:lineRule="auto"/>
        <w:jc w:val="both"/>
        <w:rPr>
          <w:szCs w:val="24"/>
        </w:rPr>
      </w:pPr>
      <w:r w:rsidRPr="00D71884">
        <w:rPr>
          <w:szCs w:val="24"/>
        </w:rPr>
        <w:t>Monumentation</w:t>
      </w:r>
    </w:p>
    <w:p w:rsidR="00E07C41" w:rsidRPr="00D71884" w:rsidRDefault="00E07C41" w:rsidP="00523A5E">
      <w:pPr>
        <w:pStyle w:val="ListParagraph"/>
        <w:numPr>
          <w:ilvl w:val="0"/>
          <w:numId w:val="5"/>
        </w:numPr>
        <w:spacing w:line="480" w:lineRule="auto"/>
        <w:jc w:val="both"/>
        <w:rPr>
          <w:szCs w:val="24"/>
        </w:rPr>
      </w:pPr>
      <w:r w:rsidRPr="00D71884">
        <w:rPr>
          <w:szCs w:val="24"/>
        </w:rPr>
        <w:t>Data downloading and data processing</w:t>
      </w:r>
    </w:p>
    <w:p w:rsidR="00E07C41" w:rsidRPr="00D71884" w:rsidRDefault="00E07C41" w:rsidP="00523A5E">
      <w:pPr>
        <w:pStyle w:val="ListParagraph"/>
        <w:numPr>
          <w:ilvl w:val="0"/>
          <w:numId w:val="5"/>
        </w:numPr>
        <w:spacing w:line="480" w:lineRule="auto"/>
        <w:jc w:val="both"/>
        <w:rPr>
          <w:szCs w:val="24"/>
        </w:rPr>
      </w:pPr>
      <w:r w:rsidRPr="00D71884">
        <w:rPr>
          <w:szCs w:val="24"/>
        </w:rPr>
        <w:t>Data analysis and information presentation</w:t>
      </w:r>
    </w:p>
    <w:p w:rsidR="00E07C41" w:rsidRPr="00D71884" w:rsidRDefault="00E07C41" w:rsidP="00523A5E">
      <w:pPr>
        <w:pStyle w:val="ListParagraph"/>
        <w:numPr>
          <w:ilvl w:val="0"/>
          <w:numId w:val="5"/>
        </w:numPr>
        <w:spacing w:line="480" w:lineRule="auto"/>
        <w:jc w:val="both"/>
        <w:rPr>
          <w:szCs w:val="24"/>
        </w:rPr>
      </w:pPr>
      <w:r w:rsidRPr="00D71884">
        <w:rPr>
          <w:szCs w:val="24"/>
        </w:rPr>
        <w:t>Query</w:t>
      </w:r>
    </w:p>
    <w:p w:rsidR="00E42751" w:rsidRPr="00D71884" w:rsidRDefault="00E07C41" w:rsidP="00523A5E">
      <w:pPr>
        <w:pStyle w:val="ListParagraph"/>
        <w:numPr>
          <w:ilvl w:val="0"/>
          <w:numId w:val="5"/>
        </w:numPr>
        <w:spacing w:line="480" w:lineRule="auto"/>
        <w:jc w:val="both"/>
        <w:rPr>
          <w:szCs w:val="24"/>
        </w:rPr>
      </w:pPr>
      <w:r w:rsidRPr="00D71884">
        <w:rPr>
          <w:szCs w:val="24"/>
        </w:rPr>
        <w:t>Report writing</w:t>
      </w:r>
    </w:p>
    <w:p w:rsidR="00632F5A" w:rsidRPr="00D71884" w:rsidRDefault="00632F5A" w:rsidP="00D71884">
      <w:pPr>
        <w:spacing w:line="480" w:lineRule="auto"/>
        <w:jc w:val="both"/>
        <w:rPr>
          <w:b/>
          <w:bCs/>
          <w:szCs w:val="24"/>
        </w:rPr>
      </w:pPr>
    </w:p>
    <w:p w:rsidR="00E07C41" w:rsidRPr="00D71884" w:rsidRDefault="00E07C41" w:rsidP="00D71884">
      <w:pPr>
        <w:spacing w:line="480" w:lineRule="auto"/>
        <w:jc w:val="both"/>
        <w:rPr>
          <w:b/>
          <w:bCs/>
          <w:szCs w:val="24"/>
        </w:rPr>
      </w:pPr>
      <w:r w:rsidRPr="00D71884">
        <w:rPr>
          <w:b/>
          <w:bCs/>
          <w:szCs w:val="24"/>
        </w:rPr>
        <w:t>1.4</w:t>
      </w:r>
      <w:bookmarkStart w:id="8" w:name="_Hlk188341918"/>
      <w:r w:rsidRPr="00D71884">
        <w:rPr>
          <w:b/>
          <w:bCs/>
          <w:szCs w:val="24"/>
        </w:rPr>
        <w:tab/>
        <w:t>SCOPE OF THE PROJECT</w:t>
      </w:r>
    </w:p>
    <w:p w:rsidR="00E07C41" w:rsidRPr="00D71884" w:rsidRDefault="00E07C41" w:rsidP="00D71884">
      <w:pPr>
        <w:spacing w:line="480" w:lineRule="auto"/>
        <w:jc w:val="both"/>
        <w:rPr>
          <w:szCs w:val="24"/>
        </w:rPr>
      </w:pPr>
      <w:r w:rsidRPr="00D71884">
        <w:rPr>
          <w:szCs w:val="24"/>
        </w:rPr>
        <w:t xml:space="preserve">The scope of the work involves detailed procedures for the development of Land Information System of Urban Estate Layout. It however entails the creation of functional Database of the present situation of the research Area and to display digital Information and to display </w:t>
      </w:r>
      <w:r w:rsidRPr="00D71884">
        <w:rPr>
          <w:szCs w:val="24"/>
        </w:rPr>
        <w:lastRenderedPageBreak/>
        <w:t>Information such as Ownership details, Parcel information, Plot type, Land use, Status was developed and other attribute information. All these entities and attributes will form the base for database creation.</w:t>
      </w:r>
    </w:p>
    <w:bookmarkEnd w:id="8"/>
    <w:p w:rsidR="00E07C41" w:rsidRPr="00D71884" w:rsidRDefault="00E07C41" w:rsidP="00D71884">
      <w:pPr>
        <w:spacing w:line="480" w:lineRule="auto"/>
        <w:ind w:firstLineChars="200" w:firstLine="480"/>
        <w:jc w:val="both"/>
        <w:rPr>
          <w:szCs w:val="24"/>
        </w:rPr>
      </w:pPr>
      <w:r w:rsidRPr="00D71884">
        <w:rPr>
          <w:szCs w:val="24"/>
        </w:rPr>
        <w:t>Base and significance of this project, the scope includes;</w:t>
      </w:r>
    </w:p>
    <w:p w:rsidR="00E07C41" w:rsidRPr="00D71884" w:rsidRDefault="00E07C41" w:rsidP="00D71884">
      <w:pPr>
        <w:spacing w:line="480" w:lineRule="auto"/>
        <w:jc w:val="both"/>
        <w:rPr>
          <w:szCs w:val="24"/>
        </w:rPr>
      </w:pPr>
      <w:r w:rsidRPr="00D71884">
        <w:rPr>
          <w:szCs w:val="24"/>
        </w:rPr>
        <w:t xml:space="preserve"> 1. Project planning: which include office planning and field reconnaissance</w:t>
      </w:r>
    </w:p>
    <w:p w:rsidR="00E07C41" w:rsidRPr="00D71884" w:rsidRDefault="00E07C41" w:rsidP="00D71884">
      <w:pPr>
        <w:spacing w:line="480" w:lineRule="auto"/>
        <w:jc w:val="both"/>
        <w:rPr>
          <w:szCs w:val="24"/>
        </w:rPr>
      </w:pPr>
      <w:r w:rsidRPr="00D71884">
        <w:rPr>
          <w:szCs w:val="24"/>
        </w:rPr>
        <w:t>2. Monumentation: (At least 5 hectares of land according to Higher National Diploma)</w:t>
      </w:r>
    </w:p>
    <w:p w:rsidR="00E07C41" w:rsidRPr="00D71884" w:rsidRDefault="00E07C41" w:rsidP="00D71884">
      <w:pPr>
        <w:spacing w:line="480" w:lineRule="auto"/>
        <w:jc w:val="both"/>
        <w:rPr>
          <w:szCs w:val="24"/>
        </w:rPr>
      </w:pPr>
      <w:r w:rsidRPr="00D71884">
        <w:rPr>
          <w:szCs w:val="24"/>
        </w:rPr>
        <w:t xml:space="preserve">3.  Data acquisition (geometric data with total station, social survey through oral interview for the purpose of query and building name and colors </w:t>
      </w:r>
    </w:p>
    <w:p w:rsidR="00E07C41" w:rsidRPr="00D71884" w:rsidRDefault="00E07C41" w:rsidP="00D71884">
      <w:pPr>
        <w:spacing w:line="480" w:lineRule="auto"/>
        <w:jc w:val="both"/>
        <w:rPr>
          <w:szCs w:val="24"/>
        </w:rPr>
      </w:pPr>
      <w:r w:rsidRPr="00D71884">
        <w:rPr>
          <w:szCs w:val="24"/>
        </w:rPr>
        <w:t xml:space="preserve"> 4. Data processing: This includes downloading and processing of data using appropriate software (GIS software) </w:t>
      </w:r>
    </w:p>
    <w:p w:rsidR="00D874EB" w:rsidRPr="00D71884" w:rsidRDefault="00E07C41" w:rsidP="00D71884">
      <w:pPr>
        <w:spacing w:line="480" w:lineRule="auto"/>
        <w:jc w:val="both"/>
        <w:rPr>
          <w:szCs w:val="24"/>
        </w:rPr>
      </w:pPr>
      <w:r w:rsidRPr="00D71884">
        <w:rPr>
          <w:szCs w:val="24"/>
        </w:rPr>
        <w:t xml:space="preserve"> 5. Information presentation: It involved plotting of survey data on both soft copy and hard copy showing correct location of a points.</w:t>
      </w:r>
    </w:p>
    <w:p w:rsidR="00A0266B" w:rsidRPr="00D71884" w:rsidRDefault="00E07C41" w:rsidP="00D71884">
      <w:pPr>
        <w:spacing w:line="480" w:lineRule="auto"/>
        <w:jc w:val="both"/>
        <w:rPr>
          <w:b/>
          <w:szCs w:val="24"/>
        </w:rPr>
      </w:pPr>
      <w:r w:rsidRPr="00D71884">
        <w:rPr>
          <w:b/>
          <w:bCs/>
          <w:szCs w:val="24"/>
        </w:rPr>
        <w:t>1.5</w:t>
      </w:r>
      <w:r w:rsidRPr="00D71884">
        <w:rPr>
          <w:szCs w:val="24"/>
        </w:rPr>
        <w:tab/>
      </w:r>
      <w:r w:rsidRPr="00D71884">
        <w:rPr>
          <w:b/>
          <w:szCs w:val="24"/>
        </w:rPr>
        <w:t>PERSONNEL</w:t>
      </w:r>
    </w:p>
    <w:p w:rsidR="00A0266B" w:rsidRPr="00D71884" w:rsidRDefault="00C279C3" w:rsidP="00D71884">
      <w:pPr>
        <w:spacing w:line="480" w:lineRule="auto"/>
        <w:jc w:val="both"/>
        <w:rPr>
          <w:b/>
          <w:szCs w:val="24"/>
        </w:rPr>
      </w:pPr>
      <w:r w:rsidRPr="00D71884">
        <w:rPr>
          <w:b/>
          <w:szCs w:val="24"/>
        </w:rPr>
        <w:t>Table</w:t>
      </w:r>
      <w:r w:rsidR="00A0266B" w:rsidRPr="00D71884">
        <w:rPr>
          <w:b/>
          <w:szCs w:val="24"/>
        </w:rPr>
        <w:t xml:space="preserve"> 1.1</w:t>
      </w:r>
      <w:r w:rsidRPr="00D71884">
        <w:rPr>
          <w:b/>
          <w:szCs w:val="24"/>
        </w:rPr>
        <w:t xml:space="preserve"> shows the group personnel involved in project</w:t>
      </w:r>
    </w:p>
    <w:tbl>
      <w:tblPr>
        <w:tblStyle w:val="FooterChar"/>
        <w:tblW w:w="0" w:type="auto"/>
        <w:tblLook w:val="04A0"/>
      </w:tblPr>
      <w:tblGrid>
        <w:gridCol w:w="641"/>
        <w:gridCol w:w="4017"/>
        <w:gridCol w:w="3089"/>
        <w:gridCol w:w="1496"/>
      </w:tblGrid>
      <w:tr w:rsidR="002F102C" w:rsidRPr="00D71884" w:rsidTr="006316E9">
        <w:trPr>
          <w:trHeight w:val="419"/>
        </w:trPr>
        <w:tc>
          <w:tcPr>
            <w:tcW w:w="652" w:type="dxa"/>
          </w:tcPr>
          <w:p w:rsidR="00B51334" w:rsidRPr="00D71884" w:rsidRDefault="00B51334" w:rsidP="00D71884">
            <w:pPr>
              <w:spacing w:line="480" w:lineRule="auto"/>
              <w:jc w:val="both"/>
              <w:rPr>
                <w:b/>
                <w:szCs w:val="24"/>
              </w:rPr>
            </w:pPr>
            <w:r w:rsidRPr="00D71884">
              <w:rPr>
                <w:b/>
                <w:szCs w:val="24"/>
              </w:rPr>
              <w:t>S/N</w:t>
            </w:r>
          </w:p>
        </w:tc>
        <w:tc>
          <w:tcPr>
            <w:tcW w:w="4432" w:type="dxa"/>
          </w:tcPr>
          <w:p w:rsidR="00B51334" w:rsidRPr="00D71884" w:rsidRDefault="00E653E3" w:rsidP="00D71884">
            <w:pPr>
              <w:spacing w:line="480" w:lineRule="auto"/>
              <w:jc w:val="center"/>
              <w:rPr>
                <w:b/>
                <w:szCs w:val="24"/>
              </w:rPr>
            </w:pPr>
            <w:r w:rsidRPr="00D71884">
              <w:rPr>
                <w:b/>
                <w:szCs w:val="24"/>
              </w:rPr>
              <w:t>NAME</w:t>
            </w:r>
          </w:p>
        </w:tc>
        <w:tc>
          <w:tcPr>
            <w:tcW w:w="3248" w:type="dxa"/>
          </w:tcPr>
          <w:p w:rsidR="00B51334" w:rsidRPr="00D71884" w:rsidRDefault="00E653E3" w:rsidP="00D71884">
            <w:pPr>
              <w:spacing w:line="480" w:lineRule="auto"/>
              <w:jc w:val="center"/>
              <w:rPr>
                <w:b/>
                <w:szCs w:val="24"/>
              </w:rPr>
            </w:pPr>
            <w:r w:rsidRPr="00D71884">
              <w:rPr>
                <w:b/>
                <w:szCs w:val="24"/>
              </w:rPr>
              <w:t>MATRIC NO</w:t>
            </w:r>
          </w:p>
        </w:tc>
        <w:tc>
          <w:tcPr>
            <w:tcW w:w="1508" w:type="dxa"/>
          </w:tcPr>
          <w:p w:rsidR="00B51334" w:rsidRPr="00D71884" w:rsidRDefault="00E653E3" w:rsidP="00D71884">
            <w:pPr>
              <w:spacing w:line="480" w:lineRule="auto"/>
              <w:jc w:val="both"/>
              <w:rPr>
                <w:b/>
                <w:szCs w:val="24"/>
              </w:rPr>
            </w:pPr>
            <w:r w:rsidRPr="00D71884">
              <w:rPr>
                <w:b/>
                <w:szCs w:val="24"/>
              </w:rPr>
              <w:t>REMARK</w:t>
            </w:r>
            <w:r w:rsidR="00C279C3" w:rsidRPr="00D71884">
              <w:rPr>
                <w:b/>
                <w:szCs w:val="24"/>
              </w:rPr>
              <w:t>S</w:t>
            </w:r>
          </w:p>
        </w:tc>
      </w:tr>
      <w:tr w:rsidR="002F102C" w:rsidRPr="00D71884" w:rsidTr="006316E9">
        <w:tc>
          <w:tcPr>
            <w:tcW w:w="652" w:type="dxa"/>
          </w:tcPr>
          <w:p w:rsidR="00B51334" w:rsidRPr="00D71884" w:rsidRDefault="002F102C" w:rsidP="00D71884">
            <w:pPr>
              <w:spacing w:line="480" w:lineRule="auto"/>
              <w:jc w:val="both"/>
              <w:rPr>
                <w:bCs/>
                <w:szCs w:val="24"/>
              </w:rPr>
            </w:pPr>
            <w:r w:rsidRPr="00D71884">
              <w:rPr>
                <w:bCs/>
                <w:szCs w:val="24"/>
              </w:rPr>
              <w:t>1</w:t>
            </w:r>
          </w:p>
        </w:tc>
        <w:tc>
          <w:tcPr>
            <w:tcW w:w="4432" w:type="dxa"/>
          </w:tcPr>
          <w:p w:rsidR="00B51334" w:rsidRPr="00D71884" w:rsidRDefault="002F102C" w:rsidP="00D71884">
            <w:pPr>
              <w:spacing w:line="480" w:lineRule="auto"/>
              <w:jc w:val="both"/>
              <w:rPr>
                <w:bCs/>
                <w:szCs w:val="24"/>
              </w:rPr>
            </w:pPr>
            <w:r w:rsidRPr="00D71884">
              <w:rPr>
                <w:bCs/>
                <w:szCs w:val="24"/>
              </w:rPr>
              <w:t xml:space="preserve">IDOWU ABEEB LOLADE </w:t>
            </w:r>
          </w:p>
        </w:tc>
        <w:tc>
          <w:tcPr>
            <w:tcW w:w="3248" w:type="dxa"/>
          </w:tcPr>
          <w:p w:rsidR="00B51334" w:rsidRPr="00D71884" w:rsidRDefault="002F102C" w:rsidP="00D71884">
            <w:pPr>
              <w:spacing w:line="480" w:lineRule="auto"/>
              <w:jc w:val="both"/>
              <w:rPr>
                <w:bCs/>
                <w:szCs w:val="24"/>
              </w:rPr>
            </w:pPr>
            <w:r w:rsidRPr="00D71884">
              <w:rPr>
                <w:bCs/>
                <w:szCs w:val="24"/>
              </w:rPr>
              <w:t>HND/23/SGI/FT/0106</w:t>
            </w:r>
          </w:p>
        </w:tc>
        <w:tc>
          <w:tcPr>
            <w:tcW w:w="1508" w:type="dxa"/>
          </w:tcPr>
          <w:p w:rsidR="00B51334" w:rsidRPr="00D71884" w:rsidRDefault="002F102C" w:rsidP="00D71884">
            <w:pPr>
              <w:spacing w:line="480" w:lineRule="auto"/>
              <w:jc w:val="both"/>
              <w:rPr>
                <w:bCs/>
                <w:szCs w:val="24"/>
              </w:rPr>
            </w:pPr>
            <w:r w:rsidRPr="00D71884">
              <w:rPr>
                <w:bCs/>
                <w:szCs w:val="24"/>
              </w:rPr>
              <w:t>AUTHOR</w:t>
            </w:r>
          </w:p>
        </w:tc>
      </w:tr>
      <w:tr w:rsidR="002F102C" w:rsidRPr="00D71884" w:rsidTr="006316E9">
        <w:tc>
          <w:tcPr>
            <w:tcW w:w="652" w:type="dxa"/>
          </w:tcPr>
          <w:p w:rsidR="00B51334" w:rsidRPr="00D71884" w:rsidRDefault="002F102C" w:rsidP="00D71884">
            <w:pPr>
              <w:spacing w:line="480" w:lineRule="auto"/>
              <w:jc w:val="both"/>
              <w:rPr>
                <w:bCs/>
                <w:szCs w:val="24"/>
              </w:rPr>
            </w:pPr>
            <w:r w:rsidRPr="00D71884">
              <w:rPr>
                <w:bCs/>
                <w:szCs w:val="24"/>
              </w:rPr>
              <w:t>2</w:t>
            </w:r>
          </w:p>
        </w:tc>
        <w:tc>
          <w:tcPr>
            <w:tcW w:w="4432" w:type="dxa"/>
          </w:tcPr>
          <w:p w:rsidR="00B51334" w:rsidRPr="00D71884" w:rsidRDefault="006316E9" w:rsidP="00D71884">
            <w:pPr>
              <w:spacing w:line="480" w:lineRule="auto"/>
              <w:jc w:val="both"/>
              <w:rPr>
                <w:bCs/>
                <w:szCs w:val="24"/>
              </w:rPr>
            </w:pPr>
            <w:r w:rsidRPr="00D71884">
              <w:rPr>
                <w:bCs/>
                <w:szCs w:val="24"/>
              </w:rPr>
              <w:t>OLONA IDRIS A.</w:t>
            </w:r>
          </w:p>
        </w:tc>
        <w:tc>
          <w:tcPr>
            <w:tcW w:w="3248" w:type="dxa"/>
          </w:tcPr>
          <w:p w:rsidR="00B51334" w:rsidRPr="00D71884" w:rsidRDefault="006316E9" w:rsidP="00D71884">
            <w:pPr>
              <w:spacing w:line="480" w:lineRule="auto"/>
              <w:jc w:val="both"/>
              <w:rPr>
                <w:bCs/>
                <w:szCs w:val="24"/>
              </w:rPr>
            </w:pPr>
            <w:r w:rsidRPr="00D71884">
              <w:rPr>
                <w:bCs/>
                <w:szCs w:val="24"/>
              </w:rPr>
              <w:t>HND/23/SGI/FT/0108</w:t>
            </w:r>
          </w:p>
        </w:tc>
        <w:tc>
          <w:tcPr>
            <w:tcW w:w="1508" w:type="dxa"/>
          </w:tcPr>
          <w:p w:rsidR="00B51334" w:rsidRPr="00D71884" w:rsidRDefault="006316E9" w:rsidP="00D71884">
            <w:pPr>
              <w:spacing w:line="480" w:lineRule="auto"/>
              <w:jc w:val="both"/>
              <w:rPr>
                <w:bCs/>
                <w:szCs w:val="24"/>
              </w:rPr>
            </w:pPr>
            <w:r w:rsidRPr="00D71884">
              <w:rPr>
                <w:bCs/>
                <w:szCs w:val="24"/>
              </w:rPr>
              <w:t>MEMBER</w:t>
            </w:r>
          </w:p>
        </w:tc>
      </w:tr>
      <w:tr w:rsidR="002F102C" w:rsidRPr="00D71884" w:rsidTr="006316E9">
        <w:tc>
          <w:tcPr>
            <w:tcW w:w="652" w:type="dxa"/>
          </w:tcPr>
          <w:p w:rsidR="00B51334" w:rsidRPr="00D71884" w:rsidRDefault="002F102C" w:rsidP="00D71884">
            <w:pPr>
              <w:spacing w:line="480" w:lineRule="auto"/>
              <w:jc w:val="both"/>
              <w:rPr>
                <w:bCs/>
                <w:szCs w:val="24"/>
              </w:rPr>
            </w:pPr>
            <w:r w:rsidRPr="00D71884">
              <w:rPr>
                <w:bCs/>
                <w:szCs w:val="24"/>
              </w:rPr>
              <w:t>3</w:t>
            </w:r>
          </w:p>
        </w:tc>
        <w:tc>
          <w:tcPr>
            <w:tcW w:w="4432" w:type="dxa"/>
          </w:tcPr>
          <w:p w:rsidR="00B51334" w:rsidRPr="00D71884" w:rsidRDefault="006316E9" w:rsidP="00D71884">
            <w:pPr>
              <w:spacing w:line="480" w:lineRule="auto"/>
              <w:jc w:val="both"/>
              <w:rPr>
                <w:bCs/>
                <w:szCs w:val="24"/>
              </w:rPr>
            </w:pPr>
            <w:r w:rsidRPr="00D71884">
              <w:rPr>
                <w:bCs/>
                <w:szCs w:val="24"/>
              </w:rPr>
              <w:t>OYEWUMI TOHEEB O.</w:t>
            </w:r>
          </w:p>
        </w:tc>
        <w:tc>
          <w:tcPr>
            <w:tcW w:w="3248" w:type="dxa"/>
          </w:tcPr>
          <w:p w:rsidR="00B51334" w:rsidRPr="00D71884" w:rsidRDefault="006316E9" w:rsidP="00D71884">
            <w:pPr>
              <w:spacing w:line="480" w:lineRule="auto"/>
              <w:jc w:val="both"/>
              <w:rPr>
                <w:bCs/>
                <w:szCs w:val="24"/>
              </w:rPr>
            </w:pPr>
            <w:r w:rsidRPr="00D71884">
              <w:rPr>
                <w:bCs/>
                <w:szCs w:val="24"/>
              </w:rPr>
              <w:t>HND/23/SGI/FT/0107</w:t>
            </w:r>
          </w:p>
        </w:tc>
        <w:tc>
          <w:tcPr>
            <w:tcW w:w="1508" w:type="dxa"/>
          </w:tcPr>
          <w:p w:rsidR="00B51334" w:rsidRPr="00D71884" w:rsidRDefault="006316E9" w:rsidP="00D71884">
            <w:pPr>
              <w:spacing w:line="480" w:lineRule="auto"/>
              <w:jc w:val="both"/>
              <w:rPr>
                <w:bCs/>
                <w:szCs w:val="24"/>
              </w:rPr>
            </w:pPr>
            <w:r w:rsidRPr="00D71884">
              <w:rPr>
                <w:bCs/>
                <w:szCs w:val="24"/>
              </w:rPr>
              <w:t>MEMBER</w:t>
            </w:r>
          </w:p>
        </w:tc>
      </w:tr>
      <w:tr w:rsidR="006316E9" w:rsidRPr="00D71884" w:rsidTr="006316E9">
        <w:tc>
          <w:tcPr>
            <w:tcW w:w="652" w:type="dxa"/>
          </w:tcPr>
          <w:p w:rsidR="006316E9" w:rsidRPr="00D71884" w:rsidRDefault="006316E9" w:rsidP="00D71884">
            <w:pPr>
              <w:spacing w:line="480" w:lineRule="auto"/>
              <w:jc w:val="both"/>
              <w:rPr>
                <w:bCs/>
                <w:szCs w:val="24"/>
              </w:rPr>
            </w:pPr>
            <w:r w:rsidRPr="00D71884">
              <w:rPr>
                <w:bCs/>
                <w:szCs w:val="24"/>
              </w:rPr>
              <w:t>4</w:t>
            </w:r>
          </w:p>
        </w:tc>
        <w:tc>
          <w:tcPr>
            <w:tcW w:w="4432" w:type="dxa"/>
          </w:tcPr>
          <w:p w:rsidR="006316E9" w:rsidRPr="00D71884" w:rsidRDefault="006316E9" w:rsidP="00D71884">
            <w:pPr>
              <w:spacing w:line="480" w:lineRule="auto"/>
              <w:jc w:val="both"/>
              <w:rPr>
                <w:bCs/>
                <w:szCs w:val="24"/>
              </w:rPr>
            </w:pPr>
            <w:r w:rsidRPr="00D71884">
              <w:rPr>
                <w:bCs/>
                <w:szCs w:val="24"/>
              </w:rPr>
              <w:t>TOMOYE PELUMI F.</w:t>
            </w:r>
          </w:p>
        </w:tc>
        <w:tc>
          <w:tcPr>
            <w:tcW w:w="3248" w:type="dxa"/>
          </w:tcPr>
          <w:p w:rsidR="006316E9" w:rsidRPr="00D71884" w:rsidRDefault="006316E9" w:rsidP="00D71884">
            <w:pPr>
              <w:spacing w:line="480" w:lineRule="auto"/>
              <w:jc w:val="both"/>
              <w:rPr>
                <w:bCs/>
                <w:szCs w:val="24"/>
              </w:rPr>
            </w:pPr>
            <w:r w:rsidRPr="00D71884">
              <w:rPr>
                <w:bCs/>
                <w:szCs w:val="24"/>
              </w:rPr>
              <w:t>HND/23/SGI/FT/0119</w:t>
            </w:r>
          </w:p>
        </w:tc>
        <w:tc>
          <w:tcPr>
            <w:tcW w:w="1508" w:type="dxa"/>
          </w:tcPr>
          <w:p w:rsidR="006316E9" w:rsidRPr="00D71884" w:rsidRDefault="006316E9" w:rsidP="00D71884">
            <w:pPr>
              <w:spacing w:line="480" w:lineRule="auto"/>
              <w:jc w:val="both"/>
              <w:rPr>
                <w:bCs/>
                <w:szCs w:val="24"/>
              </w:rPr>
            </w:pPr>
            <w:r w:rsidRPr="00D71884">
              <w:rPr>
                <w:bCs/>
                <w:szCs w:val="24"/>
              </w:rPr>
              <w:t>MEMBER</w:t>
            </w:r>
          </w:p>
        </w:tc>
      </w:tr>
      <w:tr w:rsidR="006316E9" w:rsidRPr="00D71884" w:rsidTr="006316E9">
        <w:tc>
          <w:tcPr>
            <w:tcW w:w="652" w:type="dxa"/>
          </w:tcPr>
          <w:p w:rsidR="006316E9" w:rsidRPr="00D71884" w:rsidRDefault="006316E9" w:rsidP="00D71884">
            <w:pPr>
              <w:spacing w:line="480" w:lineRule="auto"/>
              <w:jc w:val="both"/>
              <w:rPr>
                <w:bCs/>
                <w:szCs w:val="24"/>
              </w:rPr>
            </w:pPr>
            <w:r w:rsidRPr="00D71884">
              <w:rPr>
                <w:bCs/>
                <w:szCs w:val="24"/>
              </w:rPr>
              <w:lastRenderedPageBreak/>
              <w:t>5</w:t>
            </w:r>
          </w:p>
        </w:tc>
        <w:tc>
          <w:tcPr>
            <w:tcW w:w="4432" w:type="dxa"/>
          </w:tcPr>
          <w:p w:rsidR="006316E9" w:rsidRPr="00D71884" w:rsidRDefault="006316E9" w:rsidP="00D71884">
            <w:pPr>
              <w:spacing w:line="480" w:lineRule="auto"/>
              <w:jc w:val="both"/>
              <w:rPr>
                <w:bCs/>
                <w:szCs w:val="24"/>
              </w:rPr>
            </w:pPr>
            <w:r w:rsidRPr="00D71884">
              <w:rPr>
                <w:bCs/>
                <w:szCs w:val="24"/>
              </w:rPr>
              <w:t>TIJANI DAMILOLA F.</w:t>
            </w:r>
          </w:p>
        </w:tc>
        <w:tc>
          <w:tcPr>
            <w:tcW w:w="3248" w:type="dxa"/>
          </w:tcPr>
          <w:p w:rsidR="006316E9" w:rsidRPr="00D71884" w:rsidRDefault="006316E9" w:rsidP="00D71884">
            <w:pPr>
              <w:spacing w:line="480" w:lineRule="auto"/>
              <w:jc w:val="both"/>
              <w:rPr>
                <w:bCs/>
                <w:szCs w:val="24"/>
              </w:rPr>
            </w:pPr>
            <w:r w:rsidRPr="00D71884">
              <w:rPr>
                <w:bCs/>
                <w:szCs w:val="24"/>
              </w:rPr>
              <w:t>HND/23/SGI/FT/0119</w:t>
            </w:r>
          </w:p>
        </w:tc>
        <w:tc>
          <w:tcPr>
            <w:tcW w:w="1508" w:type="dxa"/>
          </w:tcPr>
          <w:p w:rsidR="006316E9" w:rsidRPr="00D71884" w:rsidRDefault="006316E9" w:rsidP="00D71884">
            <w:pPr>
              <w:spacing w:line="480" w:lineRule="auto"/>
              <w:jc w:val="both"/>
              <w:rPr>
                <w:bCs/>
                <w:szCs w:val="24"/>
              </w:rPr>
            </w:pPr>
            <w:r w:rsidRPr="00D71884">
              <w:rPr>
                <w:bCs/>
                <w:szCs w:val="24"/>
              </w:rPr>
              <w:t>MEMBER</w:t>
            </w:r>
          </w:p>
        </w:tc>
      </w:tr>
      <w:tr w:rsidR="006316E9" w:rsidRPr="00D71884" w:rsidTr="006316E9">
        <w:tc>
          <w:tcPr>
            <w:tcW w:w="652" w:type="dxa"/>
          </w:tcPr>
          <w:p w:rsidR="006316E9" w:rsidRPr="00D71884" w:rsidRDefault="006316E9" w:rsidP="00D71884">
            <w:pPr>
              <w:spacing w:line="480" w:lineRule="auto"/>
              <w:jc w:val="both"/>
              <w:rPr>
                <w:bCs/>
                <w:szCs w:val="24"/>
              </w:rPr>
            </w:pPr>
            <w:r w:rsidRPr="00D71884">
              <w:rPr>
                <w:bCs/>
                <w:szCs w:val="24"/>
              </w:rPr>
              <w:t>6</w:t>
            </w:r>
          </w:p>
        </w:tc>
        <w:tc>
          <w:tcPr>
            <w:tcW w:w="4432" w:type="dxa"/>
          </w:tcPr>
          <w:p w:rsidR="006316E9" w:rsidRPr="00D71884" w:rsidRDefault="006316E9" w:rsidP="00D71884">
            <w:pPr>
              <w:spacing w:line="480" w:lineRule="auto"/>
              <w:jc w:val="both"/>
              <w:rPr>
                <w:bCs/>
                <w:szCs w:val="24"/>
              </w:rPr>
            </w:pPr>
            <w:r w:rsidRPr="00D71884">
              <w:rPr>
                <w:bCs/>
                <w:szCs w:val="24"/>
              </w:rPr>
              <w:t>OBAMILA ODUNAYO F.</w:t>
            </w:r>
          </w:p>
        </w:tc>
        <w:tc>
          <w:tcPr>
            <w:tcW w:w="3248" w:type="dxa"/>
          </w:tcPr>
          <w:p w:rsidR="006316E9" w:rsidRPr="00D71884" w:rsidRDefault="006316E9" w:rsidP="00D71884">
            <w:pPr>
              <w:spacing w:line="480" w:lineRule="auto"/>
              <w:jc w:val="both"/>
              <w:rPr>
                <w:bCs/>
                <w:szCs w:val="24"/>
              </w:rPr>
            </w:pPr>
            <w:r w:rsidRPr="00D71884">
              <w:rPr>
                <w:bCs/>
                <w:szCs w:val="24"/>
              </w:rPr>
              <w:t>HND/23/SGI/FT/0101</w:t>
            </w:r>
          </w:p>
        </w:tc>
        <w:tc>
          <w:tcPr>
            <w:tcW w:w="1508" w:type="dxa"/>
          </w:tcPr>
          <w:p w:rsidR="006316E9" w:rsidRPr="00D71884" w:rsidRDefault="006316E9" w:rsidP="00D71884">
            <w:pPr>
              <w:spacing w:line="480" w:lineRule="auto"/>
              <w:jc w:val="both"/>
              <w:rPr>
                <w:bCs/>
                <w:szCs w:val="24"/>
              </w:rPr>
            </w:pPr>
            <w:r w:rsidRPr="00D71884">
              <w:rPr>
                <w:bCs/>
                <w:szCs w:val="24"/>
              </w:rPr>
              <w:t>MEMBER</w:t>
            </w:r>
          </w:p>
        </w:tc>
      </w:tr>
      <w:tr w:rsidR="006316E9" w:rsidRPr="00D71884" w:rsidTr="006316E9">
        <w:tc>
          <w:tcPr>
            <w:tcW w:w="652" w:type="dxa"/>
          </w:tcPr>
          <w:p w:rsidR="006316E9" w:rsidRPr="00D71884" w:rsidRDefault="006316E9" w:rsidP="00D71884">
            <w:pPr>
              <w:spacing w:line="480" w:lineRule="auto"/>
              <w:jc w:val="both"/>
              <w:rPr>
                <w:bCs/>
                <w:szCs w:val="24"/>
              </w:rPr>
            </w:pPr>
            <w:r w:rsidRPr="00D71884">
              <w:rPr>
                <w:bCs/>
                <w:szCs w:val="24"/>
              </w:rPr>
              <w:t>7</w:t>
            </w:r>
          </w:p>
        </w:tc>
        <w:tc>
          <w:tcPr>
            <w:tcW w:w="4432" w:type="dxa"/>
          </w:tcPr>
          <w:p w:rsidR="006316E9" w:rsidRPr="00D71884" w:rsidRDefault="006316E9" w:rsidP="00D71884">
            <w:pPr>
              <w:spacing w:line="480" w:lineRule="auto"/>
              <w:jc w:val="both"/>
              <w:rPr>
                <w:bCs/>
                <w:szCs w:val="24"/>
              </w:rPr>
            </w:pPr>
            <w:r w:rsidRPr="00D71884">
              <w:rPr>
                <w:bCs/>
                <w:szCs w:val="24"/>
              </w:rPr>
              <w:t>ADEYINKA GRACE T.</w:t>
            </w:r>
          </w:p>
        </w:tc>
        <w:tc>
          <w:tcPr>
            <w:tcW w:w="3248" w:type="dxa"/>
          </w:tcPr>
          <w:p w:rsidR="006316E9" w:rsidRPr="00D71884" w:rsidRDefault="006316E9" w:rsidP="00D71884">
            <w:pPr>
              <w:spacing w:line="480" w:lineRule="auto"/>
              <w:jc w:val="both"/>
              <w:rPr>
                <w:bCs/>
                <w:szCs w:val="24"/>
              </w:rPr>
            </w:pPr>
            <w:r w:rsidRPr="00D71884">
              <w:rPr>
                <w:bCs/>
                <w:szCs w:val="24"/>
              </w:rPr>
              <w:t>HND/23/SGI/FT/0098</w:t>
            </w:r>
          </w:p>
        </w:tc>
        <w:tc>
          <w:tcPr>
            <w:tcW w:w="1508" w:type="dxa"/>
          </w:tcPr>
          <w:p w:rsidR="006316E9" w:rsidRPr="00D71884" w:rsidRDefault="006316E9" w:rsidP="00D71884">
            <w:pPr>
              <w:spacing w:line="480" w:lineRule="auto"/>
              <w:jc w:val="both"/>
              <w:rPr>
                <w:bCs/>
                <w:szCs w:val="24"/>
              </w:rPr>
            </w:pPr>
            <w:r w:rsidRPr="00D71884">
              <w:rPr>
                <w:bCs/>
                <w:szCs w:val="24"/>
              </w:rPr>
              <w:t>MEMBER</w:t>
            </w:r>
          </w:p>
        </w:tc>
      </w:tr>
      <w:tr w:rsidR="006316E9" w:rsidRPr="00D71884" w:rsidTr="006316E9">
        <w:tc>
          <w:tcPr>
            <w:tcW w:w="652" w:type="dxa"/>
          </w:tcPr>
          <w:p w:rsidR="006316E9" w:rsidRPr="00D71884" w:rsidRDefault="006316E9" w:rsidP="00D71884">
            <w:pPr>
              <w:spacing w:line="480" w:lineRule="auto"/>
              <w:jc w:val="both"/>
              <w:rPr>
                <w:bCs/>
                <w:szCs w:val="24"/>
              </w:rPr>
            </w:pPr>
            <w:r w:rsidRPr="00D71884">
              <w:rPr>
                <w:bCs/>
                <w:szCs w:val="24"/>
              </w:rPr>
              <w:t>8</w:t>
            </w:r>
          </w:p>
        </w:tc>
        <w:tc>
          <w:tcPr>
            <w:tcW w:w="4432" w:type="dxa"/>
          </w:tcPr>
          <w:p w:rsidR="006316E9" w:rsidRPr="00D71884" w:rsidRDefault="006316E9" w:rsidP="00D71884">
            <w:pPr>
              <w:spacing w:line="480" w:lineRule="auto"/>
              <w:jc w:val="both"/>
              <w:rPr>
                <w:bCs/>
                <w:szCs w:val="24"/>
              </w:rPr>
            </w:pPr>
            <w:r w:rsidRPr="00D71884">
              <w:rPr>
                <w:bCs/>
                <w:szCs w:val="24"/>
              </w:rPr>
              <w:t>DADA OLUWAFERANMI N.</w:t>
            </w:r>
          </w:p>
        </w:tc>
        <w:tc>
          <w:tcPr>
            <w:tcW w:w="3248" w:type="dxa"/>
          </w:tcPr>
          <w:p w:rsidR="006316E9" w:rsidRPr="00D71884" w:rsidRDefault="006316E9" w:rsidP="00D71884">
            <w:pPr>
              <w:spacing w:line="480" w:lineRule="auto"/>
              <w:jc w:val="both"/>
              <w:rPr>
                <w:bCs/>
                <w:szCs w:val="24"/>
              </w:rPr>
            </w:pPr>
            <w:r w:rsidRPr="00D71884">
              <w:rPr>
                <w:bCs/>
                <w:szCs w:val="24"/>
              </w:rPr>
              <w:t>HND/23/SGI/FT/0122</w:t>
            </w:r>
          </w:p>
        </w:tc>
        <w:tc>
          <w:tcPr>
            <w:tcW w:w="1508" w:type="dxa"/>
          </w:tcPr>
          <w:p w:rsidR="006316E9" w:rsidRPr="00D71884" w:rsidRDefault="006316E9" w:rsidP="00D71884">
            <w:pPr>
              <w:spacing w:line="480" w:lineRule="auto"/>
              <w:jc w:val="both"/>
              <w:rPr>
                <w:bCs/>
                <w:szCs w:val="24"/>
              </w:rPr>
            </w:pPr>
            <w:r w:rsidRPr="00D71884">
              <w:rPr>
                <w:bCs/>
                <w:szCs w:val="24"/>
              </w:rPr>
              <w:t>MEMBER</w:t>
            </w:r>
          </w:p>
        </w:tc>
      </w:tr>
    </w:tbl>
    <w:p w:rsidR="00A35E18" w:rsidRPr="00D71884" w:rsidRDefault="00A35E18" w:rsidP="00D71884">
      <w:pPr>
        <w:spacing w:line="480" w:lineRule="auto"/>
        <w:jc w:val="both"/>
        <w:rPr>
          <w:b/>
          <w:szCs w:val="24"/>
        </w:rPr>
      </w:pPr>
    </w:p>
    <w:p w:rsidR="00A35E18" w:rsidRPr="00D71884" w:rsidRDefault="00A35E18" w:rsidP="00D71884">
      <w:pPr>
        <w:spacing w:line="480" w:lineRule="auto"/>
        <w:jc w:val="both"/>
        <w:rPr>
          <w:b/>
          <w:szCs w:val="24"/>
        </w:rPr>
      </w:pPr>
    </w:p>
    <w:p w:rsidR="00C279C3" w:rsidRPr="00D71884" w:rsidRDefault="00C279C3" w:rsidP="00D71884">
      <w:pPr>
        <w:spacing w:line="480" w:lineRule="auto"/>
        <w:jc w:val="both"/>
        <w:rPr>
          <w:b/>
          <w:szCs w:val="24"/>
        </w:rPr>
      </w:pPr>
    </w:p>
    <w:p w:rsidR="00632F5A" w:rsidRPr="00D71884" w:rsidRDefault="00632F5A" w:rsidP="00D71884">
      <w:pPr>
        <w:spacing w:line="480" w:lineRule="auto"/>
        <w:jc w:val="both"/>
        <w:rPr>
          <w:b/>
          <w:szCs w:val="24"/>
        </w:rPr>
      </w:pPr>
    </w:p>
    <w:p w:rsidR="00E07C41" w:rsidRPr="00D71884" w:rsidRDefault="00E07C41" w:rsidP="00D71884">
      <w:pPr>
        <w:spacing w:line="480" w:lineRule="auto"/>
        <w:jc w:val="both"/>
        <w:rPr>
          <w:b/>
          <w:szCs w:val="24"/>
        </w:rPr>
      </w:pPr>
      <w:r w:rsidRPr="00D71884">
        <w:rPr>
          <w:b/>
          <w:szCs w:val="24"/>
        </w:rPr>
        <w:t>1.6</w:t>
      </w:r>
      <w:r w:rsidRPr="00D71884">
        <w:rPr>
          <w:b/>
          <w:szCs w:val="24"/>
        </w:rPr>
        <w:tab/>
        <w:t>STUDY AREA</w:t>
      </w:r>
    </w:p>
    <w:p w:rsidR="00E07C41" w:rsidRPr="00D71884" w:rsidRDefault="00E85F0B" w:rsidP="00D71884">
      <w:pPr>
        <w:spacing w:line="480" w:lineRule="auto"/>
        <w:ind w:firstLineChars="200" w:firstLine="480"/>
        <w:jc w:val="both"/>
        <w:rPr>
          <w:szCs w:val="24"/>
        </w:rPr>
      </w:pPr>
      <w:r w:rsidRPr="00D71884">
        <w:rPr>
          <w:noProof/>
          <w:szCs w:val="24"/>
          <w:lang w:eastAsia="en-US"/>
        </w:rPr>
        <w:pict>
          <v:rect id="Rectangle 15" o:spid="_x0000_s1026" style="position:absolute;left:0;text-align:left;margin-left:-33.5pt;margin-top:116.85pt;width:531.9pt;height:416.95pt;z-index:251667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" filled="f">
            <w10:wrap anchorx="margin"/>
          </v:rect>
        </w:pict>
      </w:r>
      <w:r w:rsidRPr="00D71884">
        <w:rPr>
          <w:b/>
          <w:noProof/>
          <w:szCs w:val="24"/>
          <w:lang w:eastAsia="en-US"/>
        </w:rPr>
        <w:pict>
          <v:rect id="Rectangle 11" o:spid="_x0000_s1202" style="position:absolute;left:0;text-align:left;margin-left:33.5pt;margin-top:129.1pt;width:115.05pt;height:28.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" filled="f" stroked="f">
            <v:textbox>
              <w:txbxContent>
                <w:p w:rsidR="00EC6590" w:rsidRPr="001A7D12" w:rsidRDefault="00EC6590" w:rsidP="004768A5">
                  <w:pPr>
                    <w:rPr>
                      <w:b/>
                      <w:sz w:val="32"/>
                    </w:rPr>
                  </w:pPr>
                  <w:r>
                    <w:rPr>
                      <w:b/>
                      <w:sz w:val="32"/>
                    </w:rPr>
                    <w:t>NIGERIA</w:t>
                  </w:r>
                </w:p>
                <w:p w:rsidR="00EC6590" w:rsidRDefault="00EC6590" w:rsidP="004768A5"/>
              </w:txbxContent>
            </v:textbox>
          </v:rect>
        </w:pict>
      </w:r>
      <w:r w:rsidRPr="00D71884">
        <w:rPr>
          <w:noProof/>
          <w:szCs w:val="24"/>
          <w:lang w:eastAsia="en-US"/>
        </w:rPr>
        <w:pict>
          <v:rect id="Rectangle 12" o:spid="_x0000_s1027" style="position:absolute;left:0;text-align:left;margin-left:310.35pt;margin-top:122.9pt;width:115.05pt;height:28.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" filled="f" stroked="f">
            <v:textbox>
              <w:txbxContent>
                <w:p w:rsidR="00EC6590" w:rsidRDefault="00EC6590" w:rsidP="00E07C41">
                  <w:pPr>
                    <w:rPr>
                      <w:b/>
                      <w:sz w:val="32"/>
                    </w:rPr>
                  </w:pPr>
                  <w:r>
                    <w:rPr>
                      <w:b/>
                      <w:sz w:val="32"/>
                    </w:rPr>
                    <w:t xml:space="preserve">KWARA STATE </w:t>
                  </w:r>
                </w:p>
                <w:p w:rsidR="00EC6590" w:rsidRDefault="00EC6590" w:rsidP="00E07C41">
                  <w:pPr>
                    <w:rPr>
                      <w:b/>
                      <w:sz w:val="32"/>
                    </w:rPr>
                  </w:pPr>
                </w:p>
                <w:p w:rsidR="00EC6590" w:rsidRDefault="00EC6590" w:rsidP="00E07C41">
                  <w:pPr>
                    <w:rPr>
                      <w:b/>
                      <w:sz w:val="32"/>
                    </w:rPr>
                  </w:pPr>
                </w:p>
                <w:p w:rsidR="00EC6590" w:rsidRDefault="00EC6590" w:rsidP="00E07C41">
                  <w:pPr>
                    <w:rPr>
                      <w:b/>
                      <w:sz w:val="32"/>
                    </w:rPr>
                  </w:pPr>
                </w:p>
                <w:p w:rsidR="00EC6590" w:rsidRPr="001A7D12" w:rsidRDefault="00EC6590" w:rsidP="00E07C41">
                  <w:pPr>
                    <w:rPr>
                      <w:b/>
                      <w:sz w:val="32"/>
                    </w:rPr>
                  </w:pPr>
                </w:p>
                <w:p w:rsidR="00EC6590" w:rsidRDefault="00EC6590" w:rsidP="00E07C41"/>
              </w:txbxContent>
            </v:textbox>
          </v:rect>
        </w:pict>
      </w:r>
      <w:r w:rsidRPr="00D71884">
        <w:rPr>
          <w:noProof/>
          <w:szCs w:val="24"/>
          <w:lang w:eastAsia="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3" o:spid="_x0000_s1201" type="#_x0000_t68" style="position:absolute;left:0;text-align:left;margin-left:216.45pt;margin-top:132.95pt;width:18.9pt;height:76.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" adj="5398" fillcolor="black" strokecolor="#f2f2f2" strokeweight="3pt">
            <v:shadow on="t" color="#7f7f7f" opacity=".5" offset="1pt"/>
          </v:shape>
        </w:pict>
      </w:r>
      <w:r w:rsidR="00E07C41" w:rsidRPr="00D71884">
        <w:rPr>
          <w:szCs w:val="24"/>
        </w:rPr>
        <w:t>Urban estate opposite Government cemetery area along OKE-OYI ROAD OKE-OSE ILORIN, KWARA STATE, ILORIN East local government area. (683903E, 946221N). The project site is geographically defined by these parameters; Latitude 8° 33' 23.443"N and Longitude 4° 40' 15.384"E</w:t>
      </w:r>
    </w:p>
    <w:p w:rsidR="00E07C41" w:rsidRPr="00D71884" w:rsidRDefault="004C0C37" w:rsidP="00D71884">
      <w:pPr>
        <w:spacing w:line="480" w:lineRule="auto"/>
        <w:jc w:val="both"/>
        <w:rPr>
          <w:szCs w:val="24"/>
        </w:rPr>
      </w:pPr>
      <w:r w:rsidRPr="00D71884">
        <w:rPr>
          <w:noProof/>
          <w:szCs w:val="24"/>
          <w:lang w:eastAsia="en-US"/>
        </w:rPr>
        <w:drawing>
          <wp:anchor distT="0" distB="0" distL="114300" distR="114300" simplePos="0" relativeHeight="251670528" behindDoc="1" locked="0" layoutInCell="1" allowOverlap="1">
            <wp:simplePos x="0" y="0"/>
            <wp:positionH relativeFrom="margin">
              <wp:align>right</wp:align>
            </wp:positionH>
            <wp:positionV relativeFrom="paragraph">
              <wp:posOffset>318376</wp:posOffset>
            </wp:positionV>
            <wp:extent cx="1836391" cy="1497724"/>
            <wp:effectExtent l="0" t="0" r="0" b="762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6391" cy="1497724"/>
                    </a:xfrm>
                    <a:prstGeom prst="rect">
                      <a:avLst/>
                    </a:prstGeom>
                    <a:noFill/>
                    <a:ln>
                      <a:noFill/>
                    </a:ln>
                  </pic:spPr>
                </pic:pic>
              </a:graphicData>
            </a:graphic>
          </wp:anchor>
        </w:drawing>
      </w:r>
      <w:r w:rsidRPr="00D71884">
        <w:rPr>
          <w:noProof/>
          <w:szCs w:val="24"/>
          <w:lang w:eastAsia="en-US"/>
        </w:rPr>
        <w:drawing>
          <wp:anchor distT="0" distB="0" distL="114300" distR="114300" simplePos="0" relativeHeight="251668480" behindDoc="1" locked="0" layoutInCell="1" allowOverlap="0">
            <wp:simplePos x="0" y="0"/>
            <wp:positionH relativeFrom="column">
              <wp:posOffset>-205105</wp:posOffset>
            </wp:positionH>
            <wp:positionV relativeFrom="line">
              <wp:posOffset>381000</wp:posOffset>
            </wp:positionV>
            <wp:extent cx="2453005" cy="1591945"/>
            <wp:effectExtent l="0" t="0" r="4445" b="8255"/>
            <wp:wrapTight wrapText="bothSides">
              <wp:wrapPolygon edited="0">
                <wp:start x="0" y="0"/>
                <wp:lineTo x="0" y="21454"/>
                <wp:lineTo x="21471" y="21454"/>
                <wp:lineTo x="21471" y="0"/>
                <wp:lineTo x="0"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33" t="19444" r="6250" b="8333"/>
                    <a:stretch>
                      <a:fillRect/>
                    </a:stretch>
                  </pic:blipFill>
                  <pic:spPr bwMode="auto">
                    <a:xfrm>
                      <a:off x="0" y="0"/>
                      <a:ext cx="2453005" cy="1591945"/>
                    </a:xfrm>
                    <a:prstGeom prst="rect">
                      <a:avLst/>
                    </a:prstGeom>
                    <a:noFill/>
                    <a:ln>
                      <a:noFill/>
                    </a:ln>
                  </pic:spPr>
                </pic:pic>
              </a:graphicData>
            </a:graphic>
          </wp:anchor>
        </w:drawing>
      </w:r>
      <w:r w:rsidR="00E85F0B" w:rsidRPr="00D71884">
        <w:rPr>
          <w:noProof/>
          <w:szCs w:val="24"/>
          <w:lang w:eastAsia="en-US"/>
        </w:rPr>
        <w:pict>
          <v:rect id="Rectangle 14" o:spid="_x0000_s1028" style="position:absolute;left:0;text-align:left;margin-left:183.25pt;margin-top:8.2pt;width:115.05pt;height:29.3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" filled="f" stroked="f">
            <v:textbox>
              <w:txbxContent>
                <w:p w:rsidR="00EC6590" w:rsidRPr="001A7D12" w:rsidRDefault="00EC6590" w:rsidP="00E07C41">
                  <w:pPr>
                    <w:rPr>
                      <w:b/>
                      <w:sz w:val="32"/>
                    </w:rPr>
                  </w:pPr>
                  <w:r w:rsidRPr="001A7D12">
                    <w:rPr>
                      <w:b/>
                      <w:sz w:val="32"/>
                    </w:rPr>
                    <w:t xml:space="preserve">N </w:t>
                  </w:r>
                </w:p>
              </w:txbxContent>
            </v:textbox>
          </v:rect>
        </w:pict>
      </w:r>
    </w:p>
    <w:p w:rsidR="00E07C41" w:rsidRPr="00D71884" w:rsidRDefault="00E07C41" w:rsidP="00D71884">
      <w:pPr>
        <w:spacing w:line="480" w:lineRule="auto"/>
        <w:jc w:val="both"/>
        <w:rPr>
          <w:szCs w:val="24"/>
        </w:rPr>
      </w:pPr>
    </w:p>
    <w:p w:rsidR="00E07C41" w:rsidRPr="00D71884" w:rsidRDefault="00E07C41" w:rsidP="00D71884">
      <w:pPr>
        <w:spacing w:line="480" w:lineRule="auto"/>
        <w:jc w:val="both"/>
        <w:rPr>
          <w:szCs w:val="24"/>
        </w:rPr>
      </w:pPr>
    </w:p>
    <w:p w:rsidR="00E07C41" w:rsidRPr="00D71884" w:rsidRDefault="00E85F0B" w:rsidP="00D71884">
      <w:pPr>
        <w:spacing w:line="480" w:lineRule="auto"/>
        <w:jc w:val="both"/>
        <w:rPr>
          <w:szCs w:val="24"/>
        </w:rPr>
      </w:pPr>
      <w:r w:rsidRPr="00D71884">
        <w:rPr>
          <w:noProof/>
          <w:szCs w:val="24"/>
          <w:lang w:eastAsia="en-US"/>
        </w:rPr>
        <w:pict>
          <v:shape id="Straight Arrow Connector 10" o:spid="_x0000_s1200" type="#_x0000_t32" style="position:absolute;left:0;text-align:left;margin-left:5in;margin-top:11.7pt;width:49.95pt;height:163.4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" strokeweight="2.25pt">
            <v:stroke endarrow="block"/>
          </v:shape>
        </w:pict>
      </w:r>
      <w:r w:rsidRPr="00D71884">
        <w:rPr>
          <w:noProof/>
          <w:szCs w:val="24"/>
          <w:lang w:eastAsia="en-US"/>
        </w:rPr>
        <w:pict>
          <v:shape id="AutoShape 24" o:spid="_x0000_s1199" type="#_x0000_t32" style="position:absolute;left:0;text-align:left;margin-left:63.3pt;margin-top:2.85pt;width:346.35pt;height:8.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" strokecolor="black [3213]" strokeweight="3pt">
            <v:stroke endarrow="block"/>
            <v:shadow color="#7f7f7f [1601]" opacity=".5" offset="1pt"/>
          </v:shape>
        </w:pict>
      </w:r>
    </w:p>
    <w:p w:rsidR="00E07C41" w:rsidRPr="00D71884" w:rsidRDefault="00E07C41" w:rsidP="00D71884">
      <w:pPr>
        <w:spacing w:line="480" w:lineRule="auto"/>
        <w:jc w:val="both"/>
        <w:rPr>
          <w:szCs w:val="24"/>
        </w:rPr>
      </w:pPr>
    </w:p>
    <w:p w:rsidR="00E07C41" w:rsidRPr="00D71884" w:rsidRDefault="004C0C37" w:rsidP="00D71884">
      <w:pPr>
        <w:spacing w:line="480" w:lineRule="auto"/>
        <w:jc w:val="both"/>
        <w:rPr>
          <w:szCs w:val="24"/>
        </w:rPr>
      </w:pPr>
      <w:r w:rsidRPr="00D71884">
        <w:rPr>
          <w:noProof/>
          <w:szCs w:val="24"/>
          <w:lang w:eastAsia="en-US"/>
        </w:rPr>
        <w:drawing>
          <wp:anchor distT="0" distB="0" distL="114300" distR="114300" simplePos="0" relativeHeight="251671552" behindDoc="1" locked="0" layoutInCell="1" allowOverlap="1">
            <wp:simplePos x="0" y="0"/>
            <wp:positionH relativeFrom="margin">
              <wp:align>right</wp:align>
            </wp:positionH>
            <wp:positionV relativeFrom="paragraph">
              <wp:posOffset>325404</wp:posOffset>
            </wp:positionV>
            <wp:extent cx="2822575" cy="2127885"/>
            <wp:effectExtent l="0" t="0" r="0" b="5715"/>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2575" cy="2127885"/>
                    </a:xfrm>
                    <a:prstGeom prst="rect">
                      <a:avLst/>
                    </a:prstGeom>
                    <a:noFill/>
                    <a:ln>
                      <a:noFill/>
                    </a:ln>
                  </pic:spPr>
                </pic:pic>
              </a:graphicData>
            </a:graphic>
          </wp:anchor>
        </w:drawing>
      </w:r>
    </w:p>
    <w:p w:rsidR="00E07C41" w:rsidRPr="00D71884" w:rsidRDefault="004C0C37" w:rsidP="00D71884">
      <w:pPr>
        <w:spacing w:line="480" w:lineRule="auto"/>
        <w:jc w:val="both"/>
        <w:rPr>
          <w:szCs w:val="24"/>
        </w:rPr>
      </w:pPr>
      <w:r w:rsidRPr="00D71884">
        <w:rPr>
          <w:noProof/>
          <w:szCs w:val="24"/>
          <w:lang w:eastAsia="en-US"/>
        </w:rPr>
        <w:lastRenderedPageBreak/>
        <w:drawing>
          <wp:anchor distT="0" distB="0" distL="114300" distR="114300" simplePos="0" relativeHeight="251672576" behindDoc="1" locked="0" layoutInCell="1" allowOverlap="1">
            <wp:simplePos x="0" y="0"/>
            <wp:positionH relativeFrom="column">
              <wp:posOffset>-78959</wp:posOffset>
            </wp:positionH>
            <wp:positionV relativeFrom="paragraph">
              <wp:posOffset>285925</wp:posOffset>
            </wp:positionV>
            <wp:extent cx="2126615" cy="207454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6615" cy="2074545"/>
                    </a:xfrm>
                    <a:prstGeom prst="rect">
                      <a:avLst/>
                    </a:prstGeom>
                    <a:noFill/>
                    <a:ln>
                      <a:noFill/>
                    </a:ln>
                  </pic:spPr>
                </pic:pic>
              </a:graphicData>
            </a:graphic>
          </wp:anchor>
        </w:drawing>
      </w:r>
    </w:p>
    <w:p w:rsidR="00E07C41" w:rsidRPr="00D71884" w:rsidRDefault="00E85F0B" w:rsidP="00D71884">
      <w:pPr>
        <w:spacing w:line="480" w:lineRule="auto"/>
        <w:jc w:val="both"/>
        <w:rPr>
          <w:szCs w:val="24"/>
        </w:rPr>
      </w:pPr>
      <w:r w:rsidRPr="00D71884">
        <w:rPr>
          <w:noProof/>
          <w:szCs w:val="24"/>
          <w:lang w:eastAsia="en-US"/>
        </w:rPr>
        <w:pict>
          <v:rect id="Rectangle 5" o:spid="_x0000_s1029" style="position:absolute;left:0;text-align:left;margin-left:24.25pt;margin-top:230.25pt;width:160.05pt;height:26.3pt;rotation:18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" filled="f" stroked="f">
            <v:textbox>
              <w:txbxContent>
                <w:p w:rsidR="00EC6590" w:rsidRDefault="00EC6590" w:rsidP="00E07C41"/>
              </w:txbxContent>
            </v:textbox>
          </v:rect>
        </w:pict>
      </w:r>
      <w:r w:rsidRPr="00D71884">
        <w:rPr>
          <w:noProof/>
          <w:szCs w:val="24"/>
          <w:lang w:eastAsia="en-US"/>
        </w:rPr>
        <w:pict>
          <v:rect id="Rectangle 7" o:spid="_x0000_s1030" style="position:absolute;left:0;text-align:left;margin-left:351.5pt;margin-top:219.55pt;width:115.05pt;height:24.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" filled="f" stroked="f">
            <v:textbox>
              <w:txbxContent>
                <w:p w:rsidR="00EC6590" w:rsidRDefault="00EC6590" w:rsidP="00E07C41">
                  <w:pPr>
                    <w:jc w:val="center"/>
                    <w:rPr>
                      <w:b/>
                      <w:sz w:val="32"/>
                    </w:rPr>
                  </w:pPr>
                </w:p>
                <w:p w:rsidR="00EC6590" w:rsidRDefault="00EC6590" w:rsidP="00E07C41">
                  <w:pPr>
                    <w:jc w:val="center"/>
                    <w:rPr>
                      <w:b/>
                      <w:sz w:val="32"/>
                    </w:rPr>
                  </w:pPr>
                </w:p>
                <w:p w:rsidR="00EC6590" w:rsidRDefault="00EC6590" w:rsidP="00E07C41">
                  <w:pPr>
                    <w:jc w:val="center"/>
                    <w:rPr>
                      <w:b/>
                      <w:sz w:val="32"/>
                    </w:rPr>
                  </w:pPr>
                </w:p>
                <w:p w:rsidR="00EC6590" w:rsidRPr="001A7D12" w:rsidRDefault="00EC6590" w:rsidP="00E07C41">
                  <w:pPr>
                    <w:jc w:val="center"/>
                    <w:rPr>
                      <w:b/>
                      <w:sz w:val="32"/>
                    </w:rPr>
                  </w:pPr>
                </w:p>
                <w:p w:rsidR="00EC6590" w:rsidRDefault="00EC6590" w:rsidP="00E07C41">
                  <w:pPr>
                    <w:jc w:val="center"/>
                  </w:pPr>
                </w:p>
              </w:txbxContent>
            </v:textbox>
          </v:rect>
        </w:pict>
      </w:r>
    </w:p>
    <w:p w:rsidR="00E07C41" w:rsidRPr="00D71884" w:rsidRDefault="00E07C41" w:rsidP="00D71884">
      <w:pPr>
        <w:spacing w:line="480" w:lineRule="auto"/>
        <w:jc w:val="both"/>
        <w:rPr>
          <w:szCs w:val="24"/>
        </w:rPr>
      </w:pPr>
    </w:p>
    <w:p w:rsidR="00E07C41" w:rsidRPr="00D71884" w:rsidRDefault="00E85F0B" w:rsidP="00D71884">
      <w:pPr>
        <w:spacing w:line="480" w:lineRule="auto"/>
        <w:jc w:val="both"/>
        <w:rPr>
          <w:szCs w:val="24"/>
        </w:rPr>
      </w:pPr>
      <w:r w:rsidRPr="00D71884">
        <w:rPr>
          <w:noProof/>
          <w:szCs w:val="24"/>
          <w:lang w:eastAsia="en-US"/>
        </w:rPr>
        <w:pict>
          <v:shape id="AutoShape 25" o:spid="_x0000_s1198" type="#_x0000_t32" style="position:absolute;left:0;text-align:left;margin-left:77.35pt;margin-top:2.45pt;width:280.5pt;height:16.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" strokeweight="3pt">
            <v:stroke endarrow="block"/>
            <v:shadow color="#7f7f7f" opacity=".5" offset="1pt"/>
          </v:shape>
        </w:pict>
      </w:r>
      <w:r w:rsidR="004C0C37" w:rsidRPr="00D71884">
        <w:rPr>
          <w:noProof/>
          <w:szCs w:val="24"/>
          <w:lang w:eastAsia="en-US"/>
        </w:rPr>
        <w:t>`</w:t>
      </w:r>
    </w:p>
    <w:p w:rsidR="00E07C41" w:rsidRPr="00D71884" w:rsidRDefault="00E07C41" w:rsidP="00D71884">
      <w:pPr>
        <w:spacing w:line="480" w:lineRule="auto"/>
        <w:jc w:val="both"/>
        <w:rPr>
          <w:szCs w:val="24"/>
        </w:rPr>
      </w:pPr>
    </w:p>
    <w:p w:rsidR="00E07C41" w:rsidRPr="00D71884" w:rsidRDefault="00E07C41" w:rsidP="00D71884">
      <w:pPr>
        <w:spacing w:line="480" w:lineRule="auto"/>
        <w:jc w:val="both"/>
        <w:rPr>
          <w:szCs w:val="24"/>
        </w:rPr>
      </w:pPr>
    </w:p>
    <w:p w:rsidR="00E07C41" w:rsidRPr="00D71884" w:rsidRDefault="00E85F0B" w:rsidP="00D71884">
      <w:pPr>
        <w:spacing w:line="480" w:lineRule="auto"/>
        <w:jc w:val="both"/>
        <w:rPr>
          <w:szCs w:val="24"/>
        </w:rPr>
      </w:pPr>
      <w:r w:rsidRPr="00D71884">
        <w:rPr>
          <w:noProof/>
          <w:szCs w:val="24"/>
          <w:lang w:eastAsia="en-US"/>
        </w:rPr>
        <w:pict>
          <v:rect id="_x0000_s1031" style="position:absolute;left:0;text-align:left;margin-left:324pt;margin-top:6.9pt;width:76.7pt;height:3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" filled="f" stroked="f">
            <v:textbox>
              <w:txbxContent>
                <w:p w:rsidR="00EC6590" w:rsidRPr="001A7D12" w:rsidRDefault="00EC6590" w:rsidP="00E07C41">
                  <w:pPr>
                    <w:rPr>
                      <w:b/>
                      <w:sz w:val="32"/>
                    </w:rPr>
                  </w:pPr>
                  <w:r>
                    <w:rPr>
                      <w:b/>
                      <w:sz w:val="32"/>
                    </w:rPr>
                    <w:t>ILORIN</w:t>
                  </w:r>
                </w:p>
                <w:p w:rsidR="00EC6590" w:rsidRDefault="00EC6590" w:rsidP="00E07C41"/>
              </w:txbxContent>
            </v:textbox>
          </v:rect>
        </w:pict>
      </w:r>
    </w:p>
    <w:p w:rsidR="00AF1B7E" w:rsidRPr="00D71884" w:rsidRDefault="00E85F0B" w:rsidP="00D71884">
      <w:pPr>
        <w:tabs>
          <w:tab w:val="left" w:pos="1788"/>
        </w:tabs>
        <w:spacing w:line="480" w:lineRule="auto"/>
        <w:jc w:val="both"/>
        <w:rPr>
          <w:szCs w:val="24"/>
        </w:rPr>
      </w:pPr>
      <w:r w:rsidRPr="00D71884">
        <w:rPr>
          <w:b/>
          <w:noProof/>
          <w:szCs w:val="24"/>
          <w:lang w:eastAsia="en-US"/>
        </w:rPr>
        <w:pict>
          <v:rect id="_x0000_s1032" style="position:absolute;left:0;text-align:left;margin-left:14.9pt;margin-top:.75pt;width:120.55pt;height:26.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" filled="f" stroked="f">
            <v:textbox>
              <w:txbxContent>
                <w:p w:rsidR="00EC6590" w:rsidRPr="001A7D12" w:rsidRDefault="00EC6590" w:rsidP="004768A5">
                  <w:pPr>
                    <w:rPr>
                      <w:b/>
                      <w:sz w:val="32"/>
                    </w:rPr>
                  </w:pPr>
                  <w:r>
                    <w:rPr>
                      <w:b/>
                      <w:sz w:val="32"/>
                    </w:rPr>
                    <w:t>HONEYWELL</w:t>
                  </w:r>
                </w:p>
                <w:p w:rsidR="00EC6590" w:rsidRDefault="00EC6590" w:rsidP="004768A5"/>
              </w:txbxContent>
            </v:textbox>
          </v:rect>
        </w:pict>
      </w:r>
      <w:r w:rsidR="004C0C37" w:rsidRPr="00D71884">
        <w:rPr>
          <w:szCs w:val="24"/>
        </w:rPr>
        <w:tab/>
      </w:r>
    </w:p>
    <w:p w:rsidR="00911045" w:rsidRPr="00D71884" w:rsidRDefault="00911045" w:rsidP="00D71884">
      <w:pPr>
        <w:spacing w:line="480" w:lineRule="auto"/>
        <w:rPr>
          <w:b/>
          <w:bCs/>
          <w:szCs w:val="24"/>
        </w:rPr>
      </w:pPr>
      <w:r w:rsidRPr="00D71884">
        <w:rPr>
          <w:b/>
          <w:bCs/>
          <w:szCs w:val="24"/>
        </w:rPr>
        <w:t>Figure 1.1 shows the study area of the project</w:t>
      </w:r>
    </w:p>
    <w:p w:rsidR="00A35E18" w:rsidRPr="00D71884" w:rsidRDefault="00A35E18" w:rsidP="00D71884">
      <w:pPr>
        <w:spacing w:line="480" w:lineRule="auto"/>
        <w:jc w:val="center"/>
        <w:rPr>
          <w:b/>
          <w:bCs/>
          <w:szCs w:val="24"/>
        </w:rPr>
      </w:pPr>
      <w:r w:rsidRPr="00D71884">
        <w:rPr>
          <w:b/>
          <w:bCs/>
          <w:szCs w:val="24"/>
        </w:rPr>
        <w:t>CHAPTER TWO</w:t>
      </w:r>
    </w:p>
    <w:p w:rsidR="00AF1B7E" w:rsidRPr="00D71884" w:rsidRDefault="003A2B69" w:rsidP="00D71884">
      <w:pPr>
        <w:spacing w:line="480" w:lineRule="auto"/>
        <w:rPr>
          <w:b/>
          <w:bCs/>
          <w:szCs w:val="24"/>
        </w:rPr>
      </w:pPr>
      <w:r w:rsidRPr="00D71884">
        <w:rPr>
          <w:b/>
          <w:bCs/>
          <w:szCs w:val="24"/>
        </w:rPr>
        <w:t>2.0</w:t>
      </w:r>
      <w:r w:rsidRPr="00D71884">
        <w:rPr>
          <w:b/>
          <w:bCs/>
          <w:szCs w:val="24"/>
        </w:rPr>
        <w:tab/>
      </w:r>
      <w:r w:rsidR="004768A5" w:rsidRPr="00D71884">
        <w:rPr>
          <w:b/>
          <w:bCs/>
          <w:szCs w:val="24"/>
        </w:rPr>
        <w:t>LITERATURE REVIEW</w:t>
      </w:r>
    </w:p>
    <w:p w:rsidR="00AF1B7E" w:rsidRPr="00D71884" w:rsidRDefault="003A2B69" w:rsidP="00D71884">
      <w:pPr>
        <w:spacing w:line="480" w:lineRule="auto"/>
        <w:rPr>
          <w:b/>
          <w:bCs/>
          <w:szCs w:val="24"/>
        </w:rPr>
      </w:pPr>
      <w:r w:rsidRPr="00D71884">
        <w:rPr>
          <w:b/>
          <w:bCs/>
          <w:szCs w:val="24"/>
        </w:rPr>
        <w:t>2</w:t>
      </w:r>
      <w:r w:rsidR="004768A5" w:rsidRPr="00D71884">
        <w:rPr>
          <w:b/>
          <w:bCs/>
          <w:szCs w:val="24"/>
        </w:rPr>
        <w:t>.</w:t>
      </w:r>
      <w:r w:rsidRPr="00D71884">
        <w:rPr>
          <w:b/>
          <w:bCs/>
          <w:szCs w:val="24"/>
        </w:rPr>
        <w:t>1</w:t>
      </w:r>
      <w:r w:rsidRPr="00D71884">
        <w:rPr>
          <w:b/>
          <w:bCs/>
          <w:szCs w:val="24"/>
        </w:rPr>
        <w:tab/>
      </w:r>
      <w:r w:rsidR="004768A5" w:rsidRPr="00D71884">
        <w:rPr>
          <w:b/>
          <w:bCs/>
          <w:szCs w:val="24"/>
        </w:rPr>
        <w:t>Concept of As-Built Surveys</w:t>
      </w:r>
    </w:p>
    <w:p w:rsidR="00AF1B7E" w:rsidRPr="00D71884" w:rsidRDefault="004768A5" w:rsidP="00D71884">
      <w:pPr>
        <w:spacing w:line="480" w:lineRule="auto"/>
        <w:rPr>
          <w:szCs w:val="24"/>
        </w:rPr>
      </w:pPr>
      <w:r w:rsidRPr="00D71884">
        <w:rPr>
          <w:szCs w:val="24"/>
        </w:rPr>
        <w:t>As-built surveys are detailed records of the actual physical and spatial characteristics of a constructed project, captured after or during completion. According to Kavanagh and Slattery (2009), an as-built survey provides a geometric verification of completed works, recording deviations from design drawings due to field conditions or construction changes. Traditionally, these surveys were conducted using manual measurement tools, but the advancement of modern geospatial technologies has transformed them into high-precision data capture operations.</w:t>
      </w:r>
    </w:p>
    <w:p w:rsidR="00AF1B7E" w:rsidRPr="00D71884" w:rsidRDefault="004768A5" w:rsidP="00D71884">
      <w:pPr>
        <w:spacing w:line="480" w:lineRule="auto"/>
        <w:rPr>
          <w:szCs w:val="24"/>
        </w:rPr>
      </w:pPr>
      <w:r w:rsidRPr="00D71884">
        <w:rPr>
          <w:szCs w:val="24"/>
        </w:rPr>
        <w:lastRenderedPageBreak/>
        <w:t>As-built data is essential for construction close-out, future maintenance, and for feeding into digital records such as Building Information Modeling (BIM) or Land Information Systems (LIS) (Eastman et al., 2011). The accuracy and comprehensiveness of these surveys directly affect the usability of such systems for asset management, renovation, or public infrastructure planning.</w:t>
      </w:r>
    </w:p>
    <w:p w:rsidR="00D874EB" w:rsidRPr="00D71884" w:rsidRDefault="00D874EB" w:rsidP="00D71884">
      <w:pPr>
        <w:spacing w:line="480" w:lineRule="auto"/>
        <w:rPr>
          <w:szCs w:val="24"/>
        </w:rPr>
      </w:pPr>
    </w:p>
    <w:p w:rsidR="00D874EB" w:rsidRPr="00D71884" w:rsidRDefault="00D874EB" w:rsidP="00D71884">
      <w:pPr>
        <w:spacing w:line="480" w:lineRule="auto"/>
        <w:rPr>
          <w:szCs w:val="24"/>
        </w:rPr>
      </w:pPr>
    </w:p>
    <w:p w:rsidR="00AF1B7E" w:rsidRPr="00D71884" w:rsidRDefault="004768A5" w:rsidP="00D71884">
      <w:pPr>
        <w:spacing w:line="480" w:lineRule="auto"/>
        <w:rPr>
          <w:b/>
          <w:bCs/>
          <w:szCs w:val="24"/>
        </w:rPr>
      </w:pPr>
      <w:r w:rsidRPr="00D71884">
        <w:rPr>
          <w:b/>
          <w:bCs/>
          <w:szCs w:val="24"/>
        </w:rPr>
        <w:t>2.</w:t>
      </w:r>
      <w:r w:rsidR="003A2B69" w:rsidRPr="00D71884">
        <w:rPr>
          <w:b/>
          <w:bCs/>
          <w:szCs w:val="24"/>
        </w:rPr>
        <w:t>2</w:t>
      </w:r>
      <w:r w:rsidR="003A2B69" w:rsidRPr="00D71884">
        <w:rPr>
          <w:b/>
          <w:bCs/>
          <w:szCs w:val="24"/>
        </w:rPr>
        <w:tab/>
      </w:r>
      <w:r w:rsidRPr="00D71884">
        <w:rPr>
          <w:b/>
          <w:bCs/>
          <w:szCs w:val="24"/>
        </w:rPr>
        <w:t>Technological Evolution in As-Built Surveying</w:t>
      </w:r>
    </w:p>
    <w:p w:rsidR="00AF1B7E" w:rsidRPr="00D71884" w:rsidRDefault="004768A5" w:rsidP="00D71884">
      <w:pPr>
        <w:spacing w:line="480" w:lineRule="auto"/>
        <w:rPr>
          <w:szCs w:val="24"/>
        </w:rPr>
      </w:pPr>
      <w:r w:rsidRPr="00D71884">
        <w:rPr>
          <w:szCs w:val="24"/>
        </w:rPr>
        <w:t>Recent decades have seen significant innovation in surveying technology. Total stations, GPS/GNSS, terrestrial laser scanners, unmanned aerial vehicles (UAVs), and mobile LiDAR systems have increased the speed, efficiency, and accuracy of as-built data collection (Lemmens, 2017). These tools enable detailed 3D capture of site conditions and are increasingly integrated into digital workflows.</w:t>
      </w:r>
    </w:p>
    <w:p w:rsidR="003A2B69" w:rsidRPr="00D71884" w:rsidRDefault="004768A5" w:rsidP="00D71884">
      <w:pPr>
        <w:spacing w:line="480" w:lineRule="auto"/>
        <w:rPr>
          <w:szCs w:val="24"/>
        </w:rPr>
      </w:pPr>
      <w:r w:rsidRPr="00D71884">
        <w:rPr>
          <w:szCs w:val="24"/>
        </w:rPr>
        <w:t>Studies by Tang et al. (2010) and Volk et al. (2014) emphasize how laser scanning and photogrammetry have allowed for rapid generation of point clouds and 3D models of as-built conditions. Such data can then be integrated with BIM or GIS platforms for analysis and long-term asset tracking. However, these technologies require significant investment, skilled personnel, and standardized workflows — challenges that remain in many parts of the world.</w:t>
      </w:r>
    </w:p>
    <w:p w:rsidR="00AF1B7E" w:rsidRPr="00D71884" w:rsidRDefault="003A2B69" w:rsidP="00D71884">
      <w:pPr>
        <w:spacing w:line="480" w:lineRule="auto"/>
        <w:rPr>
          <w:b/>
          <w:bCs/>
          <w:szCs w:val="24"/>
        </w:rPr>
      </w:pPr>
      <w:r w:rsidRPr="00D71884">
        <w:rPr>
          <w:b/>
          <w:bCs/>
          <w:szCs w:val="24"/>
        </w:rPr>
        <w:t>2</w:t>
      </w:r>
      <w:r w:rsidR="004768A5" w:rsidRPr="00D71884">
        <w:rPr>
          <w:b/>
          <w:bCs/>
          <w:szCs w:val="24"/>
        </w:rPr>
        <w:t>.</w:t>
      </w:r>
      <w:r w:rsidRPr="00D71884">
        <w:rPr>
          <w:b/>
          <w:bCs/>
          <w:szCs w:val="24"/>
        </w:rPr>
        <w:t>3</w:t>
      </w:r>
      <w:r w:rsidRPr="00D71884">
        <w:rPr>
          <w:b/>
          <w:bCs/>
          <w:szCs w:val="24"/>
        </w:rPr>
        <w:tab/>
      </w:r>
      <w:r w:rsidR="004768A5" w:rsidRPr="00D71884">
        <w:rPr>
          <w:b/>
          <w:bCs/>
          <w:szCs w:val="24"/>
        </w:rPr>
        <w:t>Integration with BIM, GIS, and LIS</w:t>
      </w:r>
    </w:p>
    <w:p w:rsidR="00AF1B7E" w:rsidRPr="00D71884" w:rsidRDefault="004768A5" w:rsidP="00D71884">
      <w:pPr>
        <w:spacing w:line="480" w:lineRule="auto"/>
        <w:rPr>
          <w:szCs w:val="24"/>
        </w:rPr>
      </w:pPr>
      <w:r w:rsidRPr="00D71884">
        <w:rPr>
          <w:szCs w:val="24"/>
        </w:rPr>
        <w:t xml:space="preserve">The integration of as-built survey data with BIM has become a growing trend in infrastructure and facility management. BIM allows for a digital representation of both the </w:t>
      </w:r>
      <w:r w:rsidRPr="00D71884">
        <w:rPr>
          <w:szCs w:val="24"/>
        </w:rPr>
        <w:lastRenderedPageBreak/>
        <w:t>physical and functional characteristics of a structure, which can be updated with as-built data to create accurate "digital twins" (Succar, 2009).</w:t>
      </w:r>
    </w:p>
    <w:p w:rsidR="00A35E18" w:rsidRPr="00D71884" w:rsidRDefault="004768A5" w:rsidP="00D71884">
      <w:pPr>
        <w:spacing w:line="480" w:lineRule="auto"/>
        <w:rPr>
          <w:szCs w:val="24"/>
        </w:rPr>
      </w:pPr>
      <w:r w:rsidRPr="00D71884">
        <w:rPr>
          <w:szCs w:val="24"/>
        </w:rPr>
        <w:t>Similarly, when integrated into GIS or LIS platforms, as-built data enhances spatial decision-making, especially for utility mapping, cadastral updates, and urban planning. In many developed countries, this integration supports smart city development, tax assessments, infrastructure monitoring, and emergency services (Williamson, Enemark, Wallace &amp;Rajabifard, 2010). However, in many developing nations, poor as-built documentation hinders the full potential of LIS implementation.</w:t>
      </w:r>
    </w:p>
    <w:p w:rsidR="00AF1B7E" w:rsidRPr="00D71884" w:rsidRDefault="003A2B69" w:rsidP="00D71884">
      <w:pPr>
        <w:spacing w:line="480" w:lineRule="auto"/>
        <w:rPr>
          <w:b/>
          <w:bCs/>
          <w:szCs w:val="24"/>
        </w:rPr>
      </w:pPr>
      <w:r w:rsidRPr="00D71884">
        <w:rPr>
          <w:b/>
          <w:bCs/>
          <w:szCs w:val="24"/>
        </w:rPr>
        <w:t>2.4</w:t>
      </w:r>
      <w:r w:rsidRPr="00D71884">
        <w:rPr>
          <w:b/>
          <w:bCs/>
          <w:szCs w:val="24"/>
        </w:rPr>
        <w:tab/>
      </w:r>
      <w:r w:rsidR="004768A5" w:rsidRPr="00D71884">
        <w:rPr>
          <w:b/>
          <w:bCs/>
          <w:szCs w:val="24"/>
        </w:rPr>
        <w:t>Standards and Institutional Frameworks</w:t>
      </w:r>
    </w:p>
    <w:p w:rsidR="00AF1B7E" w:rsidRPr="00D71884" w:rsidRDefault="004768A5" w:rsidP="00D71884">
      <w:pPr>
        <w:spacing w:line="480" w:lineRule="auto"/>
        <w:rPr>
          <w:szCs w:val="24"/>
        </w:rPr>
      </w:pPr>
      <w:r w:rsidRPr="00D71884">
        <w:rPr>
          <w:szCs w:val="24"/>
        </w:rPr>
        <w:t>A significant challenge in as-built surveying is the lack of standardized procedures. Different countries and even different agencies within the same country adopt varied formats, precision standards, and documentation practices. The International Organization for Standardization (ISO), particularly through ISO 19650 (related to BIM data), and organizations like the International Federation of Surveyors (FIG) advocate for harmonized practices to ensure data interoperability.</w:t>
      </w:r>
    </w:p>
    <w:p w:rsidR="00010252" w:rsidRPr="00D71884" w:rsidRDefault="004768A5" w:rsidP="00D71884">
      <w:pPr>
        <w:spacing w:line="480" w:lineRule="auto"/>
        <w:rPr>
          <w:szCs w:val="24"/>
        </w:rPr>
      </w:pPr>
      <w:r w:rsidRPr="00D71884">
        <w:rPr>
          <w:szCs w:val="24"/>
        </w:rPr>
        <w:t>In many regions, the institutional mandates for as-built surveys are weak, and data are often archived in siloed formats, limiting accessibility and reuse (Enemark et al., 2014). The literature highlights the need for legal and policy frameworks to mandate, regulate, and standardize the preparation and submission of as-built surveys.</w:t>
      </w:r>
    </w:p>
    <w:p w:rsidR="00AF1B7E" w:rsidRPr="00D71884" w:rsidRDefault="003A2B69" w:rsidP="00D71884">
      <w:pPr>
        <w:spacing w:line="480" w:lineRule="auto"/>
        <w:rPr>
          <w:szCs w:val="24"/>
        </w:rPr>
      </w:pPr>
      <w:r w:rsidRPr="00D71884">
        <w:rPr>
          <w:b/>
          <w:bCs/>
          <w:szCs w:val="24"/>
        </w:rPr>
        <w:t>2</w:t>
      </w:r>
      <w:r w:rsidR="004768A5" w:rsidRPr="00D71884">
        <w:rPr>
          <w:b/>
          <w:bCs/>
          <w:szCs w:val="24"/>
        </w:rPr>
        <w:t>.</w:t>
      </w:r>
      <w:r w:rsidRPr="00D71884">
        <w:rPr>
          <w:b/>
          <w:bCs/>
          <w:szCs w:val="24"/>
        </w:rPr>
        <w:t>5</w:t>
      </w:r>
      <w:r w:rsidRPr="00D71884">
        <w:rPr>
          <w:b/>
          <w:bCs/>
          <w:szCs w:val="24"/>
        </w:rPr>
        <w:tab/>
      </w:r>
      <w:r w:rsidR="004768A5" w:rsidRPr="00D71884">
        <w:rPr>
          <w:b/>
          <w:bCs/>
          <w:szCs w:val="24"/>
        </w:rPr>
        <w:t>Challenges in Current Practice</w:t>
      </w:r>
    </w:p>
    <w:p w:rsidR="00AF1B7E" w:rsidRPr="00D71884" w:rsidRDefault="004768A5" w:rsidP="00D71884">
      <w:pPr>
        <w:spacing w:line="480" w:lineRule="auto"/>
        <w:rPr>
          <w:szCs w:val="24"/>
        </w:rPr>
      </w:pPr>
      <w:r w:rsidRPr="00D71884">
        <w:rPr>
          <w:szCs w:val="24"/>
        </w:rPr>
        <w:t>Despite technological progress, studies continue to identify critical barriers to the effective implementation of as-built surveys. These include:</w:t>
      </w:r>
    </w:p>
    <w:p w:rsidR="003A2B69" w:rsidRPr="00D71884" w:rsidRDefault="004768A5" w:rsidP="00D71884">
      <w:pPr>
        <w:numPr>
          <w:ilvl w:val="0"/>
          <w:numId w:val="1"/>
        </w:numPr>
        <w:spacing w:line="480" w:lineRule="auto"/>
        <w:rPr>
          <w:szCs w:val="24"/>
        </w:rPr>
      </w:pPr>
      <w:r w:rsidRPr="00D71884">
        <w:rPr>
          <w:szCs w:val="24"/>
        </w:rPr>
        <w:lastRenderedPageBreak/>
        <w:t>Inadequate technical capacity (lack of trained surveyors or equipment)</w:t>
      </w:r>
    </w:p>
    <w:p w:rsidR="003A2B69" w:rsidRPr="00D71884" w:rsidRDefault="004768A5" w:rsidP="00D71884">
      <w:pPr>
        <w:numPr>
          <w:ilvl w:val="0"/>
          <w:numId w:val="1"/>
        </w:numPr>
        <w:spacing w:line="480" w:lineRule="auto"/>
        <w:rPr>
          <w:szCs w:val="24"/>
        </w:rPr>
      </w:pPr>
      <w:r w:rsidRPr="00D71884">
        <w:rPr>
          <w:szCs w:val="24"/>
        </w:rPr>
        <w:t>Limited awareness among stakeholders of the long-term value of as-built data</w:t>
      </w:r>
    </w:p>
    <w:p w:rsidR="003A2B69" w:rsidRPr="00D71884" w:rsidRDefault="004768A5" w:rsidP="00D71884">
      <w:pPr>
        <w:numPr>
          <w:ilvl w:val="0"/>
          <w:numId w:val="1"/>
        </w:numPr>
        <w:spacing w:line="480" w:lineRule="auto"/>
        <w:rPr>
          <w:szCs w:val="24"/>
        </w:rPr>
      </w:pPr>
      <w:r w:rsidRPr="00D71884">
        <w:rPr>
          <w:szCs w:val="24"/>
        </w:rPr>
        <w:t>Poor integration between contractors, surveyors, and government agencies</w:t>
      </w:r>
    </w:p>
    <w:p w:rsidR="00AF1B7E" w:rsidRPr="00D71884" w:rsidRDefault="004768A5" w:rsidP="00D71884">
      <w:pPr>
        <w:numPr>
          <w:ilvl w:val="0"/>
          <w:numId w:val="1"/>
        </w:numPr>
        <w:spacing w:line="480" w:lineRule="auto"/>
        <w:rPr>
          <w:szCs w:val="24"/>
        </w:rPr>
      </w:pPr>
      <w:r w:rsidRPr="00D71884">
        <w:rPr>
          <w:szCs w:val="24"/>
        </w:rPr>
        <w:t>Data loss due to poor archiving and non-digitized records</w:t>
      </w:r>
    </w:p>
    <w:p w:rsidR="00AF1B7E" w:rsidRPr="00D71884" w:rsidRDefault="004768A5" w:rsidP="00D71884">
      <w:pPr>
        <w:spacing w:line="480" w:lineRule="auto"/>
        <w:rPr>
          <w:szCs w:val="24"/>
        </w:rPr>
      </w:pPr>
      <w:r w:rsidRPr="00D71884">
        <w:rPr>
          <w:szCs w:val="24"/>
        </w:rPr>
        <w:t>For example, a study by Love et al. (2013) found that incomplete or inaccurate as-built records were a major contributor to cost overruns and operational inefficiencies in public infrastructure projects.</w:t>
      </w:r>
    </w:p>
    <w:p w:rsidR="00AF1B7E" w:rsidRPr="00D71884" w:rsidRDefault="003A2B69" w:rsidP="00D71884">
      <w:pPr>
        <w:spacing w:line="480" w:lineRule="auto"/>
        <w:rPr>
          <w:b/>
          <w:bCs/>
          <w:szCs w:val="24"/>
        </w:rPr>
      </w:pPr>
      <w:r w:rsidRPr="00D71884">
        <w:rPr>
          <w:b/>
          <w:bCs/>
          <w:szCs w:val="24"/>
        </w:rPr>
        <w:t>2.</w:t>
      </w:r>
      <w:r w:rsidR="004768A5" w:rsidRPr="00D71884">
        <w:rPr>
          <w:b/>
          <w:bCs/>
          <w:szCs w:val="24"/>
        </w:rPr>
        <w:t>6</w:t>
      </w:r>
      <w:r w:rsidRPr="00D71884">
        <w:rPr>
          <w:b/>
          <w:bCs/>
          <w:szCs w:val="24"/>
        </w:rPr>
        <w:tab/>
      </w:r>
      <w:r w:rsidR="004768A5" w:rsidRPr="00D71884">
        <w:rPr>
          <w:b/>
          <w:bCs/>
          <w:szCs w:val="24"/>
        </w:rPr>
        <w:t>Emerging Trends and Future Directions</w:t>
      </w:r>
    </w:p>
    <w:p w:rsidR="00AF1B7E" w:rsidRPr="00D71884" w:rsidRDefault="004768A5" w:rsidP="00D71884">
      <w:pPr>
        <w:spacing w:line="480" w:lineRule="auto"/>
        <w:rPr>
          <w:szCs w:val="24"/>
        </w:rPr>
      </w:pPr>
      <w:r w:rsidRPr="00D71884">
        <w:rPr>
          <w:szCs w:val="24"/>
        </w:rPr>
        <w:t>The future of as-built surveying lies in automation, real-time data capture, and integration with cloud platforms. Concepts such as digital twins, IoT-based infrastructure monitoring, and AI-driven construction analytics rely heavily on accurate and continuously updated as-built data. There is also growing interest in low-cost, scalable solutions for as-built documentation in low-resource settings, such as mobile data collection apps and open-source GIS platforms.</w:t>
      </w:r>
    </w:p>
    <w:p w:rsidR="00AF1B7E" w:rsidRPr="00D71884" w:rsidRDefault="004768A5" w:rsidP="00D71884">
      <w:pPr>
        <w:spacing w:line="480" w:lineRule="auto"/>
        <w:rPr>
          <w:szCs w:val="24"/>
        </w:rPr>
      </w:pPr>
      <w:r w:rsidRPr="00D71884">
        <w:rPr>
          <w:szCs w:val="24"/>
        </w:rPr>
        <w:t>The literature points to a need for interdisciplinary collaboration between surveyors, engineers, IT professionals, and policymakers to unlock the full potential of as-built data in modern construction and land governance.</w:t>
      </w:r>
    </w:p>
    <w:p w:rsidR="00AF1B7E" w:rsidRPr="00D71884" w:rsidRDefault="00CB2928" w:rsidP="00D71884">
      <w:pPr>
        <w:spacing w:line="480" w:lineRule="auto"/>
        <w:rPr>
          <w:b/>
          <w:bCs/>
          <w:szCs w:val="24"/>
        </w:rPr>
      </w:pPr>
      <w:r w:rsidRPr="00D71884">
        <w:rPr>
          <w:b/>
          <w:bCs/>
          <w:szCs w:val="24"/>
        </w:rPr>
        <w:t>2.7</w:t>
      </w:r>
      <w:r w:rsidRPr="00D71884">
        <w:rPr>
          <w:b/>
          <w:bCs/>
          <w:szCs w:val="24"/>
        </w:rPr>
        <w:tab/>
      </w:r>
      <w:r w:rsidR="004768A5" w:rsidRPr="00D71884">
        <w:rPr>
          <w:b/>
          <w:bCs/>
          <w:szCs w:val="24"/>
        </w:rPr>
        <w:t xml:space="preserve"> Legal and Regulatory Frameworks for As-Built Surveys</w:t>
      </w:r>
    </w:p>
    <w:p w:rsidR="00AF1B7E" w:rsidRPr="00D71884" w:rsidRDefault="004768A5" w:rsidP="00D71884">
      <w:pPr>
        <w:spacing w:line="480" w:lineRule="auto"/>
        <w:rPr>
          <w:szCs w:val="24"/>
        </w:rPr>
      </w:pPr>
      <w:r w:rsidRPr="00D71884">
        <w:rPr>
          <w:szCs w:val="24"/>
        </w:rPr>
        <w:t xml:space="preserve">The preparation and submission of as-built surveys are increasingly being recognized as legal requirements in many jurisdictions. Regulatory bodies mandate these surveys for issuance of completion certificates, occupancy permits, and inclusion in public land records. For instance, </w:t>
      </w:r>
      <w:r w:rsidRPr="00D71884">
        <w:rPr>
          <w:szCs w:val="24"/>
        </w:rPr>
        <w:lastRenderedPageBreak/>
        <w:t>in the UK, as-built documentation must comply with PAS 1192 or ISO 19650 standards, particularly when linked with BIM requirements for public projects.</w:t>
      </w:r>
    </w:p>
    <w:p w:rsidR="00AF1B7E" w:rsidRPr="00D71884" w:rsidRDefault="004768A5" w:rsidP="00D71884">
      <w:pPr>
        <w:spacing w:line="480" w:lineRule="auto"/>
        <w:rPr>
          <w:szCs w:val="24"/>
        </w:rPr>
      </w:pPr>
      <w:r w:rsidRPr="00D71884">
        <w:rPr>
          <w:szCs w:val="24"/>
        </w:rPr>
        <w:t>In contrast, in many developing countries, the absence of robust legal mandates leads to poor enforcement of as-built survey requirements. According to Enemark (2005), weak cadastral systems, overlapping land claims, and informal settlements often result in inconsistencies between official land records and on-ground realities. The lack of updated as-built data exacerbates this issue, resulting in disputes and undermining property rights and planning decisions.</w:t>
      </w:r>
    </w:p>
    <w:p w:rsidR="00AF1B7E" w:rsidRPr="00D71884" w:rsidRDefault="004768A5" w:rsidP="00D71884">
      <w:pPr>
        <w:spacing w:line="480" w:lineRule="auto"/>
        <w:rPr>
          <w:szCs w:val="24"/>
        </w:rPr>
      </w:pPr>
      <w:r w:rsidRPr="00D71884">
        <w:rPr>
          <w:szCs w:val="24"/>
        </w:rPr>
        <w:t>There is a growing call for governments to legislate and standardize the format, timing, and content of as-built surveys. Standardization would ensure uniformity, reliability, and interoperability of spatial data across institutions and sectors.</w:t>
      </w:r>
    </w:p>
    <w:p w:rsidR="00AF1B7E" w:rsidRPr="00D71884" w:rsidRDefault="00CB2928" w:rsidP="00D71884">
      <w:pPr>
        <w:spacing w:line="480" w:lineRule="auto"/>
        <w:rPr>
          <w:b/>
          <w:bCs/>
          <w:szCs w:val="24"/>
        </w:rPr>
      </w:pPr>
      <w:r w:rsidRPr="00D71884">
        <w:rPr>
          <w:b/>
          <w:bCs/>
          <w:szCs w:val="24"/>
        </w:rPr>
        <w:t>2.</w:t>
      </w:r>
      <w:r w:rsidR="004768A5" w:rsidRPr="00D71884">
        <w:rPr>
          <w:b/>
          <w:bCs/>
          <w:szCs w:val="24"/>
        </w:rPr>
        <w:t>8</w:t>
      </w:r>
      <w:r w:rsidRPr="00D71884">
        <w:rPr>
          <w:b/>
          <w:bCs/>
          <w:szCs w:val="24"/>
        </w:rPr>
        <w:tab/>
      </w:r>
      <w:r w:rsidR="004768A5" w:rsidRPr="00D71884">
        <w:rPr>
          <w:b/>
          <w:bCs/>
          <w:szCs w:val="24"/>
        </w:rPr>
        <w:t>Applications of As-Built Surveys in Key Sectors</w:t>
      </w:r>
    </w:p>
    <w:p w:rsidR="00CB2928" w:rsidRPr="00D71884" w:rsidRDefault="004768A5" w:rsidP="00523A5E">
      <w:pPr>
        <w:numPr>
          <w:ilvl w:val="0"/>
          <w:numId w:val="2"/>
        </w:numPr>
        <w:spacing w:line="480" w:lineRule="auto"/>
        <w:rPr>
          <w:szCs w:val="24"/>
        </w:rPr>
      </w:pPr>
      <w:r w:rsidRPr="00D71884">
        <w:rPr>
          <w:szCs w:val="24"/>
        </w:rPr>
        <w:t>Construction and Civil Engineering:</w:t>
      </w:r>
    </w:p>
    <w:p w:rsidR="00CB2928" w:rsidRPr="00D71884" w:rsidRDefault="004768A5" w:rsidP="00D71884">
      <w:pPr>
        <w:spacing w:line="480" w:lineRule="auto"/>
        <w:ind w:left="720"/>
        <w:rPr>
          <w:szCs w:val="24"/>
        </w:rPr>
      </w:pPr>
      <w:r w:rsidRPr="00D71884">
        <w:rPr>
          <w:szCs w:val="24"/>
        </w:rPr>
        <w:t>As-built surveys are crucial for verifying construction tolerances, managing change orders, and ensuring compliance with structural and zoning regulations. They are especially vital for large-scale infrastructure like bridges, tunnels, dams, and highways, where even small discrepancies can have significant safety and cost implications (Ashcraft, 2008).</w:t>
      </w:r>
    </w:p>
    <w:p w:rsidR="00CB2928" w:rsidRPr="00D71884" w:rsidRDefault="004768A5" w:rsidP="00523A5E">
      <w:pPr>
        <w:numPr>
          <w:ilvl w:val="0"/>
          <w:numId w:val="2"/>
        </w:numPr>
        <w:spacing w:line="480" w:lineRule="auto"/>
        <w:rPr>
          <w:szCs w:val="24"/>
        </w:rPr>
      </w:pPr>
      <w:r w:rsidRPr="00D71884">
        <w:rPr>
          <w:szCs w:val="24"/>
        </w:rPr>
        <w:t>Utilities and Facility Management:</w:t>
      </w:r>
    </w:p>
    <w:p w:rsidR="00CB2928" w:rsidRPr="00D71884" w:rsidRDefault="004768A5" w:rsidP="00D71884">
      <w:pPr>
        <w:spacing w:line="480" w:lineRule="auto"/>
        <w:ind w:left="720"/>
        <w:rPr>
          <w:szCs w:val="24"/>
        </w:rPr>
      </w:pPr>
      <w:r w:rsidRPr="00D71884">
        <w:rPr>
          <w:szCs w:val="24"/>
        </w:rPr>
        <w:t>In water, energy, and telecommunications sectors, as-built surveys provide accurate locations of underground and above-ground installations. These records are critical for repairs, upgrades, and avoiding service disruptions. Utility mapping using high-</w:t>
      </w:r>
      <w:r w:rsidRPr="00D71884">
        <w:rPr>
          <w:szCs w:val="24"/>
        </w:rPr>
        <w:lastRenderedPageBreak/>
        <w:t>precision GNSS and LiDAR has become common practice in developed countries but is underutilized in many parts of Africa, Asia, and Latin America.</w:t>
      </w:r>
    </w:p>
    <w:p w:rsidR="00CB2928" w:rsidRPr="00D71884" w:rsidRDefault="004768A5" w:rsidP="00523A5E">
      <w:pPr>
        <w:numPr>
          <w:ilvl w:val="0"/>
          <w:numId w:val="2"/>
        </w:numPr>
        <w:spacing w:line="480" w:lineRule="auto"/>
        <w:rPr>
          <w:szCs w:val="24"/>
        </w:rPr>
      </w:pPr>
      <w:r w:rsidRPr="00D71884">
        <w:rPr>
          <w:szCs w:val="24"/>
        </w:rPr>
        <w:t>Urban Planning and Land Administration:</w:t>
      </w:r>
    </w:p>
    <w:p w:rsidR="00CB2928" w:rsidRPr="00D71884" w:rsidRDefault="004768A5" w:rsidP="00D71884">
      <w:pPr>
        <w:spacing w:line="480" w:lineRule="auto"/>
        <w:ind w:left="720"/>
        <w:rPr>
          <w:szCs w:val="24"/>
        </w:rPr>
      </w:pPr>
      <w:r w:rsidRPr="00D71884">
        <w:rPr>
          <w:szCs w:val="24"/>
        </w:rPr>
        <w:t>For city planners, access to accurate as-built data supports informed decision-making on land use, zoning, and public service provision. In land administration, as-built surveys are essential for updating parcel boundaries, resolving encroachments, and managing tenure rights. A study by Williamson et al. (2010) shows how as-built surveys complement cadastral systems and contribute to the development of fit-for-purpose land administration frameworks.</w:t>
      </w:r>
    </w:p>
    <w:p w:rsidR="00AF1B7E" w:rsidRPr="00D71884" w:rsidRDefault="004768A5" w:rsidP="00523A5E">
      <w:pPr>
        <w:numPr>
          <w:ilvl w:val="0"/>
          <w:numId w:val="2"/>
        </w:numPr>
        <w:spacing w:line="480" w:lineRule="auto"/>
        <w:rPr>
          <w:szCs w:val="24"/>
        </w:rPr>
      </w:pPr>
      <w:r w:rsidRPr="00D71884">
        <w:rPr>
          <w:szCs w:val="24"/>
        </w:rPr>
        <w:t>Disaster Risk Management and Environmental Monitoring:</w:t>
      </w:r>
    </w:p>
    <w:p w:rsidR="00AF1B7E" w:rsidRPr="00D71884" w:rsidRDefault="004768A5" w:rsidP="00D71884">
      <w:pPr>
        <w:spacing w:line="480" w:lineRule="auto"/>
        <w:rPr>
          <w:szCs w:val="24"/>
        </w:rPr>
      </w:pPr>
      <w:r w:rsidRPr="00D71884">
        <w:rPr>
          <w:szCs w:val="24"/>
        </w:rPr>
        <w:t>Post-disaster assessments and hazard mapping rely heavily on pre-existing as-built data to assess damages, plan reconstructions, and enforce resilience standards. Accurate records of terrain modifications, building footprints, and critical infrastructure can be decisive during emergency responses.</w:t>
      </w:r>
    </w:p>
    <w:p w:rsidR="00AF1B7E" w:rsidRPr="00D71884" w:rsidRDefault="00CB2928" w:rsidP="00D71884">
      <w:pPr>
        <w:spacing w:line="480" w:lineRule="auto"/>
        <w:rPr>
          <w:b/>
          <w:bCs/>
          <w:szCs w:val="24"/>
        </w:rPr>
      </w:pPr>
      <w:r w:rsidRPr="00D71884">
        <w:rPr>
          <w:b/>
          <w:bCs/>
          <w:szCs w:val="24"/>
        </w:rPr>
        <w:t>2.9</w:t>
      </w:r>
      <w:r w:rsidRPr="00D71884">
        <w:rPr>
          <w:b/>
          <w:bCs/>
          <w:szCs w:val="24"/>
        </w:rPr>
        <w:tab/>
      </w:r>
      <w:r w:rsidR="004768A5" w:rsidRPr="00D71884">
        <w:rPr>
          <w:b/>
          <w:bCs/>
          <w:szCs w:val="24"/>
        </w:rPr>
        <w:t>Gaps in the Literature and Practice</w:t>
      </w:r>
    </w:p>
    <w:p w:rsidR="00AF1B7E" w:rsidRPr="00D71884" w:rsidRDefault="004768A5" w:rsidP="00D71884">
      <w:pPr>
        <w:spacing w:line="480" w:lineRule="auto"/>
        <w:rPr>
          <w:szCs w:val="24"/>
        </w:rPr>
      </w:pPr>
      <w:r w:rsidRPr="00D71884">
        <w:rPr>
          <w:szCs w:val="24"/>
        </w:rPr>
        <w:t>While the body of literature on as-built surveys is growing, several gaps remain:</w:t>
      </w:r>
    </w:p>
    <w:p w:rsidR="00AF1B7E" w:rsidRPr="00D71884" w:rsidRDefault="004768A5" w:rsidP="00D71884">
      <w:pPr>
        <w:spacing w:line="480" w:lineRule="auto"/>
        <w:rPr>
          <w:szCs w:val="24"/>
        </w:rPr>
      </w:pPr>
      <w:r w:rsidRPr="00D71884">
        <w:rPr>
          <w:szCs w:val="24"/>
        </w:rPr>
        <w:t xml:space="preserve"> Limited research on integration strategies for low-resource settings, particularly how to scale down modern technologies (like UAVs or 3D laser scanning) for local government or community-level use.</w:t>
      </w:r>
    </w:p>
    <w:p w:rsidR="00AF1B7E" w:rsidRPr="00D71884" w:rsidRDefault="004768A5" w:rsidP="00D71884">
      <w:pPr>
        <w:spacing w:line="480" w:lineRule="auto"/>
        <w:rPr>
          <w:szCs w:val="24"/>
        </w:rPr>
      </w:pPr>
      <w:r w:rsidRPr="00D71884">
        <w:rPr>
          <w:szCs w:val="24"/>
        </w:rPr>
        <w:t xml:space="preserve"> Few empirical case studies examining the long-term benefits of high-quality as-built records on lifecycle infrastructure costs, land tenure security, or urban sustainability.</w:t>
      </w:r>
    </w:p>
    <w:p w:rsidR="00AF1B7E" w:rsidRPr="00D71884" w:rsidRDefault="004768A5" w:rsidP="00D71884">
      <w:pPr>
        <w:spacing w:line="480" w:lineRule="auto"/>
        <w:rPr>
          <w:szCs w:val="24"/>
        </w:rPr>
      </w:pPr>
      <w:r w:rsidRPr="00D71884">
        <w:rPr>
          <w:szCs w:val="24"/>
        </w:rPr>
        <w:lastRenderedPageBreak/>
        <w:t xml:space="preserve"> Insufficient exploration of data interoperability issues, especially between different formats (e.g., CAD, GIS, BIM) and among different stakeholders (engineers, land administrators, utility managers).</w:t>
      </w:r>
    </w:p>
    <w:p w:rsidR="00AF1B7E" w:rsidRPr="00D71884" w:rsidRDefault="004768A5" w:rsidP="00D71884">
      <w:pPr>
        <w:spacing w:line="480" w:lineRule="auto"/>
        <w:rPr>
          <w:szCs w:val="24"/>
        </w:rPr>
      </w:pPr>
      <w:r w:rsidRPr="00D71884">
        <w:rPr>
          <w:szCs w:val="24"/>
        </w:rPr>
        <w:t xml:space="preserve"> Neglect of policy and governance aspects, such as institutional capacity building, legal frameworks, and stakeholder coordination required to implement national or regional as-built data strategies.</w:t>
      </w:r>
    </w:p>
    <w:p w:rsidR="00AF1B7E" w:rsidRPr="00D71884" w:rsidRDefault="00CB2928" w:rsidP="00D71884">
      <w:pPr>
        <w:spacing w:line="480" w:lineRule="auto"/>
        <w:rPr>
          <w:b/>
          <w:bCs/>
          <w:szCs w:val="24"/>
        </w:rPr>
      </w:pPr>
      <w:r w:rsidRPr="00D71884">
        <w:rPr>
          <w:b/>
          <w:bCs/>
          <w:szCs w:val="24"/>
        </w:rPr>
        <w:t>2.</w:t>
      </w:r>
      <w:r w:rsidR="004768A5" w:rsidRPr="00D71884">
        <w:rPr>
          <w:b/>
          <w:bCs/>
          <w:szCs w:val="24"/>
        </w:rPr>
        <w:t>10</w:t>
      </w:r>
      <w:r w:rsidRPr="00D71884">
        <w:rPr>
          <w:b/>
          <w:bCs/>
          <w:szCs w:val="24"/>
        </w:rPr>
        <w:tab/>
      </w:r>
      <w:r w:rsidR="004768A5" w:rsidRPr="00D71884">
        <w:rPr>
          <w:b/>
          <w:bCs/>
          <w:szCs w:val="24"/>
        </w:rPr>
        <w:t>Data Management and Interoperability</w:t>
      </w:r>
    </w:p>
    <w:p w:rsidR="00AF1B7E" w:rsidRPr="00D71884" w:rsidRDefault="004768A5" w:rsidP="00D71884">
      <w:pPr>
        <w:spacing w:line="480" w:lineRule="auto"/>
        <w:rPr>
          <w:szCs w:val="24"/>
        </w:rPr>
      </w:pPr>
      <w:r w:rsidRPr="00D71884">
        <w:rPr>
          <w:szCs w:val="24"/>
        </w:rPr>
        <w:t>One of the key issues emerging from the literature is the fragmentation of as-built data across platforms, formats, and institutional boundaries. As-built surveys are often produced using CAD-based tools, while land management and infrastructure systems increasingly rely on GIS or BIM environments. The lack of seamless interoperability between these platforms results in data loss, duplication, and inefficiencies in data sharing (Eastman et al., 2011).</w:t>
      </w:r>
    </w:p>
    <w:p w:rsidR="00AF1B7E" w:rsidRPr="00D71884" w:rsidRDefault="004768A5" w:rsidP="00D71884">
      <w:pPr>
        <w:spacing w:line="480" w:lineRule="auto"/>
        <w:rPr>
          <w:szCs w:val="24"/>
        </w:rPr>
      </w:pPr>
      <w:r w:rsidRPr="00D71884">
        <w:rPr>
          <w:szCs w:val="24"/>
        </w:rPr>
        <w:t>For example, Borrmann et al. (2018) discuss the challenges of integrating 3D BIM models with GIS data, citing differences in coordinate systems, data schemas, and intended use. Similarly, Zevenbergen et al. (2013) emphasize that data integration failures between surveying departments and land registries can delay property titling, infrastructure maintenance, and disaster response.</w:t>
      </w:r>
    </w:p>
    <w:p w:rsidR="00AF1B7E" w:rsidRPr="00D71884" w:rsidRDefault="00AF1B7E" w:rsidP="00D71884">
      <w:pPr>
        <w:spacing w:line="480" w:lineRule="auto"/>
        <w:rPr>
          <w:szCs w:val="24"/>
        </w:rPr>
      </w:pPr>
    </w:p>
    <w:p w:rsidR="00AF1B7E" w:rsidRPr="00D71884" w:rsidRDefault="004768A5" w:rsidP="00D71884">
      <w:pPr>
        <w:spacing w:line="480" w:lineRule="auto"/>
        <w:rPr>
          <w:szCs w:val="24"/>
        </w:rPr>
      </w:pPr>
      <w:r w:rsidRPr="00D71884">
        <w:rPr>
          <w:szCs w:val="24"/>
        </w:rPr>
        <w:t>International efforts such as the Open Geospatial Consortium (OGC) and buildingSMART are developing open standards to improve interoperability, such as CityGML for urban models and IFC for BIM. However, adoption remains limited in many countries due to institutional resistance, technical barriers, and limited awareness among professionals.</w:t>
      </w:r>
    </w:p>
    <w:p w:rsidR="00AF1B7E" w:rsidRPr="00D71884" w:rsidRDefault="00CB2928" w:rsidP="00D71884">
      <w:pPr>
        <w:spacing w:line="480" w:lineRule="auto"/>
        <w:rPr>
          <w:b/>
          <w:bCs/>
          <w:szCs w:val="24"/>
        </w:rPr>
      </w:pPr>
      <w:r w:rsidRPr="00D71884">
        <w:rPr>
          <w:b/>
          <w:bCs/>
          <w:szCs w:val="24"/>
        </w:rPr>
        <w:lastRenderedPageBreak/>
        <w:t>2.</w:t>
      </w:r>
      <w:r w:rsidR="004768A5" w:rsidRPr="00D71884">
        <w:rPr>
          <w:b/>
          <w:bCs/>
          <w:szCs w:val="24"/>
        </w:rPr>
        <w:t>11</w:t>
      </w:r>
      <w:r w:rsidRPr="00D71884">
        <w:rPr>
          <w:b/>
          <w:bCs/>
          <w:szCs w:val="24"/>
        </w:rPr>
        <w:tab/>
      </w:r>
      <w:r w:rsidR="004768A5" w:rsidRPr="00D71884">
        <w:rPr>
          <w:b/>
          <w:bCs/>
          <w:szCs w:val="24"/>
        </w:rPr>
        <w:t>Capacity Building and Human Resource Constraints</w:t>
      </w:r>
    </w:p>
    <w:p w:rsidR="00AF1B7E" w:rsidRPr="00D71884" w:rsidRDefault="004768A5" w:rsidP="00D71884">
      <w:pPr>
        <w:spacing w:line="480" w:lineRule="auto"/>
        <w:rPr>
          <w:szCs w:val="24"/>
        </w:rPr>
      </w:pPr>
      <w:r w:rsidRPr="00D71884">
        <w:rPr>
          <w:szCs w:val="24"/>
        </w:rPr>
        <w:t>A recurring theme in the literature is the shortage of trained personnel to conduct modern as-built surveys, particularly in developing regions. While advanced tools such as terrestrial laser scanners, UAVs, and GNSS receivers offer high accuracy and speed, their effectiveness is heavily dependent on proper training and expertise (Lemmens, 2017).</w:t>
      </w:r>
    </w:p>
    <w:p w:rsidR="00AF1B7E" w:rsidRPr="00D71884" w:rsidRDefault="004768A5" w:rsidP="00D71884">
      <w:pPr>
        <w:spacing w:line="480" w:lineRule="auto"/>
        <w:rPr>
          <w:szCs w:val="24"/>
        </w:rPr>
      </w:pPr>
      <w:r w:rsidRPr="00D71884">
        <w:rPr>
          <w:szCs w:val="24"/>
        </w:rPr>
        <w:t>Many studies report that even when equipment is available, lack of technical knowledge, insufficient field experience, and weak academic-industry collaboration hinder the quality of outputs. Enemark (2014) argues that land and spatial data infrastructure reform efforts must go hand-in-hand with investments in professional education, certification, and institutional capacity building.</w:t>
      </w:r>
    </w:p>
    <w:p w:rsidR="00AF1B7E" w:rsidRPr="00D71884" w:rsidRDefault="004768A5" w:rsidP="00D71884">
      <w:pPr>
        <w:spacing w:line="480" w:lineRule="auto"/>
        <w:rPr>
          <w:szCs w:val="24"/>
        </w:rPr>
      </w:pPr>
      <w:r w:rsidRPr="00D71884">
        <w:rPr>
          <w:szCs w:val="24"/>
        </w:rPr>
        <w:t>Capacity gaps are also evident in data management — for example, the lack of trained GIS or BIM technicians in government offices often leads to underutilization or mismanagement of valuable as-built data. Therefore, strengthening curricula in surveying, geomatics, and geoinformatics is an essential part of improving the quality and use of as-built surveys.</w:t>
      </w:r>
    </w:p>
    <w:p w:rsidR="00AF1B7E" w:rsidRPr="00D71884" w:rsidRDefault="00CB2928" w:rsidP="00D71884">
      <w:pPr>
        <w:spacing w:line="480" w:lineRule="auto"/>
        <w:rPr>
          <w:b/>
          <w:bCs/>
          <w:szCs w:val="24"/>
        </w:rPr>
      </w:pPr>
      <w:r w:rsidRPr="00D71884">
        <w:rPr>
          <w:b/>
          <w:bCs/>
          <w:szCs w:val="24"/>
        </w:rPr>
        <w:t>2.</w:t>
      </w:r>
      <w:r w:rsidR="004768A5" w:rsidRPr="00D71884">
        <w:rPr>
          <w:b/>
          <w:bCs/>
          <w:szCs w:val="24"/>
        </w:rPr>
        <w:t>12</w:t>
      </w:r>
      <w:r w:rsidRPr="00D71884">
        <w:rPr>
          <w:b/>
          <w:bCs/>
          <w:szCs w:val="24"/>
        </w:rPr>
        <w:tab/>
      </w:r>
      <w:r w:rsidR="004768A5" w:rsidRPr="00D71884">
        <w:rPr>
          <w:b/>
          <w:bCs/>
          <w:szCs w:val="24"/>
        </w:rPr>
        <w:t>Emerging Innovations and Future Research Directions</w:t>
      </w:r>
    </w:p>
    <w:p w:rsidR="00AF1B7E" w:rsidRPr="00D71884" w:rsidRDefault="004768A5" w:rsidP="00D71884">
      <w:pPr>
        <w:spacing w:line="480" w:lineRule="auto"/>
        <w:rPr>
          <w:szCs w:val="24"/>
        </w:rPr>
      </w:pPr>
      <w:r w:rsidRPr="00D71884">
        <w:rPr>
          <w:szCs w:val="24"/>
        </w:rPr>
        <w:t>Recent developments in technology and data science are reshaping the landscape of as-built surveying:</w:t>
      </w:r>
    </w:p>
    <w:p w:rsidR="00AF1B7E" w:rsidRPr="00D71884" w:rsidRDefault="004768A5" w:rsidP="00523A5E">
      <w:pPr>
        <w:numPr>
          <w:ilvl w:val="0"/>
          <w:numId w:val="3"/>
        </w:numPr>
        <w:spacing w:line="480" w:lineRule="auto"/>
        <w:rPr>
          <w:szCs w:val="24"/>
        </w:rPr>
      </w:pPr>
      <w:r w:rsidRPr="00D71884">
        <w:rPr>
          <w:szCs w:val="24"/>
        </w:rPr>
        <w:t>Artificial Intelligence (AI) and machine learning are being explored for automating feature extraction from point clouds and drone imagery.</w:t>
      </w:r>
    </w:p>
    <w:p w:rsidR="00AF1B7E" w:rsidRPr="00D71884" w:rsidRDefault="004768A5" w:rsidP="00523A5E">
      <w:pPr>
        <w:numPr>
          <w:ilvl w:val="0"/>
          <w:numId w:val="3"/>
        </w:numPr>
        <w:spacing w:line="480" w:lineRule="auto"/>
        <w:rPr>
          <w:szCs w:val="24"/>
        </w:rPr>
      </w:pPr>
      <w:r w:rsidRPr="00D71884">
        <w:rPr>
          <w:szCs w:val="24"/>
        </w:rPr>
        <w:t>Mobile mapping systems using smartphones or tablets are making it possible to perform basic as-built surveys in remote or low-resource areas.</w:t>
      </w:r>
    </w:p>
    <w:p w:rsidR="00AF1B7E" w:rsidRPr="00D71884" w:rsidRDefault="004768A5" w:rsidP="00523A5E">
      <w:pPr>
        <w:numPr>
          <w:ilvl w:val="0"/>
          <w:numId w:val="3"/>
        </w:numPr>
        <w:spacing w:line="480" w:lineRule="auto"/>
        <w:rPr>
          <w:szCs w:val="24"/>
        </w:rPr>
      </w:pPr>
      <w:r w:rsidRPr="00D71884">
        <w:rPr>
          <w:szCs w:val="24"/>
        </w:rPr>
        <w:lastRenderedPageBreak/>
        <w:t>Blockchain is being proposed for tamper-proof as-built data storage and certification, particularly in land administration and construction auditing.</w:t>
      </w:r>
    </w:p>
    <w:p w:rsidR="00AF1B7E" w:rsidRPr="00D71884" w:rsidRDefault="004768A5" w:rsidP="00523A5E">
      <w:pPr>
        <w:numPr>
          <w:ilvl w:val="0"/>
          <w:numId w:val="3"/>
        </w:numPr>
        <w:spacing w:line="480" w:lineRule="auto"/>
        <w:rPr>
          <w:szCs w:val="24"/>
        </w:rPr>
      </w:pPr>
      <w:r w:rsidRPr="00D71884">
        <w:rPr>
          <w:szCs w:val="24"/>
        </w:rPr>
        <w:t>Cloud-based platforms are enabling real-time collaboration and centralized storage of as-built data across dispersed teams and stakeholders (Delgado et al., 2020).</w:t>
      </w:r>
    </w:p>
    <w:p w:rsidR="00A35E18" w:rsidRPr="00D71884" w:rsidRDefault="004768A5" w:rsidP="00D71884">
      <w:pPr>
        <w:spacing w:line="480" w:lineRule="auto"/>
        <w:rPr>
          <w:szCs w:val="24"/>
        </w:rPr>
      </w:pPr>
      <w:r w:rsidRPr="00D71884">
        <w:rPr>
          <w:szCs w:val="24"/>
        </w:rPr>
        <w:t>Moreover, the global trend toward "smart cities" and digital twins is placing greater demand on as-built data that is not only accurate but also continuously updated and machine-readable. These innovations promise to reduce cost, increase accessibility, and enable real-time decision-making but only if appropriate governance and technical standards are in place.</w:t>
      </w:r>
    </w:p>
    <w:p w:rsidR="00AF1B7E" w:rsidRPr="00D71884" w:rsidRDefault="00CB2928" w:rsidP="00D71884">
      <w:pPr>
        <w:spacing w:line="480" w:lineRule="auto"/>
        <w:rPr>
          <w:b/>
          <w:bCs/>
          <w:szCs w:val="24"/>
        </w:rPr>
      </w:pPr>
      <w:r w:rsidRPr="00D71884">
        <w:rPr>
          <w:b/>
          <w:bCs/>
          <w:szCs w:val="24"/>
        </w:rPr>
        <w:t>2.</w:t>
      </w:r>
      <w:r w:rsidR="004768A5" w:rsidRPr="00D71884">
        <w:rPr>
          <w:b/>
          <w:bCs/>
          <w:szCs w:val="24"/>
        </w:rPr>
        <w:t>17</w:t>
      </w:r>
      <w:r w:rsidRPr="00D71884">
        <w:rPr>
          <w:b/>
          <w:bCs/>
          <w:szCs w:val="24"/>
        </w:rPr>
        <w:tab/>
      </w:r>
      <w:r w:rsidR="004768A5" w:rsidRPr="00D71884">
        <w:rPr>
          <w:b/>
          <w:bCs/>
          <w:szCs w:val="24"/>
        </w:rPr>
        <w:t>Digital Transformation and Smart Infrastructure</w:t>
      </w:r>
    </w:p>
    <w:p w:rsidR="00AF1B7E" w:rsidRPr="00D71884" w:rsidRDefault="004768A5" w:rsidP="00D71884">
      <w:pPr>
        <w:spacing w:line="480" w:lineRule="auto"/>
        <w:rPr>
          <w:szCs w:val="24"/>
        </w:rPr>
      </w:pPr>
      <w:r w:rsidRPr="00D71884">
        <w:rPr>
          <w:szCs w:val="24"/>
        </w:rPr>
        <w:t>With the rise of digital transformation in infrastructure, as-built surveys are increasingly becoming central to smart infrastructure systems. Cities that embrace digital urban management are integrating as-built data into real-time monitoring platforms — enabling remote diagnostics, traffic optimization, predictive maintenance, and energy efficiency improvements (Batty et al., 2012).</w:t>
      </w:r>
    </w:p>
    <w:p w:rsidR="00AF1B7E" w:rsidRPr="00D71884" w:rsidRDefault="004768A5" w:rsidP="00D71884">
      <w:pPr>
        <w:spacing w:line="480" w:lineRule="auto"/>
        <w:rPr>
          <w:szCs w:val="24"/>
        </w:rPr>
      </w:pPr>
      <w:r w:rsidRPr="00D71884">
        <w:rPr>
          <w:szCs w:val="24"/>
        </w:rPr>
        <w:t>Smart infrastructure frameworks such as Digital Twins — virtual replicas of physical infrastructure — require accurate, continuously updated as-built data to reflect real-world conditions (Glaessgen&amp;Stargel, 2012). Inaccurate or outdated as-</w:t>
      </w:r>
      <w:r w:rsidR="00010252" w:rsidRPr="00D71884">
        <w:rPr>
          <w:szCs w:val="24"/>
        </w:rPr>
        <w:t>built</w:t>
      </w:r>
      <w:r w:rsidRPr="00D71884">
        <w:rPr>
          <w:szCs w:val="24"/>
        </w:rPr>
        <w:t xml:space="preserve"> can lead to major system inefficiencies, especially in automated systems relying on sensor data, spatial analytics, or AI-driven decisions.</w:t>
      </w:r>
    </w:p>
    <w:p w:rsidR="00B50927" w:rsidRPr="00D71884" w:rsidRDefault="004768A5" w:rsidP="00D71884">
      <w:pPr>
        <w:spacing w:line="480" w:lineRule="auto"/>
        <w:rPr>
          <w:szCs w:val="24"/>
        </w:rPr>
      </w:pPr>
      <w:r w:rsidRPr="00D71884">
        <w:rPr>
          <w:szCs w:val="24"/>
        </w:rPr>
        <w:t xml:space="preserve">Governments and engineering firms are now investing in as-built data standardization as a prerequisite for scaling digital infrastructure projects. Yet the literature warns that while the </w:t>
      </w:r>
      <w:r w:rsidRPr="00D71884">
        <w:rPr>
          <w:szCs w:val="24"/>
        </w:rPr>
        <w:lastRenderedPageBreak/>
        <w:t>technological tools exist, the institutional readiness to adopt and manage such tools varies widely by region and sector.</w:t>
      </w:r>
    </w:p>
    <w:p w:rsidR="00D874EB" w:rsidRPr="00D71884" w:rsidRDefault="00D874EB" w:rsidP="00D71884">
      <w:pPr>
        <w:spacing w:line="480" w:lineRule="auto"/>
        <w:rPr>
          <w:szCs w:val="24"/>
        </w:rPr>
      </w:pPr>
    </w:p>
    <w:p w:rsidR="00AF1B7E" w:rsidRPr="00D71884" w:rsidRDefault="00CB2928" w:rsidP="00D71884">
      <w:pPr>
        <w:spacing w:line="480" w:lineRule="auto"/>
        <w:rPr>
          <w:b/>
          <w:bCs/>
          <w:szCs w:val="24"/>
        </w:rPr>
      </w:pPr>
      <w:r w:rsidRPr="00D71884">
        <w:rPr>
          <w:b/>
          <w:bCs/>
          <w:szCs w:val="24"/>
        </w:rPr>
        <w:t>2.</w:t>
      </w:r>
      <w:r w:rsidR="004768A5" w:rsidRPr="00D71884">
        <w:rPr>
          <w:b/>
          <w:bCs/>
          <w:szCs w:val="24"/>
        </w:rPr>
        <w:t>18</w:t>
      </w:r>
      <w:r w:rsidRPr="00D71884">
        <w:rPr>
          <w:b/>
          <w:bCs/>
          <w:szCs w:val="24"/>
        </w:rPr>
        <w:tab/>
      </w:r>
      <w:r w:rsidR="004768A5" w:rsidRPr="00D71884">
        <w:rPr>
          <w:b/>
          <w:bCs/>
          <w:szCs w:val="24"/>
        </w:rPr>
        <w:t>Sustainability and Environmental Compliance</w:t>
      </w:r>
    </w:p>
    <w:p w:rsidR="00AF1B7E" w:rsidRPr="00D71884" w:rsidRDefault="004768A5" w:rsidP="00D71884">
      <w:pPr>
        <w:spacing w:line="480" w:lineRule="auto"/>
        <w:rPr>
          <w:szCs w:val="24"/>
        </w:rPr>
      </w:pPr>
      <w:r w:rsidRPr="00D71884">
        <w:rPr>
          <w:szCs w:val="24"/>
        </w:rPr>
        <w:t>As-built surveys are also critical for environmental monitoring, compliance, and impact mitigation. In sectors such as mining, oil and gas, or large-scale housing developments, the post-construction footprint must be compared with environmental impact assessments (EIAs). Accurate as-built maps allow regulators and planners to assess whether the built environment aligns with approved plans, buffer zones, and ecological safeguards (Glasson et al., 2013).</w:t>
      </w:r>
    </w:p>
    <w:p w:rsidR="00AF1B7E" w:rsidRPr="00D71884" w:rsidRDefault="004768A5" w:rsidP="00D71884">
      <w:pPr>
        <w:spacing w:line="480" w:lineRule="auto"/>
        <w:rPr>
          <w:szCs w:val="24"/>
        </w:rPr>
      </w:pPr>
      <w:r w:rsidRPr="00D71884">
        <w:rPr>
          <w:szCs w:val="24"/>
        </w:rPr>
        <w:t>Moreover, for infrastructure designed to support climate adaptation (e.g., flood-control structures, green corridors, resilient housing), as-built surveys provide baseline data to track future performance and modifications. This use of geospatial feedback loops is central to adaptive planning, a growing theme in sustainable development literature.</w:t>
      </w:r>
    </w:p>
    <w:p w:rsidR="00AF1B7E" w:rsidRPr="00D71884" w:rsidRDefault="00CB2928" w:rsidP="00D71884">
      <w:pPr>
        <w:spacing w:line="480" w:lineRule="auto"/>
        <w:rPr>
          <w:b/>
          <w:bCs/>
          <w:szCs w:val="24"/>
        </w:rPr>
      </w:pPr>
      <w:r w:rsidRPr="00D71884">
        <w:rPr>
          <w:b/>
          <w:bCs/>
          <w:szCs w:val="24"/>
        </w:rPr>
        <w:t>2.</w:t>
      </w:r>
      <w:r w:rsidR="004768A5" w:rsidRPr="00D71884">
        <w:rPr>
          <w:b/>
          <w:bCs/>
          <w:szCs w:val="24"/>
        </w:rPr>
        <w:t>19</w:t>
      </w:r>
      <w:r w:rsidRPr="00D71884">
        <w:rPr>
          <w:b/>
          <w:bCs/>
          <w:szCs w:val="24"/>
        </w:rPr>
        <w:tab/>
      </w:r>
      <w:r w:rsidR="004768A5" w:rsidRPr="00D71884">
        <w:rPr>
          <w:b/>
          <w:bCs/>
          <w:szCs w:val="24"/>
        </w:rPr>
        <w:t>Post-Disaster Reconstruction and Humanitarian Response</w:t>
      </w:r>
    </w:p>
    <w:p w:rsidR="00AF1B7E" w:rsidRPr="00D71884" w:rsidRDefault="004768A5" w:rsidP="00D71884">
      <w:pPr>
        <w:spacing w:line="480" w:lineRule="auto"/>
        <w:rPr>
          <w:szCs w:val="24"/>
        </w:rPr>
      </w:pPr>
      <w:r w:rsidRPr="00D71884">
        <w:rPr>
          <w:szCs w:val="24"/>
        </w:rPr>
        <w:t>Another area where as-built surveys are critical — yet under-researched — is post-disaster and emergency response. In the aftermath of natural disasters (e.g., earthquakes, floods, or hurricanes), existing as-built data helps emergency responders understand building layouts, utility networks, and access routes. It also supports damage assessments, reconstruction planning, and infrastructure recovery (Yuan &amp; Wang, 2009).</w:t>
      </w:r>
    </w:p>
    <w:p w:rsidR="00AF1B7E" w:rsidRPr="00D71884" w:rsidRDefault="004768A5" w:rsidP="00D71884">
      <w:pPr>
        <w:spacing w:line="480" w:lineRule="auto"/>
        <w:rPr>
          <w:szCs w:val="24"/>
        </w:rPr>
      </w:pPr>
      <w:r w:rsidRPr="00D71884">
        <w:rPr>
          <w:szCs w:val="24"/>
        </w:rPr>
        <w:t xml:space="preserve">In many developing regions, however, the absence of reliable as-built records hampers emergency response. Humanitarian mapping initiatives like OpenStreetMap (OSM) and HOT </w:t>
      </w:r>
      <w:r w:rsidRPr="00D71884">
        <w:rPr>
          <w:szCs w:val="24"/>
        </w:rPr>
        <w:lastRenderedPageBreak/>
        <w:t>(Humanitarian OpenStreetMap Team) often step in to create rapid surveys — but these are limited in scope and often lack formal validation or integration with official systems.</w:t>
      </w:r>
    </w:p>
    <w:p w:rsidR="00AF1B7E" w:rsidRPr="00D71884" w:rsidRDefault="004768A5" w:rsidP="00D71884">
      <w:pPr>
        <w:spacing w:line="480" w:lineRule="auto"/>
        <w:rPr>
          <w:szCs w:val="24"/>
        </w:rPr>
      </w:pPr>
      <w:r w:rsidRPr="00D71884">
        <w:rPr>
          <w:szCs w:val="24"/>
        </w:rPr>
        <w:t>There is increasing advocacy in the literature for pre-disaster planning that includes systematic as-built documentation, particularly for critical infrastructure like hospitals, bridges, and schools.</w:t>
      </w:r>
    </w:p>
    <w:p w:rsidR="00AF1B7E" w:rsidRPr="00D71884" w:rsidRDefault="00CB2928" w:rsidP="00D71884">
      <w:pPr>
        <w:spacing w:line="480" w:lineRule="auto"/>
        <w:rPr>
          <w:b/>
          <w:bCs/>
          <w:szCs w:val="24"/>
        </w:rPr>
      </w:pPr>
      <w:r w:rsidRPr="00D71884">
        <w:rPr>
          <w:b/>
          <w:bCs/>
          <w:szCs w:val="24"/>
        </w:rPr>
        <w:t>2.</w:t>
      </w:r>
      <w:r w:rsidR="004768A5" w:rsidRPr="00D71884">
        <w:rPr>
          <w:b/>
          <w:bCs/>
          <w:szCs w:val="24"/>
        </w:rPr>
        <w:t>20</w:t>
      </w:r>
      <w:r w:rsidRPr="00D71884">
        <w:rPr>
          <w:b/>
          <w:bCs/>
          <w:szCs w:val="24"/>
        </w:rPr>
        <w:tab/>
      </w:r>
      <w:r w:rsidR="004768A5" w:rsidRPr="00D71884">
        <w:rPr>
          <w:b/>
          <w:bCs/>
          <w:szCs w:val="24"/>
        </w:rPr>
        <w:t>Ethical Considerations and Data Governance</w:t>
      </w:r>
    </w:p>
    <w:p w:rsidR="00AF1B7E" w:rsidRPr="00D71884" w:rsidRDefault="004768A5" w:rsidP="00D71884">
      <w:pPr>
        <w:spacing w:line="480" w:lineRule="auto"/>
        <w:rPr>
          <w:szCs w:val="24"/>
        </w:rPr>
      </w:pPr>
      <w:r w:rsidRPr="00D71884">
        <w:rPr>
          <w:szCs w:val="24"/>
        </w:rPr>
        <w:t>As-built surveys raise important ethical questions related to data privacy, surveillance, and ownership — especially as they increasingly rely on drones, mobile sensors, and cloud storage. Who owns as-built data: the client, the contractor, the government, or the public?</w:t>
      </w:r>
    </w:p>
    <w:p w:rsidR="00AF1B7E" w:rsidRPr="00D71884" w:rsidRDefault="004768A5" w:rsidP="00D71884">
      <w:pPr>
        <w:spacing w:line="480" w:lineRule="auto"/>
        <w:rPr>
          <w:szCs w:val="24"/>
        </w:rPr>
      </w:pPr>
      <w:r w:rsidRPr="00D71884">
        <w:rPr>
          <w:szCs w:val="24"/>
        </w:rPr>
        <w:t>Scholars like Sui et al. (2013) argue that as-built data should be treated as a public good where safety, transparency, and infrastructure planning are concerned — especially for utilities, public housing, and roads. Yet in many cases, the data is locked behind private contracts, non-disclosure agreements, or proprietary software.</w:t>
      </w:r>
    </w:p>
    <w:p w:rsidR="00AF1B7E" w:rsidRPr="00D71884" w:rsidRDefault="004768A5" w:rsidP="00D71884">
      <w:pPr>
        <w:spacing w:line="480" w:lineRule="auto"/>
        <w:rPr>
          <w:szCs w:val="24"/>
        </w:rPr>
      </w:pPr>
      <w:r w:rsidRPr="00D71884">
        <w:rPr>
          <w:szCs w:val="24"/>
        </w:rPr>
        <w:t>The literature calls for data governance frameworks that ensure responsible data collection, transparent storage policies, equitable access, and the protection of sensitive information (e.g., in military bases, prisons, or diplomatic facilities). Clear regulations are needed to govern the collection, sharing, and long-term stewardship of as-built records, especially as countries move toward open-data infrastructures.</w:t>
      </w:r>
    </w:p>
    <w:p w:rsidR="00B95ABB" w:rsidRPr="00D71884" w:rsidRDefault="00B95ABB" w:rsidP="00D71884">
      <w:pPr>
        <w:spacing w:line="480" w:lineRule="auto"/>
        <w:rPr>
          <w:b/>
          <w:bCs/>
          <w:szCs w:val="24"/>
        </w:rPr>
      </w:pPr>
      <w:r w:rsidRPr="00D71884">
        <w:rPr>
          <w:b/>
          <w:bCs/>
          <w:szCs w:val="24"/>
        </w:rPr>
        <w:t>2.2</w:t>
      </w:r>
      <w:r w:rsidR="004768A5" w:rsidRPr="00D71884">
        <w:rPr>
          <w:b/>
          <w:bCs/>
          <w:szCs w:val="24"/>
        </w:rPr>
        <w:t>1</w:t>
      </w:r>
      <w:r w:rsidRPr="00D71884">
        <w:rPr>
          <w:b/>
          <w:bCs/>
          <w:szCs w:val="24"/>
        </w:rPr>
        <w:tab/>
      </w:r>
      <w:r w:rsidR="004768A5" w:rsidRPr="00D71884">
        <w:rPr>
          <w:b/>
          <w:bCs/>
          <w:szCs w:val="24"/>
        </w:rPr>
        <w:t>Quality Assurance and Accuracy Standards in As-Built Surveys</w:t>
      </w:r>
    </w:p>
    <w:p w:rsidR="00AF1B7E" w:rsidRPr="00D71884" w:rsidRDefault="004768A5" w:rsidP="00D71884">
      <w:pPr>
        <w:spacing w:line="480" w:lineRule="auto"/>
        <w:rPr>
          <w:szCs w:val="24"/>
        </w:rPr>
      </w:pPr>
      <w:r w:rsidRPr="00D71884">
        <w:rPr>
          <w:szCs w:val="24"/>
        </w:rPr>
        <w:t xml:space="preserve">The precision of as-built surveys plays a pivotal role in determining their usefulness. Several studies have emphasized the importance of establishing quality assurance (QA) and quality control (QC) frameworks to ensure the accuracy and reliability of collected data (Frolov, </w:t>
      </w:r>
      <w:r w:rsidRPr="00D71884">
        <w:rPr>
          <w:szCs w:val="24"/>
        </w:rPr>
        <w:lastRenderedPageBreak/>
        <w:t>2015). For example, survey-grade GNSS instruments provide centimeter-level accuracy, but this depends on correct calibration, environmental conditions, and operator expertise.</w:t>
      </w:r>
    </w:p>
    <w:p w:rsidR="00AF1B7E" w:rsidRPr="00D71884" w:rsidRDefault="004768A5" w:rsidP="00D71884">
      <w:pPr>
        <w:spacing w:line="480" w:lineRule="auto"/>
        <w:rPr>
          <w:szCs w:val="24"/>
        </w:rPr>
      </w:pPr>
      <w:r w:rsidRPr="00D71884">
        <w:rPr>
          <w:szCs w:val="24"/>
        </w:rPr>
        <w:t>Internationally, accuracy classifications such as those from the American Society for Photogrammetry and Remote Sensing (ASPRS) or the Federal Geographic Data Committee (FGDC) provide benchmarks for positional accuracy in spatial data. However, in many developing contexts, the absence of national standards or enforcement mechanisms results in inconsistent as-built deliverables.</w:t>
      </w:r>
    </w:p>
    <w:p w:rsidR="00AF1B7E" w:rsidRPr="00D71884" w:rsidRDefault="004768A5" w:rsidP="00D71884">
      <w:pPr>
        <w:spacing w:line="480" w:lineRule="auto"/>
        <w:rPr>
          <w:szCs w:val="24"/>
        </w:rPr>
      </w:pPr>
      <w:r w:rsidRPr="00D71884">
        <w:rPr>
          <w:szCs w:val="24"/>
        </w:rPr>
        <w:t>Moreover, the lack of post-survey validation protocols means that errors in as-built drawings often go unnoticed until future construction or legal disputes arise. Literature highlights the need for certified QA/QC checklists, independent reviews, and stakeholder validation before as-built documents are finalized and archived.</w:t>
      </w:r>
    </w:p>
    <w:p w:rsidR="00AF1B7E" w:rsidRPr="00D71884" w:rsidRDefault="00B95ABB" w:rsidP="00D71884">
      <w:pPr>
        <w:spacing w:line="480" w:lineRule="auto"/>
        <w:rPr>
          <w:b/>
          <w:bCs/>
          <w:szCs w:val="24"/>
        </w:rPr>
      </w:pPr>
      <w:r w:rsidRPr="00D71884">
        <w:rPr>
          <w:b/>
          <w:bCs/>
          <w:szCs w:val="24"/>
        </w:rPr>
        <w:t>2.22</w:t>
      </w:r>
      <w:r w:rsidRPr="00D71884">
        <w:rPr>
          <w:b/>
          <w:bCs/>
          <w:szCs w:val="24"/>
        </w:rPr>
        <w:tab/>
      </w:r>
      <w:r w:rsidR="004768A5" w:rsidRPr="00D71884">
        <w:rPr>
          <w:b/>
          <w:bCs/>
          <w:szCs w:val="24"/>
        </w:rPr>
        <w:t>Role in Lifecycle Asset Management</w:t>
      </w:r>
    </w:p>
    <w:p w:rsidR="00AF1B7E" w:rsidRPr="00D71884" w:rsidRDefault="004768A5" w:rsidP="00D71884">
      <w:pPr>
        <w:spacing w:line="480" w:lineRule="auto"/>
        <w:rPr>
          <w:szCs w:val="24"/>
        </w:rPr>
      </w:pPr>
      <w:r w:rsidRPr="00D71884">
        <w:rPr>
          <w:szCs w:val="24"/>
        </w:rPr>
        <w:t>As-built surveys are no longer seen merely as documentation tools, but as integral components of infrastructure lifecycle management. According to Teizer and Kibert (2011), accurate as-built data improves the long-term efficiency of operations, maintenance, and retrofitting activities. When integrated into digital platforms like BIM or Computerized Maintenance Management Systems (CMMS), as-built data can inform decisions about repair schedules, utility outages, and safety upgrades.</w:t>
      </w:r>
    </w:p>
    <w:p w:rsidR="00AF1B7E" w:rsidRPr="00D71884" w:rsidRDefault="004768A5" w:rsidP="00D71884">
      <w:pPr>
        <w:spacing w:line="480" w:lineRule="auto"/>
        <w:rPr>
          <w:szCs w:val="24"/>
        </w:rPr>
      </w:pPr>
      <w:r w:rsidRPr="00D71884">
        <w:rPr>
          <w:szCs w:val="24"/>
        </w:rPr>
        <w:t>The Facility Management Association (IFMA) recognizes that post-construction documentation often dictates how effectively a facility can be maintained and repurposed. Without reliable as-builts, facility managers face greater risks of service disruption, increased downtime, and higher operational costs.</w:t>
      </w:r>
    </w:p>
    <w:p w:rsidR="00AF1B7E" w:rsidRPr="00D71884" w:rsidRDefault="004768A5" w:rsidP="00D71884">
      <w:pPr>
        <w:spacing w:line="480" w:lineRule="auto"/>
        <w:rPr>
          <w:szCs w:val="24"/>
        </w:rPr>
      </w:pPr>
      <w:r w:rsidRPr="00D71884">
        <w:rPr>
          <w:szCs w:val="24"/>
        </w:rPr>
        <w:lastRenderedPageBreak/>
        <w:t>Studies in the energy, water, and transport sectors show that lifecycle costs can be significantly reduced through accurate as-built integration — but achieving this requires proactive collaboration between design, construction, and operations teams, starting from project inception.</w:t>
      </w:r>
    </w:p>
    <w:p w:rsidR="00AF1B7E" w:rsidRPr="00D71884" w:rsidRDefault="00B95ABB" w:rsidP="00D71884">
      <w:pPr>
        <w:spacing w:line="480" w:lineRule="auto"/>
        <w:rPr>
          <w:b/>
          <w:bCs/>
          <w:szCs w:val="24"/>
        </w:rPr>
      </w:pPr>
      <w:r w:rsidRPr="00D71884">
        <w:rPr>
          <w:b/>
          <w:bCs/>
          <w:szCs w:val="24"/>
        </w:rPr>
        <w:t>2.23</w:t>
      </w:r>
      <w:r w:rsidRPr="00D71884">
        <w:rPr>
          <w:b/>
          <w:bCs/>
          <w:szCs w:val="24"/>
        </w:rPr>
        <w:tab/>
      </w:r>
      <w:r w:rsidR="004768A5" w:rsidRPr="00D71884">
        <w:rPr>
          <w:b/>
          <w:bCs/>
          <w:szCs w:val="24"/>
        </w:rPr>
        <w:t>Socioeconomic Implications of As-Built Survey Practices</w:t>
      </w:r>
    </w:p>
    <w:p w:rsidR="00AF1B7E" w:rsidRPr="00D71884" w:rsidRDefault="004768A5" w:rsidP="00D71884">
      <w:pPr>
        <w:spacing w:line="480" w:lineRule="auto"/>
        <w:rPr>
          <w:szCs w:val="24"/>
        </w:rPr>
      </w:pPr>
      <w:r w:rsidRPr="00D71884">
        <w:rPr>
          <w:szCs w:val="24"/>
        </w:rPr>
        <w:t>The broader socioeconomic implications of poor or absent as-built survey practices are becoming more apparent. Inaccurate spatial records can lead to:</w:t>
      </w:r>
    </w:p>
    <w:p w:rsidR="00AF1B7E" w:rsidRPr="00D71884" w:rsidRDefault="004768A5" w:rsidP="00D71884">
      <w:pPr>
        <w:spacing w:line="480" w:lineRule="auto"/>
        <w:rPr>
          <w:szCs w:val="24"/>
        </w:rPr>
      </w:pPr>
      <w:r w:rsidRPr="00D71884">
        <w:rPr>
          <w:szCs w:val="24"/>
        </w:rPr>
        <w:t xml:space="preserve"> Infrastructure conflicts (e.g., new roads or pipelines interfering with existing but undocumented services)</w:t>
      </w:r>
    </w:p>
    <w:p w:rsidR="00AF1B7E" w:rsidRPr="00D71884" w:rsidRDefault="004768A5" w:rsidP="00D71884">
      <w:pPr>
        <w:spacing w:line="480" w:lineRule="auto"/>
        <w:rPr>
          <w:szCs w:val="24"/>
        </w:rPr>
      </w:pPr>
      <w:r w:rsidRPr="00D71884">
        <w:rPr>
          <w:szCs w:val="24"/>
        </w:rPr>
        <w:t xml:space="preserve"> Increased costs due to rework or litigation</w:t>
      </w:r>
    </w:p>
    <w:p w:rsidR="00AF1B7E" w:rsidRPr="00D71884" w:rsidRDefault="004768A5" w:rsidP="00D71884">
      <w:pPr>
        <w:spacing w:line="480" w:lineRule="auto"/>
        <w:rPr>
          <w:szCs w:val="24"/>
        </w:rPr>
      </w:pPr>
      <w:r w:rsidRPr="00D71884">
        <w:rPr>
          <w:szCs w:val="24"/>
        </w:rPr>
        <w:t xml:space="preserve"> Safety risks, particularly in post-disaster settings where accurate maps are essential</w:t>
      </w:r>
    </w:p>
    <w:p w:rsidR="00AF1B7E" w:rsidRPr="00D71884" w:rsidRDefault="004768A5" w:rsidP="00D71884">
      <w:pPr>
        <w:spacing w:line="480" w:lineRule="auto"/>
        <w:rPr>
          <w:szCs w:val="24"/>
        </w:rPr>
      </w:pPr>
      <w:r w:rsidRPr="00D71884">
        <w:rPr>
          <w:szCs w:val="24"/>
        </w:rPr>
        <w:t xml:space="preserve"> Property disputes in informal or unregulated developments</w:t>
      </w:r>
    </w:p>
    <w:p w:rsidR="00AF1B7E" w:rsidRPr="00D71884" w:rsidRDefault="004768A5" w:rsidP="00D71884">
      <w:pPr>
        <w:spacing w:line="480" w:lineRule="auto"/>
        <w:rPr>
          <w:szCs w:val="24"/>
        </w:rPr>
      </w:pPr>
      <w:r w:rsidRPr="00D71884">
        <w:rPr>
          <w:szCs w:val="24"/>
        </w:rPr>
        <w:t>In the context of land administration, particularly in regions with informal settlements or communal landholding, the absence of up-to-date as-built records can delay regularization processes and deny residents access to legal tenure and public services (UN-Habitat, 2016).</w:t>
      </w:r>
    </w:p>
    <w:p w:rsidR="00AF1B7E" w:rsidRPr="00D71884" w:rsidRDefault="004768A5" w:rsidP="00D71884">
      <w:pPr>
        <w:spacing w:line="480" w:lineRule="auto"/>
        <w:rPr>
          <w:szCs w:val="24"/>
        </w:rPr>
      </w:pPr>
      <w:r w:rsidRPr="00D71884">
        <w:rPr>
          <w:szCs w:val="24"/>
        </w:rPr>
        <w:t>Moreover, studies (e.g., by the World Bank and FAO) highlight that reliable as-built and cadastral data support gender equity, taxation fairness, and inclusive urban development. Thus, investment in as-built survey systems is not only a technical requirement but a developmental necessity.</w:t>
      </w:r>
    </w:p>
    <w:p w:rsidR="00AF1B7E" w:rsidRPr="00D71884" w:rsidRDefault="00B95ABB" w:rsidP="00D71884">
      <w:pPr>
        <w:spacing w:line="480" w:lineRule="auto"/>
        <w:rPr>
          <w:b/>
          <w:bCs/>
          <w:szCs w:val="24"/>
        </w:rPr>
      </w:pPr>
      <w:r w:rsidRPr="00D71884">
        <w:rPr>
          <w:b/>
          <w:bCs/>
          <w:szCs w:val="24"/>
        </w:rPr>
        <w:t>2.24</w:t>
      </w:r>
      <w:r w:rsidRPr="00D71884">
        <w:rPr>
          <w:b/>
          <w:bCs/>
          <w:szCs w:val="24"/>
        </w:rPr>
        <w:tab/>
      </w:r>
      <w:r w:rsidR="004768A5" w:rsidRPr="00D71884">
        <w:rPr>
          <w:b/>
          <w:bCs/>
          <w:szCs w:val="24"/>
        </w:rPr>
        <w:t>Case Studies and Best Practices</w:t>
      </w:r>
    </w:p>
    <w:p w:rsidR="00AF1B7E" w:rsidRPr="00D71884" w:rsidRDefault="004768A5" w:rsidP="00D71884">
      <w:pPr>
        <w:spacing w:line="480" w:lineRule="auto"/>
        <w:rPr>
          <w:szCs w:val="24"/>
        </w:rPr>
      </w:pPr>
      <w:r w:rsidRPr="00D71884">
        <w:rPr>
          <w:szCs w:val="24"/>
        </w:rPr>
        <w:t>The literature provides several case studies that illustrate effective as-built survey systems:</w:t>
      </w:r>
    </w:p>
    <w:p w:rsidR="00AF1B7E" w:rsidRPr="00D71884" w:rsidRDefault="004768A5" w:rsidP="00D71884">
      <w:pPr>
        <w:spacing w:line="480" w:lineRule="auto"/>
        <w:rPr>
          <w:szCs w:val="24"/>
        </w:rPr>
      </w:pPr>
      <w:r w:rsidRPr="00D71884">
        <w:rPr>
          <w:szCs w:val="24"/>
        </w:rPr>
        <w:lastRenderedPageBreak/>
        <w:t xml:space="preserve"> Singapore uses mandatory digital submission of as-built data for all infrastructure projects, integrated into its national GIS and Smart Nation initiative.</w:t>
      </w:r>
    </w:p>
    <w:p w:rsidR="00AF1B7E" w:rsidRPr="00D71884" w:rsidRDefault="004768A5" w:rsidP="00D71884">
      <w:pPr>
        <w:spacing w:line="480" w:lineRule="auto"/>
        <w:rPr>
          <w:szCs w:val="24"/>
        </w:rPr>
      </w:pPr>
      <w:r w:rsidRPr="00D71884">
        <w:rPr>
          <w:szCs w:val="24"/>
        </w:rPr>
        <w:t xml:space="preserve"> The Netherlands operates Kadaster with highly accurate, publicly accessible spatial records tied to real-time infrastructure updates.</w:t>
      </w:r>
    </w:p>
    <w:p w:rsidR="00AF1B7E" w:rsidRPr="00D71884" w:rsidRDefault="004768A5" w:rsidP="00D71884">
      <w:pPr>
        <w:spacing w:line="480" w:lineRule="auto"/>
        <w:rPr>
          <w:szCs w:val="24"/>
        </w:rPr>
      </w:pPr>
      <w:r w:rsidRPr="00D71884">
        <w:rPr>
          <w:szCs w:val="24"/>
        </w:rPr>
        <w:t xml:space="preserve"> Rwanda has piloted mobile-based as-built and land survey tools to support rapid urban planning and land titling under budget-constrained conditions.</w:t>
      </w:r>
    </w:p>
    <w:p w:rsidR="00AF1B7E" w:rsidRPr="00D71884" w:rsidRDefault="004768A5" w:rsidP="00D71884">
      <w:pPr>
        <w:spacing w:line="480" w:lineRule="auto"/>
        <w:rPr>
          <w:szCs w:val="24"/>
        </w:rPr>
      </w:pPr>
      <w:r w:rsidRPr="00D71884">
        <w:rPr>
          <w:szCs w:val="24"/>
        </w:rPr>
        <w:t>These examples reinforce the value of integrated, standardized, and technologically enabled as-built systems in improving both infrastructure quality and governance outcomes.</w:t>
      </w:r>
    </w:p>
    <w:p w:rsidR="00B95ABB" w:rsidRPr="00D71884" w:rsidRDefault="00B95ABB" w:rsidP="00D71884">
      <w:pPr>
        <w:spacing w:line="480" w:lineRule="auto"/>
        <w:rPr>
          <w:b/>
          <w:bCs/>
          <w:szCs w:val="24"/>
        </w:rPr>
      </w:pPr>
      <w:r w:rsidRPr="00D71884">
        <w:rPr>
          <w:b/>
          <w:bCs/>
          <w:szCs w:val="24"/>
        </w:rPr>
        <w:t>2.25</w:t>
      </w:r>
      <w:r w:rsidRPr="00D71884">
        <w:rPr>
          <w:b/>
          <w:bCs/>
          <w:szCs w:val="24"/>
        </w:rPr>
        <w:tab/>
        <w:t xml:space="preserve">Conclusion </w:t>
      </w:r>
    </w:p>
    <w:p w:rsidR="00B95ABB" w:rsidRPr="00D71884" w:rsidRDefault="00B95ABB" w:rsidP="00D71884">
      <w:pPr>
        <w:spacing w:line="480" w:lineRule="auto"/>
        <w:rPr>
          <w:szCs w:val="24"/>
        </w:rPr>
      </w:pPr>
      <w:r w:rsidRPr="00D71884">
        <w:rPr>
          <w:szCs w:val="24"/>
        </w:rPr>
        <w:t>The review of existing literature underscores the critical role of as-built surveys in ensuring accuracy, accountability, and continuity in infrastructure development and land administration. Although significant progress has been made in tools and technology, the real-world impact of as-built surveys remains limited by institutional weaknesses, lack of standardization, and technological inequities. Addressing these issues through targeted research and policy development is key to maximizing the value of as-built surveys in achieving sustainable and resilient infrastructure systems.</w:t>
      </w:r>
    </w:p>
    <w:p w:rsidR="007C2EB5" w:rsidRPr="00D71884" w:rsidRDefault="007C2EB5" w:rsidP="00D71884">
      <w:pPr>
        <w:spacing w:line="480" w:lineRule="auto"/>
        <w:rPr>
          <w:szCs w:val="24"/>
        </w:rPr>
      </w:pPr>
    </w:p>
    <w:p w:rsidR="00D874EB" w:rsidRPr="00D71884" w:rsidRDefault="00D874EB" w:rsidP="00D71884">
      <w:pPr>
        <w:spacing w:line="480" w:lineRule="auto"/>
        <w:rPr>
          <w:szCs w:val="24"/>
        </w:rPr>
      </w:pPr>
    </w:p>
    <w:p w:rsidR="007C2EB5" w:rsidRPr="00D71884" w:rsidRDefault="007C2EB5" w:rsidP="00D71884">
      <w:pPr>
        <w:spacing w:line="480" w:lineRule="auto"/>
        <w:rPr>
          <w:bCs/>
          <w:szCs w:val="24"/>
        </w:rPr>
      </w:pPr>
    </w:p>
    <w:p w:rsidR="007C2EB5" w:rsidRPr="00D71884" w:rsidRDefault="007C2EB5" w:rsidP="00D71884">
      <w:pPr>
        <w:spacing w:line="480" w:lineRule="auto"/>
        <w:rPr>
          <w:bCs/>
          <w:szCs w:val="24"/>
        </w:rPr>
      </w:pPr>
    </w:p>
    <w:p w:rsidR="007C2EB5" w:rsidRPr="00D71884" w:rsidRDefault="007C2EB5" w:rsidP="00D71884">
      <w:pPr>
        <w:spacing w:line="480" w:lineRule="auto"/>
        <w:rPr>
          <w:bCs/>
          <w:szCs w:val="24"/>
        </w:rPr>
      </w:pPr>
    </w:p>
    <w:p w:rsidR="00EC6590" w:rsidRPr="00E1254C" w:rsidRDefault="00EC6590" w:rsidP="00EC6590">
      <w:pPr>
        <w:pStyle w:val="Heading1"/>
        <w:jc w:val="center"/>
      </w:pPr>
      <w:bookmarkStart w:id="9" w:name="_Toc201120386"/>
      <w:bookmarkStart w:id="10" w:name="_Toc202353908"/>
      <w:bookmarkStart w:id="11" w:name="_Toc202390468"/>
      <w:bookmarkStart w:id="12" w:name="_Toc203020049"/>
      <w:bookmarkStart w:id="13" w:name="_Toc203020482"/>
      <w:r w:rsidRPr="00E1254C">
        <w:lastRenderedPageBreak/>
        <w:t>CHAPTERTHREE</w:t>
      </w:r>
      <w:bookmarkEnd w:id="9"/>
      <w:bookmarkEnd w:id="10"/>
      <w:bookmarkEnd w:id="11"/>
      <w:bookmarkEnd w:id="12"/>
      <w:bookmarkEnd w:id="13"/>
    </w:p>
    <w:p w:rsidR="00EC6590" w:rsidRPr="00E1254C" w:rsidRDefault="00EC6590" w:rsidP="00EC6590">
      <w:pPr>
        <w:pStyle w:val="Heading1"/>
        <w:jc w:val="both"/>
      </w:pPr>
      <w:bookmarkStart w:id="14" w:name="_Toc201120387"/>
      <w:bookmarkStart w:id="15" w:name="_Toc202353909"/>
      <w:bookmarkStart w:id="16" w:name="_Toc202390469"/>
      <w:bookmarkStart w:id="17" w:name="_Toc203020050"/>
      <w:bookmarkStart w:id="18" w:name="_Toc203020483"/>
      <w:r w:rsidRPr="00E1254C">
        <w:t>3.0</w:t>
      </w:r>
      <w:r w:rsidRPr="00E1254C">
        <w:tab/>
        <w:t>METHODOLOGY</w:t>
      </w:r>
      <w:bookmarkEnd w:id="14"/>
      <w:bookmarkEnd w:id="15"/>
      <w:bookmarkEnd w:id="16"/>
      <w:bookmarkEnd w:id="17"/>
      <w:bookmarkEnd w:id="18"/>
    </w:p>
    <w:p w:rsidR="00EC6590" w:rsidRPr="00E1254C" w:rsidRDefault="00EC6590" w:rsidP="00913D2F">
      <w:pPr>
        <w:widowControl w:val="0"/>
        <w:autoSpaceDE w:val="0"/>
        <w:autoSpaceDN w:val="0"/>
        <w:spacing w:after="0" w:line="480" w:lineRule="auto"/>
        <w:ind w:right="475"/>
        <w:rPr>
          <w:rFonts w:eastAsia="Times New Roman"/>
          <w:szCs w:val="24"/>
        </w:rPr>
      </w:pPr>
      <w:r w:rsidRPr="00E1254C">
        <w:rPr>
          <w:rFonts w:eastAsia="Times New Roman"/>
          <w:szCs w:val="24"/>
        </w:rPr>
        <w:t>This</w:t>
      </w:r>
      <w:r>
        <w:rPr>
          <w:rFonts w:eastAsia="Times New Roman"/>
          <w:szCs w:val="24"/>
        </w:rPr>
        <w:t xml:space="preserve"> </w:t>
      </w:r>
      <w:r w:rsidRPr="00E1254C">
        <w:rPr>
          <w:rFonts w:eastAsia="Times New Roman"/>
          <w:szCs w:val="24"/>
        </w:rPr>
        <w:t>stage</w:t>
      </w:r>
      <w:r>
        <w:rPr>
          <w:rFonts w:eastAsia="Times New Roman"/>
          <w:szCs w:val="24"/>
        </w:rPr>
        <w:t xml:space="preserve"> </w:t>
      </w:r>
      <w:r w:rsidRPr="00E1254C">
        <w:rPr>
          <w:rFonts w:eastAsia="Times New Roman"/>
          <w:szCs w:val="24"/>
        </w:rPr>
        <w:t>involves</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methods</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procedure</w:t>
      </w:r>
      <w:r>
        <w:rPr>
          <w:rFonts w:eastAsia="Times New Roman"/>
          <w:szCs w:val="24"/>
        </w:rPr>
        <w:t xml:space="preserve"> </w:t>
      </w:r>
      <w:r w:rsidRPr="00E1254C">
        <w:rPr>
          <w:rFonts w:eastAsia="Times New Roman"/>
          <w:szCs w:val="24"/>
        </w:rPr>
        <w:t>used</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planning,</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acquisition,</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processing, and creation of database, creation of database management system and information</w:t>
      </w:r>
      <w:r>
        <w:rPr>
          <w:rFonts w:eastAsia="Times New Roman"/>
          <w:szCs w:val="24"/>
        </w:rPr>
        <w:t xml:space="preserve"> </w:t>
      </w:r>
      <w:r w:rsidRPr="00E1254C">
        <w:rPr>
          <w:rFonts w:eastAsia="Times New Roman"/>
          <w:szCs w:val="24"/>
        </w:rPr>
        <w:t>presentation.</w:t>
      </w:r>
      <w:r>
        <w:rPr>
          <w:rFonts w:eastAsia="Times New Roman"/>
          <w:szCs w:val="24"/>
        </w:rPr>
        <w:t xml:space="preserve"> </w:t>
      </w:r>
      <w:r w:rsidRPr="00E1254C">
        <w:rPr>
          <w:rFonts w:eastAsia="Times New Roman"/>
          <w:szCs w:val="24"/>
        </w:rPr>
        <w:t>These operations were logically structured and carried out in stages involving</w:t>
      </w:r>
      <w:r>
        <w:rPr>
          <w:rFonts w:eastAsia="Times New Roman"/>
          <w:szCs w:val="24"/>
        </w:rPr>
        <w:t xml:space="preserve"> </w:t>
      </w:r>
      <w:r w:rsidRPr="00E1254C">
        <w:rPr>
          <w:rFonts w:eastAsia="Times New Roman"/>
          <w:szCs w:val="24"/>
        </w:rPr>
        <w:t>database design. It is normally considered to involve a spatially referenced and structured</w:t>
      </w:r>
      <w:r>
        <w:rPr>
          <w:rFonts w:eastAsia="Times New Roman"/>
          <w:szCs w:val="24"/>
        </w:rPr>
        <w:t xml:space="preserve"> </w:t>
      </w:r>
      <w:r w:rsidRPr="00E1254C">
        <w:rPr>
          <w:rFonts w:eastAsia="Times New Roman"/>
          <w:szCs w:val="24"/>
        </w:rPr>
        <w:t>digital database and appropriate application software for geospatial analysis. This basically</w:t>
      </w:r>
      <w:r>
        <w:rPr>
          <w:rFonts w:eastAsia="Times New Roman"/>
          <w:szCs w:val="24"/>
        </w:rPr>
        <w:t xml:space="preserve"> </w:t>
      </w:r>
      <w:r w:rsidRPr="00E1254C">
        <w:rPr>
          <w:rFonts w:eastAsia="Times New Roman"/>
          <w:szCs w:val="24"/>
        </w:rPr>
        <w:t>describes</w:t>
      </w:r>
      <w:r>
        <w:rPr>
          <w:rFonts w:eastAsia="Times New Roman"/>
          <w:szCs w:val="24"/>
        </w:rPr>
        <w:t xml:space="preserve"> </w:t>
      </w:r>
      <w:r w:rsidRPr="00E1254C">
        <w:rPr>
          <w:rFonts w:eastAsia="Times New Roman"/>
          <w:szCs w:val="24"/>
        </w:rPr>
        <w:t>the techniques</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principles adopted in</w:t>
      </w:r>
      <w:r>
        <w:rPr>
          <w:rFonts w:eastAsia="Times New Roman"/>
          <w:szCs w:val="24"/>
        </w:rPr>
        <w:t xml:space="preserve"> </w:t>
      </w:r>
      <w:r w:rsidRPr="00E1254C">
        <w:rPr>
          <w:rFonts w:eastAsia="Times New Roman"/>
          <w:szCs w:val="24"/>
        </w:rPr>
        <w:t>carrying out the</w:t>
      </w:r>
      <w:r>
        <w:rPr>
          <w:rFonts w:eastAsia="Times New Roman"/>
          <w:szCs w:val="24"/>
        </w:rPr>
        <w:t xml:space="preserve"> </w:t>
      </w:r>
      <w:r w:rsidRPr="00E1254C">
        <w:rPr>
          <w:rFonts w:eastAsia="Times New Roman"/>
          <w:szCs w:val="24"/>
        </w:rPr>
        <w:t>project.</w:t>
      </w:r>
    </w:p>
    <w:p w:rsidR="00EC6590" w:rsidRPr="00E1254C" w:rsidRDefault="00EC6590" w:rsidP="00913D2F">
      <w:pPr>
        <w:widowControl w:val="0"/>
        <w:autoSpaceDE w:val="0"/>
        <w:autoSpaceDN w:val="0"/>
        <w:spacing w:before="1" w:after="0" w:line="480" w:lineRule="auto"/>
        <w:rPr>
          <w:rFonts w:eastAsia="Times New Roman"/>
          <w:szCs w:val="24"/>
        </w:rPr>
      </w:pPr>
      <w:r w:rsidRPr="00E1254C">
        <w:rPr>
          <w:rFonts w:eastAsia="Times New Roman"/>
          <w:szCs w:val="24"/>
        </w:rPr>
        <w:t>Geographic</w:t>
      </w:r>
      <w:r>
        <w:rPr>
          <w:rFonts w:eastAsia="Times New Roman"/>
          <w:szCs w:val="24"/>
        </w:rPr>
        <w:t xml:space="preserve"> </w:t>
      </w:r>
      <w:r w:rsidRPr="00E1254C">
        <w:rPr>
          <w:rFonts w:eastAsia="Times New Roman"/>
          <w:szCs w:val="24"/>
        </w:rPr>
        <w:t>information</w:t>
      </w:r>
      <w:r>
        <w:rPr>
          <w:rFonts w:eastAsia="Times New Roman"/>
          <w:szCs w:val="24"/>
        </w:rPr>
        <w:t xml:space="preserve"> </w:t>
      </w:r>
      <w:r w:rsidRPr="00E1254C">
        <w:rPr>
          <w:rFonts w:eastAsia="Times New Roman"/>
          <w:szCs w:val="24"/>
        </w:rPr>
        <w:t>system</w:t>
      </w:r>
      <w:r>
        <w:rPr>
          <w:rFonts w:eastAsia="Times New Roman"/>
          <w:szCs w:val="24"/>
        </w:rPr>
        <w:t xml:space="preserve"> </w:t>
      </w:r>
      <w:r w:rsidRPr="00E1254C">
        <w:rPr>
          <w:rFonts w:eastAsia="Times New Roman"/>
          <w:szCs w:val="24"/>
        </w:rPr>
        <w:t>methods</w:t>
      </w:r>
      <w:r>
        <w:rPr>
          <w:rFonts w:eastAsia="Times New Roman"/>
          <w:szCs w:val="24"/>
        </w:rPr>
        <w:t xml:space="preserve"> </w:t>
      </w:r>
      <w:r w:rsidRPr="00E1254C">
        <w:rPr>
          <w:rFonts w:eastAsia="Times New Roman"/>
          <w:szCs w:val="24"/>
        </w:rPr>
        <w:t>were</w:t>
      </w:r>
      <w:r>
        <w:rPr>
          <w:rFonts w:eastAsia="Times New Roman"/>
          <w:szCs w:val="24"/>
        </w:rPr>
        <w:t xml:space="preserve"> </w:t>
      </w:r>
      <w:r w:rsidRPr="00E1254C">
        <w:rPr>
          <w:rFonts w:eastAsia="Times New Roman"/>
          <w:szCs w:val="24"/>
        </w:rPr>
        <w:t>adopted</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accomplishing</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desired</w:t>
      </w:r>
      <w:r>
        <w:rPr>
          <w:rFonts w:eastAsia="Times New Roman"/>
          <w:szCs w:val="24"/>
        </w:rPr>
        <w:t xml:space="preserve"> </w:t>
      </w:r>
      <w:r w:rsidRPr="00E1254C">
        <w:rPr>
          <w:rFonts w:eastAsia="Times New Roman"/>
          <w:szCs w:val="24"/>
        </w:rPr>
        <w:t>results.</w:t>
      </w:r>
    </w:p>
    <w:p w:rsidR="00EC6590" w:rsidRPr="00E1254C" w:rsidRDefault="00EC6590" w:rsidP="00EC6590">
      <w:pPr>
        <w:pStyle w:val="Heading1"/>
        <w:jc w:val="both"/>
      </w:pPr>
      <w:bookmarkStart w:id="19" w:name="_Toc201120388"/>
      <w:bookmarkStart w:id="20" w:name="_Toc202353910"/>
      <w:bookmarkStart w:id="21" w:name="_Toc202390470"/>
      <w:bookmarkStart w:id="22" w:name="_Toc203020051"/>
      <w:bookmarkStart w:id="23" w:name="_Toc203020484"/>
      <w:r w:rsidRPr="00E1254C">
        <w:t>3.1</w:t>
      </w:r>
      <w:r w:rsidRPr="00E1254C">
        <w:tab/>
        <w:t>DATABASEDESIGN</w:t>
      </w:r>
      <w:bookmarkEnd w:id="19"/>
      <w:bookmarkEnd w:id="20"/>
      <w:bookmarkEnd w:id="21"/>
      <w:bookmarkEnd w:id="22"/>
      <w:bookmarkEnd w:id="23"/>
    </w:p>
    <w:p w:rsidR="00EC6590" w:rsidRPr="00E1254C" w:rsidRDefault="00EC6590" w:rsidP="00EC6590">
      <w:pPr>
        <w:widowControl w:val="0"/>
        <w:tabs>
          <w:tab w:val="left" w:pos="1060"/>
        </w:tabs>
        <w:autoSpaceDE w:val="0"/>
        <w:autoSpaceDN w:val="0"/>
        <w:spacing w:after="0"/>
        <w:ind w:right="4005"/>
        <w:rPr>
          <w:rFonts w:eastAsia="Times New Roman"/>
          <w:szCs w:val="24"/>
        </w:rPr>
      </w:pPr>
      <w:r w:rsidRPr="00E1254C">
        <w:rPr>
          <w:rFonts w:eastAsia="Times New Roman"/>
          <w:szCs w:val="24"/>
        </w:rPr>
        <w:t>The</w:t>
      </w:r>
      <w:r>
        <w:rPr>
          <w:rFonts w:eastAsia="Times New Roman"/>
          <w:szCs w:val="24"/>
        </w:rPr>
        <w:t xml:space="preserve"> </w:t>
      </w:r>
      <w:r w:rsidRPr="00E1254C">
        <w:rPr>
          <w:rFonts w:eastAsia="Times New Roman"/>
          <w:szCs w:val="24"/>
        </w:rPr>
        <w:t>design</w:t>
      </w:r>
      <w:r>
        <w:rPr>
          <w:rFonts w:eastAsia="Times New Roman"/>
          <w:szCs w:val="24"/>
        </w:rPr>
        <w:t xml:space="preserve"> </w:t>
      </w:r>
      <w:r w:rsidRPr="00E1254C">
        <w:rPr>
          <w:rFonts w:eastAsia="Times New Roman"/>
          <w:szCs w:val="24"/>
        </w:rPr>
        <w:t>of any</w:t>
      </w:r>
      <w:r>
        <w:rPr>
          <w:rFonts w:eastAsia="Times New Roman"/>
          <w:szCs w:val="24"/>
        </w:rPr>
        <w:t xml:space="preserve"> </w:t>
      </w:r>
      <w:r w:rsidRPr="00E1254C">
        <w:rPr>
          <w:rFonts w:eastAsia="Times New Roman"/>
          <w:szCs w:val="24"/>
        </w:rPr>
        <w:t>database</w:t>
      </w:r>
      <w:r>
        <w:rPr>
          <w:rFonts w:eastAsia="Times New Roman"/>
          <w:szCs w:val="24"/>
        </w:rPr>
        <w:t xml:space="preserve"> </w:t>
      </w:r>
      <w:r w:rsidRPr="00E1254C">
        <w:rPr>
          <w:rFonts w:eastAsia="Times New Roman"/>
          <w:szCs w:val="24"/>
        </w:rPr>
        <w:t>involves three</w:t>
      </w:r>
      <w:r>
        <w:rPr>
          <w:rFonts w:eastAsia="Times New Roman"/>
          <w:szCs w:val="24"/>
        </w:rPr>
        <w:t xml:space="preserve"> </w:t>
      </w:r>
      <w:r w:rsidRPr="00E1254C">
        <w:rPr>
          <w:rFonts w:eastAsia="Times New Roman"/>
          <w:szCs w:val="24"/>
        </w:rPr>
        <w:t>stages namely;</w:t>
      </w:r>
    </w:p>
    <w:p w:rsidR="00EC6590" w:rsidRPr="00E1254C" w:rsidRDefault="00EC6590" w:rsidP="00EC6590">
      <w:pPr>
        <w:pStyle w:val="ListParagraph"/>
        <w:spacing w:line="480" w:lineRule="auto"/>
        <w:rPr>
          <w:szCs w:val="24"/>
        </w:rPr>
      </w:pPr>
      <w:r w:rsidRPr="00E1254C">
        <w:rPr>
          <w:szCs w:val="24"/>
        </w:rPr>
        <w:t>i</w:t>
      </w:r>
      <w:r w:rsidRPr="00E1254C">
        <w:rPr>
          <w:szCs w:val="24"/>
        </w:rPr>
        <w:tab/>
        <w:t>Conceptual</w:t>
      </w:r>
      <w:r>
        <w:rPr>
          <w:szCs w:val="24"/>
        </w:rPr>
        <w:t xml:space="preserve"> </w:t>
      </w:r>
      <w:r w:rsidRPr="00E1254C">
        <w:rPr>
          <w:szCs w:val="24"/>
        </w:rPr>
        <w:t>design</w:t>
      </w:r>
    </w:p>
    <w:p w:rsidR="00EC6590" w:rsidRPr="00E1254C" w:rsidRDefault="00EC6590" w:rsidP="00EC6590">
      <w:pPr>
        <w:pStyle w:val="ListParagraph"/>
        <w:spacing w:line="480" w:lineRule="auto"/>
        <w:rPr>
          <w:szCs w:val="24"/>
        </w:rPr>
      </w:pPr>
      <w:r w:rsidRPr="00E1254C">
        <w:rPr>
          <w:szCs w:val="24"/>
        </w:rPr>
        <w:t>ii</w:t>
      </w:r>
      <w:r w:rsidRPr="00E1254C">
        <w:rPr>
          <w:szCs w:val="24"/>
        </w:rPr>
        <w:tab/>
        <w:t>Logical design</w:t>
      </w:r>
    </w:p>
    <w:p w:rsidR="00EC6590" w:rsidRPr="00E1254C" w:rsidRDefault="00EC6590" w:rsidP="00EC6590">
      <w:pPr>
        <w:pStyle w:val="ListParagraph"/>
        <w:spacing w:line="480" w:lineRule="auto"/>
        <w:rPr>
          <w:szCs w:val="24"/>
        </w:rPr>
      </w:pPr>
      <w:r w:rsidRPr="00E1254C">
        <w:rPr>
          <w:szCs w:val="24"/>
        </w:rPr>
        <w:t>iii</w:t>
      </w:r>
      <w:r w:rsidRPr="00E1254C">
        <w:rPr>
          <w:szCs w:val="24"/>
        </w:rPr>
        <w:tab/>
        <w:t>Physical</w:t>
      </w:r>
      <w:r>
        <w:rPr>
          <w:szCs w:val="24"/>
        </w:rPr>
        <w:t xml:space="preserve"> </w:t>
      </w:r>
      <w:r w:rsidRPr="00E1254C">
        <w:rPr>
          <w:szCs w:val="24"/>
        </w:rPr>
        <w:t>design</w:t>
      </w:r>
    </w:p>
    <w:p w:rsidR="00EC6590" w:rsidRPr="00E1254C" w:rsidRDefault="00EC6590" w:rsidP="00EC6590">
      <w:pPr>
        <w:pStyle w:val="Heading1"/>
        <w:jc w:val="both"/>
        <w:rPr>
          <w:i/>
        </w:rPr>
      </w:pPr>
      <w:bookmarkStart w:id="24" w:name="_Toc202353974"/>
      <w:bookmarkStart w:id="25" w:name="_Toc202390471"/>
      <w:bookmarkStart w:id="26" w:name="_Toc203020052"/>
      <w:bookmarkStart w:id="27" w:name="_Toc203020485"/>
      <w:r w:rsidRPr="00E1254C">
        <w:t>3.1.1</w:t>
      </w:r>
      <w:r w:rsidRPr="00E1254C">
        <w:tab/>
        <w:t>VIEW OF REALITY</w:t>
      </w:r>
      <w:bookmarkEnd w:id="24"/>
      <w:bookmarkEnd w:id="25"/>
      <w:bookmarkEnd w:id="26"/>
      <w:bookmarkEnd w:id="27"/>
    </w:p>
    <w:p w:rsidR="00EC6590" w:rsidRPr="00E1254C" w:rsidRDefault="00EC6590" w:rsidP="00913D2F">
      <w:pPr>
        <w:widowControl w:val="0"/>
        <w:autoSpaceDE w:val="0"/>
        <w:autoSpaceDN w:val="0"/>
        <w:spacing w:after="0" w:line="480" w:lineRule="auto"/>
        <w:ind w:right="480"/>
        <w:rPr>
          <w:rFonts w:eastAsia="Times New Roman"/>
          <w:szCs w:val="24"/>
        </w:rPr>
      </w:pPr>
      <w:r w:rsidRPr="00E1254C">
        <w:rPr>
          <w:rFonts w:eastAsia="Times New Roman"/>
          <w:szCs w:val="24"/>
        </w:rPr>
        <w:t>In database design, there is need for reality which is referred to as the phenomenon that</w:t>
      </w:r>
      <w:r>
        <w:rPr>
          <w:rFonts w:eastAsia="Times New Roman"/>
          <w:szCs w:val="24"/>
        </w:rPr>
        <w:t xml:space="preserve"> </w:t>
      </w:r>
      <w:r w:rsidRPr="00E1254C">
        <w:rPr>
          <w:rFonts w:eastAsia="Times New Roman"/>
          <w:szCs w:val="24"/>
        </w:rPr>
        <w:t>actually exists, including all aspects which may or may not be perceived by individuals. The</w:t>
      </w:r>
      <w:r>
        <w:rPr>
          <w:rFonts w:eastAsia="Times New Roman"/>
          <w:szCs w:val="24"/>
        </w:rPr>
        <w:t xml:space="preserve"> </w:t>
      </w:r>
      <w:r w:rsidRPr="00E1254C">
        <w:rPr>
          <w:rFonts w:eastAsia="Times New Roman"/>
          <w:szCs w:val="24"/>
        </w:rPr>
        <w:t>view of reality however, is the mental abstraction of the reality for a particular application or</w:t>
      </w:r>
      <w:r>
        <w:rPr>
          <w:rFonts w:eastAsia="Times New Roman"/>
          <w:szCs w:val="24"/>
        </w:rPr>
        <w:t xml:space="preserve"> </w:t>
      </w:r>
      <w:r w:rsidRPr="00E1254C">
        <w:rPr>
          <w:rFonts w:eastAsia="Times New Roman"/>
          <w:szCs w:val="24"/>
        </w:rPr>
        <w:t>group</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applications.</w:t>
      </w:r>
    </w:p>
    <w:p w:rsidR="00EC6590" w:rsidRPr="00E1254C" w:rsidRDefault="00EC6590" w:rsidP="00913D2F">
      <w:pPr>
        <w:widowControl w:val="0"/>
        <w:autoSpaceDE w:val="0"/>
        <w:autoSpaceDN w:val="0"/>
        <w:spacing w:before="1" w:after="0" w:line="480" w:lineRule="auto"/>
        <w:ind w:right="477"/>
        <w:rPr>
          <w:rFonts w:eastAsia="Times New Roman"/>
          <w:szCs w:val="24"/>
        </w:rPr>
      </w:pPr>
      <w:r w:rsidRPr="00E1254C">
        <w:rPr>
          <w:rFonts w:eastAsia="Times New Roman"/>
          <w:szCs w:val="24"/>
        </w:rPr>
        <w:t>For this</w:t>
      </w:r>
      <w:r>
        <w:rPr>
          <w:rFonts w:eastAsia="Times New Roman"/>
          <w:szCs w:val="24"/>
        </w:rPr>
        <w:t xml:space="preserve"> </w:t>
      </w:r>
      <w:r w:rsidRPr="00E1254C">
        <w:rPr>
          <w:rFonts w:eastAsia="Times New Roman"/>
          <w:szCs w:val="24"/>
        </w:rPr>
        <w:t>application, the view of reality is</w:t>
      </w:r>
      <w:r>
        <w:rPr>
          <w:rFonts w:eastAsia="Times New Roman"/>
          <w:szCs w:val="24"/>
        </w:rPr>
        <w:t xml:space="preserve"> </w:t>
      </w:r>
      <w:r w:rsidRPr="00E1254C">
        <w:rPr>
          <w:rFonts w:eastAsia="Times New Roman"/>
          <w:szCs w:val="24"/>
        </w:rPr>
        <w:t>made</w:t>
      </w:r>
      <w:r>
        <w:rPr>
          <w:rFonts w:eastAsia="Times New Roman"/>
          <w:szCs w:val="24"/>
        </w:rPr>
        <w:t xml:space="preserve"> </w:t>
      </w:r>
      <w:r w:rsidRPr="00E1254C">
        <w:rPr>
          <w:rFonts w:eastAsia="Times New Roman"/>
          <w:szCs w:val="24"/>
        </w:rPr>
        <w:t>of the topography of the project.</w:t>
      </w:r>
      <w:r>
        <w:rPr>
          <w:rFonts w:eastAsia="Times New Roman"/>
          <w:szCs w:val="24"/>
        </w:rPr>
        <w:t xml:space="preserve"> </w:t>
      </w:r>
      <w:r w:rsidRPr="00E1254C">
        <w:rPr>
          <w:rFonts w:eastAsia="Times New Roman"/>
          <w:szCs w:val="24"/>
        </w:rPr>
        <w:t>Since it</w:t>
      </w:r>
      <w:r>
        <w:rPr>
          <w:rFonts w:eastAsia="Times New Roman"/>
          <w:szCs w:val="24"/>
        </w:rPr>
        <w:t xml:space="preserve"> </w:t>
      </w:r>
      <w:r w:rsidRPr="00E1254C">
        <w:rPr>
          <w:rFonts w:eastAsia="Times New Roman"/>
          <w:szCs w:val="24"/>
        </w:rPr>
        <w:lastRenderedPageBreak/>
        <w:t>is</w:t>
      </w:r>
      <w:r>
        <w:rPr>
          <w:rFonts w:eastAsia="Times New Roman"/>
          <w:szCs w:val="24"/>
        </w:rPr>
        <w:t xml:space="preserve"> </w:t>
      </w:r>
      <w:r w:rsidRPr="00E1254C">
        <w:rPr>
          <w:rFonts w:eastAsia="Times New Roman"/>
          <w:szCs w:val="24"/>
        </w:rPr>
        <w:t>not possible to represent the real world, the only option is to conceptualize and model it in a</w:t>
      </w:r>
      <w:r>
        <w:rPr>
          <w:rFonts w:eastAsia="Times New Roman"/>
          <w:szCs w:val="24"/>
        </w:rPr>
        <w:t xml:space="preserve"> </w:t>
      </w:r>
      <w:r w:rsidRPr="00E1254C">
        <w:rPr>
          <w:rFonts w:eastAsia="Times New Roman"/>
          <w:szCs w:val="24"/>
        </w:rPr>
        <w:t>specified</w:t>
      </w:r>
      <w:r>
        <w:rPr>
          <w:rFonts w:eastAsia="Times New Roman"/>
          <w:szCs w:val="24"/>
        </w:rPr>
        <w:t xml:space="preserve"> </w:t>
      </w:r>
      <w:r w:rsidRPr="00E1254C">
        <w:rPr>
          <w:rFonts w:eastAsia="Times New Roman"/>
          <w:szCs w:val="24"/>
        </w:rPr>
        <w:t>manner to</w:t>
      </w:r>
      <w:r>
        <w:rPr>
          <w:rFonts w:eastAsia="Times New Roman"/>
          <w:szCs w:val="24"/>
        </w:rPr>
        <w:t xml:space="preserve"> </w:t>
      </w:r>
      <w:r w:rsidRPr="00E1254C">
        <w:rPr>
          <w:rFonts w:eastAsia="Times New Roman"/>
          <w:szCs w:val="24"/>
        </w:rPr>
        <w:t>represent</w:t>
      </w:r>
      <w:r>
        <w:rPr>
          <w:rFonts w:eastAsia="Times New Roman"/>
          <w:szCs w:val="24"/>
        </w:rPr>
        <w:t xml:space="preserve"> </w:t>
      </w:r>
      <w:r w:rsidRPr="00E1254C">
        <w:rPr>
          <w:rFonts w:eastAsia="Times New Roman"/>
          <w:szCs w:val="24"/>
        </w:rPr>
        <w:t>the real</w:t>
      </w:r>
      <w:r>
        <w:rPr>
          <w:rFonts w:eastAsia="Times New Roman"/>
          <w:szCs w:val="24"/>
        </w:rPr>
        <w:t xml:space="preserve"> </w:t>
      </w:r>
      <w:r w:rsidRPr="00E1254C">
        <w:rPr>
          <w:rFonts w:eastAsia="Times New Roman"/>
          <w:szCs w:val="24"/>
        </w:rPr>
        <w:t>world.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area of interest</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using</w:t>
      </w:r>
      <w:r>
        <w:rPr>
          <w:rFonts w:eastAsia="Times New Roman"/>
          <w:szCs w:val="24"/>
        </w:rPr>
        <w:t xml:space="preserve"> </w:t>
      </w:r>
      <w:r w:rsidRPr="00E1254C">
        <w:rPr>
          <w:rFonts w:eastAsia="Times New Roman"/>
          <w:szCs w:val="24"/>
        </w:rPr>
        <w:t>this</w:t>
      </w:r>
      <w:r>
        <w:rPr>
          <w:rFonts w:eastAsia="Times New Roman"/>
          <w:szCs w:val="24"/>
        </w:rPr>
        <w:t xml:space="preserve"> </w:t>
      </w:r>
      <w:r w:rsidRPr="00E1254C">
        <w:rPr>
          <w:rFonts w:eastAsia="Times New Roman"/>
          <w:szCs w:val="24"/>
        </w:rPr>
        <w:t>project Includes;</w:t>
      </w:r>
      <w:r>
        <w:rPr>
          <w:rFonts w:eastAsia="Times New Roman"/>
          <w:szCs w:val="24"/>
        </w:rPr>
        <w:t xml:space="preserve"> </w:t>
      </w:r>
      <w:r w:rsidRPr="00E1254C">
        <w:rPr>
          <w:rFonts w:eastAsia="Times New Roman"/>
          <w:szCs w:val="24"/>
        </w:rPr>
        <w:t>Green</w:t>
      </w:r>
      <w:r>
        <w:rPr>
          <w:rFonts w:eastAsia="Times New Roman"/>
          <w:szCs w:val="24"/>
        </w:rPr>
        <w:t xml:space="preserve"> </w:t>
      </w:r>
      <w:r w:rsidRPr="00E1254C">
        <w:rPr>
          <w:rFonts w:eastAsia="Times New Roman"/>
          <w:szCs w:val="24"/>
        </w:rPr>
        <w:t>eserve,</w:t>
      </w:r>
      <w:r>
        <w:rPr>
          <w:rFonts w:eastAsia="Times New Roman"/>
          <w:szCs w:val="24"/>
        </w:rPr>
        <w:t xml:space="preserve"> </w:t>
      </w:r>
      <w:r w:rsidRPr="00E1254C">
        <w:rPr>
          <w:rFonts w:eastAsia="Times New Roman"/>
          <w:szCs w:val="24"/>
        </w:rPr>
        <w:t>Roads,</w:t>
      </w:r>
      <w:r>
        <w:rPr>
          <w:rFonts w:eastAsia="Times New Roman"/>
          <w:szCs w:val="24"/>
        </w:rPr>
        <w:t xml:space="preserve"> </w:t>
      </w:r>
      <w:r w:rsidRPr="00E1254C">
        <w:rPr>
          <w:rFonts w:eastAsia="Times New Roman"/>
          <w:szCs w:val="24"/>
        </w:rPr>
        <w:t>Electric</w:t>
      </w:r>
      <w:r>
        <w:rPr>
          <w:rFonts w:eastAsia="Times New Roman"/>
          <w:szCs w:val="24"/>
        </w:rPr>
        <w:t xml:space="preserve"> </w:t>
      </w:r>
      <w:r w:rsidRPr="00E1254C">
        <w:rPr>
          <w:rFonts w:eastAsia="Times New Roman"/>
          <w:szCs w:val="24"/>
        </w:rPr>
        <w:t>poles,</w:t>
      </w:r>
      <w:r>
        <w:rPr>
          <w:rFonts w:eastAsia="Times New Roman"/>
          <w:szCs w:val="24"/>
        </w:rPr>
        <w:t xml:space="preserve"> </w:t>
      </w:r>
      <w:r w:rsidRPr="00E1254C">
        <w:rPr>
          <w:rFonts w:eastAsia="Times New Roman"/>
          <w:szCs w:val="24"/>
        </w:rPr>
        <w:t>Trees,</w:t>
      </w:r>
      <w:r>
        <w:rPr>
          <w:rFonts w:eastAsia="Times New Roman"/>
          <w:szCs w:val="24"/>
        </w:rPr>
        <w:t xml:space="preserve"> </w:t>
      </w:r>
      <w:r w:rsidRPr="00E1254C">
        <w:rPr>
          <w:rFonts w:eastAsia="Times New Roman"/>
          <w:szCs w:val="24"/>
        </w:rPr>
        <w:t>Water</w:t>
      </w:r>
      <w:r>
        <w:rPr>
          <w:rFonts w:eastAsia="Times New Roman"/>
          <w:szCs w:val="24"/>
        </w:rPr>
        <w:t xml:space="preserve"> </w:t>
      </w:r>
      <w:r w:rsidRPr="00E1254C">
        <w:rPr>
          <w:rFonts w:eastAsia="Times New Roman"/>
          <w:szCs w:val="24"/>
        </w:rPr>
        <w:t>Facilities,</w:t>
      </w:r>
      <w:r>
        <w:rPr>
          <w:rFonts w:eastAsia="Times New Roman"/>
          <w:szCs w:val="24"/>
        </w:rPr>
        <w:t xml:space="preserve"> </w:t>
      </w:r>
      <w:r w:rsidRPr="00E1254C">
        <w:rPr>
          <w:rFonts w:eastAsia="Times New Roman"/>
          <w:szCs w:val="24"/>
        </w:rPr>
        <w:t>Buildings,</w:t>
      </w:r>
      <w:r>
        <w:rPr>
          <w:rFonts w:eastAsia="Times New Roman"/>
          <w:szCs w:val="24"/>
        </w:rPr>
        <w:t xml:space="preserve"> </w:t>
      </w:r>
      <w:r w:rsidRPr="00E1254C">
        <w:rPr>
          <w:rFonts w:eastAsia="Times New Roman"/>
          <w:szCs w:val="24"/>
        </w:rPr>
        <w:t>Football</w:t>
      </w:r>
      <w:r>
        <w:rPr>
          <w:rFonts w:eastAsia="Times New Roman"/>
          <w:szCs w:val="24"/>
        </w:rPr>
        <w:t xml:space="preserve"> </w:t>
      </w:r>
      <w:r w:rsidRPr="00E1254C">
        <w:rPr>
          <w:rFonts w:eastAsia="Times New Roman"/>
          <w:szCs w:val="24"/>
        </w:rPr>
        <w:t>pitch,</w:t>
      </w:r>
      <w:r>
        <w:rPr>
          <w:rFonts w:eastAsia="Times New Roman"/>
          <w:szCs w:val="24"/>
        </w:rPr>
        <w:t xml:space="preserve"> </w:t>
      </w:r>
      <w:r w:rsidRPr="00E1254C">
        <w:rPr>
          <w:rFonts w:eastAsia="Times New Roman"/>
          <w:szCs w:val="24"/>
        </w:rPr>
        <w:t>Streams.</w:t>
      </w:r>
    </w:p>
    <w:p w:rsidR="00EC6590" w:rsidRPr="00E1254C" w:rsidRDefault="00EC6590" w:rsidP="00EC6590">
      <w:pPr>
        <w:widowControl w:val="0"/>
        <w:autoSpaceDE w:val="0"/>
        <w:autoSpaceDN w:val="0"/>
        <w:spacing w:after="0"/>
        <w:rPr>
          <w:rFonts w:eastAsia="Times New Roman"/>
          <w:szCs w:val="24"/>
        </w:rPr>
      </w:pPr>
    </w:p>
    <w:p w:rsidR="00EC6590" w:rsidRPr="00E1254C" w:rsidRDefault="00EC6590" w:rsidP="00EC6590">
      <w:pPr>
        <w:widowControl w:val="0"/>
        <w:autoSpaceDE w:val="0"/>
        <w:autoSpaceDN w:val="0"/>
        <w:spacing w:before="4" w:after="0"/>
        <w:rPr>
          <w:rFonts w:eastAsia="Times New Roman"/>
          <w:szCs w:val="24"/>
        </w:rPr>
      </w:pPr>
      <w:r w:rsidRPr="00E1254C">
        <w:rPr>
          <w:rFonts w:eastAsia="Times New Roman"/>
          <w:noProof/>
          <w:szCs w:val="24"/>
        </w:rPr>
        <w:drawing>
          <wp:anchor distT="0" distB="0" distL="0" distR="0" simplePos="0" relativeHeight="251736064" behindDoc="0" locked="0" layoutInCell="1" allowOverlap="1">
            <wp:simplePos x="0" y="0"/>
            <wp:positionH relativeFrom="page">
              <wp:posOffset>914400</wp:posOffset>
            </wp:positionH>
            <wp:positionV relativeFrom="paragraph">
              <wp:posOffset>122410</wp:posOffset>
            </wp:positionV>
            <wp:extent cx="5974989" cy="5526976"/>
            <wp:effectExtent l="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5974989" cy="5526976"/>
                    </a:xfrm>
                    <a:prstGeom prst="rect">
                      <a:avLst/>
                    </a:prstGeom>
                  </pic:spPr>
                </pic:pic>
              </a:graphicData>
            </a:graphic>
          </wp:anchor>
        </w:drawing>
      </w:r>
      <w:r w:rsidRPr="00E1254C">
        <w:rPr>
          <w:rFonts w:eastAsia="Times New Roman"/>
          <w:szCs w:val="24"/>
        </w:rPr>
        <w:t>Fig.3.1Design and</w:t>
      </w:r>
      <w:r>
        <w:rPr>
          <w:rFonts w:eastAsia="Times New Roman"/>
          <w:szCs w:val="24"/>
        </w:rPr>
        <w:t xml:space="preserve"> </w:t>
      </w:r>
      <w:r w:rsidRPr="00E1254C">
        <w:rPr>
          <w:rFonts w:eastAsia="Times New Roman"/>
          <w:szCs w:val="24"/>
        </w:rPr>
        <w:t>Construction</w:t>
      </w:r>
      <w:r>
        <w:rPr>
          <w:rFonts w:eastAsia="Times New Roman"/>
          <w:szCs w:val="24"/>
        </w:rPr>
        <w:t xml:space="preserve"> </w:t>
      </w:r>
      <w:r w:rsidRPr="00E1254C">
        <w:rPr>
          <w:rFonts w:eastAsia="Times New Roman"/>
          <w:szCs w:val="24"/>
        </w:rPr>
        <w:t>Phases</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Spatial</w:t>
      </w:r>
      <w:r>
        <w:rPr>
          <w:rFonts w:eastAsia="Times New Roman"/>
          <w:szCs w:val="24"/>
        </w:rPr>
        <w:t xml:space="preserve"> </w:t>
      </w:r>
      <w:r w:rsidRPr="00E1254C">
        <w:rPr>
          <w:rFonts w:eastAsia="Times New Roman"/>
          <w:szCs w:val="24"/>
        </w:rPr>
        <w:t>Database</w:t>
      </w:r>
    </w:p>
    <w:p w:rsidR="00EC6590" w:rsidRPr="00E1254C" w:rsidRDefault="00EC6590" w:rsidP="00EC6590">
      <w:pPr>
        <w:widowControl w:val="0"/>
        <w:autoSpaceDE w:val="0"/>
        <w:autoSpaceDN w:val="0"/>
        <w:spacing w:after="0"/>
        <w:rPr>
          <w:rFonts w:eastAsia="Times New Roman"/>
          <w:szCs w:val="24"/>
        </w:rPr>
        <w:sectPr w:rsidR="00EC6590" w:rsidRPr="00E1254C" w:rsidSect="00EC6590">
          <w:footerReference w:type="default" r:id="rId14"/>
          <w:pgSz w:w="11907" w:h="16839" w:code="9"/>
          <w:pgMar w:top="1440" w:right="1440" w:bottom="1440" w:left="1440" w:header="0" w:footer="988" w:gutter="0"/>
          <w:pgNumType w:start="7" w:chapStyle="1"/>
          <w:cols w:space="720"/>
        </w:sectPr>
      </w:pPr>
    </w:p>
    <w:p w:rsidR="00EC6590" w:rsidRPr="00E1254C" w:rsidRDefault="00EC6590" w:rsidP="00EC6590">
      <w:pPr>
        <w:pStyle w:val="Heading1"/>
        <w:jc w:val="both"/>
      </w:pPr>
      <w:bookmarkStart w:id="28" w:name="_Toc201120389"/>
      <w:bookmarkStart w:id="29" w:name="_Toc202353911"/>
      <w:bookmarkStart w:id="30" w:name="_Toc202390472"/>
      <w:bookmarkStart w:id="31" w:name="_Toc203020053"/>
      <w:bookmarkStart w:id="32" w:name="_Toc203020486"/>
      <w:r w:rsidRPr="00E1254C">
        <w:lastRenderedPageBreak/>
        <w:t>3.1.2</w:t>
      </w:r>
      <w:r w:rsidRPr="00E1254C">
        <w:tab/>
        <w:t>CONCEPTUALDESIGN</w:t>
      </w:r>
      <w:bookmarkEnd w:id="28"/>
      <w:bookmarkEnd w:id="29"/>
      <w:bookmarkEnd w:id="30"/>
      <w:bookmarkEnd w:id="31"/>
      <w:bookmarkEnd w:id="32"/>
    </w:p>
    <w:p w:rsidR="00EC6590" w:rsidRPr="00E1254C" w:rsidRDefault="00EC6590" w:rsidP="00913D2F">
      <w:pPr>
        <w:widowControl w:val="0"/>
        <w:autoSpaceDE w:val="0"/>
        <w:autoSpaceDN w:val="0"/>
        <w:spacing w:after="0" w:line="480" w:lineRule="auto"/>
        <w:ind w:right="475"/>
        <w:rPr>
          <w:rFonts w:eastAsia="Times New Roman"/>
          <w:szCs w:val="24"/>
        </w:rPr>
      </w:pPr>
      <w:r w:rsidRPr="00E1254C">
        <w:rPr>
          <w:rFonts w:eastAsia="Times New Roman"/>
          <w:szCs w:val="24"/>
        </w:rPr>
        <w:t>Vector</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model</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type</w:t>
      </w:r>
      <w:r>
        <w:rPr>
          <w:rFonts w:eastAsia="Times New Roman"/>
          <w:szCs w:val="24"/>
        </w:rPr>
        <w:t xml:space="preserve"> </w:t>
      </w:r>
      <w:r w:rsidRPr="00E1254C">
        <w:rPr>
          <w:rFonts w:eastAsia="Times New Roman"/>
          <w:szCs w:val="24"/>
        </w:rPr>
        <w:t>adopted</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this</w:t>
      </w:r>
      <w:r>
        <w:rPr>
          <w:rFonts w:eastAsia="Times New Roman"/>
          <w:szCs w:val="24"/>
        </w:rPr>
        <w:t xml:space="preserve"> </w:t>
      </w:r>
      <w:r w:rsidRPr="00E1254C">
        <w:rPr>
          <w:rFonts w:eastAsia="Times New Roman"/>
          <w:szCs w:val="24"/>
        </w:rPr>
        <w:t>project,</w:t>
      </w:r>
      <w:r>
        <w:rPr>
          <w:rFonts w:eastAsia="Times New Roman"/>
          <w:szCs w:val="24"/>
        </w:rPr>
        <w:t xml:space="preserve"> </w:t>
      </w:r>
      <w:r w:rsidRPr="00E1254C">
        <w:rPr>
          <w:rFonts w:eastAsia="Times New Roman"/>
          <w:szCs w:val="24"/>
        </w:rPr>
        <w:t>which</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represented,</w:t>
      </w:r>
      <w:r>
        <w:rPr>
          <w:rFonts w:eastAsia="Times New Roman"/>
          <w:szCs w:val="24"/>
        </w:rPr>
        <w:t xml:space="preserve"> </w:t>
      </w:r>
      <w:r w:rsidRPr="00E1254C">
        <w:rPr>
          <w:rFonts w:eastAsia="Times New Roman"/>
          <w:szCs w:val="24"/>
        </w:rPr>
        <w:t>by</w:t>
      </w:r>
      <w:r>
        <w:rPr>
          <w:rFonts w:eastAsia="Times New Roman"/>
          <w:szCs w:val="24"/>
        </w:rPr>
        <w:t xml:space="preserve"> </w:t>
      </w:r>
      <w:r w:rsidRPr="00E1254C">
        <w:rPr>
          <w:rFonts w:eastAsia="Times New Roman"/>
          <w:szCs w:val="24"/>
        </w:rPr>
        <w:t>points,</w:t>
      </w:r>
      <w:r>
        <w:rPr>
          <w:rFonts w:eastAsia="Times New Roman"/>
          <w:szCs w:val="24"/>
        </w:rPr>
        <w:t xml:space="preserve"> </w:t>
      </w:r>
      <w:r w:rsidRPr="00E1254C">
        <w:rPr>
          <w:rFonts w:eastAsia="Times New Roman"/>
          <w:szCs w:val="24"/>
        </w:rPr>
        <w:t>lines</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polygon. The</w:t>
      </w:r>
      <w:r>
        <w:rPr>
          <w:rFonts w:eastAsia="Times New Roman"/>
          <w:szCs w:val="24"/>
        </w:rPr>
        <w:t xml:space="preserve"> </w:t>
      </w:r>
      <w:r w:rsidRPr="00E1254C">
        <w:rPr>
          <w:rFonts w:eastAsia="Times New Roman"/>
          <w:szCs w:val="24"/>
        </w:rPr>
        <w:t>identified</w:t>
      </w:r>
      <w:r>
        <w:rPr>
          <w:rFonts w:eastAsia="Times New Roman"/>
          <w:szCs w:val="24"/>
        </w:rPr>
        <w:t xml:space="preserve"> </w:t>
      </w:r>
      <w:r w:rsidRPr="00E1254C">
        <w:rPr>
          <w:rFonts w:eastAsia="Times New Roman"/>
          <w:szCs w:val="24"/>
        </w:rPr>
        <w:t>entities are:-</w:t>
      </w:r>
    </w:p>
    <w:p w:rsidR="00EC6590" w:rsidRPr="00E1254C" w:rsidRDefault="00EC6590" w:rsidP="00523A5E">
      <w:pPr>
        <w:widowControl w:val="0"/>
        <w:numPr>
          <w:ilvl w:val="3"/>
          <w:numId w:val="15"/>
        </w:numPr>
        <w:tabs>
          <w:tab w:val="left" w:pos="0"/>
        </w:tabs>
        <w:autoSpaceDE w:val="0"/>
        <w:autoSpaceDN w:val="0"/>
        <w:spacing w:after="0" w:line="480" w:lineRule="auto"/>
        <w:ind w:left="0" w:firstLine="0"/>
        <w:rPr>
          <w:rFonts w:eastAsia="Times New Roman"/>
          <w:szCs w:val="24"/>
        </w:rPr>
      </w:pPr>
      <w:r w:rsidRPr="00E1254C">
        <w:rPr>
          <w:rFonts w:eastAsia="Times New Roman"/>
          <w:szCs w:val="24"/>
        </w:rPr>
        <w:t>Vegetation area (polygon)</w:t>
      </w:r>
    </w:p>
    <w:p w:rsidR="00EC6590" w:rsidRPr="00E1254C" w:rsidRDefault="00EC6590" w:rsidP="00523A5E">
      <w:pPr>
        <w:widowControl w:val="0"/>
        <w:numPr>
          <w:ilvl w:val="3"/>
          <w:numId w:val="15"/>
        </w:numPr>
        <w:tabs>
          <w:tab w:val="left" w:pos="0"/>
        </w:tabs>
        <w:autoSpaceDE w:val="0"/>
        <w:autoSpaceDN w:val="0"/>
        <w:spacing w:after="0" w:line="480" w:lineRule="auto"/>
        <w:ind w:left="0" w:firstLine="0"/>
        <w:rPr>
          <w:rFonts w:eastAsia="Times New Roman"/>
          <w:szCs w:val="24"/>
        </w:rPr>
      </w:pPr>
      <w:r w:rsidRPr="00E1254C">
        <w:rPr>
          <w:rFonts w:eastAsia="Times New Roman"/>
          <w:szCs w:val="24"/>
        </w:rPr>
        <w:t>Roads(line)</w:t>
      </w:r>
    </w:p>
    <w:p w:rsidR="00EC6590" w:rsidRPr="00E1254C" w:rsidRDefault="00EC6590" w:rsidP="00523A5E">
      <w:pPr>
        <w:widowControl w:val="0"/>
        <w:numPr>
          <w:ilvl w:val="3"/>
          <w:numId w:val="15"/>
        </w:numPr>
        <w:tabs>
          <w:tab w:val="left" w:pos="0"/>
        </w:tabs>
        <w:autoSpaceDE w:val="0"/>
        <w:autoSpaceDN w:val="0"/>
        <w:spacing w:after="0" w:line="480" w:lineRule="auto"/>
        <w:ind w:left="0" w:firstLine="0"/>
        <w:rPr>
          <w:rFonts w:eastAsia="Times New Roman"/>
          <w:szCs w:val="24"/>
        </w:rPr>
      </w:pPr>
      <w:r w:rsidRPr="00E1254C">
        <w:rPr>
          <w:rFonts w:eastAsia="Times New Roman"/>
          <w:szCs w:val="24"/>
        </w:rPr>
        <w:t>Trees(point)</w:t>
      </w:r>
    </w:p>
    <w:p w:rsidR="00EC6590" w:rsidRPr="00E1254C" w:rsidRDefault="00EC6590" w:rsidP="00523A5E">
      <w:pPr>
        <w:widowControl w:val="0"/>
        <w:numPr>
          <w:ilvl w:val="3"/>
          <w:numId w:val="15"/>
        </w:numPr>
        <w:tabs>
          <w:tab w:val="left" w:pos="0"/>
        </w:tabs>
        <w:autoSpaceDE w:val="0"/>
        <w:autoSpaceDN w:val="0"/>
        <w:spacing w:after="0" w:line="480" w:lineRule="auto"/>
        <w:ind w:left="0" w:firstLine="0"/>
        <w:rPr>
          <w:rFonts w:eastAsia="Times New Roman"/>
          <w:szCs w:val="24"/>
        </w:rPr>
      </w:pPr>
      <w:r w:rsidRPr="00E1254C">
        <w:rPr>
          <w:rFonts w:eastAsia="Times New Roman"/>
          <w:szCs w:val="24"/>
        </w:rPr>
        <w:t>Boundary line (polygon)</w:t>
      </w:r>
    </w:p>
    <w:p w:rsidR="00EC6590" w:rsidRPr="00E1254C" w:rsidRDefault="00EC6590" w:rsidP="00523A5E">
      <w:pPr>
        <w:widowControl w:val="0"/>
        <w:numPr>
          <w:ilvl w:val="3"/>
          <w:numId w:val="15"/>
        </w:numPr>
        <w:tabs>
          <w:tab w:val="left" w:pos="0"/>
        </w:tabs>
        <w:autoSpaceDE w:val="0"/>
        <w:autoSpaceDN w:val="0"/>
        <w:spacing w:after="0" w:line="480" w:lineRule="auto"/>
        <w:ind w:left="0" w:firstLine="0"/>
        <w:rPr>
          <w:rFonts w:eastAsia="Times New Roman"/>
          <w:szCs w:val="24"/>
        </w:rPr>
      </w:pPr>
      <w:r w:rsidRPr="00E1254C">
        <w:rPr>
          <w:rFonts w:eastAsia="Times New Roman"/>
          <w:noProof/>
          <w:szCs w:val="24"/>
        </w:rPr>
        <w:drawing>
          <wp:anchor distT="0" distB="0" distL="0" distR="0" simplePos="0" relativeHeight="251735040" behindDoc="0" locked="0" layoutInCell="1" allowOverlap="1">
            <wp:simplePos x="0" y="0"/>
            <wp:positionH relativeFrom="page">
              <wp:posOffset>1507490</wp:posOffset>
            </wp:positionH>
            <wp:positionV relativeFrom="paragraph">
              <wp:posOffset>523240</wp:posOffset>
            </wp:positionV>
            <wp:extent cx="5218430" cy="4238625"/>
            <wp:effectExtent l="0" t="0" r="1270" b="9525"/>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218430" cy="4238625"/>
                    </a:xfrm>
                    <a:prstGeom prst="rect">
                      <a:avLst/>
                    </a:prstGeom>
                  </pic:spPr>
                </pic:pic>
              </a:graphicData>
            </a:graphic>
          </wp:anchor>
        </w:drawing>
      </w:r>
      <w:r w:rsidRPr="00E1254C">
        <w:rPr>
          <w:rFonts w:eastAsia="Times New Roman"/>
          <w:szCs w:val="24"/>
        </w:rPr>
        <w:t>Buildings(polygon)</w:t>
      </w:r>
    </w:p>
    <w:p w:rsidR="00EC6590" w:rsidRPr="00E1254C" w:rsidRDefault="00EC6590" w:rsidP="00EC6590">
      <w:pPr>
        <w:pStyle w:val="Heading3"/>
        <w:spacing w:line="480" w:lineRule="auto"/>
        <w:rPr>
          <w:szCs w:val="24"/>
        </w:rPr>
      </w:pPr>
      <w:bookmarkStart w:id="33" w:name="_Toc202353498"/>
      <w:bookmarkStart w:id="34" w:name="_Toc202354095"/>
      <w:bookmarkStart w:id="35" w:name="_Toc202388372"/>
      <w:bookmarkStart w:id="36" w:name="_Toc202390302"/>
      <w:bookmarkStart w:id="37" w:name="_Toc202390519"/>
      <w:bookmarkStart w:id="38" w:name="_Toc203020535"/>
      <w:r w:rsidRPr="00E1254C">
        <w:rPr>
          <w:szCs w:val="24"/>
        </w:rPr>
        <w:t>Fig.3.2. E-R</w:t>
      </w:r>
      <w:r>
        <w:rPr>
          <w:szCs w:val="24"/>
        </w:rPr>
        <w:t xml:space="preserve"> </w:t>
      </w:r>
      <w:r w:rsidRPr="00E1254C">
        <w:rPr>
          <w:szCs w:val="24"/>
        </w:rPr>
        <w:t>Diagram</w:t>
      </w:r>
      <w:r>
        <w:rPr>
          <w:szCs w:val="24"/>
        </w:rPr>
        <w:t xml:space="preserve"> </w:t>
      </w:r>
      <w:r w:rsidRPr="00E1254C">
        <w:rPr>
          <w:szCs w:val="24"/>
        </w:rPr>
        <w:t>(Entity</w:t>
      </w:r>
      <w:r>
        <w:rPr>
          <w:szCs w:val="24"/>
        </w:rPr>
        <w:t xml:space="preserve"> </w:t>
      </w:r>
      <w:r w:rsidRPr="00E1254C">
        <w:rPr>
          <w:szCs w:val="24"/>
        </w:rPr>
        <w:t>relationship diagram)</w:t>
      </w:r>
      <w:bookmarkEnd w:id="33"/>
      <w:bookmarkEnd w:id="34"/>
      <w:bookmarkEnd w:id="35"/>
      <w:bookmarkEnd w:id="36"/>
      <w:bookmarkEnd w:id="37"/>
      <w:bookmarkEnd w:id="38"/>
    </w:p>
    <w:p w:rsidR="00EC6590" w:rsidRPr="00E1254C" w:rsidRDefault="00EC6590" w:rsidP="00EC6590">
      <w:pPr>
        <w:widowControl w:val="0"/>
        <w:autoSpaceDE w:val="0"/>
        <w:autoSpaceDN w:val="0"/>
        <w:spacing w:after="0"/>
        <w:rPr>
          <w:rFonts w:eastAsia="Times New Roman"/>
          <w:szCs w:val="24"/>
        </w:rPr>
        <w:sectPr w:rsidR="00EC6590" w:rsidRPr="00E1254C" w:rsidSect="00EC6590">
          <w:pgSz w:w="11907" w:h="16839" w:code="9"/>
          <w:pgMar w:top="1440" w:right="1440" w:bottom="1440" w:left="1440" w:header="0" w:footer="988" w:gutter="0"/>
          <w:cols w:space="720"/>
        </w:sectPr>
      </w:pPr>
    </w:p>
    <w:p w:rsidR="00EC6590" w:rsidRPr="00E1254C" w:rsidRDefault="00EC6590" w:rsidP="00EC6590">
      <w:pPr>
        <w:pStyle w:val="Heading1"/>
        <w:jc w:val="both"/>
      </w:pPr>
      <w:bookmarkStart w:id="39" w:name="_Toc201120390"/>
      <w:bookmarkStart w:id="40" w:name="_Toc202353912"/>
      <w:bookmarkStart w:id="41" w:name="_Toc202390473"/>
      <w:bookmarkStart w:id="42" w:name="_Toc203020054"/>
      <w:bookmarkStart w:id="43" w:name="_Toc203020487"/>
      <w:r w:rsidRPr="00E1254C">
        <w:lastRenderedPageBreak/>
        <w:t>3.1.3</w:t>
      </w:r>
      <w:r w:rsidRPr="00E1254C">
        <w:tab/>
        <w:t>LOGICALDESIGN</w:t>
      </w:r>
      <w:bookmarkEnd w:id="39"/>
      <w:bookmarkEnd w:id="40"/>
      <w:bookmarkEnd w:id="41"/>
      <w:bookmarkEnd w:id="42"/>
      <w:bookmarkEnd w:id="43"/>
    </w:p>
    <w:p w:rsidR="00EC6590" w:rsidRPr="00E1254C" w:rsidRDefault="00EC6590" w:rsidP="00913D2F">
      <w:pPr>
        <w:widowControl w:val="0"/>
        <w:autoSpaceDE w:val="0"/>
        <w:autoSpaceDN w:val="0"/>
        <w:spacing w:after="0" w:line="480" w:lineRule="auto"/>
        <w:ind w:right="476"/>
        <w:rPr>
          <w:rFonts w:eastAsia="Times New Roman"/>
          <w:szCs w:val="24"/>
        </w:rPr>
      </w:pPr>
      <w:r w:rsidRPr="00E1254C">
        <w:rPr>
          <w:rFonts w:eastAsia="Times New Roman"/>
          <w:szCs w:val="24"/>
        </w:rPr>
        <w:t>This is the design aspect of the database refers to the process of creating a conceptual</w:t>
      </w:r>
      <w:r>
        <w:rPr>
          <w:rFonts w:eastAsia="Times New Roman"/>
          <w:szCs w:val="24"/>
        </w:rPr>
        <w:t xml:space="preserve"> </w:t>
      </w:r>
      <w:r w:rsidRPr="00E1254C">
        <w:rPr>
          <w:rFonts w:eastAsia="Times New Roman"/>
          <w:szCs w:val="24"/>
        </w:rPr>
        <w:t>framework or model that represents the structure and organization of spatial data within the</w:t>
      </w:r>
      <w:r>
        <w:rPr>
          <w:rFonts w:eastAsia="Times New Roman"/>
          <w:szCs w:val="24"/>
        </w:rPr>
        <w:t xml:space="preserve"> </w:t>
      </w:r>
      <w:r w:rsidRPr="00E1254C">
        <w:rPr>
          <w:rFonts w:eastAsia="Times New Roman"/>
          <w:szCs w:val="24"/>
        </w:rPr>
        <w:t>system.</w:t>
      </w:r>
      <w:r>
        <w:rPr>
          <w:rFonts w:eastAsia="Times New Roman"/>
          <w:szCs w:val="24"/>
        </w:rPr>
        <w:t xml:space="preserve"> </w:t>
      </w:r>
      <w:r w:rsidRPr="00E1254C">
        <w:rPr>
          <w:rFonts w:eastAsia="Times New Roman"/>
          <w:szCs w:val="24"/>
        </w:rPr>
        <w:t>It</w:t>
      </w:r>
      <w:r>
        <w:rPr>
          <w:rFonts w:eastAsia="Times New Roman"/>
          <w:szCs w:val="24"/>
        </w:rPr>
        <w:t xml:space="preserve"> </w:t>
      </w:r>
      <w:r w:rsidRPr="00E1254C">
        <w:rPr>
          <w:rFonts w:eastAsia="Times New Roman"/>
          <w:szCs w:val="24"/>
        </w:rPr>
        <w:t>involves</w:t>
      </w:r>
      <w:r>
        <w:rPr>
          <w:rFonts w:eastAsia="Times New Roman"/>
          <w:szCs w:val="24"/>
        </w:rPr>
        <w:t xml:space="preserve"> </w:t>
      </w:r>
      <w:r w:rsidRPr="00E1254C">
        <w:rPr>
          <w:rFonts w:eastAsia="Times New Roman"/>
          <w:szCs w:val="24"/>
        </w:rPr>
        <w:t>defining</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element,</w:t>
      </w:r>
      <w:r>
        <w:rPr>
          <w:rFonts w:eastAsia="Times New Roman"/>
          <w:szCs w:val="24"/>
        </w:rPr>
        <w:t xml:space="preserve"> </w:t>
      </w:r>
      <w:r w:rsidRPr="00E1254C">
        <w:rPr>
          <w:rFonts w:eastAsia="Times New Roman"/>
          <w:szCs w:val="24"/>
        </w:rPr>
        <w:t>their</w:t>
      </w:r>
      <w:r>
        <w:rPr>
          <w:rFonts w:eastAsia="Times New Roman"/>
          <w:szCs w:val="24"/>
        </w:rPr>
        <w:t xml:space="preserve"> </w:t>
      </w:r>
      <w:r w:rsidRPr="00E1254C">
        <w:rPr>
          <w:rFonts w:eastAsia="Times New Roman"/>
          <w:szCs w:val="24"/>
        </w:rPr>
        <w:t>relationship,</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rules</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manipulation and analysis.</w:t>
      </w:r>
      <w:r>
        <w:rPr>
          <w:rFonts w:eastAsia="Times New Roman"/>
          <w:szCs w:val="24"/>
        </w:rPr>
        <w:t xml:space="preserve"> </w:t>
      </w:r>
      <w:r w:rsidRPr="00E1254C">
        <w:rPr>
          <w:rFonts w:eastAsia="Times New Roman"/>
          <w:szCs w:val="24"/>
        </w:rPr>
        <w:t>In this phase, the</w:t>
      </w:r>
      <w:r>
        <w:rPr>
          <w:rFonts w:eastAsia="Times New Roman"/>
          <w:szCs w:val="24"/>
        </w:rPr>
        <w:t xml:space="preserve"> </w:t>
      </w:r>
      <w:r w:rsidRPr="00E1254C">
        <w:rPr>
          <w:rFonts w:eastAsia="Times New Roman"/>
          <w:szCs w:val="24"/>
        </w:rPr>
        <w:t>entities, their attributes and their relationships</w:t>
      </w:r>
      <w:r>
        <w:rPr>
          <w:rFonts w:eastAsia="Times New Roman"/>
          <w:szCs w:val="24"/>
        </w:rPr>
        <w:t xml:space="preserve"> </w:t>
      </w:r>
      <w:r w:rsidRPr="00E1254C">
        <w:rPr>
          <w:rFonts w:eastAsia="Times New Roman"/>
          <w:szCs w:val="24"/>
        </w:rPr>
        <w:t>are represented in a single uniform manner in form of relation in such a way that would be no</w:t>
      </w:r>
      <w:r>
        <w:rPr>
          <w:rFonts w:eastAsia="Times New Roman"/>
          <w:szCs w:val="24"/>
        </w:rPr>
        <w:t xml:space="preserve"> </w:t>
      </w:r>
      <w:r w:rsidRPr="00E1254C">
        <w:rPr>
          <w:rFonts w:eastAsia="Times New Roman"/>
          <w:szCs w:val="24"/>
        </w:rPr>
        <w:t>information loss and at the same time no unnecessary duplication of data. In this study, the</w:t>
      </w:r>
      <w:r>
        <w:rPr>
          <w:rFonts w:eastAsia="Times New Roman"/>
          <w:szCs w:val="24"/>
        </w:rPr>
        <w:t xml:space="preserve"> </w:t>
      </w:r>
      <w:r w:rsidRPr="00E1254C">
        <w:rPr>
          <w:rFonts w:eastAsia="Times New Roman"/>
          <w:szCs w:val="24"/>
        </w:rPr>
        <w:t>logical database design is employed to generate a geo-relation database structure. Each entity</w:t>
      </w:r>
      <w:r>
        <w:rPr>
          <w:rFonts w:eastAsia="Times New Roman"/>
          <w:szCs w:val="24"/>
        </w:rPr>
        <w:t xml:space="preserve"> </w:t>
      </w:r>
      <w:r w:rsidRPr="00E1254C">
        <w:rPr>
          <w:rFonts w:eastAsia="Times New Roman"/>
          <w:szCs w:val="24"/>
        </w:rPr>
        <w:t>has unique identifier in bold type. An attribute type or combination of attribute types that</w:t>
      </w:r>
      <w:r>
        <w:rPr>
          <w:rFonts w:eastAsia="Times New Roman"/>
          <w:szCs w:val="24"/>
        </w:rPr>
        <w:t xml:space="preserve"> </w:t>
      </w:r>
      <w:r w:rsidRPr="00E1254C">
        <w:rPr>
          <w:rFonts w:eastAsia="Times New Roman"/>
          <w:szCs w:val="24"/>
        </w:rPr>
        <w:t>serves</w:t>
      </w:r>
      <w:r>
        <w:rPr>
          <w:rFonts w:eastAsia="Times New Roman"/>
          <w:szCs w:val="24"/>
        </w:rPr>
        <w:t xml:space="preserve"> </w:t>
      </w:r>
      <w:r w:rsidRPr="00E1254C">
        <w:rPr>
          <w:rFonts w:eastAsia="Times New Roman"/>
          <w:szCs w:val="24"/>
        </w:rPr>
        <w:t>to identify</w:t>
      </w:r>
      <w:r>
        <w:rPr>
          <w:rFonts w:eastAsia="Times New Roman"/>
          <w:szCs w:val="24"/>
        </w:rPr>
        <w:t xml:space="preserve"> </w:t>
      </w:r>
      <w:r w:rsidRPr="00E1254C">
        <w:rPr>
          <w:rFonts w:eastAsia="Times New Roman"/>
          <w:szCs w:val="24"/>
        </w:rPr>
        <w:t>an</w:t>
      </w:r>
      <w:r>
        <w:rPr>
          <w:rFonts w:eastAsia="Times New Roman"/>
          <w:szCs w:val="24"/>
        </w:rPr>
        <w:t xml:space="preserve"> </w:t>
      </w:r>
      <w:r w:rsidRPr="00E1254C">
        <w:rPr>
          <w:rFonts w:eastAsia="Times New Roman"/>
          <w:szCs w:val="24"/>
        </w:rPr>
        <w:t>entity</w:t>
      </w:r>
      <w:r>
        <w:rPr>
          <w:rFonts w:eastAsia="Times New Roman"/>
          <w:szCs w:val="24"/>
        </w:rPr>
        <w:t xml:space="preserve"> </w:t>
      </w:r>
      <w:r w:rsidRPr="00E1254C">
        <w:rPr>
          <w:rFonts w:eastAsia="Times New Roman"/>
          <w:szCs w:val="24"/>
        </w:rPr>
        <w:t>type</w:t>
      </w:r>
      <w:r>
        <w:rPr>
          <w:rFonts w:eastAsia="Times New Roman"/>
          <w:szCs w:val="24"/>
        </w:rPr>
        <w:t xml:space="preserve"> </w:t>
      </w:r>
      <w:r w:rsidRPr="00E1254C">
        <w:rPr>
          <w:rFonts w:eastAsia="Times New Roman"/>
          <w:szCs w:val="24"/>
        </w:rPr>
        <w:t>is termed an identifier.</w:t>
      </w:r>
    </w:p>
    <w:p w:rsidR="00EC6590" w:rsidRPr="00E1254C" w:rsidRDefault="00EC6590" w:rsidP="00523A5E">
      <w:pPr>
        <w:widowControl w:val="0"/>
        <w:numPr>
          <w:ilvl w:val="0"/>
          <w:numId w:val="14"/>
        </w:numPr>
        <w:tabs>
          <w:tab w:val="left" w:pos="0"/>
        </w:tabs>
        <w:autoSpaceDE w:val="0"/>
        <w:autoSpaceDN w:val="0"/>
        <w:spacing w:before="1" w:after="0" w:line="480" w:lineRule="auto"/>
        <w:ind w:left="0" w:firstLine="0"/>
        <w:jc w:val="left"/>
        <w:rPr>
          <w:rFonts w:eastAsia="Times New Roman"/>
          <w:szCs w:val="24"/>
        </w:rPr>
      </w:pPr>
      <w:r w:rsidRPr="00E1254C">
        <w:rPr>
          <w:rFonts w:eastAsia="Times New Roman"/>
          <w:szCs w:val="24"/>
        </w:rPr>
        <w:t>Building(</w:t>
      </w:r>
      <w:r w:rsidRPr="007E4A41">
        <w:rPr>
          <w:rFonts w:eastAsia="Times New Roman"/>
          <w:szCs w:val="24"/>
        </w:rPr>
        <w:t>B_  ID</w:t>
      </w:r>
      <w:r w:rsidRPr="00E1254C">
        <w:rPr>
          <w:rFonts w:eastAsia="Times New Roman"/>
          <w:szCs w:val="24"/>
        </w:rPr>
        <w:t>,</w:t>
      </w:r>
      <w:r>
        <w:rPr>
          <w:rFonts w:eastAsia="Times New Roman"/>
          <w:szCs w:val="24"/>
        </w:rPr>
        <w:t xml:space="preserve"> </w:t>
      </w:r>
      <w:r w:rsidRPr="00E1254C">
        <w:rPr>
          <w:rFonts w:eastAsia="Times New Roman"/>
          <w:szCs w:val="24"/>
        </w:rPr>
        <w:t>B_</w:t>
      </w:r>
      <w:r>
        <w:rPr>
          <w:rFonts w:eastAsia="Times New Roman"/>
          <w:szCs w:val="24"/>
        </w:rPr>
        <w:t xml:space="preserve"> </w:t>
      </w:r>
      <w:r w:rsidRPr="00E1254C">
        <w:rPr>
          <w:rFonts w:eastAsia="Times New Roman"/>
          <w:szCs w:val="24"/>
        </w:rPr>
        <w:t>Area, B_</w:t>
      </w:r>
      <w:r>
        <w:rPr>
          <w:rFonts w:eastAsia="Times New Roman"/>
          <w:szCs w:val="24"/>
        </w:rPr>
        <w:t xml:space="preserve"> </w:t>
      </w:r>
      <w:r w:rsidRPr="00E1254C">
        <w:rPr>
          <w:rFonts w:eastAsia="Times New Roman"/>
          <w:szCs w:val="24"/>
        </w:rPr>
        <w:t>Name,</w:t>
      </w:r>
      <w:r>
        <w:rPr>
          <w:rFonts w:eastAsia="Times New Roman"/>
          <w:szCs w:val="24"/>
        </w:rPr>
        <w:t xml:space="preserve"> </w:t>
      </w:r>
      <w:r w:rsidRPr="00E1254C">
        <w:rPr>
          <w:rFonts w:eastAsia="Times New Roman"/>
          <w:szCs w:val="24"/>
        </w:rPr>
        <w:t>B_</w:t>
      </w:r>
      <w:r>
        <w:rPr>
          <w:rFonts w:eastAsia="Times New Roman"/>
          <w:szCs w:val="24"/>
        </w:rPr>
        <w:t xml:space="preserve"> </w:t>
      </w:r>
      <w:r w:rsidRPr="00E1254C">
        <w:rPr>
          <w:rFonts w:eastAsia="Times New Roman"/>
          <w:szCs w:val="24"/>
        </w:rPr>
        <w:t>Easting,</w:t>
      </w:r>
      <w:r>
        <w:rPr>
          <w:rFonts w:eastAsia="Times New Roman"/>
          <w:szCs w:val="24"/>
        </w:rPr>
        <w:t xml:space="preserve"> </w:t>
      </w:r>
      <w:r w:rsidRPr="00E1254C">
        <w:rPr>
          <w:rFonts w:eastAsia="Times New Roman"/>
          <w:szCs w:val="24"/>
        </w:rPr>
        <w:t>B_</w:t>
      </w:r>
      <w:r>
        <w:rPr>
          <w:rFonts w:eastAsia="Times New Roman"/>
          <w:szCs w:val="24"/>
        </w:rPr>
        <w:t xml:space="preserve"> </w:t>
      </w:r>
      <w:r w:rsidRPr="00E1254C">
        <w:rPr>
          <w:rFonts w:eastAsia="Times New Roman"/>
          <w:szCs w:val="24"/>
        </w:rPr>
        <w:t>Northing)</w:t>
      </w:r>
    </w:p>
    <w:p w:rsidR="00EC6590" w:rsidRPr="00E1254C" w:rsidRDefault="00EC6590" w:rsidP="00523A5E">
      <w:pPr>
        <w:widowControl w:val="0"/>
        <w:numPr>
          <w:ilvl w:val="0"/>
          <w:numId w:val="14"/>
        </w:numPr>
        <w:tabs>
          <w:tab w:val="left" w:pos="0"/>
        </w:tabs>
        <w:autoSpaceDE w:val="0"/>
        <w:autoSpaceDN w:val="0"/>
        <w:spacing w:before="90" w:after="0" w:line="480" w:lineRule="auto"/>
        <w:ind w:left="0" w:firstLine="0"/>
        <w:jc w:val="left"/>
        <w:rPr>
          <w:rFonts w:eastAsia="Times New Roman"/>
          <w:szCs w:val="24"/>
        </w:rPr>
      </w:pPr>
      <w:r w:rsidRPr="00E1254C">
        <w:rPr>
          <w:rFonts w:eastAsia="Times New Roman"/>
          <w:szCs w:val="24"/>
        </w:rPr>
        <w:t>Roads(</w:t>
      </w:r>
      <w:r w:rsidRPr="007E4A41">
        <w:rPr>
          <w:rFonts w:eastAsia="Times New Roman"/>
          <w:szCs w:val="24"/>
        </w:rPr>
        <w:t>R _</w:t>
      </w:r>
      <w:r>
        <w:rPr>
          <w:rFonts w:eastAsia="Times New Roman"/>
          <w:szCs w:val="24"/>
        </w:rPr>
        <w:t xml:space="preserve"> </w:t>
      </w:r>
      <w:r w:rsidRPr="007E4A41">
        <w:rPr>
          <w:rFonts w:eastAsia="Times New Roman"/>
          <w:szCs w:val="24"/>
        </w:rPr>
        <w:t>ID</w:t>
      </w:r>
      <w:r w:rsidRPr="00E1254C">
        <w:rPr>
          <w:rFonts w:eastAsia="Times New Roman"/>
          <w:szCs w:val="24"/>
        </w:rPr>
        <w:t>,</w:t>
      </w:r>
      <w:r>
        <w:rPr>
          <w:rFonts w:eastAsia="Times New Roman"/>
          <w:szCs w:val="24"/>
        </w:rPr>
        <w:t xml:space="preserve"> </w:t>
      </w:r>
      <w:r w:rsidRPr="00E1254C">
        <w:rPr>
          <w:rFonts w:eastAsia="Times New Roman"/>
          <w:szCs w:val="24"/>
        </w:rPr>
        <w:t>R</w:t>
      </w:r>
      <w:r>
        <w:rPr>
          <w:rFonts w:eastAsia="Times New Roman"/>
          <w:szCs w:val="24"/>
        </w:rPr>
        <w:t xml:space="preserve"> </w:t>
      </w:r>
      <w:r w:rsidRPr="00E1254C">
        <w:rPr>
          <w:rFonts w:eastAsia="Times New Roman"/>
          <w:szCs w:val="24"/>
        </w:rPr>
        <w:t>_</w:t>
      </w:r>
      <w:r>
        <w:rPr>
          <w:rFonts w:eastAsia="Times New Roman"/>
          <w:szCs w:val="24"/>
        </w:rPr>
        <w:t xml:space="preserve"> </w:t>
      </w:r>
      <w:r w:rsidRPr="00E1254C">
        <w:rPr>
          <w:rFonts w:eastAsia="Times New Roman"/>
          <w:szCs w:val="24"/>
        </w:rPr>
        <w:t>Width</w:t>
      </w:r>
      <w:r>
        <w:rPr>
          <w:rFonts w:eastAsia="Times New Roman"/>
          <w:szCs w:val="24"/>
        </w:rPr>
        <w:t xml:space="preserve"> </w:t>
      </w:r>
      <w:r w:rsidRPr="00E1254C">
        <w:rPr>
          <w:rFonts w:eastAsia="Times New Roman"/>
          <w:szCs w:val="24"/>
        </w:rPr>
        <w:t>,</w:t>
      </w:r>
      <w:r>
        <w:rPr>
          <w:rFonts w:eastAsia="Times New Roman"/>
          <w:szCs w:val="24"/>
        </w:rPr>
        <w:t xml:space="preserve"> </w:t>
      </w:r>
      <w:r w:rsidRPr="00E1254C">
        <w:rPr>
          <w:rFonts w:eastAsia="Times New Roman"/>
          <w:szCs w:val="24"/>
        </w:rPr>
        <w:t>R</w:t>
      </w:r>
      <w:r>
        <w:rPr>
          <w:rFonts w:eastAsia="Times New Roman"/>
          <w:szCs w:val="24"/>
        </w:rPr>
        <w:t xml:space="preserve"> </w:t>
      </w:r>
      <w:r w:rsidRPr="00E1254C">
        <w:rPr>
          <w:rFonts w:eastAsia="Times New Roman"/>
          <w:szCs w:val="24"/>
        </w:rPr>
        <w:t>_</w:t>
      </w:r>
      <w:r>
        <w:rPr>
          <w:rFonts w:eastAsia="Times New Roman"/>
          <w:szCs w:val="24"/>
        </w:rPr>
        <w:t xml:space="preserve"> </w:t>
      </w:r>
      <w:r w:rsidRPr="00E1254C">
        <w:rPr>
          <w:rFonts w:eastAsia="Times New Roman"/>
          <w:szCs w:val="24"/>
        </w:rPr>
        <w:t>Type,</w:t>
      </w:r>
      <w:r>
        <w:rPr>
          <w:rFonts w:eastAsia="Times New Roman"/>
          <w:szCs w:val="24"/>
        </w:rPr>
        <w:t xml:space="preserve"> </w:t>
      </w:r>
      <w:r w:rsidRPr="00E1254C">
        <w:rPr>
          <w:rFonts w:eastAsia="Times New Roman"/>
          <w:szCs w:val="24"/>
        </w:rPr>
        <w:t>R-</w:t>
      </w:r>
      <w:r>
        <w:rPr>
          <w:rFonts w:eastAsia="Times New Roman"/>
          <w:szCs w:val="24"/>
        </w:rPr>
        <w:t xml:space="preserve"> </w:t>
      </w:r>
      <w:r w:rsidRPr="00E1254C">
        <w:rPr>
          <w:rFonts w:eastAsia="Times New Roman"/>
          <w:szCs w:val="24"/>
        </w:rPr>
        <w:t>Condition,</w:t>
      </w:r>
      <w:r>
        <w:rPr>
          <w:rFonts w:eastAsia="Times New Roman"/>
          <w:szCs w:val="24"/>
        </w:rPr>
        <w:t xml:space="preserve"> </w:t>
      </w:r>
      <w:r w:rsidRPr="00E1254C">
        <w:rPr>
          <w:rFonts w:eastAsia="Times New Roman"/>
          <w:szCs w:val="24"/>
        </w:rPr>
        <w:t>R_</w:t>
      </w:r>
      <w:r>
        <w:rPr>
          <w:rFonts w:eastAsia="Times New Roman"/>
          <w:szCs w:val="24"/>
        </w:rPr>
        <w:t xml:space="preserve"> </w:t>
      </w:r>
      <w:r w:rsidRPr="00E1254C">
        <w:rPr>
          <w:rFonts w:eastAsia="Times New Roman"/>
          <w:szCs w:val="24"/>
        </w:rPr>
        <w:t>Easting,</w:t>
      </w:r>
      <w:r>
        <w:rPr>
          <w:rFonts w:eastAsia="Times New Roman"/>
          <w:szCs w:val="24"/>
        </w:rPr>
        <w:t xml:space="preserve"> </w:t>
      </w:r>
      <w:r w:rsidRPr="00E1254C">
        <w:rPr>
          <w:rFonts w:eastAsia="Times New Roman"/>
          <w:szCs w:val="24"/>
        </w:rPr>
        <w:t>R_</w:t>
      </w:r>
      <w:r>
        <w:rPr>
          <w:rFonts w:eastAsia="Times New Roman"/>
          <w:szCs w:val="24"/>
        </w:rPr>
        <w:t xml:space="preserve"> </w:t>
      </w:r>
      <w:r w:rsidRPr="00E1254C">
        <w:rPr>
          <w:rFonts w:eastAsia="Times New Roman"/>
          <w:szCs w:val="24"/>
        </w:rPr>
        <w:t>Northing)</w:t>
      </w:r>
    </w:p>
    <w:p w:rsidR="00EC6590" w:rsidRPr="00197E48" w:rsidRDefault="00EC6590" w:rsidP="00523A5E">
      <w:pPr>
        <w:widowControl w:val="0"/>
        <w:numPr>
          <w:ilvl w:val="0"/>
          <w:numId w:val="14"/>
        </w:numPr>
        <w:tabs>
          <w:tab w:val="left" w:pos="0"/>
        </w:tabs>
        <w:autoSpaceDE w:val="0"/>
        <w:autoSpaceDN w:val="0"/>
        <w:spacing w:before="90" w:after="0" w:line="480" w:lineRule="auto"/>
        <w:ind w:left="0" w:firstLine="0"/>
        <w:jc w:val="left"/>
        <w:rPr>
          <w:rFonts w:eastAsia="Times New Roman"/>
          <w:szCs w:val="24"/>
        </w:rPr>
      </w:pPr>
      <w:r w:rsidRPr="00197E48">
        <w:rPr>
          <w:rFonts w:eastAsia="Times New Roman"/>
          <w:szCs w:val="24"/>
        </w:rPr>
        <w:t>Tree(</w:t>
      </w:r>
      <w:r w:rsidRPr="007E4A41">
        <w:rPr>
          <w:rFonts w:eastAsia="Times New Roman"/>
          <w:szCs w:val="24"/>
        </w:rPr>
        <w:t>TR</w:t>
      </w:r>
      <w:r>
        <w:rPr>
          <w:rFonts w:eastAsia="Times New Roman"/>
          <w:szCs w:val="24"/>
        </w:rPr>
        <w:t xml:space="preserve"> </w:t>
      </w:r>
      <w:r w:rsidRPr="007E4A41">
        <w:rPr>
          <w:rFonts w:eastAsia="Times New Roman"/>
          <w:szCs w:val="24"/>
        </w:rPr>
        <w:t>_</w:t>
      </w:r>
      <w:r>
        <w:rPr>
          <w:rFonts w:eastAsia="Times New Roman"/>
          <w:szCs w:val="24"/>
        </w:rPr>
        <w:t xml:space="preserve"> </w:t>
      </w:r>
      <w:r w:rsidRPr="00197E48">
        <w:rPr>
          <w:rFonts w:eastAsia="Times New Roman"/>
          <w:szCs w:val="24"/>
          <w:u w:val="single"/>
        </w:rPr>
        <w:t>I</w:t>
      </w:r>
      <w:r w:rsidRPr="007E4A41">
        <w:rPr>
          <w:rFonts w:eastAsia="Times New Roman"/>
          <w:szCs w:val="24"/>
        </w:rPr>
        <w:t>D</w:t>
      </w:r>
      <w:r w:rsidRPr="00197E48">
        <w:rPr>
          <w:rFonts w:eastAsia="Times New Roman"/>
          <w:szCs w:val="24"/>
        </w:rPr>
        <w:t>,</w:t>
      </w:r>
      <w:r>
        <w:rPr>
          <w:rFonts w:eastAsia="Times New Roman"/>
          <w:szCs w:val="24"/>
        </w:rPr>
        <w:t xml:space="preserve"> </w:t>
      </w:r>
      <w:r w:rsidRPr="00197E48">
        <w:rPr>
          <w:rFonts w:eastAsia="Times New Roman"/>
          <w:szCs w:val="24"/>
        </w:rPr>
        <w:t>TR_</w:t>
      </w:r>
      <w:r>
        <w:rPr>
          <w:rFonts w:eastAsia="Times New Roman"/>
          <w:szCs w:val="24"/>
        </w:rPr>
        <w:t xml:space="preserve"> </w:t>
      </w:r>
      <w:r w:rsidRPr="00197E48">
        <w:rPr>
          <w:rFonts w:eastAsia="Times New Roman"/>
          <w:szCs w:val="24"/>
        </w:rPr>
        <w:t>spp,</w:t>
      </w:r>
      <w:r>
        <w:rPr>
          <w:rFonts w:eastAsia="Times New Roman"/>
          <w:szCs w:val="24"/>
        </w:rPr>
        <w:t xml:space="preserve"> </w:t>
      </w:r>
      <w:r w:rsidRPr="00197E48">
        <w:rPr>
          <w:rFonts w:eastAsia="Times New Roman"/>
          <w:szCs w:val="24"/>
        </w:rPr>
        <w:t>TR_</w:t>
      </w:r>
      <w:r>
        <w:rPr>
          <w:rFonts w:eastAsia="Times New Roman"/>
          <w:szCs w:val="24"/>
        </w:rPr>
        <w:t xml:space="preserve"> </w:t>
      </w:r>
      <w:r w:rsidRPr="00197E48">
        <w:rPr>
          <w:rFonts w:eastAsia="Times New Roman"/>
          <w:szCs w:val="24"/>
        </w:rPr>
        <w:t>Importance,</w:t>
      </w:r>
      <w:r>
        <w:rPr>
          <w:rFonts w:eastAsia="Times New Roman"/>
          <w:szCs w:val="24"/>
        </w:rPr>
        <w:t xml:space="preserve"> </w:t>
      </w:r>
      <w:r w:rsidRPr="00197E48">
        <w:rPr>
          <w:rFonts w:eastAsia="Times New Roman"/>
          <w:szCs w:val="24"/>
        </w:rPr>
        <w:t>TR_</w:t>
      </w:r>
      <w:r>
        <w:rPr>
          <w:rFonts w:eastAsia="Times New Roman"/>
          <w:szCs w:val="24"/>
        </w:rPr>
        <w:t xml:space="preserve"> </w:t>
      </w:r>
      <w:r w:rsidRPr="00197E48">
        <w:rPr>
          <w:rFonts w:eastAsia="Times New Roman"/>
          <w:szCs w:val="24"/>
        </w:rPr>
        <w:t>Easting,</w:t>
      </w:r>
      <w:r>
        <w:rPr>
          <w:rFonts w:eastAsia="Times New Roman"/>
          <w:szCs w:val="24"/>
        </w:rPr>
        <w:t xml:space="preserve"> </w:t>
      </w:r>
      <w:r w:rsidRPr="00197E48">
        <w:rPr>
          <w:rFonts w:eastAsia="Times New Roman"/>
          <w:szCs w:val="24"/>
        </w:rPr>
        <w:t>TR_</w:t>
      </w:r>
      <w:r>
        <w:rPr>
          <w:rFonts w:eastAsia="Times New Roman"/>
          <w:szCs w:val="24"/>
        </w:rPr>
        <w:t xml:space="preserve"> </w:t>
      </w:r>
      <w:r w:rsidRPr="00197E48">
        <w:rPr>
          <w:rFonts w:eastAsia="Times New Roman"/>
          <w:szCs w:val="24"/>
        </w:rPr>
        <w:t>Northing)</w:t>
      </w:r>
    </w:p>
    <w:p w:rsidR="00EC6590" w:rsidRPr="00E1254C" w:rsidRDefault="00EC6590" w:rsidP="00913D2F">
      <w:pPr>
        <w:pStyle w:val="Heading1"/>
        <w:tabs>
          <w:tab w:val="left" w:pos="720"/>
          <w:tab w:val="left" w:pos="1440"/>
          <w:tab w:val="left" w:pos="2160"/>
          <w:tab w:val="left" w:pos="2880"/>
          <w:tab w:val="left" w:pos="3862"/>
        </w:tabs>
        <w:jc w:val="both"/>
      </w:pPr>
      <w:bookmarkStart w:id="44" w:name="_Toc201120391"/>
      <w:bookmarkStart w:id="45" w:name="_Toc202353913"/>
      <w:bookmarkStart w:id="46" w:name="_Toc202390474"/>
      <w:bookmarkStart w:id="47" w:name="_Toc203020055"/>
      <w:bookmarkStart w:id="48" w:name="_Toc203020488"/>
      <w:r w:rsidRPr="00E1254C">
        <w:t>3.1.4</w:t>
      </w:r>
      <w:r w:rsidRPr="00E1254C">
        <w:tab/>
        <w:t>PHYSICALDESIGN</w:t>
      </w:r>
      <w:bookmarkEnd w:id="44"/>
      <w:bookmarkEnd w:id="45"/>
      <w:bookmarkEnd w:id="46"/>
      <w:bookmarkEnd w:id="47"/>
      <w:bookmarkEnd w:id="48"/>
      <w:r w:rsidR="00913D2F">
        <w:tab/>
      </w:r>
    </w:p>
    <w:p w:rsidR="00EC6590" w:rsidRPr="00E1254C" w:rsidRDefault="00EC6590" w:rsidP="00EC6590">
      <w:pPr>
        <w:pStyle w:val="Heading2"/>
      </w:pPr>
      <w:bookmarkStart w:id="49" w:name="_Toc202353975"/>
      <w:bookmarkStart w:id="50" w:name="_Toc202388307"/>
      <w:bookmarkStart w:id="51" w:name="_Toc202390504"/>
      <w:bookmarkStart w:id="52" w:name="_Toc203020092"/>
      <w:bookmarkStart w:id="53" w:name="_Toc203020231"/>
      <w:bookmarkStart w:id="54" w:name="_Toc203020524"/>
      <w:r w:rsidRPr="00E1254C">
        <w:t>Table3.1: Building</w:t>
      </w:r>
      <w:r>
        <w:t xml:space="preserve"> </w:t>
      </w:r>
      <w:r w:rsidRPr="00E1254C">
        <w:t>and itsattribute</w:t>
      </w:r>
      <w:bookmarkEnd w:id="49"/>
      <w:bookmarkEnd w:id="50"/>
      <w:bookmarkEnd w:id="51"/>
      <w:bookmarkEnd w:id="52"/>
      <w:bookmarkEnd w:id="53"/>
      <w:bookmarkEnd w:id="54"/>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tblGrid>
      <w:tr w:rsidR="00EC6590" w:rsidRPr="00E1254C" w:rsidTr="00EC6590">
        <w:trPr>
          <w:trHeight w:val="551"/>
        </w:trPr>
        <w:tc>
          <w:tcPr>
            <w:tcW w:w="169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ENTITY</w:t>
            </w:r>
          </w:p>
        </w:tc>
        <w:tc>
          <w:tcPr>
            <w:tcW w:w="2708"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DESCRIPTION</w:t>
            </w:r>
          </w:p>
        </w:tc>
      </w:tr>
      <w:tr w:rsidR="00EC6590" w:rsidRPr="00E1254C" w:rsidTr="00EC6590">
        <w:trPr>
          <w:trHeight w:val="551"/>
        </w:trPr>
        <w:tc>
          <w:tcPr>
            <w:tcW w:w="169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B_ID</w:t>
            </w:r>
          </w:p>
        </w:tc>
        <w:tc>
          <w:tcPr>
            <w:tcW w:w="2708"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BuildingIdentification</w:t>
            </w:r>
          </w:p>
        </w:tc>
      </w:tr>
      <w:tr w:rsidR="00EC6590" w:rsidRPr="00E1254C" w:rsidTr="00EC6590">
        <w:trPr>
          <w:trHeight w:val="551"/>
        </w:trPr>
        <w:tc>
          <w:tcPr>
            <w:tcW w:w="169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B_name</w:t>
            </w:r>
          </w:p>
        </w:tc>
        <w:tc>
          <w:tcPr>
            <w:tcW w:w="2708"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BuildingName</w:t>
            </w:r>
          </w:p>
        </w:tc>
      </w:tr>
      <w:tr w:rsidR="00EC6590" w:rsidRPr="00E1254C" w:rsidTr="00EC6590">
        <w:trPr>
          <w:trHeight w:val="551"/>
        </w:trPr>
        <w:tc>
          <w:tcPr>
            <w:tcW w:w="169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B_Area</w:t>
            </w:r>
          </w:p>
        </w:tc>
        <w:tc>
          <w:tcPr>
            <w:tcW w:w="2708"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BuildingArea</w:t>
            </w:r>
          </w:p>
        </w:tc>
      </w:tr>
      <w:tr w:rsidR="00EC6590" w:rsidRPr="00E1254C" w:rsidTr="00EC6590">
        <w:trPr>
          <w:trHeight w:val="552"/>
        </w:trPr>
        <w:tc>
          <w:tcPr>
            <w:tcW w:w="169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B_Easting</w:t>
            </w:r>
          </w:p>
        </w:tc>
        <w:tc>
          <w:tcPr>
            <w:tcW w:w="2708"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BuildingEasting</w:t>
            </w:r>
          </w:p>
        </w:tc>
      </w:tr>
      <w:tr w:rsidR="00EC6590" w:rsidRPr="00E1254C" w:rsidTr="00EC6590">
        <w:trPr>
          <w:trHeight w:val="551"/>
        </w:trPr>
        <w:tc>
          <w:tcPr>
            <w:tcW w:w="169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lastRenderedPageBreak/>
              <w:t>B_Northing</w:t>
            </w:r>
          </w:p>
        </w:tc>
        <w:tc>
          <w:tcPr>
            <w:tcW w:w="2708"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BuildingNorthings</w:t>
            </w:r>
          </w:p>
        </w:tc>
      </w:tr>
    </w:tbl>
    <w:p w:rsidR="00EC6590" w:rsidRPr="00E1254C" w:rsidRDefault="00EC6590" w:rsidP="00EC6590">
      <w:pPr>
        <w:pStyle w:val="Heading2"/>
      </w:pPr>
      <w:bookmarkStart w:id="55" w:name="_Toc202353976"/>
      <w:bookmarkStart w:id="56" w:name="_Toc202388308"/>
      <w:bookmarkStart w:id="57" w:name="_Toc202390505"/>
      <w:bookmarkStart w:id="58" w:name="_Toc203020093"/>
      <w:bookmarkStart w:id="59" w:name="_Toc203020232"/>
      <w:bookmarkStart w:id="60" w:name="_Toc203020525"/>
      <w:r w:rsidRPr="00E1254C">
        <w:t>Table3.2:</w:t>
      </w:r>
      <w:r>
        <w:t xml:space="preserve"> </w:t>
      </w:r>
      <w:r w:rsidRPr="00E1254C">
        <w:t>Road</w:t>
      </w:r>
      <w:r>
        <w:t xml:space="preserve"> </w:t>
      </w:r>
      <w:r w:rsidRPr="00E1254C">
        <w:t>and</w:t>
      </w:r>
      <w:r>
        <w:t xml:space="preserve"> </w:t>
      </w:r>
      <w:r w:rsidRPr="00E1254C">
        <w:t>its</w:t>
      </w:r>
      <w:r>
        <w:t xml:space="preserve"> </w:t>
      </w:r>
      <w:r w:rsidRPr="00E1254C">
        <w:t>attributes</w:t>
      </w:r>
      <w:bookmarkEnd w:id="55"/>
      <w:bookmarkEnd w:id="56"/>
      <w:bookmarkEnd w:id="57"/>
      <w:bookmarkEnd w:id="58"/>
      <w:bookmarkEnd w:id="59"/>
      <w:bookmarkEnd w:id="60"/>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tblGrid>
      <w:tr w:rsidR="00EC6590" w:rsidRPr="00E1254C" w:rsidTr="00EC6590">
        <w:trPr>
          <w:trHeight w:val="553"/>
        </w:trPr>
        <w:tc>
          <w:tcPr>
            <w:tcW w:w="1457"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ENTITY</w:t>
            </w:r>
          </w:p>
        </w:tc>
        <w:tc>
          <w:tcPr>
            <w:tcW w:w="2533"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DESCRIPTION</w:t>
            </w:r>
          </w:p>
        </w:tc>
      </w:tr>
      <w:tr w:rsidR="00EC6590" w:rsidRPr="00E1254C" w:rsidTr="00EC6590">
        <w:trPr>
          <w:trHeight w:val="551"/>
        </w:trPr>
        <w:tc>
          <w:tcPr>
            <w:tcW w:w="1457"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R_ID</w:t>
            </w:r>
          </w:p>
        </w:tc>
        <w:tc>
          <w:tcPr>
            <w:tcW w:w="2533"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Road</w:t>
            </w:r>
            <w:r>
              <w:rPr>
                <w:rFonts w:eastAsia="Times New Roman"/>
                <w:szCs w:val="24"/>
              </w:rPr>
              <w:t xml:space="preserve"> </w:t>
            </w:r>
            <w:r w:rsidRPr="00E1254C">
              <w:rPr>
                <w:rFonts w:eastAsia="Times New Roman"/>
                <w:szCs w:val="24"/>
              </w:rPr>
              <w:t>Identifier</w:t>
            </w:r>
          </w:p>
        </w:tc>
      </w:tr>
      <w:tr w:rsidR="00EC6590" w:rsidRPr="00E1254C" w:rsidTr="00EC6590">
        <w:trPr>
          <w:trHeight w:val="551"/>
        </w:trPr>
        <w:tc>
          <w:tcPr>
            <w:tcW w:w="1457"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R_</w:t>
            </w:r>
            <w:r>
              <w:rPr>
                <w:rFonts w:eastAsia="Times New Roman"/>
                <w:szCs w:val="24"/>
              </w:rPr>
              <w:t xml:space="preserve"> </w:t>
            </w:r>
            <w:r w:rsidRPr="00E1254C">
              <w:rPr>
                <w:rFonts w:eastAsia="Times New Roman"/>
                <w:szCs w:val="24"/>
              </w:rPr>
              <w:t>Length</w:t>
            </w:r>
          </w:p>
        </w:tc>
        <w:tc>
          <w:tcPr>
            <w:tcW w:w="2533"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Road</w:t>
            </w:r>
            <w:r>
              <w:rPr>
                <w:rFonts w:eastAsia="Times New Roman"/>
                <w:szCs w:val="24"/>
              </w:rPr>
              <w:t xml:space="preserve"> </w:t>
            </w:r>
            <w:r w:rsidRPr="00E1254C">
              <w:rPr>
                <w:rFonts w:eastAsia="Times New Roman"/>
                <w:szCs w:val="24"/>
              </w:rPr>
              <w:t>Length</w:t>
            </w:r>
          </w:p>
        </w:tc>
      </w:tr>
      <w:tr w:rsidR="00EC6590" w:rsidRPr="00E1254C" w:rsidTr="00EC6590">
        <w:trPr>
          <w:trHeight w:val="552"/>
        </w:trPr>
        <w:tc>
          <w:tcPr>
            <w:tcW w:w="1457"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R_</w:t>
            </w:r>
            <w:r>
              <w:rPr>
                <w:rFonts w:eastAsia="Times New Roman"/>
                <w:szCs w:val="24"/>
              </w:rPr>
              <w:t xml:space="preserve"> </w:t>
            </w:r>
            <w:r w:rsidRPr="00E1254C">
              <w:rPr>
                <w:rFonts w:eastAsia="Times New Roman"/>
                <w:szCs w:val="24"/>
              </w:rPr>
              <w:t>Width</w:t>
            </w:r>
          </w:p>
        </w:tc>
        <w:tc>
          <w:tcPr>
            <w:tcW w:w="2533"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Road Width</w:t>
            </w:r>
          </w:p>
        </w:tc>
      </w:tr>
      <w:tr w:rsidR="00EC6590" w:rsidRPr="00E1254C" w:rsidTr="00EC6590">
        <w:trPr>
          <w:trHeight w:val="551"/>
        </w:trPr>
        <w:tc>
          <w:tcPr>
            <w:tcW w:w="1457"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R_</w:t>
            </w:r>
            <w:r>
              <w:rPr>
                <w:rFonts w:eastAsia="Times New Roman"/>
                <w:szCs w:val="24"/>
              </w:rPr>
              <w:t xml:space="preserve"> </w:t>
            </w:r>
            <w:r w:rsidRPr="00E1254C">
              <w:rPr>
                <w:rFonts w:eastAsia="Times New Roman"/>
                <w:szCs w:val="24"/>
              </w:rPr>
              <w:t>Type</w:t>
            </w:r>
          </w:p>
        </w:tc>
        <w:tc>
          <w:tcPr>
            <w:tcW w:w="2533"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Road</w:t>
            </w:r>
            <w:r>
              <w:rPr>
                <w:rFonts w:eastAsia="Times New Roman"/>
                <w:szCs w:val="24"/>
              </w:rPr>
              <w:t xml:space="preserve"> </w:t>
            </w:r>
            <w:r w:rsidRPr="00E1254C">
              <w:rPr>
                <w:rFonts w:eastAsia="Times New Roman"/>
                <w:szCs w:val="24"/>
              </w:rPr>
              <w:t>Type</w:t>
            </w:r>
          </w:p>
        </w:tc>
      </w:tr>
      <w:tr w:rsidR="00EC6590" w:rsidRPr="00E1254C" w:rsidTr="00EC6590">
        <w:trPr>
          <w:trHeight w:val="551"/>
        </w:trPr>
        <w:tc>
          <w:tcPr>
            <w:tcW w:w="1457"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R_</w:t>
            </w:r>
            <w:r>
              <w:rPr>
                <w:rFonts w:eastAsia="Times New Roman"/>
                <w:szCs w:val="24"/>
              </w:rPr>
              <w:t xml:space="preserve"> </w:t>
            </w:r>
            <w:r w:rsidRPr="00E1254C">
              <w:rPr>
                <w:rFonts w:eastAsia="Times New Roman"/>
                <w:szCs w:val="24"/>
              </w:rPr>
              <w:t>Condition</w:t>
            </w:r>
          </w:p>
        </w:tc>
        <w:tc>
          <w:tcPr>
            <w:tcW w:w="2533"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Road</w:t>
            </w:r>
            <w:r>
              <w:rPr>
                <w:rFonts w:eastAsia="Times New Roman"/>
                <w:szCs w:val="24"/>
              </w:rPr>
              <w:t xml:space="preserve"> </w:t>
            </w:r>
            <w:r w:rsidRPr="00E1254C">
              <w:rPr>
                <w:rFonts w:eastAsia="Times New Roman"/>
                <w:szCs w:val="24"/>
              </w:rPr>
              <w:t>Condition</w:t>
            </w:r>
          </w:p>
        </w:tc>
      </w:tr>
    </w:tbl>
    <w:p w:rsidR="00EC6590" w:rsidRPr="00E1254C" w:rsidRDefault="00EC6590" w:rsidP="00EC6590">
      <w:pPr>
        <w:pStyle w:val="Heading2"/>
      </w:pPr>
      <w:bookmarkStart w:id="61" w:name="_Toc202353977"/>
      <w:bookmarkStart w:id="62" w:name="_Toc202388309"/>
      <w:bookmarkStart w:id="63" w:name="_Toc202390506"/>
      <w:bookmarkStart w:id="64" w:name="_Toc203020094"/>
      <w:bookmarkStart w:id="65" w:name="_Toc203020233"/>
      <w:bookmarkStart w:id="66" w:name="_Toc203020526"/>
      <w:r w:rsidRPr="00E1254C">
        <w:t>Table3.3</w:t>
      </w:r>
      <w:r w:rsidRPr="00E1254C">
        <w:rPr>
          <w:spacing w:val="-1"/>
        </w:rPr>
        <w:t>:</w:t>
      </w:r>
      <w:r>
        <w:rPr>
          <w:spacing w:val="-1"/>
        </w:rPr>
        <w:t xml:space="preserve"> </w:t>
      </w:r>
      <w:r w:rsidRPr="00E1254C">
        <w:t>Trees</w:t>
      </w:r>
      <w:r>
        <w:t xml:space="preserve"> </w:t>
      </w:r>
      <w:r w:rsidRPr="00E1254C">
        <w:t>and</w:t>
      </w:r>
      <w:r>
        <w:t xml:space="preserve"> </w:t>
      </w:r>
      <w:r w:rsidRPr="00E1254C">
        <w:t>its</w:t>
      </w:r>
      <w:r>
        <w:t xml:space="preserve"> </w:t>
      </w:r>
      <w:r w:rsidRPr="00E1254C">
        <w:t>attributes</w:t>
      </w:r>
      <w:bookmarkEnd w:id="61"/>
      <w:bookmarkEnd w:id="62"/>
      <w:bookmarkEnd w:id="63"/>
      <w:bookmarkEnd w:id="64"/>
      <w:bookmarkEnd w:id="65"/>
      <w:bookmarkEnd w:id="66"/>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tblGrid>
      <w:tr w:rsidR="00EC6590" w:rsidRPr="00E1254C" w:rsidTr="00EC6590">
        <w:trPr>
          <w:trHeight w:val="554"/>
        </w:trPr>
        <w:tc>
          <w:tcPr>
            <w:tcW w:w="108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ENTITY</w:t>
            </w:r>
          </w:p>
        </w:tc>
        <w:tc>
          <w:tcPr>
            <w:tcW w:w="253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DESCRIPTION</w:t>
            </w:r>
          </w:p>
        </w:tc>
      </w:tr>
      <w:tr w:rsidR="00EC6590" w:rsidRPr="00E1254C" w:rsidTr="00EC6590">
        <w:trPr>
          <w:trHeight w:val="549"/>
        </w:trPr>
        <w:tc>
          <w:tcPr>
            <w:tcW w:w="1082" w:type="dxa"/>
            <w:tcBorders>
              <w:bottom w:val="single" w:sz="6" w:space="0" w:color="000000"/>
            </w:tcBorders>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TR_ID</w:t>
            </w:r>
          </w:p>
        </w:tc>
        <w:tc>
          <w:tcPr>
            <w:tcW w:w="2532" w:type="dxa"/>
            <w:tcBorders>
              <w:bottom w:val="single" w:sz="6" w:space="0" w:color="000000"/>
            </w:tcBorders>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Tree</w:t>
            </w:r>
            <w:r>
              <w:rPr>
                <w:rFonts w:eastAsia="Times New Roman"/>
                <w:szCs w:val="24"/>
              </w:rPr>
              <w:t xml:space="preserve"> </w:t>
            </w:r>
            <w:r w:rsidRPr="00E1254C">
              <w:rPr>
                <w:rFonts w:eastAsia="Times New Roman"/>
                <w:szCs w:val="24"/>
              </w:rPr>
              <w:t>Identifier</w:t>
            </w:r>
          </w:p>
        </w:tc>
      </w:tr>
      <w:tr w:rsidR="00EC6590" w:rsidRPr="00E1254C" w:rsidTr="00EC6590">
        <w:trPr>
          <w:trHeight w:val="549"/>
        </w:trPr>
        <w:tc>
          <w:tcPr>
            <w:tcW w:w="1082" w:type="dxa"/>
            <w:tcBorders>
              <w:top w:val="single" w:sz="6" w:space="0" w:color="000000"/>
            </w:tcBorders>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TR_</w:t>
            </w:r>
            <w:r>
              <w:rPr>
                <w:rFonts w:eastAsia="Times New Roman"/>
                <w:szCs w:val="24"/>
              </w:rPr>
              <w:t xml:space="preserve"> </w:t>
            </w:r>
            <w:r w:rsidRPr="00E1254C">
              <w:rPr>
                <w:rFonts w:eastAsia="Times New Roman"/>
                <w:szCs w:val="24"/>
              </w:rPr>
              <w:t>Spp</w:t>
            </w:r>
          </w:p>
        </w:tc>
        <w:tc>
          <w:tcPr>
            <w:tcW w:w="2532" w:type="dxa"/>
            <w:tcBorders>
              <w:top w:val="single" w:sz="6" w:space="0" w:color="000000"/>
            </w:tcBorders>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Tree</w:t>
            </w:r>
            <w:r>
              <w:rPr>
                <w:rFonts w:eastAsia="Times New Roman"/>
                <w:szCs w:val="24"/>
              </w:rPr>
              <w:t xml:space="preserve"> </w:t>
            </w:r>
            <w:r w:rsidRPr="00E1254C">
              <w:rPr>
                <w:rFonts w:eastAsia="Times New Roman"/>
                <w:szCs w:val="24"/>
              </w:rPr>
              <w:t>specy</w:t>
            </w:r>
          </w:p>
        </w:tc>
      </w:tr>
      <w:tr w:rsidR="00EC6590" w:rsidRPr="00E1254C" w:rsidTr="00EC6590">
        <w:trPr>
          <w:trHeight w:val="551"/>
        </w:trPr>
        <w:tc>
          <w:tcPr>
            <w:tcW w:w="108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TR_E</w:t>
            </w:r>
          </w:p>
        </w:tc>
        <w:tc>
          <w:tcPr>
            <w:tcW w:w="253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Tree_</w:t>
            </w:r>
            <w:r>
              <w:rPr>
                <w:rFonts w:eastAsia="Times New Roman"/>
                <w:szCs w:val="24"/>
              </w:rPr>
              <w:t xml:space="preserve"> </w:t>
            </w:r>
            <w:r w:rsidRPr="00E1254C">
              <w:rPr>
                <w:rFonts w:eastAsia="Times New Roman"/>
                <w:szCs w:val="24"/>
              </w:rPr>
              <w:t>Easting</w:t>
            </w:r>
          </w:p>
        </w:tc>
      </w:tr>
      <w:tr w:rsidR="00EC6590" w:rsidRPr="00E1254C" w:rsidTr="00EC6590">
        <w:trPr>
          <w:trHeight w:val="551"/>
        </w:trPr>
        <w:tc>
          <w:tcPr>
            <w:tcW w:w="108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TR_N</w:t>
            </w:r>
          </w:p>
        </w:tc>
        <w:tc>
          <w:tcPr>
            <w:tcW w:w="253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Tree</w:t>
            </w:r>
            <w:r>
              <w:rPr>
                <w:rFonts w:eastAsia="Times New Roman"/>
                <w:szCs w:val="24"/>
              </w:rPr>
              <w:t xml:space="preserve"> </w:t>
            </w:r>
            <w:r w:rsidRPr="00E1254C">
              <w:rPr>
                <w:rFonts w:eastAsia="Times New Roman"/>
                <w:szCs w:val="24"/>
              </w:rPr>
              <w:t>Northing</w:t>
            </w:r>
          </w:p>
        </w:tc>
      </w:tr>
    </w:tbl>
    <w:p w:rsidR="00EC6590" w:rsidRPr="00E1254C" w:rsidRDefault="00EC6590" w:rsidP="00EC6590">
      <w:pPr>
        <w:pStyle w:val="Heading1"/>
        <w:jc w:val="both"/>
      </w:pPr>
      <w:bookmarkStart w:id="67" w:name="_Toc201120392"/>
      <w:bookmarkStart w:id="68" w:name="_Toc202353914"/>
      <w:bookmarkStart w:id="69" w:name="_Toc202390475"/>
      <w:bookmarkStart w:id="70" w:name="_Toc203020056"/>
      <w:bookmarkStart w:id="71" w:name="_Toc203020489"/>
      <w:r w:rsidRPr="00E1254C">
        <w:t>3.2</w:t>
      </w:r>
      <w:r w:rsidRPr="00E1254C">
        <w:tab/>
        <w:t>RECONNAISSANCE</w:t>
      </w:r>
      <w:bookmarkEnd w:id="67"/>
      <w:bookmarkEnd w:id="68"/>
      <w:bookmarkEnd w:id="69"/>
      <w:bookmarkEnd w:id="70"/>
      <w:bookmarkEnd w:id="71"/>
    </w:p>
    <w:p w:rsidR="00EC6590" w:rsidRPr="00E1254C" w:rsidRDefault="00913D2F" w:rsidP="00913D2F">
      <w:pPr>
        <w:widowControl w:val="0"/>
        <w:autoSpaceDE w:val="0"/>
        <w:autoSpaceDN w:val="0"/>
        <w:spacing w:after="0" w:line="480" w:lineRule="auto"/>
        <w:ind w:right="481"/>
        <w:rPr>
          <w:rFonts w:eastAsia="Times New Roman"/>
          <w:szCs w:val="24"/>
        </w:rPr>
      </w:pPr>
      <w:r w:rsidRPr="00E1254C">
        <w:rPr>
          <w:rFonts w:eastAsia="Times New Roman"/>
          <w:szCs w:val="24"/>
        </w:rPr>
        <w:t>This</w:t>
      </w:r>
      <w:r w:rsidR="00EC6590">
        <w:rPr>
          <w:rFonts w:eastAsia="Times New Roman"/>
          <w:szCs w:val="24"/>
        </w:rPr>
        <w:t xml:space="preserve"> </w:t>
      </w:r>
      <w:r w:rsidR="00EC6590" w:rsidRPr="00E1254C">
        <w:rPr>
          <w:rFonts w:eastAsia="Times New Roman"/>
          <w:szCs w:val="24"/>
        </w:rPr>
        <w:t>is</w:t>
      </w:r>
      <w:r w:rsidR="00EC6590">
        <w:rPr>
          <w:rFonts w:eastAsia="Times New Roman"/>
          <w:szCs w:val="24"/>
        </w:rPr>
        <w:t xml:space="preserve"> </w:t>
      </w:r>
      <w:r w:rsidR="00EC6590" w:rsidRPr="00E1254C">
        <w:rPr>
          <w:rFonts w:eastAsia="Times New Roman"/>
          <w:szCs w:val="24"/>
        </w:rPr>
        <w:t>the</w:t>
      </w:r>
      <w:r w:rsidR="00EC6590">
        <w:rPr>
          <w:rFonts w:eastAsia="Times New Roman"/>
          <w:szCs w:val="24"/>
        </w:rPr>
        <w:t xml:space="preserve"> </w:t>
      </w:r>
      <w:r w:rsidR="00EC6590" w:rsidRPr="00E1254C">
        <w:rPr>
          <w:rFonts w:eastAsia="Times New Roman"/>
          <w:szCs w:val="24"/>
        </w:rPr>
        <w:t>preparatory</w:t>
      </w:r>
      <w:r w:rsidR="00EC6590">
        <w:rPr>
          <w:rFonts w:eastAsia="Times New Roman"/>
          <w:szCs w:val="24"/>
        </w:rPr>
        <w:t xml:space="preserve"> </w:t>
      </w:r>
      <w:r w:rsidR="00EC6590" w:rsidRPr="00E1254C">
        <w:rPr>
          <w:rFonts w:eastAsia="Times New Roman"/>
          <w:szCs w:val="24"/>
        </w:rPr>
        <w:t>stage</w:t>
      </w:r>
      <w:r w:rsidR="00EC6590">
        <w:rPr>
          <w:rFonts w:eastAsia="Times New Roman"/>
          <w:szCs w:val="24"/>
        </w:rPr>
        <w:t xml:space="preserve"> </w:t>
      </w:r>
      <w:r w:rsidR="00EC6590" w:rsidRPr="00E1254C">
        <w:rPr>
          <w:rFonts w:eastAsia="Times New Roman"/>
          <w:szCs w:val="24"/>
        </w:rPr>
        <w:t>before</w:t>
      </w:r>
      <w:r w:rsidR="00EC6590">
        <w:rPr>
          <w:rFonts w:eastAsia="Times New Roman"/>
          <w:szCs w:val="24"/>
        </w:rPr>
        <w:t xml:space="preserve"> </w:t>
      </w:r>
      <w:r w:rsidR="00EC6590" w:rsidRPr="00E1254C">
        <w:rPr>
          <w:rFonts w:eastAsia="Times New Roman"/>
          <w:szCs w:val="24"/>
        </w:rPr>
        <w:t>the</w:t>
      </w:r>
      <w:r w:rsidR="00EC6590">
        <w:rPr>
          <w:rFonts w:eastAsia="Times New Roman"/>
          <w:szCs w:val="24"/>
        </w:rPr>
        <w:t xml:space="preserve"> </w:t>
      </w:r>
      <w:r w:rsidR="00EC6590" w:rsidRPr="00E1254C">
        <w:rPr>
          <w:rFonts w:eastAsia="Times New Roman"/>
          <w:szCs w:val="24"/>
        </w:rPr>
        <w:t>execution</w:t>
      </w:r>
      <w:r w:rsidR="00EC6590">
        <w:rPr>
          <w:rFonts w:eastAsia="Times New Roman"/>
          <w:szCs w:val="24"/>
        </w:rPr>
        <w:t xml:space="preserve"> </w:t>
      </w:r>
      <w:r w:rsidR="00EC6590" w:rsidRPr="00E1254C">
        <w:rPr>
          <w:rFonts w:eastAsia="Times New Roman"/>
          <w:szCs w:val="24"/>
        </w:rPr>
        <w:t>of</w:t>
      </w:r>
      <w:r w:rsidR="00EC6590">
        <w:rPr>
          <w:rFonts w:eastAsia="Times New Roman"/>
          <w:szCs w:val="24"/>
        </w:rPr>
        <w:t xml:space="preserve"> </w:t>
      </w:r>
      <w:r w:rsidR="00EC6590" w:rsidRPr="00E1254C">
        <w:rPr>
          <w:rFonts w:eastAsia="Times New Roman"/>
          <w:szCs w:val="24"/>
        </w:rPr>
        <w:t>this</w:t>
      </w:r>
      <w:r w:rsidR="00EC6590">
        <w:rPr>
          <w:rFonts w:eastAsia="Times New Roman"/>
          <w:szCs w:val="24"/>
        </w:rPr>
        <w:t xml:space="preserve"> </w:t>
      </w:r>
      <w:r w:rsidR="00EC6590" w:rsidRPr="00E1254C">
        <w:rPr>
          <w:rFonts w:eastAsia="Times New Roman"/>
          <w:szCs w:val="24"/>
        </w:rPr>
        <w:t>project;</w:t>
      </w:r>
      <w:r w:rsidR="00EC6590">
        <w:rPr>
          <w:rFonts w:eastAsia="Times New Roman"/>
          <w:szCs w:val="24"/>
        </w:rPr>
        <w:t xml:space="preserve"> </w:t>
      </w:r>
      <w:r w:rsidR="00EC6590" w:rsidRPr="00E1254C">
        <w:rPr>
          <w:rFonts w:eastAsia="Times New Roman"/>
          <w:szCs w:val="24"/>
        </w:rPr>
        <w:t>it</w:t>
      </w:r>
      <w:r w:rsidR="00EC6590">
        <w:rPr>
          <w:rFonts w:eastAsia="Times New Roman"/>
          <w:szCs w:val="24"/>
        </w:rPr>
        <w:t xml:space="preserve"> </w:t>
      </w:r>
      <w:r w:rsidR="00EC6590" w:rsidRPr="00E1254C">
        <w:rPr>
          <w:rFonts w:eastAsia="Times New Roman"/>
          <w:szCs w:val="24"/>
        </w:rPr>
        <w:t>involves</w:t>
      </w:r>
      <w:r w:rsidR="00EC6590">
        <w:rPr>
          <w:rFonts w:eastAsia="Times New Roman"/>
          <w:szCs w:val="24"/>
        </w:rPr>
        <w:t xml:space="preserve"> </w:t>
      </w:r>
      <w:r w:rsidR="00EC6590" w:rsidRPr="00E1254C">
        <w:rPr>
          <w:rFonts w:eastAsia="Times New Roman"/>
          <w:szCs w:val="24"/>
        </w:rPr>
        <w:t>collection</w:t>
      </w:r>
      <w:r w:rsidR="00EC6590">
        <w:rPr>
          <w:rFonts w:eastAsia="Times New Roman"/>
          <w:szCs w:val="24"/>
        </w:rPr>
        <w:t xml:space="preserve"> </w:t>
      </w:r>
      <w:r w:rsidR="00EC6590" w:rsidRPr="00E1254C">
        <w:rPr>
          <w:rFonts w:eastAsia="Times New Roman"/>
          <w:szCs w:val="24"/>
        </w:rPr>
        <w:t>of</w:t>
      </w:r>
      <w:r w:rsidR="00EC6590">
        <w:rPr>
          <w:rFonts w:eastAsia="Times New Roman"/>
          <w:szCs w:val="24"/>
        </w:rPr>
        <w:t xml:space="preserve"> </w:t>
      </w:r>
      <w:r w:rsidR="00EC6590" w:rsidRPr="00E1254C">
        <w:rPr>
          <w:rFonts w:eastAsia="Times New Roman"/>
          <w:szCs w:val="24"/>
        </w:rPr>
        <w:t>available</w:t>
      </w:r>
      <w:r w:rsidR="00EC6590">
        <w:rPr>
          <w:rFonts w:eastAsia="Times New Roman"/>
          <w:szCs w:val="24"/>
        </w:rPr>
        <w:t xml:space="preserve"> </w:t>
      </w:r>
      <w:r w:rsidR="00EC6590" w:rsidRPr="00E1254C">
        <w:rPr>
          <w:rFonts w:eastAsia="Times New Roman"/>
          <w:szCs w:val="24"/>
        </w:rPr>
        <w:t>information about the</w:t>
      </w:r>
      <w:r w:rsidR="00EC6590">
        <w:rPr>
          <w:rFonts w:eastAsia="Times New Roman"/>
          <w:szCs w:val="24"/>
        </w:rPr>
        <w:t xml:space="preserve"> </w:t>
      </w:r>
      <w:r w:rsidR="00EC6590" w:rsidRPr="00E1254C">
        <w:rPr>
          <w:rFonts w:eastAsia="Times New Roman"/>
          <w:szCs w:val="24"/>
        </w:rPr>
        <w:t>project area.</w:t>
      </w:r>
    </w:p>
    <w:p w:rsidR="00EC6590" w:rsidRPr="00E1254C" w:rsidRDefault="00EC6590" w:rsidP="00913D2F">
      <w:pPr>
        <w:widowControl w:val="0"/>
        <w:autoSpaceDE w:val="0"/>
        <w:autoSpaceDN w:val="0"/>
        <w:spacing w:after="0" w:line="480" w:lineRule="auto"/>
        <w:ind w:right="475"/>
        <w:rPr>
          <w:rFonts w:eastAsia="Times New Roman"/>
          <w:szCs w:val="24"/>
        </w:rPr>
      </w:pPr>
      <w:r w:rsidRPr="00E1254C">
        <w:rPr>
          <w:rFonts w:eastAsia="Times New Roman"/>
          <w:szCs w:val="24"/>
        </w:rPr>
        <w:t>The</w:t>
      </w:r>
      <w:r>
        <w:rPr>
          <w:rFonts w:eastAsia="Times New Roman"/>
          <w:szCs w:val="24"/>
        </w:rPr>
        <w:t xml:space="preserve"> </w:t>
      </w:r>
      <w:r w:rsidRPr="00E1254C">
        <w:rPr>
          <w:rFonts w:eastAsia="Times New Roman"/>
          <w:szCs w:val="24"/>
        </w:rPr>
        <w:t>necessary</w:t>
      </w:r>
      <w:r>
        <w:rPr>
          <w:rFonts w:eastAsia="Times New Roman"/>
          <w:szCs w:val="24"/>
        </w:rPr>
        <w:t xml:space="preserve"> </w:t>
      </w:r>
      <w:r w:rsidRPr="00E1254C">
        <w:rPr>
          <w:rFonts w:eastAsia="Times New Roman"/>
          <w:szCs w:val="24"/>
        </w:rPr>
        <w:t>step</w:t>
      </w:r>
      <w:r>
        <w:rPr>
          <w:rFonts w:eastAsia="Times New Roman"/>
          <w:szCs w:val="24"/>
        </w:rPr>
        <w:t xml:space="preserve"> </w:t>
      </w:r>
      <w:r w:rsidRPr="00E1254C">
        <w:rPr>
          <w:rFonts w:eastAsia="Times New Roman"/>
          <w:szCs w:val="24"/>
        </w:rPr>
        <w:t>taken</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successful</w:t>
      </w:r>
      <w:r>
        <w:rPr>
          <w:rFonts w:eastAsia="Times New Roman"/>
          <w:szCs w:val="24"/>
        </w:rPr>
        <w:t xml:space="preserve"> </w:t>
      </w:r>
      <w:r w:rsidRPr="00E1254C">
        <w:rPr>
          <w:rFonts w:eastAsia="Times New Roman"/>
          <w:szCs w:val="24"/>
        </w:rPr>
        <w:t>execution</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project</w:t>
      </w:r>
      <w:r>
        <w:rPr>
          <w:rFonts w:eastAsia="Times New Roman"/>
          <w:szCs w:val="24"/>
        </w:rPr>
        <w:t xml:space="preserve"> </w:t>
      </w:r>
      <w:r w:rsidRPr="00E1254C">
        <w:rPr>
          <w:rFonts w:eastAsia="Times New Roman"/>
          <w:szCs w:val="24"/>
        </w:rPr>
        <w:t>involves</w:t>
      </w:r>
      <w:r>
        <w:rPr>
          <w:rFonts w:eastAsia="Times New Roman"/>
          <w:szCs w:val="24"/>
        </w:rPr>
        <w:t xml:space="preserve"> </w:t>
      </w:r>
      <w:r w:rsidRPr="00E1254C">
        <w:rPr>
          <w:rFonts w:eastAsia="Times New Roman"/>
          <w:szCs w:val="24"/>
        </w:rPr>
        <w:t>two</w:t>
      </w:r>
      <w:r>
        <w:rPr>
          <w:rFonts w:eastAsia="Times New Roman"/>
          <w:szCs w:val="24"/>
        </w:rPr>
        <w:t xml:space="preserve"> </w:t>
      </w:r>
      <w:r w:rsidRPr="00E1254C">
        <w:rPr>
          <w:rFonts w:eastAsia="Times New Roman"/>
          <w:szCs w:val="24"/>
        </w:rPr>
        <w:t>stages,</w:t>
      </w:r>
      <w:r>
        <w:rPr>
          <w:rFonts w:eastAsia="Times New Roman"/>
          <w:szCs w:val="24"/>
        </w:rPr>
        <w:t xml:space="preserve"> </w:t>
      </w:r>
      <w:r w:rsidRPr="00E1254C">
        <w:rPr>
          <w:rFonts w:eastAsia="Times New Roman"/>
          <w:szCs w:val="24"/>
        </w:rPr>
        <w:t>which</w:t>
      </w:r>
      <w:r>
        <w:rPr>
          <w:rFonts w:eastAsia="Times New Roman"/>
          <w:szCs w:val="24"/>
        </w:rPr>
        <w:t xml:space="preserve"> </w:t>
      </w:r>
      <w:r w:rsidRPr="00E1254C">
        <w:rPr>
          <w:rFonts w:eastAsia="Times New Roman"/>
          <w:szCs w:val="24"/>
        </w:rPr>
        <w:t>are:-</w:t>
      </w:r>
    </w:p>
    <w:p w:rsidR="00EC6590" w:rsidRPr="00E1254C" w:rsidRDefault="00EC6590" w:rsidP="00523A5E">
      <w:pPr>
        <w:widowControl w:val="0"/>
        <w:numPr>
          <w:ilvl w:val="0"/>
          <w:numId w:val="13"/>
        </w:numPr>
        <w:tabs>
          <w:tab w:val="left" w:pos="0"/>
        </w:tabs>
        <w:autoSpaceDE w:val="0"/>
        <w:autoSpaceDN w:val="0"/>
        <w:spacing w:after="0" w:line="480" w:lineRule="auto"/>
        <w:ind w:left="0" w:firstLine="0"/>
        <w:rPr>
          <w:rFonts w:eastAsia="Times New Roman"/>
          <w:szCs w:val="24"/>
        </w:rPr>
      </w:pPr>
      <w:r w:rsidRPr="00E1254C">
        <w:rPr>
          <w:rFonts w:eastAsia="Times New Roman"/>
          <w:szCs w:val="24"/>
        </w:rPr>
        <w:t>Office</w:t>
      </w:r>
      <w:r>
        <w:rPr>
          <w:rFonts w:eastAsia="Times New Roman"/>
          <w:szCs w:val="24"/>
        </w:rPr>
        <w:t xml:space="preserve"> </w:t>
      </w:r>
      <w:r w:rsidRPr="00E1254C">
        <w:rPr>
          <w:rFonts w:eastAsia="Times New Roman"/>
          <w:szCs w:val="24"/>
        </w:rPr>
        <w:t>Planning</w:t>
      </w:r>
    </w:p>
    <w:p w:rsidR="00EC6590" w:rsidRDefault="00EC6590" w:rsidP="00523A5E">
      <w:pPr>
        <w:widowControl w:val="0"/>
        <w:numPr>
          <w:ilvl w:val="0"/>
          <w:numId w:val="13"/>
        </w:numPr>
        <w:tabs>
          <w:tab w:val="left" w:pos="0"/>
        </w:tabs>
        <w:autoSpaceDE w:val="0"/>
        <w:autoSpaceDN w:val="0"/>
        <w:spacing w:after="0" w:line="480" w:lineRule="auto"/>
        <w:ind w:left="0" w:firstLine="0"/>
        <w:rPr>
          <w:rFonts w:eastAsia="Times New Roman"/>
          <w:szCs w:val="24"/>
        </w:rPr>
      </w:pPr>
      <w:r w:rsidRPr="00E1254C">
        <w:rPr>
          <w:rFonts w:eastAsia="Times New Roman"/>
          <w:szCs w:val="24"/>
        </w:rPr>
        <w:t>Field</w:t>
      </w:r>
      <w:r>
        <w:rPr>
          <w:rFonts w:eastAsia="Times New Roman"/>
          <w:szCs w:val="24"/>
        </w:rPr>
        <w:t xml:space="preserve"> </w:t>
      </w:r>
      <w:r w:rsidRPr="00E1254C">
        <w:rPr>
          <w:rFonts w:eastAsia="Times New Roman"/>
          <w:szCs w:val="24"/>
        </w:rPr>
        <w:t>reconnaissance</w:t>
      </w:r>
    </w:p>
    <w:p w:rsidR="00EC6590" w:rsidRPr="00E1254C" w:rsidRDefault="00EC6590" w:rsidP="00EC6590">
      <w:pPr>
        <w:pStyle w:val="Heading1"/>
        <w:jc w:val="both"/>
      </w:pPr>
      <w:bookmarkStart w:id="72" w:name="_Toc201120393"/>
      <w:bookmarkStart w:id="73" w:name="_Toc202353915"/>
      <w:bookmarkStart w:id="74" w:name="_Toc202390476"/>
      <w:bookmarkStart w:id="75" w:name="_Toc203020057"/>
      <w:bookmarkStart w:id="76" w:name="_Toc203020490"/>
      <w:r w:rsidRPr="00E1254C">
        <w:lastRenderedPageBreak/>
        <w:t>3.2.1</w:t>
      </w:r>
      <w:r w:rsidRPr="00E1254C">
        <w:tab/>
        <w:t>OFFICEPLANNING</w:t>
      </w:r>
      <w:bookmarkEnd w:id="72"/>
      <w:bookmarkEnd w:id="73"/>
      <w:bookmarkEnd w:id="74"/>
      <w:bookmarkEnd w:id="75"/>
      <w:bookmarkEnd w:id="76"/>
    </w:p>
    <w:p w:rsidR="00EC6590" w:rsidRPr="00E1254C" w:rsidRDefault="00EC6590" w:rsidP="00913D2F">
      <w:pPr>
        <w:widowControl w:val="0"/>
        <w:autoSpaceDE w:val="0"/>
        <w:autoSpaceDN w:val="0"/>
        <w:spacing w:after="0" w:line="480" w:lineRule="auto"/>
        <w:ind w:right="-50"/>
        <w:rPr>
          <w:rFonts w:eastAsia="Times New Roman"/>
          <w:szCs w:val="24"/>
        </w:rPr>
      </w:pPr>
      <w:r w:rsidRPr="00E1254C">
        <w:rPr>
          <w:rFonts w:eastAsia="Times New Roman"/>
          <w:szCs w:val="24"/>
        </w:rPr>
        <w:t>This involves the collection of information about the study area, testing the instrument to be</w:t>
      </w:r>
      <w:r>
        <w:rPr>
          <w:rFonts w:eastAsia="Times New Roman"/>
          <w:szCs w:val="24"/>
        </w:rPr>
        <w:t xml:space="preserve"> </w:t>
      </w:r>
      <w:r w:rsidRPr="00E1254C">
        <w:rPr>
          <w:rFonts w:eastAsia="Times New Roman"/>
          <w:szCs w:val="24"/>
        </w:rPr>
        <w:t>used in execution of the project and itemizing the numbers of equipment needed, number of</w:t>
      </w:r>
      <w:r>
        <w:rPr>
          <w:rFonts w:eastAsia="Times New Roman"/>
          <w:szCs w:val="24"/>
        </w:rPr>
        <w:t xml:space="preserve"> </w:t>
      </w:r>
      <w:r w:rsidRPr="00E1254C">
        <w:rPr>
          <w:rFonts w:eastAsia="Times New Roman"/>
          <w:szCs w:val="24"/>
        </w:rPr>
        <w:t>days to be use, how each activity is to be carried out, delegation of works to each team</w:t>
      </w:r>
      <w:r>
        <w:rPr>
          <w:rFonts w:eastAsia="Times New Roman"/>
          <w:szCs w:val="24"/>
        </w:rPr>
        <w:t xml:space="preserve"> </w:t>
      </w:r>
      <w:r w:rsidRPr="00E1254C">
        <w:rPr>
          <w:rFonts w:eastAsia="Times New Roman"/>
          <w:szCs w:val="24"/>
        </w:rPr>
        <w:t>members</w:t>
      </w:r>
      <w:r>
        <w:rPr>
          <w:rFonts w:eastAsia="Times New Roman"/>
          <w:szCs w:val="24"/>
        </w:rPr>
        <w:t xml:space="preserve"> </w:t>
      </w:r>
      <w:r w:rsidRPr="00E1254C">
        <w:rPr>
          <w:rFonts w:eastAsia="Times New Roman"/>
          <w:szCs w:val="24"/>
        </w:rPr>
        <w:t>based on</w:t>
      </w:r>
      <w:r>
        <w:rPr>
          <w:rFonts w:eastAsia="Times New Roman"/>
          <w:szCs w:val="24"/>
        </w:rPr>
        <w:t xml:space="preserve"> </w:t>
      </w:r>
      <w:r w:rsidRPr="00E1254C">
        <w:rPr>
          <w:rFonts w:eastAsia="Times New Roman"/>
          <w:szCs w:val="24"/>
        </w:rPr>
        <w:t>supervisor’s guide/instructions.</w:t>
      </w:r>
    </w:p>
    <w:p w:rsidR="00EC6590" w:rsidRPr="00E1254C" w:rsidRDefault="00EC6590" w:rsidP="00913D2F">
      <w:pPr>
        <w:pStyle w:val="Heading2"/>
        <w:tabs>
          <w:tab w:val="center" w:pos="4513"/>
        </w:tabs>
      </w:pPr>
      <w:bookmarkStart w:id="77" w:name="_Toc202353979"/>
      <w:bookmarkStart w:id="78" w:name="_Toc202388311"/>
      <w:bookmarkStart w:id="79" w:name="_Toc202390508"/>
      <w:bookmarkStart w:id="80" w:name="_Toc203020095"/>
      <w:bookmarkStart w:id="81" w:name="_Toc203020234"/>
      <w:bookmarkStart w:id="82" w:name="_Toc203020527"/>
      <w:r w:rsidRPr="00E1254C">
        <w:t>Table.3.5CoordinatesofControls</w:t>
      </w:r>
      <w:bookmarkEnd w:id="77"/>
      <w:bookmarkEnd w:id="78"/>
      <w:bookmarkEnd w:id="79"/>
      <w:bookmarkEnd w:id="80"/>
      <w:bookmarkEnd w:id="81"/>
      <w:bookmarkEnd w:id="82"/>
      <w:r w:rsidR="00913D2F">
        <w:tab/>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94"/>
        <w:gridCol w:w="1396"/>
        <w:gridCol w:w="1394"/>
        <w:gridCol w:w="1396"/>
      </w:tblGrid>
      <w:tr w:rsidR="00EC6590" w:rsidRPr="00E1254C" w:rsidTr="00EC6590">
        <w:trPr>
          <w:trHeight w:val="582"/>
        </w:trPr>
        <w:tc>
          <w:tcPr>
            <w:tcW w:w="2294" w:type="dxa"/>
          </w:tcPr>
          <w:p w:rsidR="00EC6590" w:rsidRPr="00E1254C" w:rsidRDefault="00EC6590" w:rsidP="00913D2F">
            <w:pPr>
              <w:widowControl w:val="0"/>
              <w:autoSpaceDE w:val="0"/>
              <w:autoSpaceDN w:val="0"/>
              <w:spacing w:before="27" w:after="0" w:line="480" w:lineRule="auto"/>
              <w:jc w:val="center"/>
              <w:rPr>
                <w:rFonts w:eastAsia="Times New Roman"/>
                <w:b/>
                <w:szCs w:val="24"/>
              </w:rPr>
            </w:pPr>
            <w:r w:rsidRPr="00E1254C">
              <w:rPr>
                <w:rFonts w:eastAsia="Times New Roman"/>
                <w:b/>
                <w:szCs w:val="24"/>
              </w:rPr>
              <w:t>Station</w:t>
            </w:r>
          </w:p>
        </w:tc>
        <w:tc>
          <w:tcPr>
            <w:tcW w:w="1396" w:type="dxa"/>
          </w:tcPr>
          <w:p w:rsidR="00EC6590" w:rsidRPr="00E1254C" w:rsidRDefault="00EC6590" w:rsidP="00913D2F">
            <w:pPr>
              <w:widowControl w:val="0"/>
              <w:autoSpaceDE w:val="0"/>
              <w:autoSpaceDN w:val="0"/>
              <w:spacing w:before="27" w:after="0" w:line="480" w:lineRule="auto"/>
              <w:rPr>
                <w:rFonts w:eastAsia="Times New Roman"/>
                <w:b/>
                <w:szCs w:val="24"/>
              </w:rPr>
            </w:pPr>
            <w:r w:rsidRPr="00E1254C">
              <w:rPr>
                <w:rFonts w:eastAsia="Times New Roman"/>
                <w:b/>
                <w:szCs w:val="24"/>
              </w:rPr>
              <w:t>Northing(m)</w:t>
            </w:r>
          </w:p>
        </w:tc>
        <w:tc>
          <w:tcPr>
            <w:tcW w:w="1394" w:type="dxa"/>
          </w:tcPr>
          <w:p w:rsidR="00EC6590" w:rsidRPr="00E1254C" w:rsidRDefault="00EC6590" w:rsidP="00913D2F">
            <w:pPr>
              <w:widowControl w:val="0"/>
              <w:autoSpaceDE w:val="0"/>
              <w:autoSpaceDN w:val="0"/>
              <w:spacing w:before="27" w:after="0" w:line="480" w:lineRule="auto"/>
              <w:rPr>
                <w:rFonts w:eastAsia="Times New Roman"/>
                <w:b/>
                <w:szCs w:val="24"/>
              </w:rPr>
            </w:pPr>
            <w:r w:rsidRPr="00E1254C">
              <w:rPr>
                <w:rFonts w:eastAsia="Times New Roman"/>
                <w:b/>
                <w:szCs w:val="24"/>
              </w:rPr>
              <w:t>Easting(m)</w:t>
            </w:r>
          </w:p>
        </w:tc>
        <w:tc>
          <w:tcPr>
            <w:tcW w:w="1396" w:type="dxa"/>
          </w:tcPr>
          <w:p w:rsidR="00EC6590" w:rsidRPr="00E1254C" w:rsidRDefault="00EC6590" w:rsidP="00913D2F">
            <w:pPr>
              <w:widowControl w:val="0"/>
              <w:autoSpaceDE w:val="0"/>
              <w:autoSpaceDN w:val="0"/>
              <w:spacing w:before="27" w:after="0" w:line="480" w:lineRule="auto"/>
              <w:rPr>
                <w:rFonts w:eastAsia="Times New Roman"/>
                <w:b/>
                <w:szCs w:val="24"/>
              </w:rPr>
            </w:pPr>
            <w:r w:rsidRPr="00E1254C">
              <w:rPr>
                <w:rFonts w:eastAsia="Times New Roman"/>
                <w:b/>
                <w:szCs w:val="24"/>
              </w:rPr>
              <w:t>Height(m)</w:t>
            </w:r>
          </w:p>
        </w:tc>
      </w:tr>
      <w:tr w:rsidR="00EC6590" w:rsidRPr="00E1254C" w:rsidTr="00EC6590">
        <w:trPr>
          <w:trHeight w:val="558"/>
        </w:trPr>
        <w:tc>
          <w:tcPr>
            <w:tcW w:w="2294" w:type="dxa"/>
          </w:tcPr>
          <w:p w:rsidR="00EC6590" w:rsidRPr="00E1254C" w:rsidRDefault="00EC6590" w:rsidP="00913D2F">
            <w:pPr>
              <w:widowControl w:val="0"/>
              <w:autoSpaceDE w:val="0"/>
              <w:autoSpaceDN w:val="0"/>
              <w:spacing w:after="0" w:line="480" w:lineRule="auto"/>
              <w:rPr>
                <w:rFonts w:eastAsia="Times New Roman"/>
                <w:szCs w:val="24"/>
              </w:rPr>
            </w:pPr>
            <w:r w:rsidRPr="00E1254C">
              <w:rPr>
                <w:rFonts w:eastAsia="Times New Roman"/>
                <w:szCs w:val="24"/>
              </w:rPr>
              <w:t>KPT 120X</w:t>
            </w:r>
          </w:p>
        </w:tc>
        <w:tc>
          <w:tcPr>
            <w:tcW w:w="1396" w:type="dxa"/>
          </w:tcPr>
          <w:p w:rsidR="00EC6590" w:rsidRPr="00E1254C" w:rsidRDefault="00EC6590" w:rsidP="00913D2F">
            <w:pPr>
              <w:widowControl w:val="0"/>
              <w:autoSpaceDE w:val="0"/>
              <w:autoSpaceDN w:val="0"/>
              <w:spacing w:after="0" w:line="480" w:lineRule="auto"/>
              <w:rPr>
                <w:rFonts w:eastAsia="Times New Roman"/>
                <w:szCs w:val="24"/>
              </w:rPr>
            </w:pPr>
            <w:r w:rsidRPr="00E1254C">
              <w:rPr>
                <w:rFonts w:eastAsia="Times New Roman"/>
                <w:szCs w:val="24"/>
              </w:rPr>
              <w:t>945235.040</w:t>
            </w:r>
          </w:p>
        </w:tc>
        <w:tc>
          <w:tcPr>
            <w:tcW w:w="1394" w:type="dxa"/>
          </w:tcPr>
          <w:p w:rsidR="00EC6590" w:rsidRPr="00E1254C" w:rsidRDefault="00EC6590" w:rsidP="00913D2F">
            <w:pPr>
              <w:widowControl w:val="0"/>
              <w:autoSpaceDE w:val="0"/>
              <w:autoSpaceDN w:val="0"/>
              <w:spacing w:after="0" w:line="480" w:lineRule="auto"/>
              <w:rPr>
                <w:rFonts w:eastAsia="Times New Roman"/>
                <w:szCs w:val="24"/>
              </w:rPr>
            </w:pPr>
            <w:r w:rsidRPr="00E1254C">
              <w:rPr>
                <w:rFonts w:eastAsia="Times New Roman"/>
                <w:szCs w:val="24"/>
              </w:rPr>
              <w:t>682280.278</w:t>
            </w:r>
          </w:p>
        </w:tc>
        <w:tc>
          <w:tcPr>
            <w:tcW w:w="1396" w:type="dxa"/>
          </w:tcPr>
          <w:p w:rsidR="00EC6590" w:rsidRPr="00E1254C" w:rsidRDefault="00EC6590" w:rsidP="00913D2F">
            <w:pPr>
              <w:widowControl w:val="0"/>
              <w:autoSpaceDE w:val="0"/>
              <w:autoSpaceDN w:val="0"/>
              <w:spacing w:after="0" w:line="480" w:lineRule="auto"/>
              <w:rPr>
                <w:rFonts w:eastAsia="Times New Roman"/>
                <w:szCs w:val="24"/>
              </w:rPr>
            </w:pPr>
            <w:r w:rsidRPr="00E1254C">
              <w:rPr>
                <w:rFonts w:eastAsia="Times New Roman"/>
                <w:szCs w:val="24"/>
              </w:rPr>
              <w:t>211.976</w:t>
            </w:r>
          </w:p>
        </w:tc>
      </w:tr>
      <w:tr w:rsidR="00EC6590" w:rsidRPr="00E1254C" w:rsidTr="00EC6590">
        <w:trPr>
          <w:trHeight w:val="468"/>
        </w:trPr>
        <w:tc>
          <w:tcPr>
            <w:tcW w:w="2294" w:type="dxa"/>
          </w:tcPr>
          <w:p w:rsidR="00EC6590" w:rsidRPr="00E1254C" w:rsidRDefault="00EC6590" w:rsidP="00913D2F">
            <w:pPr>
              <w:widowControl w:val="0"/>
              <w:autoSpaceDE w:val="0"/>
              <w:autoSpaceDN w:val="0"/>
              <w:spacing w:before="15" w:after="0" w:line="480" w:lineRule="auto"/>
              <w:rPr>
                <w:rFonts w:eastAsia="Times New Roman"/>
                <w:szCs w:val="24"/>
              </w:rPr>
            </w:pPr>
            <w:r w:rsidRPr="00E1254C">
              <w:rPr>
                <w:rFonts w:eastAsia="Times New Roman"/>
                <w:szCs w:val="24"/>
              </w:rPr>
              <w:t>KWCS102</w:t>
            </w:r>
          </w:p>
        </w:tc>
        <w:tc>
          <w:tcPr>
            <w:tcW w:w="1396" w:type="dxa"/>
          </w:tcPr>
          <w:p w:rsidR="00EC6590" w:rsidRPr="00E1254C" w:rsidRDefault="00EC6590" w:rsidP="00913D2F">
            <w:pPr>
              <w:widowControl w:val="0"/>
              <w:autoSpaceDE w:val="0"/>
              <w:autoSpaceDN w:val="0"/>
              <w:spacing w:before="15" w:after="0" w:line="480" w:lineRule="auto"/>
              <w:rPr>
                <w:rFonts w:eastAsia="Times New Roman"/>
                <w:szCs w:val="24"/>
              </w:rPr>
            </w:pPr>
            <w:r w:rsidRPr="00E1254C">
              <w:rPr>
                <w:rFonts w:eastAsia="Times New Roman"/>
                <w:szCs w:val="24"/>
              </w:rPr>
              <w:t>945738.095</w:t>
            </w:r>
          </w:p>
        </w:tc>
        <w:tc>
          <w:tcPr>
            <w:tcW w:w="1394" w:type="dxa"/>
          </w:tcPr>
          <w:p w:rsidR="00EC6590" w:rsidRPr="00E1254C" w:rsidRDefault="00EC6590" w:rsidP="00913D2F">
            <w:pPr>
              <w:widowControl w:val="0"/>
              <w:autoSpaceDE w:val="0"/>
              <w:autoSpaceDN w:val="0"/>
              <w:spacing w:before="15" w:after="0" w:line="480" w:lineRule="auto"/>
              <w:rPr>
                <w:rFonts w:eastAsia="Times New Roman"/>
                <w:szCs w:val="24"/>
              </w:rPr>
            </w:pPr>
            <w:r w:rsidRPr="00E1254C">
              <w:rPr>
                <w:rFonts w:eastAsia="Times New Roman"/>
                <w:szCs w:val="24"/>
              </w:rPr>
              <w:t>683583.702</w:t>
            </w:r>
          </w:p>
        </w:tc>
        <w:tc>
          <w:tcPr>
            <w:tcW w:w="1396" w:type="dxa"/>
          </w:tcPr>
          <w:p w:rsidR="00EC6590" w:rsidRPr="00E1254C" w:rsidRDefault="00EC6590" w:rsidP="00913D2F">
            <w:pPr>
              <w:widowControl w:val="0"/>
              <w:autoSpaceDE w:val="0"/>
              <w:autoSpaceDN w:val="0"/>
              <w:spacing w:before="15" w:after="0" w:line="480" w:lineRule="auto"/>
              <w:rPr>
                <w:rFonts w:eastAsia="Times New Roman"/>
                <w:szCs w:val="24"/>
              </w:rPr>
            </w:pPr>
            <w:r w:rsidRPr="00E1254C">
              <w:rPr>
                <w:rFonts w:eastAsia="Times New Roman"/>
                <w:szCs w:val="24"/>
              </w:rPr>
              <w:t>201.532</w:t>
            </w:r>
          </w:p>
        </w:tc>
      </w:tr>
      <w:tr w:rsidR="00EC6590" w:rsidRPr="00E1254C" w:rsidTr="00EC6590">
        <w:trPr>
          <w:trHeight w:val="414"/>
        </w:trPr>
        <w:tc>
          <w:tcPr>
            <w:tcW w:w="2294" w:type="dxa"/>
          </w:tcPr>
          <w:p w:rsidR="00EC6590" w:rsidRPr="00E1254C" w:rsidRDefault="00EC6590" w:rsidP="00913D2F">
            <w:pPr>
              <w:widowControl w:val="0"/>
              <w:autoSpaceDE w:val="0"/>
              <w:autoSpaceDN w:val="0"/>
              <w:spacing w:before="15" w:after="0" w:line="480" w:lineRule="auto"/>
              <w:rPr>
                <w:rFonts w:eastAsia="Times New Roman"/>
                <w:szCs w:val="24"/>
              </w:rPr>
            </w:pPr>
            <w:r w:rsidRPr="00E1254C">
              <w:rPr>
                <w:rFonts w:eastAsia="Times New Roman"/>
                <w:szCs w:val="24"/>
              </w:rPr>
              <w:t>SC/KWEAS5072</w:t>
            </w:r>
          </w:p>
        </w:tc>
        <w:tc>
          <w:tcPr>
            <w:tcW w:w="1396" w:type="dxa"/>
          </w:tcPr>
          <w:p w:rsidR="00EC6590" w:rsidRPr="00E1254C" w:rsidRDefault="00EC6590" w:rsidP="00913D2F">
            <w:pPr>
              <w:widowControl w:val="0"/>
              <w:autoSpaceDE w:val="0"/>
              <w:autoSpaceDN w:val="0"/>
              <w:spacing w:before="15" w:after="0" w:line="480" w:lineRule="auto"/>
              <w:rPr>
                <w:rFonts w:eastAsia="Times New Roman"/>
                <w:szCs w:val="24"/>
              </w:rPr>
            </w:pPr>
            <w:r w:rsidRPr="00E1254C">
              <w:rPr>
                <w:rFonts w:eastAsia="Times New Roman"/>
                <w:szCs w:val="24"/>
              </w:rPr>
              <w:t>945974.041</w:t>
            </w:r>
          </w:p>
        </w:tc>
        <w:tc>
          <w:tcPr>
            <w:tcW w:w="1394" w:type="dxa"/>
          </w:tcPr>
          <w:p w:rsidR="00EC6590" w:rsidRPr="00E1254C" w:rsidRDefault="00EC6590" w:rsidP="00913D2F">
            <w:pPr>
              <w:widowControl w:val="0"/>
              <w:autoSpaceDE w:val="0"/>
              <w:autoSpaceDN w:val="0"/>
              <w:spacing w:before="15" w:after="0" w:line="480" w:lineRule="auto"/>
              <w:rPr>
                <w:rFonts w:eastAsia="Times New Roman"/>
                <w:szCs w:val="24"/>
              </w:rPr>
            </w:pPr>
            <w:r w:rsidRPr="00E1254C">
              <w:rPr>
                <w:rFonts w:eastAsia="Times New Roman"/>
                <w:szCs w:val="24"/>
              </w:rPr>
              <w:t>684070.314</w:t>
            </w:r>
          </w:p>
        </w:tc>
        <w:tc>
          <w:tcPr>
            <w:tcW w:w="1396" w:type="dxa"/>
          </w:tcPr>
          <w:p w:rsidR="00EC6590" w:rsidRPr="00E1254C" w:rsidRDefault="00EC6590" w:rsidP="00913D2F">
            <w:pPr>
              <w:widowControl w:val="0"/>
              <w:autoSpaceDE w:val="0"/>
              <w:autoSpaceDN w:val="0"/>
              <w:spacing w:before="15" w:after="0" w:line="480" w:lineRule="auto"/>
              <w:rPr>
                <w:rFonts w:eastAsia="Times New Roman"/>
                <w:szCs w:val="24"/>
              </w:rPr>
            </w:pPr>
            <w:r w:rsidRPr="00E1254C">
              <w:rPr>
                <w:rFonts w:eastAsia="Times New Roman"/>
                <w:szCs w:val="24"/>
              </w:rPr>
              <w:t>200.087</w:t>
            </w:r>
          </w:p>
        </w:tc>
      </w:tr>
    </w:tbl>
    <w:p w:rsidR="00EC6590" w:rsidRPr="00E1254C" w:rsidRDefault="00EC6590" w:rsidP="00EC6590">
      <w:pPr>
        <w:widowControl w:val="0"/>
        <w:autoSpaceDE w:val="0"/>
        <w:autoSpaceDN w:val="0"/>
        <w:spacing w:before="6" w:after="0"/>
        <w:rPr>
          <w:rFonts w:eastAsia="Times New Roman"/>
          <w:b/>
          <w:i/>
          <w:szCs w:val="24"/>
        </w:rPr>
      </w:pPr>
      <w:bookmarkStart w:id="83" w:name="_Toc201120394"/>
      <w:bookmarkStart w:id="84" w:name="_Toc202353916"/>
      <w:bookmarkStart w:id="85" w:name="_Toc202390477"/>
      <w:r w:rsidRPr="00E1254C">
        <w:rPr>
          <w:rFonts w:eastAsia="Times New Roman"/>
          <w:b/>
          <w:i/>
          <w:szCs w:val="24"/>
        </w:rPr>
        <w:t>Source: office of surveyor general kwara state</w:t>
      </w:r>
    </w:p>
    <w:p w:rsidR="00EC6590" w:rsidRPr="00E1254C" w:rsidRDefault="00EC6590" w:rsidP="00EC6590">
      <w:pPr>
        <w:pStyle w:val="Heading1"/>
        <w:jc w:val="both"/>
      </w:pPr>
      <w:bookmarkStart w:id="86" w:name="_Toc203020058"/>
      <w:bookmarkStart w:id="87" w:name="_Toc203020491"/>
      <w:r>
        <w:t>3.2.2</w:t>
      </w:r>
      <w:r>
        <w:tab/>
      </w:r>
      <w:r w:rsidRPr="00E1254C">
        <w:t>FIELDRECONNAISSANCE</w:t>
      </w:r>
      <w:bookmarkEnd w:id="83"/>
      <w:bookmarkEnd w:id="84"/>
      <w:bookmarkEnd w:id="85"/>
      <w:bookmarkEnd w:id="86"/>
      <w:bookmarkEnd w:id="87"/>
    </w:p>
    <w:p w:rsidR="00EC6590" w:rsidRPr="00E1254C" w:rsidRDefault="00EC6590" w:rsidP="00913D2F">
      <w:pPr>
        <w:widowControl w:val="0"/>
        <w:autoSpaceDE w:val="0"/>
        <w:autoSpaceDN w:val="0"/>
        <w:spacing w:after="0" w:line="480" w:lineRule="auto"/>
        <w:ind w:right="475"/>
        <w:rPr>
          <w:rFonts w:eastAsia="Times New Roman"/>
          <w:szCs w:val="24"/>
        </w:rPr>
      </w:pPr>
      <w:r w:rsidRPr="00E1254C">
        <w:rPr>
          <w:rFonts w:eastAsia="Times New Roman"/>
          <w:szCs w:val="24"/>
        </w:rPr>
        <w:t>The</w:t>
      </w:r>
      <w:r>
        <w:rPr>
          <w:rFonts w:eastAsia="Times New Roman"/>
          <w:szCs w:val="24"/>
        </w:rPr>
        <w:t xml:space="preserve"> </w:t>
      </w:r>
      <w:r w:rsidRPr="00E1254C">
        <w:rPr>
          <w:rFonts w:eastAsia="Times New Roman"/>
          <w:szCs w:val="24"/>
        </w:rPr>
        <w:t>field</w:t>
      </w:r>
      <w:r>
        <w:rPr>
          <w:rFonts w:eastAsia="Times New Roman"/>
          <w:szCs w:val="24"/>
        </w:rPr>
        <w:t xml:space="preserve"> </w:t>
      </w:r>
      <w:r w:rsidRPr="00E1254C">
        <w:rPr>
          <w:rFonts w:eastAsia="Times New Roman"/>
          <w:szCs w:val="24"/>
        </w:rPr>
        <w:t>reconnaissance</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first</w:t>
      </w:r>
      <w:r>
        <w:rPr>
          <w:rFonts w:eastAsia="Times New Roman"/>
          <w:szCs w:val="24"/>
        </w:rPr>
        <w:t xml:space="preserve"> </w:t>
      </w:r>
      <w:r w:rsidRPr="00E1254C">
        <w:rPr>
          <w:rFonts w:eastAsia="Times New Roman"/>
          <w:szCs w:val="24"/>
        </w:rPr>
        <w:t>visitation</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project</w:t>
      </w:r>
      <w:r>
        <w:rPr>
          <w:rFonts w:eastAsia="Times New Roman"/>
          <w:szCs w:val="24"/>
        </w:rPr>
        <w:t xml:space="preserve"> </w:t>
      </w:r>
      <w:r w:rsidRPr="00E1254C">
        <w:rPr>
          <w:rFonts w:eastAsia="Times New Roman"/>
          <w:szCs w:val="24"/>
        </w:rPr>
        <w:t>site</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get</w:t>
      </w:r>
      <w:r>
        <w:rPr>
          <w:rFonts w:eastAsia="Times New Roman"/>
          <w:szCs w:val="24"/>
        </w:rPr>
        <w:t xml:space="preserve"> </w:t>
      </w:r>
      <w:r w:rsidRPr="00E1254C">
        <w:rPr>
          <w:rFonts w:eastAsia="Times New Roman"/>
          <w:szCs w:val="24"/>
        </w:rPr>
        <w:t>intimated</w:t>
      </w:r>
      <w:r>
        <w:rPr>
          <w:rFonts w:eastAsia="Times New Roman"/>
          <w:szCs w:val="24"/>
        </w:rPr>
        <w:t xml:space="preserve"> </w:t>
      </w:r>
      <w:r w:rsidRPr="00E1254C">
        <w:rPr>
          <w:rFonts w:eastAsia="Times New Roman"/>
          <w:szCs w:val="24"/>
        </w:rPr>
        <w:t>with</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environment.</w:t>
      </w:r>
    </w:p>
    <w:p w:rsidR="00EC6590" w:rsidRPr="00E1254C" w:rsidRDefault="00EC6590" w:rsidP="00523A5E">
      <w:pPr>
        <w:widowControl w:val="0"/>
        <w:numPr>
          <w:ilvl w:val="0"/>
          <w:numId w:val="12"/>
        </w:numPr>
        <w:tabs>
          <w:tab w:val="left" w:pos="0"/>
        </w:tabs>
        <w:autoSpaceDE w:val="0"/>
        <w:autoSpaceDN w:val="0"/>
        <w:spacing w:after="0" w:line="480" w:lineRule="auto"/>
        <w:ind w:left="0" w:firstLine="0"/>
        <w:jc w:val="left"/>
        <w:rPr>
          <w:rFonts w:eastAsia="Times New Roman"/>
          <w:szCs w:val="24"/>
        </w:rPr>
      </w:pPr>
      <w:r w:rsidRPr="00E1254C">
        <w:rPr>
          <w:rFonts w:eastAsia="Times New Roman"/>
          <w:szCs w:val="24"/>
        </w:rPr>
        <w:t>Boundary</w:t>
      </w:r>
      <w:r>
        <w:rPr>
          <w:rFonts w:eastAsia="Times New Roman"/>
          <w:szCs w:val="24"/>
        </w:rPr>
        <w:t xml:space="preserve"> </w:t>
      </w:r>
      <w:r w:rsidRPr="00E1254C">
        <w:rPr>
          <w:rFonts w:eastAsia="Times New Roman"/>
          <w:szCs w:val="24"/>
        </w:rPr>
        <w:t>points was selected</w:t>
      </w:r>
    </w:p>
    <w:p w:rsidR="00EC6590" w:rsidRPr="00E1254C" w:rsidRDefault="00EC6590" w:rsidP="00523A5E">
      <w:pPr>
        <w:widowControl w:val="0"/>
        <w:numPr>
          <w:ilvl w:val="0"/>
          <w:numId w:val="12"/>
        </w:numPr>
        <w:tabs>
          <w:tab w:val="left" w:pos="0"/>
        </w:tabs>
        <w:autoSpaceDE w:val="0"/>
        <w:autoSpaceDN w:val="0"/>
        <w:spacing w:before="1" w:after="0" w:line="480" w:lineRule="auto"/>
        <w:ind w:left="0" w:firstLine="0"/>
        <w:jc w:val="left"/>
        <w:rPr>
          <w:rFonts w:eastAsia="Times New Roman"/>
          <w:szCs w:val="24"/>
        </w:rPr>
      </w:pPr>
      <w:r w:rsidRPr="00E1254C">
        <w:rPr>
          <w:rFonts w:eastAsia="Times New Roman"/>
          <w:szCs w:val="24"/>
        </w:rPr>
        <w:t>The</w:t>
      </w:r>
      <w:r>
        <w:rPr>
          <w:rFonts w:eastAsia="Times New Roman"/>
          <w:szCs w:val="24"/>
        </w:rPr>
        <w:t xml:space="preserve"> </w:t>
      </w:r>
      <w:r w:rsidRPr="00E1254C">
        <w:rPr>
          <w:rFonts w:eastAsia="Times New Roman"/>
          <w:szCs w:val="24"/>
        </w:rPr>
        <w:t>distribution</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features</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studied</w:t>
      </w:r>
    </w:p>
    <w:p w:rsidR="00EC6590" w:rsidRPr="00E1254C" w:rsidRDefault="00EC6590" w:rsidP="00523A5E">
      <w:pPr>
        <w:widowControl w:val="0"/>
        <w:numPr>
          <w:ilvl w:val="0"/>
          <w:numId w:val="12"/>
        </w:numPr>
        <w:tabs>
          <w:tab w:val="left" w:pos="0"/>
        </w:tabs>
        <w:autoSpaceDE w:val="0"/>
        <w:autoSpaceDN w:val="0"/>
        <w:spacing w:after="0" w:line="480" w:lineRule="auto"/>
        <w:ind w:left="0" w:firstLine="0"/>
        <w:jc w:val="left"/>
        <w:rPr>
          <w:rFonts w:eastAsia="Times New Roman"/>
          <w:szCs w:val="24"/>
        </w:rPr>
      </w:pPr>
      <w:r w:rsidRPr="00E1254C">
        <w:rPr>
          <w:rFonts w:eastAsia="Times New Roman"/>
          <w:szCs w:val="24"/>
        </w:rPr>
        <w:t>Controls</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be</w:t>
      </w:r>
      <w:r>
        <w:rPr>
          <w:rFonts w:eastAsia="Times New Roman"/>
          <w:szCs w:val="24"/>
        </w:rPr>
        <w:t xml:space="preserve"> </w:t>
      </w:r>
      <w:r w:rsidRPr="00E1254C">
        <w:rPr>
          <w:rFonts w:eastAsia="Times New Roman"/>
          <w:szCs w:val="24"/>
        </w:rPr>
        <w:t>used</w:t>
      </w:r>
      <w:r>
        <w:rPr>
          <w:rFonts w:eastAsia="Times New Roman"/>
          <w:szCs w:val="24"/>
        </w:rPr>
        <w:t xml:space="preserve"> </w:t>
      </w:r>
      <w:r w:rsidRPr="00E1254C">
        <w:rPr>
          <w:rFonts w:eastAsia="Times New Roman"/>
          <w:szCs w:val="24"/>
        </w:rPr>
        <w:t>were</w:t>
      </w:r>
      <w:r>
        <w:rPr>
          <w:rFonts w:eastAsia="Times New Roman"/>
          <w:szCs w:val="24"/>
        </w:rPr>
        <w:t xml:space="preserve"> </w:t>
      </w:r>
      <w:r w:rsidRPr="00E1254C">
        <w:rPr>
          <w:rFonts w:eastAsia="Times New Roman"/>
          <w:szCs w:val="24"/>
        </w:rPr>
        <w:t>located</w:t>
      </w:r>
    </w:p>
    <w:p w:rsidR="00EC6590" w:rsidRPr="00E1254C" w:rsidRDefault="00EC6590" w:rsidP="00523A5E">
      <w:pPr>
        <w:widowControl w:val="0"/>
        <w:numPr>
          <w:ilvl w:val="0"/>
          <w:numId w:val="12"/>
        </w:numPr>
        <w:tabs>
          <w:tab w:val="left" w:pos="0"/>
        </w:tabs>
        <w:autoSpaceDE w:val="0"/>
        <w:autoSpaceDN w:val="0"/>
        <w:spacing w:after="0" w:line="480" w:lineRule="auto"/>
        <w:ind w:left="0" w:firstLine="0"/>
        <w:jc w:val="left"/>
        <w:rPr>
          <w:rFonts w:eastAsia="Times New Roman"/>
          <w:szCs w:val="24"/>
        </w:rPr>
      </w:pPr>
      <w:r w:rsidRPr="00E1254C">
        <w:rPr>
          <w:rFonts w:eastAsia="Times New Roman"/>
          <w:szCs w:val="24"/>
        </w:rPr>
        <w:t>Method</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type</w:t>
      </w:r>
      <w:r>
        <w:rPr>
          <w:rFonts w:eastAsia="Times New Roman"/>
          <w:szCs w:val="24"/>
        </w:rPr>
        <w:t xml:space="preserve"> </w:t>
      </w:r>
      <w:r w:rsidRPr="00E1254C">
        <w:rPr>
          <w:rFonts w:eastAsia="Times New Roman"/>
          <w:szCs w:val="24"/>
        </w:rPr>
        <w:t>of instrument</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be uses</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determined</w:t>
      </w:r>
    </w:p>
    <w:p w:rsidR="00EC6590" w:rsidRPr="00E1254C" w:rsidRDefault="00EC6590" w:rsidP="00523A5E">
      <w:pPr>
        <w:widowControl w:val="0"/>
        <w:numPr>
          <w:ilvl w:val="0"/>
          <w:numId w:val="12"/>
        </w:numPr>
        <w:tabs>
          <w:tab w:val="left" w:pos="0"/>
        </w:tabs>
        <w:autoSpaceDE w:val="0"/>
        <w:autoSpaceDN w:val="0"/>
        <w:spacing w:after="0" w:line="480" w:lineRule="auto"/>
        <w:ind w:left="0" w:right="484" w:firstLine="0"/>
        <w:jc w:val="left"/>
        <w:rPr>
          <w:rFonts w:eastAsia="Times New Roman"/>
          <w:szCs w:val="24"/>
        </w:rPr>
      </w:pPr>
      <w:r w:rsidRPr="00E1254C">
        <w:rPr>
          <w:rFonts w:eastAsia="Times New Roman"/>
          <w:szCs w:val="24"/>
        </w:rPr>
        <w:t>Subsidiary</w:t>
      </w:r>
      <w:r>
        <w:rPr>
          <w:rFonts w:eastAsia="Times New Roman"/>
          <w:szCs w:val="24"/>
        </w:rPr>
        <w:t xml:space="preserve"> </w:t>
      </w:r>
      <w:r w:rsidRPr="00E1254C">
        <w:rPr>
          <w:rFonts w:eastAsia="Times New Roman"/>
          <w:szCs w:val="24"/>
        </w:rPr>
        <w:t>point</w:t>
      </w:r>
      <w:r>
        <w:rPr>
          <w:rFonts w:eastAsia="Times New Roman"/>
          <w:szCs w:val="24"/>
        </w:rPr>
        <w:t xml:space="preserve"> N </w:t>
      </w:r>
      <w:r w:rsidRPr="00E1254C">
        <w:rPr>
          <w:rFonts w:eastAsia="Times New Roman"/>
          <w:szCs w:val="24"/>
        </w:rPr>
        <w:t>for</w:t>
      </w:r>
      <w:r>
        <w:rPr>
          <w:rFonts w:eastAsia="Times New Roman"/>
          <w:szCs w:val="24"/>
        </w:rPr>
        <w:t xml:space="preserve"> </w:t>
      </w:r>
      <w:r w:rsidRPr="00E1254C">
        <w:rPr>
          <w:rFonts w:eastAsia="Times New Roman"/>
          <w:szCs w:val="24"/>
        </w:rPr>
        <w:t>Ground</w:t>
      </w:r>
      <w:r>
        <w:rPr>
          <w:rFonts w:eastAsia="Times New Roman"/>
          <w:szCs w:val="24"/>
        </w:rPr>
        <w:t xml:space="preserve"> </w:t>
      </w:r>
      <w:r w:rsidRPr="00E1254C">
        <w:rPr>
          <w:rFonts w:eastAsia="Times New Roman"/>
          <w:szCs w:val="24"/>
        </w:rPr>
        <w:t>control</w:t>
      </w:r>
      <w:r>
        <w:rPr>
          <w:rFonts w:eastAsia="Times New Roman"/>
          <w:szCs w:val="24"/>
        </w:rPr>
        <w:t xml:space="preserve"> </w:t>
      </w:r>
      <w:r w:rsidRPr="00E1254C">
        <w:rPr>
          <w:rFonts w:eastAsia="Times New Roman"/>
          <w:szCs w:val="24"/>
        </w:rPr>
        <w:t>Points</w:t>
      </w:r>
      <w:r>
        <w:rPr>
          <w:rFonts w:eastAsia="Times New Roman"/>
          <w:szCs w:val="24"/>
        </w:rPr>
        <w:t xml:space="preserve"> </w:t>
      </w:r>
      <w:r w:rsidRPr="00E1254C">
        <w:rPr>
          <w:rFonts w:eastAsia="Times New Roman"/>
          <w:szCs w:val="24"/>
        </w:rPr>
        <w:t>were</w:t>
      </w:r>
      <w:r>
        <w:rPr>
          <w:rFonts w:eastAsia="Times New Roman"/>
          <w:szCs w:val="24"/>
        </w:rPr>
        <w:t xml:space="preserve"> </w:t>
      </w:r>
      <w:r w:rsidRPr="00E1254C">
        <w:rPr>
          <w:rFonts w:eastAsia="Times New Roman"/>
          <w:szCs w:val="24"/>
        </w:rPr>
        <w:t>picked</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define</w:t>
      </w:r>
      <w:r>
        <w:rPr>
          <w:rFonts w:eastAsia="Times New Roman"/>
          <w:szCs w:val="24"/>
        </w:rPr>
        <w:t xml:space="preserve"> </w:t>
      </w:r>
      <w:r w:rsidRPr="00E1254C">
        <w:rPr>
          <w:rFonts w:eastAsia="Times New Roman"/>
          <w:szCs w:val="24"/>
        </w:rPr>
        <w:t>using</w:t>
      </w:r>
      <w:r>
        <w:rPr>
          <w:rFonts w:eastAsia="Times New Roman"/>
          <w:szCs w:val="24"/>
        </w:rPr>
        <w:t xml:space="preserve"> </w:t>
      </w:r>
      <w:r w:rsidRPr="00E1254C">
        <w:rPr>
          <w:rFonts w:eastAsia="Times New Roman"/>
          <w:szCs w:val="24"/>
        </w:rPr>
        <w:t>nail</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bottle</w:t>
      </w:r>
      <w:r>
        <w:rPr>
          <w:rFonts w:eastAsia="Times New Roman"/>
          <w:szCs w:val="24"/>
        </w:rPr>
        <w:t xml:space="preserve"> </w:t>
      </w:r>
      <w:r w:rsidRPr="00E1254C">
        <w:rPr>
          <w:rFonts w:eastAsia="Times New Roman"/>
          <w:szCs w:val="24"/>
        </w:rPr>
        <w:t>cock</w:t>
      </w:r>
    </w:p>
    <w:p w:rsidR="00EC6590" w:rsidRPr="00E1254C" w:rsidRDefault="00EC6590" w:rsidP="00523A5E">
      <w:pPr>
        <w:widowControl w:val="0"/>
        <w:numPr>
          <w:ilvl w:val="0"/>
          <w:numId w:val="12"/>
        </w:numPr>
        <w:tabs>
          <w:tab w:val="left" w:pos="0"/>
        </w:tabs>
        <w:autoSpaceDE w:val="0"/>
        <w:autoSpaceDN w:val="0"/>
        <w:spacing w:after="0" w:line="480" w:lineRule="auto"/>
        <w:ind w:left="0" w:firstLine="0"/>
        <w:jc w:val="left"/>
        <w:rPr>
          <w:rFonts w:eastAsia="Times New Roman"/>
          <w:szCs w:val="24"/>
        </w:rPr>
        <w:sectPr w:rsidR="00EC6590" w:rsidRPr="00E1254C" w:rsidSect="00EC6590">
          <w:pgSz w:w="11907" w:h="16839" w:code="9"/>
          <w:pgMar w:top="1440" w:right="1440" w:bottom="1440" w:left="1440" w:header="0" w:footer="988" w:gutter="0"/>
          <w:cols w:space="720"/>
        </w:sectPr>
      </w:pPr>
      <w:r w:rsidRPr="00E1254C">
        <w:rPr>
          <w:rFonts w:eastAsia="Times New Roman"/>
          <w:szCs w:val="24"/>
        </w:rPr>
        <w:t>A</w:t>
      </w:r>
      <w:r>
        <w:rPr>
          <w:rFonts w:eastAsia="Times New Roman"/>
          <w:szCs w:val="24"/>
        </w:rPr>
        <w:t xml:space="preserve"> </w:t>
      </w:r>
      <w:r w:rsidRPr="00E1254C">
        <w:rPr>
          <w:rFonts w:eastAsia="Times New Roman"/>
          <w:szCs w:val="24"/>
        </w:rPr>
        <w:t>diagram of the study</w:t>
      </w:r>
      <w:r>
        <w:rPr>
          <w:rFonts w:eastAsia="Times New Roman"/>
          <w:szCs w:val="24"/>
        </w:rPr>
        <w:t xml:space="preserve"> </w:t>
      </w:r>
      <w:r w:rsidRPr="00E1254C">
        <w:rPr>
          <w:rFonts w:eastAsia="Times New Roman"/>
          <w:szCs w:val="24"/>
        </w:rPr>
        <w:t>area</w:t>
      </w:r>
      <w:r>
        <w:rPr>
          <w:rFonts w:eastAsia="Times New Roman"/>
          <w:szCs w:val="24"/>
        </w:rPr>
        <w:t xml:space="preserve"> </w:t>
      </w:r>
      <w:r w:rsidRPr="00E1254C">
        <w:rPr>
          <w:rFonts w:eastAsia="Times New Roman"/>
          <w:szCs w:val="24"/>
        </w:rPr>
        <w:t>was drawn.</w:t>
      </w: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913D2F" w:rsidP="00EC6590">
      <w:pPr>
        <w:widowControl w:val="0"/>
        <w:autoSpaceDE w:val="0"/>
        <w:autoSpaceDN w:val="0"/>
        <w:spacing w:after="0"/>
        <w:rPr>
          <w:rFonts w:eastAsia="Times New Roman"/>
          <w:noProof/>
          <w:szCs w:val="24"/>
        </w:rPr>
      </w:pPr>
      <w:r>
        <w:rPr>
          <w:rFonts w:eastAsia="Times New Roman"/>
          <w:noProof/>
          <w:szCs w:val="24"/>
          <w:lang w:eastAsia="en-US"/>
        </w:rPr>
        <w:pict>
          <v:group id="Group 1410877781" o:spid="_x0000_s1237" style="position:absolute;margin-left:-6.95pt;margin-top:13.5pt;width:481.5pt;height:557pt;z-index:251747328;mso-width-relative:margin;mso-height-relative:margin" coordsize="57150,407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">
            <v:rect id="Rectangle 1410877776" o:spid="_x0000_s1238" style="position:absolute;width:57150;height:407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TvckA&#10;AADjAAAADwAAAGRycy9kb3ducmV2LnhtbERPXWvCQBB8F/ofji34pndKURu9BCn0Cwpa4w9Yc2uS&#10;NrcXcqem/94TCs7b7uzM7Kyy3jbiTJ2vHWuYjBUI4sKZmksN+/x1tADhA7LBxjFp+CMPWfowWGFi&#10;3IW/6bwLpYgm7BPUUIXQJlL6oiKLfuxa4sgdXWcxxLErpenwEs1tI6dKzaTFmmNChS29VFT87k5W&#10;wyaf+u2c7Y96Dtu3wzr3n+/uS+vhY79eggjUh/vxv/rDxPefJmoxj5jBrVNcgEy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8mTvckAAADjAAAADwAAAAAAAAAAAAAAAACYAgAA&#10;ZHJzL2Rvd25yZXYueG1sUEsFBgAAAAAEAAQA9QAAAI4DAAAAAA==&#10;" strokecolor="#243f60 [1604]" strokeweight="2pt">
              <v:fill r:id="rId16" o:title="" recolor="t" rotate="t" type="frame"/>
            </v:rect>
            <v:rect id="Rectangle 1410877779" o:spid="_x0000_s1239" style="position:absolute;left:50577;top:761;width:4191;height:502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ahswA&#10;AADjAAAADwAAAGRycy9kb3ducmV2LnhtbERPQW7CMBC8I/UP1iJxQcUBSgsBgyJUpCJxoCkHjtt4&#10;SVLidRobSH9fV6rE3HZnZ2ZnsWpNJa7UuNKyguEgAkGcWV1yruDwsXmcgnAeWWNlmRT8kIPV8qGz&#10;wFjbG7/TNfW5CCbsYlRQeF/HUrqsIINuYGviwJ1sY9CHscmlbvAWzE0lR1H0LA2WHBIKrGldUHZO&#10;L0bBdjce99d9Or/K4ySxh+/91+cxUarXbZM5CE+tvx//q990eP9pGE1fAmbw1yksQC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QfahswAAADjAAAADwAAAAAAAAAAAAAAAACY&#10;AgAAZHJzL2Rvd25yZXYueG1sUEsFBgAAAAAEAAQA9QAAAJEDAAAAAA==&#10;" strokecolor="#ccc0d9 [1303]" strokeweight="2pt">
              <v:fill r:id="rId17" o:title="" recolor="t" rotate="t" type="frame"/>
              <v:stroke opacity="0"/>
            </v:rect>
          </v:group>
        </w:pict>
      </w: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Default="00EC6590" w:rsidP="00EC6590">
      <w:pPr>
        <w:widowControl w:val="0"/>
        <w:autoSpaceDE w:val="0"/>
        <w:autoSpaceDN w:val="0"/>
        <w:spacing w:after="0"/>
        <w:rPr>
          <w:rFonts w:eastAsia="Times New Roman"/>
          <w:noProof/>
          <w:szCs w:val="24"/>
        </w:rPr>
      </w:pPr>
    </w:p>
    <w:p w:rsidR="007F777B" w:rsidRDefault="007F777B" w:rsidP="00EC6590">
      <w:pPr>
        <w:widowControl w:val="0"/>
        <w:autoSpaceDE w:val="0"/>
        <w:autoSpaceDN w:val="0"/>
        <w:spacing w:after="0"/>
        <w:rPr>
          <w:rFonts w:eastAsia="Times New Roman"/>
          <w:noProof/>
          <w:szCs w:val="24"/>
        </w:rPr>
      </w:pPr>
    </w:p>
    <w:p w:rsidR="007F777B" w:rsidRDefault="007F777B" w:rsidP="00EC6590">
      <w:pPr>
        <w:widowControl w:val="0"/>
        <w:autoSpaceDE w:val="0"/>
        <w:autoSpaceDN w:val="0"/>
        <w:spacing w:after="0"/>
        <w:rPr>
          <w:rFonts w:eastAsia="Times New Roman"/>
          <w:noProof/>
          <w:szCs w:val="24"/>
        </w:rPr>
      </w:pPr>
    </w:p>
    <w:p w:rsidR="007F777B" w:rsidRDefault="007F777B" w:rsidP="00EC6590">
      <w:pPr>
        <w:widowControl w:val="0"/>
        <w:autoSpaceDE w:val="0"/>
        <w:autoSpaceDN w:val="0"/>
        <w:spacing w:after="0"/>
        <w:rPr>
          <w:rFonts w:eastAsia="Times New Roman"/>
          <w:noProof/>
          <w:szCs w:val="24"/>
        </w:rPr>
      </w:pPr>
    </w:p>
    <w:p w:rsidR="007F777B" w:rsidRDefault="007F777B" w:rsidP="00EC6590">
      <w:pPr>
        <w:widowControl w:val="0"/>
        <w:autoSpaceDE w:val="0"/>
        <w:autoSpaceDN w:val="0"/>
        <w:spacing w:after="0"/>
        <w:rPr>
          <w:rFonts w:eastAsia="Times New Roman"/>
          <w:noProof/>
          <w:szCs w:val="24"/>
        </w:rPr>
      </w:pPr>
    </w:p>
    <w:p w:rsidR="007F777B" w:rsidRDefault="007F777B" w:rsidP="00EC6590">
      <w:pPr>
        <w:widowControl w:val="0"/>
        <w:autoSpaceDE w:val="0"/>
        <w:autoSpaceDN w:val="0"/>
        <w:spacing w:after="0"/>
        <w:rPr>
          <w:rFonts w:eastAsia="Times New Roman"/>
          <w:noProof/>
          <w:szCs w:val="24"/>
        </w:rPr>
      </w:pPr>
    </w:p>
    <w:p w:rsidR="007F777B" w:rsidRDefault="007F777B" w:rsidP="00EC6590">
      <w:pPr>
        <w:widowControl w:val="0"/>
        <w:autoSpaceDE w:val="0"/>
        <w:autoSpaceDN w:val="0"/>
        <w:spacing w:after="0"/>
        <w:rPr>
          <w:rFonts w:eastAsia="Times New Roman"/>
          <w:noProof/>
          <w:szCs w:val="24"/>
        </w:rPr>
      </w:pPr>
    </w:p>
    <w:p w:rsidR="007F777B" w:rsidRDefault="007F777B" w:rsidP="00EC6590">
      <w:pPr>
        <w:widowControl w:val="0"/>
        <w:autoSpaceDE w:val="0"/>
        <w:autoSpaceDN w:val="0"/>
        <w:spacing w:after="0"/>
        <w:rPr>
          <w:rFonts w:eastAsia="Times New Roman"/>
          <w:noProof/>
          <w:szCs w:val="24"/>
        </w:rPr>
      </w:pPr>
    </w:p>
    <w:p w:rsidR="007F777B" w:rsidRDefault="007F777B" w:rsidP="00EC6590">
      <w:pPr>
        <w:widowControl w:val="0"/>
        <w:autoSpaceDE w:val="0"/>
        <w:autoSpaceDN w:val="0"/>
        <w:spacing w:after="0"/>
        <w:rPr>
          <w:rFonts w:eastAsia="Times New Roman"/>
          <w:noProof/>
          <w:szCs w:val="24"/>
        </w:rPr>
      </w:pPr>
    </w:p>
    <w:p w:rsidR="007F777B" w:rsidRDefault="007F777B" w:rsidP="00EC6590">
      <w:pPr>
        <w:widowControl w:val="0"/>
        <w:autoSpaceDE w:val="0"/>
        <w:autoSpaceDN w:val="0"/>
        <w:spacing w:after="0"/>
        <w:rPr>
          <w:rFonts w:eastAsia="Times New Roman"/>
          <w:noProof/>
          <w:szCs w:val="24"/>
        </w:rPr>
      </w:pPr>
    </w:p>
    <w:p w:rsidR="007F777B" w:rsidRDefault="007F777B" w:rsidP="00EC6590">
      <w:pPr>
        <w:widowControl w:val="0"/>
        <w:autoSpaceDE w:val="0"/>
        <w:autoSpaceDN w:val="0"/>
        <w:spacing w:after="0"/>
        <w:rPr>
          <w:rFonts w:eastAsia="Times New Roman"/>
          <w:noProof/>
          <w:szCs w:val="24"/>
        </w:rPr>
      </w:pPr>
    </w:p>
    <w:p w:rsidR="007F777B" w:rsidRDefault="007F777B" w:rsidP="00EC6590">
      <w:pPr>
        <w:widowControl w:val="0"/>
        <w:autoSpaceDE w:val="0"/>
        <w:autoSpaceDN w:val="0"/>
        <w:spacing w:after="0"/>
        <w:rPr>
          <w:rFonts w:eastAsia="Times New Roman"/>
          <w:noProof/>
          <w:szCs w:val="24"/>
        </w:rPr>
      </w:pPr>
    </w:p>
    <w:p w:rsidR="007F777B" w:rsidRDefault="007F777B" w:rsidP="00EC6590">
      <w:pPr>
        <w:widowControl w:val="0"/>
        <w:autoSpaceDE w:val="0"/>
        <w:autoSpaceDN w:val="0"/>
        <w:spacing w:after="0"/>
        <w:rPr>
          <w:rFonts w:eastAsia="Times New Roman"/>
          <w:noProof/>
          <w:szCs w:val="24"/>
        </w:rPr>
      </w:pPr>
    </w:p>
    <w:p w:rsidR="007F777B" w:rsidRDefault="007F777B" w:rsidP="00EC6590">
      <w:pPr>
        <w:widowControl w:val="0"/>
        <w:autoSpaceDE w:val="0"/>
        <w:autoSpaceDN w:val="0"/>
        <w:spacing w:after="0"/>
        <w:rPr>
          <w:rFonts w:eastAsia="Times New Roman"/>
          <w:noProof/>
          <w:szCs w:val="24"/>
        </w:rPr>
      </w:pPr>
    </w:p>
    <w:p w:rsidR="007F777B" w:rsidRPr="00E1254C" w:rsidRDefault="007F777B" w:rsidP="00EC6590">
      <w:pPr>
        <w:widowControl w:val="0"/>
        <w:autoSpaceDE w:val="0"/>
        <w:autoSpaceDN w:val="0"/>
        <w:spacing w:after="0"/>
        <w:rPr>
          <w:rFonts w:eastAsia="Times New Roman"/>
          <w:noProof/>
          <w:szCs w:val="24"/>
        </w:rPr>
      </w:pPr>
    </w:p>
    <w:p w:rsidR="00EC6590"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EC6590" w:rsidP="00EC6590">
      <w:pPr>
        <w:widowControl w:val="0"/>
        <w:autoSpaceDE w:val="0"/>
        <w:autoSpaceDN w:val="0"/>
        <w:spacing w:after="0"/>
        <w:rPr>
          <w:rFonts w:eastAsia="Times New Roman"/>
          <w:noProof/>
          <w:szCs w:val="24"/>
        </w:rPr>
      </w:pPr>
    </w:p>
    <w:p w:rsidR="00EC6590" w:rsidRPr="00E1254C" w:rsidRDefault="007F777B" w:rsidP="00EC6590">
      <w:pPr>
        <w:pStyle w:val="Heading3"/>
        <w:spacing w:line="480" w:lineRule="auto"/>
        <w:rPr>
          <w:szCs w:val="24"/>
        </w:rPr>
      </w:pPr>
      <w:bookmarkStart w:id="88" w:name="_Toc202353499"/>
      <w:bookmarkStart w:id="89" w:name="_Toc202354096"/>
      <w:bookmarkStart w:id="90" w:name="_Toc202388373"/>
      <w:bookmarkStart w:id="91" w:name="_Toc202390303"/>
      <w:bookmarkStart w:id="92" w:name="_Toc202390520"/>
      <w:bookmarkStart w:id="93" w:name="_Toc203020536"/>
      <w:r>
        <w:rPr>
          <w:szCs w:val="24"/>
        </w:rPr>
        <w:t>Fig.3.3</w:t>
      </w:r>
      <w:r w:rsidR="00EC6590" w:rsidRPr="00E1254C">
        <w:rPr>
          <w:szCs w:val="24"/>
        </w:rPr>
        <w:t xml:space="preserve">: </w:t>
      </w:r>
      <w:r w:rsidRPr="00E1254C">
        <w:rPr>
          <w:szCs w:val="24"/>
        </w:rPr>
        <w:t>Reece</w:t>
      </w:r>
      <w:r w:rsidR="00EC6590">
        <w:rPr>
          <w:szCs w:val="24"/>
        </w:rPr>
        <w:t xml:space="preserve"> </w:t>
      </w:r>
      <w:r w:rsidR="00EC6590" w:rsidRPr="00E1254C">
        <w:rPr>
          <w:szCs w:val="24"/>
        </w:rPr>
        <w:t>diagram</w:t>
      </w:r>
      <w:r w:rsidR="00EC6590">
        <w:rPr>
          <w:szCs w:val="24"/>
        </w:rPr>
        <w:t xml:space="preserve"> </w:t>
      </w:r>
      <w:r w:rsidR="00EC6590" w:rsidRPr="00E1254C">
        <w:rPr>
          <w:szCs w:val="24"/>
        </w:rPr>
        <w:t>of</w:t>
      </w:r>
      <w:r w:rsidR="00EC6590">
        <w:rPr>
          <w:szCs w:val="24"/>
        </w:rPr>
        <w:t xml:space="preserve"> </w:t>
      </w:r>
      <w:r w:rsidR="00EC6590" w:rsidRPr="00E1254C">
        <w:rPr>
          <w:szCs w:val="24"/>
        </w:rPr>
        <w:t>the</w:t>
      </w:r>
      <w:r w:rsidR="00EC6590">
        <w:rPr>
          <w:szCs w:val="24"/>
        </w:rPr>
        <w:t xml:space="preserve"> </w:t>
      </w:r>
      <w:r w:rsidR="00EC6590" w:rsidRPr="00E1254C">
        <w:rPr>
          <w:szCs w:val="24"/>
        </w:rPr>
        <w:t>study area (not</w:t>
      </w:r>
      <w:r w:rsidR="00EC6590">
        <w:rPr>
          <w:szCs w:val="24"/>
        </w:rPr>
        <w:t xml:space="preserve"> </w:t>
      </w:r>
      <w:r w:rsidR="00EC6590" w:rsidRPr="00E1254C">
        <w:rPr>
          <w:szCs w:val="24"/>
        </w:rPr>
        <w:t>drawn to scale)</w:t>
      </w:r>
      <w:bookmarkEnd w:id="88"/>
      <w:bookmarkEnd w:id="89"/>
      <w:bookmarkEnd w:id="90"/>
      <w:bookmarkEnd w:id="91"/>
      <w:bookmarkEnd w:id="92"/>
      <w:bookmarkEnd w:id="93"/>
    </w:p>
    <w:p w:rsidR="00EC6590" w:rsidRPr="00E1254C" w:rsidRDefault="00EC6590" w:rsidP="00EC6590">
      <w:pPr>
        <w:widowControl w:val="0"/>
        <w:autoSpaceDE w:val="0"/>
        <w:autoSpaceDN w:val="0"/>
        <w:spacing w:after="0"/>
        <w:rPr>
          <w:rFonts w:eastAsia="Times New Roman"/>
          <w:szCs w:val="24"/>
        </w:rPr>
        <w:sectPr w:rsidR="00EC6590" w:rsidRPr="00E1254C" w:rsidSect="00EC6590">
          <w:pgSz w:w="11907" w:h="16839" w:code="9"/>
          <w:pgMar w:top="1440" w:right="1440" w:bottom="1440" w:left="1440" w:header="0" w:footer="988" w:gutter="0"/>
          <w:cols w:space="720"/>
        </w:sectPr>
      </w:pPr>
    </w:p>
    <w:p w:rsidR="00EC6590" w:rsidRPr="00E1254C" w:rsidRDefault="00EC6590" w:rsidP="00EC6590">
      <w:pPr>
        <w:pStyle w:val="Heading1"/>
        <w:jc w:val="both"/>
      </w:pPr>
      <w:bookmarkStart w:id="94" w:name="_Toc201120395"/>
      <w:bookmarkStart w:id="95" w:name="_Toc202353917"/>
      <w:bookmarkStart w:id="96" w:name="_Toc202390478"/>
      <w:bookmarkStart w:id="97" w:name="_Toc203020059"/>
      <w:bookmarkStart w:id="98" w:name="_Toc203020492"/>
      <w:r w:rsidRPr="00E1254C">
        <w:lastRenderedPageBreak/>
        <w:t>3.3</w:t>
      </w:r>
      <w:r w:rsidRPr="00E1254C">
        <w:tab/>
        <w:t>EQUIPMENTUSED/SYSTEMSELECTIONANDSOFTWARE</w:t>
      </w:r>
      <w:bookmarkEnd w:id="94"/>
      <w:bookmarkEnd w:id="95"/>
      <w:bookmarkEnd w:id="96"/>
      <w:bookmarkEnd w:id="97"/>
      <w:bookmarkEnd w:id="98"/>
    </w:p>
    <w:p w:rsidR="00EC6590" w:rsidRPr="00E1254C" w:rsidRDefault="00EC6590" w:rsidP="00EC6590">
      <w:pPr>
        <w:pStyle w:val="Heading1"/>
        <w:jc w:val="both"/>
      </w:pPr>
      <w:bookmarkStart w:id="99" w:name="_Toc201120396"/>
      <w:bookmarkStart w:id="100" w:name="_Toc202353918"/>
      <w:bookmarkStart w:id="101" w:name="_Toc202390479"/>
      <w:bookmarkStart w:id="102" w:name="_Toc203020060"/>
      <w:bookmarkStart w:id="103" w:name="_Toc203020493"/>
      <w:r w:rsidRPr="00E1254C">
        <w:t>3.3.1</w:t>
      </w:r>
      <w:r w:rsidRPr="00E1254C">
        <w:tab/>
        <w:t>HARDWAREUSED</w:t>
      </w:r>
      <w:bookmarkEnd w:id="99"/>
      <w:bookmarkEnd w:id="100"/>
      <w:bookmarkEnd w:id="101"/>
      <w:bookmarkEnd w:id="102"/>
      <w:bookmarkEnd w:id="103"/>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Total</w:t>
      </w:r>
      <w:r>
        <w:rPr>
          <w:rFonts w:eastAsia="Times New Roman"/>
          <w:szCs w:val="24"/>
        </w:rPr>
        <w:t xml:space="preserve"> </w:t>
      </w:r>
      <w:r w:rsidRPr="00E1254C">
        <w:rPr>
          <w:rFonts w:eastAsia="Times New Roman"/>
          <w:szCs w:val="24"/>
        </w:rPr>
        <w:t>station</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1reflector</w:t>
      </w:r>
      <w:r>
        <w:rPr>
          <w:rFonts w:eastAsia="Times New Roman"/>
          <w:szCs w:val="24"/>
        </w:rPr>
        <w:t xml:space="preserve"> </w:t>
      </w:r>
      <w:r w:rsidRPr="00E1254C">
        <w:rPr>
          <w:rFonts w:eastAsia="Times New Roman"/>
          <w:szCs w:val="24"/>
        </w:rPr>
        <w:t>with a</w:t>
      </w:r>
      <w:r>
        <w:rPr>
          <w:rFonts w:eastAsia="Times New Roman"/>
          <w:szCs w:val="24"/>
        </w:rPr>
        <w:t xml:space="preserve"> </w:t>
      </w:r>
      <w:r w:rsidRPr="00E1254C">
        <w:rPr>
          <w:rFonts w:eastAsia="Times New Roman"/>
          <w:szCs w:val="24"/>
        </w:rPr>
        <w:t>tracking</w:t>
      </w:r>
      <w:r>
        <w:rPr>
          <w:rFonts w:eastAsia="Times New Roman"/>
          <w:szCs w:val="24"/>
        </w:rPr>
        <w:t xml:space="preserve"> </w:t>
      </w:r>
      <w:r w:rsidRPr="00E1254C">
        <w:rPr>
          <w:rFonts w:eastAsia="Times New Roman"/>
          <w:szCs w:val="24"/>
        </w:rPr>
        <w:t>rod.</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1Tripod</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One(1)50m tape</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One(1)umbrella</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1cutlass</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Hand</w:t>
      </w:r>
      <w:r>
        <w:rPr>
          <w:rFonts w:eastAsia="Times New Roman"/>
          <w:szCs w:val="24"/>
        </w:rPr>
        <w:t xml:space="preserve"> </w:t>
      </w:r>
      <w:r w:rsidRPr="00E1254C">
        <w:rPr>
          <w:rFonts w:eastAsia="Times New Roman"/>
          <w:szCs w:val="24"/>
        </w:rPr>
        <w:t>held</w:t>
      </w:r>
      <w:r>
        <w:rPr>
          <w:rFonts w:eastAsia="Times New Roman"/>
          <w:szCs w:val="24"/>
        </w:rPr>
        <w:t xml:space="preserve"> </w:t>
      </w:r>
      <w:r w:rsidRPr="00E1254C">
        <w:rPr>
          <w:rFonts w:eastAsia="Times New Roman"/>
          <w:szCs w:val="24"/>
        </w:rPr>
        <w:t>GPS</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Hammer</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Nails</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bottle</w:t>
      </w:r>
      <w:r>
        <w:rPr>
          <w:rFonts w:eastAsia="Times New Roman"/>
          <w:szCs w:val="24"/>
        </w:rPr>
        <w:t xml:space="preserve"> </w:t>
      </w:r>
      <w:r w:rsidRPr="00E1254C">
        <w:rPr>
          <w:rFonts w:eastAsia="Times New Roman"/>
          <w:szCs w:val="24"/>
        </w:rPr>
        <w:t>cover</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Field</w:t>
      </w:r>
      <w:r>
        <w:rPr>
          <w:rFonts w:eastAsia="Times New Roman"/>
          <w:szCs w:val="24"/>
        </w:rPr>
        <w:t xml:space="preserve"> </w:t>
      </w:r>
      <w:r w:rsidRPr="00E1254C">
        <w:rPr>
          <w:rFonts w:eastAsia="Times New Roman"/>
          <w:szCs w:val="24"/>
        </w:rPr>
        <w:t>book</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writing materials</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1-NoofPersonalComputerHP655 and</w:t>
      </w:r>
      <w:r>
        <w:rPr>
          <w:rFonts w:eastAsia="Times New Roman"/>
          <w:szCs w:val="24"/>
        </w:rPr>
        <w:t xml:space="preserve"> </w:t>
      </w:r>
      <w:r w:rsidRPr="00E1254C">
        <w:rPr>
          <w:rFonts w:eastAsia="Times New Roman"/>
          <w:szCs w:val="24"/>
        </w:rPr>
        <w:t>its accessories</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1-NoofHP DeskJetK7100 A3 printer</w:t>
      </w:r>
    </w:p>
    <w:p w:rsidR="00EC6590" w:rsidRPr="00E1254C" w:rsidRDefault="00EC6590" w:rsidP="00523A5E">
      <w:pPr>
        <w:widowControl w:val="0"/>
        <w:numPr>
          <w:ilvl w:val="0"/>
          <w:numId w:val="11"/>
        </w:numPr>
        <w:autoSpaceDE w:val="0"/>
        <w:autoSpaceDN w:val="0"/>
        <w:spacing w:after="0" w:line="480" w:lineRule="auto"/>
        <w:ind w:left="0" w:firstLine="0"/>
        <w:jc w:val="left"/>
        <w:rPr>
          <w:rFonts w:eastAsia="Times New Roman"/>
          <w:szCs w:val="24"/>
        </w:rPr>
      </w:pPr>
      <w:r w:rsidRPr="00E1254C">
        <w:rPr>
          <w:rFonts w:eastAsia="Times New Roman"/>
          <w:szCs w:val="24"/>
        </w:rPr>
        <w:t>1-NoofHPDeskJet 1110 A4printer</w:t>
      </w:r>
    </w:p>
    <w:p w:rsidR="00EC6590" w:rsidRPr="00E1254C" w:rsidRDefault="00EC6590" w:rsidP="00EC6590">
      <w:pPr>
        <w:pStyle w:val="Heading1"/>
        <w:jc w:val="both"/>
      </w:pPr>
      <w:bookmarkStart w:id="104" w:name="_Toc201120397"/>
      <w:bookmarkStart w:id="105" w:name="_Toc202353919"/>
      <w:bookmarkStart w:id="106" w:name="_Toc202390480"/>
      <w:bookmarkStart w:id="107" w:name="_Toc203020061"/>
      <w:bookmarkStart w:id="108" w:name="_Toc203020494"/>
      <w:r w:rsidRPr="00E1254C">
        <w:t>3.3.2</w:t>
      </w:r>
      <w:r w:rsidRPr="00E1254C">
        <w:tab/>
        <w:t>SOFTWARECOMPONENT</w:t>
      </w:r>
      <w:bookmarkEnd w:id="104"/>
      <w:bookmarkEnd w:id="105"/>
      <w:bookmarkEnd w:id="106"/>
      <w:bookmarkEnd w:id="107"/>
      <w:bookmarkEnd w:id="108"/>
    </w:p>
    <w:p w:rsidR="00EC6590" w:rsidRPr="00E1254C" w:rsidRDefault="00EC6590" w:rsidP="00523A5E">
      <w:pPr>
        <w:widowControl w:val="0"/>
        <w:numPr>
          <w:ilvl w:val="0"/>
          <w:numId w:val="10"/>
        </w:numPr>
        <w:tabs>
          <w:tab w:val="left" w:pos="0"/>
        </w:tabs>
        <w:autoSpaceDE w:val="0"/>
        <w:autoSpaceDN w:val="0"/>
        <w:spacing w:after="0" w:line="480" w:lineRule="auto"/>
        <w:ind w:left="0" w:firstLine="0"/>
        <w:jc w:val="left"/>
        <w:rPr>
          <w:rFonts w:eastAsia="Times New Roman"/>
          <w:szCs w:val="24"/>
        </w:rPr>
      </w:pPr>
      <w:r w:rsidRPr="00E1254C">
        <w:rPr>
          <w:rFonts w:eastAsia="Times New Roman"/>
          <w:szCs w:val="24"/>
        </w:rPr>
        <w:t>Notepad.</w:t>
      </w:r>
    </w:p>
    <w:p w:rsidR="00EC6590" w:rsidRPr="00E1254C" w:rsidRDefault="00EC6590" w:rsidP="00523A5E">
      <w:pPr>
        <w:widowControl w:val="0"/>
        <w:numPr>
          <w:ilvl w:val="0"/>
          <w:numId w:val="10"/>
        </w:numPr>
        <w:tabs>
          <w:tab w:val="left" w:pos="0"/>
        </w:tabs>
        <w:autoSpaceDE w:val="0"/>
        <w:autoSpaceDN w:val="0"/>
        <w:spacing w:before="1" w:after="0" w:line="480" w:lineRule="auto"/>
        <w:ind w:left="0" w:firstLine="0"/>
        <w:jc w:val="left"/>
        <w:rPr>
          <w:rFonts w:eastAsia="Times New Roman"/>
          <w:szCs w:val="24"/>
        </w:rPr>
      </w:pPr>
      <w:r w:rsidRPr="00E1254C">
        <w:rPr>
          <w:rFonts w:eastAsia="Times New Roman"/>
          <w:szCs w:val="24"/>
        </w:rPr>
        <w:t>Microsoft</w:t>
      </w:r>
      <w:r>
        <w:rPr>
          <w:rFonts w:eastAsia="Times New Roman"/>
          <w:szCs w:val="24"/>
        </w:rPr>
        <w:t xml:space="preserve"> </w:t>
      </w:r>
      <w:r w:rsidRPr="00E1254C">
        <w:rPr>
          <w:rFonts w:eastAsia="Times New Roman"/>
          <w:szCs w:val="24"/>
        </w:rPr>
        <w:t>Excel.</w:t>
      </w:r>
    </w:p>
    <w:p w:rsidR="00EC6590" w:rsidRPr="00E1254C" w:rsidRDefault="00EC6590" w:rsidP="00523A5E">
      <w:pPr>
        <w:widowControl w:val="0"/>
        <w:numPr>
          <w:ilvl w:val="0"/>
          <w:numId w:val="10"/>
        </w:numPr>
        <w:tabs>
          <w:tab w:val="left" w:pos="0"/>
        </w:tabs>
        <w:autoSpaceDE w:val="0"/>
        <w:autoSpaceDN w:val="0"/>
        <w:spacing w:after="0" w:line="480" w:lineRule="auto"/>
        <w:ind w:left="0" w:firstLine="0"/>
        <w:jc w:val="left"/>
        <w:rPr>
          <w:rFonts w:eastAsia="Times New Roman"/>
          <w:szCs w:val="24"/>
        </w:rPr>
      </w:pPr>
      <w:r w:rsidRPr="00E1254C">
        <w:rPr>
          <w:rFonts w:eastAsia="Times New Roman"/>
          <w:szCs w:val="24"/>
        </w:rPr>
        <w:t>AutoCAD2007</w:t>
      </w:r>
    </w:p>
    <w:p w:rsidR="00EC6590" w:rsidRPr="00E1254C" w:rsidRDefault="00EC6590" w:rsidP="00523A5E">
      <w:pPr>
        <w:widowControl w:val="0"/>
        <w:numPr>
          <w:ilvl w:val="0"/>
          <w:numId w:val="10"/>
        </w:numPr>
        <w:tabs>
          <w:tab w:val="left" w:pos="0"/>
        </w:tabs>
        <w:autoSpaceDE w:val="0"/>
        <w:autoSpaceDN w:val="0"/>
        <w:spacing w:after="0" w:line="480" w:lineRule="auto"/>
        <w:ind w:left="0" w:firstLine="0"/>
        <w:jc w:val="left"/>
        <w:rPr>
          <w:rFonts w:eastAsia="Times New Roman"/>
          <w:szCs w:val="24"/>
        </w:rPr>
      </w:pPr>
      <w:r w:rsidRPr="00E1254C">
        <w:rPr>
          <w:rFonts w:eastAsia="Times New Roman"/>
          <w:szCs w:val="24"/>
        </w:rPr>
        <w:t>ArcGIS10.2</w:t>
      </w:r>
    </w:p>
    <w:p w:rsidR="00EC6590" w:rsidRPr="00E1254C" w:rsidRDefault="00EC6590" w:rsidP="00523A5E">
      <w:pPr>
        <w:widowControl w:val="0"/>
        <w:numPr>
          <w:ilvl w:val="0"/>
          <w:numId w:val="10"/>
        </w:numPr>
        <w:tabs>
          <w:tab w:val="left" w:pos="0"/>
        </w:tabs>
        <w:autoSpaceDE w:val="0"/>
        <w:autoSpaceDN w:val="0"/>
        <w:spacing w:after="0" w:line="480" w:lineRule="auto"/>
        <w:ind w:left="0" w:firstLine="0"/>
        <w:jc w:val="left"/>
        <w:rPr>
          <w:rFonts w:eastAsia="Times New Roman"/>
          <w:szCs w:val="24"/>
        </w:rPr>
      </w:pPr>
      <w:r w:rsidRPr="00E1254C">
        <w:rPr>
          <w:rFonts w:eastAsia="Times New Roman"/>
          <w:szCs w:val="24"/>
        </w:rPr>
        <w:t>Microsoft</w:t>
      </w:r>
      <w:r>
        <w:rPr>
          <w:rFonts w:eastAsia="Times New Roman"/>
          <w:szCs w:val="24"/>
        </w:rPr>
        <w:t xml:space="preserve"> </w:t>
      </w:r>
      <w:r w:rsidRPr="00E1254C">
        <w:rPr>
          <w:rFonts w:eastAsia="Times New Roman"/>
          <w:szCs w:val="24"/>
        </w:rPr>
        <w:t>Word.</w:t>
      </w:r>
    </w:p>
    <w:p w:rsidR="00EC6590" w:rsidRPr="00E1254C" w:rsidRDefault="00EC6590" w:rsidP="00EC6590">
      <w:pPr>
        <w:widowControl w:val="0"/>
        <w:autoSpaceDE w:val="0"/>
        <w:autoSpaceDN w:val="0"/>
        <w:spacing w:after="0"/>
        <w:rPr>
          <w:rFonts w:eastAsia="Times New Roman"/>
          <w:szCs w:val="24"/>
        </w:rPr>
        <w:sectPr w:rsidR="00EC6590" w:rsidRPr="00E1254C" w:rsidSect="00EC6590">
          <w:pgSz w:w="11907" w:h="16839" w:code="9"/>
          <w:pgMar w:top="1440" w:right="1440" w:bottom="1440" w:left="1440" w:header="0" w:footer="988" w:gutter="0"/>
          <w:cols w:space="720"/>
        </w:sectPr>
      </w:pPr>
    </w:p>
    <w:p w:rsidR="00EC6590" w:rsidRPr="00E1254C" w:rsidRDefault="00EC6590" w:rsidP="00EC6590">
      <w:pPr>
        <w:pStyle w:val="Heading1"/>
        <w:jc w:val="both"/>
      </w:pPr>
      <w:bookmarkStart w:id="109" w:name="_Toc201120398"/>
      <w:bookmarkStart w:id="110" w:name="_Toc202353920"/>
      <w:bookmarkStart w:id="111" w:name="_Toc202390481"/>
      <w:bookmarkStart w:id="112" w:name="_Toc203020062"/>
      <w:bookmarkStart w:id="113" w:name="_Toc203020495"/>
      <w:r w:rsidRPr="00E1254C">
        <w:lastRenderedPageBreak/>
        <w:t>3.4</w:t>
      </w:r>
      <w:r w:rsidRPr="00E1254C">
        <w:tab/>
        <w:t>INSTRUMENTTEST</w:t>
      </w:r>
      <w:bookmarkEnd w:id="109"/>
      <w:bookmarkEnd w:id="110"/>
      <w:bookmarkEnd w:id="111"/>
      <w:bookmarkEnd w:id="112"/>
      <w:bookmarkEnd w:id="113"/>
    </w:p>
    <w:p w:rsidR="00EC6590" w:rsidRPr="00E1254C" w:rsidRDefault="00EC6590" w:rsidP="007F777B">
      <w:pPr>
        <w:widowControl w:val="0"/>
        <w:autoSpaceDE w:val="0"/>
        <w:autoSpaceDN w:val="0"/>
        <w:spacing w:before="226" w:after="0" w:line="480" w:lineRule="auto"/>
        <w:ind w:right="479"/>
        <w:rPr>
          <w:rFonts w:eastAsia="Times New Roman"/>
          <w:szCs w:val="24"/>
        </w:rPr>
      </w:pPr>
      <w:r w:rsidRPr="00E1254C">
        <w:rPr>
          <w:rFonts w:eastAsia="Times New Roman"/>
          <w:szCs w:val="24"/>
        </w:rPr>
        <w:t>To ensure data quality,</w:t>
      </w:r>
      <w:r>
        <w:rPr>
          <w:rFonts w:eastAsia="Times New Roman"/>
          <w:szCs w:val="24"/>
        </w:rPr>
        <w:t xml:space="preserve"> </w:t>
      </w:r>
      <w:r w:rsidRPr="00E1254C">
        <w:rPr>
          <w:rFonts w:eastAsia="Times New Roman"/>
          <w:szCs w:val="24"/>
        </w:rPr>
        <w:t>the Total</w:t>
      </w:r>
      <w:r>
        <w:rPr>
          <w:rFonts w:eastAsia="Times New Roman"/>
          <w:szCs w:val="24"/>
        </w:rPr>
        <w:t xml:space="preserve"> </w:t>
      </w:r>
      <w:r w:rsidRPr="00E1254C">
        <w:rPr>
          <w:rFonts w:eastAsia="Times New Roman"/>
          <w:szCs w:val="24"/>
        </w:rPr>
        <w:t>Station</w:t>
      </w:r>
      <w:r>
        <w:rPr>
          <w:rFonts w:eastAsia="Times New Roman"/>
          <w:szCs w:val="24"/>
        </w:rPr>
        <w:t xml:space="preserve"> </w:t>
      </w:r>
      <w:r w:rsidRPr="00E1254C">
        <w:rPr>
          <w:rFonts w:eastAsia="Times New Roman"/>
          <w:szCs w:val="24"/>
        </w:rPr>
        <w:t>used for this</w:t>
      </w:r>
      <w:r>
        <w:rPr>
          <w:rFonts w:eastAsia="Times New Roman"/>
          <w:szCs w:val="24"/>
        </w:rPr>
        <w:t xml:space="preserve"> </w:t>
      </w:r>
      <w:r w:rsidRPr="00E1254C">
        <w:rPr>
          <w:rFonts w:eastAsia="Times New Roman"/>
          <w:szCs w:val="24"/>
        </w:rPr>
        <w:t>project</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tested for both</w:t>
      </w:r>
      <w:r>
        <w:rPr>
          <w:rFonts w:eastAsia="Times New Roman"/>
          <w:szCs w:val="24"/>
        </w:rPr>
        <w:t xml:space="preserve"> </w:t>
      </w:r>
      <w:r w:rsidRPr="00E1254C">
        <w:rPr>
          <w:rFonts w:eastAsia="Times New Roman"/>
          <w:szCs w:val="24"/>
        </w:rPr>
        <w:t>vertical</w:t>
      </w:r>
      <w:r>
        <w:rPr>
          <w:rFonts w:eastAsia="Times New Roman"/>
          <w:szCs w:val="24"/>
        </w:rPr>
        <w:t xml:space="preserve"> </w:t>
      </w:r>
      <w:r w:rsidRPr="00E1254C">
        <w:rPr>
          <w:rFonts w:eastAsia="Times New Roman"/>
          <w:szCs w:val="24"/>
        </w:rPr>
        <w:t>index and horizontal collimation errors.</w:t>
      </w:r>
      <w:r>
        <w:rPr>
          <w:rFonts w:eastAsia="Times New Roman"/>
          <w:szCs w:val="24"/>
        </w:rPr>
        <w:t xml:space="preserve"> </w:t>
      </w:r>
      <w:r w:rsidRPr="00E1254C">
        <w:rPr>
          <w:rFonts w:eastAsia="Times New Roman"/>
          <w:szCs w:val="24"/>
        </w:rPr>
        <w:t>It was also to ascertain the efficiency and reliability</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 instrument. The</w:t>
      </w:r>
      <w:r>
        <w:rPr>
          <w:rFonts w:eastAsia="Times New Roman"/>
          <w:szCs w:val="24"/>
        </w:rPr>
        <w:t xml:space="preserve"> </w:t>
      </w:r>
      <w:r w:rsidRPr="00E1254C">
        <w:rPr>
          <w:rFonts w:eastAsia="Times New Roman"/>
          <w:szCs w:val="24"/>
        </w:rPr>
        <w:t>procedure</w:t>
      </w:r>
      <w:r>
        <w:rPr>
          <w:rFonts w:eastAsia="Times New Roman"/>
          <w:szCs w:val="24"/>
        </w:rPr>
        <w:t xml:space="preserve"> </w:t>
      </w:r>
      <w:r w:rsidRPr="00E1254C">
        <w:rPr>
          <w:rFonts w:eastAsia="Times New Roman"/>
          <w:szCs w:val="24"/>
        </w:rPr>
        <w:t>used is</w:t>
      </w:r>
      <w:r>
        <w:rPr>
          <w:rFonts w:eastAsia="Times New Roman"/>
          <w:szCs w:val="24"/>
        </w:rPr>
        <w:t xml:space="preserve"> </w:t>
      </w:r>
      <w:r w:rsidRPr="00E1254C">
        <w:rPr>
          <w:rFonts w:eastAsia="Times New Roman"/>
          <w:szCs w:val="24"/>
        </w:rPr>
        <w:t>described below.</w:t>
      </w:r>
    </w:p>
    <w:p w:rsidR="00EC6590" w:rsidRPr="00E1254C" w:rsidRDefault="00EC6590" w:rsidP="00EC6590">
      <w:pPr>
        <w:pStyle w:val="Heading1"/>
        <w:jc w:val="both"/>
      </w:pPr>
      <w:bookmarkStart w:id="114" w:name="_Toc201120399"/>
      <w:bookmarkStart w:id="115" w:name="_Toc202353921"/>
      <w:bookmarkStart w:id="116" w:name="_Toc202390482"/>
      <w:bookmarkStart w:id="117" w:name="_Toc203020063"/>
      <w:bookmarkStart w:id="118" w:name="_Toc203020496"/>
      <w:r w:rsidRPr="00E1254C">
        <w:t>3.4.1</w:t>
      </w:r>
      <w:r w:rsidRPr="00E1254C">
        <w:tab/>
        <w:t>HORIZONTALCOLLIMATIONTEST</w:t>
      </w:r>
      <w:bookmarkEnd w:id="114"/>
      <w:bookmarkEnd w:id="115"/>
      <w:bookmarkEnd w:id="116"/>
      <w:bookmarkEnd w:id="117"/>
      <w:bookmarkEnd w:id="118"/>
    </w:p>
    <w:p w:rsidR="00EC6590" w:rsidRPr="00E1254C" w:rsidRDefault="00EC6590" w:rsidP="007F777B">
      <w:pPr>
        <w:widowControl w:val="0"/>
        <w:autoSpaceDE w:val="0"/>
        <w:autoSpaceDN w:val="0"/>
        <w:spacing w:after="0" w:line="480" w:lineRule="auto"/>
        <w:ind w:right="480"/>
        <w:rPr>
          <w:rFonts w:eastAsia="Times New Roman"/>
          <w:szCs w:val="24"/>
        </w:rPr>
      </w:pPr>
      <w:r w:rsidRPr="00E1254C">
        <w:rPr>
          <w:rFonts w:eastAsia="Times New Roman"/>
          <w:szCs w:val="24"/>
        </w:rPr>
        <w:t>This test was conducted to ensure that the line of sight was perpendicular to the trunnion axis.</w:t>
      </w:r>
      <w:r>
        <w:rPr>
          <w:rFonts w:eastAsia="Times New Roman"/>
          <w:szCs w:val="24"/>
        </w:rPr>
        <w:t xml:space="preserve"> </w:t>
      </w:r>
      <w:r w:rsidRPr="00E1254C">
        <w:rPr>
          <w:rFonts w:eastAsia="Times New Roman"/>
          <w:szCs w:val="24"/>
        </w:rPr>
        <w:t>The Total Station was positioned over a specific point, and initial adjustments were made to</w:t>
      </w:r>
      <w:r>
        <w:rPr>
          <w:rFonts w:eastAsia="Times New Roman"/>
          <w:szCs w:val="24"/>
        </w:rPr>
        <w:t xml:space="preserve"> </w:t>
      </w:r>
      <w:r w:rsidRPr="00E1254C">
        <w:rPr>
          <w:rFonts w:eastAsia="Times New Roman"/>
          <w:szCs w:val="24"/>
        </w:rPr>
        <w:t>ensure</w:t>
      </w:r>
      <w:r>
        <w:rPr>
          <w:rFonts w:eastAsia="Times New Roman"/>
          <w:szCs w:val="24"/>
        </w:rPr>
        <w:t xml:space="preserve"> </w:t>
      </w:r>
      <w:r w:rsidRPr="00E1254C">
        <w:rPr>
          <w:rFonts w:eastAsia="Times New Roman"/>
          <w:szCs w:val="24"/>
        </w:rPr>
        <w:t>proper</w:t>
      </w:r>
      <w:r>
        <w:rPr>
          <w:rFonts w:eastAsia="Times New Roman"/>
          <w:szCs w:val="24"/>
        </w:rPr>
        <w:t xml:space="preserve"> </w:t>
      </w:r>
      <w:r w:rsidRPr="00E1254C">
        <w:rPr>
          <w:rFonts w:eastAsia="Times New Roman"/>
          <w:szCs w:val="24"/>
        </w:rPr>
        <w:t>alignment,</w:t>
      </w:r>
      <w:r>
        <w:rPr>
          <w:rFonts w:eastAsia="Times New Roman"/>
          <w:szCs w:val="24"/>
        </w:rPr>
        <w:t xml:space="preserve"> </w:t>
      </w:r>
      <w:r w:rsidRPr="00E1254C">
        <w:rPr>
          <w:rFonts w:eastAsia="Times New Roman"/>
          <w:szCs w:val="24"/>
        </w:rPr>
        <w:t>leveling,</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focus</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eliminate</w:t>
      </w:r>
      <w:r>
        <w:rPr>
          <w:rFonts w:eastAsia="Times New Roman"/>
          <w:szCs w:val="24"/>
        </w:rPr>
        <w:t xml:space="preserve"> </w:t>
      </w:r>
      <w:r w:rsidRPr="00E1254C">
        <w:rPr>
          <w:rFonts w:eastAsia="Times New Roman"/>
          <w:szCs w:val="24"/>
        </w:rPr>
        <w:t>parallax</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telescope).  A</w:t>
      </w:r>
      <w:r>
        <w:rPr>
          <w:rFonts w:eastAsia="Times New Roman"/>
          <w:szCs w:val="24"/>
        </w:rPr>
        <w:t xml:space="preserve"> </w:t>
      </w:r>
      <w:r w:rsidRPr="00E1254C">
        <w:rPr>
          <w:rFonts w:eastAsia="Times New Roman"/>
          <w:szCs w:val="24"/>
        </w:rPr>
        <w:t>vertical target was placed at a distance of 100 meters from the Total Station. To access the</w:t>
      </w:r>
      <w:r>
        <w:rPr>
          <w:rFonts w:eastAsia="Times New Roman"/>
          <w:szCs w:val="24"/>
        </w:rPr>
        <w:t xml:space="preserve"> </w:t>
      </w:r>
      <w:r w:rsidRPr="00E1254C">
        <w:rPr>
          <w:rFonts w:eastAsia="Times New Roman"/>
          <w:szCs w:val="24"/>
        </w:rPr>
        <w:t>configuration</w:t>
      </w:r>
      <w:r>
        <w:rPr>
          <w:rFonts w:eastAsia="Times New Roman"/>
          <w:szCs w:val="24"/>
        </w:rPr>
        <w:t xml:space="preserve"> </w:t>
      </w:r>
      <w:r w:rsidRPr="00E1254C">
        <w:rPr>
          <w:rFonts w:eastAsia="Times New Roman"/>
          <w:szCs w:val="24"/>
        </w:rPr>
        <w:t>menu</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Total</w:t>
      </w:r>
      <w:r>
        <w:rPr>
          <w:rFonts w:eastAsia="Times New Roman"/>
          <w:szCs w:val="24"/>
        </w:rPr>
        <w:t xml:space="preserve"> </w:t>
      </w:r>
      <w:r w:rsidRPr="00E1254C">
        <w:rPr>
          <w:rFonts w:eastAsia="Times New Roman"/>
          <w:szCs w:val="24"/>
        </w:rPr>
        <w:t>Station,</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menu</w:t>
      </w:r>
      <w:r>
        <w:rPr>
          <w:rFonts w:eastAsia="Times New Roman"/>
          <w:szCs w:val="24"/>
        </w:rPr>
        <w:t xml:space="preserve"> </w:t>
      </w:r>
      <w:r w:rsidRPr="00E1254C">
        <w:rPr>
          <w:rFonts w:eastAsia="Times New Roman"/>
          <w:szCs w:val="24"/>
        </w:rPr>
        <w:t>key</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pressed</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held</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approximately 2 seconds. From the main menu, the calibration sub-menu was selected, and</w:t>
      </w:r>
      <w:r>
        <w:rPr>
          <w:rFonts w:eastAsia="Times New Roman"/>
          <w:szCs w:val="24"/>
        </w:rPr>
        <w:t xml:space="preserve"> </w:t>
      </w:r>
      <w:r w:rsidRPr="00E1254C">
        <w:rPr>
          <w:rFonts w:eastAsia="Times New Roman"/>
          <w:szCs w:val="24"/>
        </w:rPr>
        <w:t>within that, the horizontal collimation test option was chosen. The target was then observed</w:t>
      </w:r>
      <w:r>
        <w:rPr>
          <w:rFonts w:eastAsia="Times New Roman"/>
          <w:szCs w:val="24"/>
        </w:rPr>
        <w:t xml:space="preserve"> </w:t>
      </w:r>
      <w:r w:rsidRPr="00E1254C">
        <w:rPr>
          <w:rFonts w:eastAsia="Times New Roman"/>
          <w:szCs w:val="24"/>
        </w:rPr>
        <w:t>and divided into two halves, with horizontal readings recorded for Face left and Face right.</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readings are</w:t>
      </w:r>
      <w:r>
        <w:rPr>
          <w:rFonts w:eastAsia="Times New Roman"/>
          <w:szCs w:val="24"/>
        </w:rPr>
        <w:t xml:space="preserve"> </w:t>
      </w:r>
      <w:r w:rsidRPr="00E1254C">
        <w:rPr>
          <w:rFonts w:eastAsia="Times New Roman"/>
          <w:szCs w:val="24"/>
        </w:rPr>
        <w:t>shown in Table 3.4.1 below.</w:t>
      </w:r>
    </w:p>
    <w:p w:rsidR="00EC6590" w:rsidRPr="00E1254C" w:rsidRDefault="00EC6590" w:rsidP="007F777B">
      <w:pPr>
        <w:widowControl w:val="0"/>
        <w:autoSpaceDE w:val="0"/>
        <w:autoSpaceDN w:val="0"/>
        <w:spacing w:before="92" w:after="0" w:line="480" w:lineRule="auto"/>
        <w:rPr>
          <w:rFonts w:eastAsia="Times New Roman"/>
          <w:szCs w:val="24"/>
        </w:rPr>
      </w:pPr>
      <w:r w:rsidRPr="00E1254C">
        <w:rPr>
          <w:rFonts w:eastAsia="Times New Roman"/>
          <w:szCs w:val="24"/>
        </w:rPr>
        <w:t>Total</w:t>
      </w:r>
      <w:r>
        <w:rPr>
          <w:rFonts w:eastAsia="Times New Roman"/>
          <w:szCs w:val="24"/>
        </w:rPr>
        <w:t xml:space="preserve"> </w:t>
      </w:r>
      <w:r w:rsidRPr="00E1254C">
        <w:rPr>
          <w:rFonts w:eastAsia="Times New Roman"/>
          <w:szCs w:val="24"/>
        </w:rPr>
        <w:t>Station</w:t>
      </w:r>
    </w:p>
    <w:p w:rsidR="00EC6590" w:rsidRPr="00E1254C" w:rsidRDefault="00EC6590" w:rsidP="00EC6590">
      <w:pPr>
        <w:widowControl w:val="0"/>
        <w:autoSpaceDE w:val="0"/>
        <w:autoSpaceDN w:val="0"/>
        <w:spacing w:after="0"/>
        <w:rPr>
          <w:rFonts w:eastAsia="Times New Roman"/>
          <w:szCs w:val="24"/>
        </w:rPr>
      </w:pPr>
      <w:r>
        <w:rPr>
          <w:rFonts w:eastAsia="Times New Roman"/>
          <w:noProof/>
          <w:szCs w:val="24"/>
        </w:rPr>
        <w:pict>
          <v:group id="Group 34" o:spid="_x0000_s1225" style="position:absolute;margin-left:101.5pt;margin-top:5.7pt;width:360.15pt;height:76.75pt;z-index:-251578368;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">
            <v:shape id="Freeform 9" o:spid="_x0000_s1226" style="position:absolute;left:2599;top:116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7WsIA&#10;AADbAAAADwAAAGRycy9kb3ducmV2LnhtbESP0YrCMBRE3wX/IVxh39ZUF91ajSJKYV9EtvoBl+ba&#10;Vpub2kTt/r0RFnwcZuYMs1h1phZ3al1lWcFoGIEgzq2uuFBwPKSfMQjnkTXWlknBHzlYLfu9BSba&#10;PviX7pkvRICwS1BB6X2TSOnykgy6oW2Ig3eyrUEfZFtI3eIjwE0tx1E0lQYrDgslNrQpKb9kN6Pg&#10;kFIcn6+n751J8y1PZ3Ify71SH4NuPQfhqfPv8H/7Ryv4msD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HtawgAAANsAAAAPAAAAAAAAAAAAAAAAAJgCAABkcnMvZG93&#10;bnJldi54bWxQSwUGAAAAAAQABAD1AAAAhwM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227" style="position:absolute;left:2584;top:1007;width:6370;height:120;visibility:visible" coordsize="637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p0cMA&#10;AADbAAAADwAAAGRycy9kb3ducmV2LnhtbESPX2vCQBDE34V+h2MLfdOLLYiknlJaBME/YPSlb0tu&#10;m4TmdkPuYuK39wTBx2FmfsMsVoOr1YVaXwkbmE4SUMS52IoLA+fTejwH5QOyxVqYDFzJw2r5Mlpg&#10;aqXnI12yUKgIYZ+igTKEJtXa5yU59BNpiKP3J63DEGVbaNtiH+Gu1u9JMtMOK44LJTb0XVL+n3XO&#10;wHr/0+lcxHaH62/Vb8Xb6XFnzNvr8PUJKtAQnuFHe2MNfMzg/iX+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p0cMAAADbAAAADwAAAAAAAAAAAAAAAACYAgAAZHJzL2Rv&#10;d25yZXYueG1sUEsFBgAAAAAEAAQA9QAAAIgDAAAAAA==&#10;" adj="0,,0" path="m120,l,60r120,60l120,70r-20,l100,50r20,l120,xm6249,r,120l6349,70r-80,l6269,50r80,l6249,xm120,50r-20,l100,70r20,l120,50xm6249,50l120,50r,20l6249,70r,-20xm6349,50r-80,l6269,70r80,l6369,60,6349,50xe" fillcolor="black" stroked="f">
              <v:stroke joinstyle="round"/>
              <v:formulas/>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_x0000_s1228" style="position:absolute;left:2272;top:-123;width:627;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9RMMA&#10;AADbAAAADwAAAGRycy9kb3ducmV2LnhtbESPQWsCMRSE74X+h/AK3mq2l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9RMMAAADbAAAADwAAAAAAAAAAAAAAAACYAgAAZHJzL2Rv&#10;d25yZXYueG1sUEsFBgAAAAAEAAQA9QAAAIgDAAAAAA==&#10;" filled="f"/>
            <v:shape id="AutoShape 12" o:spid="_x0000_s1229" style="position:absolute;left:2028;top:195;width:6951;height:1209;visibility:visible" coordsize="6951,1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QtcEA&#10;AADbAAAADwAAAGRycy9kb3ducmV2LnhtbERPTWvCQBC9C/0PyxR6M5tWkZC6ihQK3qSp2PY2ZMck&#10;mp0NmdVEf333UOjx8b6X69G16kq9NJ4NPCcpKOLS24YrA/vP92kGSgKyxdYzGbiRwHr1MFlibv3A&#10;H3QtQqViCEuOBuoQulxrKWtyKInviCN39L3DEGFfadvjEMNdq1/SdKEdNhwbauzorabyXFycge3p&#10;7jPxs01zp/Ncvn7k8L0rjXl6HDevoAKN4V/8595aA7M4Nn6J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0ULXBAAAA2wAAAA8AAAAAAAAAAAAAAAAAmAIAAGRycy9kb3du&#10;cmV2LnhtbFBLBQYAAAAABAAEAPUAAACGAwAAAAA=&#10;" adj="0,,0" path="m,1168l559,t580,1167l570,m555,1209l555,m6950,991r,-937e" filled="f">
              <v:stroke joinstyle="round"/>
              <v:formulas/>
              <v:path arrowok="t" o:connecttype="custom" o:connectlocs="0,1364;559,196;1139,1363;570,196;555,1405;555,196;6950,1187;6950,250" o:connectangles="0,0,0,0,0,0,0,0"/>
            </v:shape>
            <v:rect id="Rectangle 13" o:spid="_x0000_s1230" style="position:absolute;left:8813;top:-66;width:403;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shape id="AutoShape 14" o:spid="_x0000_s1231" style="position:absolute;left:8809;top:-66;width:403;height:1384;visibility:visible" coordsize="403,1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Rf74A&#10;AADbAAAADwAAAGRycy9kb3ducmV2LnhtbERPy4rCMBTdC/MP4Qqz07QqKtUoIgzO1hd0eWmuTbG5&#10;yTQZ7fz9ZCG4PJz3etvbVjyoC41jBfk4A0FcOd1wreBy/hotQYSIrLF1TAr+KMB28zFYY6Hdk4/0&#10;OMVapBAOBSowMfpCylAZshjGzhMn7uY6izHBrpa6w2cKt62cZNlcWmw4NRj0tDdU3U+/VsFiT/ns&#10;53qYzsvD1Jmy8a7PvVKfw363AhGpj2/xy/2tFczS+vQl/Q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B0X++AAAA2wAAAA8AAAAAAAAAAAAAAAAAmAIAAGRycy9kb3ducmV2&#10;LnhtbFBLBQYAAAAABAAEAPUAAACDAwAAAAA=&#10;" adj="0,,0" path="m,l403,322m401,l4,321t260,932l264,316t-98,934l223,1382t42,-132l225,1383e" filled="f">
              <v:stroke joinstyle="round"/>
              <v:formulas/>
              <v:path arrowok="t" o:connecttype="custom" o:connectlocs="0,-66;403,256;401,-66;4,255;264,1187;264,250;166,1184;223,1316;265,1184;225,131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232" type="#_x0000_t75" style="position:absolute;left:8921;top:-18;width:206;height: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MnzFAAAA2wAAAA8AAABkcnMvZG93bnJldi54bWxEj0FrwkAUhO9C/8PyCt50Ey1SoquUFkHB&#10;S9Uq3p7Z1ySafRuzq0n/fVcQPA4z8w0zmbWmFDeqXWFZQdyPQBCnVhecKdhu5r13EM4jaywtk4I/&#10;cjCbvnQmmGjb8Dfd1j4TAcIuQQW591UipUtzMuj6tiIO3q+tDfog60zqGpsAN6UcRNFIGiw4LORY&#10;0WdO6Xl9NQo2p+0hlj+r5ng8LZeXr2xfnXdDpbqv7ccYhKfWP8OP9kIreIvh/iX8AD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vTJ8xQAAANsAAAAPAAAAAAAAAAAAAAAA&#10;AJ8CAABkcnMvZG93bnJldi54bWxQSwUGAAAAAAQABAD3AAAAkQMAAAAA&#10;">
              <v:imagedata r:id="rId18" o:title=""/>
            </v:shape>
            <v:shapetype id="_x0000_t202" coordsize="21600,21600" o:spt="202" path="m,l,21600r21600,l21600,xe">
              <v:stroke joinstyle="miter"/>
              <v:path gradientshapeok="t" o:connecttype="rect"/>
            </v:shapetype>
            <v:shape id="Text Box 16" o:spid="_x0000_s1233" type="#_x0000_t202" style="position:absolute;left:5696;top:667;width:567;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style="mso-next-textbox:#Text Box 16" inset="0,0,0,0">
                <w:txbxContent>
                  <w:p w:rsidR="00EC6590" w:rsidRDefault="00EC6590" w:rsidP="00EC6590">
                    <w:pPr>
                      <w:spacing w:line="266" w:lineRule="exact"/>
                    </w:pPr>
                    <w:r>
                      <w:t>100m</w:t>
                    </w:r>
                  </w:p>
                </w:txbxContent>
              </v:textbox>
            </v:shape>
            <w10:wrap anchorx="page"/>
          </v:group>
        </w:pict>
      </w:r>
    </w:p>
    <w:p w:rsidR="00EC6590" w:rsidRPr="00E1254C" w:rsidRDefault="00EC6590" w:rsidP="00EC6590">
      <w:pPr>
        <w:widowControl w:val="0"/>
        <w:autoSpaceDE w:val="0"/>
        <w:autoSpaceDN w:val="0"/>
        <w:spacing w:before="220" w:after="0"/>
        <w:ind w:right="281"/>
        <w:jc w:val="center"/>
        <w:rPr>
          <w:rFonts w:eastAsia="Times New Roman"/>
          <w:szCs w:val="24"/>
        </w:rPr>
      </w:pPr>
      <w:r w:rsidRPr="00E1254C">
        <w:rPr>
          <w:rFonts w:eastAsia="Times New Roman"/>
          <w:szCs w:val="24"/>
        </w:rPr>
        <w:t>REFLECTOR</w:t>
      </w:r>
      <w:r>
        <w:rPr>
          <w:rFonts w:eastAsia="Times New Roman"/>
          <w:szCs w:val="24"/>
        </w:rPr>
        <w:t xml:space="preserve"> </w:t>
      </w:r>
      <w:r w:rsidRPr="00E1254C">
        <w:rPr>
          <w:rFonts w:eastAsia="Times New Roman"/>
          <w:szCs w:val="24"/>
        </w:rPr>
        <w:t>(TARGET)</w:t>
      </w:r>
    </w:p>
    <w:p w:rsidR="00EC6590" w:rsidRPr="00E1254C" w:rsidRDefault="00EC6590" w:rsidP="00EC6590">
      <w:pPr>
        <w:widowControl w:val="0"/>
        <w:autoSpaceDE w:val="0"/>
        <w:autoSpaceDN w:val="0"/>
        <w:spacing w:before="8" w:after="0"/>
        <w:rPr>
          <w:rFonts w:eastAsia="Times New Roman"/>
          <w:szCs w:val="24"/>
        </w:rPr>
      </w:pPr>
    </w:p>
    <w:p w:rsidR="00EC6590" w:rsidRPr="00E1254C" w:rsidRDefault="00EC6590" w:rsidP="00EC6590">
      <w:pPr>
        <w:widowControl w:val="0"/>
        <w:autoSpaceDE w:val="0"/>
        <w:autoSpaceDN w:val="0"/>
        <w:spacing w:after="0"/>
        <w:rPr>
          <w:rFonts w:eastAsia="Times New Roman"/>
          <w:szCs w:val="24"/>
        </w:rPr>
        <w:sectPr w:rsidR="00EC6590" w:rsidRPr="00E1254C" w:rsidSect="00EC6590">
          <w:pgSz w:w="11907" w:h="16839" w:code="9"/>
          <w:pgMar w:top="1440" w:right="1440" w:bottom="1440" w:left="1440" w:header="0" w:footer="988" w:gutter="0"/>
          <w:cols w:space="720"/>
        </w:sectPr>
      </w:pPr>
    </w:p>
    <w:p w:rsidR="00EC6590" w:rsidRPr="00E1254C" w:rsidRDefault="00EC6590" w:rsidP="00EC6590">
      <w:pPr>
        <w:widowControl w:val="0"/>
        <w:autoSpaceDE w:val="0"/>
        <w:autoSpaceDN w:val="0"/>
        <w:spacing w:after="0"/>
        <w:rPr>
          <w:rFonts w:eastAsia="Times New Roman"/>
          <w:szCs w:val="24"/>
        </w:rPr>
      </w:pPr>
    </w:p>
    <w:p w:rsidR="00EC6590" w:rsidRPr="00E1254C" w:rsidRDefault="00EC6590" w:rsidP="00EC6590">
      <w:pPr>
        <w:widowControl w:val="0"/>
        <w:autoSpaceDE w:val="0"/>
        <w:autoSpaceDN w:val="0"/>
        <w:spacing w:after="0"/>
        <w:rPr>
          <w:rFonts w:eastAsia="Times New Roman"/>
          <w:szCs w:val="24"/>
        </w:rPr>
      </w:pPr>
    </w:p>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STATIONA</w:t>
      </w:r>
    </w:p>
    <w:p w:rsidR="00EC6590" w:rsidRPr="00E1254C" w:rsidRDefault="00EC6590" w:rsidP="00EC6590">
      <w:pPr>
        <w:widowControl w:val="0"/>
        <w:autoSpaceDE w:val="0"/>
        <w:autoSpaceDN w:val="0"/>
        <w:spacing w:before="90" w:after="0"/>
        <w:rPr>
          <w:rFonts w:eastAsia="Times New Roman"/>
          <w:szCs w:val="24"/>
        </w:rPr>
      </w:pPr>
      <w:r w:rsidRPr="00E1254C">
        <w:rPr>
          <w:rFonts w:eastAsia="Times New Roman"/>
          <w:szCs w:val="24"/>
        </w:rPr>
        <w:br w:type="column"/>
      </w:r>
      <w:r w:rsidRPr="00E1254C">
        <w:rPr>
          <w:rFonts w:eastAsia="Times New Roman"/>
          <w:szCs w:val="24"/>
        </w:rPr>
        <w:lastRenderedPageBreak/>
        <w:t>Fairly</w:t>
      </w:r>
      <w:r>
        <w:rPr>
          <w:rFonts w:eastAsia="Times New Roman"/>
          <w:szCs w:val="24"/>
        </w:rPr>
        <w:t xml:space="preserve"> </w:t>
      </w:r>
      <w:r w:rsidRPr="00E1254C">
        <w:rPr>
          <w:rFonts w:eastAsia="Times New Roman"/>
          <w:szCs w:val="24"/>
        </w:rPr>
        <w:t>Level</w:t>
      </w:r>
      <w:r>
        <w:rPr>
          <w:rFonts w:eastAsia="Times New Roman"/>
          <w:szCs w:val="24"/>
        </w:rPr>
        <w:t xml:space="preserve"> </w:t>
      </w:r>
      <w:r w:rsidRPr="00E1254C">
        <w:rPr>
          <w:rFonts w:eastAsia="Times New Roman"/>
          <w:szCs w:val="24"/>
        </w:rPr>
        <w:t>Ground</w:t>
      </w:r>
    </w:p>
    <w:p w:rsidR="00EC6590" w:rsidRPr="00E1254C" w:rsidRDefault="00EC6590" w:rsidP="00EC6590">
      <w:pPr>
        <w:widowControl w:val="0"/>
        <w:autoSpaceDE w:val="0"/>
        <w:autoSpaceDN w:val="0"/>
        <w:spacing w:before="90" w:after="0"/>
        <w:rPr>
          <w:rFonts w:eastAsia="Times New Roman"/>
          <w:szCs w:val="24"/>
        </w:rPr>
      </w:pPr>
    </w:p>
    <w:p w:rsidR="00EC6590" w:rsidRPr="00E1254C" w:rsidRDefault="00EC6590" w:rsidP="00EC6590">
      <w:pPr>
        <w:widowControl w:val="0"/>
        <w:autoSpaceDE w:val="0"/>
        <w:autoSpaceDN w:val="0"/>
        <w:spacing w:before="130" w:after="0"/>
        <w:rPr>
          <w:rFonts w:eastAsia="Times New Roman"/>
          <w:szCs w:val="24"/>
        </w:rPr>
      </w:pPr>
      <w:r w:rsidRPr="00E1254C">
        <w:rPr>
          <w:rFonts w:eastAsia="Times New Roman"/>
          <w:szCs w:val="24"/>
        </w:rPr>
        <w:br w:type="column"/>
      </w:r>
    </w:p>
    <w:p w:rsidR="00EC6590" w:rsidRPr="00E1254C" w:rsidRDefault="00EC6590" w:rsidP="00EC6590">
      <w:pPr>
        <w:widowControl w:val="0"/>
        <w:autoSpaceDE w:val="0"/>
        <w:autoSpaceDN w:val="0"/>
        <w:spacing w:before="130" w:after="0"/>
        <w:rPr>
          <w:rFonts w:eastAsia="Times New Roman"/>
          <w:szCs w:val="24"/>
        </w:rPr>
        <w:sectPr w:rsidR="00EC6590" w:rsidRPr="00E1254C" w:rsidSect="00EC6590">
          <w:type w:val="continuous"/>
          <w:pgSz w:w="11907" w:h="16839" w:code="9"/>
          <w:pgMar w:top="1440" w:right="1440" w:bottom="1440" w:left="1440" w:header="720" w:footer="720" w:gutter="0"/>
          <w:cols w:num="3" w:space="720" w:equalWidth="0">
            <w:col w:w="1643" w:space="1509"/>
            <w:col w:w="2905" w:space="243"/>
            <w:col w:w="2730"/>
          </w:cols>
        </w:sectPr>
      </w:pPr>
      <w:r w:rsidRPr="00E1254C">
        <w:rPr>
          <w:rFonts w:eastAsia="Times New Roman"/>
          <w:szCs w:val="24"/>
        </w:rPr>
        <w:t>STATIONB</w:t>
      </w:r>
    </w:p>
    <w:p w:rsidR="00EC6590" w:rsidRPr="00E1254C" w:rsidRDefault="007F777B" w:rsidP="00EC6590">
      <w:pPr>
        <w:pStyle w:val="Heading3"/>
        <w:spacing w:line="480" w:lineRule="auto"/>
        <w:rPr>
          <w:szCs w:val="24"/>
        </w:rPr>
        <w:sectPr w:rsidR="00EC6590" w:rsidRPr="00E1254C" w:rsidSect="00EC6590">
          <w:type w:val="continuous"/>
          <w:pgSz w:w="11907" w:h="16839" w:code="9"/>
          <w:pgMar w:top="1440" w:right="1440" w:bottom="1440" w:left="1440" w:header="720" w:footer="720" w:gutter="0"/>
          <w:cols w:space="720"/>
        </w:sectPr>
      </w:pPr>
      <w:bookmarkStart w:id="119" w:name="_Toc202353500"/>
      <w:bookmarkStart w:id="120" w:name="_Toc202354097"/>
      <w:bookmarkStart w:id="121" w:name="_Toc202388374"/>
      <w:bookmarkStart w:id="122" w:name="_Toc202390304"/>
      <w:bookmarkStart w:id="123" w:name="_Toc202390521"/>
      <w:bookmarkStart w:id="124" w:name="_Toc203020537"/>
      <w:r>
        <w:rPr>
          <w:szCs w:val="24"/>
        </w:rPr>
        <w:lastRenderedPageBreak/>
        <w:t>Fig3.4</w:t>
      </w:r>
      <w:r w:rsidR="00EC6590" w:rsidRPr="00E1254C">
        <w:rPr>
          <w:szCs w:val="24"/>
        </w:rPr>
        <w:t>;</w:t>
      </w:r>
      <w:r w:rsidR="00EC6590">
        <w:rPr>
          <w:szCs w:val="24"/>
        </w:rPr>
        <w:t xml:space="preserve"> </w:t>
      </w:r>
      <w:r w:rsidR="00EC6590" w:rsidRPr="00E1254C">
        <w:rPr>
          <w:szCs w:val="24"/>
        </w:rPr>
        <w:t>Horizontal</w:t>
      </w:r>
      <w:r w:rsidR="00EC6590">
        <w:rPr>
          <w:szCs w:val="24"/>
        </w:rPr>
        <w:t xml:space="preserve"> </w:t>
      </w:r>
      <w:r w:rsidR="00EC6590" w:rsidRPr="00E1254C">
        <w:rPr>
          <w:szCs w:val="24"/>
        </w:rPr>
        <w:t>Collimation and</w:t>
      </w:r>
      <w:r w:rsidR="00EC6590">
        <w:rPr>
          <w:szCs w:val="24"/>
        </w:rPr>
        <w:t xml:space="preserve"> </w:t>
      </w:r>
      <w:r w:rsidR="00EC6590" w:rsidRPr="00E1254C">
        <w:rPr>
          <w:szCs w:val="24"/>
        </w:rPr>
        <w:t>Vertical</w:t>
      </w:r>
      <w:r w:rsidR="00EC6590">
        <w:rPr>
          <w:szCs w:val="24"/>
        </w:rPr>
        <w:t xml:space="preserve"> </w:t>
      </w:r>
      <w:r w:rsidR="00EC6590" w:rsidRPr="00E1254C">
        <w:rPr>
          <w:szCs w:val="24"/>
        </w:rPr>
        <w:t>Index</w:t>
      </w:r>
      <w:r w:rsidR="00EC6590">
        <w:rPr>
          <w:szCs w:val="24"/>
        </w:rPr>
        <w:t xml:space="preserve"> </w:t>
      </w:r>
      <w:r w:rsidR="00EC6590" w:rsidRPr="00E1254C">
        <w:rPr>
          <w:szCs w:val="24"/>
        </w:rPr>
        <w:t>error</w:t>
      </w:r>
      <w:r w:rsidR="00EC6590">
        <w:rPr>
          <w:szCs w:val="24"/>
        </w:rPr>
        <w:t xml:space="preserve"> </w:t>
      </w:r>
      <w:r w:rsidR="00EC6590" w:rsidRPr="00E1254C">
        <w:rPr>
          <w:szCs w:val="24"/>
        </w:rPr>
        <w:t>test.</w:t>
      </w:r>
      <w:bookmarkEnd w:id="119"/>
      <w:bookmarkEnd w:id="120"/>
      <w:bookmarkEnd w:id="121"/>
      <w:bookmarkEnd w:id="122"/>
      <w:bookmarkEnd w:id="123"/>
      <w:bookmarkEnd w:id="124"/>
    </w:p>
    <w:p w:rsidR="00EC6590" w:rsidRPr="00E1254C" w:rsidRDefault="00EC6590" w:rsidP="00EC6590">
      <w:pPr>
        <w:pStyle w:val="Heading2"/>
      </w:pPr>
      <w:bookmarkStart w:id="125" w:name="_Toc202353980"/>
      <w:bookmarkStart w:id="126" w:name="_Toc202388312"/>
      <w:bookmarkStart w:id="127" w:name="_Toc202390509"/>
      <w:bookmarkStart w:id="128" w:name="_Toc203020096"/>
      <w:bookmarkStart w:id="129" w:name="_Toc203020235"/>
      <w:bookmarkStart w:id="130" w:name="_Toc203020528"/>
      <w:r w:rsidRPr="00E1254C">
        <w:lastRenderedPageBreak/>
        <w:t>Table3.6:</w:t>
      </w:r>
      <w:r>
        <w:t xml:space="preserve"> </w:t>
      </w:r>
      <w:r w:rsidRPr="00E1254C">
        <w:t>Horizontal</w:t>
      </w:r>
      <w:r>
        <w:t xml:space="preserve"> </w:t>
      </w:r>
      <w:r w:rsidRPr="00E1254C">
        <w:t>Collimation Data</w:t>
      </w:r>
      <w:bookmarkEnd w:id="125"/>
      <w:bookmarkEnd w:id="126"/>
      <w:bookmarkEnd w:id="127"/>
      <w:bookmarkEnd w:id="128"/>
      <w:bookmarkEnd w:id="129"/>
      <w:bookmarkEnd w:id="130"/>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994"/>
        <w:gridCol w:w="992"/>
        <w:gridCol w:w="1702"/>
        <w:gridCol w:w="2384"/>
        <w:gridCol w:w="1304"/>
      </w:tblGrid>
      <w:tr w:rsidR="00EC6590" w:rsidRPr="00E1254C" w:rsidTr="00EC6590">
        <w:trPr>
          <w:trHeight w:val="551"/>
        </w:trPr>
        <w:tc>
          <w:tcPr>
            <w:tcW w:w="1133"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Station</w:t>
            </w:r>
          </w:p>
        </w:tc>
        <w:tc>
          <w:tcPr>
            <w:tcW w:w="994"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Target</w:t>
            </w:r>
          </w:p>
        </w:tc>
        <w:tc>
          <w:tcPr>
            <w:tcW w:w="99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Face</w:t>
            </w:r>
          </w:p>
        </w:tc>
        <w:tc>
          <w:tcPr>
            <w:tcW w:w="1702" w:type="dxa"/>
            <w:tcBorders>
              <w:right w:val="single" w:sz="6" w:space="0" w:color="000000"/>
            </w:tcBorders>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Hz</w:t>
            </w:r>
            <w:r>
              <w:rPr>
                <w:rFonts w:eastAsia="Times New Roman"/>
                <w:szCs w:val="24"/>
              </w:rPr>
              <w:t xml:space="preserve"> </w:t>
            </w:r>
            <w:r w:rsidRPr="00E1254C">
              <w:rPr>
                <w:rFonts w:eastAsia="Times New Roman"/>
                <w:szCs w:val="24"/>
              </w:rPr>
              <w:t>Reading</w:t>
            </w:r>
          </w:p>
        </w:tc>
        <w:tc>
          <w:tcPr>
            <w:tcW w:w="2384" w:type="dxa"/>
            <w:tcBorders>
              <w:left w:val="single" w:sz="6" w:space="0" w:color="000000"/>
            </w:tcBorders>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Difference</w:t>
            </w:r>
          </w:p>
        </w:tc>
        <w:tc>
          <w:tcPr>
            <w:tcW w:w="1304"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Error</w:t>
            </w:r>
          </w:p>
        </w:tc>
      </w:tr>
      <w:tr w:rsidR="00EC6590" w:rsidRPr="00E1254C" w:rsidTr="00EC6590">
        <w:trPr>
          <w:trHeight w:val="551"/>
        </w:trPr>
        <w:tc>
          <w:tcPr>
            <w:tcW w:w="1133"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w w:val="99"/>
                <w:szCs w:val="24"/>
              </w:rPr>
              <w:t>A</w:t>
            </w:r>
          </w:p>
        </w:tc>
        <w:tc>
          <w:tcPr>
            <w:tcW w:w="994"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w:t>
            </w:r>
          </w:p>
        </w:tc>
        <w:tc>
          <w:tcPr>
            <w:tcW w:w="99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L</w:t>
            </w:r>
          </w:p>
        </w:tc>
        <w:tc>
          <w:tcPr>
            <w:tcW w:w="1702" w:type="dxa"/>
            <w:tcBorders>
              <w:right w:val="single" w:sz="6" w:space="0" w:color="000000"/>
            </w:tcBorders>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38˚42‟32”</w:t>
            </w:r>
          </w:p>
        </w:tc>
        <w:tc>
          <w:tcPr>
            <w:tcW w:w="2384" w:type="dxa"/>
            <w:tcBorders>
              <w:left w:val="single" w:sz="6" w:space="0" w:color="000000"/>
            </w:tcBorders>
          </w:tcPr>
          <w:p w:rsidR="00EC6590" w:rsidRPr="00E1254C" w:rsidRDefault="00EC6590" w:rsidP="00EC6590">
            <w:pPr>
              <w:widowControl w:val="0"/>
              <w:autoSpaceDE w:val="0"/>
              <w:autoSpaceDN w:val="0"/>
              <w:spacing w:after="0"/>
              <w:rPr>
                <w:rFonts w:eastAsia="Times New Roman"/>
                <w:szCs w:val="24"/>
              </w:rPr>
            </w:pPr>
          </w:p>
        </w:tc>
        <w:tc>
          <w:tcPr>
            <w:tcW w:w="1304" w:type="dxa"/>
          </w:tcPr>
          <w:p w:rsidR="00EC6590" w:rsidRPr="00E1254C" w:rsidRDefault="00EC6590" w:rsidP="00EC6590">
            <w:pPr>
              <w:widowControl w:val="0"/>
              <w:autoSpaceDE w:val="0"/>
              <w:autoSpaceDN w:val="0"/>
              <w:spacing w:after="0"/>
              <w:rPr>
                <w:rFonts w:eastAsia="Times New Roman"/>
                <w:szCs w:val="24"/>
              </w:rPr>
            </w:pPr>
          </w:p>
        </w:tc>
      </w:tr>
      <w:tr w:rsidR="00EC6590" w:rsidRPr="00E1254C" w:rsidTr="00EC6590">
        <w:trPr>
          <w:trHeight w:val="553"/>
        </w:trPr>
        <w:tc>
          <w:tcPr>
            <w:tcW w:w="1133" w:type="dxa"/>
          </w:tcPr>
          <w:p w:rsidR="00EC6590" w:rsidRPr="00E1254C" w:rsidRDefault="00EC6590" w:rsidP="00EC6590">
            <w:pPr>
              <w:widowControl w:val="0"/>
              <w:autoSpaceDE w:val="0"/>
              <w:autoSpaceDN w:val="0"/>
              <w:spacing w:after="0"/>
              <w:rPr>
                <w:rFonts w:eastAsia="Times New Roman"/>
                <w:szCs w:val="24"/>
              </w:rPr>
            </w:pPr>
          </w:p>
        </w:tc>
        <w:tc>
          <w:tcPr>
            <w:tcW w:w="994" w:type="dxa"/>
          </w:tcPr>
          <w:p w:rsidR="00EC6590" w:rsidRPr="00E1254C" w:rsidRDefault="00EC6590" w:rsidP="00EC6590">
            <w:pPr>
              <w:widowControl w:val="0"/>
              <w:autoSpaceDE w:val="0"/>
              <w:autoSpaceDN w:val="0"/>
              <w:spacing w:after="0"/>
              <w:rPr>
                <w:rFonts w:eastAsia="Times New Roman"/>
                <w:szCs w:val="24"/>
              </w:rPr>
            </w:pPr>
          </w:p>
        </w:tc>
        <w:tc>
          <w:tcPr>
            <w:tcW w:w="992"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w:t>
            </w:r>
          </w:p>
        </w:tc>
        <w:tc>
          <w:tcPr>
            <w:tcW w:w="1702" w:type="dxa"/>
            <w:tcBorders>
              <w:right w:val="single" w:sz="6" w:space="0" w:color="000000"/>
            </w:tcBorders>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218˚42‟35”</w:t>
            </w:r>
          </w:p>
        </w:tc>
        <w:tc>
          <w:tcPr>
            <w:tcW w:w="2384" w:type="dxa"/>
            <w:tcBorders>
              <w:left w:val="single" w:sz="6" w:space="0" w:color="000000"/>
            </w:tcBorders>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180˚00‟03”</w:t>
            </w:r>
          </w:p>
        </w:tc>
        <w:tc>
          <w:tcPr>
            <w:tcW w:w="1304"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03”</w:t>
            </w:r>
          </w:p>
        </w:tc>
      </w:tr>
    </w:tbl>
    <w:p w:rsidR="00EC6590" w:rsidRPr="00E1254C" w:rsidRDefault="00EC6590" w:rsidP="00EC6590">
      <w:pPr>
        <w:widowControl w:val="0"/>
        <w:autoSpaceDE w:val="0"/>
        <w:autoSpaceDN w:val="0"/>
        <w:spacing w:before="5" w:after="0"/>
        <w:ind w:firstLine="720"/>
        <w:rPr>
          <w:rFonts w:eastAsia="Times New Roman"/>
          <w:b/>
          <w:szCs w:val="24"/>
        </w:rPr>
      </w:pPr>
      <w:r w:rsidRPr="00E1254C">
        <w:rPr>
          <w:rFonts w:eastAsia="Times New Roman"/>
          <w:b/>
          <w:szCs w:val="24"/>
        </w:rPr>
        <w:t>Source field work</w:t>
      </w:r>
    </w:p>
    <w:p w:rsidR="00EC6590" w:rsidRPr="00E1254C" w:rsidRDefault="00EC6590" w:rsidP="00EC6590">
      <w:pPr>
        <w:pStyle w:val="Heading1"/>
        <w:jc w:val="both"/>
      </w:pPr>
      <w:bookmarkStart w:id="131" w:name="_Toc201120400"/>
      <w:bookmarkStart w:id="132" w:name="_Toc202353922"/>
      <w:bookmarkStart w:id="133" w:name="_Toc202390483"/>
      <w:bookmarkStart w:id="134" w:name="_Toc203020064"/>
      <w:bookmarkStart w:id="135" w:name="_Toc203020497"/>
      <w:r w:rsidRPr="00E1254C">
        <w:t>3.4.2</w:t>
      </w:r>
      <w:r w:rsidRPr="00E1254C">
        <w:tab/>
        <w:t>VERTICAL</w:t>
      </w:r>
      <w:r>
        <w:t xml:space="preserve"> </w:t>
      </w:r>
      <w:r w:rsidRPr="00E1254C">
        <w:t>INDEX</w:t>
      </w:r>
      <w:r>
        <w:t xml:space="preserve"> </w:t>
      </w:r>
      <w:r w:rsidRPr="00E1254C">
        <w:t>ERROR</w:t>
      </w:r>
      <w:r>
        <w:t xml:space="preserve"> </w:t>
      </w:r>
      <w:r w:rsidRPr="00E1254C">
        <w:t>TEST</w:t>
      </w:r>
      <w:bookmarkEnd w:id="131"/>
      <w:bookmarkEnd w:id="132"/>
      <w:bookmarkEnd w:id="133"/>
      <w:bookmarkEnd w:id="134"/>
      <w:bookmarkEnd w:id="135"/>
    </w:p>
    <w:p w:rsidR="00EC6590" w:rsidRPr="00E1254C" w:rsidRDefault="00EC6590" w:rsidP="007F777B">
      <w:pPr>
        <w:widowControl w:val="0"/>
        <w:autoSpaceDE w:val="0"/>
        <w:autoSpaceDN w:val="0"/>
        <w:spacing w:after="0" w:line="480" w:lineRule="auto"/>
        <w:ind w:right="477"/>
        <w:rPr>
          <w:rFonts w:eastAsia="Times New Roman"/>
          <w:szCs w:val="24"/>
        </w:rPr>
      </w:pPr>
      <w:r w:rsidRPr="00E1254C">
        <w:rPr>
          <w:rFonts w:eastAsia="Times New Roman"/>
          <w:szCs w:val="24"/>
        </w:rPr>
        <w:t>This test was conducted to verify the accuracy of the vertical reading when the line of sight is</w:t>
      </w:r>
      <w:r>
        <w:rPr>
          <w:rFonts w:eastAsia="Times New Roman"/>
          <w:szCs w:val="24"/>
        </w:rPr>
        <w:t xml:space="preserve"> </w:t>
      </w:r>
      <w:r w:rsidRPr="00E1254C">
        <w:rPr>
          <w:rFonts w:eastAsia="Times New Roman"/>
          <w:szCs w:val="24"/>
        </w:rPr>
        <w:t>horizontal.</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desired</w:t>
      </w:r>
      <w:r>
        <w:rPr>
          <w:rFonts w:eastAsia="Times New Roman"/>
          <w:szCs w:val="24"/>
        </w:rPr>
        <w:t xml:space="preserve"> </w:t>
      </w:r>
      <w:r w:rsidRPr="00E1254C">
        <w:rPr>
          <w:rFonts w:eastAsia="Times New Roman"/>
          <w:szCs w:val="24"/>
        </w:rPr>
        <w:t>measurement</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this</w:t>
      </w:r>
      <w:r>
        <w:rPr>
          <w:rFonts w:eastAsia="Times New Roman"/>
          <w:szCs w:val="24"/>
        </w:rPr>
        <w:t xml:space="preserve"> </w:t>
      </w:r>
      <w:r w:rsidRPr="00E1254C">
        <w:rPr>
          <w:rFonts w:eastAsia="Times New Roman"/>
          <w:szCs w:val="24"/>
        </w:rPr>
        <w:t>test</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exactly</w:t>
      </w:r>
      <w:r>
        <w:rPr>
          <w:rFonts w:eastAsia="Times New Roman"/>
          <w:szCs w:val="24"/>
        </w:rPr>
        <w:t xml:space="preserve"> </w:t>
      </w:r>
      <w:r w:rsidRPr="00E1254C">
        <w:rPr>
          <w:rFonts w:eastAsia="Times New Roman"/>
          <w:szCs w:val="24"/>
        </w:rPr>
        <w:t>ninety</w:t>
      </w:r>
      <w:r>
        <w:rPr>
          <w:rFonts w:eastAsia="Times New Roman"/>
          <w:szCs w:val="24"/>
        </w:rPr>
        <w:t xml:space="preserve"> </w:t>
      </w:r>
      <w:r w:rsidRPr="00E1254C">
        <w:rPr>
          <w:rFonts w:eastAsia="Times New Roman"/>
          <w:szCs w:val="24"/>
        </w:rPr>
        <w:t>degrees</w:t>
      </w:r>
      <w:r>
        <w:rPr>
          <w:rFonts w:eastAsia="Times New Roman"/>
          <w:szCs w:val="24"/>
        </w:rPr>
        <w:t xml:space="preserve"> </w:t>
      </w:r>
      <w:r w:rsidRPr="00E1254C">
        <w:rPr>
          <w:rFonts w:eastAsia="Times New Roman"/>
          <w:szCs w:val="24"/>
        </w:rPr>
        <w:t>(90˚),</w:t>
      </w:r>
      <w:r>
        <w:rPr>
          <w:rFonts w:eastAsia="Times New Roman"/>
          <w:szCs w:val="24"/>
        </w:rPr>
        <w:t xml:space="preserve"> </w:t>
      </w:r>
      <w:r w:rsidRPr="00E1254C">
        <w:rPr>
          <w:rFonts w:eastAsia="Times New Roman"/>
          <w:szCs w:val="24"/>
        </w:rPr>
        <w:t>any</w:t>
      </w:r>
      <w:r>
        <w:rPr>
          <w:rFonts w:eastAsia="Times New Roman"/>
          <w:szCs w:val="24"/>
        </w:rPr>
        <w:t xml:space="preserve"> </w:t>
      </w:r>
      <w:r w:rsidRPr="00E1254C">
        <w:rPr>
          <w:rFonts w:eastAsia="Times New Roman"/>
          <w:szCs w:val="24"/>
        </w:rPr>
        <w:t>deviation</w:t>
      </w:r>
      <w:r>
        <w:rPr>
          <w:rFonts w:eastAsia="Times New Roman"/>
          <w:szCs w:val="24"/>
        </w:rPr>
        <w:t xml:space="preserve"> </w:t>
      </w:r>
      <w:r w:rsidRPr="00E1254C">
        <w:rPr>
          <w:rFonts w:eastAsia="Times New Roman"/>
          <w:szCs w:val="24"/>
        </w:rPr>
        <w:t>from this values referred to as</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vertical index error.</w:t>
      </w:r>
    </w:p>
    <w:p w:rsidR="00EC6590" w:rsidRDefault="00EC6590" w:rsidP="007F777B">
      <w:pPr>
        <w:widowControl w:val="0"/>
        <w:autoSpaceDE w:val="0"/>
        <w:autoSpaceDN w:val="0"/>
        <w:spacing w:after="0" w:line="480" w:lineRule="auto"/>
        <w:ind w:right="476"/>
        <w:rPr>
          <w:rFonts w:eastAsia="Times New Roman"/>
          <w:szCs w:val="24"/>
        </w:rPr>
      </w:pPr>
      <w:r w:rsidRPr="00E1254C">
        <w:rPr>
          <w:rFonts w:eastAsia="Times New Roman"/>
          <w:szCs w:val="24"/>
        </w:rPr>
        <w:t>The Total Station was positioned over a specific point, and necessary temporary adjustments</w:t>
      </w:r>
      <w:r>
        <w:rPr>
          <w:rFonts w:eastAsia="Times New Roman"/>
          <w:szCs w:val="24"/>
        </w:rPr>
        <w:t xml:space="preserve"> </w:t>
      </w:r>
      <w:r w:rsidRPr="00E1254C">
        <w:rPr>
          <w:rFonts w:eastAsia="Times New Roman"/>
          <w:szCs w:val="24"/>
        </w:rPr>
        <w:t>were made to ensure proper alignment and functionality. A target was placed approximately100 meters away from</w:t>
      </w:r>
      <w:r>
        <w:rPr>
          <w:rFonts w:eastAsia="Times New Roman"/>
          <w:szCs w:val="24"/>
        </w:rPr>
        <w:t xml:space="preserve"> </w:t>
      </w:r>
      <w:r w:rsidRPr="00E1254C">
        <w:rPr>
          <w:rFonts w:eastAsia="Times New Roman"/>
          <w:szCs w:val="24"/>
        </w:rPr>
        <w:t>the Total</w:t>
      </w:r>
      <w:r>
        <w:rPr>
          <w:rFonts w:eastAsia="Times New Roman"/>
          <w:szCs w:val="24"/>
        </w:rPr>
        <w:t xml:space="preserve"> </w:t>
      </w:r>
      <w:r w:rsidRPr="00E1254C">
        <w:rPr>
          <w:rFonts w:eastAsia="Times New Roman"/>
          <w:szCs w:val="24"/>
        </w:rPr>
        <w:t>Station,</w:t>
      </w:r>
      <w:r>
        <w:rPr>
          <w:rFonts w:eastAsia="Times New Roman"/>
          <w:szCs w:val="24"/>
        </w:rPr>
        <w:t xml:space="preserve"> </w:t>
      </w:r>
      <w:r w:rsidRPr="00E1254C">
        <w:rPr>
          <w:rFonts w:eastAsia="Times New Roman"/>
          <w:szCs w:val="24"/>
        </w:rPr>
        <w:t>and the instrument</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aimed</w:t>
      </w:r>
      <w:r>
        <w:rPr>
          <w:rFonts w:eastAsia="Times New Roman"/>
          <w:szCs w:val="24"/>
        </w:rPr>
        <w:t xml:space="preserve"> </w:t>
      </w:r>
      <w:r w:rsidRPr="00E1254C">
        <w:rPr>
          <w:rFonts w:eastAsia="Times New Roman"/>
          <w:szCs w:val="24"/>
        </w:rPr>
        <w:t>at</w:t>
      </w:r>
      <w:r>
        <w:rPr>
          <w:rFonts w:eastAsia="Times New Roman"/>
          <w:szCs w:val="24"/>
        </w:rPr>
        <w:t xml:space="preserve"> </w:t>
      </w:r>
      <w:r w:rsidRPr="00E1254C">
        <w:rPr>
          <w:rFonts w:eastAsia="Times New Roman"/>
          <w:szCs w:val="24"/>
        </w:rPr>
        <w:t>the target.</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target was bisected by aligning the instrument on the face left, and the corresponding reading</w:t>
      </w:r>
      <w:r>
        <w:rPr>
          <w:rFonts w:eastAsia="Times New Roman"/>
          <w:szCs w:val="24"/>
        </w:rPr>
        <w:t xml:space="preserve"> </w:t>
      </w:r>
      <w:r w:rsidRPr="00E1254C">
        <w:rPr>
          <w:rFonts w:eastAsia="Times New Roman"/>
          <w:szCs w:val="24"/>
        </w:rPr>
        <w:t>was recorded. Similarly, the target was then bisected on the face right, and the respective</w:t>
      </w:r>
      <w:r>
        <w:rPr>
          <w:rFonts w:eastAsia="Times New Roman"/>
          <w:szCs w:val="24"/>
        </w:rPr>
        <w:t xml:space="preserve"> </w:t>
      </w:r>
      <w:r w:rsidRPr="00E1254C">
        <w:rPr>
          <w:rFonts w:eastAsia="Times New Roman"/>
          <w:szCs w:val="24"/>
        </w:rPr>
        <w:t>reading</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also recorded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recorded</w:t>
      </w:r>
      <w:r>
        <w:rPr>
          <w:rFonts w:eastAsia="Times New Roman"/>
          <w:szCs w:val="24"/>
        </w:rPr>
        <w:t xml:space="preserve"> </w:t>
      </w:r>
      <w:r w:rsidRPr="00E1254C">
        <w:rPr>
          <w:rFonts w:eastAsia="Times New Roman"/>
          <w:szCs w:val="24"/>
        </w:rPr>
        <w:t>readings</w:t>
      </w:r>
      <w:r>
        <w:rPr>
          <w:rFonts w:eastAsia="Times New Roman"/>
          <w:szCs w:val="24"/>
        </w:rPr>
        <w:t xml:space="preserve"> </w:t>
      </w:r>
      <w:r w:rsidRPr="00E1254C">
        <w:rPr>
          <w:rFonts w:eastAsia="Times New Roman"/>
          <w:szCs w:val="24"/>
        </w:rPr>
        <w:t>are</w:t>
      </w:r>
      <w:r>
        <w:rPr>
          <w:rFonts w:eastAsia="Times New Roman"/>
          <w:szCs w:val="24"/>
        </w:rPr>
        <w:t xml:space="preserve"> </w:t>
      </w:r>
      <w:r w:rsidRPr="00E1254C">
        <w:rPr>
          <w:rFonts w:eastAsia="Times New Roman"/>
          <w:szCs w:val="24"/>
        </w:rPr>
        <w:t>provided below:</w:t>
      </w:r>
    </w:p>
    <w:p w:rsidR="00EC6590" w:rsidRPr="00ED569E" w:rsidRDefault="00EC6590" w:rsidP="00EC6590">
      <w:pPr>
        <w:pStyle w:val="Heading2"/>
      </w:pPr>
      <w:bookmarkStart w:id="136" w:name="_Toc202353981"/>
      <w:bookmarkStart w:id="137" w:name="_Toc202388313"/>
      <w:bookmarkStart w:id="138" w:name="_Toc202390510"/>
      <w:bookmarkStart w:id="139" w:name="_Toc203020097"/>
      <w:bookmarkStart w:id="140" w:name="_Toc203020236"/>
      <w:bookmarkStart w:id="141" w:name="_Toc203020529"/>
      <w:r w:rsidRPr="00ED569E">
        <w:t>Table3.7: Vertical Index Data</w:t>
      </w:r>
      <w:bookmarkEnd w:id="136"/>
      <w:bookmarkEnd w:id="137"/>
      <w:bookmarkEnd w:id="138"/>
      <w:bookmarkEnd w:id="139"/>
      <w:bookmarkEnd w:id="140"/>
      <w:bookmarkEnd w:id="141"/>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0"/>
        <w:gridCol w:w="1625"/>
        <w:gridCol w:w="964"/>
        <w:gridCol w:w="1800"/>
        <w:gridCol w:w="1541"/>
        <w:gridCol w:w="1161"/>
      </w:tblGrid>
      <w:tr w:rsidR="00EC6590" w:rsidRPr="00E1254C" w:rsidTr="00EC6590">
        <w:trPr>
          <w:trHeight w:val="890"/>
        </w:trPr>
        <w:tc>
          <w:tcPr>
            <w:tcW w:w="2150" w:type="dxa"/>
          </w:tcPr>
          <w:p w:rsidR="00EC6590" w:rsidRPr="00E1254C" w:rsidRDefault="00EC6590" w:rsidP="00EC6590">
            <w:pPr>
              <w:widowControl w:val="0"/>
              <w:autoSpaceDE w:val="0"/>
              <w:autoSpaceDN w:val="0"/>
              <w:spacing w:before="162" w:after="0"/>
              <w:rPr>
                <w:rFonts w:eastAsia="Times New Roman"/>
                <w:szCs w:val="24"/>
              </w:rPr>
            </w:pPr>
            <w:r w:rsidRPr="00E1254C">
              <w:rPr>
                <w:rFonts w:eastAsia="Times New Roman"/>
                <w:szCs w:val="24"/>
              </w:rPr>
              <w:t>Instrument</w:t>
            </w:r>
            <w:r>
              <w:rPr>
                <w:rFonts w:eastAsia="Times New Roman"/>
                <w:szCs w:val="24"/>
              </w:rPr>
              <w:t xml:space="preserve"> </w:t>
            </w:r>
            <w:r w:rsidRPr="00E1254C">
              <w:rPr>
                <w:rFonts w:eastAsia="Times New Roman"/>
                <w:szCs w:val="24"/>
              </w:rPr>
              <w:t>Station</w:t>
            </w:r>
          </w:p>
        </w:tc>
        <w:tc>
          <w:tcPr>
            <w:tcW w:w="1625" w:type="dxa"/>
          </w:tcPr>
          <w:p w:rsidR="00EC6590" w:rsidRPr="00E1254C" w:rsidRDefault="00EC6590" w:rsidP="00EC6590">
            <w:pPr>
              <w:widowControl w:val="0"/>
              <w:autoSpaceDE w:val="0"/>
              <w:autoSpaceDN w:val="0"/>
              <w:spacing w:before="162" w:after="0"/>
              <w:rPr>
                <w:rFonts w:eastAsia="Times New Roman"/>
                <w:szCs w:val="24"/>
              </w:rPr>
            </w:pPr>
            <w:r w:rsidRPr="00E1254C">
              <w:rPr>
                <w:rFonts w:eastAsia="Times New Roman"/>
                <w:szCs w:val="24"/>
              </w:rPr>
              <w:t>Target</w:t>
            </w:r>
            <w:r>
              <w:rPr>
                <w:rFonts w:eastAsia="Times New Roman"/>
                <w:szCs w:val="24"/>
              </w:rPr>
              <w:t xml:space="preserve"> </w:t>
            </w:r>
            <w:r w:rsidRPr="00E1254C">
              <w:rPr>
                <w:rFonts w:eastAsia="Times New Roman"/>
                <w:szCs w:val="24"/>
              </w:rPr>
              <w:t>Station</w:t>
            </w:r>
          </w:p>
        </w:tc>
        <w:tc>
          <w:tcPr>
            <w:tcW w:w="964" w:type="dxa"/>
          </w:tcPr>
          <w:p w:rsidR="00EC6590" w:rsidRPr="00E1254C" w:rsidRDefault="00EC6590" w:rsidP="00EC6590">
            <w:pPr>
              <w:widowControl w:val="0"/>
              <w:autoSpaceDE w:val="0"/>
              <w:autoSpaceDN w:val="0"/>
              <w:spacing w:before="162" w:after="0"/>
              <w:rPr>
                <w:rFonts w:eastAsia="Times New Roman"/>
                <w:szCs w:val="24"/>
              </w:rPr>
            </w:pPr>
            <w:r w:rsidRPr="00E1254C">
              <w:rPr>
                <w:rFonts w:eastAsia="Times New Roman"/>
                <w:szCs w:val="24"/>
              </w:rPr>
              <w:t>Face</w:t>
            </w:r>
          </w:p>
        </w:tc>
        <w:tc>
          <w:tcPr>
            <w:tcW w:w="1800" w:type="dxa"/>
          </w:tcPr>
          <w:p w:rsidR="00EC6590" w:rsidRPr="00E1254C" w:rsidRDefault="00EC6590" w:rsidP="00EC6590">
            <w:pPr>
              <w:widowControl w:val="0"/>
              <w:autoSpaceDE w:val="0"/>
              <w:autoSpaceDN w:val="0"/>
              <w:spacing w:before="162" w:after="0"/>
              <w:rPr>
                <w:rFonts w:eastAsia="Times New Roman"/>
                <w:szCs w:val="24"/>
              </w:rPr>
            </w:pPr>
            <w:r w:rsidRPr="00E1254C">
              <w:rPr>
                <w:rFonts w:eastAsia="Times New Roman"/>
                <w:szCs w:val="24"/>
              </w:rPr>
              <w:t>Vertical</w:t>
            </w:r>
          </w:p>
        </w:tc>
        <w:tc>
          <w:tcPr>
            <w:tcW w:w="1541" w:type="dxa"/>
          </w:tcPr>
          <w:p w:rsidR="00EC6590" w:rsidRPr="00E1254C" w:rsidRDefault="00EC6590" w:rsidP="00EC6590">
            <w:pPr>
              <w:widowControl w:val="0"/>
              <w:autoSpaceDE w:val="0"/>
              <w:autoSpaceDN w:val="0"/>
              <w:spacing w:before="162" w:after="0"/>
              <w:rPr>
                <w:rFonts w:eastAsia="Times New Roman"/>
                <w:szCs w:val="24"/>
              </w:rPr>
            </w:pPr>
            <w:r w:rsidRPr="00E1254C">
              <w:rPr>
                <w:rFonts w:eastAsia="Times New Roman"/>
                <w:szCs w:val="24"/>
              </w:rPr>
              <w:t>Sum</w:t>
            </w:r>
          </w:p>
        </w:tc>
        <w:tc>
          <w:tcPr>
            <w:tcW w:w="1161" w:type="dxa"/>
          </w:tcPr>
          <w:p w:rsidR="00EC6590" w:rsidRPr="00E1254C" w:rsidRDefault="00EC6590" w:rsidP="00EC6590">
            <w:pPr>
              <w:widowControl w:val="0"/>
              <w:autoSpaceDE w:val="0"/>
              <w:autoSpaceDN w:val="0"/>
              <w:spacing w:before="162" w:after="0"/>
              <w:rPr>
                <w:rFonts w:eastAsia="Times New Roman"/>
                <w:szCs w:val="24"/>
              </w:rPr>
            </w:pPr>
            <w:r w:rsidRPr="00E1254C">
              <w:rPr>
                <w:rFonts w:eastAsia="Times New Roman"/>
                <w:szCs w:val="24"/>
              </w:rPr>
              <w:t>Error</w:t>
            </w:r>
          </w:p>
        </w:tc>
      </w:tr>
      <w:tr w:rsidR="00EC6590" w:rsidRPr="00E1254C" w:rsidTr="00EC6590">
        <w:trPr>
          <w:trHeight w:val="552"/>
        </w:trPr>
        <w:tc>
          <w:tcPr>
            <w:tcW w:w="2150"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w w:val="99"/>
                <w:szCs w:val="24"/>
              </w:rPr>
              <w:t>A</w:t>
            </w:r>
          </w:p>
        </w:tc>
        <w:tc>
          <w:tcPr>
            <w:tcW w:w="1625"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B</w:t>
            </w:r>
          </w:p>
        </w:tc>
        <w:tc>
          <w:tcPr>
            <w:tcW w:w="964"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L</w:t>
            </w:r>
          </w:p>
        </w:tc>
        <w:tc>
          <w:tcPr>
            <w:tcW w:w="1800"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90˚00‟00”</w:t>
            </w:r>
          </w:p>
        </w:tc>
        <w:tc>
          <w:tcPr>
            <w:tcW w:w="1541" w:type="dxa"/>
          </w:tcPr>
          <w:p w:rsidR="00EC6590" w:rsidRPr="00E1254C" w:rsidRDefault="00EC6590" w:rsidP="00EC6590">
            <w:pPr>
              <w:widowControl w:val="0"/>
              <w:autoSpaceDE w:val="0"/>
              <w:autoSpaceDN w:val="0"/>
              <w:spacing w:after="0"/>
              <w:rPr>
                <w:rFonts w:eastAsia="Times New Roman"/>
                <w:szCs w:val="24"/>
              </w:rPr>
            </w:pPr>
          </w:p>
        </w:tc>
        <w:tc>
          <w:tcPr>
            <w:tcW w:w="1161" w:type="dxa"/>
          </w:tcPr>
          <w:p w:rsidR="00EC6590" w:rsidRPr="00E1254C" w:rsidRDefault="00EC6590" w:rsidP="00EC6590">
            <w:pPr>
              <w:widowControl w:val="0"/>
              <w:autoSpaceDE w:val="0"/>
              <w:autoSpaceDN w:val="0"/>
              <w:spacing w:after="0"/>
              <w:rPr>
                <w:rFonts w:eastAsia="Times New Roman"/>
                <w:szCs w:val="24"/>
              </w:rPr>
            </w:pPr>
          </w:p>
        </w:tc>
      </w:tr>
      <w:tr w:rsidR="00EC6590" w:rsidRPr="00E1254C" w:rsidTr="00EC6590">
        <w:trPr>
          <w:trHeight w:val="551"/>
        </w:trPr>
        <w:tc>
          <w:tcPr>
            <w:tcW w:w="2150" w:type="dxa"/>
          </w:tcPr>
          <w:p w:rsidR="00EC6590" w:rsidRPr="00E1254C" w:rsidRDefault="00EC6590" w:rsidP="00EC6590">
            <w:pPr>
              <w:widowControl w:val="0"/>
              <w:autoSpaceDE w:val="0"/>
              <w:autoSpaceDN w:val="0"/>
              <w:spacing w:after="0"/>
              <w:rPr>
                <w:rFonts w:eastAsia="Times New Roman"/>
                <w:szCs w:val="24"/>
              </w:rPr>
            </w:pPr>
          </w:p>
        </w:tc>
        <w:tc>
          <w:tcPr>
            <w:tcW w:w="1625" w:type="dxa"/>
          </w:tcPr>
          <w:p w:rsidR="00EC6590" w:rsidRPr="00E1254C" w:rsidRDefault="00EC6590" w:rsidP="00EC6590">
            <w:pPr>
              <w:widowControl w:val="0"/>
              <w:autoSpaceDE w:val="0"/>
              <w:autoSpaceDN w:val="0"/>
              <w:spacing w:after="0"/>
              <w:rPr>
                <w:rFonts w:eastAsia="Times New Roman"/>
                <w:szCs w:val="24"/>
              </w:rPr>
            </w:pPr>
          </w:p>
        </w:tc>
        <w:tc>
          <w:tcPr>
            <w:tcW w:w="964"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R</w:t>
            </w:r>
          </w:p>
        </w:tc>
        <w:tc>
          <w:tcPr>
            <w:tcW w:w="1800"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270˚00‟02”</w:t>
            </w:r>
          </w:p>
        </w:tc>
        <w:tc>
          <w:tcPr>
            <w:tcW w:w="1541"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360˚00‟02”</w:t>
            </w:r>
          </w:p>
        </w:tc>
        <w:tc>
          <w:tcPr>
            <w:tcW w:w="1161" w:type="dxa"/>
          </w:tcPr>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02”</w:t>
            </w:r>
          </w:p>
        </w:tc>
      </w:tr>
    </w:tbl>
    <w:p w:rsidR="00EC6590" w:rsidRPr="00E1254C" w:rsidRDefault="00EC6590" w:rsidP="00EC6590">
      <w:pPr>
        <w:widowControl w:val="0"/>
        <w:autoSpaceDE w:val="0"/>
        <w:autoSpaceDN w:val="0"/>
        <w:spacing w:after="0"/>
        <w:ind w:firstLine="720"/>
        <w:rPr>
          <w:rFonts w:eastAsia="Times New Roman"/>
          <w:b/>
          <w:szCs w:val="24"/>
        </w:rPr>
      </w:pPr>
      <w:r w:rsidRPr="00E1254C">
        <w:rPr>
          <w:rFonts w:eastAsia="Times New Roman"/>
          <w:b/>
          <w:szCs w:val="24"/>
        </w:rPr>
        <w:t>Source field work</w:t>
      </w:r>
    </w:p>
    <w:p w:rsidR="00EC6590" w:rsidRDefault="00EC6590" w:rsidP="00EC6590">
      <w:pPr>
        <w:widowControl w:val="0"/>
        <w:autoSpaceDE w:val="0"/>
        <w:autoSpaceDN w:val="0"/>
        <w:spacing w:after="0"/>
        <w:rPr>
          <w:rFonts w:eastAsia="Times New Roman"/>
          <w:b/>
          <w:szCs w:val="24"/>
        </w:rPr>
      </w:pPr>
    </w:p>
    <w:p w:rsidR="007F777B" w:rsidRDefault="007F777B" w:rsidP="00EC6590">
      <w:pPr>
        <w:widowControl w:val="0"/>
        <w:autoSpaceDE w:val="0"/>
        <w:autoSpaceDN w:val="0"/>
        <w:spacing w:after="0"/>
        <w:rPr>
          <w:rFonts w:eastAsia="Times New Roman"/>
          <w:b/>
          <w:szCs w:val="24"/>
        </w:rPr>
      </w:pPr>
    </w:p>
    <w:p w:rsidR="007F777B" w:rsidRDefault="007F777B" w:rsidP="00EC6590">
      <w:pPr>
        <w:widowControl w:val="0"/>
        <w:autoSpaceDE w:val="0"/>
        <w:autoSpaceDN w:val="0"/>
        <w:spacing w:after="0"/>
        <w:rPr>
          <w:rFonts w:eastAsia="Times New Roman"/>
          <w:b/>
          <w:szCs w:val="24"/>
        </w:rPr>
      </w:pPr>
    </w:p>
    <w:p w:rsidR="007F777B" w:rsidRDefault="007F777B" w:rsidP="00EC6590">
      <w:pPr>
        <w:widowControl w:val="0"/>
        <w:autoSpaceDE w:val="0"/>
        <w:autoSpaceDN w:val="0"/>
        <w:spacing w:after="0"/>
        <w:rPr>
          <w:rFonts w:eastAsia="Times New Roman"/>
          <w:b/>
          <w:szCs w:val="24"/>
        </w:rPr>
      </w:pPr>
    </w:p>
    <w:p w:rsidR="007F777B" w:rsidRDefault="007F777B" w:rsidP="00EC6590">
      <w:pPr>
        <w:widowControl w:val="0"/>
        <w:autoSpaceDE w:val="0"/>
        <w:autoSpaceDN w:val="0"/>
        <w:spacing w:after="0"/>
        <w:rPr>
          <w:rFonts w:eastAsia="Times New Roman"/>
          <w:b/>
          <w:szCs w:val="24"/>
        </w:rPr>
      </w:pPr>
    </w:p>
    <w:p w:rsidR="00EC6590" w:rsidRPr="00E1254C" w:rsidRDefault="00EC6590" w:rsidP="007F777B">
      <w:pPr>
        <w:widowControl w:val="0"/>
        <w:autoSpaceDE w:val="0"/>
        <w:autoSpaceDN w:val="0"/>
        <w:spacing w:after="0" w:line="480" w:lineRule="auto"/>
        <w:rPr>
          <w:rFonts w:eastAsia="Times New Roman"/>
          <w:b/>
          <w:szCs w:val="24"/>
        </w:rPr>
      </w:pPr>
      <w:r w:rsidRPr="00E1254C">
        <w:rPr>
          <w:rFonts w:eastAsia="Times New Roman"/>
          <w:b/>
          <w:szCs w:val="24"/>
        </w:rPr>
        <w:lastRenderedPageBreak/>
        <w:t>3.4.3</w:t>
      </w:r>
      <w:r w:rsidRPr="00E1254C">
        <w:rPr>
          <w:rFonts w:eastAsia="Times New Roman"/>
          <w:b/>
          <w:szCs w:val="24"/>
        </w:rPr>
        <w:tab/>
        <w:t>ANALYSISOFCOLLIMATIONANDVERTICALINDEXDATA</w:t>
      </w:r>
    </w:p>
    <w:p w:rsidR="00EC6590" w:rsidRPr="00E1254C" w:rsidRDefault="00EC6590" w:rsidP="007F777B">
      <w:pPr>
        <w:widowControl w:val="0"/>
        <w:autoSpaceDE w:val="0"/>
        <w:autoSpaceDN w:val="0"/>
        <w:spacing w:after="0" w:line="480" w:lineRule="auto"/>
        <w:ind w:right="480"/>
        <w:rPr>
          <w:rFonts w:eastAsia="Times New Roman"/>
          <w:szCs w:val="24"/>
        </w:rPr>
      </w:pPr>
      <w:r w:rsidRPr="00E1254C">
        <w:rPr>
          <w:rFonts w:eastAsia="Times New Roman"/>
          <w:szCs w:val="24"/>
        </w:rPr>
        <w:t>The</w:t>
      </w:r>
      <w:r>
        <w:rPr>
          <w:rFonts w:eastAsia="Times New Roman"/>
          <w:szCs w:val="24"/>
        </w:rPr>
        <w:t xml:space="preserve"> </w:t>
      </w:r>
      <w:r w:rsidRPr="00E1254C">
        <w:rPr>
          <w:rFonts w:eastAsia="Times New Roman"/>
          <w:szCs w:val="24"/>
        </w:rPr>
        <w:t>reading</w:t>
      </w:r>
      <w:r>
        <w:rPr>
          <w:rFonts w:eastAsia="Times New Roman"/>
          <w:szCs w:val="24"/>
        </w:rPr>
        <w:t xml:space="preserve"> </w:t>
      </w:r>
      <w:r w:rsidRPr="00E1254C">
        <w:rPr>
          <w:rFonts w:eastAsia="Times New Roman"/>
          <w:szCs w:val="24"/>
        </w:rPr>
        <w:t>obtain</w:t>
      </w:r>
      <w:r>
        <w:rPr>
          <w:rFonts w:eastAsia="Times New Roman"/>
          <w:szCs w:val="24"/>
        </w:rPr>
        <w:t xml:space="preserve"> </w:t>
      </w:r>
      <w:r w:rsidRPr="00E1254C">
        <w:rPr>
          <w:rFonts w:eastAsia="Times New Roman"/>
          <w:szCs w:val="24"/>
        </w:rPr>
        <w:t>during</w:t>
      </w:r>
      <w:r>
        <w:rPr>
          <w:rFonts w:eastAsia="Times New Roman"/>
          <w:szCs w:val="24"/>
        </w:rPr>
        <w:t xml:space="preserve"> </w:t>
      </w:r>
      <w:r w:rsidRPr="00E1254C">
        <w:rPr>
          <w:rFonts w:eastAsia="Times New Roman"/>
          <w:szCs w:val="24"/>
        </w:rPr>
        <w:t>calibration</w:t>
      </w:r>
      <w:r>
        <w:rPr>
          <w:rFonts w:eastAsia="Times New Roman"/>
          <w:szCs w:val="24"/>
        </w:rPr>
        <w:t xml:space="preserve"> </w:t>
      </w:r>
      <w:r w:rsidRPr="00E1254C">
        <w:rPr>
          <w:rFonts w:eastAsia="Times New Roman"/>
          <w:szCs w:val="24"/>
        </w:rPr>
        <w:t>were</w:t>
      </w:r>
      <w:r>
        <w:rPr>
          <w:rFonts w:eastAsia="Times New Roman"/>
          <w:szCs w:val="24"/>
        </w:rPr>
        <w:t xml:space="preserve"> </w:t>
      </w:r>
      <w:r w:rsidRPr="00E1254C">
        <w:rPr>
          <w:rFonts w:eastAsia="Times New Roman"/>
          <w:szCs w:val="24"/>
        </w:rPr>
        <w:t>reduced</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obtain</w:t>
      </w:r>
      <w:r>
        <w:rPr>
          <w:rFonts w:eastAsia="Times New Roman"/>
          <w:szCs w:val="24"/>
        </w:rPr>
        <w:t xml:space="preserve"> </w:t>
      </w:r>
      <w:r w:rsidRPr="00E1254C">
        <w:rPr>
          <w:rFonts w:eastAsia="Times New Roman"/>
          <w:szCs w:val="24"/>
        </w:rPr>
        <w:t>new</w:t>
      </w:r>
      <w:r>
        <w:rPr>
          <w:rFonts w:eastAsia="Times New Roman"/>
          <w:szCs w:val="24"/>
        </w:rPr>
        <w:t xml:space="preserve"> </w:t>
      </w:r>
      <w:r w:rsidRPr="00E1254C">
        <w:rPr>
          <w:rFonts w:eastAsia="Times New Roman"/>
          <w:szCs w:val="24"/>
        </w:rPr>
        <w:t>collimation</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vertical</w:t>
      </w:r>
      <w:r>
        <w:rPr>
          <w:rFonts w:eastAsia="Times New Roman"/>
          <w:szCs w:val="24"/>
        </w:rPr>
        <w:t xml:space="preserve"> </w:t>
      </w:r>
      <w:r w:rsidRPr="00E1254C">
        <w:rPr>
          <w:rFonts w:eastAsia="Times New Roman"/>
          <w:szCs w:val="24"/>
        </w:rPr>
        <w:t>errors.</w:t>
      </w:r>
    </w:p>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Horizontal</w:t>
      </w:r>
      <w:r>
        <w:rPr>
          <w:rFonts w:eastAsia="Times New Roman"/>
          <w:szCs w:val="24"/>
        </w:rPr>
        <w:t xml:space="preserve"> </w:t>
      </w:r>
      <w:r w:rsidRPr="00E1254C">
        <w:rPr>
          <w:rFonts w:eastAsia="Times New Roman"/>
          <w:szCs w:val="24"/>
        </w:rPr>
        <w:t>collimation={(FR–FL)–180}/2={(00˚00‟03”}/2=1.5”</w:t>
      </w:r>
    </w:p>
    <w:p w:rsidR="00EC6590" w:rsidRPr="00E1254C" w:rsidRDefault="00EC6590" w:rsidP="007F777B">
      <w:pPr>
        <w:widowControl w:val="0"/>
        <w:autoSpaceDE w:val="0"/>
        <w:autoSpaceDN w:val="0"/>
        <w:spacing w:after="0" w:line="480" w:lineRule="auto"/>
        <w:ind w:right="1456"/>
        <w:rPr>
          <w:rFonts w:eastAsia="Times New Roman"/>
          <w:szCs w:val="24"/>
        </w:rPr>
      </w:pPr>
      <w:r w:rsidRPr="00E1254C">
        <w:rPr>
          <w:rFonts w:eastAsia="Times New Roman"/>
          <w:szCs w:val="24"/>
        </w:rPr>
        <w:t>Verticalcollimation={(FL+FR)–360}=(90˚00‟00”+270˚00‟02”)-360}=02”Theresult shows that</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instrument is still</w:t>
      </w:r>
      <w:r>
        <w:rPr>
          <w:rFonts w:eastAsia="Times New Roman"/>
          <w:szCs w:val="24"/>
        </w:rPr>
        <w:t xml:space="preserve"> </w:t>
      </w:r>
      <w:r w:rsidRPr="00E1254C">
        <w:rPr>
          <w:rFonts w:eastAsia="Times New Roman"/>
          <w:szCs w:val="24"/>
        </w:rPr>
        <w:t>in good working condition.</w:t>
      </w:r>
    </w:p>
    <w:p w:rsidR="00EC6590" w:rsidRPr="00E1254C" w:rsidRDefault="00EC6590" w:rsidP="007F777B">
      <w:pPr>
        <w:pStyle w:val="Heading1"/>
        <w:spacing w:line="480" w:lineRule="auto"/>
        <w:jc w:val="both"/>
      </w:pPr>
      <w:bookmarkStart w:id="142" w:name="_Toc201120401"/>
      <w:bookmarkStart w:id="143" w:name="_Toc202353923"/>
      <w:bookmarkStart w:id="144" w:name="_Toc202390484"/>
      <w:bookmarkStart w:id="145" w:name="_Toc203020065"/>
      <w:bookmarkStart w:id="146" w:name="_Toc203020498"/>
      <w:r w:rsidRPr="00E1254C">
        <w:t>3.5</w:t>
      </w:r>
      <w:r w:rsidRPr="00E1254C">
        <w:tab/>
        <w:t>CONTROL</w:t>
      </w:r>
      <w:r>
        <w:t xml:space="preserve"> </w:t>
      </w:r>
      <w:r w:rsidRPr="00E1254C">
        <w:t>CHECK</w:t>
      </w:r>
      <w:bookmarkEnd w:id="142"/>
      <w:bookmarkEnd w:id="143"/>
      <w:bookmarkEnd w:id="144"/>
      <w:bookmarkEnd w:id="145"/>
      <w:bookmarkEnd w:id="146"/>
    </w:p>
    <w:p w:rsidR="00EC6590" w:rsidRPr="00E1254C" w:rsidRDefault="00EC6590" w:rsidP="007F777B">
      <w:pPr>
        <w:widowControl w:val="0"/>
        <w:autoSpaceDE w:val="0"/>
        <w:autoSpaceDN w:val="0"/>
        <w:spacing w:before="226" w:after="0" w:line="480" w:lineRule="auto"/>
        <w:ind w:right="482"/>
        <w:rPr>
          <w:rFonts w:eastAsia="Times New Roman"/>
          <w:szCs w:val="24"/>
        </w:rPr>
      </w:pPr>
      <w:r w:rsidRPr="00E1254C">
        <w:rPr>
          <w:rFonts w:eastAsia="Times New Roman"/>
          <w:szCs w:val="24"/>
        </w:rPr>
        <w:t>Three control beacons (</w:t>
      </w:r>
      <w:r w:rsidRPr="00E1254C">
        <w:rPr>
          <w:rFonts w:eastAsia="Times New Roman"/>
          <w:b/>
          <w:szCs w:val="24"/>
        </w:rPr>
        <w:t>KPT 120X</w:t>
      </w:r>
      <w:r w:rsidRPr="00E1254C">
        <w:rPr>
          <w:rFonts w:eastAsia="Times New Roman"/>
          <w:szCs w:val="24"/>
        </w:rPr>
        <w:t xml:space="preserve">, </w:t>
      </w:r>
      <w:r w:rsidRPr="00E1254C">
        <w:rPr>
          <w:rFonts w:eastAsia="Times New Roman"/>
          <w:b/>
          <w:szCs w:val="24"/>
        </w:rPr>
        <w:t>KWCS102</w:t>
      </w:r>
      <w:r w:rsidRPr="00E1254C">
        <w:rPr>
          <w:rFonts w:eastAsia="Times New Roman"/>
          <w:szCs w:val="24"/>
        </w:rPr>
        <w:t xml:space="preserve"> and </w:t>
      </w:r>
      <w:r w:rsidRPr="00E1254C">
        <w:rPr>
          <w:rFonts w:eastAsia="Times New Roman"/>
          <w:b/>
          <w:szCs w:val="24"/>
        </w:rPr>
        <w:t>SC/KWEAS5072</w:t>
      </w:r>
      <w:r w:rsidRPr="00E1254C">
        <w:rPr>
          <w:rFonts w:eastAsia="Times New Roman"/>
          <w:szCs w:val="24"/>
        </w:rPr>
        <w:t>) were used.</w:t>
      </w:r>
      <w:r>
        <w:rPr>
          <w:rFonts w:eastAsia="Times New Roman"/>
          <w:szCs w:val="24"/>
        </w:rPr>
        <w:t xml:space="preserve"> </w:t>
      </w:r>
      <w:r w:rsidRPr="00E1254C">
        <w:rPr>
          <w:rFonts w:eastAsia="Times New Roman"/>
          <w:szCs w:val="24"/>
        </w:rPr>
        <w:t>In order to</w:t>
      </w:r>
      <w:r>
        <w:rPr>
          <w:rFonts w:eastAsia="Times New Roman"/>
          <w:szCs w:val="24"/>
        </w:rPr>
        <w:t xml:space="preserve"> </w:t>
      </w:r>
      <w:r w:rsidRPr="00E1254C">
        <w:rPr>
          <w:rFonts w:eastAsia="Times New Roman"/>
          <w:szCs w:val="24"/>
        </w:rPr>
        <w:t>as</w:t>
      </w:r>
      <w:r>
        <w:rPr>
          <w:rFonts w:eastAsia="Times New Roman"/>
          <w:szCs w:val="24"/>
        </w:rPr>
        <w:t>c</w:t>
      </w:r>
      <w:r w:rsidRPr="00E1254C">
        <w:rPr>
          <w:rFonts w:eastAsia="Times New Roman"/>
          <w:szCs w:val="24"/>
        </w:rPr>
        <w:t>ertain the in-situ of the control beacons, a check was carried out on them by observing the</w:t>
      </w:r>
      <w:r>
        <w:rPr>
          <w:rFonts w:eastAsia="Times New Roman"/>
          <w:szCs w:val="24"/>
        </w:rPr>
        <w:t xml:space="preserve"> </w:t>
      </w:r>
      <w:r w:rsidRPr="00E1254C">
        <w:rPr>
          <w:rFonts w:eastAsia="Times New Roman"/>
          <w:szCs w:val="24"/>
        </w:rPr>
        <w:t>angle between them and comparing the result obtained with the computed angles from the</w:t>
      </w:r>
      <w:r>
        <w:rPr>
          <w:rFonts w:eastAsia="Times New Roman"/>
          <w:szCs w:val="24"/>
        </w:rPr>
        <w:t xml:space="preserve"> </w:t>
      </w:r>
      <w:r w:rsidRPr="00E1254C">
        <w:rPr>
          <w:rFonts w:eastAsia="Times New Roman"/>
          <w:szCs w:val="24"/>
        </w:rPr>
        <w:t>giving</w:t>
      </w:r>
      <w:r>
        <w:rPr>
          <w:rFonts w:eastAsia="Times New Roman"/>
          <w:szCs w:val="24"/>
        </w:rPr>
        <w:t xml:space="preserve"> </w:t>
      </w:r>
      <w:r w:rsidRPr="00E1254C">
        <w:rPr>
          <w:rFonts w:eastAsia="Times New Roman"/>
          <w:szCs w:val="24"/>
        </w:rPr>
        <w:t>coordinates.</w:t>
      </w:r>
    </w:p>
    <w:p w:rsidR="00EC6590" w:rsidRPr="00E1254C" w:rsidRDefault="00EC6590" w:rsidP="007F777B">
      <w:pPr>
        <w:widowControl w:val="0"/>
        <w:autoSpaceDE w:val="0"/>
        <w:autoSpaceDN w:val="0"/>
        <w:spacing w:after="0" w:line="480" w:lineRule="auto"/>
        <w:ind w:right="-50"/>
        <w:rPr>
          <w:rFonts w:eastAsia="Times New Roman"/>
          <w:szCs w:val="24"/>
        </w:rPr>
      </w:pPr>
      <w:r w:rsidRPr="00E1254C">
        <w:rPr>
          <w:rFonts w:eastAsia="Times New Roman"/>
          <w:szCs w:val="24"/>
        </w:rPr>
        <w:t xml:space="preserve">The total station instrument was set on the control beacon </w:t>
      </w:r>
      <w:r w:rsidRPr="00E1254C">
        <w:rPr>
          <w:rFonts w:eastAsia="Times New Roman"/>
          <w:b/>
          <w:szCs w:val="24"/>
        </w:rPr>
        <w:t>KWCS102</w:t>
      </w:r>
      <w:r w:rsidRPr="00E1254C">
        <w:rPr>
          <w:rFonts w:eastAsia="Times New Roman"/>
          <w:szCs w:val="24"/>
        </w:rPr>
        <w:t>. After performing all</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necessary</w:t>
      </w:r>
      <w:r>
        <w:rPr>
          <w:rFonts w:eastAsia="Times New Roman"/>
          <w:szCs w:val="24"/>
        </w:rPr>
        <w:t xml:space="preserve"> </w:t>
      </w:r>
      <w:r w:rsidRPr="00E1254C">
        <w:rPr>
          <w:rFonts w:eastAsia="Times New Roman"/>
          <w:szCs w:val="24"/>
        </w:rPr>
        <w:t>temporary</w:t>
      </w:r>
      <w:r>
        <w:rPr>
          <w:rFonts w:eastAsia="Times New Roman"/>
          <w:szCs w:val="24"/>
        </w:rPr>
        <w:t xml:space="preserve"> </w:t>
      </w:r>
      <w:r w:rsidRPr="00E1254C">
        <w:rPr>
          <w:rFonts w:eastAsia="Times New Roman"/>
          <w:szCs w:val="24"/>
        </w:rPr>
        <w:t>adjustment,</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reflector</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placed</w:t>
      </w:r>
      <w:r>
        <w:rPr>
          <w:rFonts w:eastAsia="Times New Roman"/>
          <w:szCs w:val="24"/>
        </w:rPr>
        <w:t xml:space="preserve"> on the </w:t>
      </w:r>
      <w:r w:rsidRPr="00E1254C">
        <w:rPr>
          <w:rFonts w:eastAsia="Times New Roman"/>
          <w:szCs w:val="24"/>
        </w:rPr>
        <w:t>control</w:t>
      </w:r>
      <w:r>
        <w:rPr>
          <w:rFonts w:eastAsia="Times New Roman"/>
          <w:szCs w:val="24"/>
        </w:rPr>
        <w:t xml:space="preserve"> </w:t>
      </w:r>
      <w:r w:rsidRPr="00E1254C">
        <w:rPr>
          <w:rFonts w:eastAsia="Times New Roman"/>
          <w:szCs w:val="24"/>
        </w:rPr>
        <w:t>beacon</w:t>
      </w:r>
      <w:r>
        <w:rPr>
          <w:rFonts w:eastAsia="Times New Roman"/>
          <w:szCs w:val="24"/>
        </w:rPr>
        <w:t xml:space="preserve"> </w:t>
      </w:r>
      <w:r w:rsidRPr="00E1254C">
        <w:rPr>
          <w:rFonts w:eastAsia="Times New Roman"/>
          <w:b/>
          <w:szCs w:val="24"/>
        </w:rPr>
        <w:t>KPT 120X</w:t>
      </w:r>
      <w:r w:rsidRPr="00E1254C">
        <w:rPr>
          <w:rFonts w:eastAsia="Times New Roman"/>
          <w:szCs w:val="24"/>
        </w:rPr>
        <w:t xml:space="preserve"> which served as the back station. The horizontal angular reading was taken and</w:t>
      </w:r>
      <w:r>
        <w:rPr>
          <w:rFonts w:eastAsia="Times New Roman"/>
          <w:szCs w:val="24"/>
        </w:rPr>
        <w:t xml:space="preserve"> </w:t>
      </w:r>
      <w:r w:rsidRPr="00E1254C">
        <w:rPr>
          <w:rFonts w:eastAsia="Times New Roman"/>
          <w:szCs w:val="24"/>
        </w:rPr>
        <w:t>recorded while the instrument was on face left. The reflector was then taken to the control</w:t>
      </w:r>
      <w:r>
        <w:rPr>
          <w:rFonts w:eastAsia="Times New Roman"/>
          <w:szCs w:val="24"/>
        </w:rPr>
        <w:t xml:space="preserve"> </w:t>
      </w:r>
      <w:r w:rsidRPr="00E1254C">
        <w:rPr>
          <w:rFonts w:eastAsia="Times New Roman"/>
          <w:szCs w:val="24"/>
        </w:rPr>
        <w:t xml:space="preserve">beacon </w:t>
      </w:r>
      <w:r w:rsidRPr="00E1254C">
        <w:rPr>
          <w:rFonts w:eastAsia="Times New Roman"/>
          <w:b/>
          <w:szCs w:val="24"/>
        </w:rPr>
        <w:t>SC/KWEAS5072</w:t>
      </w:r>
      <w:r w:rsidRPr="00E1254C">
        <w:rPr>
          <w:rFonts w:eastAsia="Times New Roman"/>
          <w:szCs w:val="24"/>
        </w:rPr>
        <w:t xml:space="preserve"> which serves as the forward station, the horizontal angle reading was</w:t>
      </w:r>
      <w:r>
        <w:rPr>
          <w:rFonts w:eastAsia="Times New Roman"/>
          <w:szCs w:val="24"/>
        </w:rPr>
        <w:t xml:space="preserve"> </w:t>
      </w:r>
      <w:r w:rsidRPr="00E1254C">
        <w:rPr>
          <w:rFonts w:eastAsia="Times New Roman"/>
          <w:szCs w:val="24"/>
        </w:rPr>
        <w:t>then taken and recorded on both face left and face right. The reflector was taken back to the</w:t>
      </w:r>
      <w:r>
        <w:rPr>
          <w:rFonts w:eastAsia="Times New Roman"/>
          <w:szCs w:val="24"/>
        </w:rPr>
        <w:t xml:space="preserve"> </w:t>
      </w:r>
      <w:r w:rsidRPr="00E1254C">
        <w:rPr>
          <w:rFonts w:eastAsia="Times New Roman"/>
          <w:szCs w:val="24"/>
        </w:rPr>
        <w:t>back</w:t>
      </w:r>
      <w:r>
        <w:rPr>
          <w:rFonts w:eastAsia="Times New Roman"/>
          <w:szCs w:val="24"/>
        </w:rPr>
        <w:t xml:space="preserve"> </w:t>
      </w:r>
      <w:r w:rsidRPr="00E1254C">
        <w:rPr>
          <w:rFonts w:eastAsia="Times New Roman"/>
          <w:szCs w:val="24"/>
        </w:rPr>
        <w:t>station, the horizontal angle was</w:t>
      </w:r>
      <w:r>
        <w:rPr>
          <w:rFonts w:eastAsia="Times New Roman"/>
          <w:szCs w:val="24"/>
        </w:rPr>
        <w:t xml:space="preserve"> </w:t>
      </w:r>
      <w:r w:rsidRPr="00E1254C">
        <w:rPr>
          <w:rFonts w:eastAsia="Times New Roman"/>
          <w:szCs w:val="24"/>
        </w:rPr>
        <w:t>then</w:t>
      </w:r>
      <w:r>
        <w:rPr>
          <w:rFonts w:eastAsia="Times New Roman"/>
          <w:szCs w:val="24"/>
        </w:rPr>
        <w:t xml:space="preserve"> </w:t>
      </w:r>
      <w:r w:rsidRPr="00E1254C">
        <w:rPr>
          <w:rFonts w:eastAsia="Times New Roman"/>
          <w:szCs w:val="24"/>
        </w:rPr>
        <w:t>recorded on face right.</w:t>
      </w:r>
    </w:p>
    <w:p w:rsidR="007F777B" w:rsidRDefault="007F777B" w:rsidP="00EC6590">
      <w:pPr>
        <w:pStyle w:val="Heading2"/>
      </w:pPr>
      <w:bookmarkStart w:id="147" w:name="_Toc202353982"/>
      <w:bookmarkStart w:id="148" w:name="_Toc202388314"/>
      <w:bookmarkStart w:id="149" w:name="_Toc202390511"/>
      <w:bookmarkStart w:id="150" w:name="_Toc203020098"/>
      <w:bookmarkStart w:id="151" w:name="_Toc203020237"/>
      <w:bookmarkStart w:id="152" w:name="_Toc203020530"/>
    </w:p>
    <w:p w:rsidR="007F777B" w:rsidRDefault="007F777B" w:rsidP="00EC6590">
      <w:pPr>
        <w:pStyle w:val="Heading2"/>
      </w:pPr>
    </w:p>
    <w:p w:rsidR="007F777B" w:rsidRDefault="007F777B" w:rsidP="00EC6590">
      <w:pPr>
        <w:pStyle w:val="Heading2"/>
      </w:pPr>
    </w:p>
    <w:p w:rsidR="007F777B" w:rsidRDefault="007F777B" w:rsidP="007F777B"/>
    <w:p w:rsidR="007F777B" w:rsidRDefault="007F777B" w:rsidP="007F777B"/>
    <w:p w:rsidR="00EC6590" w:rsidRPr="00ED569E" w:rsidRDefault="00EC6590" w:rsidP="007F777B">
      <w:pPr>
        <w:pStyle w:val="Heading2"/>
      </w:pPr>
      <w:r w:rsidRPr="00ED569E">
        <w:lastRenderedPageBreak/>
        <w:t>Table3.8: Table showing the back computation of the control coordinates</w:t>
      </w:r>
      <w:bookmarkEnd w:id="147"/>
      <w:bookmarkEnd w:id="148"/>
      <w:bookmarkEnd w:id="149"/>
      <w:bookmarkEnd w:id="150"/>
      <w:bookmarkEnd w:id="151"/>
      <w:bookmarkEnd w:id="152"/>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80"/>
        <w:gridCol w:w="1154"/>
        <w:gridCol w:w="934"/>
        <w:gridCol w:w="908"/>
        <w:gridCol w:w="966"/>
        <w:gridCol w:w="1323"/>
        <w:gridCol w:w="1323"/>
        <w:gridCol w:w="1833"/>
      </w:tblGrid>
      <w:tr w:rsidR="00EC6590" w:rsidRPr="00E1254C" w:rsidTr="00EC6590">
        <w:trPr>
          <w:trHeight w:val="534"/>
        </w:trPr>
        <w:tc>
          <w:tcPr>
            <w:tcW w:w="1180"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From STN</w:t>
            </w:r>
          </w:p>
        </w:tc>
        <w:tc>
          <w:tcPr>
            <w:tcW w:w="1154"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Bearing</w:t>
            </w:r>
          </w:p>
        </w:tc>
        <w:tc>
          <w:tcPr>
            <w:tcW w:w="934" w:type="dxa"/>
          </w:tcPr>
          <w:p w:rsidR="00EC6590" w:rsidRPr="00E1254C" w:rsidRDefault="00EC6590" w:rsidP="007F777B">
            <w:pPr>
              <w:widowControl w:val="0"/>
              <w:autoSpaceDE w:val="0"/>
              <w:autoSpaceDN w:val="0"/>
              <w:spacing w:after="0" w:line="480" w:lineRule="auto"/>
              <w:ind w:right="450"/>
              <w:rPr>
                <w:rFonts w:eastAsia="Times New Roman"/>
                <w:szCs w:val="24"/>
              </w:rPr>
            </w:pPr>
            <w:r w:rsidRPr="00E1254C">
              <w:rPr>
                <w:rFonts w:eastAsia="Times New Roman"/>
                <w:szCs w:val="24"/>
              </w:rPr>
              <w:t>Dist(m)</w:t>
            </w:r>
          </w:p>
        </w:tc>
        <w:tc>
          <w:tcPr>
            <w:tcW w:w="908"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∆N</w:t>
            </w:r>
          </w:p>
        </w:tc>
        <w:tc>
          <w:tcPr>
            <w:tcW w:w="966"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∆E</w:t>
            </w:r>
          </w:p>
        </w:tc>
        <w:tc>
          <w:tcPr>
            <w:tcW w:w="1323" w:type="dxa"/>
          </w:tcPr>
          <w:p w:rsidR="00EC6590" w:rsidRPr="00E1254C" w:rsidRDefault="00EC6590" w:rsidP="007F777B">
            <w:pPr>
              <w:widowControl w:val="0"/>
              <w:autoSpaceDE w:val="0"/>
              <w:autoSpaceDN w:val="0"/>
              <w:spacing w:after="0" w:line="480" w:lineRule="auto"/>
              <w:ind w:right="317"/>
              <w:rPr>
                <w:rFonts w:eastAsia="Times New Roman"/>
                <w:szCs w:val="24"/>
              </w:rPr>
            </w:pPr>
            <w:r w:rsidRPr="00E1254C">
              <w:rPr>
                <w:rFonts w:eastAsia="Times New Roman"/>
                <w:szCs w:val="24"/>
              </w:rPr>
              <w:t>Northing(m)</w:t>
            </w:r>
          </w:p>
        </w:tc>
        <w:tc>
          <w:tcPr>
            <w:tcW w:w="1323" w:type="dxa"/>
          </w:tcPr>
          <w:p w:rsidR="00EC6590" w:rsidRPr="00E1254C" w:rsidRDefault="00EC6590" w:rsidP="007F777B">
            <w:pPr>
              <w:widowControl w:val="0"/>
              <w:autoSpaceDE w:val="0"/>
              <w:autoSpaceDN w:val="0"/>
              <w:spacing w:after="0" w:line="480" w:lineRule="auto"/>
              <w:ind w:right="75"/>
              <w:jc w:val="center"/>
              <w:rPr>
                <w:rFonts w:eastAsia="Times New Roman"/>
                <w:szCs w:val="24"/>
              </w:rPr>
            </w:pPr>
            <w:r w:rsidRPr="00E1254C">
              <w:rPr>
                <w:rFonts w:eastAsia="Times New Roman"/>
                <w:szCs w:val="24"/>
              </w:rPr>
              <w:t>Easting(m)</w:t>
            </w:r>
          </w:p>
        </w:tc>
        <w:tc>
          <w:tcPr>
            <w:tcW w:w="1833"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ToSTN</w:t>
            </w:r>
          </w:p>
        </w:tc>
      </w:tr>
      <w:tr w:rsidR="00EC6590" w:rsidRPr="00E1254C" w:rsidTr="00EC6590">
        <w:trPr>
          <w:trHeight w:val="460"/>
        </w:trPr>
        <w:tc>
          <w:tcPr>
            <w:tcW w:w="1180" w:type="dxa"/>
          </w:tcPr>
          <w:p w:rsidR="00EC6590" w:rsidRPr="00E1254C" w:rsidRDefault="00EC6590" w:rsidP="007F777B">
            <w:pPr>
              <w:widowControl w:val="0"/>
              <w:autoSpaceDE w:val="0"/>
              <w:autoSpaceDN w:val="0"/>
              <w:spacing w:after="0" w:line="480" w:lineRule="auto"/>
              <w:rPr>
                <w:rFonts w:eastAsia="Times New Roman"/>
                <w:szCs w:val="24"/>
              </w:rPr>
            </w:pPr>
          </w:p>
        </w:tc>
        <w:tc>
          <w:tcPr>
            <w:tcW w:w="1154" w:type="dxa"/>
          </w:tcPr>
          <w:p w:rsidR="00EC6590" w:rsidRPr="00E1254C" w:rsidRDefault="00EC6590" w:rsidP="007F777B">
            <w:pPr>
              <w:widowControl w:val="0"/>
              <w:autoSpaceDE w:val="0"/>
              <w:autoSpaceDN w:val="0"/>
              <w:spacing w:after="0" w:line="480" w:lineRule="auto"/>
              <w:rPr>
                <w:rFonts w:eastAsia="Times New Roman"/>
                <w:szCs w:val="24"/>
              </w:rPr>
            </w:pPr>
          </w:p>
        </w:tc>
        <w:tc>
          <w:tcPr>
            <w:tcW w:w="934" w:type="dxa"/>
          </w:tcPr>
          <w:p w:rsidR="00EC6590" w:rsidRPr="00E1254C" w:rsidRDefault="00EC6590" w:rsidP="007F777B">
            <w:pPr>
              <w:widowControl w:val="0"/>
              <w:autoSpaceDE w:val="0"/>
              <w:autoSpaceDN w:val="0"/>
              <w:spacing w:after="0" w:line="480" w:lineRule="auto"/>
              <w:rPr>
                <w:rFonts w:eastAsia="Times New Roman"/>
                <w:szCs w:val="24"/>
              </w:rPr>
            </w:pPr>
          </w:p>
        </w:tc>
        <w:tc>
          <w:tcPr>
            <w:tcW w:w="908" w:type="dxa"/>
          </w:tcPr>
          <w:p w:rsidR="00EC6590" w:rsidRPr="00E1254C" w:rsidRDefault="00EC6590" w:rsidP="007F777B">
            <w:pPr>
              <w:widowControl w:val="0"/>
              <w:autoSpaceDE w:val="0"/>
              <w:autoSpaceDN w:val="0"/>
              <w:spacing w:after="0" w:line="480" w:lineRule="auto"/>
              <w:rPr>
                <w:rFonts w:eastAsia="Times New Roman"/>
                <w:szCs w:val="24"/>
              </w:rPr>
            </w:pPr>
          </w:p>
        </w:tc>
        <w:tc>
          <w:tcPr>
            <w:tcW w:w="966" w:type="dxa"/>
          </w:tcPr>
          <w:p w:rsidR="00EC6590" w:rsidRPr="00E1254C" w:rsidRDefault="00EC6590" w:rsidP="007F777B">
            <w:pPr>
              <w:widowControl w:val="0"/>
              <w:autoSpaceDE w:val="0"/>
              <w:autoSpaceDN w:val="0"/>
              <w:spacing w:after="0" w:line="480" w:lineRule="auto"/>
              <w:rPr>
                <w:rFonts w:eastAsia="Times New Roman"/>
                <w:szCs w:val="24"/>
              </w:rPr>
            </w:pPr>
          </w:p>
        </w:tc>
        <w:tc>
          <w:tcPr>
            <w:tcW w:w="1323"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945235.040</w:t>
            </w:r>
          </w:p>
        </w:tc>
        <w:tc>
          <w:tcPr>
            <w:tcW w:w="1323"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682280.278</w:t>
            </w:r>
          </w:p>
        </w:tc>
        <w:tc>
          <w:tcPr>
            <w:tcW w:w="1833"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KPT 120X</w:t>
            </w:r>
          </w:p>
        </w:tc>
      </w:tr>
      <w:tr w:rsidR="00EC6590" w:rsidRPr="00E1254C" w:rsidTr="00EC6590">
        <w:trPr>
          <w:trHeight w:val="750"/>
        </w:trPr>
        <w:tc>
          <w:tcPr>
            <w:tcW w:w="1180"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KPT 120X</w:t>
            </w:r>
          </w:p>
        </w:tc>
        <w:tc>
          <w:tcPr>
            <w:tcW w:w="1154" w:type="dxa"/>
          </w:tcPr>
          <w:p w:rsidR="00EC6590" w:rsidRPr="00E1254C" w:rsidRDefault="00EC6590" w:rsidP="007F777B">
            <w:pPr>
              <w:widowControl w:val="0"/>
              <w:autoSpaceDE w:val="0"/>
              <w:autoSpaceDN w:val="0"/>
              <w:spacing w:before="205" w:after="0" w:line="480" w:lineRule="auto"/>
              <w:rPr>
                <w:rFonts w:eastAsia="Times New Roman"/>
                <w:szCs w:val="24"/>
              </w:rPr>
            </w:pPr>
            <w:r w:rsidRPr="00E1254C">
              <w:rPr>
                <w:rFonts w:eastAsia="Times New Roman"/>
                <w:szCs w:val="24"/>
              </w:rPr>
              <w:t>68°53'46''</w:t>
            </w:r>
          </w:p>
        </w:tc>
        <w:tc>
          <w:tcPr>
            <w:tcW w:w="934" w:type="dxa"/>
          </w:tcPr>
          <w:p w:rsidR="00EC6590" w:rsidRPr="00E1254C" w:rsidRDefault="00EC6590" w:rsidP="007F777B">
            <w:pPr>
              <w:widowControl w:val="0"/>
              <w:autoSpaceDE w:val="0"/>
              <w:autoSpaceDN w:val="0"/>
              <w:spacing w:after="0" w:line="480" w:lineRule="auto"/>
              <w:rPr>
                <w:rFonts w:eastAsia="Times New Roman"/>
                <w:i/>
                <w:szCs w:val="24"/>
              </w:rPr>
            </w:pPr>
          </w:p>
          <w:p w:rsidR="00EC6590" w:rsidRPr="00E1254C" w:rsidRDefault="00EC6590" w:rsidP="007F777B">
            <w:pPr>
              <w:widowControl w:val="0"/>
              <w:autoSpaceDE w:val="0"/>
              <w:autoSpaceDN w:val="0"/>
              <w:spacing w:before="181" w:after="0" w:line="480" w:lineRule="auto"/>
              <w:rPr>
                <w:rFonts w:eastAsia="Times New Roman"/>
                <w:szCs w:val="24"/>
              </w:rPr>
            </w:pPr>
            <w:r w:rsidRPr="00E1254C">
              <w:rPr>
                <w:rFonts w:eastAsia="Times New Roman"/>
                <w:szCs w:val="24"/>
              </w:rPr>
              <w:t>1397.130</w:t>
            </w:r>
          </w:p>
        </w:tc>
        <w:tc>
          <w:tcPr>
            <w:tcW w:w="908" w:type="dxa"/>
          </w:tcPr>
          <w:p w:rsidR="00EC6590" w:rsidRPr="00E1254C" w:rsidRDefault="00EC6590" w:rsidP="007F777B">
            <w:pPr>
              <w:widowControl w:val="0"/>
              <w:autoSpaceDE w:val="0"/>
              <w:autoSpaceDN w:val="0"/>
              <w:spacing w:before="97" w:after="0" w:line="480" w:lineRule="auto"/>
              <w:ind w:right="112"/>
              <w:rPr>
                <w:rFonts w:eastAsia="Times New Roman"/>
                <w:szCs w:val="24"/>
              </w:rPr>
            </w:pPr>
            <w:r w:rsidRPr="00E1254C">
              <w:rPr>
                <w:rFonts w:eastAsia="Times New Roman"/>
                <w:szCs w:val="24"/>
              </w:rPr>
              <w:t>503.050</w:t>
            </w:r>
          </w:p>
        </w:tc>
        <w:tc>
          <w:tcPr>
            <w:tcW w:w="966" w:type="dxa"/>
          </w:tcPr>
          <w:p w:rsidR="00EC6590" w:rsidRPr="00E1254C" w:rsidRDefault="00EC6590" w:rsidP="007F777B">
            <w:pPr>
              <w:widowControl w:val="0"/>
              <w:autoSpaceDE w:val="0"/>
              <w:autoSpaceDN w:val="0"/>
              <w:spacing w:before="97" w:after="0" w:line="480" w:lineRule="auto"/>
              <w:ind w:right="106"/>
              <w:rPr>
                <w:rFonts w:eastAsia="Times New Roman"/>
                <w:szCs w:val="24"/>
              </w:rPr>
            </w:pPr>
            <w:r w:rsidRPr="00E1254C">
              <w:rPr>
                <w:rFonts w:eastAsia="Times New Roman"/>
                <w:szCs w:val="24"/>
              </w:rPr>
              <w:t>1303.424</w:t>
            </w:r>
          </w:p>
        </w:tc>
        <w:tc>
          <w:tcPr>
            <w:tcW w:w="1323"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945738.095</w:t>
            </w:r>
          </w:p>
        </w:tc>
        <w:tc>
          <w:tcPr>
            <w:tcW w:w="1323"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683583.702</w:t>
            </w:r>
          </w:p>
        </w:tc>
        <w:tc>
          <w:tcPr>
            <w:tcW w:w="1833"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KWCS102</w:t>
            </w:r>
          </w:p>
        </w:tc>
      </w:tr>
      <w:tr w:rsidR="00EC6590" w:rsidRPr="00E1254C" w:rsidTr="00EC6590">
        <w:trPr>
          <w:trHeight w:val="656"/>
        </w:trPr>
        <w:tc>
          <w:tcPr>
            <w:tcW w:w="1180"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KWCS102</w:t>
            </w:r>
          </w:p>
        </w:tc>
        <w:tc>
          <w:tcPr>
            <w:tcW w:w="1154" w:type="dxa"/>
          </w:tcPr>
          <w:p w:rsidR="00EC6590" w:rsidRPr="00E1254C" w:rsidRDefault="00EC6590" w:rsidP="007F777B">
            <w:pPr>
              <w:widowControl w:val="0"/>
              <w:autoSpaceDE w:val="0"/>
              <w:autoSpaceDN w:val="0"/>
              <w:spacing w:before="113" w:after="0" w:line="480" w:lineRule="auto"/>
              <w:rPr>
                <w:rFonts w:eastAsia="Times New Roman"/>
                <w:szCs w:val="24"/>
              </w:rPr>
            </w:pPr>
            <w:r w:rsidRPr="00E1254C">
              <w:rPr>
                <w:rFonts w:eastAsia="Times New Roman"/>
                <w:szCs w:val="24"/>
              </w:rPr>
              <w:t>64°07'57''</w:t>
            </w:r>
          </w:p>
        </w:tc>
        <w:tc>
          <w:tcPr>
            <w:tcW w:w="934" w:type="dxa"/>
          </w:tcPr>
          <w:p w:rsidR="00EC6590" w:rsidRPr="00E1254C" w:rsidRDefault="00EC6590" w:rsidP="007F777B">
            <w:pPr>
              <w:widowControl w:val="0"/>
              <w:autoSpaceDE w:val="0"/>
              <w:autoSpaceDN w:val="0"/>
              <w:spacing w:after="0" w:line="480" w:lineRule="auto"/>
              <w:rPr>
                <w:rFonts w:eastAsia="Times New Roman"/>
                <w:i/>
                <w:szCs w:val="24"/>
              </w:rPr>
            </w:pPr>
          </w:p>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540.797</w:t>
            </w:r>
          </w:p>
        </w:tc>
        <w:tc>
          <w:tcPr>
            <w:tcW w:w="908" w:type="dxa"/>
          </w:tcPr>
          <w:p w:rsidR="00EC6590" w:rsidRPr="00E1254C" w:rsidRDefault="00EC6590" w:rsidP="007F777B">
            <w:pPr>
              <w:widowControl w:val="0"/>
              <w:autoSpaceDE w:val="0"/>
              <w:autoSpaceDN w:val="0"/>
              <w:spacing w:before="178" w:after="0" w:line="480" w:lineRule="auto"/>
              <w:rPr>
                <w:rFonts w:eastAsia="Times New Roman"/>
                <w:szCs w:val="24"/>
              </w:rPr>
            </w:pPr>
            <w:r w:rsidRPr="00E1254C">
              <w:rPr>
                <w:rFonts w:eastAsia="Times New Roman"/>
                <w:szCs w:val="24"/>
              </w:rPr>
              <w:t>235.946</w:t>
            </w:r>
          </w:p>
        </w:tc>
        <w:tc>
          <w:tcPr>
            <w:tcW w:w="966" w:type="dxa"/>
          </w:tcPr>
          <w:p w:rsidR="00EC6590" w:rsidRPr="00E1254C" w:rsidRDefault="00EC6590" w:rsidP="007F777B">
            <w:pPr>
              <w:widowControl w:val="0"/>
              <w:autoSpaceDE w:val="0"/>
              <w:autoSpaceDN w:val="0"/>
              <w:spacing w:before="178" w:after="0" w:line="480" w:lineRule="auto"/>
              <w:rPr>
                <w:rFonts w:eastAsia="Times New Roman"/>
                <w:szCs w:val="24"/>
              </w:rPr>
            </w:pPr>
            <w:r w:rsidRPr="00E1254C">
              <w:rPr>
                <w:rFonts w:eastAsia="Times New Roman"/>
                <w:szCs w:val="24"/>
              </w:rPr>
              <w:t>486.612</w:t>
            </w:r>
          </w:p>
        </w:tc>
        <w:tc>
          <w:tcPr>
            <w:tcW w:w="1323"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945974.041</w:t>
            </w:r>
          </w:p>
        </w:tc>
        <w:tc>
          <w:tcPr>
            <w:tcW w:w="1323"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684070.314</w:t>
            </w:r>
          </w:p>
        </w:tc>
        <w:tc>
          <w:tcPr>
            <w:tcW w:w="1833"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SC/KWEAS5072</w:t>
            </w:r>
          </w:p>
        </w:tc>
      </w:tr>
    </w:tbl>
    <w:p w:rsidR="00EC6590" w:rsidRPr="00E1254C" w:rsidRDefault="00EC6590" w:rsidP="00EC6590">
      <w:pPr>
        <w:widowControl w:val="0"/>
        <w:autoSpaceDE w:val="0"/>
        <w:autoSpaceDN w:val="0"/>
        <w:spacing w:before="6" w:after="0"/>
        <w:rPr>
          <w:rFonts w:eastAsia="Times New Roman"/>
          <w:b/>
          <w:i/>
          <w:szCs w:val="24"/>
        </w:rPr>
      </w:pPr>
      <w:r w:rsidRPr="00E1254C">
        <w:rPr>
          <w:rFonts w:eastAsia="Times New Roman"/>
          <w:b/>
          <w:i/>
          <w:szCs w:val="24"/>
        </w:rPr>
        <w:t>Source: office of surveyor general kwara state</w:t>
      </w:r>
    </w:p>
    <w:p w:rsidR="00EC6590" w:rsidRPr="00E1254C" w:rsidRDefault="00EC6590" w:rsidP="00EC6590">
      <w:pPr>
        <w:pStyle w:val="Heading2"/>
      </w:pPr>
      <w:bookmarkStart w:id="153" w:name="_Toc202353983"/>
      <w:bookmarkStart w:id="154" w:name="_Toc202388315"/>
      <w:bookmarkStart w:id="155" w:name="_Toc202390512"/>
      <w:bookmarkStart w:id="156" w:name="_Toc203020099"/>
      <w:bookmarkStart w:id="157" w:name="_Toc203020238"/>
      <w:bookmarkStart w:id="158" w:name="_Toc203020531"/>
      <w:r w:rsidRPr="00E1254C">
        <w:t>Table3.</w:t>
      </w:r>
      <w:r w:rsidRPr="00E1254C">
        <w:rPr>
          <w:spacing w:val="57"/>
        </w:rPr>
        <w:t>9</w:t>
      </w:r>
      <w:r w:rsidRPr="00E1254C">
        <w:t>: Table</w:t>
      </w:r>
      <w:r>
        <w:t xml:space="preserve"> </w:t>
      </w:r>
      <w:r w:rsidRPr="00E1254C">
        <w:t>showing</w:t>
      </w:r>
      <w:r>
        <w:t xml:space="preserve"> </w:t>
      </w:r>
      <w:r w:rsidRPr="00E1254C">
        <w:t>the</w:t>
      </w:r>
      <w:r>
        <w:t xml:space="preserve"> </w:t>
      </w:r>
      <w:r w:rsidRPr="00E1254C">
        <w:t>distance</w:t>
      </w:r>
      <w:r>
        <w:t xml:space="preserve"> </w:t>
      </w:r>
      <w:r w:rsidRPr="00E1254C">
        <w:t>observation</w:t>
      </w:r>
      <w:r>
        <w:t xml:space="preserve"> </w:t>
      </w:r>
      <w:r w:rsidRPr="00E1254C">
        <w:t>result</w:t>
      </w:r>
      <w:r>
        <w:t xml:space="preserve"> </w:t>
      </w:r>
      <w:r w:rsidRPr="00E1254C">
        <w:t>of</w:t>
      </w:r>
      <w:r>
        <w:t xml:space="preserve"> </w:t>
      </w:r>
      <w:r w:rsidRPr="00E1254C">
        <w:t>the</w:t>
      </w:r>
      <w:r>
        <w:t xml:space="preserve"> </w:t>
      </w:r>
      <w:r w:rsidRPr="00E1254C">
        <w:t>control</w:t>
      </w:r>
      <w:r>
        <w:t xml:space="preserve"> </w:t>
      </w:r>
      <w:r w:rsidRPr="00E1254C">
        <w:t>check</w:t>
      </w:r>
      <w:bookmarkEnd w:id="153"/>
      <w:bookmarkEnd w:id="154"/>
      <w:bookmarkEnd w:id="155"/>
      <w:bookmarkEnd w:id="156"/>
      <w:bookmarkEnd w:id="157"/>
      <w:bookmarkEnd w:id="158"/>
    </w:p>
    <w:tbl>
      <w:tblPr>
        <w:tblW w:w="9124"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28"/>
        <w:gridCol w:w="2490"/>
        <w:gridCol w:w="3240"/>
        <w:gridCol w:w="2066"/>
      </w:tblGrid>
      <w:tr w:rsidR="00EC6590" w:rsidRPr="00E1254C" w:rsidTr="00EC6590">
        <w:trPr>
          <w:trHeight w:val="925"/>
        </w:trPr>
        <w:tc>
          <w:tcPr>
            <w:tcW w:w="1328"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FROM</w:t>
            </w:r>
          </w:p>
        </w:tc>
        <w:tc>
          <w:tcPr>
            <w:tcW w:w="2490" w:type="dxa"/>
          </w:tcPr>
          <w:p w:rsidR="00EC6590" w:rsidRPr="00E1254C" w:rsidRDefault="00EC6590" w:rsidP="007F777B">
            <w:pPr>
              <w:widowControl w:val="0"/>
              <w:tabs>
                <w:tab w:val="left" w:pos="1767"/>
              </w:tabs>
              <w:autoSpaceDE w:val="0"/>
              <w:autoSpaceDN w:val="0"/>
              <w:spacing w:after="0" w:line="480" w:lineRule="auto"/>
              <w:jc w:val="center"/>
              <w:rPr>
                <w:rFonts w:eastAsia="Times New Roman"/>
                <w:szCs w:val="24"/>
              </w:rPr>
            </w:pPr>
            <w:r w:rsidRPr="00E1254C">
              <w:rPr>
                <w:rFonts w:eastAsia="Times New Roman"/>
                <w:szCs w:val="24"/>
              </w:rPr>
              <w:t>OBSERVED</w:t>
            </w:r>
          </w:p>
          <w:p w:rsidR="00EC6590" w:rsidRPr="00E1254C" w:rsidRDefault="00EC6590" w:rsidP="007F777B">
            <w:pPr>
              <w:widowControl w:val="0"/>
              <w:tabs>
                <w:tab w:val="left" w:pos="1767"/>
              </w:tabs>
              <w:autoSpaceDE w:val="0"/>
              <w:autoSpaceDN w:val="0"/>
              <w:spacing w:after="0" w:line="480" w:lineRule="auto"/>
              <w:jc w:val="center"/>
              <w:rPr>
                <w:rFonts w:eastAsia="Times New Roman"/>
                <w:szCs w:val="24"/>
              </w:rPr>
            </w:pPr>
            <w:r w:rsidRPr="00E1254C">
              <w:rPr>
                <w:rFonts w:eastAsia="Times New Roman"/>
                <w:szCs w:val="24"/>
              </w:rPr>
              <w:t>DISTANCE</w:t>
            </w:r>
          </w:p>
          <w:p w:rsidR="00EC6590" w:rsidRPr="00E1254C" w:rsidRDefault="00EC6590" w:rsidP="007F777B">
            <w:pPr>
              <w:widowControl w:val="0"/>
              <w:autoSpaceDE w:val="0"/>
              <w:autoSpaceDN w:val="0"/>
              <w:spacing w:after="0" w:line="480" w:lineRule="auto"/>
              <w:jc w:val="center"/>
              <w:rPr>
                <w:rFonts w:eastAsia="Times New Roman"/>
                <w:szCs w:val="24"/>
              </w:rPr>
            </w:pPr>
            <w:r w:rsidRPr="00E1254C">
              <w:rPr>
                <w:rFonts w:eastAsia="Times New Roman"/>
                <w:szCs w:val="24"/>
              </w:rPr>
              <w:t>(m)</w:t>
            </w:r>
          </w:p>
        </w:tc>
        <w:tc>
          <w:tcPr>
            <w:tcW w:w="3240" w:type="dxa"/>
          </w:tcPr>
          <w:p w:rsidR="00EC6590" w:rsidRPr="00E1254C" w:rsidRDefault="00EC6590" w:rsidP="007F777B">
            <w:pPr>
              <w:widowControl w:val="0"/>
              <w:tabs>
                <w:tab w:val="left" w:pos="1851"/>
              </w:tabs>
              <w:autoSpaceDE w:val="0"/>
              <w:autoSpaceDN w:val="0"/>
              <w:spacing w:after="0" w:line="480" w:lineRule="auto"/>
              <w:jc w:val="center"/>
              <w:rPr>
                <w:rFonts w:eastAsia="Times New Roman"/>
                <w:szCs w:val="24"/>
              </w:rPr>
            </w:pPr>
            <w:r w:rsidRPr="00E1254C">
              <w:rPr>
                <w:rFonts w:eastAsia="Times New Roman"/>
                <w:szCs w:val="24"/>
              </w:rPr>
              <w:t>COMPUTED</w:t>
            </w:r>
          </w:p>
          <w:p w:rsidR="00EC6590" w:rsidRPr="00E1254C" w:rsidRDefault="00EC6590" w:rsidP="007F777B">
            <w:pPr>
              <w:widowControl w:val="0"/>
              <w:tabs>
                <w:tab w:val="left" w:pos="1851"/>
              </w:tabs>
              <w:autoSpaceDE w:val="0"/>
              <w:autoSpaceDN w:val="0"/>
              <w:spacing w:after="0" w:line="480" w:lineRule="auto"/>
              <w:jc w:val="center"/>
              <w:rPr>
                <w:rFonts w:eastAsia="Times New Roman"/>
                <w:szCs w:val="24"/>
              </w:rPr>
            </w:pPr>
            <w:r w:rsidRPr="00E1254C">
              <w:rPr>
                <w:rFonts w:eastAsia="Times New Roman"/>
                <w:szCs w:val="24"/>
              </w:rPr>
              <w:t>DISTANCE</w:t>
            </w:r>
          </w:p>
          <w:p w:rsidR="00EC6590" w:rsidRPr="00E1254C" w:rsidRDefault="00EC6590" w:rsidP="007F777B">
            <w:pPr>
              <w:widowControl w:val="0"/>
              <w:autoSpaceDE w:val="0"/>
              <w:autoSpaceDN w:val="0"/>
              <w:spacing w:after="0" w:line="480" w:lineRule="auto"/>
              <w:jc w:val="center"/>
              <w:rPr>
                <w:rFonts w:eastAsia="Times New Roman"/>
                <w:szCs w:val="24"/>
              </w:rPr>
            </w:pPr>
            <w:r w:rsidRPr="00E1254C">
              <w:rPr>
                <w:rFonts w:eastAsia="Times New Roman"/>
                <w:szCs w:val="24"/>
              </w:rPr>
              <w:t>(m)</w:t>
            </w:r>
          </w:p>
        </w:tc>
        <w:tc>
          <w:tcPr>
            <w:tcW w:w="2066"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TO</w:t>
            </w:r>
          </w:p>
        </w:tc>
      </w:tr>
      <w:tr w:rsidR="00EC6590" w:rsidRPr="00E1254C" w:rsidTr="00EC6590">
        <w:trPr>
          <w:trHeight w:val="275"/>
        </w:trPr>
        <w:tc>
          <w:tcPr>
            <w:tcW w:w="1328" w:type="dxa"/>
          </w:tcPr>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KPT 120X</w:t>
            </w:r>
          </w:p>
        </w:tc>
        <w:tc>
          <w:tcPr>
            <w:tcW w:w="2490" w:type="dxa"/>
          </w:tcPr>
          <w:p w:rsidR="00EC6590" w:rsidRPr="00E1254C" w:rsidRDefault="00EC6590" w:rsidP="007F777B">
            <w:pPr>
              <w:widowControl w:val="0"/>
              <w:autoSpaceDE w:val="0"/>
              <w:autoSpaceDN w:val="0"/>
              <w:spacing w:before="181" w:after="0" w:line="480" w:lineRule="auto"/>
              <w:jc w:val="center"/>
              <w:rPr>
                <w:rFonts w:eastAsia="Times New Roman"/>
                <w:szCs w:val="24"/>
              </w:rPr>
            </w:pPr>
            <w:r w:rsidRPr="00E1254C">
              <w:rPr>
                <w:rFonts w:eastAsia="Times New Roman"/>
                <w:szCs w:val="24"/>
              </w:rPr>
              <w:t>1397.029</w:t>
            </w:r>
          </w:p>
        </w:tc>
        <w:tc>
          <w:tcPr>
            <w:tcW w:w="3240" w:type="dxa"/>
          </w:tcPr>
          <w:p w:rsidR="00EC6590" w:rsidRPr="00E1254C" w:rsidRDefault="00EC6590" w:rsidP="007F777B">
            <w:pPr>
              <w:widowControl w:val="0"/>
              <w:autoSpaceDE w:val="0"/>
              <w:autoSpaceDN w:val="0"/>
              <w:spacing w:before="181" w:after="0" w:line="480" w:lineRule="auto"/>
              <w:jc w:val="center"/>
              <w:rPr>
                <w:rFonts w:eastAsia="Times New Roman"/>
                <w:szCs w:val="24"/>
              </w:rPr>
            </w:pPr>
            <w:r w:rsidRPr="00E1254C">
              <w:rPr>
                <w:rFonts w:eastAsia="Times New Roman"/>
                <w:szCs w:val="24"/>
              </w:rPr>
              <w:t>1397.130</w:t>
            </w:r>
          </w:p>
        </w:tc>
        <w:tc>
          <w:tcPr>
            <w:tcW w:w="2066"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KWCS102</w:t>
            </w:r>
          </w:p>
        </w:tc>
      </w:tr>
      <w:tr w:rsidR="00EC6590" w:rsidRPr="00E1254C" w:rsidTr="00EC6590">
        <w:trPr>
          <w:trHeight w:val="277"/>
        </w:trPr>
        <w:tc>
          <w:tcPr>
            <w:tcW w:w="1328"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KWCS102</w:t>
            </w:r>
          </w:p>
        </w:tc>
        <w:tc>
          <w:tcPr>
            <w:tcW w:w="2490" w:type="dxa"/>
          </w:tcPr>
          <w:p w:rsidR="00EC6590" w:rsidRPr="00E1254C" w:rsidRDefault="00EC6590" w:rsidP="007F777B">
            <w:pPr>
              <w:widowControl w:val="0"/>
              <w:autoSpaceDE w:val="0"/>
              <w:autoSpaceDN w:val="0"/>
              <w:spacing w:after="0" w:line="480" w:lineRule="auto"/>
              <w:jc w:val="center"/>
              <w:rPr>
                <w:rFonts w:eastAsia="Times New Roman"/>
                <w:szCs w:val="24"/>
              </w:rPr>
            </w:pPr>
            <w:r w:rsidRPr="00E1254C">
              <w:rPr>
                <w:rFonts w:eastAsia="Times New Roman"/>
                <w:szCs w:val="24"/>
              </w:rPr>
              <w:t>540.694</w:t>
            </w:r>
          </w:p>
        </w:tc>
        <w:tc>
          <w:tcPr>
            <w:tcW w:w="3240" w:type="dxa"/>
          </w:tcPr>
          <w:p w:rsidR="00EC6590" w:rsidRPr="00E1254C" w:rsidRDefault="00EC6590" w:rsidP="007F777B">
            <w:pPr>
              <w:widowControl w:val="0"/>
              <w:autoSpaceDE w:val="0"/>
              <w:autoSpaceDN w:val="0"/>
              <w:spacing w:after="0" w:line="480" w:lineRule="auto"/>
              <w:jc w:val="center"/>
              <w:rPr>
                <w:rFonts w:eastAsia="Times New Roman"/>
                <w:szCs w:val="24"/>
              </w:rPr>
            </w:pPr>
            <w:r w:rsidRPr="00E1254C">
              <w:rPr>
                <w:rFonts w:eastAsia="Times New Roman"/>
                <w:szCs w:val="24"/>
              </w:rPr>
              <w:t>540.797</w:t>
            </w:r>
          </w:p>
        </w:tc>
        <w:tc>
          <w:tcPr>
            <w:tcW w:w="2066" w:type="dxa"/>
          </w:tcPr>
          <w:p w:rsidR="00EC6590" w:rsidRPr="00E1254C" w:rsidRDefault="00EC6590" w:rsidP="007F777B">
            <w:pPr>
              <w:widowControl w:val="0"/>
              <w:autoSpaceDE w:val="0"/>
              <w:autoSpaceDN w:val="0"/>
              <w:spacing w:before="15" w:after="0" w:line="480" w:lineRule="auto"/>
              <w:rPr>
                <w:rFonts w:eastAsia="Times New Roman"/>
                <w:szCs w:val="24"/>
              </w:rPr>
            </w:pPr>
            <w:r w:rsidRPr="00E1254C">
              <w:rPr>
                <w:rFonts w:eastAsia="Times New Roman"/>
                <w:szCs w:val="24"/>
              </w:rPr>
              <w:t>SC/KWEAS5072</w:t>
            </w:r>
          </w:p>
        </w:tc>
      </w:tr>
    </w:tbl>
    <w:p w:rsidR="00EC6590" w:rsidRPr="00512637" w:rsidRDefault="00EC6590" w:rsidP="00EC6590">
      <w:pPr>
        <w:pStyle w:val="Heading2"/>
      </w:pPr>
      <w:bookmarkStart w:id="159" w:name="_Toc202353984"/>
      <w:bookmarkStart w:id="160" w:name="_Toc202388316"/>
      <w:bookmarkStart w:id="161" w:name="_Toc202390513"/>
      <w:bookmarkStart w:id="162" w:name="_Toc203020100"/>
      <w:bookmarkStart w:id="163" w:name="_Toc203020239"/>
      <w:bookmarkStart w:id="164" w:name="_Toc203020532"/>
      <w:r w:rsidRPr="00512637">
        <w:t>Table3.</w:t>
      </w:r>
      <w:r w:rsidRPr="00512637">
        <w:rPr>
          <w:spacing w:val="58"/>
        </w:rPr>
        <w:t>10</w:t>
      </w:r>
      <w:r w:rsidRPr="00512637">
        <w:t>: TABLE showing the observation result of the control check</w:t>
      </w:r>
      <w:bookmarkEnd w:id="159"/>
      <w:bookmarkEnd w:id="160"/>
      <w:bookmarkEnd w:id="161"/>
      <w:bookmarkEnd w:id="162"/>
      <w:bookmarkEnd w:id="163"/>
      <w:bookmarkEnd w:id="164"/>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8"/>
        <w:gridCol w:w="1890"/>
        <w:gridCol w:w="711"/>
        <w:gridCol w:w="1791"/>
        <w:gridCol w:w="2023"/>
        <w:gridCol w:w="1712"/>
      </w:tblGrid>
      <w:tr w:rsidR="00EC6590" w:rsidRPr="00E1254C" w:rsidTr="00EC6590">
        <w:trPr>
          <w:trHeight w:val="726"/>
        </w:trPr>
        <w:tc>
          <w:tcPr>
            <w:tcW w:w="1118" w:type="dxa"/>
          </w:tcPr>
          <w:p w:rsidR="00EC6590" w:rsidRPr="00E1254C" w:rsidRDefault="00EC6590" w:rsidP="00EC6590">
            <w:pPr>
              <w:widowControl w:val="0"/>
              <w:autoSpaceDE w:val="0"/>
              <w:autoSpaceDN w:val="0"/>
              <w:spacing w:before="222" w:after="0"/>
              <w:rPr>
                <w:rFonts w:eastAsia="Times New Roman"/>
                <w:szCs w:val="24"/>
              </w:rPr>
            </w:pPr>
            <w:r w:rsidRPr="00E1254C">
              <w:rPr>
                <w:rFonts w:eastAsia="Times New Roman"/>
                <w:szCs w:val="24"/>
              </w:rPr>
              <w:t>STN</w:t>
            </w:r>
          </w:p>
        </w:tc>
        <w:tc>
          <w:tcPr>
            <w:tcW w:w="1890" w:type="dxa"/>
          </w:tcPr>
          <w:p w:rsidR="00EC6590" w:rsidRPr="00E1254C" w:rsidRDefault="00EC6590" w:rsidP="00EC6590">
            <w:pPr>
              <w:widowControl w:val="0"/>
              <w:autoSpaceDE w:val="0"/>
              <w:autoSpaceDN w:val="0"/>
              <w:spacing w:before="222" w:after="0"/>
              <w:rPr>
                <w:rFonts w:eastAsia="Times New Roman"/>
                <w:szCs w:val="24"/>
              </w:rPr>
            </w:pPr>
            <w:r w:rsidRPr="00E1254C">
              <w:rPr>
                <w:rFonts w:eastAsia="Times New Roman"/>
                <w:szCs w:val="24"/>
              </w:rPr>
              <w:t>SIGHT</w:t>
            </w:r>
          </w:p>
        </w:tc>
        <w:tc>
          <w:tcPr>
            <w:tcW w:w="711" w:type="dxa"/>
          </w:tcPr>
          <w:p w:rsidR="00EC6590" w:rsidRPr="00E1254C" w:rsidRDefault="00EC6590" w:rsidP="00EC6590">
            <w:pPr>
              <w:widowControl w:val="0"/>
              <w:autoSpaceDE w:val="0"/>
              <w:autoSpaceDN w:val="0"/>
              <w:spacing w:before="222" w:after="0"/>
              <w:jc w:val="center"/>
              <w:rPr>
                <w:rFonts w:eastAsia="Times New Roman"/>
                <w:szCs w:val="24"/>
              </w:rPr>
            </w:pPr>
            <w:r w:rsidRPr="00E1254C">
              <w:rPr>
                <w:rFonts w:eastAsia="Times New Roman"/>
                <w:szCs w:val="24"/>
              </w:rPr>
              <w:t>FACE</w:t>
            </w:r>
          </w:p>
        </w:tc>
        <w:tc>
          <w:tcPr>
            <w:tcW w:w="1791" w:type="dxa"/>
          </w:tcPr>
          <w:p w:rsidR="00EC6590" w:rsidRPr="00E1254C" w:rsidRDefault="00EC6590" w:rsidP="00EC6590">
            <w:pPr>
              <w:widowControl w:val="0"/>
              <w:autoSpaceDE w:val="0"/>
              <w:autoSpaceDN w:val="0"/>
              <w:spacing w:before="85" w:after="0"/>
              <w:ind w:right="334"/>
              <w:rPr>
                <w:rFonts w:eastAsia="Times New Roman"/>
                <w:szCs w:val="24"/>
              </w:rPr>
            </w:pPr>
            <w:r w:rsidRPr="00E1254C">
              <w:rPr>
                <w:rFonts w:eastAsia="Times New Roman"/>
                <w:szCs w:val="24"/>
              </w:rPr>
              <w:t>OBSERVEDHZANGLE</w:t>
            </w:r>
          </w:p>
        </w:tc>
        <w:tc>
          <w:tcPr>
            <w:tcW w:w="2023" w:type="dxa"/>
          </w:tcPr>
          <w:p w:rsidR="00EC6590" w:rsidRPr="00E1254C" w:rsidRDefault="00EC6590" w:rsidP="00EC6590">
            <w:pPr>
              <w:widowControl w:val="0"/>
              <w:tabs>
                <w:tab w:val="left" w:pos="1565"/>
              </w:tabs>
              <w:autoSpaceDE w:val="0"/>
              <w:autoSpaceDN w:val="0"/>
              <w:spacing w:before="85" w:after="0"/>
              <w:ind w:right="98"/>
              <w:rPr>
                <w:rFonts w:eastAsia="Times New Roman"/>
                <w:szCs w:val="24"/>
              </w:rPr>
            </w:pPr>
            <w:r w:rsidRPr="00E1254C">
              <w:rPr>
                <w:rFonts w:eastAsia="Times New Roman"/>
                <w:szCs w:val="24"/>
              </w:rPr>
              <w:t>REDUCED</w:t>
            </w:r>
            <w:r w:rsidRPr="00E1254C">
              <w:rPr>
                <w:rFonts w:eastAsia="Times New Roman"/>
                <w:szCs w:val="24"/>
              </w:rPr>
              <w:tab/>
            </w:r>
            <w:r w:rsidRPr="00E1254C">
              <w:rPr>
                <w:rFonts w:eastAsia="Times New Roman"/>
                <w:spacing w:val="-2"/>
                <w:szCs w:val="24"/>
              </w:rPr>
              <w:t>HZ</w:t>
            </w:r>
            <w:r w:rsidRPr="00E1254C">
              <w:rPr>
                <w:rFonts w:eastAsia="Times New Roman"/>
                <w:szCs w:val="24"/>
              </w:rPr>
              <w:t>ANGLE</w:t>
            </w:r>
          </w:p>
        </w:tc>
        <w:tc>
          <w:tcPr>
            <w:tcW w:w="1712" w:type="dxa"/>
          </w:tcPr>
          <w:p w:rsidR="00EC6590" w:rsidRPr="00E1254C" w:rsidRDefault="00EC6590" w:rsidP="00EC6590">
            <w:pPr>
              <w:widowControl w:val="0"/>
              <w:autoSpaceDE w:val="0"/>
              <w:autoSpaceDN w:val="0"/>
              <w:spacing w:before="222" w:after="0"/>
              <w:rPr>
                <w:rFonts w:eastAsia="Times New Roman"/>
                <w:szCs w:val="24"/>
              </w:rPr>
            </w:pPr>
            <w:r w:rsidRPr="00E1254C">
              <w:rPr>
                <w:rFonts w:eastAsia="Times New Roman"/>
                <w:szCs w:val="24"/>
              </w:rPr>
              <w:t>MEAN</w:t>
            </w:r>
          </w:p>
        </w:tc>
      </w:tr>
      <w:tr w:rsidR="00EC6590" w:rsidRPr="00E1254C" w:rsidTr="00EC6590">
        <w:trPr>
          <w:trHeight w:val="647"/>
        </w:trPr>
        <w:tc>
          <w:tcPr>
            <w:tcW w:w="1118" w:type="dxa"/>
          </w:tcPr>
          <w:p w:rsidR="00EC6590" w:rsidRPr="00E1254C" w:rsidRDefault="00EC6590" w:rsidP="00EC6590">
            <w:pPr>
              <w:widowControl w:val="0"/>
              <w:autoSpaceDE w:val="0"/>
              <w:autoSpaceDN w:val="0"/>
              <w:spacing w:after="0"/>
              <w:rPr>
                <w:rFonts w:eastAsia="Times New Roman"/>
                <w:szCs w:val="24"/>
              </w:rPr>
            </w:pPr>
          </w:p>
        </w:tc>
        <w:tc>
          <w:tcPr>
            <w:tcW w:w="1890" w:type="dxa"/>
          </w:tcPr>
          <w:p w:rsidR="00EC6590" w:rsidRPr="00E1254C" w:rsidRDefault="00EC6590" w:rsidP="00EC6590">
            <w:pPr>
              <w:widowControl w:val="0"/>
              <w:autoSpaceDE w:val="0"/>
              <w:autoSpaceDN w:val="0"/>
              <w:spacing w:before="183" w:after="0"/>
              <w:rPr>
                <w:rFonts w:eastAsia="Times New Roman"/>
                <w:szCs w:val="24"/>
              </w:rPr>
            </w:pPr>
            <w:r w:rsidRPr="00E1254C">
              <w:rPr>
                <w:rFonts w:eastAsia="Times New Roman"/>
                <w:szCs w:val="24"/>
              </w:rPr>
              <w:t>KPT 120X</w:t>
            </w:r>
          </w:p>
        </w:tc>
        <w:tc>
          <w:tcPr>
            <w:tcW w:w="711" w:type="dxa"/>
          </w:tcPr>
          <w:p w:rsidR="00EC6590" w:rsidRPr="00E1254C" w:rsidRDefault="00EC6590" w:rsidP="00EC6590">
            <w:pPr>
              <w:widowControl w:val="0"/>
              <w:autoSpaceDE w:val="0"/>
              <w:autoSpaceDN w:val="0"/>
              <w:spacing w:before="179" w:after="0"/>
              <w:jc w:val="center"/>
              <w:rPr>
                <w:rFonts w:eastAsia="Times New Roman"/>
                <w:szCs w:val="24"/>
              </w:rPr>
            </w:pPr>
            <w:r w:rsidRPr="00E1254C">
              <w:rPr>
                <w:rFonts w:eastAsia="Times New Roman"/>
                <w:szCs w:val="24"/>
              </w:rPr>
              <w:t>L1</w:t>
            </w:r>
          </w:p>
        </w:tc>
        <w:tc>
          <w:tcPr>
            <w:tcW w:w="1791" w:type="dxa"/>
          </w:tcPr>
          <w:p w:rsidR="00EC6590" w:rsidRPr="00E1254C" w:rsidRDefault="00EC6590" w:rsidP="00EC6590">
            <w:pPr>
              <w:widowControl w:val="0"/>
              <w:autoSpaceDE w:val="0"/>
              <w:autoSpaceDN w:val="0"/>
              <w:spacing w:before="179" w:after="0"/>
              <w:rPr>
                <w:rFonts w:eastAsia="Times New Roman"/>
                <w:szCs w:val="24"/>
              </w:rPr>
            </w:pPr>
            <w:r w:rsidRPr="00E1254C">
              <w:rPr>
                <w:rFonts w:eastAsia="Times New Roman"/>
                <w:szCs w:val="24"/>
              </w:rPr>
              <w:t>357° 08'47''</w:t>
            </w:r>
          </w:p>
        </w:tc>
        <w:tc>
          <w:tcPr>
            <w:tcW w:w="2023" w:type="dxa"/>
          </w:tcPr>
          <w:p w:rsidR="00EC6590" w:rsidRPr="00E1254C" w:rsidRDefault="00EC6590" w:rsidP="00EC6590">
            <w:pPr>
              <w:widowControl w:val="0"/>
              <w:autoSpaceDE w:val="0"/>
              <w:autoSpaceDN w:val="0"/>
              <w:spacing w:after="0"/>
              <w:rPr>
                <w:rFonts w:eastAsia="Times New Roman"/>
                <w:szCs w:val="24"/>
              </w:rPr>
            </w:pPr>
          </w:p>
        </w:tc>
        <w:tc>
          <w:tcPr>
            <w:tcW w:w="1712" w:type="dxa"/>
          </w:tcPr>
          <w:p w:rsidR="00EC6590" w:rsidRPr="00E1254C" w:rsidRDefault="00EC6590" w:rsidP="00EC6590">
            <w:pPr>
              <w:widowControl w:val="0"/>
              <w:autoSpaceDE w:val="0"/>
              <w:autoSpaceDN w:val="0"/>
              <w:spacing w:after="0"/>
              <w:rPr>
                <w:rFonts w:eastAsia="Times New Roman"/>
                <w:szCs w:val="24"/>
              </w:rPr>
            </w:pPr>
          </w:p>
        </w:tc>
      </w:tr>
      <w:tr w:rsidR="00EC6590" w:rsidRPr="00E1254C" w:rsidTr="00EC6590">
        <w:trPr>
          <w:trHeight w:val="590"/>
        </w:trPr>
        <w:tc>
          <w:tcPr>
            <w:tcW w:w="1118" w:type="dxa"/>
          </w:tcPr>
          <w:p w:rsidR="00EC6590" w:rsidRPr="00E1254C" w:rsidRDefault="00EC6590" w:rsidP="00EC6590">
            <w:pPr>
              <w:widowControl w:val="0"/>
              <w:autoSpaceDE w:val="0"/>
              <w:autoSpaceDN w:val="0"/>
              <w:spacing w:before="155" w:after="0"/>
              <w:rPr>
                <w:rFonts w:eastAsia="Times New Roman"/>
                <w:szCs w:val="24"/>
              </w:rPr>
            </w:pPr>
            <w:r w:rsidRPr="00E1254C">
              <w:rPr>
                <w:rFonts w:eastAsia="Times New Roman"/>
                <w:szCs w:val="24"/>
              </w:rPr>
              <w:t>KWCS102</w:t>
            </w:r>
          </w:p>
        </w:tc>
        <w:tc>
          <w:tcPr>
            <w:tcW w:w="1890" w:type="dxa"/>
          </w:tcPr>
          <w:p w:rsidR="00EC6590" w:rsidRPr="00E1254C" w:rsidRDefault="00EC6590" w:rsidP="00EC6590">
            <w:pPr>
              <w:widowControl w:val="0"/>
              <w:autoSpaceDE w:val="0"/>
              <w:autoSpaceDN w:val="0"/>
              <w:spacing w:before="155" w:after="0"/>
              <w:rPr>
                <w:rFonts w:eastAsia="Times New Roman"/>
                <w:szCs w:val="24"/>
              </w:rPr>
            </w:pPr>
            <w:r w:rsidRPr="00E1254C">
              <w:rPr>
                <w:rFonts w:eastAsia="Times New Roman"/>
                <w:szCs w:val="24"/>
              </w:rPr>
              <w:t>KPT 120X</w:t>
            </w:r>
          </w:p>
        </w:tc>
        <w:tc>
          <w:tcPr>
            <w:tcW w:w="711" w:type="dxa"/>
          </w:tcPr>
          <w:p w:rsidR="00EC6590" w:rsidRPr="00E1254C" w:rsidRDefault="00EC6590" w:rsidP="00EC6590">
            <w:pPr>
              <w:widowControl w:val="0"/>
              <w:autoSpaceDE w:val="0"/>
              <w:autoSpaceDN w:val="0"/>
              <w:spacing w:before="150" w:after="0"/>
              <w:jc w:val="center"/>
              <w:rPr>
                <w:rFonts w:eastAsia="Times New Roman"/>
                <w:szCs w:val="24"/>
              </w:rPr>
            </w:pPr>
            <w:r w:rsidRPr="00E1254C">
              <w:rPr>
                <w:rFonts w:eastAsia="Times New Roman"/>
                <w:szCs w:val="24"/>
              </w:rPr>
              <w:t>L2</w:t>
            </w:r>
          </w:p>
        </w:tc>
        <w:tc>
          <w:tcPr>
            <w:tcW w:w="1791" w:type="dxa"/>
          </w:tcPr>
          <w:p w:rsidR="00EC6590" w:rsidRPr="00E1254C" w:rsidRDefault="00EC6590" w:rsidP="00EC6590">
            <w:pPr>
              <w:widowControl w:val="0"/>
              <w:autoSpaceDE w:val="0"/>
              <w:autoSpaceDN w:val="0"/>
              <w:spacing w:before="150" w:after="0"/>
              <w:rPr>
                <w:rFonts w:eastAsia="Times New Roman"/>
                <w:szCs w:val="24"/>
              </w:rPr>
            </w:pPr>
            <w:r w:rsidRPr="00E1254C">
              <w:rPr>
                <w:rFonts w:eastAsia="Times New Roman"/>
                <w:szCs w:val="24"/>
              </w:rPr>
              <w:t>288° 14'07''</w:t>
            </w:r>
          </w:p>
        </w:tc>
        <w:tc>
          <w:tcPr>
            <w:tcW w:w="2023" w:type="dxa"/>
          </w:tcPr>
          <w:p w:rsidR="00EC6590" w:rsidRPr="00E1254C" w:rsidRDefault="00EC6590" w:rsidP="00EC6590">
            <w:pPr>
              <w:widowControl w:val="0"/>
              <w:autoSpaceDE w:val="0"/>
              <w:autoSpaceDN w:val="0"/>
              <w:spacing w:before="150" w:after="0"/>
              <w:rPr>
                <w:rFonts w:eastAsia="Times New Roman"/>
                <w:szCs w:val="24"/>
              </w:rPr>
            </w:pPr>
            <w:r w:rsidRPr="00E1254C">
              <w:rPr>
                <w:rFonts w:eastAsia="Times New Roman"/>
                <w:szCs w:val="24"/>
              </w:rPr>
              <w:t>68° 54'40''</w:t>
            </w:r>
          </w:p>
        </w:tc>
        <w:tc>
          <w:tcPr>
            <w:tcW w:w="1712" w:type="dxa"/>
          </w:tcPr>
          <w:p w:rsidR="00EC6590" w:rsidRPr="00E1254C" w:rsidRDefault="00EC6590" w:rsidP="00EC6590">
            <w:pPr>
              <w:widowControl w:val="0"/>
              <w:autoSpaceDE w:val="0"/>
              <w:autoSpaceDN w:val="0"/>
              <w:spacing w:after="0"/>
              <w:rPr>
                <w:rFonts w:eastAsia="Times New Roman"/>
                <w:szCs w:val="24"/>
              </w:rPr>
            </w:pPr>
          </w:p>
        </w:tc>
      </w:tr>
      <w:tr w:rsidR="00EC6590" w:rsidRPr="00E1254C" w:rsidTr="00EC6590">
        <w:trPr>
          <w:trHeight w:val="601"/>
        </w:trPr>
        <w:tc>
          <w:tcPr>
            <w:tcW w:w="1118" w:type="dxa"/>
          </w:tcPr>
          <w:p w:rsidR="00EC6590" w:rsidRPr="00E1254C" w:rsidRDefault="00EC6590" w:rsidP="00EC6590">
            <w:pPr>
              <w:widowControl w:val="0"/>
              <w:autoSpaceDE w:val="0"/>
              <w:autoSpaceDN w:val="0"/>
              <w:spacing w:after="0"/>
              <w:rPr>
                <w:rFonts w:eastAsia="Times New Roman"/>
                <w:szCs w:val="24"/>
              </w:rPr>
            </w:pPr>
          </w:p>
        </w:tc>
        <w:tc>
          <w:tcPr>
            <w:tcW w:w="1890" w:type="dxa"/>
          </w:tcPr>
          <w:p w:rsidR="00EC6590" w:rsidRPr="00E1254C" w:rsidRDefault="00EC6590" w:rsidP="00EC6590">
            <w:pPr>
              <w:widowControl w:val="0"/>
              <w:autoSpaceDE w:val="0"/>
              <w:autoSpaceDN w:val="0"/>
              <w:spacing w:before="159" w:after="0"/>
              <w:rPr>
                <w:rFonts w:eastAsia="Times New Roman"/>
                <w:szCs w:val="24"/>
              </w:rPr>
            </w:pPr>
            <w:r w:rsidRPr="00E1254C">
              <w:rPr>
                <w:rFonts w:eastAsia="Times New Roman"/>
                <w:szCs w:val="24"/>
              </w:rPr>
              <w:t>SC/KWEAS5072</w:t>
            </w:r>
          </w:p>
        </w:tc>
        <w:tc>
          <w:tcPr>
            <w:tcW w:w="711" w:type="dxa"/>
          </w:tcPr>
          <w:p w:rsidR="00EC6590" w:rsidRPr="00E1254C" w:rsidRDefault="00EC6590" w:rsidP="00EC6590">
            <w:pPr>
              <w:widowControl w:val="0"/>
              <w:autoSpaceDE w:val="0"/>
              <w:autoSpaceDN w:val="0"/>
              <w:spacing w:before="155" w:after="0"/>
              <w:jc w:val="center"/>
              <w:rPr>
                <w:rFonts w:eastAsia="Times New Roman"/>
                <w:szCs w:val="24"/>
              </w:rPr>
            </w:pPr>
            <w:r w:rsidRPr="00E1254C">
              <w:rPr>
                <w:rFonts w:eastAsia="Times New Roman"/>
                <w:szCs w:val="24"/>
              </w:rPr>
              <w:t>R2</w:t>
            </w:r>
          </w:p>
        </w:tc>
        <w:tc>
          <w:tcPr>
            <w:tcW w:w="1791" w:type="dxa"/>
          </w:tcPr>
          <w:p w:rsidR="00EC6590" w:rsidRPr="00E1254C" w:rsidRDefault="00EC6590" w:rsidP="00EC6590">
            <w:pPr>
              <w:widowControl w:val="0"/>
              <w:autoSpaceDE w:val="0"/>
              <w:autoSpaceDN w:val="0"/>
              <w:spacing w:before="155" w:after="0"/>
              <w:rPr>
                <w:rFonts w:eastAsia="Times New Roman"/>
                <w:szCs w:val="24"/>
              </w:rPr>
            </w:pPr>
            <w:r w:rsidRPr="00E1254C">
              <w:rPr>
                <w:rFonts w:eastAsia="Times New Roman"/>
                <w:szCs w:val="24"/>
              </w:rPr>
              <w:t>108° 52'13''</w:t>
            </w:r>
          </w:p>
        </w:tc>
        <w:tc>
          <w:tcPr>
            <w:tcW w:w="2023" w:type="dxa"/>
          </w:tcPr>
          <w:p w:rsidR="00EC6590" w:rsidRPr="00E1254C" w:rsidRDefault="00EC6590" w:rsidP="00EC6590">
            <w:pPr>
              <w:widowControl w:val="0"/>
              <w:autoSpaceDE w:val="0"/>
              <w:autoSpaceDN w:val="0"/>
              <w:spacing w:before="155" w:after="0"/>
              <w:rPr>
                <w:rFonts w:eastAsia="Times New Roman"/>
                <w:szCs w:val="24"/>
              </w:rPr>
            </w:pPr>
            <w:r w:rsidRPr="00E1254C">
              <w:rPr>
                <w:rFonts w:eastAsia="Times New Roman"/>
                <w:szCs w:val="24"/>
              </w:rPr>
              <w:t>68° 54'46''</w:t>
            </w:r>
          </w:p>
        </w:tc>
        <w:tc>
          <w:tcPr>
            <w:tcW w:w="1712" w:type="dxa"/>
          </w:tcPr>
          <w:p w:rsidR="00EC6590" w:rsidRPr="00E1254C" w:rsidRDefault="00EC6590" w:rsidP="00EC6590">
            <w:pPr>
              <w:widowControl w:val="0"/>
              <w:autoSpaceDE w:val="0"/>
              <w:autoSpaceDN w:val="0"/>
              <w:spacing w:after="0"/>
              <w:rPr>
                <w:rFonts w:eastAsia="Times New Roman"/>
                <w:szCs w:val="24"/>
              </w:rPr>
            </w:pPr>
          </w:p>
        </w:tc>
      </w:tr>
      <w:tr w:rsidR="00EC6590" w:rsidRPr="00E1254C" w:rsidTr="00EC6590">
        <w:trPr>
          <w:trHeight w:val="621"/>
        </w:trPr>
        <w:tc>
          <w:tcPr>
            <w:tcW w:w="1118" w:type="dxa"/>
          </w:tcPr>
          <w:p w:rsidR="00EC6590" w:rsidRPr="00E1254C" w:rsidRDefault="00EC6590" w:rsidP="00EC6590">
            <w:pPr>
              <w:widowControl w:val="0"/>
              <w:autoSpaceDE w:val="0"/>
              <w:autoSpaceDN w:val="0"/>
              <w:spacing w:after="0"/>
              <w:rPr>
                <w:rFonts w:eastAsia="Times New Roman"/>
                <w:szCs w:val="24"/>
              </w:rPr>
            </w:pPr>
          </w:p>
        </w:tc>
        <w:tc>
          <w:tcPr>
            <w:tcW w:w="1890" w:type="dxa"/>
          </w:tcPr>
          <w:p w:rsidR="00EC6590" w:rsidRPr="00E1254C" w:rsidRDefault="00EC6590" w:rsidP="00EC6590">
            <w:pPr>
              <w:widowControl w:val="0"/>
              <w:autoSpaceDE w:val="0"/>
              <w:autoSpaceDN w:val="0"/>
              <w:spacing w:before="169" w:after="0"/>
              <w:rPr>
                <w:rFonts w:eastAsia="Times New Roman"/>
                <w:szCs w:val="24"/>
              </w:rPr>
            </w:pPr>
            <w:r w:rsidRPr="00E1254C">
              <w:rPr>
                <w:rFonts w:eastAsia="Times New Roman"/>
                <w:szCs w:val="24"/>
              </w:rPr>
              <w:t>SC/KWEAS5072</w:t>
            </w:r>
          </w:p>
        </w:tc>
        <w:tc>
          <w:tcPr>
            <w:tcW w:w="711" w:type="dxa"/>
          </w:tcPr>
          <w:p w:rsidR="00EC6590" w:rsidRPr="00E1254C" w:rsidRDefault="00EC6590" w:rsidP="00EC6590">
            <w:pPr>
              <w:widowControl w:val="0"/>
              <w:autoSpaceDE w:val="0"/>
              <w:autoSpaceDN w:val="0"/>
              <w:spacing w:before="164" w:after="0"/>
              <w:jc w:val="center"/>
              <w:rPr>
                <w:rFonts w:eastAsia="Times New Roman"/>
                <w:szCs w:val="24"/>
              </w:rPr>
            </w:pPr>
            <w:r w:rsidRPr="00E1254C">
              <w:rPr>
                <w:rFonts w:eastAsia="Times New Roman"/>
                <w:szCs w:val="24"/>
              </w:rPr>
              <w:t>R1</w:t>
            </w:r>
          </w:p>
        </w:tc>
        <w:tc>
          <w:tcPr>
            <w:tcW w:w="1791" w:type="dxa"/>
          </w:tcPr>
          <w:p w:rsidR="00EC6590" w:rsidRPr="00E1254C" w:rsidRDefault="00EC6590" w:rsidP="00EC6590">
            <w:pPr>
              <w:widowControl w:val="0"/>
              <w:autoSpaceDE w:val="0"/>
              <w:autoSpaceDN w:val="0"/>
              <w:spacing w:before="164" w:after="0"/>
              <w:rPr>
                <w:rFonts w:eastAsia="Times New Roman"/>
                <w:szCs w:val="24"/>
              </w:rPr>
            </w:pPr>
            <w:r w:rsidRPr="00E1254C">
              <w:rPr>
                <w:rFonts w:eastAsia="Times New Roman"/>
                <w:szCs w:val="24"/>
              </w:rPr>
              <w:t>177° 46'59''</w:t>
            </w:r>
          </w:p>
        </w:tc>
        <w:tc>
          <w:tcPr>
            <w:tcW w:w="2023" w:type="dxa"/>
          </w:tcPr>
          <w:p w:rsidR="00EC6590" w:rsidRPr="00E1254C" w:rsidRDefault="00EC6590" w:rsidP="00EC6590">
            <w:pPr>
              <w:widowControl w:val="0"/>
              <w:autoSpaceDE w:val="0"/>
              <w:autoSpaceDN w:val="0"/>
              <w:spacing w:after="0"/>
              <w:rPr>
                <w:rFonts w:eastAsia="Times New Roman"/>
                <w:szCs w:val="24"/>
              </w:rPr>
            </w:pPr>
          </w:p>
        </w:tc>
        <w:tc>
          <w:tcPr>
            <w:tcW w:w="1712" w:type="dxa"/>
          </w:tcPr>
          <w:p w:rsidR="00EC6590" w:rsidRPr="00E1254C" w:rsidRDefault="00EC6590" w:rsidP="00EC6590">
            <w:pPr>
              <w:widowControl w:val="0"/>
              <w:autoSpaceDE w:val="0"/>
              <w:autoSpaceDN w:val="0"/>
              <w:spacing w:before="164" w:after="0"/>
              <w:rPr>
                <w:rFonts w:eastAsia="Times New Roman"/>
                <w:szCs w:val="24"/>
              </w:rPr>
            </w:pPr>
            <w:r w:rsidRPr="00E1254C">
              <w:rPr>
                <w:rFonts w:eastAsia="Times New Roman"/>
                <w:szCs w:val="24"/>
              </w:rPr>
              <w:t>68° 54' 43''</w:t>
            </w:r>
          </w:p>
        </w:tc>
      </w:tr>
    </w:tbl>
    <w:p w:rsidR="00EC6590" w:rsidRPr="00E1254C" w:rsidRDefault="00EC6590" w:rsidP="00EC6590">
      <w:pPr>
        <w:widowControl w:val="0"/>
        <w:autoSpaceDE w:val="0"/>
        <w:autoSpaceDN w:val="0"/>
        <w:spacing w:before="3" w:after="0"/>
        <w:rPr>
          <w:rFonts w:eastAsia="Times New Roman"/>
          <w:b/>
          <w:i/>
          <w:szCs w:val="24"/>
        </w:rPr>
      </w:pPr>
    </w:p>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Difference</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angle (observed -computed)=68°54'43''-68°54'40''</w:t>
      </w:r>
    </w:p>
    <w:p w:rsidR="00EC6590" w:rsidRPr="00E1254C" w:rsidRDefault="00EC6590" w:rsidP="007F777B">
      <w:pPr>
        <w:widowControl w:val="0"/>
        <w:autoSpaceDE w:val="0"/>
        <w:autoSpaceDN w:val="0"/>
        <w:spacing w:after="0" w:line="480" w:lineRule="auto"/>
        <w:rPr>
          <w:rFonts w:eastAsia="Times New Roman"/>
          <w:szCs w:val="24"/>
        </w:rPr>
      </w:pPr>
      <w:r w:rsidRPr="00E1254C">
        <w:rPr>
          <w:rFonts w:eastAsia="Times New Roman"/>
          <w:szCs w:val="24"/>
        </w:rPr>
        <w:t>=00° 00'03''</w:t>
      </w:r>
    </w:p>
    <w:p w:rsidR="00EC6590" w:rsidRPr="00E1254C" w:rsidRDefault="00EC6590" w:rsidP="007F777B">
      <w:pPr>
        <w:widowControl w:val="0"/>
        <w:autoSpaceDE w:val="0"/>
        <w:autoSpaceDN w:val="0"/>
        <w:spacing w:after="0" w:line="480" w:lineRule="auto"/>
        <w:ind w:right="482"/>
        <w:rPr>
          <w:rFonts w:eastAsia="Times New Roman"/>
          <w:szCs w:val="24"/>
        </w:rPr>
      </w:pPr>
      <w:r w:rsidRPr="00E1254C">
        <w:rPr>
          <w:rFonts w:eastAsia="Times New Roman"/>
          <w:szCs w:val="24"/>
        </w:rPr>
        <w:lastRenderedPageBreak/>
        <w:t>Since the allowable accuracy (angular) of third order traverse of one station is 00° 00' 30'' and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result</w:t>
      </w:r>
      <w:r>
        <w:rPr>
          <w:rFonts w:eastAsia="Times New Roman"/>
          <w:szCs w:val="24"/>
        </w:rPr>
        <w:t xml:space="preserve"> </w:t>
      </w:r>
      <w:r w:rsidRPr="00E1254C">
        <w:rPr>
          <w:rFonts w:eastAsia="Times New Roman"/>
          <w:szCs w:val="24"/>
        </w:rPr>
        <w:t>obtained</w:t>
      </w:r>
      <w:r>
        <w:rPr>
          <w:rFonts w:eastAsia="Times New Roman"/>
          <w:szCs w:val="24"/>
        </w:rPr>
        <w:t xml:space="preserve"> </w:t>
      </w:r>
      <w:r w:rsidRPr="00E1254C">
        <w:rPr>
          <w:rFonts w:eastAsia="Times New Roman"/>
          <w:szCs w:val="24"/>
        </w:rPr>
        <w:t>from</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control</w:t>
      </w:r>
      <w:r>
        <w:rPr>
          <w:rFonts w:eastAsia="Times New Roman"/>
          <w:szCs w:val="24"/>
        </w:rPr>
        <w:t xml:space="preserve"> </w:t>
      </w:r>
      <w:r w:rsidRPr="00E1254C">
        <w:rPr>
          <w:rFonts w:eastAsia="Times New Roman"/>
          <w:szCs w:val="24"/>
        </w:rPr>
        <w:t>check</w:t>
      </w:r>
      <w:r>
        <w:rPr>
          <w:rFonts w:eastAsia="Times New Roman"/>
          <w:szCs w:val="24"/>
        </w:rPr>
        <w:t xml:space="preserve"> </w:t>
      </w:r>
      <w:r w:rsidRPr="00E1254C">
        <w:rPr>
          <w:rFonts w:eastAsia="Times New Roman"/>
          <w:szCs w:val="24"/>
        </w:rPr>
        <w:t>(00°00'03'')</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less</w:t>
      </w:r>
      <w:r>
        <w:rPr>
          <w:rFonts w:eastAsia="Times New Roman"/>
          <w:szCs w:val="24"/>
        </w:rPr>
        <w:t xml:space="preserve"> </w:t>
      </w:r>
      <w:r w:rsidRPr="00E1254C">
        <w:rPr>
          <w:rFonts w:eastAsia="Times New Roman"/>
          <w:szCs w:val="24"/>
        </w:rPr>
        <w:t>than</w:t>
      </w:r>
      <w:r>
        <w:rPr>
          <w:rFonts w:eastAsia="Times New Roman"/>
          <w:szCs w:val="24"/>
        </w:rPr>
        <w:t xml:space="preserve"> </w:t>
      </w:r>
      <w:r w:rsidRPr="00E1254C">
        <w:rPr>
          <w:rFonts w:eastAsia="Times New Roman"/>
          <w:szCs w:val="24"/>
        </w:rPr>
        <w:t>allow</w:t>
      </w:r>
      <w:r>
        <w:rPr>
          <w:rFonts w:eastAsia="Times New Roman"/>
          <w:szCs w:val="24"/>
        </w:rPr>
        <w:t xml:space="preserve"> </w:t>
      </w:r>
      <w:r w:rsidRPr="00E1254C">
        <w:rPr>
          <w:rFonts w:eastAsia="Times New Roman"/>
          <w:szCs w:val="24"/>
        </w:rPr>
        <w:t>able</w:t>
      </w:r>
      <w:r>
        <w:rPr>
          <w:rFonts w:eastAsia="Times New Roman"/>
          <w:szCs w:val="24"/>
        </w:rPr>
        <w:t xml:space="preserve"> </w:t>
      </w:r>
      <w:r w:rsidRPr="00E1254C">
        <w:rPr>
          <w:rFonts w:eastAsia="Times New Roman"/>
          <w:szCs w:val="24"/>
        </w:rPr>
        <w:t>error.</w:t>
      </w:r>
      <w:r>
        <w:rPr>
          <w:rFonts w:eastAsia="Times New Roman"/>
          <w:szCs w:val="24"/>
        </w:rPr>
        <w:t xml:space="preserve"> </w:t>
      </w:r>
      <w:r w:rsidRPr="00E1254C">
        <w:rPr>
          <w:rFonts w:eastAsia="Times New Roman"/>
          <w:szCs w:val="24"/>
        </w:rPr>
        <w:t>Therefore,</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controls were</w:t>
      </w:r>
      <w:r>
        <w:rPr>
          <w:rFonts w:eastAsia="Times New Roman"/>
          <w:szCs w:val="24"/>
        </w:rPr>
        <w:t xml:space="preserve"> </w:t>
      </w:r>
      <w:r w:rsidRPr="00E1254C">
        <w:rPr>
          <w:rFonts w:eastAsia="Times New Roman"/>
          <w:szCs w:val="24"/>
        </w:rPr>
        <w:t>angularly</w:t>
      </w:r>
      <w:r>
        <w:rPr>
          <w:rFonts w:eastAsia="Times New Roman"/>
          <w:szCs w:val="24"/>
        </w:rPr>
        <w:t xml:space="preserve"> </w:t>
      </w:r>
      <w:r w:rsidRPr="00E1254C">
        <w:rPr>
          <w:rFonts w:eastAsia="Times New Roman"/>
          <w:szCs w:val="24"/>
        </w:rPr>
        <w:t>intact.</w:t>
      </w:r>
    </w:p>
    <w:p w:rsidR="00EC6590" w:rsidRPr="00E1254C" w:rsidRDefault="00EC6590" w:rsidP="007F777B">
      <w:pPr>
        <w:pStyle w:val="Heading1"/>
        <w:spacing w:line="480" w:lineRule="auto"/>
        <w:jc w:val="both"/>
      </w:pPr>
      <w:bookmarkStart w:id="165" w:name="_Toc201120402"/>
      <w:bookmarkStart w:id="166" w:name="_Toc202353924"/>
      <w:bookmarkStart w:id="167" w:name="_Toc202390485"/>
      <w:bookmarkStart w:id="168" w:name="_Toc203020066"/>
      <w:bookmarkStart w:id="169" w:name="_Toc203020499"/>
      <w:r w:rsidRPr="00E1254C">
        <w:t>3.6</w:t>
      </w:r>
      <w:r w:rsidRPr="00E1254C">
        <w:tab/>
        <w:t>MONUMENTATION</w:t>
      </w:r>
      <w:bookmarkEnd w:id="165"/>
      <w:bookmarkEnd w:id="166"/>
      <w:bookmarkEnd w:id="167"/>
      <w:bookmarkEnd w:id="168"/>
      <w:bookmarkEnd w:id="169"/>
    </w:p>
    <w:p w:rsidR="00EC6590" w:rsidRDefault="00EC6590" w:rsidP="007F777B">
      <w:pPr>
        <w:widowControl w:val="0"/>
        <w:autoSpaceDE w:val="0"/>
        <w:autoSpaceDN w:val="0"/>
        <w:spacing w:after="0" w:line="480" w:lineRule="auto"/>
        <w:ind w:right="480"/>
        <w:rPr>
          <w:rFonts w:eastAsia="Times New Roman"/>
          <w:szCs w:val="24"/>
        </w:rPr>
      </w:pPr>
      <w:r w:rsidRPr="00E1254C">
        <w:rPr>
          <w:rFonts w:eastAsia="Times New Roman"/>
          <w:szCs w:val="24"/>
        </w:rPr>
        <w:t>The</w:t>
      </w:r>
      <w:r>
        <w:rPr>
          <w:rFonts w:eastAsia="Times New Roman"/>
          <w:szCs w:val="24"/>
        </w:rPr>
        <w:t xml:space="preserve"> </w:t>
      </w:r>
      <w:r w:rsidRPr="00E1254C">
        <w:rPr>
          <w:rFonts w:eastAsia="Times New Roman"/>
          <w:szCs w:val="24"/>
        </w:rPr>
        <w:t>boundary</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area</w:t>
      </w:r>
      <w:r>
        <w:rPr>
          <w:rFonts w:eastAsia="Times New Roman"/>
          <w:szCs w:val="24"/>
        </w:rPr>
        <w:t xml:space="preserve"> </w:t>
      </w:r>
      <w:r w:rsidRPr="00E1254C">
        <w:rPr>
          <w:rFonts w:eastAsia="Times New Roman"/>
          <w:szCs w:val="24"/>
        </w:rPr>
        <w:t>carved</w:t>
      </w:r>
      <w:r>
        <w:rPr>
          <w:rFonts w:eastAsia="Times New Roman"/>
          <w:szCs w:val="24"/>
        </w:rPr>
        <w:t xml:space="preserve"> </w:t>
      </w:r>
      <w:r w:rsidRPr="00E1254C">
        <w:rPr>
          <w:rFonts w:eastAsia="Times New Roman"/>
          <w:szCs w:val="24"/>
        </w:rPr>
        <w:t>out</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demarcated</w:t>
      </w:r>
      <w:r>
        <w:rPr>
          <w:rFonts w:eastAsia="Times New Roman"/>
          <w:szCs w:val="24"/>
        </w:rPr>
        <w:t xml:space="preserve"> </w:t>
      </w:r>
      <w:r w:rsidRPr="00E1254C">
        <w:rPr>
          <w:rFonts w:eastAsia="Times New Roman"/>
          <w:szCs w:val="24"/>
        </w:rPr>
        <w:t>with</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precast</w:t>
      </w:r>
      <w:r>
        <w:rPr>
          <w:rFonts w:eastAsia="Times New Roman"/>
          <w:szCs w:val="24"/>
        </w:rPr>
        <w:t xml:space="preserve"> </w:t>
      </w:r>
      <w:r w:rsidRPr="00E1254C">
        <w:rPr>
          <w:rFonts w:eastAsia="Times New Roman"/>
          <w:szCs w:val="24"/>
        </w:rPr>
        <w:t>concrete</w:t>
      </w:r>
      <w:r>
        <w:rPr>
          <w:rFonts w:eastAsia="Times New Roman"/>
          <w:szCs w:val="24"/>
        </w:rPr>
        <w:t xml:space="preserve"> </w:t>
      </w:r>
      <w:r w:rsidRPr="00E1254C">
        <w:rPr>
          <w:rFonts w:eastAsia="Times New Roman"/>
          <w:szCs w:val="24"/>
        </w:rPr>
        <w:t>beacons,</w:t>
      </w:r>
      <w:r>
        <w:rPr>
          <w:rFonts w:eastAsia="Times New Roman"/>
          <w:szCs w:val="24"/>
        </w:rPr>
        <w:t xml:space="preserve"> </w:t>
      </w:r>
      <w:r w:rsidRPr="00E1254C">
        <w:rPr>
          <w:rFonts w:eastAsia="Times New Roman"/>
          <w:szCs w:val="24"/>
        </w:rPr>
        <w:t>after</w:t>
      </w:r>
      <w:r>
        <w:rPr>
          <w:rFonts w:eastAsia="Times New Roman"/>
          <w:szCs w:val="24"/>
        </w:rPr>
        <w:t xml:space="preserve"> </w:t>
      </w:r>
      <w:r w:rsidRPr="00E1254C">
        <w:rPr>
          <w:rFonts w:eastAsia="Times New Roman"/>
          <w:szCs w:val="24"/>
        </w:rPr>
        <w:t>clearing</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required</w:t>
      </w:r>
      <w:r>
        <w:rPr>
          <w:rFonts w:eastAsia="Times New Roman"/>
          <w:szCs w:val="24"/>
        </w:rPr>
        <w:t xml:space="preserve"> </w:t>
      </w:r>
      <w:r w:rsidRPr="00E1254C">
        <w:rPr>
          <w:rFonts w:eastAsia="Times New Roman"/>
          <w:szCs w:val="24"/>
        </w:rPr>
        <w:t>line</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sights.</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identified</w:t>
      </w:r>
      <w:r>
        <w:rPr>
          <w:rFonts w:eastAsia="Times New Roman"/>
          <w:szCs w:val="24"/>
        </w:rPr>
        <w:t xml:space="preserve"> </w:t>
      </w:r>
      <w:r w:rsidRPr="00E1254C">
        <w:rPr>
          <w:rFonts w:eastAsia="Times New Roman"/>
          <w:szCs w:val="24"/>
        </w:rPr>
        <w:t>points</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changes</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directions were dug and beacons were buried on it, leaving about 15cm part of the beacon</w:t>
      </w:r>
      <w:r>
        <w:rPr>
          <w:rFonts w:eastAsia="Times New Roman"/>
          <w:szCs w:val="24"/>
        </w:rPr>
        <w:t xml:space="preserve"> </w:t>
      </w:r>
      <w:r w:rsidRPr="00E1254C">
        <w:rPr>
          <w:rFonts w:eastAsia="Times New Roman"/>
          <w:szCs w:val="24"/>
        </w:rPr>
        <w:t xml:space="preserve">above the ground </w:t>
      </w:r>
    </w:p>
    <w:p w:rsidR="00EC6590" w:rsidRDefault="007F777B" w:rsidP="007F777B">
      <w:pPr>
        <w:widowControl w:val="0"/>
        <w:autoSpaceDE w:val="0"/>
        <w:autoSpaceDN w:val="0"/>
        <w:spacing w:after="0" w:line="480" w:lineRule="auto"/>
        <w:ind w:right="480"/>
        <w:rPr>
          <w:rFonts w:eastAsia="Times New Roman"/>
          <w:szCs w:val="24"/>
        </w:rPr>
      </w:pPr>
      <w:r>
        <w:rPr>
          <w:rFonts w:eastAsia="Times New Roman"/>
          <w:noProof/>
          <w:szCs w:val="24"/>
          <w:lang w:eastAsia="en-US"/>
        </w:rPr>
        <w:drawing>
          <wp:anchor distT="0" distB="0" distL="0" distR="0" simplePos="0" relativeHeight="251737088" behindDoc="0" locked="0" layoutInCell="1" allowOverlap="1">
            <wp:simplePos x="0" y="0"/>
            <wp:positionH relativeFrom="page">
              <wp:posOffset>2138680</wp:posOffset>
            </wp:positionH>
            <wp:positionV relativeFrom="paragraph">
              <wp:posOffset>1054100</wp:posOffset>
            </wp:positionV>
            <wp:extent cx="3035300" cy="2188845"/>
            <wp:effectExtent l="19050" t="0" r="0" b="0"/>
            <wp:wrapTopAndBottom/>
            <wp:docPr id="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9" cstate="print"/>
                    <a:stretch>
                      <a:fillRect/>
                    </a:stretch>
                  </pic:blipFill>
                  <pic:spPr>
                    <a:xfrm>
                      <a:off x="0" y="0"/>
                      <a:ext cx="3035300" cy="2188845"/>
                    </a:xfrm>
                    <a:prstGeom prst="rect">
                      <a:avLst/>
                    </a:prstGeom>
                  </pic:spPr>
                </pic:pic>
              </a:graphicData>
            </a:graphic>
          </wp:anchor>
        </w:drawing>
      </w:r>
      <w:r w:rsidR="00EC6590">
        <w:rPr>
          <w:rFonts w:eastAsia="Times New Roman"/>
          <w:szCs w:val="24"/>
        </w:rPr>
        <w:t>l</w:t>
      </w:r>
      <w:r w:rsidR="00EC6590" w:rsidRPr="00E1254C">
        <w:rPr>
          <w:rFonts w:eastAsia="Times New Roman"/>
          <w:szCs w:val="24"/>
        </w:rPr>
        <w:t>evel</w:t>
      </w:r>
      <w:r w:rsidR="00EC6590">
        <w:rPr>
          <w:rFonts w:eastAsia="Times New Roman"/>
          <w:szCs w:val="24"/>
        </w:rPr>
        <w:t xml:space="preserve">. </w:t>
      </w:r>
      <w:r w:rsidR="00EC6590" w:rsidRPr="00E1254C">
        <w:rPr>
          <w:rFonts w:eastAsia="Times New Roman"/>
          <w:szCs w:val="24"/>
        </w:rPr>
        <w:t>The beacons were buried at convenient distances as dictated by the</w:t>
      </w:r>
      <w:r w:rsidR="00EC6590">
        <w:rPr>
          <w:rFonts w:eastAsia="Times New Roman"/>
          <w:szCs w:val="24"/>
        </w:rPr>
        <w:t xml:space="preserve"> </w:t>
      </w:r>
      <w:r w:rsidR="00EC6590" w:rsidRPr="00E1254C">
        <w:rPr>
          <w:rFonts w:eastAsia="Times New Roman"/>
          <w:szCs w:val="24"/>
        </w:rPr>
        <w:t>nature</w:t>
      </w:r>
      <w:r w:rsidR="00EC6590">
        <w:rPr>
          <w:rFonts w:eastAsia="Times New Roman"/>
          <w:szCs w:val="24"/>
        </w:rPr>
        <w:t xml:space="preserve"> </w:t>
      </w:r>
      <w:r w:rsidR="00EC6590" w:rsidRPr="00E1254C">
        <w:rPr>
          <w:rFonts w:eastAsia="Times New Roman"/>
          <w:szCs w:val="24"/>
        </w:rPr>
        <w:t>of the</w:t>
      </w:r>
      <w:r w:rsidR="00EC6590">
        <w:rPr>
          <w:rFonts w:eastAsia="Times New Roman"/>
          <w:szCs w:val="24"/>
        </w:rPr>
        <w:t xml:space="preserve"> </w:t>
      </w:r>
      <w:r w:rsidR="00EC6590" w:rsidRPr="00E1254C">
        <w:rPr>
          <w:rFonts w:eastAsia="Times New Roman"/>
          <w:szCs w:val="24"/>
        </w:rPr>
        <w:t>boundary.</w:t>
      </w:r>
    </w:p>
    <w:p w:rsidR="00EC6590" w:rsidRDefault="00EC6590" w:rsidP="00EC6590">
      <w:pPr>
        <w:widowControl w:val="0"/>
        <w:autoSpaceDE w:val="0"/>
        <w:autoSpaceDN w:val="0"/>
        <w:spacing w:after="0"/>
        <w:ind w:right="480"/>
        <w:rPr>
          <w:rFonts w:eastAsia="Times New Roman"/>
          <w:szCs w:val="24"/>
        </w:rPr>
      </w:pPr>
    </w:p>
    <w:p w:rsidR="00EC6590" w:rsidRPr="00E1254C" w:rsidRDefault="00EC6590" w:rsidP="00EC6590">
      <w:pPr>
        <w:widowControl w:val="0"/>
        <w:autoSpaceDE w:val="0"/>
        <w:autoSpaceDN w:val="0"/>
        <w:spacing w:after="0"/>
        <w:ind w:right="480"/>
        <w:rPr>
          <w:rFonts w:eastAsia="Times New Roman"/>
          <w:szCs w:val="24"/>
        </w:rPr>
      </w:pPr>
    </w:p>
    <w:p w:rsidR="007F777B" w:rsidRDefault="007F777B" w:rsidP="00EC6590">
      <w:pPr>
        <w:widowControl w:val="0"/>
        <w:autoSpaceDE w:val="0"/>
        <w:autoSpaceDN w:val="0"/>
        <w:spacing w:before="2" w:after="0"/>
        <w:jc w:val="center"/>
        <w:rPr>
          <w:rFonts w:eastAsia="Times New Roman"/>
          <w:szCs w:val="24"/>
        </w:rPr>
      </w:pPr>
      <w:bookmarkStart w:id="170" w:name="_Toc202353501"/>
      <w:bookmarkStart w:id="171" w:name="_Toc202354098"/>
    </w:p>
    <w:p w:rsidR="00EC6590" w:rsidRDefault="00EC6590" w:rsidP="007F777B">
      <w:pPr>
        <w:pStyle w:val="Heading3"/>
        <w:jc w:val="center"/>
      </w:pPr>
      <w:r w:rsidRPr="00E1254C">
        <w:t>Fig.3.5:</w:t>
      </w:r>
      <w:r>
        <w:t xml:space="preserve"> </w:t>
      </w:r>
      <w:r w:rsidRPr="00E1254C">
        <w:t>Pillar</w:t>
      </w:r>
      <w:r>
        <w:t xml:space="preserve"> </w:t>
      </w:r>
      <w:r w:rsidRPr="00E1254C">
        <w:t>Description</w:t>
      </w:r>
      <w:bookmarkEnd w:id="170"/>
      <w:bookmarkEnd w:id="171"/>
    </w:p>
    <w:p w:rsidR="00EC6590" w:rsidRPr="00E1254C" w:rsidRDefault="00EC6590" w:rsidP="007F777B">
      <w:pPr>
        <w:pStyle w:val="Heading1"/>
        <w:spacing w:line="480" w:lineRule="auto"/>
        <w:jc w:val="both"/>
      </w:pPr>
      <w:bookmarkStart w:id="172" w:name="_Toc201120403"/>
      <w:bookmarkStart w:id="173" w:name="_Toc202353925"/>
      <w:bookmarkStart w:id="174" w:name="_Toc202390486"/>
      <w:bookmarkStart w:id="175" w:name="_Toc203020067"/>
      <w:bookmarkStart w:id="176" w:name="_Toc203020500"/>
      <w:r>
        <w:t>3.7</w:t>
      </w:r>
      <w:r>
        <w:tab/>
      </w:r>
      <w:r w:rsidRPr="00E1254C">
        <w:t>DATA</w:t>
      </w:r>
      <w:r>
        <w:t xml:space="preserve"> </w:t>
      </w:r>
      <w:r w:rsidRPr="00E1254C">
        <w:t>ACQUISITION</w:t>
      </w:r>
      <w:bookmarkEnd w:id="172"/>
      <w:bookmarkEnd w:id="173"/>
      <w:bookmarkEnd w:id="174"/>
      <w:bookmarkEnd w:id="175"/>
      <w:bookmarkEnd w:id="176"/>
    </w:p>
    <w:p w:rsidR="00EC6590" w:rsidRPr="00E1254C" w:rsidRDefault="00EC6590" w:rsidP="007F777B">
      <w:pPr>
        <w:widowControl w:val="0"/>
        <w:tabs>
          <w:tab w:val="left" w:pos="1060"/>
          <w:tab w:val="left" w:pos="1061"/>
        </w:tabs>
        <w:autoSpaceDE w:val="0"/>
        <w:autoSpaceDN w:val="0"/>
        <w:spacing w:before="230" w:after="0" w:line="480" w:lineRule="auto"/>
        <w:rPr>
          <w:rFonts w:eastAsia="Times New Roman"/>
          <w:szCs w:val="24"/>
        </w:rPr>
      </w:pPr>
      <w:r w:rsidRPr="00E1254C">
        <w:rPr>
          <w:rFonts w:eastAsia="Times New Roman"/>
          <w:szCs w:val="24"/>
        </w:rPr>
        <w:t xml:space="preserve">It’s fundamental to digital mapping. Data acquisition here implies security coordinate data of map features in a computer compatible from there exist several topographical data collection techniques the choice of a particular technique depends on the source of data available </w:t>
      </w:r>
      <w:r w:rsidRPr="00E1254C">
        <w:rPr>
          <w:rFonts w:eastAsia="Times New Roman"/>
          <w:szCs w:val="24"/>
        </w:rPr>
        <w:lastRenderedPageBreak/>
        <w:t xml:space="preserve">hardware / software, envisage revel of accuracy, man power etc. apart from field and laboratory data acquisition data  may be obtained from social survey, in this project, data acquisition it refers the ways and method through which the data used were obtained. There was divided in to two viz; geometric data and attribute data </w:t>
      </w:r>
    </w:p>
    <w:p w:rsidR="00EC6590" w:rsidRPr="003249E8" w:rsidRDefault="00EC6590" w:rsidP="007F777B">
      <w:pPr>
        <w:widowControl w:val="0"/>
        <w:autoSpaceDE w:val="0"/>
        <w:autoSpaceDN w:val="0"/>
        <w:spacing w:before="230" w:after="0" w:line="480" w:lineRule="auto"/>
        <w:outlineLvl w:val="0"/>
        <w:rPr>
          <w:rFonts w:eastAsia="Times New Roman"/>
          <w:b/>
          <w:bCs/>
          <w:szCs w:val="24"/>
        </w:rPr>
      </w:pPr>
      <w:r w:rsidRPr="00E1254C">
        <w:rPr>
          <w:rFonts w:eastAsia="Times New Roman"/>
          <w:b/>
          <w:bCs/>
          <w:szCs w:val="24"/>
        </w:rPr>
        <w:t>PRIMARYDATASOURCE</w:t>
      </w:r>
    </w:p>
    <w:p w:rsidR="00EC6590" w:rsidRPr="00E1254C" w:rsidRDefault="00EC6590" w:rsidP="007F777B">
      <w:pPr>
        <w:widowControl w:val="0"/>
        <w:autoSpaceDE w:val="0"/>
        <w:autoSpaceDN w:val="0"/>
        <w:spacing w:after="0" w:line="480" w:lineRule="auto"/>
        <w:ind w:right="480"/>
        <w:rPr>
          <w:rFonts w:eastAsia="Times New Roman"/>
          <w:szCs w:val="24"/>
        </w:rPr>
      </w:pPr>
      <w:r w:rsidRPr="00E1254C">
        <w:rPr>
          <w:rFonts w:eastAsia="Times New Roman"/>
          <w:szCs w:val="24"/>
        </w:rPr>
        <w:t>Field observation was the primary source of data for this project. Ground based method was</w:t>
      </w:r>
      <w:r>
        <w:rPr>
          <w:rFonts w:eastAsia="Times New Roman"/>
          <w:szCs w:val="24"/>
        </w:rPr>
        <w:t xml:space="preserve"> </w:t>
      </w:r>
      <w:r w:rsidRPr="00E1254C">
        <w:rPr>
          <w:rFonts w:eastAsia="Times New Roman"/>
          <w:szCs w:val="24"/>
        </w:rPr>
        <w:t>used in acquiring data with the use of Total Station Instrument, which involved the collection</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X, Y, Z data through coordinated Ground control Points (GCP) established at conspicuous</w:t>
      </w:r>
      <w:r>
        <w:rPr>
          <w:rFonts w:eastAsia="Times New Roman"/>
          <w:szCs w:val="24"/>
        </w:rPr>
        <w:t xml:space="preserve"> </w:t>
      </w:r>
      <w:r w:rsidRPr="00E1254C">
        <w:rPr>
          <w:rFonts w:eastAsia="Times New Roman"/>
          <w:szCs w:val="24"/>
        </w:rPr>
        <w:t>points within the</w:t>
      </w:r>
      <w:r>
        <w:rPr>
          <w:rFonts w:eastAsia="Times New Roman"/>
          <w:szCs w:val="24"/>
        </w:rPr>
        <w:t xml:space="preserve"> </w:t>
      </w:r>
      <w:r w:rsidRPr="00E1254C">
        <w:rPr>
          <w:rFonts w:eastAsia="Times New Roman"/>
          <w:szCs w:val="24"/>
        </w:rPr>
        <w:t>study</w:t>
      </w:r>
      <w:r>
        <w:rPr>
          <w:rFonts w:eastAsia="Times New Roman"/>
          <w:szCs w:val="24"/>
        </w:rPr>
        <w:t xml:space="preserve"> </w:t>
      </w:r>
      <w:r w:rsidRPr="00E1254C">
        <w:rPr>
          <w:rFonts w:eastAsia="Times New Roman"/>
          <w:szCs w:val="24"/>
        </w:rPr>
        <w:t>area</w:t>
      </w:r>
    </w:p>
    <w:p w:rsidR="00EC6590" w:rsidRPr="00E1254C" w:rsidRDefault="00EC6590" w:rsidP="007F777B">
      <w:pPr>
        <w:widowControl w:val="0"/>
        <w:autoSpaceDE w:val="0"/>
        <w:autoSpaceDN w:val="0"/>
        <w:spacing w:before="78" w:after="0" w:line="480" w:lineRule="auto"/>
        <w:outlineLvl w:val="0"/>
        <w:rPr>
          <w:rFonts w:eastAsia="Times New Roman"/>
          <w:b/>
          <w:bCs/>
          <w:szCs w:val="24"/>
        </w:rPr>
      </w:pPr>
      <w:r w:rsidRPr="00E1254C">
        <w:rPr>
          <w:rFonts w:eastAsia="Times New Roman"/>
          <w:b/>
          <w:bCs/>
          <w:szCs w:val="24"/>
        </w:rPr>
        <w:t>SECONDARYDATASOURCE</w:t>
      </w:r>
    </w:p>
    <w:p w:rsidR="00EC6590" w:rsidRPr="00E1254C" w:rsidRDefault="00EC6590" w:rsidP="007F777B">
      <w:pPr>
        <w:widowControl w:val="0"/>
        <w:autoSpaceDE w:val="0"/>
        <w:autoSpaceDN w:val="0"/>
        <w:spacing w:after="0" w:line="480" w:lineRule="auto"/>
        <w:ind w:right="487"/>
        <w:rPr>
          <w:rFonts w:eastAsia="Times New Roman"/>
          <w:szCs w:val="24"/>
        </w:rPr>
      </w:pPr>
      <w:r w:rsidRPr="00E1254C">
        <w:rPr>
          <w:rFonts w:eastAsia="Times New Roman"/>
          <w:szCs w:val="24"/>
        </w:rPr>
        <w:t>An</w:t>
      </w:r>
      <w:r>
        <w:rPr>
          <w:rFonts w:eastAsia="Times New Roman"/>
          <w:szCs w:val="24"/>
        </w:rPr>
        <w:t xml:space="preserve"> </w:t>
      </w:r>
      <w:r w:rsidRPr="00E1254C">
        <w:rPr>
          <w:rFonts w:eastAsia="Times New Roman"/>
          <w:szCs w:val="24"/>
        </w:rPr>
        <w:t>imagery</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area</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acquired</w:t>
      </w:r>
      <w:r>
        <w:rPr>
          <w:rFonts w:eastAsia="Times New Roman"/>
          <w:szCs w:val="24"/>
        </w:rPr>
        <w:t xml:space="preserve"> </w:t>
      </w:r>
      <w:r w:rsidRPr="00E1254C">
        <w:rPr>
          <w:rFonts w:eastAsia="Times New Roman"/>
          <w:szCs w:val="24"/>
        </w:rPr>
        <w:t>through</w:t>
      </w:r>
      <w:r>
        <w:rPr>
          <w:rFonts w:eastAsia="Times New Roman"/>
          <w:szCs w:val="24"/>
        </w:rPr>
        <w:t xml:space="preserve"> </w:t>
      </w:r>
      <w:r w:rsidRPr="00E1254C">
        <w:rPr>
          <w:rFonts w:eastAsia="Times New Roman"/>
          <w:szCs w:val="24"/>
        </w:rPr>
        <w:t>Updated</w:t>
      </w:r>
      <w:r>
        <w:rPr>
          <w:rFonts w:eastAsia="Times New Roman"/>
          <w:szCs w:val="24"/>
        </w:rPr>
        <w:t xml:space="preserve"> </w:t>
      </w:r>
      <w:r w:rsidRPr="00E1254C">
        <w:rPr>
          <w:rFonts w:eastAsia="Times New Roman"/>
          <w:szCs w:val="24"/>
        </w:rPr>
        <w:t>Google</w:t>
      </w:r>
      <w:r>
        <w:rPr>
          <w:rFonts w:eastAsia="Times New Roman"/>
          <w:szCs w:val="24"/>
        </w:rPr>
        <w:t xml:space="preserve"> </w:t>
      </w:r>
      <w:r w:rsidRPr="00E1254C">
        <w:rPr>
          <w:rFonts w:eastAsia="Times New Roman"/>
          <w:szCs w:val="24"/>
        </w:rPr>
        <w:t>earth;</w:t>
      </w:r>
      <w:r>
        <w:rPr>
          <w:rFonts w:eastAsia="Times New Roman"/>
          <w:szCs w:val="24"/>
        </w:rPr>
        <w:t xml:space="preserve"> </w:t>
      </w:r>
      <w:r w:rsidRPr="00E1254C">
        <w:rPr>
          <w:rFonts w:eastAsia="Times New Roman"/>
          <w:szCs w:val="24"/>
        </w:rPr>
        <w:t>this</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used</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ascertain</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extent of</w:t>
      </w:r>
      <w:r>
        <w:rPr>
          <w:rFonts w:eastAsia="Times New Roman"/>
          <w:szCs w:val="24"/>
        </w:rPr>
        <w:t xml:space="preserve"> </w:t>
      </w:r>
      <w:r w:rsidRPr="00E1254C">
        <w:rPr>
          <w:rFonts w:eastAsia="Times New Roman"/>
          <w:szCs w:val="24"/>
        </w:rPr>
        <w:t>coverage</w:t>
      </w:r>
      <w:r>
        <w:rPr>
          <w:rFonts w:eastAsia="Times New Roman"/>
          <w:szCs w:val="24"/>
        </w:rPr>
        <w:t xml:space="preserve"> </w:t>
      </w:r>
      <w:r w:rsidRPr="00E1254C">
        <w:rPr>
          <w:rFonts w:eastAsia="Times New Roman"/>
          <w:szCs w:val="24"/>
        </w:rPr>
        <w:t>of the</w:t>
      </w:r>
      <w:r>
        <w:rPr>
          <w:rFonts w:eastAsia="Times New Roman"/>
          <w:szCs w:val="24"/>
        </w:rPr>
        <w:t xml:space="preserve"> </w:t>
      </w:r>
      <w:r w:rsidRPr="00E1254C">
        <w:rPr>
          <w:rFonts w:eastAsia="Times New Roman"/>
          <w:szCs w:val="24"/>
        </w:rPr>
        <w:t>project area.</w:t>
      </w:r>
    </w:p>
    <w:p w:rsidR="00EC6590" w:rsidRPr="00E1254C" w:rsidRDefault="00EC6590" w:rsidP="007F777B">
      <w:pPr>
        <w:pStyle w:val="Heading1"/>
        <w:spacing w:line="480" w:lineRule="auto"/>
        <w:jc w:val="both"/>
      </w:pPr>
      <w:bookmarkStart w:id="177" w:name="_Toc201120404"/>
      <w:bookmarkStart w:id="178" w:name="_Toc202353926"/>
      <w:bookmarkStart w:id="179" w:name="_Toc202390487"/>
      <w:bookmarkStart w:id="180" w:name="_Toc203020068"/>
      <w:bookmarkStart w:id="181" w:name="_Toc203020501"/>
      <w:r w:rsidRPr="00E1254C">
        <w:t>3.7.1</w:t>
      </w:r>
      <w:r w:rsidRPr="00E1254C">
        <w:tab/>
        <w:t>GEOMETRICDATAACQUISITION</w:t>
      </w:r>
      <w:bookmarkEnd w:id="177"/>
      <w:bookmarkEnd w:id="178"/>
      <w:bookmarkEnd w:id="179"/>
      <w:bookmarkEnd w:id="180"/>
      <w:bookmarkEnd w:id="181"/>
    </w:p>
    <w:p w:rsidR="00EC6590" w:rsidRPr="00E1254C" w:rsidRDefault="00EC6590" w:rsidP="007F777B">
      <w:pPr>
        <w:widowControl w:val="0"/>
        <w:autoSpaceDE w:val="0"/>
        <w:autoSpaceDN w:val="0"/>
        <w:spacing w:after="0" w:line="480" w:lineRule="auto"/>
        <w:ind w:right="477"/>
        <w:rPr>
          <w:rFonts w:eastAsia="Times New Roman"/>
          <w:szCs w:val="24"/>
        </w:rPr>
      </w:pPr>
      <w:r w:rsidRPr="00E1254C">
        <w:rPr>
          <w:rFonts w:eastAsia="Times New Roman"/>
          <w:szCs w:val="24"/>
        </w:rPr>
        <w:t>The total station instrument was set carefully on control point;</w:t>
      </w:r>
      <w:r w:rsidRPr="00E1254C">
        <w:rPr>
          <w:rFonts w:eastAsia="Times New Roman"/>
          <w:b/>
          <w:szCs w:val="24"/>
        </w:rPr>
        <w:t xml:space="preserve"> KWCS102</w:t>
      </w:r>
      <w:r w:rsidRPr="00E1254C">
        <w:rPr>
          <w:rFonts w:eastAsia="Times New Roman"/>
          <w:szCs w:val="24"/>
        </w:rPr>
        <w:t xml:space="preserve"> back sight taken</w:t>
      </w:r>
      <w:r>
        <w:rPr>
          <w:rFonts w:eastAsia="Times New Roman"/>
          <w:szCs w:val="24"/>
        </w:rPr>
        <w:t xml:space="preserve"> </w:t>
      </w:r>
      <w:r w:rsidRPr="00E1254C">
        <w:rPr>
          <w:rFonts w:eastAsia="Times New Roman"/>
          <w:szCs w:val="24"/>
        </w:rPr>
        <w:t xml:space="preserve">to </w:t>
      </w:r>
      <w:r w:rsidRPr="00E1254C">
        <w:rPr>
          <w:rFonts w:eastAsia="Times New Roman"/>
          <w:b/>
          <w:szCs w:val="24"/>
        </w:rPr>
        <w:t>KPT 120X</w:t>
      </w:r>
      <w:r w:rsidRPr="00E1254C">
        <w:rPr>
          <w:rFonts w:eastAsia="Times New Roman"/>
          <w:szCs w:val="24"/>
        </w:rPr>
        <w:t xml:space="preserve"> after necessary station adjustments has been carried out on it. The</w:t>
      </w:r>
      <w:r>
        <w:rPr>
          <w:rFonts w:eastAsia="Times New Roman"/>
          <w:szCs w:val="24"/>
        </w:rPr>
        <w:t xml:space="preserve"> </w:t>
      </w:r>
      <w:r w:rsidRPr="00E1254C">
        <w:rPr>
          <w:rFonts w:eastAsia="Times New Roman"/>
          <w:szCs w:val="24"/>
        </w:rPr>
        <w:t>adjustments</w:t>
      </w:r>
      <w:r>
        <w:rPr>
          <w:rFonts w:eastAsia="Times New Roman"/>
          <w:szCs w:val="24"/>
        </w:rPr>
        <w:t xml:space="preserve"> </w:t>
      </w:r>
      <w:r w:rsidRPr="00E1254C">
        <w:rPr>
          <w:rFonts w:eastAsia="Times New Roman"/>
          <w:szCs w:val="24"/>
        </w:rPr>
        <w:t>includes;</w:t>
      </w:r>
      <w:r>
        <w:rPr>
          <w:rFonts w:eastAsia="Times New Roman"/>
          <w:szCs w:val="24"/>
        </w:rPr>
        <w:t xml:space="preserve"> </w:t>
      </w:r>
      <w:r w:rsidRPr="00E1254C">
        <w:rPr>
          <w:rFonts w:eastAsia="Times New Roman"/>
          <w:szCs w:val="24"/>
        </w:rPr>
        <w:t>centering,</w:t>
      </w:r>
      <w:r>
        <w:rPr>
          <w:rFonts w:eastAsia="Times New Roman"/>
          <w:szCs w:val="24"/>
        </w:rPr>
        <w:t xml:space="preserve"> </w:t>
      </w:r>
      <w:r w:rsidRPr="00E1254C">
        <w:rPr>
          <w:rFonts w:eastAsia="Times New Roman"/>
          <w:szCs w:val="24"/>
        </w:rPr>
        <w:t>leveling</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focusing.</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following</w:t>
      </w:r>
      <w:r>
        <w:rPr>
          <w:rFonts w:eastAsia="Times New Roman"/>
          <w:szCs w:val="24"/>
        </w:rPr>
        <w:t xml:space="preserve"> </w:t>
      </w:r>
      <w:r w:rsidRPr="00E1254C">
        <w:rPr>
          <w:rFonts w:eastAsia="Times New Roman"/>
          <w:szCs w:val="24"/>
        </w:rPr>
        <w:t>procedures</w:t>
      </w:r>
      <w:r>
        <w:rPr>
          <w:rFonts w:eastAsia="Times New Roman"/>
          <w:szCs w:val="24"/>
        </w:rPr>
        <w:t xml:space="preserve"> </w:t>
      </w:r>
      <w:r w:rsidRPr="00E1254C">
        <w:rPr>
          <w:rFonts w:eastAsia="Times New Roman"/>
          <w:szCs w:val="24"/>
        </w:rPr>
        <w:t xml:space="preserve">were then followed to determine the position of the next point </w:t>
      </w:r>
      <w:r w:rsidRPr="00E1254C">
        <w:rPr>
          <w:rFonts w:eastAsia="Times New Roman"/>
          <w:b/>
          <w:szCs w:val="24"/>
        </w:rPr>
        <w:t xml:space="preserve">SC/KWEAS5072 </w:t>
      </w:r>
      <w:r w:rsidRPr="00E1254C">
        <w:rPr>
          <w:rFonts w:eastAsia="Times New Roman"/>
          <w:szCs w:val="24"/>
        </w:rPr>
        <w:t>and the same</w:t>
      </w:r>
      <w:r>
        <w:rPr>
          <w:rFonts w:eastAsia="Times New Roman"/>
          <w:szCs w:val="24"/>
        </w:rPr>
        <w:t xml:space="preserve"> </w:t>
      </w:r>
      <w:r w:rsidRPr="00E1254C">
        <w:rPr>
          <w:rFonts w:eastAsia="Times New Roman"/>
          <w:szCs w:val="24"/>
        </w:rPr>
        <w:t>procedure were repeated until all we come close to the site. The method used in</w:t>
      </w:r>
      <w:r>
        <w:rPr>
          <w:rFonts w:eastAsia="Times New Roman"/>
          <w:szCs w:val="24"/>
        </w:rPr>
        <w:t xml:space="preserve"> </w:t>
      </w:r>
      <w:r w:rsidRPr="00E1254C">
        <w:rPr>
          <w:rFonts w:eastAsia="Times New Roman"/>
          <w:szCs w:val="24"/>
        </w:rPr>
        <w:t>acquiring data on site was radiation method where two or more points are coordinated</w:t>
      </w:r>
      <w:r>
        <w:rPr>
          <w:rFonts w:eastAsia="Times New Roman"/>
          <w:szCs w:val="24"/>
        </w:rPr>
        <w:t xml:space="preserve"> </w:t>
      </w:r>
      <w:r w:rsidRPr="00E1254C">
        <w:rPr>
          <w:rFonts w:eastAsia="Times New Roman"/>
          <w:szCs w:val="24"/>
        </w:rPr>
        <w:t>from</w:t>
      </w:r>
      <w:r>
        <w:rPr>
          <w:rFonts w:eastAsia="Times New Roman"/>
          <w:szCs w:val="24"/>
        </w:rPr>
        <w:t xml:space="preserve"> </w:t>
      </w:r>
      <w:r w:rsidRPr="00E1254C">
        <w:rPr>
          <w:rFonts w:eastAsia="Times New Roman"/>
          <w:szCs w:val="24"/>
        </w:rPr>
        <w:t>one point.</w:t>
      </w:r>
    </w:p>
    <w:p w:rsidR="00EC6590" w:rsidRPr="00E1254C" w:rsidRDefault="00EC6590" w:rsidP="00523A5E">
      <w:pPr>
        <w:widowControl w:val="0"/>
        <w:numPr>
          <w:ilvl w:val="0"/>
          <w:numId w:val="9"/>
        </w:numPr>
        <w:tabs>
          <w:tab w:val="left" w:pos="0"/>
        </w:tabs>
        <w:autoSpaceDE w:val="0"/>
        <w:autoSpaceDN w:val="0"/>
        <w:spacing w:after="0" w:line="480" w:lineRule="auto"/>
        <w:ind w:left="0" w:right="40" w:firstLine="0"/>
        <w:jc w:val="left"/>
        <w:rPr>
          <w:rFonts w:eastAsia="Times New Roman"/>
          <w:szCs w:val="24"/>
        </w:rPr>
      </w:pPr>
      <w:r w:rsidRPr="00E1254C">
        <w:rPr>
          <w:rFonts w:eastAsia="Times New Roman"/>
          <w:szCs w:val="24"/>
        </w:rPr>
        <w:t>Having</w:t>
      </w:r>
      <w:r>
        <w:rPr>
          <w:rFonts w:eastAsia="Times New Roman"/>
          <w:szCs w:val="24"/>
        </w:rPr>
        <w:t xml:space="preserve"> </w:t>
      </w:r>
      <w:r w:rsidRPr="00E1254C">
        <w:rPr>
          <w:rFonts w:eastAsia="Times New Roman"/>
          <w:szCs w:val="24"/>
        </w:rPr>
        <w:t>setup</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instrument</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temporary</w:t>
      </w:r>
      <w:r>
        <w:rPr>
          <w:rFonts w:eastAsia="Times New Roman"/>
          <w:szCs w:val="24"/>
        </w:rPr>
        <w:t xml:space="preserve"> </w:t>
      </w:r>
      <w:r w:rsidRPr="00E1254C">
        <w:rPr>
          <w:rFonts w:eastAsia="Times New Roman"/>
          <w:szCs w:val="24"/>
        </w:rPr>
        <w:t>adjustment</w:t>
      </w:r>
      <w:r>
        <w:rPr>
          <w:rFonts w:eastAsia="Times New Roman"/>
          <w:szCs w:val="24"/>
        </w:rPr>
        <w:t xml:space="preserve"> </w:t>
      </w:r>
      <w:r w:rsidRPr="00E1254C">
        <w:rPr>
          <w:rFonts w:eastAsia="Times New Roman"/>
          <w:szCs w:val="24"/>
        </w:rPr>
        <w:t>carried</w:t>
      </w:r>
      <w:r>
        <w:rPr>
          <w:rFonts w:eastAsia="Times New Roman"/>
          <w:szCs w:val="24"/>
        </w:rPr>
        <w:t xml:space="preserve"> </w:t>
      </w:r>
      <w:r w:rsidRPr="00E1254C">
        <w:rPr>
          <w:rFonts w:eastAsia="Times New Roman"/>
          <w:szCs w:val="24"/>
        </w:rPr>
        <w:t>out,</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instrument was powered „on‟ and a job was</w:t>
      </w:r>
      <w:r>
        <w:rPr>
          <w:rFonts w:eastAsia="Times New Roman"/>
          <w:szCs w:val="24"/>
        </w:rPr>
        <w:t xml:space="preserve"> </w:t>
      </w:r>
      <w:r w:rsidRPr="00E1254C">
        <w:rPr>
          <w:rFonts w:eastAsia="Times New Roman"/>
          <w:szCs w:val="24"/>
        </w:rPr>
        <w:t>created under job menu in the</w:t>
      </w:r>
      <w:r>
        <w:rPr>
          <w:rFonts w:eastAsia="Times New Roman"/>
          <w:szCs w:val="24"/>
        </w:rPr>
        <w:t xml:space="preserve"> </w:t>
      </w:r>
      <w:r w:rsidRPr="00E1254C">
        <w:rPr>
          <w:rFonts w:eastAsia="Times New Roman"/>
          <w:szCs w:val="24"/>
        </w:rPr>
        <w:t>internal</w:t>
      </w:r>
      <w:r>
        <w:rPr>
          <w:rFonts w:eastAsia="Times New Roman"/>
          <w:szCs w:val="24"/>
        </w:rPr>
        <w:t xml:space="preserve"> </w:t>
      </w:r>
      <w:r w:rsidRPr="00E1254C">
        <w:rPr>
          <w:rFonts w:eastAsia="Times New Roman"/>
          <w:szCs w:val="24"/>
        </w:rPr>
        <w:t>memory</w:t>
      </w:r>
      <w:r>
        <w:rPr>
          <w:rFonts w:eastAsia="Times New Roman"/>
          <w:szCs w:val="24"/>
        </w:rPr>
        <w:t xml:space="preserve"> </w:t>
      </w:r>
      <w:r w:rsidRPr="00E1254C">
        <w:rPr>
          <w:rFonts w:eastAsia="Times New Roman"/>
          <w:szCs w:val="24"/>
        </w:rPr>
        <w:t>of the</w:t>
      </w:r>
      <w:r>
        <w:rPr>
          <w:rFonts w:eastAsia="Times New Roman"/>
          <w:szCs w:val="24"/>
        </w:rPr>
        <w:t xml:space="preserve"> </w:t>
      </w:r>
      <w:r w:rsidRPr="00E1254C">
        <w:rPr>
          <w:rFonts w:eastAsia="Times New Roman"/>
          <w:szCs w:val="24"/>
        </w:rPr>
        <w:t>instrument. The</w:t>
      </w:r>
      <w:r>
        <w:rPr>
          <w:rFonts w:eastAsia="Times New Roman"/>
          <w:szCs w:val="24"/>
        </w:rPr>
        <w:t xml:space="preserve"> </w:t>
      </w:r>
      <w:r w:rsidRPr="00E1254C">
        <w:rPr>
          <w:rFonts w:eastAsia="Times New Roman"/>
          <w:szCs w:val="24"/>
        </w:rPr>
        <w:t>job created</w:t>
      </w:r>
      <w:r>
        <w:rPr>
          <w:rFonts w:eastAsia="Times New Roman"/>
          <w:szCs w:val="24"/>
        </w:rPr>
        <w:t xml:space="preserve"> </w:t>
      </w:r>
      <w:r w:rsidRPr="00E1254C">
        <w:rPr>
          <w:rFonts w:eastAsia="Times New Roman"/>
          <w:szCs w:val="24"/>
        </w:rPr>
        <w:t>was</w:t>
      </w:r>
      <w:r>
        <w:rPr>
          <w:rFonts w:eastAsia="Times New Roman"/>
          <w:szCs w:val="24"/>
        </w:rPr>
        <w:t xml:space="preserve"> named GRP5C</w:t>
      </w:r>
    </w:p>
    <w:p w:rsidR="00EC6590" w:rsidRPr="00E1254C" w:rsidRDefault="00EC6590" w:rsidP="00523A5E">
      <w:pPr>
        <w:widowControl w:val="0"/>
        <w:numPr>
          <w:ilvl w:val="0"/>
          <w:numId w:val="9"/>
        </w:numPr>
        <w:tabs>
          <w:tab w:val="left" w:pos="0"/>
        </w:tabs>
        <w:autoSpaceDE w:val="0"/>
        <w:autoSpaceDN w:val="0"/>
        <w:spacing w:after="0" w:line="480" w:lineRule="auto"/>
        <w:ind w:left="0" w:right="40" w:firstLine="0"/>
        <w:jc w:val="left"/>
        <w:rPr>
          <w:rFonts w:eastAsia="Times New Roman"/>
          <w:szCs w:val="24"/>
        </w:rPr>
      </w:pPr>
      <w:r w:rsidRPr="00E1254C">
        <w:rPr>
          <w:rFonts w:eastAsia="Times New Roman"/>
          <w:szCs w:val="24"/>
        </w:rPr>
        <w:t xml:space="preserve">On the job, the coordinates of the three (3) control points were keyed in to </w:t>
      </w:r>
      <w:r w:rsidRPr="00E1254C">
        <w:rPr>
          <w:rFonts w:eastAsia="Times New Roman"/>
          <w:szCs w:val="24"/>
        </w:rPr>
        <w:lastRenderedPageBreak/>
        <w:t>thememoryoftheinstrumentandsomecodeswerealsosaved.Thecodesinclude</w:t>
      </w:r>
    </w:p>
    <w:p w:rsidR="00EC6590" w:rsidRPr="00E1254C" w:rsidRDefault="00EC6590" w:rsidP="007F777B">
      <w:pPr>
        <w:widowControl w:val="0"/>
        <w:autoSpaceDE w:val="0"/>
        <w:autoSpaceDN w:val="0"/>
        <w:spacing w:after="0" w:line="480" w:lineRule="auto"/>
        <w:ind w:right="40"/>
        <w:rPr>
          <w:rFonts w:eastAsia="Times New Roman"/>
          <w:szCs w:val="24"/>
        </w:rPr>
      </w:pPr>
      <w:r w:rsidRPr="00E1254C">
        <w:rPr>
          <w:rFonts w:eastAsia="Times New Roman"/>
          <w:szCs w:val="24"/>
        </w:rPr>
        <w:t>„RD‟</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road,„</w:t>
      </w:r>
      <w:r>
        <w:rPr>
          <w:rFonts w:eastAsia="Times New Roman"/>
          <w:szCs w:val="24"/>
        </w:rPr>
        <w:t xml:space="preserve"> </w:t>
      </w:r>
      <w:r w:rsidRPr="00E1254C">
        <w:rPr>
          <w:rFonts w:eastAsia="Times New Roman"/>
          <w:szCs w:val="24"/>
        </w:rPr>
        <w:t>SP‟</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spot</w:t>
      </w:r>
      <w:r>
        <w:rPr>
          <w:rFonts w:eastAsia="Times New Roman"/>
          <w:szCs w:val="24"/>
        </w:rPr>
        <w:t xml:space="preserve"> </w:t>
      </w:r>
      <w:r w:rsidRPr="00E1254C">
        <w:rPr>
          <w:rFonts w:eastAsia="Times New Roman"/>
          <w:szCs w:val="24"/>
        </w:rPr>
        <w:t>height,„</w:t>
      </w:r>
      <w:r>
        <w:rPr>
          <w:rFonts w:eastAsia="Times New Roman"/>
          <w:szCs w:val="24"/>
        </w:rPr>
        <w:t xml:space="preserve"> </w:t>
      </w:r>
      <w:r w:rsidRPr="00E1254C">
        <w:rPr>
          <w:rFonts w:eastAsia="Times New Roman"/>
          <w:szCs w:val="24"/>
        </w:rPr>
        <w:t>BD</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buildings,</w:t>
      </w:r>
      <w:r>
        <w:rPr>
          <w:rFonts w:eastAsia="Times New Roman"/>
          <w:szCs w:val="24"/>
        </w:rPr>
        <w:t xml:space="preserve"> </w:t>
      </w:r>
      <w:r w:rsidRPr="00E1254C">
        <w:rPr>
          <w:rFonts w:eastAsia="Times New Roman"/>
          <w:szCs w:val="24"/>
        </w:rPr>
        <w:t>etc.</w:t>
      </w:r>
    </w:p>
    <w:p w:rsidR="00EC6590" w:rsidRPr="00E1254C" w:rsidRDefault="00EC6590" w:rsidP="00523A5E">
      <w:pPr>
        <w:widowControl w:val="0"/>
        <w:numPr>
          <w:ilvl w:val="0"/>
          <w:numId w:val="9"/>
        </w:numPr>
        <w:tabs>
          <w:tab w:val="left" w:pos="0"/>
        </w:tabs>
        <w:autoSpaceDE w:val="0"/>
        <w:autoSpaceDN w:val="0"/>
        <w:spacing w:after="0" w:line="480" w:lineRule="auto"/>
        <w:ind w:left="0" w:right="40" w:firstLine="0"/>
        <w:jc w:val="left"/>
        <w:rPr>
          <w:rFonts w:eastAsia="Times New Roman"/>
          <w:szCs w:val="24"/>
        </w:rPr>
      </w:pPr>
      <w:r w:rsidRPr="00E1254C">
        <w:rPr>
          <w:rFonts w:eastAsia="Times New Roman"/>
          <w:szCs w:val="24"/>
        </w:rPr>
        <w:t>The height of the instrument was measured and saved on the memory of the</w:t>
      </w:r>
      <w:r>
        <w:rPr>
          <w:rFonts w:eastAsia="Times New Roman"/>
          <w:szCs w:val="24"/>
        </w:rPr>
        <w:t xml:space="preserve"> </w:t>
      </w:r>
      <w:r w:rsidRPr="00E1254C">
        <w:rPr>
          <w:rFonts w:eastAsia="Times New Roman"/>
          <w:szCs w:val="24"/>
        </w:rPr>
        <w:t>instrument</w:t>
      </w:r>
      <w:r>
        <w:rPr>
          <w:rFonts w:eastAsia="Times New Roman"/>
          <w:szCs w:val="24"/>
        </w:rPr>
        <w:t xml:space="preserve"> </w:t>
      </w:r>
      <w:r w:rsidRPr="00E1254C">
        <w:rPr>
          <w:rFonts w:eastAsia="Times New Roman"/>
          <w:szCs w:val="24"/>
        </w:rPr>
        <w:t>as well</w:t>
      </w:r>
      <w:r>
        <w:rPr>
          <w:rFonts w:eastAsia="Times New Roman"/>
          <w:szCs w:val="24"/>
        </w:rPr>
        <w:t xml:space="preserve"> </w:t>
      </w:r>
      <w:r w:rsidRPr="00E1254C">
        <w:rPr>
          <w:rFonts w:eastAsia="Times New Roman"/>
          <w:szCs w:val="24"/>
        </w:rPr>
        <w:t>as the</w:t>
      </w:r>
      <w:r>
        <w:rPr>
          <w:rFonts w:eastAsia="Times New Roman"/>
          <w:szCs w:val="24"/>
        </w:rPr>
        <w:t xml:space="preserve"> </w:t>
      </w:r>
      <w:r w:rsidRPr="00E1254C">
        <w:rPr>
          <w:rFonts w:eastAsia="Times New Roman"/>
          <w:szCs w:val="24"/>
        </w:rPr>
        <w:t>reflector height.</w:t>
      </w:r>
    </w:p>
    <w:p w:rsidR="00EC6590" w:rsidRPr="00E1254C" w:rsidRDefault="00EC6590" w:rsidP="00523A5E">
      <w:pPr>
        <w:widowControl w:val="0"/>
        <w:numPr>
          <w:ilvl w:val="0"/>
          <w:numId w:val="9"/>
        </w:numPr>
        <w:tabs>
          <w:tab w:val="left" w:pos="0"/>
        </w:tabs>
        <w:autoSpaceDE w:val="0"/>
        <w:autoSpaceDN w:val="0"/>
        <w:spacing w:before="1" w:after="0" w:line="480" w:lineRule="auto"/>
        <w:ind w:left="0" w:right="40" w:firstLine="0"/>
        <w:jc w:val="left"/>
        <w:rPr>
          <w:rFonts w:eastAsia="Times New Roman"/>
          <w:szCs w:val="24"/>
        </w:rPr>
      </w:pPr>
      <w:r w:rsidRPr="00E1254C">
        <w:rPr>
          <w:rFonts w:eastAsia="Times New Roman"/>
          <w:szCs w:val="24"/>
        </w:rPr>
        <w:t>On coordinate menu,</w:t>
      </w:r>
      <w:r>
        <w:rPr>
          <w:rFonts w:eastAsia="Times New Roman"/>
          <w:szCs w:val="24"/>
        </w:rPr>
        <w:t xml:space="preserve"> </w:t>
      </w:r>
      <w:r w:rsidRPr="00E1254C">
        <w:rPr>
          <w:rFonts w:eastAsia="Times New Roman"/>
          <w:szCs w:val="24"/>
        </w:rPr>
        <w:t>orientation was set by in</w:t>
      </w:r>
      <w:r>
        <w:rPr>
          <w:rFonts w:eastAsia="Times New Roman"/>
          <w:szCs w:val="24"/>
        </w:rPr>
        <w:t xml:space="preserve"> </w:t>
      </w:r>
      <w:r w:rsidRPr="00E1254C">
        <w:rPr>
          <w:rFonts w:eastAsia="Times New Roman"/>
          <w:szCs w:val="24"/>
        </w:rPr>
        <w:t>putting</w:t>
      </w:r>
      <w:r>
        <w:rPr>
          <w:rFonts w:eastAsia="Times New Roman"/>
          <w:szCs w:val="24"/>
        </w:rPr>
        <w:t xml:space="preserve"> </w:t>
      </w:r>
      <w:r w:rsidRPr="00E1254C">
        <w:rPr>
          <w:rFonts w:eastAsia="Times New Roman"/>
          <w:szCs w:val="24"/>
        </w:rPr>
        <w:t>the coordinates</w:t>
      </w:r>
      <w:r>
        <w:rPr>
          <w:rFonts w:eastAsia="Times New Roman"/>
          <w:szCs w:val="24"/>
        </w:rPr>
        <w:t xml:space="preserve"> </w:t>
      </w:r>
      <w:r w:rsidRPr="00E1254C">
        <w:rPr>
          <w:rFonts w:eastAsia="Times New Roman"/>
          <w:szCs w:val="24"/>
        </w:rPr>
        <w:t>of the</w:t>
      </w:r>
      <w:r>
        <w:rPr>
          <w:rFonts w:eastAsia="Times New Roman"/>
          <w:szCs w:val="24"/>
        </w:rPr>
        <w:t xml:space="preserve"> I</w:t>
      </w:r>
      <w:r w:rsidRPr="00E1254C">
        <w:rPr>
          <w:rFonts w:eastAsia="Times New Roman"/>
          <w:szCs w:val="24"/>
        </w:rPr>
        <w:t>nstrument station and back sight. The reflector at the back station was perfectly</w:t>
      </w:r>
      <w:r>
        <w:rPr>
          <w:rFonts w:eastAsia="Times New Roman"/>
          <w:szCs w:val="24"/>
        </w:rPr>
        <w:t xml:space="preserve"> </w:t>
      </w:r>
      <w:r w:rsidRPr="00E1254C">
        <w:rPr>
          <w:rFonts w:eastAsia="Times New Roman"/>
          <w:szCs w:val="24"/>
        </w:rPr>
        <w:t>bisected</w:t>
      </w:r>
      <w:r>
        <w:rPr>
          <w:rFonts w:eastAsia="Times New Roman"/>
          <w:szCs w:val="24"/>
        </w:rPr>
        <w:t xml:space="preserve"> </w:t>
      </w:r>
      <w:r w:rsidRPr="00E1254C">
        <w:rPr>
          <w:rFonts w:eastAsia="Times New Roman"/>
          <w:szCs w:val="24"/>
        </w:rPr>
        <w:t>before</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orientation</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confirmed</w:t>
      </w:r>
      <w:r>
        <w:rPr>
          <w:rFonts w:eastAsia="Times New Roman"/>
          <w:szCs w:val="24"/>
        </w:rPr>
        <w:t xml:space="preserve"> </w:t>
      </w:r>
      <w:r w:rsidRPr="00E1254C">
        <w:rPr>
          <w:rFonts w:eastAsia="Times New Roman"/>
          <w:szCs w:val="24"/>
        </w:rPr>
        <w:t>by</w:t>
      </w:r>
      <w:r>
        <w:rPr>
          <w:rFonts w:eastAsia="Times New Roman"/>
          <w:szCs w:val="24"/>
        </w:rPr>
        <w:t xml:space="preserve"> </w:t>
      </w:r>
      <w:r w:rsidRPr="00E1254C">
        <w:rPr>
          <w:rFonts w:eastAsia="Times New Roman"/>
          <w:szCs w:val="24"/>
        </w:rPr>
        <w:t>clicking„</w:t>
      </w:r>
      <w:r>
        <w:rPr>
          <w:rFonts w:eastAsia="Times New Roman"/>
          <w:szCs w:val="24"/>
        </w:rPr>
        <w:t xml:space="preserve"> </w:t>
      </w:r>
      <w:r w:rsidRPr="00E1254C">
        <w:rPr>
          <w:rFonts w:eastAsia="Times New Roman"/>
          <w:szCs w:val="24"/>
        </w:rPr>
        <w:t>yes‟.</w:t>
      </w:r>
    </w:p>
    <w:p w:rsidR="00EC6590" w:rsidRPr="00E1254C" w:rsidRDefault="00EC6590" w:rsidP="007F777B">
      <w:pPr>
        <w:widowControl w:val="0"/>
        <w:autoSpaceDE w:val="0"/>
        <w:autoSpaceDN w:val="0"/>
        <w:spacing w:before="73" w:after="0" w:line="480" w:lineRule="auto"/>
        <w:ind w:right="40"/>
        <w:rPr>
          <w:rFonts w:eastAsia="Times New Roman"/>
          <w:szCs w:val="24"/>
        </w:rPr>
      </w:pPr>
      <w:r w:rsidRPr="00E1254C">
        <w:rPr>
          <w:rFonts w:eastAsia="Times New Roman"/>
          <w:szCs w:val="24"/>
        </w:rPr>
        <w:t>Having done the orientation, the reflector at the next nail; was bisected and „obs‟(observe)</w:t>
      </w:r>
      <w:r>
        <w:rPr>
          <w:rFonts w:eastAsia="Times New Roman"/>
          <w:szCs w:val="24"/>
        </w:rPr>
        <w:t xml:space="preserve"> </w:t>
      </w:r>
      <w:r w:rsidRPr="00E1254C">
        <w:rPr>
          <w:rFonts w:eastAsia="Times New Roman"/>
          <w:szCs w:val="24"/>
        </w:rPr>
        <w:t>option</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clicked.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three</w:t>
      </w:r>
      <w:r>
        <w:rPr>
          <w:rFonts w:eastAsia="Times New Roman"/>
          <w:szCs w:val="24"/>
        </w:rPr>
        <w:t xml:space="preserve"> </w:t>
      </w:r>
      <w:r w:rsidRPr="00E1254C">
        <w:rPr>
          <w:rFonts w:eastAsia="Times New Roman"/>
          <w:szCs w:val="24"/>
        </w:rPr>
        <w:t>dimensional</w:t>
      </w:r>
      <w:r>
        <w:rPr>
          <w:rFonts w:eastAsia="Times New Roman"/>
          <w:szCs w:val="24"/>
        </w:rPr>
        <w:t xml:space="preserve"> </w:t>
      </w:r>
      <w:r w:rsidRPr="00E1254C">
        <w:rPr>
          <w:rFonts w:eastAsia="Times New Roman"/>
          <w:szCs w:val="24"/>
        </w:rPr>
        <w:t>coordinate</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point</w:t>
      </w:r>
      <w:r>
        <w:rPr>
          <w:rFonts w:eastAsia="Times New Roman"/>
          <w:szCs w:val="24"/>
        </w:rPr>
        <w:t xml:space="preserve"> (</w:t>
      </w:r>
      <w:r w:rsidRPr="00E1254C">
        <w:rPr>
          <w:rFonts w:eastAsia="Times New Roman"/>
          <w:szCs w:val="24"/>
        </w:rPr>
        <w:t>N, H) were displayed on the display unit of the instrument and „rec‟ (record) was</w:t>
      </w:r>
      <w:r>
        <w:rPr>
          <w:rFonts w:eastAsia="Times New Roman"/>
          <w:szCs w:val="24"/>
        </w:rPr>
        <w:t xml:space="preserve"> </w:t>
      </w:r>
      <w:r w:rsidRPr="00E1254C">
        <w:rPr>
          <w:rFonts w:eastAsia="Times New Roman"/>
          <w:szCs w:val="24"/>
        </w:rPr>
        <w:t>clicked</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save</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memory of</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instrument.</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subsequent</w:t>
      </w:r>
      <w:r>
        <w:rPr>
          <w:rFonts w:eastAsia="Times New Roman"/>
          <w:szCs w:val="24"/>
        </w:rPr>
        <w:t xml:space="preserve"> </w:t>
      </w:r>
      <w:r w:rsidRPr="00E1254C">
        <w:rPr>
          <w:rFonts w:eastAsia="Times New Roman"/>
          <w:szCs w:val="24"/>
        </w:rPr>
        <w:t>observation</w:t>
      </w:r>
      <w:r>
        <w:rPr>
          <w:rFonts w:eastAsia="Times New Roman"/>
          <w:szCs w:val="24"/>
        </w:rPr>
        <w:t xml:space="preserve"> </w:t>
      </w:r>
      <w:r w:rsidRPr="00E1254C">
        <w:rPr>
          <w:rFonts w:eastAsia="Times New Roman"/>
          <w:szCs w:val="24"/>
        </w:rPr>
        <w:t>after</w:t>
      </w:r>
      <w:r>
        <w:rPr>
          <w:rFonts w:eastAsia="Times New Roman"/>
          <w:szCs w:val="24"/>
        </w:rPr>
        <w:t xml:space="preserve"> </w:t>
      </w:r>
      <w:r w:rsidRPr="00E1254C">
        <w:rPr>
          <w:rFonts w:eastAsia="Times New Roman"/>
          <w:szCs w:val="24"/>
        </w:rPr>
        <w:t>this, “all‟</w:t>
      </w:r>
      <w:r>
        <w:rPr>
          <w:rFonts w:eastAsia="Times New Roman"/>
          <w:szCs w:val="24"/>
        </w:rPr>
        <w:t xml:space="preserve"> </w:t>
      </w:r>
      <w:r w:rsidRPr="00E1254C">
        <w:rPr>
          <w:rFonts w:eastAsia="Times New Roman"/>
          <w:szCs w:val="24"/>
        </w:rPr>
        <w:t>option</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used</w:t>
      </w:r>
      <w:r>
        <w:rPr>
          <w:rFonts w:eastAsia="Times New Roman"/>
          <w:szCs w:val="24"/>
        </w:rPr>
        <w:t xml:space="preserve"> </w:t>
      </w:r>
      <w:r w:rsidRPr="00E1254C">
        <w:rPr>
          <w:rFonts w:eastAsia="Times New Roman"/>
          <w:szCs w:val="24"/>
        </w:rPr>
        <w:t>instead</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pressing„</w:t>
      </w:r>
      <w:r>
        <w:rPr>
          <w:rFonts w:eastAsia="Times New Roman"/>
          <w:szCs w:val="24"/>
        </w:rPr>
        <w:t xml:space="preserve"> </w:t>
      </w:r>
      <w:r w:rsidRPr="00E1254C">
        <w:rPr>
          <w:rFonts w:eastAsia="Times New Roman"/>
          <w:szCs w:val="24"/>
        </w:rPr>
        <w:t>obs‟</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pressing</w:t>
      </w:r>
      <w:r>
        <w:rPr>
          <w:rFonts w:eastAsia="Times New Roman"/>
          <w:szCs w:val="24"/>
        </w:rPr>
        <w:t xml:space="preserve"> </w:t>
      </w:r>
      <w:r w:rsidRPr="00E1254C">
        <w:rPr>
          <w:rFonts w:eastAsia="Times New Roman"/>
          <w:w w:val="95"/>
          <w:szCs w:val="24"/>
        </w:rPr>
        <w:t>„Record‟</w:t>
      </w:r>
      <w:r>
        <w:rPr>
          <w:rFonts w:eastAsia="Times New Roman"/>
          <w:w w:val="95"/>
          <w:szCs w:val="24"/>
        </w:rPr>
        <w:t xml:space="preserve"> </w:t>
      </w:r>
      <w:r w:rsidRPr="00E1254C">
        <w:rPr>
          <w:rFonts w:eastAsia="Times New Roman"/>
          <w:w w:val="95"/>
          <w:szCs w:val="24"/>
        </w:rPr>
        <w:t>later.</w:t>
      </w:r>
    </w:p>
    <w:p w:rsidR="00EC6590" w:rsidRPr="00E1254C" w:rsidRDefault="00EC6590" w:rsidP="00523A5E">
      <w:pPr>
        <w:widowControl w:val="0"/>
        <w:numPr>
          <w:ilvl w:val="0"/>
          <w:numId w:val="9"/>
        </w:numPr>
        <w:tabs>
          <w:tab w:val="left" w:pos="0"/>
        </w:tabs>
        <w:autoSpaceDE w:val="0"/>
        <w:autoSpaceDN w:val="0"/>
        <w:spacing w:after="0" w:line="480" w:lineRule="auto"/>
        <w:ind w:left="0" w:right="40" w:firstLine="0"/>
        <w:jc w:val="left"/>
        <w:rPr>
          <w:rFonts w:eastAsia="Times New Roman"/>
          <w:szCs w:val="24"/>
        </w:rPr>
      </w:pPr>
      <w:r w:rsidRPr="00E1254C">
        <w:rPr>
          <w:rFonts w:eastAsia="Times New Roman"/>
          <w:szCs w:val="24"/>
        </w:rPr>
        <w:t>It was ensured that the center of the prism of the reflector was bisected and that itwassetperfectlyonthetripodinordertominimizetheerroronheightdetermination.</w:t>
      </w:r>
    </w:p>
    <w:p w:rsidR="00EC6590" w:rsidRPr="00E1254C" w:rsidRDefault="00EC6590" w:rsidP="00523A5E">
      <w:pPr>
        <w:widowControl w:val="0"/>
        <w:numPr>
          <w:ilvl w:val="0"/>
          <w:numId w:val="9"/>
        </w:numPr>
        <w:tabs>
          <w:tab w:val="left" w:pos="0"/>
        </w:tabs>
        <w:autoSpaceDE w:val="0"/>
        <w:autoSpaceDN w:val="0"/>
        <w:spacing w:after="0" w:line="480" w:lineRule="auto"/>
        <w:ind w:left="0" w:right="40" w:firstLine="0"/>
        <w:jc w:val="left"/>
        <w:rPr>
          <w:rFonts w:eastAsia="Times New Roman"/>
          <w:szCs w:val="24"/>
        </w:rPr>
      </w:pPr>
      <w:r w:rsidRPr="00E1254C">
        <w:rPr>
          <w:rFonts w:eastAsia="Times New Roman"/>
          <w:szCs w:val="24"/>
        </w:rPr>
        <w:t>The instrument is been shifted to another nail after all details, spot height and</w:t>
      </w:r>
      <w:r>
        <w:rPr>
          <w:rFonts w:eastAsia="Times New Roman"/>
          <w:szCs w:val="24"/>
        </w:rPr>
        <w:t xml:space="preserve"> </w:t>
      </w:r>
      <w:r w:rsidRPr="00E1254C">
        <w:rPr>
          <w:rFonts w:eastAsia="Times New Roman"/>
          <w:szCs w:val="24"/>
        </w:rPr>
        <w:t>boundary point visible from the instrument station have been picked, set over it</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temporary</w:t>
      </w:r>
      <w:r>
        <w:rPr>
          <w:rFonts w:eastAsia="Times New Roman"/>
          <w:szCs w:val="24"/>
        </w:rPr>
        <w:t xml:space="preserve"> </w:t>
      </w:r>
      <w:r w:rsidRPr="00E1254C">
        <w:rPr>
          <w:rFonts w:eastAsia="Times New Roman"/>
          <w:szCs w:val="24"/>
        </w:rPr>
        <w:t>adjustments carried out.</w:t>
      </w:r>
    </w:p>
    <w:p w:rsidR="00EC6590" w:rsidRPr="00E1254C" w:rsidRDefault="00EC6590" w:rsidP="007F777B">
      <w:pPr>
        <w:widowControl w:val="0"/>
        <w:autoSpaceDE w:val="0"/>
        <w:autoSpaceDN w:val="0"/>
        <w:spacing w:after="0" w:line="480" w:lineRule="auto"/>
        <w:ind w:right="40"/>
        <w:rPr>
          <w:rFonts w:eastAsia="Times New Roman"/>
          <w:szCs w:val="24"/>
        </w:rPr>
      </w:pPr>
      <w:r w:rsidRPr="00E1254C">
        <w:rPr>
          <w:rFonts w:eastAsia="Times New Roman"/>
          <w:szCs w:val="24"/>
        </w:rPr>
        <w:t>Nonetheless, the above operations were repeated until all the boundary points withheightswere coordinated.</w:t>
      </w:r>
    </w:p>
    <w:p w:rsidR="00EC6590" w:rsidRPr="00E1254C" w:rsidRDefault="00EC6590" w:rsidP="007F777B">
      <w:pPr>
        <w:widowControl w:val="0"/>
        <w:autoSpaceDE w:val="0"/>
        <w:autoSpaceDN w:val="0"/>
        <w:spacing w:after="0" w:line="480" w:lineRule="auto"/>
        <w:ind w:right="40"/>
        <w:rPr>
          <w:rFonts w:eastAsia="Times New Roman"/>
          <w:szCs w:val="24"/>
        </w:rPr>
      </w:pPr>
      <w:r w:rsidRPr="00E1254C">
        <w:rPr>
          <w:rFonts w:eastAsia="Times New Roman"/>
          <w:szCs w:val="24"/>
        </w:rPr>
        <w:t xml:space="preserve">In this project all spot height are not in grid intervals but randomly acquired. </w:t>
      </w:r>
      <w:r w:rsidR="007F777B" w:rsidRPr="00E1254C">
        <w:rPr>
          <w:rFonts w:eastAsia="Times New Roman"/>
          <w:szCs w:val="24"/>
        </w:rPr>
        <w:t>Three edges</w:t>
      </w:r>
      <w:r w:rsidRPr="00E1254C">
        <w:rPr>
          <w:rFonts w:eastAsia="Times New Roman"/>
          <w:szCs w:val="24"/>
        </w:rPr>
        <w:t xml:space="preserve"> (3) of building were picked. At the end of data acquisition process all </w:t>
      </w:r>
      <w:r w:rsidR="007F777B" w:rsidRPr="00E1254C">
        <w:rPr>
          <w:rFonts w:eastAsia="Times New Roman"/>
          <w:szCs w:val="24"/>
        </w:rPr>
        <w:t>details were</w:t>
      </w:r>
      <w:r w:rsidRPr="00E1254C">
        <w:rPr>
          <w:rFonts w:eastAsia="Times New Roman"/>
          <w:szCs w:val="24"/>
        </w:rPr>
        <w:t xml:space="preserve"> acquired and properly recorded to be shown in their respective positions on </w:t>
      </w:r>
      <w:r w:rsidR="007F777B" w:rsidRPr="00E1254C">
        <w:rPr>
          <w:rFonts w:eastAsia="Times New Roman"/>
          <w:szCs w:val="24"/>
        </w:rPr>
        <w:t>the plan</w:t>
      </w:r>
      <w:r w:rsidRPr="00E1254C">
        <w:rPr>
          <w:rFonts w:eastAsia="Times New Roman"/>
          <w:szCs w:val="24"/>
        </w:rPr>
        <w:t>.</w:t>
      </w:r>
    </w:p>
    <w:p w:rsidR="00EC6590" w:rsidRPr="00E1254C" w:rsidRDefault="00EC6590" w:rsidP="00EC6590">
      <w:pPr>
        <w:pStyle w:val="Heading1"/>
        <w:jc w:val="both"/>
      </w:pPr>
      <w:bookmarkStart w:id="182" w:name="_Toc201120405"/>
      <w:bookmarkStart w:id="183" w:name="_Toc202353927"/>
      <w:bookmarkStart w:id="184" w:name="_Toc202390488"/>
      <w:bookmarkStart w:id="185" w:name="_Toc203020069"/>
      <w:bookmarkStart w:id="186" w:name="_Toc203020502"/>
      <w:r w:rsidRPr="00E1254C">
        <w:t>3.7.2</w:t>
      </w:r>
      <w:r w:rsidRPr="00E1254C">
        <w:tab/>
        <w:t>TTRIBUTESDATAACQUISITION</w:t>
      </w:r>
      <w:bookmarkEnd w:id="182"/>
      <w:bookmarkEnd w:id="183"/>
      <w:bookmarkEnd w:id="184"/>
      <w:bookmarkEnd w:id="185"/>
      <w:bookmarkEnd w:id="186"/>
    </w:p>
    <w:p w:rsidR="00EC6590" w:rsidRPr="00E1254C" w:rsidRDefault="00EC6590" w:rsidP="007F777B">
      <w:pPr>
        <w:widowControl w:val="0"/>
        <w:autoSpaceDE w:val="0"/>
        <w:autoSpaceDN w:val="0"/>
        <w:spacing w:after="0" w:line="480" w:lineRule="auto"/>
        <w:ind w:right="474"/>
        <w:rPr>
          <w:rFonts w:eastAsia="Times New Roman"/>
          <w:szCs w:val="24"/>
        </w:rPr>
      </w:pPr>
      <w:r w:rsidRPr="00E1254C">
        <w:rPr>
          <w:rFonts w:eastAsia="Times New Roman"/>
          <w:szCs w:val="24"/>
        </w:rPr>
        <w:t>Attribute</w:t>
      </w:r>
      <w:r w:rsidR="007F777B">
        <w:rPr>
          <w:rFonts w:eastAsia="Times New Roman"/>
          <w:szCs w:val="24"/>
        </w:rPr>
        <w:t xml:space="preserve"> </w:t>
      </w:r>
      <w:r w:rsidRPr="00E1254C">
        <w:rPr>
          <w:rFonts w:eastAsia="Times New Roman"/>
          <w:szCs w:val="24"/>
        </w:rPr>
        <w:t>data</w:t>
      </w:r>
      <w:r w:rsidR="007F777B">
        <w:rPr>
          <w:rFonts w:eastAsia="Times New Roman"/>
          <w:szCs w:val="24"/>
        </w:rPr>
        <w:t xml:space="preserve"> </w:t>
      </w:r>
      <w:r w:rsidRPr="00E1254C">
        <w:rPr>
          <w:rFonts w:eastAsia="Times New Roman"/>
          <w:szCs w:val="24"/>
        </w:rPr>
        <w:t>is</w:t>
      </w:r>
      <w:r w:rsidR="007F777B">
        <w:rPr>
          <w:rFonts w:eastAsia="Times New Roman"/>
          <w:szCs w:val="24"/>
        </w:rPr>
        <w:t xml:space="preserve"> </w:t>
      </w:r>
      <w:r w:rsidRPr="00E1254C">
        <w:rPr>
          <w:rFonts w:eastAsia="Times New Roman"/>
          <w:szCs w:val="24"/>
        </w:rPr>
        <w:t>information</w:t>
      </w:r>
      <w:r w:rsidR="007F777B">
        <w:rPr>
          <w:rFonts w:eastAsia="Times New Roman"/>
          <w:szCs w:val="24"/>
        </w:rPr>
        <w:t xml:space="preserve"> </w:t>
      </w:r>
      <w:r w:rsidRPr="00E1254C">
        <w:rPr>
          <w:rFonts w:eastAsia="Times New Roman"/>
          <w:szCs w:val="24"/>
        </w:rPr>
        <w:t>about</w:t>
      </w:r>
      <w:r w:rsidR="007F777B">
        <w:rPr>
          <w:rFonts w:eastAsia="Times New Roman"/>
          <w:szCs w:val="24"/>
        </w:rPr>
        <w:t xml:space="preserve"> </w:t>
      </w:r>
      <w:r w:rsidRPr="00E1254C">
        <w:rPr>
          <w:rFonts w:eastAsia="Times New Roman"/>
          <w:szCs w:val="24"/>
        </w:rPr>
        <w:t>spatial</w:t>
      </w:r>
      <w:r w:rsidR="007F777B">
        <w:rPr>
          <w:rFonts w:eastAsia="Times New Roman"/>
          <w:szCs w:val="24"/>
        </w:rPr>
        <w:t xml:space="preserve"> </w:t>
      </w:r>
      <w:r w:rsidRPr="00E1254C">
        <w:rPr>
          <w:rFonts w:eastAsia="Times New Roman"/>
          <w:szCs w:val="24"/>
        </w:rPr>
        <w:t>features.</w:t>
      </w:r>
      <w:r w:rsidR="007F777B">
        <w:rPr>
          <w:rFonts w:eastAsia="Times New Roman"/>
          <w:szCs w:val="24"/>
        </w:rPr>
        <w:t xml:space="preserve"> </w:t>
      </w:r>
      <w:r w:rsidRPr="00E1254C">
        <w:rPr>
          <w:rFonts w:eastAsia="Times New Roman"/>
          <w:szCs w:val="24"/>
        </w:rPr>
        <w:t>They</w:t>
      </w:r>
      <w:r w:rsidR="007F777B">
        <w:rPr>
          <w:rFonts w:eastAsia="Times New Roman"/>
          <w:szCs w:val="24"/>
        </w:rPr>
        <w:t xml:space="preserve"> </w:t>
      </w:r>
      <w:r w:rsidRPr="00E1254C">
        <w:rPr>
          <w:rFonts w:eastAsia="Times New Roman"/>
          <w:szCs w:val="24"/>
        </w:rPr>
        <w:t>provide</w:t>
      </w:r>
      <w:r w:rsidR="007F777B">
        <w:rPr>
          <w:rFonts w:eastAsia="Times New Roman"/>
          <w:szCs w:val="24"/>
        </w:rPr>
        <w:t xml:space="preserve"> </w:t>
      </w:r>
      <w:r w:rsidRPr="00E1254C">
        <w:rPr>
          <w:rFonts w:eastAsia="Times New Roman"/>
          <w:szCs w:val="24"/>
        </w:rPr>
        <w:t>the</w:t>
      </w:r>
      <w:r w:rsidR="007F777B">
        <w:rPr>
          <w:rFonts w:eastAsia="Times New Roman"/>
          <w:szCs w:val="24"/>
        </w:rPr>
        <w:t xml:space="preserve"> </w:t>
      </w:r>
      <w:r w:rsidRPr="00E1254C">
        <w:rPr>
          <w:rFonts w:eastAsia="Times New Roman"/>
          <w:szCs w:val="24"/>
        </w:rPr>
        <w:t>characteristics</w:t>
      </w:r>
      <w:r w:rsidR="007F777B" w:rsidRPr="00E1254C">
        <w:rPr>
          <w:rFonts w:eastAsia="Times New Roman"/>
          <w:szCs w:val="24"/>
        </w:rPr>
        <w:t xml:space="preserve">, </w:t>
      </w:r>
      <w:r w:rsidR="007F777B" w:rsidRPr="00E1254C">
        <w:rPr>
          <w:rFonts w:eastAsia="Times New Roman"/>
          <w:szCs w:val="24"/>
        </w:rPr>
        <w:lastRenderedPageBreak/>
        <w:t>description</w:t>
      </w:r>
      <w:r w:rsidRPr="00E1254C">
        <w:rPr>
          <w:rFonts w:eastAsia="Times New Roman"/>
          <w:szCs w:val="24"/>
        </w:rPr>
        <w:t xml:space="preserve"> and nomenclature about spatial objects. Thus the attributes data acquired includes</w:t>
      </w:r>
      <w:r w:rsidR="007F777B">
        <w:rPr>
          <w:rFonts w:eastAsia="Times New Roman"/>
          <w:szCs w:val="24"/>
        </w:rPr>
        <w:t xml:space="preserve"> </w:t>
      </w:r>
      <w:r w:rsidRPr="00E1254C">
        <w:rPr>
          <w:rFonts w:eastAsia="Times New Roman"/>
          <w:szCs w:val="24"/>
        </w:rPr>
        <w:t>names of buildings and their uses such as classrooms, roads, water facilities and prominent</w:t>
      </w:r>
      <w:r w:rsidR="007F777B">
        <w:rPr>
          <w:rFonts w:eastAsia="Times New Roman"/>
          <w:szCs w:val="24"/>
        </w:rPr>
        <w:t xml:space="preserve"> </w:t>
      </w:r>
      <w:r w:rsidRPr="00E1254C">
        <w:rPr>
          <w:rFonts w:eastAsia="Times New Roman"/>
          <w:szCs w:val="24"/>
        </w:rPr>
        <w:t>natural features likes river and trees found and vegetation were properly identified within and</w:t>
      </w:r>
      <w:r>
        <w:rPr>
          <w:rFonts w:eastAsia="Times New Roman"/>
          <w:szCs w:val="24"/>
        </w:rPr>
        <w:t xml:space="preserve"> </w:t>
      </w:r>
      <w:r w:rsidRPr="00E1254C">
        <w:rPr>
          <w:rFonts w:eastAsia="Times New Roman"/>
          <w:szCs w:val="24"/>
        </w:rPr>
        <w:t>around</w:t>
      </w:r>
      <w:r>
        <w:rPr>
          <w:rFonts w:eastAsia="Times New Roman"/>
          <w:szCs w:val="24"/>
        </w:rPr>
        <w:t xml:space="preserve"> </w:t>
      </w:r>
      <w:r w:rsidRPr="00E1254C">
        <w:rPr>
          <w:rFonts w:eastAsia="Times New Roman"/>
          <w:szCs w:val="24"/>
        </w:rPr>
        <w:t>the study</w:t>
      </w:r>
      <w:r>
        <w:rPr>
          <w:rFonts w:eastAsia="Times New Roman"/>
          <w:szCs w:val="24"/>
        </w:rPr>
        <w:t xml:space="preserve"> </w:t>
      </w:r>
      <w:r w:rsidRPr="00E1254C">
        <w:rPr>
          <w:rFonts w:eastAsia="Times New Roman"/>
          <w:szCs w:val="24"/>
        </w:rPr>
        <w:t>area.</w:t>
      </w:r>
    </w:p>
    <w:p w:rsidR="00EC6590" w:rsidRPr="00E1254C" w:rsidRDefault="00EC6590" w:rsidP="00EC6590">
      <w:pPr>
        <w:pStyle w:val="Heading1"/>
        <w:jc w:val="both"/>
      </w:pPr>
      <w:bookmarkStart w:id="187" w:name="_Toc201120406"/>
      <w:bookmarkStart w:id="188" w:name="_Toc202353928"/>
      <w:bookmarkStart w:id="189" w:name="_Toc202390489"/>
      <w:bookmarkStart w:id="190" w:name="_Toc203020070"/>
      <w:bookmarkStart w:id="191" w:name="_Toc203020503"/>
      <w:r w:rsidRPr="00E1254C">
        <w:t>3.8</w:t>
      </w:r>
      <w:r w:rsidRPr="00E1254C">
        <w:tab/>
        <w:t>DATADOWNLOADINGANDPROCESSING</w:t>
      </w:r>
      <w:bookmarkEnd w:id="187"/>
      <w:bookmarkEnd w:id="188"/>
      <w:bookmarkEnd w:id="189"/>
      <w:bookmarkEnd w:id="190"/>
      <w:bookmarkEnd w:id="191"/>
    </w:p>
    <w:p w:rsidR="00EC6590" w:rsidRPr="00E1254C" w:rsidRDefault="00EC6590" w:rsidP="00EC6590">
      <w:pPr>
        <w:pStyle w:val="Heading1"/>
        <w:jc w:val="both"/>
      </w:pPr>
      <w:bookmarkStart w:id="192" w:name="_Toc201120407"/>
      <w:bookmarkStart w:id="193" w:name="_Toc202353929"/>
      <w:bookmarkStart w:id="194" w:name="_Toc202390490"/>
      <w:bookmarkStart w:id="195" w:name="_Toc203020071"/>
      <w:bookmarkStart w:id="196" w:name="_Toc203020504"/>
      <w:r w:rsidRPr="00E1254C">
        <w:t>3.8.1</w:t>
      </w:r>
      <w:r w:rsidRPr="00E1254C">
        <w:tab/>
        <w:t>DATADOWNLOADINGANDEDITING</w:t>
      </w:r>
      <w:bookmarkEnd w:id="192"/>
      <w:bookmarkEnd w:id="193"/>
      <w:bookmarkEnd w:id="194"/>
      <w:bookmarkEnd w:id="195"/>
      <w:bookmarkEnd w:id="196"/>
    </w:p>
    <w:p w:rsidR="00EC6590" w:rsidRPr="00E1254C" w:rsidRDefault="00EC6590" w:rsidP="007F777B">
      <w:pPr>
        <w:widowControl w:val="0"/>
        <w:autoSpaceDE w:val="0"/>
        <w:autoSpaceDN w:val="0"/>
        <w:spacing w:after="0" w:line="480" w:lineRule="auto"/>
        <w:ind w:right="475"/>
        <w:rPr>
          <w:rFonts w:eastAsia="Times New Roman"/>
          <w:szCs w:val="24"/>
        </w:rPr>
      </w:pPr>
      <w:r w:rsidRPr="00E1254C">
        <w:rPr>
          <w:rFonts w:eastAsia="Times New Roman"/>
          <w:szCs w:val="24"/>
        </w:rPr>
        <w:t>This is stage whereby all data acquired which were automatically stored in the Total Station</w:t>
      </w:r>
      <w:r>
        <w:rPr>
          <w:rFonts w:eastAsia="Times New Roman"/>
          <w:szCs w:val="24"/>
        </w:rPr>
        <w:t xml:space="preserve"> </w:t>
      </w:r>
      <w:r w:rsidRPr="00E1254C">
        <w:rPr>
          <w:rFonts w:eastAsia="Times New Roman"/>
          <w:szCs w:val="24"/>
        </w:rPr>
        <w:t>were downloaded into personal computer. This was done with the aid of downloading cable</w:t>
      </w:r>
      <w:r>
        <w:rPr>
          <w:rFonts w:eastAsia="Times New Roman"/>
          <w:szCs w:val="24"/>
        </w:rPr>
        <w:t xml:space="preserve"> </w:t>
      </w:r>
      <w:r w:rsidRPr="00E1254C">
        <w:rPr>
          <w:rFonts w:eastAsia="Times New Roman"/>
          <w:szCs w:val="24"/>
        </w:rPr>
        <w:t>connected to the computer and some associated complementing software installed on the</w:t>
      </w:r>
      <w:r>
        <w:rPr>
          <w:rFonts w:eastAsia="Times New Roman"/>
          <w:szCs w:val="24"/>
        </w:rPr>
        <w:t xml:space="preserve"> </w:t>
      </w:r>
      <w:r w:rsidRPr="00E1254C">
        <w:rPr>
          <w:rFonts w:eastAsia="Times New Roman"/>
          <w:szCs w:val="24"/>
        </w:rPr>
        <w:t>System.</w:t>
      </w:r>
    </w:p>
    <w:p w:rsidR="00EC6590" w:rsidRPr="00E1254C" w:rsidRDefault="00EC6590" w:rsidP="00EC6590">
      <w:pPr>
        <w:pStyle w:val="Heading1"/>
        <w:jc w:val="both"/>
      </w:pPr>
      <w:bookmarkStart w:id="197" w:name="_Toc201120408"/>
      <w:bookmarkStart w:id="198" w:name="_Toc202353930"/>
      <w:bookmarkStart w:id="199" w:name="_Toc202390491"/>
      <w:bookmarkStart w:id="200" w:name="_Toc203020072"/>
      <w:bookmarkStart w:id="201" w:name="_Toc203020505"/>
      <w:r w:rsidRPr="00E1254C">
        <w:t>3.8.2</w:t>
      </w:r>
      <w:r w:rsidRPr="00E1254C">
        <w:tab/>
        <w:t>DATA</w:t>
      </w:r>
      <w:r>
        <w:t xml:space="preserve"> </w:t>
      </w:r>
      <w:r w:rsidRPr="00E1254C">
        <w:t>PROCESSING</w:t>
      </w:r>
      <w:r>
        <w:t xml:space="preserve"> </w:t>
      </w:r>
      <w:r w:rsidRPr="00E1254C">
        <w:t>AND</w:t>
      </w:r>
      <w:r>
        <w:t xml:space="preserve"> </w:t>
      </w:r>
      <w:r w:rsidRPr="00E1254C">
        <w:t>DATA</w:t>
      </w:r>
      <w:r>
        <w:t xml:space="preserve"> </w:t>
      </w:r>
      <w:r w:rsidRPr="00E1254C">
        <w:t>EDITING</w:t>
      </w:r>
      <w:bookmarkEnd w:id="197"/>
      <w:bookmarkEnd w:id="198"/>
      <w:bookmarkEnd w:id="199"/>
      <w:bookmarkEnd w:id="200"/>
      <w:bookmarkEnd w:id="201"/>
    </w:p>
    <w:p w:rsidR="00EC6590" w:rsidRPr="00E1254C" w:rsidRDefault="00EC6590" w:rsidP="007F777B">
      <w:pPr>
        <w:widowControl w:val="0"/>
        <w:autoSpaceDE w:val="0"/>
        <w:autoSpaceDN w:val="0"/>
        <w:spacing w:before="1" w:after="0" w:line="480" w:lineRule="auto"/>
        <w:ind w:right="482"/>
        <w:rPr>
          <w:rFonts w:eastAsia="Times New Roman"/>
          <w:szCs w:val="24"/>
        </w:rPr>
      </w:pPr>
      <w:r w:rsidRPr="00E1254C">
        <w:rPr>
          <w:rFonts w:eastAsia="Times New Roman"/>
          <w:szCs w:val="24"/>
        </w:rPr>
        <w:t>The geometric data downloaded were further processed in order to convert it to auseful format and to enhance its accuracy. The output coordinates, were edited and exportedin *.txt, *.xls and *.pdf format. Thereafter, they were imported into Arc GIS 10.3 for further</w:t>
      </w:r>
      <w:r>
        <w:rPr>
          <w:rFonts w:eastAsia="Times New Roman"/>
          <w:szCs w:val="24"/>
        </w:rPr>
        <w:t xml:space="preserve"> </w:t>
      </w:r>
      <w:r w:rsidRPr="00E1254C">
        <w:rPr>
          <w:rFonts w:eastAsia="Times New Roman"/>
          <w:szCs w:val="24"/>
        </w:rPr>
        <w:t>operations</w:t>
      </w:r>
      <w:r>
        <w:rPr>
          <w:rFonts w:eastAsia="Times New Roman"/>
          <w:szCs w:val="24"/>
        </w:rPr>
        <w:t xml:space="preserve"> </w:t>
      </w:r>
      <w:r w:rsidRPr="00E1254C">
        <w:rPr>
          <w:rFonts w:eastAsia="Times New Roman"/>
          <w:szCs w:val="24"/>
        </w:rPr>
        <w:t>and to carryout spatial analysis.</w:t>
      </w:r>
    </w:p>
    <w:p w:rsidR="00EC6590" w:rsidRPr="00E1254C" w:rsidRDefault="00EC6590" w:rsidP="007F777B">
      <w:pPr>
        <w:pStyle w:val="Heading1"/>
        <w:spacing w:line="480" w:lineRule="auto"/>
        <w:jc w:val="both"/>
      </w:pPr>
      <w:bookmarkStart w:id="202" w:name="_Toc201120409"/>
      <w:bookmarkStart w:id="203" w:name="_Toc202353931"/>
      <w:bookmarkStart w:id="204" w:name="_Toc202390492"/>
      <w:bookmarkStart w:id="205" w:name="_Toc203020073"/>
      <w:bookmarkStart w:id="206" w:name="_Toc203020506"/>
      <w:r w:rsidRPr="00E1254C">
        <w:t>3.8.3</w:t>
      </w:r>
      <w:r w:rsidRPr="00E1254C">
        <w:tab/>
        <w:t>DATA PROCESSING IN AUTOCAD</w:t>
      </w:r>
      <w:bookmarkEnd w:id="202"/>
      <w:bookmarkEnd w:id="203"/>
      <w:bookmarkEnd w:id="204"/>
      <w:bookmarkEnd w:id="205"/>
      <w:bookmarkEnd w:id="206"/>
    </w:p>
    <w:p w:rsidR="00EC6590" w:rsidRPr="00E1254C" w:rsidRDefault="00EC6590" w:rsidP="007F777B">
      <w:pPr>
        <w:spacing w:line="480" w:lineRule="auto"/>
        <w:ind w:right="475"/>
        <w:rPr>
          <w:szCs w:val="24"/>
        </w:rPr>
      </w:pPr>
      <w:r w:rsidRPr="00E1254C">
        <w:rPr>
          <w:szCs w:val="24"/>
        </w:rPr>
        <w:t>The AutoCAD is tool that can be used for design and drawings, the software was built to general drawing standard hence the difficulty that comes with localizing this standard to various discipline.</w:t>
      </w:r>
    </w:p>
    <w:p w:rsidR="00EC6590" w:rsidRDefault="00EC6590" w:rsidP="007F777B">
      <w:pPr>
        <w:spacing w:line="480" w:lineRule="auto"/>
        <w:ind w:right="475"/>
        <w:rPr>
          <w:szCs w:val="24"/>
        </w:rPr>
      </w:pPr>
      <w:r w:rsidRPr="00E1254C">
        <w:rPr>
          <w:szCs w:val="24"/>
        </w:rPr>
        <w:t>Plotting in AutoCAD can be achieved using coordinate geometry (COGO)</w:t>
      </w:r>
      <w:r>
        <w:rPr>
          <w:szCs w:val="24"/>
        </w:rPr>
        <w:t xml:space="preserve"> </w:t>
      </w:r>
      <w:r w:rsidRPr="00E1254C">
        <w:rPr>
          <w:szCs w:val="24"/>
        </w:rPr>
        <w:t xml:space="preserve">by either running script file (.scr) or using the command line (i.e. inputting the values using </w:t>
      </w:r>
      <w:r w:rsidRPr="00E1254C">
        <w:rPr>
          <w:szCs w:val="24"/>
        </w:rPr>
        <w:lastRenderedPageBreak/>
        <w:t>keyboard). In this project plotting was achieved by using command line in AutoCAD environment. The layout plan was produced as shown in figure below.</w:t>
      </w:r>
    </w:p>
    <w:p w:rsidR="00EC6590" w:rsidRDefault="007F777B" w:rsidP="00EC6590">
      <w:pPr>
        <w:ind w:right="475"/>
        <w:rPr>
          <w:szCs w:val="24"/>
        </w:rPr>
      </w:pPr>
      <w:r>
        <w:rPr>
          <w:noProof/>
          <w:szCs w:val="24"/>
          <w:lang w:eastAsia="en-US"/>
        </w:rPr>
        <w:drawing>
          <wp:anchor distT="0" distB="0" distL="114300" distR="114300" simplePos="0" relativeHeight="251739136" behindDoc="1" locked="0" layoutInCell="1" allowOverlap="1">
            <wp:simplePos x="0" y="0"/>
            <wp:positionH relativeFrom="column">
              <wp:posOffset>-182245</wp:posOffset>
            </wp:positionH>
            <wp:positionV relativeFrom="paragraph">
              <wp:posOffset>-80010</wp:posOffset>
            </wp:positionV>
            <wp:extent cx="5944870" cy="3103245"/>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4870" cy="3103245"/>
                    </a:xfrm>
                    <a:prstGeom prst="rect">
                      <a:avLst/>
                    </a:prstGeom>
                    <a:noFill/>
                    <a:ln w="9525">
                      <a:noFill/>
                      <a:miter lim="800000"/>
                      <a:headEnd/>
                      <a:tailEnd/>
                    </a:ln>
                  </pic:spPr>
                </pic:pic>
              </a:graphicData>
            </a:graphic>
          </wp:anchor>
        </w:drawing>
      </w:r>
    </w:p>
    <w:p w:rsidR="00EC6590" w:rsidRPr="00E1254C" w:rsidRDefault="00EC6590" w:rsidP="00EC6590">
      <w:pPr>
        <w:ind w:right="475"/>
        <w:rPr>
          <w:szCs w:val="24"/>
        </w:rPr>
      </w:pPr>
    </w:p>
    <w:p w:rsidR="00EC6590" w:rsidRPr="00E1254C" w:rsidRDefault="00EC6590" w:rsidP="00EC6590">
      <w:pPr>
        <w:ind w:right="475"/>
        <w:rPr>
          <w:szCs w:val="24"/>
        </w:rPr>
      </w:pPr>
    </w:p>
    <w:p w:rsidR="00EC6590" w:rsidRPr="00E1254C" w:rsidRDefault="00EC6590" w:rsidP="00EC6590">
      <w:pPr>
        <w:ind w:right="475"/>
        <w:rPr>
          <w:szCs w:val="24"/>
        </w:rPr>
      </w:pPr>
    </w:p>
    <w:p w:rsidR="00EC6590" w:rsidRPr="00E1254C" w:rsidRDefault="00EC6590" w:rsidP="00EC6590">
      <w:pPr>
        <w:ind w:right="475"/>
        <w:rPr>
          <w:szCs w:val="24"/>
        </w:rPr>
      </w:pPr>
    </w:p>
    <w:p w:rsidR="00EC6590" w:rsidRPr="00E1254C" w:rsidRDefault="00EC6590" w:rsidP="00EC6590">
      <w:pPr>
        <w:ind w:right="475"/>
        <w:rPr>
          <w:szCs w:val="24"/>
        </w:rPr>
      </w:pPr>
    </w:p>
    <w:p w:rsidR="00EC6590" w:rsidRDefault="00EC6590" w:rsidP="00EC6590">
      <w:pPr>
        <w:pStyle w:val="Heading3"/>
        <w:spacing w:line="480" w:lineRule="auto"/>
        <w:rPr>
          <w:rFonts w:eastAsia="SimSun"/>
          <w:b w:val="0"/>
          <w:bCs w:val="0"/>
          <w:szCs w:val="24"/>
          <w:lang w:eastAsia="zh-CN"/>
        </w:rPr>
      </w:pPr>
      <w:bookmarkStart w:id="207" w:name="_Toc202353502"/>
      <w:bookmarkStart w:id="208" w:name="_Toc202354099"/>
      <w:bookmarkStart w:id="209" w:name="_Toc202388375"/>
      <w:bookmarkStart w:id="210" w:name="_Toc202390305"/>
      <w:bookmarkStart w:id="211" w:name="_Toc202390522"/>
    </w:p>
    <w:p w:rsidR="007F777B" w:rsidRDefault="007F777B" w:rsidP="00EC6590">
      <w:pPr>
        <w:pStyle w:val="Heading3"/>
        <w:spacing w:line="480" w:lineRule="auto"/>
        <w:rPr>
          <w:szCs w:val="24"/>
        </w:rPr>
      </w:pPr>
      <w:bookmarkStart w:id="212" w:name="_Toc203020538"/>
    </w:p>
    <w:p w:rsidR="00EC6590" w:rsidRPr="00E1254C" w:rsidRDefault="00EC6590" w:rsidP="00EC6590">
      <w:pPr>
        <w:pStyle w:val="Heading3"/>
        <w:spacing w:line="480" w:lineRule="auto"/>
        <w:rPr>
          <w:szCs w:val="24"/>
        </w:rPr>
      </w:pPr>
      <w:r w:rsidRPr="00E1254C">
        <w:rPr>
          <w:szCs w:val="24"/>
        </w:rPr>
        <w:t>Figure 3.6 shows the layout plan in AutoCAD</w:t>
      </w:r>
      <w:bookmarkEnd w:id="207"/>
      <w:bookmarkEnd w:id="208"/>
      <w:bookmarkEnd w:id="209"/>
      <w:bookmarkEnd w:id="210"/>
      <w:bookmarkEnd w:id="211"/>
      <w:bookmarkEnd w:id="212"/>
    </w:p>
    <w:p w:rsidR="00EC6590" w:rsidRPr="00E1254C" w:rsidRDefault="00EC6590" w:rsidP="007F777B">
      <w:pPr>
        <w:spacing w:line="480" w:lineRule="auto"/>
        <w:ind w:right="475"/>
        <w:rPr>
          <w:szCs w:val="24"/>
        </w:rPr>
      </w:pPr>
      <w:r w:rsidRPr="00E1254C">
        <w:rPr>
          <w:szCs w:val="24"/>
        </w:rPr>
        <w:t>Exporting to Arc</w:t>
      </w:r>
      <w:r>
        <w:rPr>
          <w:szCs w:val="24"/>
        </w:rPr>
        <w:t xml:space="preserve"> </w:t>
      </w:r>
      <w:r w:rsidRPr="00E1254C">
        <w:rPr>
          <w:szCs w:val="24"/>
        </w:rPr>
        <w:t>View, cad file can be exported to GIs software environmental for final cartographic production. This requires that the graphic data can be in a standard exchange format. A standard graphic data exchange format AutoCAD dxf (data exchange format).</w:t>
      </w:r>
    </w:p>
    <w:p w:rsidR="00EC6590" w:rsidRPr="00E1254C" w:rsidRDefault="00EC6590" w:rsidP="007F777B">
      <w:pPr>
        <w:pStyle w:val="Heading1"/>
        <w:spacing w:line="480" w:lineRule="auto"/>
        <w:jc w:val="both"/>
      </w:pPr>
      <w:bookmarkStart w:id="213" w:name="_Toc201120410"/>
      <w:bookmarkStart w:id="214" w:name="_Toc202353932"/>
      <w:bookmarkStart w:id="215" w:name="_Toc202390493"/>
      <w:bookmarkStart w:id="216" w:name="_Toc203020074"/>
      <w:bookmarkStart w:id="217" w:name="_Toc203020507"/>
      <w:r w:rsidRPr="00E1254C">
        <w:t>3.8.4</w:t>
      </w:r>
      <w:r w:rsidRPr="00E1254C">
        <w:tab/>
        <w:t>DATA</w:t>
      </w:r>
      <w:r>
        <w:t xml:space="preserve"> </w:t>
      </w:r>
      <w:r w:rsidRPr="00E1254C">
        <w:t>PROCESSING</w:t>
      </w:r>
      <w:r>
        <w:t xml:space="preserve"> </w:t>
      </w:r>
      <w:r w:rsidRPr="00E1254C">
        <w:t>USING</w:t>
      </w:r>
      <w:r>
        <w:t xml:space="preserve"> </w:t>
      </w:r>
      <w:r w:rsidRPr="00E1254C">
        <w:t>ARCGIS10.3 SOFTWARE</w:t>
      </w:r>
      <w:bookmarkEnd w:id="213"/>
      <w:bookmarkEnd w:id="214"/>
      <w:bookmarkEnd w:id="215"/>
      <w:bookmarkEnd w:id="216"/>
      <w:bookmarkEnd w:id="217"/>
    </w:p>
    <w:p w:rsidR="00EC6590" w:rsidRPr="00E1254C" w:rsidRDefault="00EC6590" w:rsidP="007F777B">
      <w:pPr>
        <w:spacing w:line="480" w:lineRule="auto"/>
        <w:rPr>
          <w:szCs w:val="24"/>
        </w:rPr>
      </w:pPr>
      <w:r w:rsidRPr="00E1254C">
        <w:rPr>
          <w:szCs w:val="24"/>
        </w:rPr>
        <w:t xml:space="preserve">The </w:t>
      </w:r>
      <w:r>
        <w:rPr>
          <w:szCs w:val="24"/>
        </w:rPr>
        <w:t xml:space="preserve">data was processed using </w:t>
      </w:r>
      <w:r w:rsidRPr="00E1254C">
        <w:rPr>
          <w:szCs w:val="24"/>
        </w:rPr>
        <w:t>AutoCAD</w:t>
      </w:r>
      <w:r>
        <w:rPr>
          <w:szCs w:val="24"/>
        </w:rPr>
        <w:t>2007 where the acquired coordinate was plotted and details fixed to depict the study area, after which were exported to arcgis 10.2 where digitizing was done, and the attribute data was used to create data base in relationship to the details. Th</w:t>
      </w:r>
      <w:r w:rsidRPr="00E1254C">
        <w:rPr>
          <w:szCs w:val="24"/>
        </w:rPr>
        <w:t>is</w:t>
      </w:r>
      <w:r>
        <w:rPr>
          <w:szCs w:val="24"/>
        </w:rPr>
        <w:t xml:space="preserve"> data table was queried to provide useful cadastral information</w:t>
      </w:r>
      <w:r w:rsidRPr="00E1254C">
        <w:rPr>
          <w:szCs w:val="24"/>
        </w:rPr>
        <w:t>. See the attribute table in table 3.</w:t>
      </w:r>
      <w:r>
        <w:rPr>
          <w:szCs w:val="24"/>
        </w:rPr>
        <w:t>7</w:t>
      </w:r>
    </w:p>
    <w:p w:rsidR="00EC6590" w:rsidRPr="00E1254C" w:rsidRDefault="00EC6590" w:rsidP="00EC6590">
      <w:pPr>
        <w:widowControl w:val="0"/>
        <w:tabs>
          <w:tab w:val="left" w:pos="0"/>
        </w:tabs>
        <w:autoSpaceDE w:val="0"/>
        <w:autoSpaceDN w:val="0"/>
        <w:spacing w:before="1" w:after="0"/>
        <w:outlineLvl w:val="0"/>
        <w:rPr>
          <w:rFonts w:eastAsia="Times New Roman"/>
          <w:bCs/>
          <w:szCs w:val="24"/>
        </w:rPr>
      </w:pPr>
    </w:p>
    <w:p w:rsidR="00EC6590" w:rsidRPr="00E1254C" w:rsidRDefault="00EC6590" w:rsidP="00EC6590">
      <w:pPr>
        <w:widowControl w:val="0"/>
        <w:tabs>
          <w:tab w:val="left" w:pos="0"/>
        </w:tabs>
        <w:autoSpaceDE w:val="0"/>
        <w:autoSpaceDN w:val="0"/>
        <w:spacing w:before="1" w:after="0"/>
        <w:outlineLvl w:val="0"/>
        <w:rPr>
          <w:rFonts w:eastAsia="Times New Roman"/>
          <w:bCs/>
          <w:szCs w:val="24"/>
        </w:rPr>
      </w:pPr>
    </w:p>
    <w:p w:rsidR="00EC6590" w:rsidRPr="00E1254C" w:rsidRDefault="00EC6590" w:rsidP="007F777B">
      <w:pPr>
        <w:widowControl w:val="0"/>
        <w:tabs>
          <w:tab w:val="left" w:pos="0"/>
        </w:tabs>
        <w:autoSpaceDE w:val="0"/>
        <w:autoSpaceDN w:val="0"/>
        <w:spacing w:before="1" w:after="0"/>
        <w:jc w:val="center"/>
        <w:outlineLvl w:val="0"/>
        <w:rPr>
          <w:rFonts w:eastAsia="Times New Roman"/>
          <w:bCs/>
          <w:szCs w:val="24"/>
        </w:rPr>
      </w:pPr>
    </w:p>
    <w:p w:rsidR="00EC6590" w:rsidRPr="00E1254C" w:rsidRDefault="00EC6590" w:rsidP="00EC6590">
      <w:pPr>
        <w:widowControl w:val="0"/>
        <w:tabs>
          <w:tab w:val="left" w:pos="0"/>
        </w:tabs>
        <w:autoSpaceDE w:val="0"/>
        <w:autoSpaceDN w:val="0"/>
        <w:spacing w:before="1" w:after="0"/>
        <w:outlineLvl w:val="0"/>
        <w:rPr>
          <w:rFonts w:eastAsia="Times New Roman"/>
          <w:bCs/>
          <w:szCs w:val="24"/>
        </w:rPr>
      </w:pPr>
    </w:p>
    <w:p w:rsidR="00EC6590" w:rsidRPr="00E1254C" w:rsidRDefault="00EC6590" w:rsidP="00EC6590">
      <w:pPr>
        <w:widowControl w:val="0"/>
        <w:tabs>
          <w:tab w:val="left" w:pos="0"/>
        </w:tabs>
        <w:autoSpaceDE w:val="0"/>
        <w:autoSpaceDN w:val="0"/>
        <w:spacing w:before="1" w:after="0"/>
        <w:outlineLvl w:val="0"/>
        <w:rPr>
          <w:rFonts w:eastAsia="Times New Roman"/>
          <w:bCs/>
          <w:szCs w:val="24"/>
        </w:rPr>
      </w:pPr>
    </w:p>
    <w:p w:rsidR="00EC6590" w:rsidRPr="00E1254C" w:rsidRDefault="00EC6590" w:rsidP="00EC6590">
      <w:pPr>
        <w:widowControl w:val="0"/>
        <w:tabs>
          <w:tab w:val="left" w:pos="0"/>
        </w:tabs>
        <w:autoSpaceDE w:val="0"/>
        <w:autoSpaceDN w:val="0"/>
        <w:spacing w:before="1" w:after="0"/>
        <w:outlineLvl w:val="0"/>
        <w:rPr>
          <w:rFonts w:eastAsia="Times New Roman"/>
          <w:bCs/>
          <w:szCs w:val="24"/>
        </w:rPr>
      </w:pPr>
      <w:r>
        <w:rPr>
          <w:rFonts w:eastAsia="Times New Roman"/>
          <w:bCs/>
          <w:noProof/>
          <w:szCs w:val="24"/>
        </w:rPr>
        <w:drawing>
          <wp:anchor distT="0" distB="0" distL="114300" distR="114300" simplePos="0" relativeHeight="251740160" behindDoc="1" locked="0" layoutInCell="1" allowOverlap="1">
            <wp:simplePos x="0" y="0"/>
            <wp:positionH relativeFrom="column">
              <wp:posOffset>-50223</wp:posOffset>
            </wp:positionH>
            <wp:positionV relativeFrom="paragraph">
              <wp:posOffset>2771</wp:posOffset>
            </wp:positionV>
            <wp:extent cx="5945332" cy="3913909"/>
            <wp:effectExtent l="1905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947410" cy="3915277"/>
                    </a:xfrm>
                    <a:prstGeom prst="rect">
                      <a:avLst/>
                    </a:prstGeom>
                    <a:noFill/>
                    <a:ln w="9525">
                      <a:noFill/>
                      <a:miter lim="800000"/>
                      <a:headEnd/>
                      <a:tailEnd/>
                    </a:ln>
                  </pic:spPr>
                </pic:pic>
              </a:graphicData>
            </a:graphic>
          </wp:anchor>
        </w:drawing>
      </w:r>
    </w:p>
    <w:p w:rsidR="00EC6590" w:rsidRPr="00E1254C" w:rsidRDefault="00EC6590" w:rsidP="00EC6590">
      <w:pPr>
        <w:widowControl w:val="0"/>
        <w:tabs>
          <w:tab w:val="left" w:pos="0"/>
        </w:tabs>
        <w:autoSpaceDE w:val="0"/>
        <w:autoSpaceDN w:val="0"/>
        <w:spacing w:before="1" w:after="0"/>
        <w:outlineLvl w:val="0"/>
        <w:rPr>
          <w:rFonts w:eastAsia="Times New Roman"/>
          <w:bCs/>
          <w:szCs w:val="24"/>
        </w:rPr>
      </w:pPr>
    </w:p>
    <w:p w:rsidR="00EC6590" w:rsidRPr="00E1254C" w:rsidRDefault="00EC6590" w:rsidP="00EC6590">
      <w:pPr>
        <w:widowControl w:val="0"/>
        <w:tabs>
          <w:tab w:val="left" w:pos="0"/>
        </w:tabs>
        <w:autoSpaceDE w:val="0"/>
        <w:autoSpaceDN w:val="0"/>
        <w:spacing w:before="1" w:after="0"/>
        <w:outlineLvl w:val="0"/>
        <w:rPr>
          <w:rFonts w:eastAsia="Times New Roman"/>
          <w:bCs/>
          <w:szCs w:val="24"/>
        </w:rPr>
      </w:pPr>
    </w:p>
    <w:p w:rsidR="00EC6590" w:rsidRDefault="00EC6590" w:rsidP="00EC6590">
      <w:pPr>
        <w:pStyle w:val="Heading3"/>
        <w:spacing w:line="480" w:lineRule="auto"/>
        <w:rPr>
          <w:szCs w:val="24"/>
        </w:rPr>
      </w:pPr>
      <w:bookmarkStart w:id="218" w:name="_Toc202353503"/>
      <w:bookmarkStart w:id="219" w:name="_Toc202354100"/>
      <w:bookmarkStart w:id="220" w:name="_Toc202388376"/>
      <w:bookmarkStart w:id="221" w:name="_Toc202390306"/>
      <w:bookmarkStart w:id="222" w:name="_Toc202390523"/>
    </w:p>
    <w:p w:rsidR="00EC6590" w:rsidRDefault="00EC6590" w:rsidP="00EC6590">
      <w:pPr>
        <w:pStyle w:val="Heading3"/>
        <w:spacing w:line="480" w:lineRule="auto"/>
        <w:rPr>
          <w:szCs w:val="24"/>
        </w:rPr>
      </w:pPr>
    </w:p>
    <w:p w:rsidR="00EC6590" w:rsidRDefault="00EC6590" w:rsidP="00EC6590">
      <w:pPr>
        <w:pStyle w:val="Heading3"/>
        <w:spacing w:line="480" w:lineRule="auto"/>
        <w:rPr>
          <w:szCs w:val="24"/>
        </w:rPr>
      </w:pPr>
    </w:p>
    <w:p w:rsidR="00EC6590" w:rsidRDefault="00EC6590" w:rsidP="00EC6590">
      <w:pPr>
        <w:pStyle w:val="Heading3"/>
        <w:spacing w:line="480" w:lineRule="auto"/>
        <w:rPr>
          <w:szCs w:val="24"/>
        </w:rPr>
      </w:pPr>
    </w:p>
    <w:p w:rsidR="00EC6590" w:rsidRDefault="00EC6590" w:rsidP="00EC6590">
      <w:pPr>
        <w:pStyle w:val="Heading3"/>
        <w:spacing w:line="480" w:lineRule="auto"/>
        <w:rPr>
          <w:szCs w:val="24"/>
        </w:rPr>
      </w:pPr>
    </w:p>
    <w:p w:rsidR="00EC6590" w:rsidRDefault="00EC6590" w:rsidP="00EC6590">
      <w:pPr>
        <w:pStyle w:val="Heading3"/>
        <w:spacing w:line="480" w:lineRule="auto"/>
        <w:rPr>
          <w:szCs w:val="24"/>
        </w:rPr>
      </w:pPr>
    </w:p>
    <w:p w:rsidR="00EC6590" w:rsidRPr="00E1254C" w:rsidRDefault="00EC6590" w:rsidP="00EC6590">
      <w:pPr>
        <w:pStyle w:val="Heading3"/>
        <w:spacing w:line="480" w:lineRule="auto"/>
        <w:rPr>
          <w:szCs w:val="24"/>
        </w:rPr>
      </w:pPr>
      <w:bookmarkStart w:id="223" w:name="_Toc203020539"/>
      <w:r w:rsidRPr="00E1254C">
        <w:rPr>
          <w:szCs w:val="24"/>
        </w:rPr>
        <w:t>Figure 3.7 shows the attribute table</w:t>
      </w:r>
      <w:bookmarkEnd w:id="218"/>
      <w:bookmarkEnd w:id="219"/>
      <w:bookmarkEnd w:id="220"/>
      <w:bookmarkEnd w:id="221"/>
      <w:bookmarkEnd w:id="222"/>
      <w:bookmarkEnd w:id="223"/>
    </w:p>
    <w:p w:rsidR="00EC6590" w:rsidRPr="00E1254C" w:rsidRDefault="00EC6590" w:rsidP="00EC6590">
      <w:pPr>
        <w:pStyle w:val="Heading1"/>
        <w:jc w:val="both"/>
      </w:pPr>
      <w:bookmarkStart w:id="224" w:name="_Toc201120411"/>
      <w:bookmarkStart w:id="225" w:name="_Toc202353933"/>
      <w:bookmarkStart w:id="226" w:name="_Toc202390494"/>
      <w:bookmarkStart w:id="227" w:name="_Toc203020075"/>
      <w:bookmarkStart w:id="228" w:name="_Toc203020508"/>
      <w:r w:rsidRPr="00E1254C">
        <w:t>3.9</w:t>
      </w:r>
      <w:r w:rsidRPr="00E1254C">
        <w:tab/>
        <w:t>DATABASE</w:t>
      </w:r>
      <w:r>
        <w:t xml:space="preserve"> </w:t>
      </w:r>
      <w:r w:rsidRPr="00E1254C">
        <w:t>IMPLEMENTATION</w:t>
      </w:r>
      <w:bookmarkEnd w:id="224"/>
      <w:bookmarkEnd w:id="225"/>
      <w:bookmarkEnd w:id="226"/>
      <w:bookmarkEnd w:id="227"/>
      <w:bookmarkEnd w:id="228"/>
    </w:p>
    <w:p w:rsidR="00EC6590" w:rsidRPr="00E1254C" w:rsidRDefault="00EC6590" w:rsidP="00EC6590">
      <w:pPr>
        <w:widowControl w:val="0"/>
        <w:autoSpaceDE w:val="0"/>
        <w:autoSpaceDN w:val="0"/>
        <w:spacing w:after="0"/>
        <w:ind w:right="477"/>
        <w:rPr>
          <w:rFonts w:eastAsia="Times New Roman"/>
          <w:szCs w:val="24"/>
        </w:rPr>
      </w:pPr>
      <w:r w:rsidRPr="00E1254C">
        <w:rPr>
          <w:rFonts w:eastAsia="Times New Roman"/>
          <w:szCs w:val="24"/>
        </w:rPr>
        <w:t>This is the database creation phase. Having completed the three stages of design phase (i.e.</w:t>
      </w:r>
      <w:r>
        <w:rPr>
          <w:rFonts w:eastAsia="Times New Roman"/>
          <w:szCs w:val="24"/>
        </w:rPr>
        <w:t xml:space="preserve"> </w:t>
      </w:r>
      <w:r w:rsidRPr="00E1254C">
        <w:rPr>
          <w:rFonts w:eastAsia="Times New Roman"/>
          <w:szCs w:val="24"/>
        </w:rPr>
        <w:t>Reality,</w:t>
      </w:r>
      <w:r>
        <w:rPr>
          <w:rFonts w:eastAsia="Times New Roman"/>
          <w:szCs w:val="24"/>
        </w:rPr>
        <w:t xml:space="preserve"> </w:t>
      </w:r>
      <w:r w:rsidRPr="00E1254C">
        <w:rPr>
          <w:rFonts w:eastAsia="Times New Roman"/>
          <w:szCs w:val="24"/>
        </w:rPr>
        <w:t>Conceptual</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Logical</w:t>
      </w:r>
      <w:r>
        <w:rPr>
          <w:rFonts w:eastAsia="Times New Roman"/>
          <w:szCs w:val="24"/>
        </w:rPr>
        <w:t xml:space="preserve"> </w:t>
      </w:r>
      <w:r w:rsidRPr="00E1254C">
        <w:rPr>
          <w:rFonts w:eastAsia="Times New Roman"/>
          <w:szCs w:val="24"/>
        </w:rPr>
        <w:t>design),</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base</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created</w:t>
      </w:r>
      <w:r>
        <w:rPr>
          <w:rFonts w:eastAsia="Times New Roman"/>
          <w:szCs w:val="24"/>
        </w:rPr>
        <w:t xml:space="preserve"> </w:t>
      </w:r>
      <w:r w:rsidRPr="00E1254C">
        <w:rPr>
          <w:rFonts w:eastAsia="Times New Roman"/>
          <w:szCs w:val="24"/>
        </w:rPr>
        <w:t>using</w:t>
      </w:r>
      <w:r>
        <w:rPr>
          <w:rFonts w:eastAsia="Times New Roman"/>
          <w:szCs w:val="24"/>
        </w:rPr>
        <w:t xml:space="preserve"> </w:t>
      </w:r>
      <w:r w:rsidRPr="00E1254C">
        <w:rPr>
          <w:rFonts w:eastAsia="Times New Roman"/>
          <w:szCs w:val="24"/>
        </w:rPr>
        <w:t>ArcGIS10.2</w:t>
      </w:r>
      <w:r>
        <w:rPr>
          <w:rFonts w:eastAsia="Times New Roman"/>
          <w:szCs w:val="24"/>
        </w:rPr>
        <w:t xml:space="preserve"> </w:t>
      </w:r>
      <w:r w:rsidRPr="00E1254C">
        <w:rPr>
          <w:rFonts w:eastAsia="Times New Roman"/>
          <w:szCs w:val="24"/>
        </w:rPr>
        <w:t>software. It involves the combination and storage of acquired graphic data and attributes data</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creating the database for</w:t>
      </w:r>
      <w:r>
        <w:rPr>
          <w:rFonts w:eastAsia="Times New Roman"/>
          <w:szCs w:val="24"/>
        </w:rPr>
        <w:t xml:space="preserve"> </w:t>
      </w:r>
      <w:r w:rsidRPr="00E1254C">
        <w:rPr>
          <w:rFonts w:eastAsia="Times New Roman"/>
          <w:szCs w:val="24"/>
        </w:rPr>
        <w:t>the purpose</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spatial analysis</w:t>
      </w:r>
      <w:r>
        <w:rPr>
          <w:rFonts w:eastAsia="Times New Roman"/>
          <w:szCs w:val="24"/>
        </w:rPr>
        <w:t xml:space="preserve"> </w:t>
      </w:r>
      <w:r w:rsidRPr="00E1254C">
        <w:rPr>
          <w:rFonts w:eastAsia="Times New Roman"/>
          <w:szCs w:val="24"/>
        </w:rPr>
        <w:t>and query.</w:t>
      </w:r>
    </w:p>
    <w:p w:rsidR="00EC6590" w:rsidRPr="00E1254C" w:rsidRDefault="00EC6590" w:rsidP="00EC6590">
      <w:pPr>
        <w:widowControl w:val="0"/>
        <w:autoSpaceDE w:val="0"/>
        <w:autoSpaceDN w:val="0"/>
        <w:spacing w:after="0"/>
        <w:ind w:right="478"/>
        <w:rPr>
          <w:rFonts w:eastAsia="Times New Roman"/>
          <w:szCs w:val="24"/>
        </w:rPr>
      </w:pPr>
      <w:r w:rsidRPr="00E1254C">
        <w:rPr>
          <w:rFonts w:eastAsia="Times New Roman"/>
          <w:szCs w:val="24"/>
        </w:rPr>
        <w:t>Database is an organized integrated collection of data stored so as to be capable of use by</w:t>
      </w:r>
      <w:r>
        <w:rPr>
          <w:rFonts w:eastAsia="Times New Roman"/>
          <w:szCs w:val="24"/>
        </w:rPr>
        <w:t xml:space="preserve"> </w:t>
      </w:r>
      <w:r w:rsidRPr="00E1254C">
        <w:rPr>
          <w:rFonts w:eastAsia="Times New Roman"/>
          <w:szCs w:val="24"/>
        </w:rPr>
        <w:t>revenant application with data being accessed by different logical part. After the Attribute</w:t>
      </w:r>
      <w:r>
        <w:rPr>
          <w:rFonts w:eastAsia="Times New Roman"/>
          <w:szCs w:val="24"/>
        </w:rPr>
        <w:t xml:space="preserve"> </w:t>
      </w:r>
      <w:r w:rsidRPr="00E1254C">
        <w:rPr>
          <w:rFonts w:eastAsia="Times New Roman"/>
          <w:szCs w:val="24"/>
        </w:rPr>
        <w:t>table was populated via the keyboard, some attributes such as areas of settlements wereautomaticallydisplayedbyspecialcommandintheArcGIS10.3version.TheArcGISsoftwarewas used to link</w:t>
      </w:r>
      <w:r>
        <w:rPr>
          <w:rFonts w:eastAsia="Times New Roman"/>
          <w:szCs w:val="24"/>
        </w:rPr>
        <w:t xml:space="preserve"> </w:t>
      </w:r>
      <w:r w:rsidRPr="00E1254C">
        <w:rPr>
          <w:rFonts w:eastAsia="Times New Roman"/>
          <w:szCs w:val="24"/>
        </w:rPr>
        <w:t>the graphic data</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table</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query</w:t>
      </w:r>
      <w:r>
        <w:rPr>
          <w:rFonts w:eastAsia="Times New Roman"/>
          <w:szCs w:val="24"/>
        </w:rPr>
        <w:t xml:space="preserve"> </w:t>
      </w:r>
      <w:r w:rsidRPr="00E1254C">
        <w:rPr>
          <w:rFonts w:eastAsia="Times New Roman"/>
          <w:szCs w:val="24"/>
        </w:rPr>
        <w:t>generation.</w:t>
      </w:r>
    </w:p>
    <w:p w:rsidR="00EC6590" w:rsidRPr="00E1254C" w:rsidRDefault="00EC6590" w:rsidP="00EC6590">
      <w:pPr>
        <w:pStyle w:val="Heading1"/>
        <w:jc w:val="both"/>
      </w:pPr>
      <w:bookmarkStart w:id="229" w:name="_Toc201120412"/>
      <w:bookmarkStart w:id="230" w:name="_Toc202353934"/>
      <w:bookmarkStart w:id="231" w:name="_Toc202390495"/>
      <w:bookmarkStart w:id="232" w:name="_Toc203020076"/>
      <w:bookmarkStart w:id="233" w:name="_Toc203020509"/>
      <w:r w:rsidRPr="00E1254C">
        <w:lastRenderedPageBreak/>
        <w:t>3.9.1</w:t>
      </w:r>
      <w:r w:rsidRPr="00E1254C">
        <w:tab/>
        <w:t>DATABASE</w:t>
      </w:r>
      <w:r>
        <w:t xml:space="preserve"> </w:t>
      </w:r>
      <w:r w:rsidRPr="00E1254C">
        <w:t>MANAGEMENT</w:t>
      </w:r>
      <w:r>
        <w:t xml:space="preserve"> </w:t>
      </w:r>
      <w:r w:rsidRPr="00E1254C">
        <w:t>SYSTEMS</w:t>
      </w:r>
      <w:bookmarkEnd w:id="229"/>
      <w:bookmarkEnd w:id="230"/>
      <w:bookmarkEnd w:id="231"/>
      <w:bookmarkEnd w:id="232"/>
      <w:bookmarkEnd w:id="233"/>
    </w:p>
    <w:p w:rsidR="00EC6590" w:rsidRPr="00E1254C" w:rsidRDefault="00EC6590" w:rsidP="00EC6590">
      <w:pPr>
        <w:widowControl w:val="0"/>
        <w:autoSpaceDE w:val="0"/>
        <w:autoSpaceDN w:val="0"/>
        <w:spacing w:after="0"/>
        <w:ind w:right="477"/>
        <w:rPr>
          <w:rFonts w:eastAsia="Times New Roman"/>
          <w:szCs w:val="24"/>
        </w:rPr>
      </w:pPr>
      <w:r w:rsidRPr="00E1254C">
        <w:rPr>
          <w:rFonts w:eastAsia="Times New Roman"/>
          <w:szCs w:val="24"/>
        </w:rPr>
        <w:t>Database</w:t>
      </w:r>
      <w:r>
        <w:rPr>
          <w:rFonts w:eastAsia="Times New Roman"/>
          <w:szCs w:val="24"/>
        </w:rPr>
        <w:t xml:space="preserve"> </w:t>
      </w:r>
      <w:r w:rsidRPr="00E1254C">
        <w:rPr>
          <w:rFonts w:eastAsia="Times New Roman"/>
          <w:szCs w:val="24"/>
        </w:rPr>
        <w:t>management</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a</w:t>
      </w:r>
      <w:r>
        <w:rPr>
          <w:rFonts w:eastAsia="Times New Roman"/>
          <w:szCs w:val="24"/>
        </w:rPr>
        <w:t xml:space="preserve"> </w:t>
      </w:r>
      <w:r w:rsidRPr="00E1254C">
        <w:rPr>
          <w:rFonts w:eastAsia="Times New Roman"/>
          <w:szCs w:val="24"/>
        </w:rPr>
        <w:t>collection</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software</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creating,</w:t>
      </w:r>
      <w:r>
        <w:rPr>
          <w:rFonts w:eastAsia="Times New Roman"/>
          <w:szCs w:val="24"/>
        </w:rPr>
        <w:t xml:space="preserve"> </w:t>
      </w:r>
      <w:r w:rsidRPr="00E1254C">
        <w:rPr>
          <w:rFonts w:eastAsia="Times New Roman"/>
          <w:szCs w:val="24"/>
        </w:rPr>
        <w:t>storing,</w:t>
      </w:r>
      <w:r>
        <w:rPr>
          <w:rFonts w:eastAsia="Times New Roman"/>
          <w:szCs w:val="24"/>
        </w:rPr>
        <w:t xml:space="preserve"> </w:t>
      </w:r>
      <w:r w:rsidRPr="00E1254C">
        <w:rPr>
          <w:rFonts w:eastAsia="Times New Roman"/>
          <w:szCs w:val="24"/>
        </w:rPr>
        <w:t>manipulating,</w:t>
      </w:r>
      <w:r>
        <w:rPr>
          <w:rFonts w:eastAsia="Times New Roman"/>
          <w:szCs w:val="24"/>
        </w:rPr>
        <w:t xml:space="preserve"> </w:t>
      </w:r>
      <w:r w:rsidRPr="00E1254C">
        <w:rPr>
          <w:rFonts w:eastAsia="Times New Roman"/>
          <w:szCs w:val="24"/>
        </w:rPr>
        <w:t>updating, organizing and querying of information in a database (Kufoniyi, 1998). It is a</w:t>
      </w:r>
      <w:r>
        <w:rPr>
          <w:rFonts w:eastAsia="Times New Roman"/>
          <w:szCs w:val="24"/>
        </w:rPr>
        <w:t xml:space="preserve"> </w:t>
      </w:r>
      <w:r w:rsidRPr="00E1254C">
        <w:rPr>
          <w:rFonts w:eastAsia="Times New Roman"/>
          <w:szCs w:val="24"/>
        </w:rPr>
        <w:t>software</w:t>
      </w:r>
      <w:r>
        <w:rPr>
          <w:rFonts w:eastAsia="Times New Roman"/>
          <w:szCs w:val="24"/>
        </w:rPr>
        <w:t xml:space="preserve"> </w:t>
      </w:r>
      <w:r w:rsidRPr="00E1254C">
        <w:rPr>
          <w:rFonts w:eastAsia="Times New Roman"/>
          <w:szCs w:val="24"/>
        </w:rPr>
        <w:t>package</w:t>
      </w:r>
      <w:r>
        <w:rPr>
          <w:rFonts w:eastAsia="Times New Roman"/>
          <w:szCs w:val="24"/>
        </w:rPr>
        <w:t xml:space="preserve"> </w:t>
      </w:r>
      <w:r w:rsidRPr="00E1254C">
        <w:rPr>
          <w:rFonts w:eastAsia="Times New Roman"/>
          <w:szCs w:val="24"/>
        </w:rPr>
        <w:t>whose function is to</w:t>
      </w:r>
      <w:r>
        <w:rPr>
          <w:rFonts w:eastAsia="Times New Roman"/>
          <w:szCs w:val="24"/>
        </w:rPr>
        <w:t xml:space="preserve"> </w:t>
      </w:r>
      <w:r w:rsidRPr="00E1254C">
        <w:rPr>
          <w:rFonts w:eastAsia="Times New Roman"/>
          <w:szCs w:val="24"/>
        </w:rPr>
        <w:t>manipulate a</w:t>
      </w:r>
      <w:r>
        <w:rPr>
          <w:rFonts w:eastAsia="Times New Roman"/>
          <w:szCs w:val="24"/>
        </w:rPr>
        <w:t xml:space="preserve"> </w:t>
      </w:r>
      <w:r w:rsidRPr="00E1254C">
        <w:rPr>
          <w:rFonts w:eastAsia="Times New Roman"/>
          <w:szCs w:val="24"/>
        </w:rPr>
        <w:t>database</w:t>
      </w:r>
      <w:r>
        <w:rPr>
          <w:rFonts w:eastAsia="Times New Roman"/>
          <w:szCs w:val="24"/>
        </w:rPr>
        <w:t xml:space="preserve"> </w:t>
      </w:r>
      <w:r w:rsidRPr="00E1254C">
        <w:rPr>
          <w:rFonts w:eastAsia="Times New Roman"/>
          <w:szCs w:val="24"/>
        </w:rPr>
        <w:t>on behalf</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user.</w:t>
      </w:r>
    </w:p>
    <w:p w:rsidR="00EC6590" w:rsidRPr="00E1254C" w:rsidRDefault="00EC6590" w:rsidP="00EC6590">
      <w:pPr>
        <w:widowControl w:val="0"/>
        <w:autoSpaceDE w:val="0"/>
        <w:autoSpaceDN w:val="0"/>
        <w:spacing w:after="0"/>
        <w:rPr>
          <w:rFonts w:eastAsia="Times New Roman"/>
          <w:szCs w:val="24"/>
        </w:rPr>
      </w:pPr>
      <w:r w:rsidRPr="00E1254C">
        <w:rPr>
          <w:rFonts w:eastAsia="Times New Roman"/>
          <w:szCs w:val="24"/>
        </w:rPr>
        <w:t>A</w:t>
      </w:r>
      <w:r>
        <w:rPr>
          <w:rFonts w:eastAsia="Times New Roman"/>
          <w:szCs w:val="24"/>
        </w:rPr>
        <w:t xml:space="preserve"> </w:t>
      </w:r>
      <w:r w:rsidRPr="00E1254C">
        <w:rPr>
          <w:rFonts w:eastAsia="Times New Roman"/>
          <w:szCs w:val="24"/>
        </w:rPr>
        <w:t>good DBMS must provide the following functions:</w:t>
      </w:r>
    </w:p>
    <w:p w:rsidR="00EC6590" w:rsidRPr="00E1254C" w:rsidRDefault="00EC6590" w:rsidP="00523A5E">
      <w:pPr>
        <w:pStyle w:val="ListParagraph"/>
        <w:widowControl w:val="0"/>
        <w:numPr>
          <w:ilvl w:val="0"/>
          <w:numId w:val="17"/>
        </w:numPr>
        <w:tabs>
          <w:tab w:val="left" w:pos="0"/>
        </w:tabs>
        <w:autoSpaceDE w:val="0"/>
        <w:autoSpaceDN w:val="0"/>
        <w:spacing w:after="0" w:line="480" w:lineRule="auto"/>
        <w:ind w:left="0" w:firstLine="0"/>
        <w:contextualSpacing w:val="0"/>
        <w:rPr>
          <w:szCs w:val="24"/>
        </w:rPr>
      </w:pPr>
      <w:r w:rsidRPr="00E1254C">
        <w:rPr>
          <w:szCs w:val="24"/>
        </w:rPr>
        <w:t>Storage</w:t>
      </w:r>
      <w:r>
        <w:rPr>
          <w:szCs w:val="24"/>
        </w:rPr>
        <w:t xml:space="preserve"> </w:t>
      </w:r>
      <w:r w:rsidRPr="00E1254C">
        <w:rPr>
          <w:szCs w:val="24"/>
        </w:rPr>
        <w:t>and</w:t>
      </w:r>
      <w:r>
        <w:rPr>
          <w:szCs w:val="24"/>
        </w:rPr>
        <w:t xml:space="preserve"> </w:t>
      </w:r>
      <w:r w:rsidRPr="00E1254C">
        <w:rPr>
          <w:szCs w:val="24"/>
        </w:rPr>
        <w:t>retrieval</w:t>
      </w:r>
      <w:r>
        <w:rPr>
          <w:szCs w:val="24"/>
        </w:rPr>
        <w:t xml:space="preserve"> </w:t>
      </w:r>
      <w:r w:rsidRPr="00E1254C">
        <w:rPr>
          <w:szCs w:val="24"/>
        </w:rPr>
        <w:t>of</w:t>
      </w:r>
      <w:r>
        <w:rPr>
          <w:szCs w:val="24"/>
        </w:rPr>
        <w:t xml:space="preserve"> </w:t>
      </w:r>
      <w:r w:rsidRPr="00E1254C">
        <w:rPr>
          <w:szCs w:val="24"/>
        </w:rPr>
        <w:t>data.</w:t>
      </w:r>
    </w:p>
    <w:p w:rsidR="00EC6590" w:rsidRPr="00E1254C" w:rsidRDefault="00EC6590" w:rsidP="00523A5E">
      <w:pPr>
        <w:pStyle w:val="ListParagraph"/>
        <w:widowControl w:val="0"/>
        <w:numPr>
          <w:ilvl w:val="0"/>
          <w:numId w:val="17"/>
        </w:numPr>
        <w:tabs>
          <w:tab w:val="left" w:pos="0"/>
        </w:tabs>
        <w:autoSpaceDE w:val="0"/>
        <w:autoSpaceDN w:val="0"/>
        <w:spacing w:after="0" w:line="480" w:lineRule="auto"/>
        <w:ind w:left="0" w:firstLine="0"/>
        <w:contextualSpacing w:val="0"/>
        <w:rPr>
          <w:szCs w:val="24"/>
        </w:rPr>
      </w:pPr>
      <w:r w:rsidRPr="00E1254C">
        <w:rPr>
          <w:szCs w:val="24"/>
        </w:rPr>
        <w:t>Access</w:t>
      </w:r>
      <w:r>
        <w:rPr>
          <w:szCs w:val="24"/>
        </w:rPr>
        <w:t xml:space="preserve"> </w:t>
      </w:r>
      <w:r w:rsidRPr="00E1254C">
        <w:rPr>
          <w:szCs w:val="24"/>
        </w:rPr>
        <w:t>to by</w:t>
      </w:r>
      <w:r>
        <w:rPr>
          <w:szCs w:val="24"/>
        </w:rPr>
        <w:t xml:space="preserve"> </w:t>
      </w:r>
      <w:r w:rsidRPr="00E1254C">
        <w:rPr>
          <w:szCs w:val="24"/>
        </w:rPr>
        <w:t>several users at a</w:t>
      </w:r>
      <w:r>
        <w:rPr>
          <w:szCs w:val="24"/>
        </w:rPr>
        <w:t xml:space="preserve"> </w:t>
      </w:r>
      <w:r w:rsidRPr="00E1254C">
        <w:rPr>
          <w:szCs w:val="24"/>
        </w:rPr>
        <w:t>time.</w:t>
      </w:r>
    </w:p>
    <w:p w:rsidR="00EC6590" w:rsidRPr="00E1254C" w:rsidRDefault="00EC6590" w:rsidP="00523A5E">
      <w:pPr>
        <w:pStyle w:val="ListParagraph"/>
        <w:widowControl w:val="0"/>
        <w:numPr>
          <w:ilvl w:val="0"/>
          <w:numId w:val="17"/>
        </w:numPr>
        <w:tabs>
          <w:tab w:val="left" w:pos="0"/>
        </w:tabs>
        <w:autoSpaceDE w:val="0"/>
        <w:autoSpaceDN w:val="0"/>
        <w:spacing w:after="0" w:line="480" w:lineRule="auto"/>
        <w:ind w:left="0" w:firstLine="0"/>
        <w:contextualSpacing w:val="0"/>
        <w:rPr>
          <w:szCs w:val="24"/>
        </w:rPr>
      </w:pPr>
      <w:r w:rsidRPr="00E1254C">
        <w:rPr>
          <w:szCs w:val="24"/>
        </w:rPr>
        <w:t>A</w:t>
      </w:r>
      <w:r>
        <w:rPr>
          <w:szCs w:val="24"/>
        </w:rPr>
        <w:t xml:space="preserve"> </w:t>
      </w:r>
      <w:r w:rsidRPr="00E1254C">
        <w:rPr>
          <w:szCs w:val="24"/>
        </w:rPr>
        <w:t>standardized</w:t>
      </w:r>
      <w:r>
        <w:rPr>
          <w:szCs w:val="24"/>
        </w:rPr>
        <w:t xml:space="preserve"> </w:t>
      </w:r>
      <w:r w:rsidRPr="00E1254C">
        <w:rPr>
          <w:szCs w:val="24"/>
        </w:rPr>
        <w:t>interface</w:t>
      </w:r>
      <w:r>
        <w:rPr>
          <w:szCs w:val="24"/>
        </w:rPr>
        <w:t xml:space="preserve"> </w:t>
      </w:r>
      <w:r w:rsidRPr="00E1254C">
        <w:rPr>
          <w:szCs w:val="24"/>
        </w:rPr>
        <w:t>between</w:t>
      </w:r>
      <w:r>
        <w:rPr>
          <w:szCs w:val="24"/>
        </w:rPr>
        <w:t xml:space="preserve"> </w:t>
      </w:r>
      <w:r w:rsidRPr="00E1254C">
        <w:rPr>
          <w:szCs w:val="24"/>
        </w:rPr>
        <w:t>database</w:t>
      </w:r>
      <w:r>
        <w:rPr>
          <w:szCs w:val="24"/>
        </w:rPr>
        <w:t xml:space="preserve"> </w:t>
      </w:r>
      <w:r w:rsidRPr="00E1254C">
        <w:rPr>
          <w:szCs w:val="24"/>
        </w:rPr>
        <w:t>and</w:t>
      </w:r>
      <w:r>
        <w:rPr>
          <w:szCs w:val="24"/>
        </w:rPr>
        <w:t xml:space="preserve"> </w:t>
      </w:r>
      <w:r w:rsidRPr="00E1254C">
        <w:rPr>
          <w:szCs w:val="24"/>
        </w:rPr>
        <w:t>application</w:t>
      </w:r>
      <w:r>
        <w:rPr>
          <w:szCs w:val="24"/>
        </w:rPr>
        <w:t xml:space="preserve"> </w:t>
      </w:r>
      <w:r w:rsidRPr="00E1254C">
        <w:rPr>
          <w:szCs w:val="24"/>
        </w:rPr>
        <w:t>programmed.</w:t>
      </w:r>
    </w:p>
    <w:p w:rsidR="00EC6590" w:rsidRPr="00E1254C" w:rsidRDefault="00EC6590" w:rsidP="00523A5E">
      <w:pPr>
        <w:pStyle w:val="ListParagraph"/>
        <w:widowControl w:val="0"/>
        <w:numPr>
          <w:ilvl w:val="0"/>
          <w:numId w:val="17"/>
        </w:numPr>
        <w:tabs>
          <w:tab w:val="left" w:pos="0"/>
        </w:tabs>
        <w:autoSpaceDE w:val="0"/>
        <w:autoSpaceDN w:val="0"/>
        <w:spacing w:after="0" w:line="480" w:lineRule="auto"/>
        <w:ind w:left="0" w:firstLine="0"/>
        <w:contextualSpacing w:val="0"/>
        <w:rPr>
          <w:szCs w:val="24"/>
        </w:rPr>
      </w:pPr>
      <w:r w:rsidRPr="00E1254C">
        <w:rPr>
          <w:szCs w:val="24"/>
        </w:rPr>
        <w:t>Standardized access to data and separation of data storage and retrieval functions from</w:t>
      </w:r>
      <w:r>
        <w:rPr>
          <w:szCs w:val="24"/>
        </w:rPr>
        <w:t xml:space="preserve"> </w:t>
      </w:r>
      <w:r w:rsidRPr="00E1254C">
        <w:rPr>
          <w:szCs w:val="24"/>
        </w:rPr>
        <w:t>the</w:t>
      </w:r>
      <w:r>
        <w:rPr>
          <w:szCs w:val="24"/>
        </w:rPr>
        <w:t xml:space="preserve"> </w:t>
      </w:r>
      <w:r w:rsidRPr="00E1254C">
        <w:rPr>
          <w:szCs w:val="24"/>
        </w:rPr>
        <w:t>program using the data.</w:t>
      </w:r>
    </w:p>
    <w:p w:rsidR="00EC6590" w:rsidRPr="00E1254C" w:rsidRDefault="00EC6590" w:rsidP="00523A5E">
      <w:pPr>
        <w:pStyle w:val="ListParagraph"/>
        <w:widowControl w:val="0"/>
        <w:numPr>
          <w:ilvl w:val="0"/>
          <w:numId w:val="17"/>
        </w:numPr>
        <w:tabs>
          <w:tab w:val="left" w:pos="0"/>
        </w:tabs>
        <w:autoSpaceDE w:val="0"/>
        <w:autoSpaceDN w:val="0"/>
        <w:spacing w:after="0" w:line="480" w:lineRule="auto"/>
        <w:ind w:left="0" w:firstLine="0"/>
        <w:contextualSpacing w:val="0"/>
        <w:rPr>
          <w:szCs w:val="24"/>
        </w:rPr>
      </w:pPr>
      <w:r w:rsidRPr="00E1254C">
        <w:rPr>
          <w:szCs w:val="24"/>
        </w:rPr>
        <w:t>Maintenance</w:t>
      </w:r>
      <w:r>
        <w:rPr>
          <w:szCs w:val="24"/>
        </w:rPr>
        <w:t xml:space="preserve"> </w:t>
      </w:r>
      <w:r w:rsidRPr="00E1254C">
        <w:rPr>
          <w:szCs w:val="24"/>
        </w:rPr>
        <w:t>of data</w:t>
      </w:r>
      <w:r>
        <w:rPr>
          <w:szCs w:val="24"/>
        </w:rPr>
        <w:t xml:space="preserve"> </w:t>
      </w:r>
      <w:r w:rsidRPr="00E1254C">
        <w:rPr>
          <w:szCs w:val="24"/>
        </w:rPr>
        <w:t>security</w:t>
      </w:r>
      <w:r>
        <w:rPr>
          <w:szCs w:val="24"/>
        </w:rPr>
        <w:t xml:space="preserve"> </w:t>
      </w:r>
      <w:r w:rsidRPr="00E1254C">
        <w:rPr>
          <w:szCs w:val="24"/>
        </w:rPr>
        <w:t>and</w:t>
      </w:r>
      <w:r>
        <w:rPr>
          <w:szCs w:val="24"/>
        </w:rPr>
        <w:t xml:space="preserve"> </w:t>
      </w:r>
      <w:r w:rsidRPr="00E1254C">
        <w:rPr>
          <w:szCs w:val="24"/>
        </w:rPr>
        <w:t>integrity.</w:t>
      </w:r>
    </w:p>
    <w:p w:rsidR="00EC6590" w:rsidRPr="00E1254C" w:rsidRDefault="00EC6590" w:rsidP="00EC6590">
      <w:pPr>
        <w:pStyle w:val="Heading1"/>
        <w:jc w:val="both"/>
      </w:pPr>
      <w:bookmarkStart w:id="234" w:name="_Toc201120413"/>
      <w:bookmarkStart w:id="235" w:name="_Toc202353935"/>
      <w:bookmarkStart w:id="236" w:name="_Toc202390496"/>
      <w:bookmarkStart w:id="237" w:name="_Toc203020077"/>
      <w:bookmarkStart w:id="238" w:name="_Toc203020510"/>
      <w:r w:rsidRPr="00E1254C">
        <w:t>3.9.2</w:t>
      </w:r>
      <w:r w:rsidRPr="00E1254C">
        <w:tab/>
        <w:t>DATABASE</w:t>
      </w:r>
      <w:r>
        <w:t xml:space="preserve"> </w:t>
      </w:r>
      <w:r w:rsidRPr="00E1254C">
        <w:t>MAINTENANCE</w:t>
      </w:r>
      <w:bookmarkEnd w:id="234"/>
      <w:bookmarkEnd w:id="235"/>
      <w:bookmarkEnd w:id="236"/>
      <w:bookmarkEnd w:id="237"/>
      <w:bookmarkEnd w:id="238"/>
    </w:p>
    <w:p w:rsidR="00EC6590" w:rsidRPr="00E1254C" w:rsidRDefault="00EC6590" w:rsidP="00EC6590">
      <w:pPr>
        <w:widowControl w:val="0"/>
        <w:autoSpaceDE w:val="0"/>
        <w:autoSpaceDN w:val="0"/>
        <w:spacing w:after="0"/>
        <w:ind w:right="475"/>
        <w:rPr>
          <w:rFonts w:eastAsia="Times New Roman"/>
          <w:szCs w:val="24"/>
        </w:rPr>
      </w:pPr>
      <w:r w:rsidRPr="00E1254C">
        <w:rPr>
          <w:rFonts w:eastAsia="Times New Roman"/>
          <w:szCs w:val="24"/>
        </w:rPr>
        <w:t>Having</w:t>
      </w:r>
      <w:r>
        <w:rPr>
          <w:rFonts w:eastAsia="Times New Roman"/>
          <w:szCs w:val="24"/>
        </w:rPr>
        <w:t xml:space="preserve"> </w:t>
      </w:r>
      <w:r w:rsidRPr="00E1254C">
        <w:rPr>
          <w:rFonts w:eastAsia="Times New Roman"/>
          <w:szCs w:val="24"/>
        </w:rPr>
        <w:t>created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database,</w:t>
      </w:r>
      <w:r>
        <w:rPr>
          <w:rFonts w:eastAsia="Times New Roman"/>
          <w:szCs w:val="24"/>
        </w:rPr>
        <w:t xml:space="preserve"> </w:t>
      </w:r>
      <w:r w:rsidRPr="00E1254C">
        <w:rPr>
          <w:rFonts w:eastAsia="Times New Roman"/>
          <w:szCs w:val="24"/>
        </w:rPr>
        <w:t>proper</w:t>
      </w:r>
      <w:r>
        <w:rPr>
          <w:rFonts w:eastAsia="Times New Roman"/>
          <w:szCs w:val="24"/>
        </w:rPr>
        <w:t xml:space="preserve"> </w:t>
      </w:r>
      <w:r w:rsidRPr="00E1254C">
        <w:rPr>
          <w:rFonts w:eastAsia="Times New Roman"/>
          <w:szCs w:val="24"/>
        </w:rPr>
        <w:t>maintenance</w:t>
      </w:r>
      <w:r>
        <w:rPr>
          <w:rFonts w:eastAsia="Times New Roman"/>
          <w:szCs w:val="24"/>
        </w:rPr>
        <w:t xml:space="preserve"> </w:t>
      </w:r>
      <w:r w:rsidRPr="00E1254C">
        <w:rPr>
          <w:rFonts w:eastAsia="Times New Roman"/>
          <w:szCs w:val="24"/>
        </w:rPr>
        <w:t>practice</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made</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meet</w:t>
      </w:r>
      <w:r>
        <w:rPr>
          <w:rFonts w:eastAsia="Times New Roman"/>
          <w:szCs w:val="24"/>
        </w:rPr>
        <w:t xml:space="preserve"> </w:t>
      </w:r>
      <w:r w:rsidRPr="00E1254C">
        <w:rPr>
          <w:rFonts w:eastAsia="Times New Roman"/>
          <w:szCs w:val="24"/>
        </w:rPr>
        <w:t>its</w:t>
      </w:r>
      <w:r>
        <w:rPr>
          <w:rFonts w:eastAsia="Times New Roman"/>
          <w:szCs w:val="24"/>
        </w:rPr>
        <w:t xml:space="preserve"> </w:t>
      </w:r>
      <w:r w:rsidRPr="00E1254C">
        <w:rPr>
          <w:rFonts w:eastAsia="Times New Roman"/>
          <w:szCs w:val="24"/>
        </w:rPr>
        <w:t>stated</w:t>
      </w:r>
      <w:r>
        <w:rPr>
          <w:rFonts w:eastAsia="Times New Roman"/>
          <w:szCs w:val="24"/>
        </w:rPr>
        <w:t xml:space="preserve"> </w:t>
      </w:r>
      <w:r w:rsidRPr="00E1254C">
        <w:rPr>
          <w:rFonts w:eastAsia="Times New Roman"/>
          <w:szCs w:val="24"/>
        </w:rPr>
        <w:t>objectives.</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ability</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include</w:t>
      </w:r>
      <w:r>
        <w:rPr>
          <w:rFonts w:eastAsia="Times New Roman"/>
          <w:szCs w:val="24"/>
        </w:rPr>
        <w:t xml:space="preserve"> </w:t>
      </w:r>
      <w:r w:rsidRPr="00E1254C">
        <w:rPr>
          <w:rFonts w:eastAsia="Times New Roman"/>
          <w:szCs w:val="24"/>
        </w:rPr>
        <w:t>more</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remove</w:t>
      </w:r>
      <w:r>
        <w:rPr>
          <w:rFonts w:eastAsia="Times New Roman"/>
          <w:szCs w:val="24"/>
        </w:rPr>
        <w:t xml:space="preserve"> </w:t>
      </w:r>
      <w:r w:rsidRPr="00E1254C">
        <w:rPr>
          <w:rFonts w:eastAsia="Times New Roman"/>
          <w:szCs w:val="24"/>
        </w:rPr>
        <w:t>irrelevant</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possible</w:t>
      </w:r>
      <w:r>
        <w:rPr>
          <w:rFonts w:eastAsia="Times New Roman"/>
          <w:szCs w:val="24"/>
        </w:rPr>
        <w:t xml:space="preserve"> </w:t>
      </w:r>
      <w:r w:rsidRPr="00E1254C">
        <w:rPr>
          <w:rFonts w:eastAsia="Times New Roman"/>
          <w:szCs w:val="24"/>
        </w:rPr>
        <w:t>by</w:t>
      </w:r>
      <w:r>
        <w:rPr>
          <w:rFonts w:eastAsia="Times New Roman"/>
          <w:szCs w:val="24"/>
        </w:rPr>
        <w:t xml:space="preserve"> </w:t>
      </w:r>
      <w:r w:rsidRPr="00E1254C">
        <w:rPr>
          <w:rFonts w:eastAsia="Times New Roman"/>
          <w:szCs w:val="24"/>
        </w:rPr>
        <w:t>way</w:t>
      </w:r>
      <w:r>
        <w:rPr>
          <w:rFonts w:eastAsia="Times New Roman"/>
          <w:szCs w:val="24"/>
        </w:rPr>
        <w:t xml:space="preserve"> </w:t>
      </w:r>
      <w:r w:rsidRPr="00E1254C">
        <w:rPr>
          <w:rFonts w:eastAsia="Times New Roman"/>
          <w:szCs w:val="24"/>
        </w:rPr>
        <w:t>of maintenance. There is every need for the data to be updated regularly because of the</w:t>
      </w:r>
      <w:r>
        <w:rPr>
          <w:rFonts w:eastAsia="Times New Roman"/>
          <w:szCs w:val="24"/>
        </w:rPr>
        <w:t xml:space="preserve"> </w:t>
      </w:r>
      <w:r w:rsidRPr="00E1254C">
        <w:rPr>
          <w:rFonts w:eastAsia="Times New Roman"/>
          <w:szCs w:val="24"/>
        </w:rPr>
        <w:t>physical changes that may occur on the landscape with time. Both security and integrity were</w:t>
      </w:r>
      <w:r>
        <w:rPr>
          <w:rFonts w:eastAsia="Times New Roman"/>
          <w:szCs w:val="24"/>
        </w:rPr>
        <w:t xml:space="preserve"> </w:t>
      </w:r>
      <w:r w:rsidRPr="00E1254C">
        <w:rPr>
          <w:rFonts w:eastAsia="Times New Roman"/>
          <w:szCs w:val="24"/>
        </w:rPr>
        <w:t>also</w:t>
      </w:r>
      <w:r>
        <w:rPr>
          <w:rFonts w:eastAsia="Times New Roman"/>
          <w:szCs w:val="24"/>
        </w:rPr>
        <w:t xml:space="preserve"> </w:t>
      </w:r>
      <w:r w:rsidRPr="00E1254C">
        <w:rPr>
          <w:rFonts w:eastAsia="Times New Roman"/>
          <w:szCs w:val="24"/>
        </w:rPr>
        <w:t>exercised to ensure maintenance</w:t>
      </w:r>
      <w:r>
        <w:rPr>
          <w:rFonts w:eastAsia="Times New Roman"/>
          <w:szCs w:val="24"/>
        </w:rPr>
        <w:t xml:space="preserve"> </w:t>
      </w:r>
      <w:r w:rsidRPr="00E1254C">
        <w:rPr>
          <w:rFonts w:eastAsia="Times New Roman"/>
          <w:szCs w:val="24"/>
        </w:rPr>
        <w:t>and to meet</w:t>
      </w:r>
      <w:r>
        <w:rPr>
          <w:rFonts w:eastAsia="Times New Roman"/>
          <w:szCs w:val="24"/>
        </w:rPr>
        <w:t xml:space="preserve"> </w:t>
      </w:r>
      <w:r w:rsidRPr="00E1254C">
        <w:rPr>
          <w:rFonts w:eastAsia="Times New Roman"/>
          <w:szCs w:val="24"/>
        </w:rPr>
        <w:t>its stated objectives.</w:t>
      </w:r>
    </w:p>
    <w:p w:rsidR="00EC6590" w:rsidRPr="00E1254C" w:rsidRDefault="00EC6590" w:rsidP="00EC6590">
      <w:pPr>
        <w:widowControl w:val="0"/>
        <w:autoSpaceDE w:val="0"/>
        <w:autoSpaceDN w:val="0"/>
        <w:spacing w:after="0"/>
        <w:ind w:right="475"/>
        <w:rPr>
          <w:rFonts w:eastAsia="Times New Roman"/>
          <w:szCs w:val="24"/>
        </w:rPr>
      </w:pPr>
      <w:r w:rsidRPr="00E1254C">
        <w:rPr>
          <w:rFonts w:eastAsia="Times New Roman"/>
          <w:szCs w:val="24"/>
        </w:rPr>
        <w:t>Proper observance, updating and management of database ensure its currency and quality to</w:t>
      </w:r>
      <w:r>
        <w:rPr>
          <w:rFonts w:eastAsia="Times New Roman"/>
          <w:szCs w:val="24"/>
        </w:rPr>
        <w:t xml:space="preserve"> </w:t>
      </w:r>
      <w:r w:rsidRPr="00E1254C">
        <w:rPr>
          <w:rFonts w:eastAsia="Times New Roman"/>
          <w:szCs w:val="24"/>
        </w:rPr>
        <w:t>stand a profound chance in Spatial Decision Support System (SDSS). The quality of any</w:t>
      </w:r>
      <w:r>
        <w:rPr>
          <w:rFonts w:eastAsia="Times New Roman"/>
          <w:szCs w:val="24"/>
        </w:rPr>
        <w:t xml:space="preserve"> </w:t>
      </w:r>
      <w:r w:rsidRPr="00E1254C">
        <w:rPr>
          <w:rFonts w:eastAsia="Times New Roman"/>
          <w:szCs w:val="24"/>
        </w:rPr>
        <w:t>database depends on the currency and fitness for use as a decision support system (SDSS).The quality of database depends on its ability to generally fit and use as a decision system</w:t>
      </w:r>
      <w:r>
        <w:rPr>
          <w:rFonts w:eastAsia="Times New Roman"/>
          <w:szCs w:val="24"/>
        </w:rPr>
        <w:t xml:space="preserve"> </w:t>
      </w:r>
      <w:r w:rsidRPr="00E1254C">
        <w:rPr>
          <w:rFonts w:eastAsia="Times New Roman"/>
          <w:szCs w:val="24"/>
        </w:rPr>
        <w:t>(DSS). The storage media should be from time to time justified if otherwise could necessitate</w:t>
      </w:r>
      <w:r>
        <w:rPr>
          <w:rFonts w:eastAsia="Times New Roman"/>
          <w:szCs w:val="24"/>
        </w:rPr>
        <w:t xml:space="preserve"> </w:t>
      </w:r>
      <w:r w:rsidRPr="00E1254C">
        <w:rPr>
          <w:rFonts w:eastAsia="Times New Roman"/>
          <w:szCs w:val="24"/>
        </w:rPr>
        <w:t>data inaccessibility or physical deterioration of the storage media.</w:t>
      </w:r>
      <w:r>
        <w:rPr>
          <w:rFonts w:eastAsia="Times New Roman"/>
          <w:szCs w:val="24"/>
        </w:rPr>
        <w:t xml:space="preserve"> </w:t>
      </w:r>
      <w:r w:rsidRPr="00E1254C">
        <w:rPr>
          <w:rFonts w:eastAsia="Times New Roman"/>
          <w:szCs w:val="24"/>
        </w:rPr>
        <w:t>Also care must be taken</w:t>
      </w:r>
      <w:r>
        <w:rPr>
          <w:rFonts w:eastAsia="Times New Roman"/>
          <w:szCs w:val="24"/>
        </w:rPr>
        <w:t xml:space="preserve"> </w:t>
      </w:r>
      <w:r w:rsidRPr="00E1254C">
        <w:rPr>
          <w:rFonts w:eastAsia="Times New Roman"/>
          <w:szCs w:val="24"/>
        </w:rPr>
        <w:t>during populating any database system, as a database is only good as the data supplied. In</w:t>
      </w:r>
      <w:r>
        <w:rPr>
          <w:rFonts w:eastAsia="Times New Roman"/>
          <w:szCs w:val="24"/>
        </w:rPr>
        <w:t xml:space="preserve"> </w:t>
      </w:r>
      <w:r w:rsidRPr="00E1254C">
        <w:rPr>
          <w:rFonts w:eastAsia="Times New Roman"/>
          <w:szCs w:val="24"/>
        </w:rPr>
        <w:t>archiving</w:t>
      </w:r>
      <w:r>
        <w:rPr>
          <w:rFonts w:eastAsia="Times New Roman"/>
          <w:szCs w:val="24"/>
        </w:rPr>
        <w:t xml:space="preserve"> </w:t>
      </w:r>
      <w:r w:rsidRPr="00E1254C">
        <w:rPr>
          <w:rFonts w:eastAsia="Times New Roman"/>
          <w:szCs w:val="24"/>
        </w:rPr>
        <w:t>stable media should be used. Examples</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these</w:t>
      </w:r>
      <w:r>
        <w:rPr>
          <w:rFonts w:eastAsia="Times New Roman"/>
          <w:szCs w:val="24"/>
        </w:rPr>
        <w:t xml:space="preserve"> </w:t>
      </w:r>
      <w:r w:rsidRPr="00E1254C">
        <w:rPr>
          <w:rFonts w:eastAsia="Times New Roman"/>
          <w:szCs w:val="24"/>
        </w:rPr>
        <w:t>are</w:t>
      </w:r>
    </w:p>
    <w:p w:rsidR="00EC6590" w:rsidRPr="00E1254C" w:rsidRDefault="00EC6590" w:rsidP="00523A5E">
      <w:pPr>
        <w:widowControl w:val="0"/>
        <w:numPr>
          <w:ilvl w:val="0"/>
          <w:numId w:val="8"/>
        </w:numPr>
        <w:tabs>
          <w:tab w:val="left" w:pos="0"/>
        </w:tabs>
        <w:autoSpaceDE w:val="0"/>
        <w:autoSpaceDN w:val="0"/>
        <w:spacing w:before="4" w:after="0" w:line="480" w:lineRule="auto"/>
        <w:ind w:left="0" w:firstLine="0"/>
        <w:jc w:val="both"/>
        <w:rPr>
          <w:rFonts w:eastAsia="Times New Roman"/>
          <w:szCs w:val="24"/>
        </w:rPr>
      </w:pPr>
      <w:r w:rsidRPr="00E1254C">
        <w:rPr>
          <w:rFonts w:eastAsia="Times New Roman"/>
          <w:szCs w:val="24"/>
        </w:rPr>
        <w:t>Computer</w:t>
      </w:r>
      <w:r>
        <w:rPr>
          <w:rFonts w:eastAsia="Times New Roman"/>
          <w:szCs w:val="24"/>
        </w:rPr>
        <w:t xml:space="preserve"> </w:t>
      </w:r>
      <w:r w:rsidRPr="00E1254C">
        <w:rPr>
          <w:rFonts w:eastAsia="Times New Roman"/>
          <w:szCs w:val="24"/>
        </w:rPr>
        <w:t>compatible</w:t>
      </w:r>
      <w:r>
        <w:rPr>
          <w:rFonts w:eastAsia="Times New Roman"/>
          <w:szCs w:val="24"/>
        </w:rPr>
        <w:t xml:space="preserve"> </w:t>
      </w:r>
      <w:r w:rsidRPr="00E1254C">
        <w:rPr>
          <w:rFonts w:eastAsia="Times New Roman"/>
          <w:szCs w:val="24"/>
        </w:rPr>
        <w:t>tape</w:t>
      </w:r>
      <w:r>
        <w:rPr>
          <w:rFonts w:eastAsia="Times New Roman"/>
          <w:szCs w:val="24"/>
        </w:rPr>
        <w:t xml:space="preserve"> </w:t>
      </w:r>
      <w:r w:rsidRPr="00E1254C">
        <w:rPr>
          <w:rFonts w:eastAsia="Times New Roman"/>
          <w:szCs w:val="24"/>
        </w:rPr>
        <w:t>reader</w:t>
      </w:r>
    </w:p>
    <w:p w:rsidR="00EC6590" w:rsidRPr="00E1254C" w:rsidRDefault="00EC6590" w:rsidP="00523A5E">
      <w:pPr>
        <w:widowControl w:val="0"/>
        <w:numPr>
          <w:ilvl w:val="0"/>
          <w:numId w:val="8"/>
        </w:numPr>
        <w:tabs>
          <w:tab w:val="left" w:pos="0"/>
        </w:tabs>
        <w:autoSpaceDE w:val="0"/>
        <w:autoSpaceDN w:val="0"/>
        <w:spacing w:after="0" w:line="480" w:lineRule="auto"/>
        <w:ind w:left="0" w:firstLine="0"/>
        <w:jc w:val="both"/>
        <w:rPr>
          <w:rFonts w:eastAsia="Times New Roman"/>
          <w:szCs w:val="24"/>
        </w:rPr>
      </w:pPr>
      <w:r w:rsidRPr="00E1254C">
        <w:rPr>
          <w:rFonts w:eastAsia="Times New Roman"/>
          <w:szCs w:val="24"/>
        </w:rPr>
        <w:t>Magnetic</w:t>
      </w:r>
      <w:r>
        <w:rPr>
          <w:rFonts w:eastAsia="Times New Roman"/>
          <w:szCs w:val="24"/>
        </w:rPr>
        <w:t xml:space="preserve"> </w:t>
      </w:r>
      <w:r w:rsidRPr="00E1254C">
        <w:rPr>
          <w:rFonts w:eastAsia="Times New Roman"/>
          <w:szCs w:val="24"/>
        </w:rPr>
        <w:t>tape</w:t>
      </w:r>
    </w:p>
    <w:p w:rsidR="00EC6590" w:rsidRPr="00E1254C" w:rsidRDefault="00EC6590" w:rsidP="00523A5E">
      <w:pPr>
        <w:widowControl w:val="0"/>
        <w:numPr>
          <w:ilvl w:val="0"/>
          <w:numId w:val="8"/>
        </w:numPr>
        <w:tabs>
          <w:tab w:val="left" w:pos="0"/>
        </w:tabs>
        <w:autoSpaceDE w:val="0"/>
        <w:autoSpaceDN w:val="0"/>
        <w:spacing w:after="0" w:line="480" w:lineRule="auto"/>
        <w:ind w:left="0" w:firstLine="0"/>
        <w:jc w:val="both"/>
        <w:rPr>
          <w:rFonts w:eastAsia="Times New Roman"/>
          <w:szCs w:val="24"/>
        </w:rPr>
      </w:pPr>
      <w:r w:rsidRPr="00E1254C">
        <w:rPr>
          <w:rFonts w:eastAsia="Times New Roman"/>
          <w:szCs w:val="24"/>
        </w:rPr>
        <w:t>Optical</w:t>
      </w:r>
      <w:r>
        <w:rPr>
          <w:rFonts w:eastAsia="Times New Roman"/>
          <w:szCs w:val="24"/>
        </w:rPr>
        <w:t xml:space="preserve"> </w:t>
      </w:r>
      <w:r w:rsidRPr="00E1254C">
        <w:rPr>
          <w:rFonts w:eastAsia="Times New Roman"/>
          <w:szCs w:val="24"/>
        </w:rPr>
        <w:t>disc</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compact</w:t>
      </w:r>
      <w:r>
        <w:rPr>
          <w:rFonts w:eastAsia="Times New Roman"/>
          <w:szCs w:val="24"/>
        </w:rPr>
        <w:t xml:space="preserve"> </w:t>
      </w:r>
      <w:r w:rsidRPr="00E1254C">
        <w:rPr>
          <w:rFonts w:eastAsia="Times New Roman"/>
          <w:szCs w:val="24"/>
        </w:rPr>
        <w:t>disc</w:t>
      </w:r>
    </w:p>
    <w:p w:rsidR="00EC6590" w:rsidRDefault="00EC6590" w:rsidP="00EC6590">
      <w:pPr>
        <w:pStyle w:val="Heading1"/>
        <w:jc w:val="both"/>
        <w:rPr>
          <w:rStyle w:val="Heading2Char"/>
          <w:rFonts w:eastAsiaTheme="minorHAnsi"/>
        </w:rPr>
      </w:pPr>
      <w:bookmarkStart w:id="239" w:name="_Toc201120414"/>
      <w:bookmarkStart w:id="240" w:name="_Toc202353936"/>
      <w:bookmarkStart w:id="241" w:name="_Toc202390497"/>
      <w:bookmarkStart w:id="242" w:name="_Toc203020078"/>
      <w:bookmarkStart w:id="243" w:name="_Toc203020511"/>
      <w:r w:rsidRPr="0077556F">
        <w:rPr>
          <w:rFonts w:eastAsiaTheme="minorHAnsi"/>
        </w:rPr>
        <w:lastRenderedPageBreak/>
        <w:t>3.9.3</w:t>
      </w:r>
      <w:r w:rsidRPr="0077556F">
        <w:rPr>
          <w:rFonts w:eastAsiaTheme="minorHAnsi"/>
        </w:rPr>
        <w:tab/>
        <w:t>BACK COMPUTATION Table</w:t>
      </w:r>
      <w:bookmarkEnd w:id="239"/>
      <w:bookmarkEnd w:id="240"/>
      <w:bookmarkEnd w:id="241"/>
      <w:bookmarkEnd w:id="242"/>
      <w:bookmarkEnd w:id="243"/>
      <w:r w:rsidRPr="0077556F">
        <w:rPr>
          <w:rStyle w:val="Heading2Char"/>
          <w:rFonts w:eastAsiaTheme="minorHAnsi"/>
        </w:rPr>
        <w:t xml:space="preserve"> </w:t>
      </w:r>
    </w:p>
    <w:tbl>
      <w:tblPr>
        <w:tblStyle w:val="TableGrid"/>
        <w:tblW w:w="0" w:type="auto"/>
        <w:tblLook w:val="04A0"/>
      </w:tblPr>
      <w:tblGrid>
        <w:gridCol w:w="1085"/>
        <w:gridCol w:w="1390"/>
        <w:gridCol w:w="996"/>
        <w:gridCol w:w="1066"/>
        <w:gridCol w:w="1060"/>
        <w:gridCol w:w="1356"/>
        <w:gridCol w:w="1356"/>
        <w:gridCol w:w="934"/>
      </w:tblGrid>
      <w:tr w:rsidR="00A62938" w:rsidRPr="00377474" w:rsidTr="003979E7">
        <w:tc>
          <w:tcPr>
            <w:tcW w:w="1176" w:type="dxa"/>
          </w:tcPr>
          <w:p w:rsidR="00A62938" w:rsidRPr="00377474" w:rsidRDefault="00A62938" w:rsidP="003979E7">
            <w:pPr>
              <w:jc w:val="center"/>
              <w:rPr>
                <w:szCs w:val="24"/>
              </w:rPr>
            </w:pPr>
            <w:r w:rsidRPr="00377474">
              <w:rPr>
                <w:szCs w:val="24"/>
              </w:rPr>
              <w:t>STN FROM</w:t>
            </w:r>
          </w:p>
        </w:tc>
        <w:tc>
          <w:tcPr>
            <w:tcW w:w="1441" w:type="dxa"/>
          </w:tcPr>
          <w:p w:rsidR="00A62938" w:rsidRDefault="00A62938" w:rsidP="003979E7">
            <w:pPr>
              <w:rPr>
                <w:szCs w:val="24"/>
              </w:rPr>
            </w:pPr>
            <w:r w:rsidRPr="00377474">
              <w:rPr>
                <w:szCs w:val="24"/>
              </w:rPr>
              <w:t>BEARING</w:t>
            </w:r>
          </w:p>
          <w:p w:rsidR="00A62938" w:rsidRPr="00377474" w:rsidRDefault="00A62938" w:rsidP="003979E7">
            <w:pPr>
              <w:rPr>
                <w:szCs w:val="24"/>
              </w:rPr>
            </w:pPr>
            <w:r>
              <w:rPr>
                <w:noProof/>
                <w:szCs w:val="24"/>
              </w:rPr>
              <w:pict>
                <v:oval id="_x0000_s1245" style="position:absolute;margin-left:-1.1pt;margin-top:.95pt;width:4.75pt;height:3.55pt;flip:y;z-index:251751424"/>
              </w:pict>
            </w:r>
            <w:r>
              <w:rPr>
                <w:szCs w:val="24"/>
              </w:rPr>
              <w:t xml:space="preserve">     ‘    ”</w:t>
            </w:r>
          </w:p>
        </w:tc>
        <w:tc>
          <w:tcPr>
            <w:tcW w:w="996" w:type="dxa"/>
          </w:tcPr>
          <w:p w:rsidR="00A62938" w:rsidRDefault="00A62938" w:rsidP="003979E7">
            <w:pPr>
              <w:jc w:val="center"/>
              <w:rPr>
                <w:szCs w:val="24"/>
              </w:rPr>
            </w:pPr>
            <w:r w:rsidRPr="00377474">
              <w:rPr>
                <w:szCs w:val="24"/>
              </w:rPr>
              <w:t>DIST</w:t>
            </w:r>
          </w:p>
          <w:p w:rsidR="00A62938" w:rsidRPr="00377474" w:rsidRDefault="00A62938" w:rsidP="003979E7">
            <w:pPr>
              <w:jc w:val="center"/>
              <w:rPr>
                <w:szCs w:val="24"/>
              </w:rPr>
            </w:pPr>
            <w:r>
              <w:rPr>
                <w:szCs w:val="24"/>
              </w:rPr>
              <w:t>(m)</w:t>
            </w:r>
          </w:p>
        </w:tc>
        <w:tc>
          <w:tcPr>
            <w:tcW w:w="1099" w:type="dxa"/>
          </w:tcPr>
          <w:p w:rsidR="00A62938" w:rsidRDefault="00A62938" w:rsidP="003979E7">
            <w:pPr>
              <w:jc w:val="center"/>
              <w:rPr>
                <w:szCs w:val="24"/>
              </w:rPr>
            </w:pPr>
          </w:p>
          <w:p w:rsidR="00A62938" w:rsidRPr="00377474" w:rsidRDefault="00A62938" w:rsidP="003979E7">
            <w:pPr>
              <w:jc w:val="center"/>
              <w:rPr>
                <w:szCs w:val="24"/>
              </w:rPr>
            </w:pPr>
            <w:r>
              <w:rPr>
                <w:noProof/>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43" type="#_x0000_t5" style="position:absolute;left:0;text-align:left;margin-left:2pt;margin-top:4.5pt;width:7.95pt;height:7.15pt;z-index:251749376"/>
              </w:pict>
            </w:r>
            <w:r w:rsidRPr="00377474">
              <w:rPr>
                <w:szCs w:val="24"/>
              </w:rPr>
              <w:t>N</w:t>
            </w:r>
          </w:p>
        </w:tc>
        <w:tc>
          <w:tcPr>
            <w:tcW w:w="1091" w:type="dxa"/>
          </w:tcPr>
          <w:p w:rsidR="00A62938" w:rsidRDefault="00A62938" w:rsidP="003979E7">
            <w:pPr>
              <w:jc w:val="center"/>
              <w:rPr>
                <w:szCs w:val="24"/>
              </w:rPr>
            </w:pPr>
          </w:p>
          <w:p w:rsidR="00A62938" w:rsidRPr="00377474" w:rsidRDefault="00A62938" w:rsidP="003979E7">
            <w:pPr>
              <w:jc w:val="center"/>
              <w:rPr>
                <w:szCs w:val="24"/>
              </w:rPr>
            </w:pPr>
            <w:r>
              <w:rPr>
                <w:noProof/>
                <w:szCs w:val="24"/>
              </w:rPr>
              <w:pict>
                <v:shape id="_x0000_s1244" type="#_x0000_t5" style="position:absolute;left:0;text-align:left;margin-left:1.7pt;margin-top:4.5pt;width:7.95pt;height:7.15pt;z-index:251750400"/>
              </w:pict>
            </w:r>
            <w:r w:rsidRPr="00377474">
              <w:rPr>
                <w:szCs w:val="24"/>
              </w:rPr>
              <w:t>E</w:t>
            </w:r>
          </w:p>
        </w:tc>
        <w:tc>
          <w:tcPr>
            <w:tcW w:w="1356" w:type="dxa"/>
          </w:tcPr>
          <w:p w:rsidR="00A62938" w:rsidRDefault="00A62938" w:rsidP="003979E7">
            <w:pPr>
              <w:jc w:val="center"/>
              <w:rPr>
                <w:szCs w:val="24"/>
              </w:rPr>
            </w:pPr>
          </w:p>
          <w:p w:rsidR="00A62938" w:rsidRPr="00377474" w:rsidRDefault="00A62938" w:rsidP="003979E7">
            <w:pPr>
              <w:jc w:val="center"/>
              <w:rPr>
                <w:szCs w:val="24"/>
              </w:rPr>
            </w:pPr>
            <w:r w:rsidRPr="00377474">
              <w:rPr>
                <w:szCs w:val="24"/>
              </w:rPr>
              <w:t>X</w:t>
            </w:r>
          </w:p>
        </w:tc>
        <w:tc>
          <w:tcPr>
            <w:tcW w:w="1356" w:type="dxa"/>
          </w:tcPr>
          <w:p w:rsidR="00A62938" w:rsidRDefault="00A62938" w:rsidP="003979E7">
            <w:pPr>
              <w:jc w:val="center"/>
              <w:rPr>
                <w:szCs w:val="24"/>
              </w:rPr>
            </w:pPr>
          </w:p>
          <w:p w:rsidR="00A62938" w:rsidRPr="00377474" w:rsidRDefault="00A62938" w:rsidP="003979E7">
            <w:pPr>
              <w:jc w:val="center"/>
              <w:rPr>
                <w:szCs w:val="24"/>
              </w:rPr>
            </w:pPr>
            <w:r w:rsidRPr="00377474">
              <w:rPr>
                <w:szCs w:val="24"/>
              </w:rPr>
              <w:t>Y</w:t>
            </w:r>
          </w:p>
        </w:tc>
        <w:tc>
          <w:tcPr>
            <w:tcW w:w="1061" w:type="dxa"/>
          </w:tcPr>
          <w:p w:rsidR="00A62938" w:rsidRDefault="00A62938" w:rsidP="003979E7">
            <w:pPr>
              <w:jc w:val="center"/>
              <w:rPr>
                <w:szCs w:val="24"/>
              </w:rPr>
            </w:pPr>
            <w:r w:rsidRPr="00377474">
              <w:rPr>
                <w:szCs w:val="24"/>
              </w:rPr>
              <w:t>STN</w:t>
            </w:r>
          </w:p>
          <w:p w:rsidR="00A62938" w:rsidRPr="00377474" w:rsidRDefault="00A62938" w:rsidP="003979E7">
            <w:pPr>
              <w:jc w:val="center"/>
              <w:rPr>
                <w:szCs w:val="24"/>
              </w:rPr>
            </w:pPr>
            <w:r w:rsidRPr="00377474">
              <w:rPr>
                <w:szCs w:val="24"/>
              </w:rPr>
              <w:t xml:space="preserve"> TO</w:t>
            </w:r>
          </w:p>
        </w:tc>
      </w:tr>
      <w:tr w:rsidR="00A62938" w:rsidRPr="00377474" w:rsidTr="003979E7">
        <w:tc>
          <w:tcPr>
            <w:tcW w:w="1176" w:type="dxa"/>
          </w:tcPr>
          <w:p w:rsidR="00A62938" w:rsidRPr="00377474" w:rsidRDefault="00A62938" w:rsidP="003979E7">
            <w:pPr>
              <w:rPr>
                <w:szCs w:val="24"/>
              </w:rPr>
            </w:pPr>
          </w:p>
        </w:tc>
        <w:tc>
          <w:tcPr>
            <w:tcW w:w="1441" w:type="dxa"/>
          </w:tcPr>
          <w:p w:rsidR="00A62938" w:rsidRPr="00377474" w:rsidRDefault="00A62938" w:rsidP="003979E7">
            <w:pPr>
              <w:rPr>
                <w:szCs w:val="24"/>
              </w:rPr>
            </w:pPr>
          </w:p>
        </w:tc>
        <w:tc>
          <w:tcPr>
            <w:tcW w:w="996" w:type="dxa"/>
          </w:tcPr>
          <w:p w:rsidR="00A62938" w:rsidRPr="00377474" w:rsidRDefault="00A62938" w:rsidP="003979E7">
            <w:pPr>
              <w:rPr>
                <w:szCs w:val="24"/>
              </w:rPr>
            </w:pPr>
          </w:p>
        </w:tc>
        <w:tc>
          <w:tcPr>
            <w:tcW w:w="1099" w:type="dxa"/>
          </w:tcPr>
          <w:p w:rsidR="00A62938" w:rsidRPr="00377474" w:rsidRDefault="00A62938" w:rsidP="003979E7">
            <w:pPr>
              <w:rPr>
                <w:szCs w:val="24"/>
              </w:rPr>
            </w:pPr>
          </w:p>
        </w:tc>
        <w:tc>
          <w:tcPr>
            <w:tcW w:w="1091" w:type="dxa"/>
          </w:tcPr>
          <w:p w:rsidR="00A62938" w:rsidRPr="00377474" w:rsidRDefault="00A62938" w:rsidP="003979E7">
            <w:pPr>
              <w:rPr>
                <w:szCs w:val="24"/>
              </w:rPr>
            </w:pPr>
          </w:p>
        </w:tc>
        <w:tc>
          <w:tcPr>
            <w:tcW w:w="1356" w:type="dxa"/>
          </w:tcPr>
          <w:p w:rsidR="00A62938" w:rsidRPr="00377474" w:rsidRDefault="00A62938" w:rsidP="003979E7">
            <w:pPr>
              <w:rPr>
                <w:szCs w:val="24"/>
              </w:rPr>
            </w:pPr>
            <w:r w:rsidRPr="00377474">
              <w:rPr>
                <w:szCs w:val="24"/>
              </w:rPr>
              <w:t>683827.457</w:t>
            </w:r>
          </w:p>
        </w:tc>
        <w:tc>
          <w:tcPr>
            <w:tcW w:w="1356" w:type="dxa"/>
          </w:tcPr>
          <w:p w:rsidR="00A62938" w:rsidRPr="00377474" w:rsidRDefault="00A62938" w:rsidP="003979E7">
            <w:pPr>
              <w:rPr>
                <w:szCs w:val="24"/>
              </w:rPr>
            </w:pPr>
            <w:r w:rsidRPr="00377474">
              <w:rPr>
                <w:szCs w:val="24"/>
              </w:rPr>
              <w:t>946283.854</w:t>
            </w:r>
          </w:p>
        </w:tc>
        <w:tc>
          <w:tcPr>
            <w:tcW w:w="1061" w:type="dxa"/>
          </w:tcPr>
          <w:p w:rsidR="00A62938" w:rsidRPr="00377474" w:rsidRDefault="00A62938" w:rsidP="003979E7">
            <w:pPr>
              <w:rPr>
                <w:szCs w:val="24"/>
              </w:rPr>
            </w:pPr>
            <w:r w:rsidRPr="00377474">
              <w:rPr>
                <w:szCs w:val="24"/>
              </w:rPr>
              <w:t>PL1</w:t>
            </w:r>
          </w:p>
        </w:tc>
      </w:tr>
      <w:tr w:rsidR="00A62938" w:rsidRPr="00377474" w:rsidTr="003979E7">
        <w:tc>
          <w:tcPr>
            <w:tcW w:w="1176" w:type="dxa"/>
          </w:tcPr>
          <w:p w:rsidR="00A62938" w:rsidRPr="00377474" w:rsidRDefault="00A62938" w:rsidP="003979E7">
            <w:pPr>
              <w:rPr>
                <w:szCs w:val="24"/>
              </w:rPr>
            </w:pPr>
            <w:r w:rsidRPr="00377474">
              <w:rPr>
                <w:szCs w:val="24"/>
              </w:rPr>
              <w:t>PL1</w:t>
            </w:r>
          </w:p>
        </w:tc>
        <w:tc>
          <w:tcPr>
            <w:tcW w:w="1441" w:type="dxa"/>
          </w:tcPr>
          <w:p w:rsidR="00A62938" w:rsidRPr="00377474" w:rsidRDefault="00A62938" w:rsidP="003979E7">
            <w:pPr>
              <w:rPr>
                <w:szCs w:val="24"/>
              </w:rPr>
            </w:pPr>
            <w:r>
              <w:rPr>
                <w:szCs w:val="24"/>
              </w:rPr>
              <w:t>66    1    55</w:t>
            </w:r>
          </w:p>
        </w:tc>
        <w:tc>
          <w:tcPr>
            <w:tcW w:w="996" w:type="dxa"/>
          </w:tcPr>
          <w:p w:rsidR="00A62938" w:rsidRPr="00377474" w:rsidRDefault="00A62938" w:rsidP="003979E7">
            <w:pPr>
              <w:rPr>
                <w:szCs w:val="24"/>
              </w:rPr>
            </w:pPr>
            <w:r>
              <w:rPr>
                <w:szCs w:val="24"/>
              </w:rPr>
              <w:t>303.145</w:t>
            </w:r>
          </w:p>
        </w:tc>
        <w:tc>
          <w:tcPr>
            <w:tcW w:w="1099" w:type="dxa"/>
          </w:tcPr>
          <w:p w:rsidR="00A62938" w:rsidRPr="00377474" w:rsidRDefault="00A62938" w:rsidP="003979E7">
            <w:pPr>
              <w:rPr>
                <w:szCs w:val="24"/>
              </w:rPr>
            </w:pPr>
            <w:r>
              <w:rPr>
                <w:szCs w:val="24"/>
              </w:rPr>
              <w:t>123.146</w:t>
            </w:r>
          </w:p>
        </w:tc>
        <w:tc>
          <w:tcPr>
            <w:tcW w:w="1091" w:type="dxa"/>
          </w:tcPr>
          <w:p w:rsidR="00A62938" w:rsidRPr="00377474" w:rsidRDefault="00A62938" w:rsidP="003979E7">
            <w:pPr>
              <w:rPr>
                <w:szCs w:val="24"/>
              </w:rPr>
            </w:pPr>
            <w:r>
              <w:rPr>
                <w:szCs w:val="24"/>
              </w:rPr>
              <w:t>277.005</w:t>
            </w:r>
          </w:p>
        </w:tc>
        <w:tc>
          <w:tcPr>
            <w:tcW w:w="1356" w:type="dxa"/>
          </w:tcPr>
          <w:p w:rsidR="00A62938" w:rsidRPr="00377474" w:rsidRDefault="00A62938" w:rsidP="003979E7">
            <w:pPr>
              <w:rPr>
                <w:szCs w:val="24"/>
              </w:rPr>
            </w:pPr>
            <w:r w:rsidRPr="00377474">
              <w:rPr>
                <w:szCs w:val="24"/>
              </w:rPr>
              <w:t>684104.462</w:t>
            </w:r>
          </w:p>
        </w:tc>
        <w:tc>
          <w:tcPr>
            <w:tcW w:w="1356" w:type="dxa"/>
          </w:tcPr>
          <w:p w:rsidR="00A62938" w:rsidRPr="00377474" w:rsidRDefault="00A62938" w:rsidP="003979E7">
            <w:pPr>
              <w:rPr>
                <w:szCs w:val="24"/>
              </w:rPr>
            </w:pPr>
            <w:r w:rsidRPr="00377474">
              <w:rPr>
                <w:szCs w:val="24"/>
              </w:rPr>
              <w:t>946407.843</w:t>
            </w:r>
          </w:p>
        </w:tc>
        <w:tc>
          <w:tcPr>
            <w:tcW w:w="1061" w:type="dxa"/>
          </w:tcPr>
          <w:p w:rsidR="00A62938" w:rsidRPr="00377474" w:rsidRDefault="00A62938" w:rsidP="003979E7">
            <w:pPr>
              <w:rPr>
                <w:szCs w:val="24"/>
              </w:rPr>
            </w:pPr>
            <w:r w:rsidRPr="00377474">
              <w:rPr>
                <w:szCs w:val="24"/>
              </w:rPr>
              <w:t>PL2</w:t>
            </w:r>
          </w:p>
        </w:tc>
      </w:tr>
      <w:tr w:rsidR="00A62938" w:rsidRPr="00377474" w:rsidTr="003979E7">
        <w:tc>
          <w:tcPr>
            <w:tcW w:w="1176" w:type="dxa"/>
          </w:tcPr>
          <w:p w:rsidR="00A62938" w:rsidRPr="00377474" w:rsidRDefault="00A62938" w:rsidP="003979E7">
            <w:pPr>
              <w:rPr>
                <w:szCs w:val="24"/>
              </w:rPr>
            </w:pPr>
            <w:r w:rsidRPr="00377474">
              <w:rPr>
                <w:szCs w:val="24"/>
              </w:rPr>
              <w:t>PL2</w:t>
            </w:r>
          </w:p>
        </w:tc>
        <w:tc>
          <w:tcPr>
            <w:tcW w:w="1441" w:type="dxa"/>
          </w:tcPr>
          <w:p w:rsidR="00A62938" w:rsidRPr="00377474" w:rsidRDefault="00A62938" w:rsidP="003979E7">
            <w:pPr>
              <w:rPr>
                <w:szCs w:val="24"/>
              </w:rPr>
            </w:pPr>
            <w:r>
              <w:rPr>
                <w:szCs w:val="24"/>
              </w:rPr>
              <w:t>149  46   46</w:t>
            </w:r>
          </w:p>
        </w:tc>
        <w:tc>
          <w:tcPr>
            <w:tcW w:w="996" w:type="dxa"/>
          </w:tcPr>
          <w:p w:rsidR="00A62938" w:rsidRPr="00377474" w:rsidRDefault="00A62938" w:rsidP="003979E7">
            <w:pPr>
              <w:rPr>
                <w:szCs w:val="24"/>
              </w:rPr>
            </w:pPr>
            <w:r>
              <w:rPr>
                <w:szCs w:val="24"/>
              </w:rPr>
              <w:t>192.751</w:t>
            </w:r>
          </w:p>
        </w:tc>
        <w:tc>
          <w:tcPr>
            <w:tcW w:w="1099" w:type="dxa"/>
          </w:tcPr>
          <w:p w:rsidR="00A62938" w:rsidRPr="00377474" w:rsidRDefault="00A62938" w:rsidP="003979E7">
            <w:pPr>
              <w:rPr>
                <w:szCs w:val="24"/>
              </w:rPr>
            </w:pPr>
            <w:r>
              <w:rPr>
                <w:szCs w:val="24"/>
              </w:rPr>
              <w:t>-166.555</w:t>
            </w:r>
          </w:p>
        </w:tc>
        <w:tc>
          <w:tcPr>
            <w:tcW w:w="1091" w:type="dxa"/>
          </w:tcPr>
          <w:p w:rsidR="00A62938" w:rsidRPr="00377474" w:rsidRDefault="00A62938" w:rsidP="003979E7">
            <w:pPr>
              <w:rPr>
                <w:szCs w:val="24"/>
              </w:rPr>
            </w:pPr>
            <w:r>
              <w:rPr>
                <w:szCs w:val="24"/>
              </w:rPr>
              <w:t>97.017</w:t>
            </w:r>
          </w:p>
        </w:tc>
        <w:tc>
          <w:tcPr>
            <w:tcW w:w="1356" w:type="dxa"/>
          </w:tcPr>
          <w:p w:rsidR="00A62938" w:rsidRPr="00377474" w:rsidRDefault="00A62938" w:rsidP="003979E7">
            <w:pPr>
              <w:rPr>
                <w:szCs w:val="24"/>
              </w:rPr>
            </w:pPr>
            <w:r w:rsidRPr="00377474">
              <w:rPr>
                <w:szCs w:val="24"/>
              </w:rPr>
              <w:t>684201.479</w:t>
            </w:r>
          </w:p>
        </w:tc>
        <w:tc>
          <w:tcPr>
            <w:tcW w:w="1356" w:type="dxa"/>
          </w:tcPr>
          <w:p w:rsidR="00A62938" w:rsidRPr="00377474" w:rsidRDefault="00A62938" w:rsidP="003979E7">
            <w:pPr>
              <w:rPr>
                <w:szCs w:val="24"/>
              </w:rPr>
            </w:pPr>
            <w:r w:rsidRPr="00377474">
              <w:rPr>
                <w:szCs w:val="24"/>
              </w:rPr>
              <w:t>946241.288</w:t>
            </w:r>
          </w:p>
        </w:tc>
        <w:tc>
          <w:tcPr>
            <w:tcW w:w="1061" w:type="dxa"/>
          </w:tcPr>
          <w:p w:rsidR="00A62938" w:rsidRPr="00377474" w:rsidRDefault="00A62938" w:rsidP="003979E7">
            <w:pPr>
              <w:rPr>
                <w:szCs w:val="24"/>
              </w:rPr>
            </w:pPr>
            <w:r w:rsidRPr="00377474">
              <w:rPr>
                <w:szCs w:val="24"/>
              </w:rPr>
              <w:t>PL3</w:t>
            </w:r>
          </w:p>
        </w:tc>
      </w:tr>
      <w:tr w:rsidR="00A62938" w:rsidRPr="00377474" w:rsidTr="003979E7">
        <w:tc>
          <w:tcPr>
            <w:tcW w:w="1176" w:type="dxa"/>
          </w:tcPr>
          <w:p w:rsidR="00A62938" w:rsidRPr="00377474" w:rsidRDefault="00A62938" w:rsidP="003979E7">
            <w:pPr>
              <w:rPr>
                <w:szCs w:val="24"/>
              </w:rPr>
            </w:pPr>
            <w:r w:rsidRPr="00377474">
              <w:rPr>
                <w:szCs w:val="24"/>
              </w:rPr>
              <w:t>PL3</w:t>
            </w:r>
          </w:p>
        </w:tc>
        <w:tc>
          <w:tcPr>
            <w:tcW w:w="1441" w:type="dxa"/>
          </w:tcPr>
          <w:p w:rsidR="00A62938" w:rsidRPr="00377474" w:rsidRDefault="00A62938" w:rsidP="003979E7">
            <w:pPr>
              <w:rPr>
                <w:szCs w:val="24"/>
              </w:rPr>
            </w:pPr>
            <w:r>
              <w:rPr>
                <w:szCs w:val="24"/>
              </w:rPr>
              <w:t>155   17  55</w:t>
            </w:r>
          </w:p>
        </w:tc>
        <w:tc>
          <w:tcPr>
            <w:tcW w:w="996" w:type="dxa"/>
          </w:tcPr>
          <w:p w:rsidR="00A62938" w:rsidRPr="00377474" w:rsidRDefault="00A62938" w:rsidP="003979E7">
            <w:pPr>
              <w:rPr>
                <w:szCs w:val="24"/>
              </w:rPr>
            </w:pPr>
            <w:r>
              <w:rPr>
                <w:szCs w:val="24"/>
              </w:rPr>
              <w:t>50.039</w:t>
            </w:r>
          </w:p>
        </w:tc>
        <w:tc>
          <w:tcPr>
            <w:tcW w:w="1099" w:type="dxa"/>
          </w:tcPr>
          <w:p w:rsidR="00A62938" w:rsidRPr="00377474" w:rsidRDefault="00A62938" w:rsidP="003979E7">
            <w:pPr>
              <w:rPr>
                <w:szCs w:val="24"/>
              </w:rPr>
            </w:pPr>
            <w:r>
              <w:rPr>
                <w:szCs w:val="24"/>
              </w:rPr>
              <w:t>-45.426</w:t>
            </w:r>
          </w:p>
        </w:tc>
        <w:tc>
          <w:tcPr>
            <w:tcW w:w="1091" w:type="dxa"/>
          </w:tcPr>
          <w:p w:rsidR="00A62938" w:rsidRPr="00377474" w:rsidRDefault="00A62938" w:rsidP="003979E7">
            <w:pPr>
              <w:rPr>
                <w:szCs w:val="24"/>
              </w:rPr>
            </w:pPr>
            <w:r>
              <w:rPr>
                <w:szCs w:val="24"/>
              </w:rPr>
              <w:t>20.985</w:t>
            </w:r>
          </w:p>
        </w:tc>
        <w:tc>
          <w:tcPr>
            <w:tcW w:w="1356" w:type="dxa"/>
          </w:tcPr>
          <w:p w:rsidR="00A62938" w:rsidRPr="00377474" w:rsidRDefault="00A62938" w:rsidP="003979E7">
            <w:pPr>
              <w:rPr>
                <w:szCs w:val="24"/>
              </w:rPr>
            </w:pPr>
            <w:r w:rsidRPr="00377474">
              <w:rPr>
                <w:szCs w:val="24"/>
              </w:rPr>
              <w:t>684222.464</w:t>
            </w:r>
          </w:p>
        </w:tc>
        <w:tc>
          <w:tcPr>
            <w:tcW w:w="1356" w:type="dxa"/>
          </w:tcPr>
          <w:p w:rsidR="00A62938" w:rsidRPr="00377474" w:rsidRDefault="00A62938" w:rsidP="003979E7">
            <w:pPr>
              <w:rPr>
                <w:szCs w:val="24"/>
              </w:rPr>
            </w:pPr>
            <w:r w:rsidRPr="00377474">
              <w:rPr>
                <w:szCs w:val="24"/>
              </w:rPr>
              <w:t>946195.862</w:t>
            </w:r>
          </w:p>
        </w:tc>
        <w:tc>
          <w:tcPr>
            <w:tcW w:w="1061" w:type="dxa"/>
          </w:tcPr>
          <w:p w:rsidR="00A62938" w:rsidRPr="00377474" w:rsidRDefault="00A62938" w:rsidP="003979E7">
            <w:pPr>
              <w:rPr>
                <w:szCs w:val="24"/>
              </w:rPr>
            </w:pPr>
            <w:r w:rsidRPr="00377474">
              <w:rPr>
                <w:szCs w:val="24"/>
              </w:rPr>
              <w:t>PL4</w:t>
            </w:r>
          </w:p>
        </w:tc>
      </w:tr>
      <w:tr w:rsidR="00A62938" w:rsidRPr="00377474" w:rsidTr="003979E7">
        <w:tc>
          <w:tcPr>
            <w:tcW w:w="1176" w:type="dxa"/>
          </w:tcPr>
          <w:p w:rsidR="00A62938" w:rsidRPr="00377474" w:rsidRDefault="00A62938" w:rsidP="003979E7">
            <w:pPr>
              <w:rPr>
                <w:szCs w:val="24"/>
              </w:rPr>
            </w:pPr>
            <w:r w:rsidRPr="00377474">
              <w:rPr>
                <w:szCs w:val="24"/>
              </w:rPr>
              <w:t>PL4</w:t>
            </w:r>
          </w:p>
        </w:tc>
        <w:tc>
          <w:tcPr>
            <w:tcW w:w="1441" w:type="dxa"/>
          </w:tcPr>
          <w:p w:rsidR="00A62938" w:rsidRPr="00377474" w:rsidRDefault="00A62938" w:rsidP="003979E7">
            <w:pPr>
              <w:rPr>
                <w:szCs w:val="24"/>
              </w:rPr>
            </w:pPr>
            <w:r>
              <w:rPr>
                <w:szCs w:val="24"/>
              </w:rPr>
              <w:t>249   25  28</w:t>
            </w:r>
          </w:p>
        </w:tc>
        <w:tc>
          <w:tcPr>
            <w:tcW w:w="996" w:type="dxa"/>
          </w:tcPr>
          <w:p w:rsidR="00A62938" w:rsidRPr="00377474" w:rsidRDefault="00A62938" w:rsidP="003979E7">
            <w:pPr>
              <w:rPr>
                <w:szCs w:val="24"/>
              </w:rPr>
            </w:pPr>
            <w:r>
              <w:rPr>
                <w:szCs w:val="24"/>
              </w:rPr>
              <w:t>312.969</w:t>
            </w:r>
          </w:p>
        </w:tc>
        <w:tc>
          <w:tcPr>
            <w:tcW w:w="1099" w:type="dxa"/>
          </w:tcPr>
          <w:p w:rsidR="00A62938" w:rsidRPr="00377474" w:rsidRDefault="00A62938" w:rsidP="003979E7">
            <w:pPr>
              <w:rPr>
                <w:szCs w:val="24"/>
              </w:rPr>
            </w:pPr>
            <w:r>
              <w:rPr>
                <w:szCs w:val="24"/>
              </w:rPr>
              <w:t>-109.990</w:t>
            </w:r>
          </w:p>
        </w:tc>
        <w:tc>
          <w:tcPr>
            <w:tcW w:w="1091" w:type="dxa"/>
          </w:tcPr>
          <w:p w:rsidR="00A62938" w:rsidRPr="00377474" w:rsidRDefault="00A62938" w:rsidP="003979E7">
            <w:pPr>
              <w:rPr>
                <w:szCs w:val="24"/>
              </w:rPr>
            </w:pPr>
            <w:r>
              <w:rPr>
                <w:szCs w:val="24"/>
              </w:rPr>
              <w:t>-293.005</w:t>
            </w:r>
          </w:p>
        </w:tc>
        <w:tc>
          <w:tcPr>
            <w:tcW w:w="1356" w:type="dxa"/>
          </w:tcPr>
          <w:p w:rsidR="00A62938" w:rsidRPr="00377474" w:rsidRDefault="00A62938" w:rsidP="003979E7">
            <w:pPr>
              <w:rPr>
                <w:szCs w:val="24"/>
              </w:rPr>
            </w:pPr>
            <w:r w:rsidRPr="00377474">
              <w:rPr>
                <w:szCs w:val="24"/>
              </w:rPr>
              <w:t>683929.459</w:t>
            </w:r>
          </w:p>
        </w:tc>
        <w:tc>
          <w:tcPr>
            <w:tcW w:w="1356" w:type="dxa"/>
          </w:tcPr>
          <w:p w:rsidR="00A62938" w:rsidRPr="00377474" w:rsidRDefault="00A62938" w:rsidP="003979E7">
            <w:pPr>
              <w:rPr>
                <w:szCs w:val="24"/>
              </w:rPr>
            </w:pPr>
            <w:r w:rsidRPr="00377474">
              <w:rPr>
                <w:szCs w:val="24"/>
              </w:rPr>
              <w:t>946085.872</w:t>
            </w:r>
          </w:p>
        </w:tc>
        <w:tc>
          <w:tcPr>
            <w:tcW w:w="1061" w:type="dxa"/>
          </w:tcPr>
          <w:p w:rsidR="00A62938" w:rsidRPr="00377474" w:rsidRDefault="00A62938" w:rsidP="003979E7">
            <w:pPr>
              <w:rPr>
                <w:szCs w:val="24"/>
              </w:rPr>
            </w:pPr>
            <w:r w:rsidRPr="00377474">
              <w:rPr>
                <w:szCs w:val="24"/>
              </w:rPr>
              <w:t>PL5</w:t>
            </w:r>
          </w:p>
        </w:tc>
      </w:tr>
      <w:tr w:rsidR="00A62938" w:rsidRPr="00377474" w:rsidTr="003979E7">
        <w:tc>
          <w:tcPr>
            <w:tcW w:w="1176" w:type="dxa"/>
          </w:tcPr>
          <w:p w:rsidR="00A62938" w:rsidRPr="00377474" w:rsidRDefault="00A62938" w:rsidP="003979E7">
            <w:pPr>
              <w:rPr>
                <w:szCs w:val="24"/>
              </w:rPr>
            </w:pPr>
            <w:r w:rsidRPr="00377474">
              <w:rPr>
                <w:szCs w:val="24"/>
              </w:rPr>
              <w:t>PL5</w:t>
            </w:r>
          </w:p>
        </w:tc>
        <w:tc>
          <w:tcPr>
            <w:tcW w:w="1441" w:type="dxa"/>
          </w:tcPr>
          <w:p w:rsidR="00A62938" w:rsidRPr="00377474" w:rsidRDefault="00A62938" w:rsidP="003979E7">
            <w:pPr>
              <w:rPr>
                <w:szCs w:val="24"/>
              </w:rPr>
            </w:pPr>
            <w:r>
              <w:rPr>
                <w:szCs w:val="24"/>
              </w:rPr>
              <w:t>332   44  31</w:t>
            </w:r>
          </w:p>
        </w:tc>
        <w:tc>
          <w:tcPr>
            <w:tcW w:w="996" w:type="dxa"/>
          </w:tcPr>
          <w:p w:rsidR="00A62938" w:rsidRPr="00377474" w:rsidRDefault="00A62938" w:rsidP="003979E7">
            <w:pPr>
              <w:rPr>
                <w:szCs w:val="24"/>
              </w:rPr>
            </w:pPr>
            <w:r>
              <w:rPr>
                <w:szCs w:val="24"/>
              </w:rPr>
              <w:t>222.713</w:t>
            </w:r>
          </w:p>
        </w:tc>
        <w:tc>
          <w:tcPr>
            <w:tcW w:w="1099" w:type="dxa"/>
          </w:tcPr>
          <w:p w:rsidR="00A62938" w:rsidRPr="00377474" w:rsidRDefault="00A62938" w:rsidP="003979E7">
            <w:pPr>
              <w:rPr>
                <w:szCs w:val="24"/>
              </w:rPr>
            </w:pPr>
            <w:r>
              <w:rPr>
                <w:szCs w:val="24"/>
              </w:rPr>
              <w:t>197.982</w:t>
            </w:r>
          </w:p>
        </w:tc>
        <w:tc>
          <w:tcPr>
            <w:tcW w:w="1091" w:type="dxa"/>
          </w:tcPr>
          <w:p w:rsidR="00A62938" w:rsidRPr="00377474" w:rsidRDefault="00A62938" w:rsidP="003979E7">
            <w:pPr>
              <w:rPr>
                <w:szCs w:val="24"/>
              </w:rPr>
            </w:pPr>
            <w:r>
              <w:rPr>
                <w:szCs w:val="24"/>
              </w:rPr>
              <w:t>-102.002</w:t>
            </w:r>
          </w:p>
        </w:tc>
        <w:tc>
          <w:tcPr>
            <w:tcW w:w="1356" w:type="dxa"/>
          </w:tcPr>
          <w:p w:rsidR="00A62938" w:rsidRPr="00377474" w:rsidRDefault="00A62938" w:rsidP="003979E7">
            <w:pPr>
              <w:rPr>
                <w:szCs w:val="24"/>
              </w:rPr>
            </w:pPr>
            <w:r w:rsidRPr="00377474">
              <w:rPr>
                <w:szCs w:val="24"/>
              </w:rPr>
              <w:t>683827.457</w:t>
            </w:r>
          </w:p>
        </w:tc>
        <w:tc>
          <w:tcPr>
            <w:tcW w:w="1356" w:type="dxa"/>
          </w:tcPr>
          <w:p w:rsidR="00A62938" w:rsidRPr="00377474" w:rsidRDefault="00A62938" w:rsidP="003979E7">
            <w:pPr>
              <w:rPr>
                <w:szCs w:val="24"/>
              </w:rPr>
            </w:pPr>
            <w:r w:rsidRPr="00377474">
              <w:rPr>
                <w:szCs w:val="24"/>
              </w:rPr>
              <w:t>946283.854</w:t>
            </w:r>
          </w:p>
        </w:tc>
        <w:tc>
          <w:tcPr>
            <w:tcW w:w="1061" w:type="dxa"/>
          </w:tcPr>
          <w:p w:rsidR="00A62938" w:rsidRPr="00377474" w:rsidRDefault="00A62938" w:rsidP="003979E7">
            <w:pPr>
              <w:rPr>
                <w:szCs w:val="24"/>
              </w:rPr>
            </w:pPr>
            <w:r w:rsidRPr="00377474">
              <w:rPr>
                <w:szCs w:val="24"/>
              </w:rPr>
              <w:t>PL1</w:t>
            </w:r>
          </w:p>
        </w:tc>
      </w:tr>
    </w:tbl>
    <w:p w:rsidR="00A62938" w:rsidRDefault="00A62938" w:rsidP="00A62938">
      <w:pPr>
        <w:rPr>
          <w:lang w:eastAsia="en-US"/>
        </w:rPr>
      </w:pPr>
    </w:p>
    <w:p w:rsidR="00A62938" w:rsidRDefault="00A62938" w:rsidP="00A62938">
      <w:pPr>
        <w:rPr>
          <w:lang w:eastAsia="en-US"/>
        </w:rPr>
      </w:pPr>
    </w:p>
    <w:p w:rsidR="00A62938" w:rsidRDefault="00A62938" w:rsidP="00A62938">
      <w:pPr>
        <w:rPr>
          <w:lang w:eastAsia="en-US"/>
        </w:rPr>
      </w:pPr>
    </w:p>
    <w:p w:rsidR="00A62938" w:rsidRDefault="00A62938" w:rsidP="00A62938">
      <w:pPr>
        <w:rPr>
          <w:lang w:eastAsia="en-US"/>
        </w:rPr>
      </w:pPr>
    </w:p>
    <w:p w:rsidR="00A62938" w:rsidRPr="00A62938" w:rsidRDefault="00A62938" w:rsidP="00A62938">
      <w:pPr>
        <w:rPr>
          <w:lang w:eastAsia="en-US"/>
        </w:rPr>
      </w:pPr>
    </w:p>
    <w:p w:rsidR="00A62938" w:rsidRDefault="00A62938" w:rsidP="00EC6590">
      <w:pPr>
        <w:pStyle w:val="Heading1"/>
      </w:pPr>
      <w:bookmarkStart w:id="244" w:name="_Toc201120416"/>
      <w:bookmarkStart w:id="245" w:name="_Toc202353938"/>
      <w:bookmarkStart w:id="246" w:name="_Toc202390499"/>
      <w:bookmarkStart w:id="247" w:name="_Toc203020079"/>
      <w:bookmarkStart w:id="248" w:name="_Toc203020512"/>
    </w:p>
    <w:p w:rsidR="00A62938" w:rsidRDefault="00A62938" w:rsidP="00EC6590">
      <w:pPr>
        <w:pStyle w:val="Heading1"/>
      </w:pPr>
    </w:p>
    <w:p w:rsidR="00A62938" w:rsidRDefault="00A62938" w:rsidP="00EC6590">
      <w:pPr>
        <w:pStyle w:val="Heading1"/>
      </w:pPr>
    </w:p>
    <w:p w:rsidR="00A62938" w:rsidRDefault="00A62938" w:rsidP="00A62938"/>
    <w:p w:rsidR="00A62938" w:rsidRDefault="00A62938" w:rsidP="00A62938"/>
    <w:p w:rsidR="00A62938" w:rsidRDefault="00A62938" w:rsidP="00A62938"/>
    <w:p w:rsidR="00A62938" w:rsidRDefault="00A62938" w:rsidP="00A62938"/>
    <w:p w:rsidR="00EC6590" w:rsidRPr="00E1254C" w:rsidRDefault="00EC6590" w:rsidP="00A62938">
      <w:pPr>
        <w:pStyle w:val="Heading1"/>
        <w:jc w:val="center"/>
      </w:pPr>
      <w:r w:rsidRPr="00E1254C">
        <w:lastRenderedPageBreak/>
        <w:t>CHAPTER</w:t>
      </w:r>
      <w:r>
        <w:t xml:space="preserve"> </w:t>
      </w:r>
      <w:r w:rsidRPr="00E1254C">
        <w:t>FOUR</w:t>
      </w:r>
      <w:bookmarkEnd w:id="244"/>
      <w:bookmarkEnd w:id="245"/>
      <w:bookmarkEnd w:id="246"/>
      <w:bookmarkEnd w:id="247"/>
      <w:bookmarkEnd w:id="248"/>
    </w:p>
    <w:p w:rsidR="00EC6590" w:rsidRPr="00E1254C" w:rsidRDefault="00EC6590" w:rsidP="00A62938">
      <w:pPr>
        <w:pStyle w:val="Heading1"/>
        <w:spacing w:line="480" w:lineRule="auto"/>
        <w:jc w:val="both"/>
      </w:pPr>
      <w:bookmarkStart w:id="249" w:name="_Toc201120417"/>
      <w:bookmarkStart w:id="250" w:name="_Toc202353939"/>
      <w:bookmarkStart w:id="251" w:name="_Toc202390500"/>
      <w:bookmarkStart w:id="252" w:name="_Toc203020080"/>
      <w:bookmarkStart w:id="253" w:name="_Toc203020513"/>
      <w:r w:rsidRPr="00E1254C">
        <w:t>4.0</w:t>
      </w:r>
      <w:r w:rsidRPr="00E1254C">
        <w:tab/>
        <w:t>SPATIALANALYSESANDPRESENTATION</w:t>
      </w:r>
      <w:bookmarkEnd w:id="249"/>
      <w:bookmarkEnd w:id="250"/>
      <w:bookmarkEnd w:id="251"/>
      <w:bookmarkEnd w:id="252"/>
      <w:bookmarkEnd w:id="253"/>
    </w:p>
    <w:p w:rsidR="00EC6590" w:rsidRPr="00E1254C" w:rsidRDefault="00EC6590" w:rsidP="00A62938">
      <w:pPr>
        <w:widowControl w:val="0"/>
        <w:autoSpaceDE w:val="0"/>
        <w:autoSpaceDN w:val="0"/>
        <w:spacing w:after="0" w:line="480" w:lineRule="auto"/>
        <w:ind w:right="474"/>
        <w:rPr>
          <w:rFonts w:eastAsia="Times New Roman"/>
          <w:szCs w:val="24"/>
        </w:rPr>
      </w:pPr>
      <w:r w:rsidRPr="00E1254C">
        <w:rPr>
          <w:rFonts w:eastAsia="Times New Roman"/>
          <w:szCs w:val="24"/>
        </w:rPr>
        <w:t>GIS is distinct among other information system because of its spatial analytical capability;especiallyoverlayoperation,buffering,spatialsearch,topographicoperation,andneighborhoodandconnectivityoperations.GISusesthisspatialanalyticalcapabilitytoanswerfundamentalgenericquestionoflocation,condition,trend,routing,patternandmodeling by the manipulation and analysis of input data. The major analyses performed in</w:t>
      </w:r>
      <w:r>
        <w:rPr>
          <w:rFonts w:eastAsia="Times New Roman"/>
          <w:szCs w:val="24"/>
        </w:rPr>
        <w:t xml:space="preserve"> </w:t>
      </w:r>
      <w:r w:rsidRPr="00E1254C">
        <w:rPr>
          <w:rFonts w:eastAsia="Times New Roman"/>
          <w:szCs w:val="24"/>
        </w:rPr>
        <w:t>this</w:t>
      </w:r>
      <w:r>
        <w:rPr>
          <w:rFonts w:eastAsia="Times New Roman"/>
          <w:szCs w:val="24"/>
        </w:rPr>
        <w:t xml:space="preserve"> </w:t>
      </w:r>
      <w:r w:rsidRPr="00E1254C">
        <w:rPr>
          <w:rFonts w:eastAsia="Times New Roman"/>
          <w:szCs w:val="24"/>
        </w:rPr>
        <w:t>project were</w:t>
      </w:r>
      <w:r>
        <w:rPr>
          <w:rFonts w:eastAsia="Times New Roman"/>
          <w:szCs w:val="24"/>
        </w:rPr>
        <w:t xml:space="preserve"> </w:t>
      </w:r>
      <w:r w:rsidRPr="00E1254C">
        <w:rPr>
          <w:rFonts w:eastAsia="Times New Roman"/>
          <w:szCs w:val="24"/>
        </w:rPr>
        <w:t>overlay</w:t>
      </w:r>
      <w:r>
        <w:rPr>
          <w:rFonts w:eastAsia="Times New Roman"/>
          <w:szCs w:val="24"/>
        </w:rPr>
        <w:t xml:space="preserve"> </w:t>
      </w:r>
      <w:r w:rsidRPr="00E1254C">
        <w:rPr>
          <w:rFonts w:eastAsia="Times New Roman"/>
          <w:szCs w:val="24"/>
        </w:rPr>
        <w:t>operations, topographic operations and</w:t>
      </w:r>
      <w:r>
        <w:rPr>
          <w:rFonts w:eastAsia="Times New Roman"/>
          <w:szCs w:val="24"/>
        </w:rPr>
        <w:t xml:space="preserve"> </w:t>
      </w:r>
      <w:r w:rsidRPr="00E1254C">
        <w:rPr>
          <w:rFonts w:eastAsia="Times New Roman"/>
          <w:szCs w:val="24"/>
        </w:rPr>
        <w:t>spatial search.</w:t>
      </w:r>
    </w:p>
    <w:p w:rsidR="00EC6590" w:rsidRPr="00E1254C" w:rsidRDefault="00EC6590" w:rsidP="00A62938">
      <w:pPr>
        <w:pStyle w:val="Heading1"/>
        <w:spacing w:line="480" w:lineRule="auto"/>
        <w:jc w:val="both"/>
      </w:pPr>
      <w:bookmarkStart w:id="254" w:name="_Toc201120418"/>
      <w:bookmarkStart w:id="255" w:name="_Toc202353940"/>
      <w:bookmarkStart w:id="256" w:name="_Toc202390501"/>
      <w:bookmarkStart w:id="257" w:name="_Toc203020081"/>
      <w:bookmarkStart w:id="258" w:name="_Toc203020514"/>
      <w:r w:rsidRPr="00E1254C">
        <w:t>4.1</w:t>
      </w:r>
      <w:r w:rsidRPr="00E1254C">
        <w:tab/>
        <w:t>TESTINGOF DATABASE</w:t>
      </w:r>
      <w:bookmarkEnd w:id="254"/>
      <w:bookmarkEnd w:id="255"/>
      <w:bookmarkEnd w:id="256"/>
      <w:bookmarkEnd w:id="257"/>
      <w:bookmarkEnd w:id="258"/>
    </w:p>
    <w:p w:rsidR="00EC6590" w:rsidRPr="00E1254C" w:rsidRDefault="00EC6590" w:rsidP="00A62938">
      <w:pPr>
        <w:widowControl w:val="0"/>
        <w:autoSpaceDE w:val="0"/>
        <w:autoSpaceDN w:val="0"/>
        <w:spacing w:before="1" w:after="0" w:line="480" w:lineRule="auto"/>
        <w:ind w:right="480"/>
        <w:rPr>
          <w:rFonts w:eastAsia="Times New Roman"/>
          <w:szCs w:val="24"/>
        </w:rPr>
      </w:pPr>
      <w:r w:rsidRPr="00E1254C">
        <w:rPr>
          <w:rFonts w:eastAsia="Times New Roman"/>
          <w:szCs w:val="24"/>
        </w:rPr>
        <w:t>This is the test carried out to determine whether there exists a relationship between data</w:t>
      </w:r>
      <w:r>
        <w:rPr>
          <w:rFonts w:eastAsia="Times New Roman"/>
          <w:szCs w:val="24"/>
        </w:rPr>
        <w:t xml:space="preserve"> </w:t>
      </w:r>
      <w:r w:rsidRPr="00E1254C">
        <w:rPr>
          <w:rFonts w:eastAsia="Times New Roman"/>
          <w:szCs w:val="24"/>
        </w:rPr>
        <w:t>modeled</w:t>
      </w:r>
      <w:r>
        <w:rPr>
          <w:rFonts w:eastAsia="Times New Roman"/>
          <w:szCs w:val="24"/>
        </w:rPr>
        <w:t xml:space="preserve"> </w:t>
      </w:r>
      <w:r w:rsidRPr="00E1254C">
        <w:rPr>
          <w:rFonts w:eastAsia="Times New Roman"/>
          <w:szCs w:val="24"/>
        </w:rPr>
        <w:t>about</w:t>
      </w:r>
      <w:r>
        <w:rPr>
          <w:rFonts w:eastAsia="Times New Roman"/>
          <w:szCs w:val="24"/>
        </w:rPr>
        <w:t xml:space="preserve"> </w:t>
      </w:r>
      <w:r w:rsidRPr="00E1254C">
        <w:rPr>
          <w:rFonts w:eastAsia="Times New Roman"/>
          <w:szCs w:val="24"/>
        </w:rPr>
        <w:t>entities</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a</w:t>
      </w:r>
      <w:r>
        <w:rPr>
          <w:rFonts w:eastAsia="Times New Roman"/>
          <w:szCs w:val="24"/>
        </w:rPr>
        <w:t xml:space="preserve"> </w:t>
      </w:r>
      <w:r w:rsidRPr="00E1254C">
        <w:rPr>
          <w:rFonts w:eastAsia="Times New Roman"/>
          <w:szCs w:val="24"/>
        </w:rPr>
        <w:t>spatial</w:t>
      </w:r>
      <w:r>
        <w:rPr>
          <w:rFonts w:eastAsia="Times New Roman"/>
          <w:szCs w:val="24"/>
        </w:rPr>
        <w:t xml:space="preserve"> </w:t>
      </w:r>
      <w:r w:rsidRPr="00E1254C">
        <w:rPr>
          <w:rFonts w:eastAsia="Times New Roman"/>
          <w:szCs w:val="24"/>
        </w:rPr>
        <w:t>database</w:t>
      </w:r>
      <w:r>
        <w:rPr>
          <w:rFonts w:eastAsia="Times New Roman"/>
          <w:szCs w:val="24"/>
        </w:rPr>
        <w:t xml:space="preserve"> </w:t>
      </w:r>
      <w:r w:rsidRPr="00E1254C">
        <w:rPr>
          <w:rFonts w:eastAsia="Times New Roman"/>
          <w:szCs w:val="24"/>
        </w:rPr>
        <w:t>as</w:t>
      </w:r>
      <w:r>
        <w:rPr>
          <w:rFonts w:eastAsia="Times New Roman"/>
          <w:szCs w:val="24"/>
        </w:rPr>
        <w:t xml:space="preserve"> </w:t>
      </w:r>
      <w:r w:rsidRPr="00E1254C">
        <w:rPr>
          <w:rFonts w:eastAsia="Times New Roman"/>
          <w:szCs w:val="24"/>
        </w:rPr>
        <w:t>well</w:t>
      </w:r>
      <w:r>
        <w:rPr>
          <w:rFonts w:eastAsia="Times New Roman"/>
          <w:szCs w:val="24"/>
        </w:rPr>
        <w:t xml:space="preserve"> </w:t>
      </w:r>
      <w:r w:rsidRPr="00E1254C">
        <w:rPr>
          <w:rFonts w:eastAsia="Times New Roman"/>
          <w:szCs w:val="24"/>
        </w:rPr>
        <w:t>as</w:t>
      </w:r>
      <w:r>
        <w:rPr>
          <w:rFonts w:eastAsia="Times New Roman"/>
          <w:szCs w:val="24"/>
        </w:rPr>
        <w:t xml:space="preserve"> </w:t>
      </w:r>
      <w:r w:rsidRPr="00E1254C">
        <w:rPr>
          <w:rFonts w:eastAsia="Times New Roman"/>
          <w:szCs w:val="24"/>
        </w:rPr>
        <w:t>putting</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test</w:t>
      </w:r>
      <w:r>
        <w:rPr>
          <w:rFonts w:eastAsia="Times New Roman"/>
          <w:szCs w:val="24"/>
        </w:rPr>
        <w:t xml:space="preserve"> </w:t>
      </w:r>
      <w:r w:rsidRPr="00E1254C">
        <w:rPr>
          <w:rFonts w:eastAsia="Times New Roman"/>
          <w:szCs w:val="24"/>
        </w:rPr>
        <w:t>its</w:t>
      </w:r>
      <w:r>
        <w:rPr>
          <w:rFonts w:eastAsia="Times New Roman"/>
          <w:szCs w:val="24"/>
        </w:rPr>
        <w:t xml:space="preserve"> </w:t>
      </w:r>
      <w:r w:rsidRPr="00E1254C">
        <w:rPr>
          <w:rFonts w:eastAsia="Times New Roman"/>
          <w:szCs w:val="24"/>
        </w:rPr>
        <w:t>retrieval</w:t>
      </w:r>
      <w:r>
        <w:rPr>
          <w:rFonts w:eastAsia="Times New Roman"/>
          <w:szCs w:val="24"/>
        </w:rPr>
        <w:t xml:space="preserve"> </w:t>
      </w:r>
      <w:r w:rsidRPr="00E1254C">
        <w:rPr>
          <w:rFonts w:eastAsia="Times New Roman"/>
          <w:szCs w:val="24"/>
        </w:rPr>
        <w:t>capabilities. This was done by designing</w:t>
      </w:r>
      <w:r>
        <w:rPr>
          <w:rFonts w:eastAsia="Times New Roman"/>
          <w:szCs w:val="24"/>
        </w:rPr>
        <w:t xml:space="preserve"> </w:t>
      </w:r>
      <w:r w:rsidRPr="00E1254C">
        <w:rPr>
          <w:rFonts w:eastAsia="Times New Roman"/>
          <w:szCs w:val="24"/>
        </w:rPr>
        <w:t>a sample query with certain conditions attached and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query</w:t>
      </w:r>
      <w:r>
        <w:rPr>
          <w:rFonts w:eastAsia="Times New Roman"/>
          <w:szCs w:val="24"/>
        </w:rPr>
        <w:t xml:space="preserve"> </w:t>
      </w:r>
      <w:r w:rsidRPr="00E1254C">
        <w:rPr>
          <w:rFonts w:eastAsia="Times New Roman"/>
          <w:szCs w:val="24"/>
        </w:rPr>
        <w:t>will began to see</w:t>
      </w:r>
      <w:r>
        <w:rPr>
          <w:rFonts w:eastAsia="Times New Roman"/>
          <w:szCs w:val="24"/>
        </w:rPr>
        <w:t xml:space="preserve"> if desired result is </w:t>
      </w:r>
      <w:r w:rsidRPr="00E1254C">
        <w:rPr>
          <w:rFonts w:eastAsia="Times New Roman"/>
          <w:szCs w:val="24"/>
        </w:rPr>
        <w:t>achieved.</w:t>
      </w:r>
    </w:p>
    <w:p w:rsidR="00EC6590" w:rsidRPr="00E1254C" w:rsidRDefault="00EC6590" w:rsidP="00A62938">
      <w:pPr>
        <w:widowControl w:val="0"/>
        <w:autoSpaceDE w:val="0"/>
        <w:autoSpaceDN w:val="0"/>
        <w:spacing w:before="1" w:after="0" w:line="480" w:lineRule="auto"/>
        <w:ind w:right="480"/>
        <w:rPr>
          <w:rFonts w:eastAsia="Times New Roman"/>
          <w:szCs w:val="24"/>
        </w:rPr>
      </w:pPr>
      <w:r w:rsidRPr="00E1254C">
        <w:rPr>
          <w:rFonts w:eastAsia="Times New Roman"/>
          <w:b/>
          <w:bCs/>
          <w:szCs w:val="24"/>
        </w:rPr>
        <w:t>Analysis</w:t>
      </w:r>
      <w:r>
        <w:rPr>
          <w:rFonts w:eastAsia="Times New Roman"/>
          <w:b/>
          <w:bCs/>
          <w:szCs w:val="24"/>
        </w:rPr>
        <w:t xml:space="preserve"> </w:t>
      </w:r>
      <w:r w:rsidRPr="00E1254C">
        <w:rPr>
          <w:rFonts w:eastAsia="Times New Roman"/>
          <w:b/>
          <w:bCs/>
          <w:szCs w:val="24"/>
        </w:rPr>
        <w:t>of Result</w:t>
      </w:r>
    </w:p>
    <w:p w:rsidR="00EC6590" w:rsidRPr="00E1254C" w:rsidRDefault="00EC6590" w:rsidP="00A62938">
      <w:pPr>
        <w:widowControl w:val="0"/>
        <w:autoSpaceDE w:val="0"/>
        <w:autoSpaceDN w:val="0"/>
        <w:spacing w:after="0" w:line="480" w:lineRule="auto"/>
        <w:ind w:right="475"/>
        <w:rPr>
          <w:rFonts w:eastAsia="Times New Roman"/>
          <w:szCs w:val="24"/>
        </w:rPr>
      </w:pPr>
      <w:r w:rsidRPr="00E1254C">
        <w:rPr>
          <w:rFonts w:eastAsia="Times New Roman"/>
          <w:szCs w:val="24"/>
        </w:rPr>
        <w:t>Data captured were full to ensure standardization of task. Co</w:t>
      </w:r>
      <w:r>
        <w:rPr>
          <w:rFonts w:eastAsia="Times New Roman"/>
          <w:szCs w:val="24"/>
        </w:rPr>
        <w:t>ordinated point was used in or</w:t>
      </w:r>
      <w:r w:rsidRPr="00E1254C">
        <w:rPr>
          <w:rFonts w:eastAsia="Times New Roman"/>
          <w:szCs w:val="24"/>
        </w:rPr>
        <w:t>der to p</w:t>
      </w:r>
      <w:r>
        <w:rPr>
          <w:rFonts w:eastAsia="Times New Roman"/>
          <w:szCs w:val="24"/>
        </w:rPr>
        <w:t>roduce information required</w:t>
      </w:r>
      <w:r w:rsidRPr="00E1254C">
        <w:rPr>
          <w:rFonts w:eastAsia="Times New Roman"/>
          <w:szCs w:val="24"/>
        </w:rPr>
        <w:t xml:space="preserve"> and lastly to decision making and produce the output in digital form, while the attribute presented in tabular form. In most GIS operation package including arc view these include measurement techniques, query analysis and geometric operation in this project include questions such as:-</w:t>
      </w:r>
    </w:p>
    <w:p w:rsidR="00EC6590" w:rsidRPr="00E1254C" w:rsidRDefault="00EC6590" w:rsidP="00523A5E">
      <w:pPr>
        <w:pStyle w:val="ListParagraph"/>
        <w:widowControl w:val="0"/>
        <w:numPr>
          <w:ilvl w:val="0"/>
          <w:numId w:val="16"/>
        </w:numPr>
        <w:autoSpaceDE w:val="0"/>
        <w:autoSpaceDN w:val="0"/>
        <w:spacing w:after="0" w:line="480" w:lineRule="auto"/>
        <w:ind w:left="0" w:right="475" w:firstLine="0"/>
        <w:contextualSpacing w:val="0"/>
        <w:jc w:val="both"/>
        <w:rPr>
          <w:szCs w:val="24"/>
        </w:rPr>
      </w:pPr>
      <w:r>
        <w:rPr>
          <w:szCs w:val="24"/>
        </w:rPr>
        <w:t xml:space="preserve">Architectural planning </w:t>
      </w:r>
    </w:p>
    <w:p w:rsidR="00EC6590" w:rsidRPr="00E1254C" w:rsidRDefault="00EC6590" w:rsidP="00523A5E">
      <w:pPr>
        <w:pStyle w:val="ListParagraph"/>
        <w:widowControl w:val="0"/>
        <w:numPr>
          <w:ilvl w:val="0"/>
          <w:numId w:val="16"/>
        </w:numPr>
        <w:autoSpaceDE w:val="0"/>
        <w:autoSpaceDN w:val="0"/>
        <w:spacing w:after="0" w:line="480" w:lineRule="auto"/>
        <w:ind w:left="0" w:right="475" w:firstLine="0"/>
        <w:contextualSpacing w:val="0"/>
        <w:jc w:val="both"/>
        <w:rPr>
          <w:szCs w:val="24"/>
        </w:rPr>
      </w:pPr>
      <w:r>
        <w:rPr>
          <w:szCs w:val="24"/>
        </w:rPr>
        <w:t>Building overlay</w:t>
      </w:r>
    </w:p>
    <w:p w:rsidR="00EC6590" w:rsidRDefault="00EC6590" w:rsidP="00A62938">
      <w:pPr>
        <w:spacing w:line="480" w:lineRule="auto"/>
        <w:ind w:right="475"/>
        <w:rPr>
          <w:szCs w:val="24"/>
        </w:rPr>
      </w:pPr>
      <w:r w:rsidRPr="00E1254C">
        <w:rPr>
          <w:szCs w:val="24"/>
        </w:rPr>
        <w:t xml:space="preserve">The above </w:t>
      </w:r>
      <w:r>
        <w:rPr>
          <w:szCs w:val="24"/>
        </w:rPr>
        <w:t xml:space="preserve">listed queries are shown </w:t>
      </w:r>
    </w:p>
    <w:p w:rsidR="00A62938" w:rsidRDefault="00A62938" w:rsidP="00A62938">
      <w:pPr>
        <w:spacing w:line="480" w:lineRule="auto"/>
        <w:ind w:right="475"/>
        <w:rPr>
          <w:szCs w:val="24"/>
        </w:rPr>
      </w:pPr>
    </w:p>
    <w:p w:rsidR="00EC6590" w:rsidRPr="00E1254C" w:rsidRDefault="00A62938" w:rsidP="00EC6590">
      <w:pPr>
        <w:ind w:right="475"/>
        <w:rPr>
          <w:szCs w:val="24"/>
        </w:rPr>
      </w:pPr>
      <w:r>
        <w:rPr>
          <w:noProof/>
          <w:szCs w:val="24"/>
          <w:lang w:eastAsia="en-US"/>
        </w:rPr>
        <w:lastRenderedPageBreak/>
        <w:drawing>
          <wp:anchor distT="0" distB="0" distL="114300" distR="114300" simplePos="0" relativeHeight="251744256" behindDoc="1" locked="0" layoutInCell="1" allowOverlap="1">
            <wp:simplePos x="0" y="0"/>
            <wp:positionH relativeFrom="column">
              <wp:posOffset>-348095</wp:posOffset>
            </wp:positionH>
            <wp:positionV relativeFrom="paragraph">
              <wp:posOffset>-117764</wp:posOffset>
            </wp:positionV>
            <wp:extent cx="5626677" cy="3131128"/>
            <wp:effectExtent l="19050" t="0" r="0" b="0"/>
            <wp:wrapNone/>
            <wp:docPr id="12" name="Picture 21" descr="C:\Users\OLONA IDRIS\Desktop\IMG-20250708-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LONA IDRIS\Desktop\IMG-20250708-WA0064.jpg"/>
                    <pic:cNvPicPr>
                      <a:picLocks noChangeAspect="1" noChangeArrowheads="1"/>
                    </pic:cNvPicPr>
                  </pic:nvPicPr>
                  <pic:blipFill>
                    <a:blip r:embed="rId22"/>
                    <a:srcRect/>
                    <a:stretch>
                      <a:fillRect/>
                    </a:stretch>
                  </pic:blipFill>
                  <pic:spPr bwMode="auto">
                    <a:xfrm>
                      <a:off x="0" y="0"/>
                      <a:ext cx="5626677" cy="3131128"/>
                    </a:xfrm>
                    <a:prstGeom prst="rect">
                      <a:avLst/>
                    </a:prstGeom>
                    <a:noFill/>
                    <a:ln w="9525">
                      <a:noFill/>
                      <a:miter lim="800000"/>
                      <a:headEnd/>
                      <a:tailEnd/>
                    </a:ln>
                  </pic:spPr>
                </pic:pic>
              </a:graphicData>
            </a:graphic>
          </wp:anchor>
        </w:drawing>
      </w:r>
      <w:r w:rsidR="00EC6590" w:rsidRPr="00E1254C">
        <w:rPr>
          <w:szCs w:val="24"/>
        </w:rPr>
        <w:t xml:space="preserve"> </w:t>
      </w:r>
    </w:p>
    <w:p w:rsidR="00EC6590" w:rsidRPr="00022802" w:rsidRDefault="00EC6590" w:rsidP="00EC6590">
      <w:pPr>
        <w:widowControl w:val="0"/>
        <w:autoSpaceDE w:val="0"/>
        <w:autoSpaceDN w:val="0"/>
        <w:spacing w:before="3" w:after="0"/>
        <w:rPr>
          <w:rFonts w:eastAsia="Times New Roman"/>
          <w:szCs w:val="24"/>
        </w:rPr>
      </w:pPr>
    </w:p>
    <w:p w:rsidR="00EC6590" w:rsidRPr="00E1254C" w:rsidRDefault="00EC6590" w:rsidP="00EC6590">
      <w:pPr>
        <w:widowControl w:val="0"/>
        <w:autoSpaceDE w:val="0"/>
        <w:autoSpaceDN w:val="0"/>
        <w:spacing w:before="3" w:after="0"/>
        <w:rPr>
          <w:rFonts w:eastAsia="Times New Roman"/>
          <w:szCs w:val="24"/>
        </w:rPr>
      </w:pPr>
    </w:p>
    <w:p w:rsidR="00EC6590" w:rsidRPr="00E1254C" w:rsidRDefault="00EC6590" w:rsidP="00EC6590">
      <w:pPr>
        <w:widowControl w:val="0"/>
        <w:autoSpaceDE w:val="0"/>
        <w:autoSpaceDN w:val="0"/>
        <w:spacing w:after="0"/>
        <w:rPr>
          <w:rFonts w:eastAsia="Times New Roman"/>
          <w:szCs w:val="24"/>
        </w:rPr>
      </w:pPr>
    </w:p>
    <w:p w:rsidR="00EC6590" w:rsidRPr="00E1254C" w:rsidRDefault="00EC6590" w:rsidP="00EC6590">
      <w:pPr>
        <w:widowControl w:val="0"/>
        <w:autoSpaceDE w:val="0"/>
        <w:autoSpaceDN w:val="0"/>
        <w:spacing w:before="190" w:after="0"/>
        <w:outlineLvl w:val="0"/>
        <w:rPr>
          <w:rFonts w:eastAsia="Times New Roman"/>
          <w:b/>
          <w:bCs/>
          <w:szCs w:val="24"/>
        </w:rPr>
      </w:pPr>
    </w:p>
    <w:p w:rsidR="00EC6590" w:rsidRDefault="00EC6590" w:rsidP="00EC6590">
      <w:pPr>
        <w:widowControl w:val="0"/>
        <w:autoSpaceDE w:val="0"/>
        <w:autoSpaceDN w:val="0"/>
        <w:spacing w:before="190" w:after="0"/>
        <w:outlineLvl w:val="0"/>
        <w:rPr>
          <w:rFonts w:eastAsia="Times New Roman"/>
          <w:b/>
          <w:bCs/>
          <w:szCs w:val="24"/>
        </w:rPr>
      </w:pPr>
    </w:p>
    <w:p w:rsidR="00EC6590" w:rsidRPr="00E1254C" w:rsidRDefault="00EC6590" w:rsidP="00EC6590">
      <w:pPr>
        <w:widowControl w:val="0"/>
        <w:autoSpaceDE w:val="0"/>
        <w:autoSpaceDN w:val="0"/>
        <w:spacing w:before="190" w:after="0"/>
        <w:outlineLvl w:val="0"/>
        <w:rPr>
          <w:rFonts w:eastAsia="Times New Roman"/>
          <w:b/>
          <w:bCs/>
          <w:szCs w:val="24"/>
        </w:rPr>
      </w:pPr>
    </w:p>
    <w:p w:rsidR="00A62938" w:rsidRDefault="00A62938" w:rsidP="00EC6590">
      <w:pPr>
        <w:pStyle w:val="Heading3"/>
        <w:spacing w:line="480" w:lineRule="auto"/>
        <w:rPr>
          <w:szCs w:val="24"/>
        </w:rPr>
      </w:pPr>
      <w:bookmarkStart w:id="259" w:name="_Toc202353505"/>
      <w:bookmarkStart w:id="260" w:name="_Toc202354102"/>
      <w:bookmarkStart w:id="261" w:name="_Toc202388378"/>
      <w:bookmarkStart w:id="262" w:name="_Toc202390308"/>
      <w:bookmarkStart w:id="263" w:name="_Toc202390525"/>
      <w:bookmarkStart w:id="264" w:name="_Toc203020540"/>
    </w:p>
    <w:p w:rsidR="00A62938" w:rsidRDefault="00A62938" w:rsidP="00EC6590">
      <w:pPr>
        <w:pStyle w:val="Heading3"/>
        <w:spacing w:line="480" w:lineRule="auto"/>
        <w:rPr>
          <w:szCs w:val="24"/>
        </w:rPr>
      </w:pPr>
    </w:p>
    <w:p w:rsidR="00EC6590" w:rsidRDefault="00EC6590" w:rsidP="00EC6590">
      <w:pPr>
        <w:pStyle w:val="Heading3"/>
        <w:spacing w:line="480" w:lineRule="auto"/>
        <w:rPr>
          <w:szCs w:val="24"/>
        </w:rPr>
      </w:pPr>
      <w:r w:rsidRPr="00E1254C">
        <w:rPr>
          <w:szCs w:val="24"/>
        </w:rPr>
        <w:t>Fig4.1.</w:t>
      </w:r>
      <w:r>
        <w:rPr>
          <w:szCs w:val="24"/>
        </w:rPr>
        <w:t xml:space="preserve"> showing</w:t>
      </w:r>
      <w:r w:rsidRPr="00E1254C">
        <w:rPr>
          <w:szCs w:val="24"/>
        </w:rPr>
        <w:t xml:space="preserve"> </w:t>
      </w:r>
      <w:bookmarkEnd w:id="259"/>
      <w:bookmarkEnd w:id="260"/>
      <w:bookmarkEnd w:id="261"/>
      <w:bookmarkEnd w:id="262"/>
      <w:bookmarkEnd w:id="263"/>
      <w:r>
        <w:rPr>
          <w:szCs w:val="24"/>
        </w:rPr>
        <w:t>the 2d plan architecture structure of the building</w:t>
      </w:r>
      <w:bookmarkEnd w:id="264"/>
      <w:r>
        <w:rPr>
          <w:szCs w:val="24"/>
        </w:rPr>
        <w:t xml:space="preserve"> </w:t>
      </w:r>
    </w:p>
    <w:p w:rsidR="00EC6590" w:rsidRPr="0079340A" w:rsidRDefault="00EC6590" w:rsidP="00A62938">
      <w:pPr>
        <w:spacing w:line="480" w:lineRule="auto"/>
        <w:rPr>
          <w:szCs w:val="24"/>
        </w:rPr>
      </w:pPr>
      <w:r>
        <w:rPr>
          <w:noProof/>
          <w:szCs w:val="24"/>
        </w:rPr>
        <w:drawing>
          <wp:anchor distT="0" distB="0" distL="114300" distR="114300" simplePos="0" relativeHeight="251745280" behindDoc="1" locked="0" layoutInCell="1" allowOverlap="1">
            <wp:simplePos x="0" y="0"/>
            <wp:positionH relativeFrom="column">
              <wp:posOffset>-171450</wp:posOffset>
            </wp:positionH>
            <wp:positionV relativeFrom="paragraph">
              <wp:posOffset>1599565</wp:posOffset>
            </wp:positionV>
            <wp:extent cx="5932170" cy="2461260"/>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32170" cy="2461260"/>
                    </a:xfrm>
                    <a:prstGeom prst="rect">
                      <a:avLst/>
                    </a:prstGeom>
                    <a:noFill/>
                    <a:ln w="9525">
                      <a:noFill/>
                      <a:miter lim="800000"/>
                      <a:headEnd/>
                      <a:tailEnd/>
                    </a:ln>
                  </pic:spPr>
                </pic:pic>
              </a:graphicData>
            </a:graphic>
          </wp:anchor>
        </w:drawing>
      </w:r>
      <w:r w:rsidRPr="0079340A">
        <w:rPr>
          <w:szCs w:val="24"/>
        </w:rPr>
        <w:t>Note: - the 2d plan of the building in the study was gotten from the owner of the Honeywell estate and was captured with a digital camera. after which, the cap</w:t>
      </w:r>
      <w:r>
        <w:rPr>
          <w:szCs w:val="24"/>
        </w:rPr>
        <w:t>tured image was added into the ArcG</w:t>
      </w:r>
      <w:r w:rsidRPr="0079340A">
        <w:rPr>
          <w:szCs w:val="24"/>
        </w:rPr>
        <w:t>is 10.2 environmental as a</w:t>
      </w:r>
      <w:r>
        <w:rPr>
          <w:szCs w:val="24"/>
        </w:rPr>
        <w:t xml:space="preserve"> </w:t>
      </w:r>
      <w:r w:rsidRPr="0079340A">
        <w:rPr>
          <w:szCs w:val="24"/>
        </w:rPr>
        <w:t>geo</w:t>
      </w:r>
      <w:r>
        <w:rPr>
          <w:szCs w:val="24"/>
        </w:rPr>
        <w:t>-</w:t>
      </w:r>
      <w:r w:rsidRPr="0079340A">
        <w:rPr>
          <w:szCs w:val="24"/>
        </w:rPr>
        <w:t xml:space="preserve">referenced raster image and the conversion to digital form was done by digitizing then the overlay was done by putting on the two layers containing both files </w:t>
      </w:r>
    </w:p>
    <w:p w:rsidR="00EC6590" w:rsidRPr="00022802" w:rsidRDefault="00EC6590" w:rsidP="00EC6590"/>
    <w:p w:rsidR="00EC6590" w:rsidRPr="00022802" w:rsidRDefault="00EC6590" w:rsidP="00EC6590"/>
    <w:p w:rsidR="00EC6590" w:rsidRPr="00E1254C" w:rsidRDefault="00EC6590" w:rsidP="00EC6590">
      <w:pPr>
        <w:pStyle w:val="Heading3"/>
        <w:spacing w:line="480" w:lineRule="auto"/>
        <w:rPr>
          <w:szCs w:val="24"/>
        </w:rPr>
      </w:pPr>
    </w:p>
    <w:p w:rsidR="00EC6590" w:rsidRPr="00E1254C" w:rsidRDefault="00EC6590" w:rsidP="00EC6590">
      <w:pPr>
        <w:widowControl w:val="0"/>
        <w:autoSpaceDE w:val="0"/>
        <w:autoSpaceDN w:val="0"/>
        <w:spacing w:before="9" w:after="0"/>
        <w:rPr>
          <w:rFonts w:eastAsia="Times New Roman"/>
          <w:noProof/>
          <w:szCs w:val="24"/>
        </w:rPr>
      </w:pPr>
    </w:p>
    <w:p w:rsidR="00EC6590" w:rsidRDefault="00EC6590" w:rsidP="00EC6590">
      <w:pPr>
        <w:widowControl w:val="0"/>
        <w:autoSpaceDE w:val="0"/>
        <w:autoSpaceDN w:val="0"/>
        <w:spacing w:after="0"/>
        <w:rPr>
          <w:rFonts w:eastAsia="Times New Roman"/>
          <w:szCs w:val="24"/>
        </w:rPr>
      </w:pPr>
    </w:p>
    <w:p w:rsidR="00A62938" w:rsidRDefault="00A62938" w:rsidP="00EC6590">
      <w:pPr>
        <w:pStyle w:val="Heading3"/>
        <w:spacing w:line="480" w:lineRule="auto"/>
        <w:rPr>
          <w:szCs w:val="24"/>
        </w:rPr>
      </w:pPr>
      <w:bookmarkStart w:id="265" w:name="_Toc202353506"/>
      <w:bookmarkStart w:id="266" w:name="_Toc202354103"/>
      <w:bookmarkStart w:id="267" w:name="_Toc202388379"/>
      <w:bookmarkStart w:id="268" w:name="_Toc202390309"/>
      <w:bookmarkStart w:id="269" w:name="_Toc202390526"/>
      <w:bookmarkStart w:id="270" w:name="_Toc203020541"/>
    </w:p>
    <w:p w:rsidR="00EC6590" w:rsidRDefault="00EC6590" w:rsidP="00EC6590">
      <w:pPr>
        <w:pStyle w:val="Heading3"/>
        <w:spacing w:line="480" w:lineRule="auto"/>
        <w:rPr>
          <w:szCs w:val="24"/>
        </w:rPr>
      </w:pPr>
      <w:r w:rsidRPr="00E1254C">
        <w:rPr>
          <w:szCs w:val="24"/>
        </w:rPr>
        <w:t>Fig4.2:</w:t>
      </w:r>
      <w:r>
        <w:rPr>
          <w:szCs w:val="24"/>
        </w:rPr>
        <w:t xml:space="preserve"> showing</w:t>
      </w:r>
      <w:r w:rsidRPr="00E1254C">
        <w:rPr>
          <w:szCs w:val="24"/>
        </w:rPr>
        <w:t xml:space="preserve"> </w:t>
      </w:r>
      <w:bookmarkEnd w:id="265"/>
      <w:bookmarkEnd w:id="266"/>
      <w:bookmarkEnd w:id="267"/>
      <w:bookmarkEnd w:id="268"/>
      <w:bookmarkEnd w:id="269"/>
      <w:r>
        <w:rPr>
          <w:szCs w:val="24"/>
        </w:rPr>
        <w:t>overlaid of all building in block A</w:t>
      </w:r>
      <w:bookmarkEnd w:id="270"/>
    </w:p>
    <w:p w:rsidR="00EC6590" w:rsidRDefault="00EC6590" w:rsidP="00A62938">
      <w:pPr>
        <w:spacing w:line="480" w:lineRule="auto"/>
        <w:rPr>
          <w:szCs w:val="24"/>
        </w:rPr>
      </w:pPr>
      <w:r w:rsidRPr="009C5EAC">
        <w:rPr>
          <w:szCs w:val="24"/>
        </w:rPr>
        <w:lastRenderedPageBreak/>
        <w:t>Disc</w:t>
      </w:r>
      <w:r>
        <w:rPr>
          <w:szCs w:val="24"/>
        </w:rPr>
        <w:t>ussion of result (building overlay block A)</w:t>
      </w:r>
    </w:p>
    <w:p w:rsidR="00EC6590" w:rsidRPr="00E55337" w:rsidRDefault="00EC6590" w:rsidP="00A62938">
      <w:pPr>
        <w:spacing w:line="480" w:lineRule="auto"/>
        <w:rPr>
          <w:szCs w:val="24"/>
        </w:rPr>
      </w:pPr>
      <w:r>
        <w:rPr>
          <w:noProof/>
          <w:szCs w:val="24"/>
        </w:rPr>
        <w:drawing>
          <wp:anchor distT="0" distB="0" distL="114300" distR="114300" simplePos="0" relativeHeight="251746304" behindDoc="1" locked="0" layoutInCell="1" allowOverlap="1">
            <wp:simplePos x="0" y="0"/>
            <wp:positionH relativeFrom="column">
              <wp:posOffset>-1732</wp:posOffset>
            </wp:positionH>
            <wp:positionV relativeFrom="paragraph">
              <wp:posOffset>963353</wp:posOffset>
            </wp:positionV>
            <wp:extent cx="5765800" cy="2604654"/>
            <wp:effectExtent l="19050" t="0" r="635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765800" cy="2604654"/>
                    </a:xfrm>
                    <a:prstGeom prst="rect">
                      <a:avLst/>
                    </a:prstGeom>
                    <a:noFill/>
                    <a:ln w="9525">
                      <a:noFill/>
                      <a:miter lim="800000"/>
                      <a:headEnd/>
                      <a:tailEnd/>
                    </a:ln>
                  </pic:spPr>
                </pic:pic>
              </a:graphicData>
            </a:graphic>
          </wp:anchor>
        </w:drawing>
      </w:r>
      <w:r>
        <w:rPr>
          <w:szCs w:val="24"/>
        </w:rPr>
        <w:t xml:space="preserve">The blue line represents observed edges of the building while the black </w:t>
      </w:r>
      <w:r w:rsidR="00A62938">
        <w:rPr>
          <w:szCs w:val="24"/>
        </w:rPr>
        <w:t>line represents</w:t>
      </w:r>
      <w:r>
        <w:rPr>
          <w:szCs w:val="24"/>
        </w:rPr>
        <w:t xml:space="preserve"> the digitized edges of the building. It was noticed that the existing building archive design is the same with what we observed in field.</w:t>
      </w:r>
    </w:p>
    <w:p w:rsidR="00EC6590" w:rsidRDefault="00EC6590" w:rsidP="00EC6590">
      <w:pPr>
        <w:widowControl w:val="0"/>
        <w:autoSpaceDE w:val="0"/>
        <w:autoSpaceDN w:val="0"/>
        <w:spacing w:after="0"/>
        <w:rPr>
          <w:rFonts w:eastAsia="Times New Roman"/>
          <w:b/>
          <w:szCs w:val="24"/>
        </w:rPr>
      </w:pPr>
    </w:p>
    <w:p w:rsidR="00EC6590" w:rsidRDefault="00EC6590" w:rsidP="00EC6590">
      <w:pPr>
        <w:widowControl w:val="0"/>
        <w:autoSpaceDE w:val="0"/>
        <w:autoSpaceDN w:val="0"/>
        <w:spacing w:after="0"/>
        <w:rPr>
          <w:rFonts w:eastAsia="Times New Roman"/>
          <w:b/>
          <w:szCs w:val="24"/>
        </w:rPr>
      </w:pPr>
    </w:p>
    <w:p w:rsidR="00EC6590" w:rsidRDefault="00EC6590" w:rsidP="00EC6590">
      <w:pPr>
        <w:widowControl w:val="0"/>
        <w:autoSpaceDE w:val="0"/>
        <w:autoSpaceDN w:val="0"/>
        <w:spacing w:after="0"/>
        <w:rPr>
          <w:rFonts w:eastAsia="Times New Roman"/>
          <w:b/>
          <w:szCs w:val="24"/>
        </w:rPr>
      </w:pPr>
    </w:p>
    <w:p w:rsidR="00EC6590" w:rsidRDefault="00EC6590" w:rsidP="00EC6590">
      <w:pPr>
        <w:widowControl w:val="0"/>
        <w:autoSpaceDE w:val="0"/>
        <w:autoSpaceDN w:val="0"/>
        <w:spacing w:after="0"/>
        <w:rPr>
          <w:rFonts w:eastAsia="Times New Roman"/>
          <w:b/>
          <w:szCs w:val="24"/>
        </w:rPr>
      </w:pPr>
    </w:p>
    <w:p w:rsidR="00EC6590" w:rsidRDefault="00EC6590" w:rsidP="00EC6590">
      <w:pPr>
        <w:widowControl w:val="0"/>
        <w:autoSpaceDE w:val="0"/>
        <w:autoSpaceDN w:val="0"/>
        <w:spacing w:after="0"/>
        <w:rPr>
          <w:rFonts w:eastAsia="Times New Roman"/>
          <w:b/>
          <w:szCs w:val="24"/>
        </w:rPr>
      </w:pPr>
    </w:p>
    <w:p w:rsidR="00EC6590" w:rsidRDefault="00EC6590" w:rsidP="00EC6590">
      <w:pPr>
        <w:widowControl w:val="0"/>
        <w:autoSpaceDE w:val="0"/>
        <w:autoSpaceDN w:val="0"/>
        <w:spacing w:after="0"/>
        <w:rPr>
          <w:rFonts w:eastAsia="Times New Roman"/>
          <w:b/>
          <w:szCs w:val="24"/>
        </w:rPr>
      </w:pPr>
    </w:p>
    <w:p w:rsidR="00EC6590" w:rsidRPr="00E1254C" w:rsidRDefault="00EC6590" w:rsidP="00EC6590">
      <w:pPr>
        <w:pStyle w:val="Heading3"/>
        <w:spacing w:line="480" w:lineRule="auto"/>
        <w:rPr>
          <w:szCs w:val="24"/>
        </w:rPr>
      </w:pPr>
    </w:p>
    <w:p w:rsidR="00A62938" w:rsidRDefault="00A62938" w:rsidP="00EC6590">
      <w:pPr>
        <w:pStyle w:val="Heading3"/>
        <w:spacing w:line="480" w:lineRule="auto"/>
        <w:rPr>
          <w:szCs w:val="24"/>
        </w:rPr>
      </w:pPr>
      <w:bookmarkStart w:id="271" w:name="_Toc202353507"/>
      <w:bookmarkStart w:id="272" w:name="_Toc202354104"/>
      <w:bookmarkStart w:id="273" w:name="_Toc202388380"/>
      <w:bookmarkStart w:id="274" w:name="_Toc202390310"/>
      <w:bookmarkStart w:id="275" w:name="_Toc202390527"/>
      <w:bookmarkStart w:id="276" w:name="_Toc203020542"/>
    </w:p>
    <w:p w:rsidR="00EC6590" w:rsidRDefault="00EC6590" w:rsidP="00EC6590">
      <w:pPr>
        <w:pStyle w:val="Heading3"/>
        <w:spacing w:line="480" w:lineRule="auto"/>
        <w:rPr>
          <w:szCs w:val="24"/>
        </w:rPr>
      </w:pPr>
      <w:r w:rsidRPr="00E1254C">
        <w:rPr>
          <w:szCs w:val="24"/>
        </w:rPr>
        <w:t xml:space="preserve">Fig 4.3: </w:t>
      </w:r>
      <w:bookmarkEnd w:id="271"/>
      <w:bookmarkEnd w:id="272"/>
      <w:bookmarkEnd w:id="273"/>
      <w:bookmarkEnd w:id="274"/>
      <w:bookmarkEnd w:id="275"/>
      <w:r>
        <w:rPr>
          <w:szCs w:val="24"/>
        </w:rPr>
        <w:t>showing</w:t>
      </w:r>
      <w:r w:rsidRPr="00E1254C">
        <w:rPr>
          <w:szCs w:val="24"/>
        </w:rPr>
        <w:t xml:space="preserve"> </w:t>
      </w:r>
      <w:r>
        <w:rPr>
          <w:szCs w:val="24"/>
        </w:rPr>
        <w:t>overlaid of all building of all block</w:t>
      </w:r>
      <w:bookmarkEnd w:id="276"/>
    </w:p>
    <w:p w:rsidR="00EC6590" w:rsidRDefault="00EC6590" w:rsidP="000F7402">
      <w:pPr>
        <w:spacing w:line="480" w:lineRule="auto"/>
        <w:rPr>
          <w:szCs w:val="24"/>
        </w:rPr>
      </w:pPr>
      <w:r w:rsidRPr="009C5EAC">
        <w:rPr>
          <w:szCs w:val="24"/>
        </w:rPr>
        <w:t>Disc</w:t>
      </w:r>
      <w:r>
        <w:rPr>
          <w:szCs w:val="24"/>
        </w:rPr>
        <w:t>ussion of result (building overlay of building in all block)</w:t>
      </w:r>
    </w:p>
    <w:p w:rsidR="00EC6590" w:rsidRDefault="00EC6590" w:rsidP="000F7402">
      <w:pPr>
        <w:spacing w:line="480" w:lineRule="auto"/>
      </w:pPr>
      <w:r>
        <w:rPr>
          <w:szCs w:val="24"/>
        </w:rPr>
        <w:t>The blue line represents observed edges of the building while the black line represents the digitized edges of the building. It was noticed that the existing building archive design is the same with what we observed in field. But some road paramount with existing architecture lay out while some not paramount, and all of the building shows in architecture plan are not built in land.</w:t>
      </w:r>
    </w:p>
    <w:p w:rsidR="007C2EB5" w:rsidRPr="00D71884" w:rsidRDefault="007C2EB5" w:rsidP="00D71884">
      <w:pPr>
        <w:spacing w:line="480" w:lineRule="auto"/>
        <w:rPr>
          <w:bCs/>
          <w:szCs w:val="24"/>
        </w:rPr>
      </w:pPr>
    </w:p>
    <w:p w:rsidR="007C2EB5" w:rsidRPr="00D71884" w:rsidRDefault="007C2EB5" w:rsidP="00D71884">
      <w:pPr>
        <w:spacing w:line="480" w:lineRule="auto"/>
        <w:rPr>
          <w:bCs/>
          <w:szCs w:val="24"/>
        </w:rPr>
      </w:pPr>
    </w:p>
    <w:p w:rsidR="007C2EB5" w:rsidRPr="00D71884" w:rsidRDefault="007C2EB5" w:rsidP="00D71884">
      <w:pPr>
        <w:spacing w:line="480" w:lineRule="auto"/>
        <w:rPr>
          <w:bCs/>
          <w:szCs w:val="24"/>
        </w:rPr>
      </w:pPr>
    </w:p>
    <w:p w:rsidR="007C2EB5" w:rsidRPr="00D71884" w:rsidRDefault="007C2EB5" w:rsidP="00D71884">
      <w:pPr>
        <w:spacing w:line="480" w:lineRule="auto"/>
        <w:rPr>
          <w:bCs/>
          <w:szCs w:val="24"/>
        </w:rPr>
      </w:pPr>
    </w:p>
    <w:p w:rsidR="001E2B60" w:rsidRPr="00D71884" w:rsidRDefault="00EC6590" w:rsidP="00EC6590">
      <w:pPr>
        <w:pStyle w:val="Heading1"/>
        <w:jc w:val="center"/>
        <w:rPr>
          <w:lang w:val="en-GB"/>
        </w:rPr>
      </w:pPr>
      <w:r>
        <w:rPr>
          <w:lang w:val="en-GB"/>
        </w:rPr>
        <w:lastRenderedPageBreak/>
        <w:t xml:space="preserve"> </w:t>
      </w:r>
      <w:r w:rsidR="001E2B60" w:rsidRPr="00D71884">
        <w:rPr>
          <w:lang w:val="en-GB"/>
        </w:rPr>
        <w:t>CHAPTE FIVE</w:t>
      </w:r>
    </w:p>
    <w:p w:rsidR="001E2B60" w:rsidRPr="000F7402" w:rsidRDefault="001E2B60" w:rsidP="000F7402">
      <w:pPr>
        <w:pStyle w:val="Heading1"/>
      </w:pPr>
      <w:r w:rsidRPr="000F7402">
        <w:t>5.0</w:t>
      </w:r>
      <w:r w:rsidRPr="000F7402">
        <w:tab/>
        <w:t>COST</w:t>
      </w:r>
      <w:r w:rsidRPr="000F7402">
        <w:tab/>
        <w:t>ESTIMATION,</w:t>
      </w:r>
      <w:r w:rsidRPr="000F7402">
        <w:tab/>
        <w:t>SUMMARY,</w:t>
      </w:r>
      <w:r w:rsidRPr="000F7402">
        <w:tab/>
        <w:t>RECOMMENDATION</w:t>
      </w:r>
      <w:r w:rsidR="00F127E4" w:rsidRPr="000F7402">
        <w:t>,</w:t>
      </w:r>
      <w:r w:rsidR="00EC6590" w:rsidRPr="000F7402">
        <w:t xml:space="preserve"> </w:t>
      </w:r>
      <w:r w:rsidRPr="000F7402">
        <w:t>AND</w:t>
      </w:r>
      <w:r w:rsidR="00EC6590" w:rsidRPr="000F7402">
        <w:t xml:space="preserve"> </w:t>
      </w:r>
      <w:r w:rsidRPr="000F7402">
        <w:t>CONCLUSION</w:t>
      </w:r>
    </w:p>
    <w:p w:rsidR="007C2EB5" w:rsidRPr="000F7402" w:rsidRDefault="007C2EB5" w:rsidP="000F7402">
      <w:pPr>
        <w:pStyle w:val="Heading1"/>
      </w:pPr>
      <w:r w:rsidRPr="000F7402">
        <w:t>5.1</w:t>
      </w:r>
      <w:r w:rsidRPr="000F7402">
        <w:tab/>
        <w:t>COSTING ANALYSIS</w:t>
      </w:r>
    </w:p>
    <w:p w:rsidR="007C2EB5" w:rsidRPr="00D71884" w:rsidRDefault="007C2EB5" w:rsidP="00D71884">
      <w:pPr>
        <w:spacing w:line="480" w:lineRule="auto"/>
        <w:rPr>
          <w:bCs/>
          <w:szCs w:val="24"/>
        </w:rPr>
      </w:pPr>
      <w:r w:rsidRPr="00D71884">
        <w:rPr>
          <w:bCs/>
          <w:szCs w:val="24"/>
        </w:rPr>
        <w:t>Costing Analysis for As-Built Survey of Honeywell Estate</w:t>
      </w:r>
    </w:p>
    <w:tbl>
      <w:tblPr>
        <w:tblW w:w="964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89"/>
        <w:gridCol w:w="5724"/>
        <w:gridCol w:w="2629"/>
      </w:tblGrid>
      <w:tr w:rsidR="007C2EB5" w:rsidRPr="00D71884" w:rsidTr="00CB6323">
        <w:trPr>
          <w:trHeight w:val="529"/>
          <w:tblHeader/>
          <w:tblCellSpacing w:w="15" w:type="dxa"/>
        </w:trPr>
        <w:tc>
          <w:tcPr>
            <w:tcW w:w="0" w:type="auto"/>
            <w:vAlign w:val="center"/>
            <w:hideMark/>
          </w:tcPr>
          <w:p w:rsidR="007C2EB5" w:rsidRPr="00D71884" w:rsidRDefault="007C2EB5" w:rsidP="00D71884">
            <w:pPr>
              <w:spacing w:line="480" w:lineRule="auto"/>
              <w:rPr>
                <w:bCs/>
                <w:szCs w:val="24"/>
              </w:rPr>
            </w:pPr>
            <w:r w:rsidRPr="00D71884">
              <w:rPr>
                <w:bCs/>
                <w:szCs w:val="24"/>
              </w:rPr>
              <w:t>S/No</w:t>
            </w:r>
          </w:p>
        </w:tc>
        <w:tc>
          <w:tcPr>
            <w:tcW w:w="0" w:type="auto"/>
            <w:vAlign w:val="center"/>
            <w:hideMark/>
          </w:tcPr>
          <w:p w:rsidR="007C2EB5" w:rsidRPr="00D71884" w:rsidRDefault="007C2EB5" w:rsidP="00D71884">
            <w:pPr>
              <w:spacing w:line="480" w:lineRule="auto"/>
              <w:rPr>
                <w:bCs/>
                <w:szCs w:val="24"/>
              </w:rPr>
            </w:pPr>
            <w:r w:rsidRPr="00D71884">
              <w:rPr>
                <w:bCs/>
                <w:szCs w:val="24"/>
              </w:rPr>
              <w:t>Item</w:t>
            </w:r>
          </w:p>
        </w:tc>
        <w:tc>
          <w:tcPr>
            <w:tcW w:w="0" w:type="auto"/>
            <w:vAlign w:val="center"/>
            <w:hideMark/>
          </w:tcPr>
          <w:p w:rsidR="007C2EB5" w:rsidRPr="00D71884" w:rsidRDefault="007C2EB5" w:rsidP="00D71884">
            <w:pPr>
              <w:spacing w:line="480" w:lineRule="auto"/>
              <w:rPr>
                <w:bCs/>
                <w:szCs w:val="24"/>
              </w:rPr>
            </w:pPr>
            <w:r w:rsidRPr="00D71884">
              <w:rPr>
                <w:bCs/>
                <w:szCs w:val="24"/>
              </w:rPr>
              <w:t>Cost (₦)</w:t>
            </w:r>
          </w:p>
        </w:tc>
      </w:tr>
      <w:tr w:rsidR="007C2EB5" w:rsidRPr="00D71884" w:rsidTr="00CB6323">
        <w:trPr>
          <w:trHeight w:val="513"/>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1</w:t>
            </w:r>
          </w:p>
        </w:tc>
        <w:tc>
          <w:tcPr>
            <w:tcW w:w="0" w:type="auto"/>
            <w:vAlign w:val="center"/>
            <w:hideMark/>
          </w:tcPr>
          <w:p w:rsidR="007C2EB5" w:rsidRPr="00D71884" w:rsidRDefault="007C2EB5" w:rsidP="00D71884">
            <w:pPr>
              <w:spacing w:line="480" w:lineRule="auto"/>
              <w:rPr>
                <w:szCs w:val="24"/>
              </w:rPr>
            </w:pPr>
            <w:r w:rsidRPr="00D71884">
              <w:rPr>
                <w:szCs w:val="24"/>
              </w:rPr>
              <w:t>Instrumentation and Rent</w:t>
            </w:r>
          </w:p>
        </w:tc>
        <w:tc>
          <w:tcPr>
            <w:tcW w:w="0" w:type="auto"/>
            <w:vAlign w:val="center"/>
            <w:hideMark/>
          </w:tcPr>
          <w:p w:rsidR="007C2EB5" w:rsidRPr="00D71884" w:rsidRDefault="007C2EB5" w:rsidP="00D71884">
            <w:pPr>
              <w:spacing w:line="480" w:lineRule="auto"/>
              <w:rPr>
                <w:szCs w:val="24"/>
              </w:rPr>
            </w:pPr>
            <w:r w:rsidRPr="00D71884">
              <w:rPr>
                <w:szCs w:val="24"/>
              </w:rPr>
              <w:t>15,000.00</w:t>
            </w:r>
          </w:p>
        </w:tc>
      </w:tr>
      <w:tr w:rsidR="007C2EB5" w:rsidRPr="00D71884" w:rsidTr="00CB6323">
        <w:trPr>
          <w:trHeight w:val="529"/>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2</w:t>
            </w:r>
          </w:p>
        </w:tc>
        <w:tc>
          <w:tcPr>
            <w:tcW w:w="0" w:type="auto"/>
            <w:vAlign w:val="center"/>
            <w:hideMark/>
          </w:tcPr>
          <w:p w:rsidR="007C2EB5" w:rsidRPr="00D71884" w:rsidRDefault="007C2EB5" w:rsidP="00D71884">
            <w:pPr>
              <w:spacing w:line="480" w:lineRule="auto"/>
              <w:rPr>
                <w:szCs w:val="24"/>
              </w:rPr>
            </w:pPr>
            <w:r w:rsidRPr="00D71884">
              <w:rPr>
                <w:szCs w:val="24"/>
              </w:rPr>
              <w:t>Supervisor</w:t>
            </w:r>
          </w:p>
        </w:tc>
        <w:tc>
          <w:tcPr>
            <w:tcW w:w="0" w:type="auto"/>
            <w:vAlign w:val="center"/>
            <w:hideMark/>
          </w:tcPr>
          <w:p w:rsidR="007C2EB5" w:rsidRPr="00D71884" w:rsidRDefault="007C2EB5" w:rsidP="00D71884">
            <w:pPr>
              <w:spacing w:line="480" w:lineRule="auto"/>
              <w:rPr>
                <w:szCs w:val="24"/>
              </w:rPr>
            </w:pPr>
            <w:r w:rsidRPr="00D71884">
              <w:rPr>
                <w:szCs w:val="24"/>
              </w:rPr>
              <w:t>30,800.00</w:t>
            </w:r>
          </w:p>
        </w:tc>
      </w:tr>
      <w:tr w:rsidR="007C2EB5" w:rsidRPr="00D71884" w:rsidTr="00CB6323">
        <w:trPr>
          <w:trHeight w:val="513"/>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3</w:t>
            </w:r>
          </w:p>
        </w:tc>
        <w:tc>
          <w:tcPr>
            <w:tcW w:w="0" w:type="auto"/>
            <w:vAlign w:val="center"/>
            <w:hideMark/>
          </w:tcPr>
          <w:p w:rsidR="007C2EB5" w:rsidRPr="00D71884" w:rsidRDefault="007C2EB5" w:rsidP="00D71884">
            <w:pPr>
              <w:spacing w:line="480" w:lineRule="auto"/>
              <w:rPr>
                <w:szCs w:val="24"/>
              </w:rPr>
            </w:pPr>
            <w:r w:rsidRPr="00D71884">
              <w:rPr>
                <w:szCs w:val="24"/>
              </w:rPr>
              <w:t>Technologist</w:t>
            </w:r>
          </w:p>
        </w:tc>
        <w:tc>
          <w:tcPr>
            <w:tcW w:w="0" w:type="auto"/>
            <w:vAlign w:val="center"/>
            <w:hideMark/>
          </w:tcPr>
          <w:p w:rsidR="007C2EB5" w:rsidRPr="00D71884" w:rsidRDefault="007C2EB5" w:rsidP="00D71884">
            <w:pPr>
              <w:spacing w:line="480" w:lineRule="auto"/>
              <w:rPr>
                <w:szCs w:val="24"/>
              </w:rPr>
            </w:pPr>
            <w:r w:rsidRPr="00D71884">
              <w:rPr>
                <w:szCs w:val="24"/>
              </w:rPr>
              <w:t>22,783.67</w:t>
            </w:r>
          </w:p>
        </w:tc>
      </w:tr>
      <w:tr w:rsidR="007C2EB5" w:rsidRPr="00D71884" w:rsidTr="00CB6323">
        <w:trPr>
          <w:trHeight w:val="529"/>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4</w:t>
            </w:r>
          </w:p>
        </w:tc>
        <w:tc>
          <w:tcPr>
            <w:tcW w:w="0" w:type="auto"/>
            <w:vAlign w:val="center"/>
            <w:hideMark/>
          </w:tcPr>
          <w:p w:rsidR="007C2EB5" w:rsidRPr="00D71884" w:rsidRDefault="007C2EB5" w:rsidP="00D71884">
            <w:pPr>
              <w:spacing w:line="480" w:lineRule="auto"/>
              <w:rPr>
                <w:szCs w:val="24"/>
              </w:rPr>
            </w:pPr>
            <w:r w:rsidRPr="00D71884">
              <w:rPr>
                <w:szCs w:val="24"/>
              </w:rPr>
              <w:t>Technician (7 persons)</w:t>
            </w:r>
          </w:p>
        </w:tc>
        <w:tc>
          <w:tcPr>
            <w:tcW w:w="0" w:type="auto"/>
            <w:vAlign w:val="center"/>
            <w:hideMark/>
          </w:tcPr>
          <w:p w:rsidR="007C2EB5" w:rsidRPr="00D71884" w:rsidRDefault="007C2EB5" w:rsidP="00D71884">
            <w:pPr>
              <w:spacing w:line="480" w:lineRule="auto"/>
              <w:rPr>
                <w:szCs w:val="24"/>
              </w:rPr>
            </w:pPr>
            <w:r w:rsidRPr="00D71884">
              <w:rPr>
                <w:szCs w:val="24"/>
              </w:rPr>
              <w:t>106,323.77</w:t>
            </w:r>
          </w:p>
        </w:tc>
      </w:tr>
      <w:tr w:rsidR="007C2EB5" w:rsidRPr="00D71884" w:rsidTr="00CB6323">
        <w:trPr>
          <w:trHeight w:val="513"/>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5</w:t>
            </w:r>
          </w:p>
        </w:tc>
        <w:tc>
          <w:tcPr>
            <w:tcW w:w="0" w:type="auto"/>
            <w:vAlign w:val="center"/>
            <w:hideMark/>
          </w:tcPr>
          <w:p w:rsidR="007C2EB5" w:rsidRPr="00D71884" w:rsidRDefault="007C2EB5" w:rsidP="00D71884">
            <w:pPr>
              <w:spacing w:line="480" w:lineRule="auto"/>
              <w:rPr>
                <w:szCs w:val="24"/>
              </w:rPr>
            </w:pPr>
            <w:r w:rsidRPr="00D71884">
              <w:rPr>
                <w:szCs w:val="24"/>
              </w:rPr>
              <w:t>Basic Equipment</w:t>
            </w:r>
          </w:p>
        </w:tc>
        <w:tc>
          <w:tcPr>
            <w:tcW w:w="0" w:type="auto"/>
            <w:vAlign w:val="center"/>
            <w:hideMark/>
          </w:tcPr>
          <w:p w:rsidR="007C2EB5" w:rsidRPr="00D71884" w:rsidRDefault="007C2EB5" w:rsidP="00D71884">
            <w:pPr>
              <w:spacing w:line="480" w:lineRule="auto"/>
              <w:rPr>
                <w:szCs w:val="24"/>
              </w:rPr>
            </w:pPr>
            <w:r w:rsidRPr="00D71884">
              <w:rPr>
                <w:szCs w:val="24"/>
              </w:rPr>
              <w:t>46,027.61</w:t>
            </w:r>
          </w:p>
        </w:tc>
      </w:tr>
      <w:tr w:rsidR="007C2EB5" w:rsidRPr="00D71884" w:rsidTr="00CB6323">
        <w:trPr>
          <w:trHeight w:val="529"/>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6</w:t>
            </w:r>
          </w:p>
        </w:tc>
        <w:tc>
          <w:tcPr>
            <w:tcW w:w="0" w:type="auto"/>
            <w:vAlign w:val="center"/>
            <w:hideMark/>
          </w:tcPr>
          <w:p w:rsidR="007C2EB5" w:rsidRPr="00D71884" w:rsidRDefault="007C2EB5" w:rsidP="00D71884">
            <w:pPr>
              <w:spacing w:line="480" w:lineRule="auto"/>
              <w:rPr>
                <w:szCs w:val="24"/>
              </w:rPr>
            </w:pPr>
            <w:r w:rsidRPr="00D71884">
              <w:rPr>
                <w:szCs w:val="24"/>
              </w:rPr>
              <w:t>Transportation</w:t>
            </w:r>
          </w:p>
        </w:tc>
        <w:tc>
          <w:tcPr>
            <w:tcW w:w="0" w:type="auto"/>
            <w:vAlign w:val="center"/>
            <w:hideMark/>
          </w:tcPr>
          <w:p w:rsidR="007C2EB5" w:rsidRPr="00D71884" w:rsidRDefault="007C2EB5" w:rsidP="00D71884">
            <w:pPr>
              <w:spacing w:line="480" w:lineRule="auto"/>
              <w:rPr>
                <w:szCs w:val="24"/>
              </w:rPr>
            </w:pPr>
            <w:r w:rsidRPr="00D71884">
              <w:rPr>
                <w:szCs w:val="24"/>
              </w:rPr>
              <w:t>46,027.61</w:t>
            </w:r>
          </w:p>
        </w:tc>
      </w:tr>
      <w:tr w:rsidR="007C2EB5" w:rsidRPr="00D71884" w:rsidTr="00CB6323">
        <w:trPr>
          <w:trHeight w:val="529"/>
          <w:tblCellSpacing w:w="15" w:type="dxa"/>
        </w:trPr>
        <w:tc>
          <w:tcPr>
            <w:tcW w:w="0" w:type="auto"/>
            <w:vAlign w:val="center"/>
            <w:hideMark/>
          </w:tcPr>
          <w:p w:rsidR="007C2EB5" w:rsidRPr="00D71884" w:rsidRDefault="007C2EB5" w:rsidP="00D71884">
            <w:pPr>
              <w:spacing w:line="480" w:lineRule="auto"/>
              <w:rPr>
                <w:szCs w:val="24"/>
              </w:rPr>
            </w:pPr>
          </w:p>
        </w:tc>
        <w:tc>
          <w:tcPr>
            <w:tcW w:w="0" w:type="auto"/>
            <w:vAlign w:val="center"/>
            <w:hideMark/>
          </w:tcPr>
          <w:p w:rsidR="007C2EB5" w:rsidRPr="00D71884" w:rsidRDefault="007C2EB5" w:rsidP="00D71884">
            <w:pPr>
              <w:spacing w:line="480" w:lineRule="auto"/>
              <w:rPr>
                <w:szCs w:val="24"/>
              </w:rPr>
            </w:pPr>
            <w:r w:rsidRPr="00D71884">
              <w:rPr>
                <w:bCs/>
                <w:szCs w:val="24"/>
              </w:rPr>
              <w:t>Subtotal</w:t>
            </w:r>
          </w:p>
        </w:tc>
        <w:tc>
          <w:tcPr>
            <w:tcW w:w="0" w:type="auto"/>
            <w:vAlign w:val="center"/>
            <w:hideMark/>
          </w:tcPr>
          <w:p w:rsidR="007C2EB5" w:rsidRPr="00D71884" w:rsidRDefault="007C2EB5" w:rsidP="00D71884">
            <w:pPr>
              <w:spacing w:line="480" w:lineRule="auto"/>
              <w:rPr>
                <w:szCs w:val="24"/>
              </w:rPr>
            </w:pPr>
            <w:r w:rsidRPr="00D71884">
              <w:rPr>
                <w:bCs/>
                <w:szCs w:val="24"/>
              </w:rPr>
              <w:t>266,962.66</w:t>
            </w:r>
          </w:p>
        </w:tc>
      </w:tr>
    </w:tbl>
    <w:p w:rsidR="007C2EB5" w:rsidRPr="00D71884" w:rsidRDefault="007C2EB5" w:rsidP="00D71884">
      <w:pPr>
        <w:spacing w:line="480" w:lineRule="auto"/>
        <w:rPr>
          <w:bCs/>
          <w:szCs w:val="24"/>
        </w:rPr>
      </w:pPr>
      <w:r w:rsidRPr="00D71884">
        <w:rPr>
          <w:bCs/>
          <w:szCs w:val="24"/>
        </w:rPr>
        <w:t>Beaconing Materials</w:t>
      </w:r>
    </w:p>
    <w:tbl>
      <w:tblPr>
        <w:tblW w:w="958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455"/>
        <w:gridCol w:w="3131"/>
      </w:tblGrid>
      <w:tr w:rsidR="007C2EB5" w:rsidRPr="00D71884" w:rsidTr="00CB6323">
        <w:trPr>
          <w:trHeight w:val="661"/>
          <w:tblHeader/>
          <w:tblCellSpacing w:w="15" w:type="dxa"/>
        </w:trPr>
        <w:tc>
          <w:tcPr>
            <w:tcW w:w="0" w:type="auto"/>
            <w:vAlign w:val="center"/>
            <w:hideMark/>
          </w:tcPr>
          <w:p w:rsidR="007C2EB5" w:rsidRPr="00D71884" w:rsidRDefault="007C2EB5" w:rsidP="00D71884">
            <w:pPr>
              <w:spacing w:line="480" w:lineRule="auto"/>
              <w:rPr>
                <w:bCs/>
                <w:szCs w:val="24"/>
              </w:rPr>
            </w:pPr>
            <w:r w:rsidRPr="00D71884">
              <w:rPr>
                <w:bCs/>
                <w:szCs w:val="24"/>
              </w:rPr>
              <w:t>Item</w:t>
            </w:r>
          </w:p>
        </w:tc>
        <w:tc>
          <w:tcPr>
            <w:tcW w:w="0" w:type="auto"/>
            <w:vAlign w:val="center"/>
            <w:hideMark/>
          </w:tcPr>
          <w:p w:rsidR="007C2EB5" w:rsidRPr="00D71884" w:rsidRDefault="007C2EB5" w:rsidP="00D71884">
            <w:pPr>
              <w:spacing w:line="480" w:lineRule="auto"/>
              <w:rPr>
                <w:bCs/>
                <w:szCs w:val="24"/>
              </w:rPr>
            </w:pPr>
            <w:r w:rsidRPr="00D71884">
              <w:rPr>
                <w:bCs/>
                <w:szCs w:val="24"/>
              </w:rPr>
              <w:t>Cost (₦)</w:t>
            </w:r>
          </w:p>
        </w:tc>
      </w:tr>
      <w:tr w:rsidR="007C2EB5" w:rsidRPr="00D71884" w:rsidTr="00CB6323">
        <w:trPr>
          <w:trHeight w:val="682"/>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5 Beacons @ ₦5,000</w:t>
            </w:r>
          </w:p>
        </w:tc>
        <w:tc>
          <w:tcPr>
            <w:tcW w:w="0" w:type="auto"/>
            <w:vAlign w:val="center"/>
            <w:hideMark/>
          </w:tcPr>
          <w:p w:rsidR="007C2EB5" w:rsidRPr="00D71884" w:rsidRDefault="007C2EB5" w:rsidP="00D71884">
            <w:pPr>
              <w:spacing w:line="480" w:lineRule="auto"/>
              <w:rPr>
                <w:szCs w:val="24"/>
              </w:rPr>
            </w:pPr>
            <w:r w:rsidRPr="00D71884">
              <w:rPr>
                <w:szCs w:val="24"/>
              </w:rPr>
              <w:t>25,000.00</w:t>
            </w:r>
          </w:p>
        </w:tc>
      </w:tr>
    </w:tbl>
    <w:p w:rsidR="007C2EB5" w:rsidRPr="00D71884" w:rsidRDefault="007C2EB5" w:rsidP="00D71884">
      <w:pPr>
        <w:spacing w:line="480" w:lineRule="auto"/>
        <w:rPr>
          <w:szCs w:val="24"/>
        </w:rPr>
      </w:pPr>
    </w:p>
    <w:p w:rsidR="007C2EB5" w:rsidRPr="00D71884" w:rsidRDefault="007C2EB5" w:rsidP="00D71884">
      <w:pPr>
        <w:spacing w:line="480" w:lineRule="auto"/>
        <w:rPr>
          <w:bCs/>
          <w:szCs w:val="24"/>
        </w:rPr>
      </w:pPr>
      <w:r w:rsidRPr="00D71884">
        <w:rPr>
          <w:bCs/>
          <w:szCs w:val="24"/>
        </w:rPr>
        <w:t>Beaconing/Emplacement Phase</w:t>
      </w:r>
    </w:p>
    <w:tbl>
      <w:tblPr>
        <w:tblW w:w="952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49"/>
        <w:gridCol w:w="5425"/>
        <w:gridCol w:w="2755"/>
      </w:tblGrid>
      <w:tr w:rsidR="007C2EB5" w:rsidRPr="00D71884" w:rsidTr="00CB6323">
        <w:trPr>
          <w:trHeight w:val="559"/>
          <w:tblHeader/>
          <w:tblCellSpacing w:w="15" w:type="dxa"/>
        </w:trPr>
        <w:tc>
          <w:tcPr>
            <w:tcW w:w="0" w:type="auto"/>
            <w:vAlign w:val="center"/>
            <w:hideMark/>
          </w:tcPr>
          <w:p w:rsidR="007C2EB5" w:rsidRPr="00D71884" w:rsidRDefault="007C2EB5" w:rsidP="00D71884">
            <w:pPr>
              <w:spacing w:line="480" w:lineRule="auto"/>
              <w:rPr>
                <w:bCs/>
                <w:szCs w:val="24"/>
              </w:rPr>
            </w:pPr>
            <w:r w:rsidRPr="00D71884">
              <w:rPr>
                <w:bCs/>
                <w:szCs w:val="24"/>
              </w:rPr>
              <w:t>S/No</w:t>
            </w:r>
          </w:p>
        </w:tc>
        <w:tc>
          <w:tcPr>
            <w:tcW w:w="0" w:type="auto"/>
            <w:vAlign w:val="center"/>
            <w:hideMark/>
          </w:tcPr>
          <w:p w:rsidR="007C2EB5" w:rsidRPr="00D71884" w:rsidRDefault="007C2EB5" w:rsidP="00D71884">
            <w:pPr>
              <w:spacing w:line="480" w:lineRule="auto"/>
              <w:rPr>
                <w:bCs/>
                <w:szCs w:val="24"/>
              </w:rPr>
            </w:pPr>
            <w:r w:rsidRPr="00D71884">
              <w:rPr>
                <w:bCs/>
                <w:szCs w:val="24"/>
              </w:rPr>
              <w:t>Item</w:t>
            </w:r>
          </w:p>
        </w:tc>
        <w:tc>
          <w:tcPr>
            <w:tcW w:w="0" w:type="auto"/>
            <w:vAlign w:val="center"/>
            <w:hideMark/>
          </w:tcPr>
          <w:p w:rsidR="007C2EB5" w:rsidRPr="00D71884" w:rsidRDefault="007C2EB5" w:rsidP="00D71884">
            <w:pPr>
              <w:spacing w:line="480" w:lineRule="auto"/>
              <w:rPr>
                <w:bCs/>
                <w:szCs w:val="24"/>
              </w:rPr>
            </w:pPr>
            <w:r w:rsidRPr="00D71884">
              <w:rPr>
                <w:bCs/>
                <w:szCs w:val="24"/>
              </w:rPr>
              <w:t>Cost (₦)</w:t>
            </w:r>
          </w:p>
        </w:tc>
      </w:tr>
      <w:tr w:rsidR="007C2EB5" w:rsidRPr="00D71884" w:rsidTr="00CB6323">
        <w:trPr>
          <w:trHeight w:val="576"/>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1</w:t>
            </w:r>
          </w:p>
        </w:tc>
        <w:tc>
          <w:tcPr>
            <w:tcW w:w="0" w:type="auto"/>
            <w:vAlign w:val="center"/>
            <w:hideMark/>
          </w:tcPr>
          <w:p w:rsidR="007C2EB5" w:rsidRPr="00D71884" w:rsidRDefault="007C2EB5" w:rsidP="00D71884">
            <w:pPr>
              <w:spacing w:line="480" w:lineRule="auto"/>
              <w:rPr>
                <w:szCs w:val="24"/>
              </w:rPr>
            </w:pPr>
            <w:r w:rsidRPr="00D71884">
              <w:rPr>
                <w:szCs w:val="24"/>
              </w:rPr>
              <w:t>Technician (7 persons)</w:t>
            </w:r>
          </w:p>
        </w:tc>
        <w:tc>
          <w:tcPr>
            <w:tcW w:w="0" w:type="auto"/>
            <w:vAlign w:val="center"/>
            <w:hideMark/>
          </w:tcPr>
          <w:p w:rsidR="007C2EB5" w:rsidRPr="00D71884" w:rsidRDefault="007C2EB5" w:rsidP="00D71884">
            <w:pPr>
              <w:spacing w:line="480" w:lineRule="auto"/>
              <w:rPr>
                <w:szCs w:val="24"/>
              </w:rPr>
            </w:pPr>
            <w:r w:rsidRPr="00D71884">
              <w:rPr>
                <w:szCs w:val="24"/>
              </w:rPr>
              <w:t>106,323.77</w:t>
            </w:r>
          </w:p>
        </w:tc>
      </w:tr>
      <w:tr w:rsidR="007C2EB5" w:rsidRPr="00D71884" w:rsidTr="00CB6323">
        <w:trPr>
          <w:trHeight w:val="559"/>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2</w:t>
            </w:r>
          </w:p>
        </w:tc>
        <w:tc>
          <w:tcPr>
            <w:tcW w:w="0" w:type="auto"/>
            <w:vAlign w:val="center"/>
            <w:hideMark/>
          </w:tcPr>
          <w:p w:rsidR="007C2EB5" w:rsidRPr="00D71884" w:rsidRDefault="007C2EB5" w:rsidP="00D71884">
            <w:pPr>
              <w:spacing w:line="480" w:lineRule="auto"/>
              <w:rPr>
                <w:szCs w:val="24"/>
              </w:rPr>
            </w:pPr>
            <w:r w:rsidRPr="00D71884">
              <w:rPr>
                <w:szCs w:val="24"/>
              </w:rPr>
              <w:t>Transportation</w:t>
            </w:r>
          </w:p>
        </w:tc>
        <w:tc>
          <w:tcPr>
            <w:tcW w:w="0" w:type="auto"/>
            <w:vAlign w:val="center"/>
            <w:hideMark/>
          </w:tcPr>
          <w:p w:rsidR="007C2EB5" w:rsidRPr="00D71884" w:rsidRDefault="007C2EB5" w:rsidP="00D71884">
            <w:pPr>
              <w:spacing w:line="480" w:lineRule="auto"/>
              <w:rPr>
                <w:szCs w:val="24"/>
              </w:rPr>
            </w:pPr>
            <w:r w:rsidRPr="00D71884">
              <w:rPr>
                <w:szCs w:val="24"/>
              </w:rPr>
              <w:t>46,027.61</w:t>
            </w:r>
          </w:p>
        </w:tc>
      </w:tr>
      <w:tr w:rsidR="007C2EB5" w:rsidRPr="00D71884" w:rsidTr="00CB6323">
        <w:trPr>
          <w:trHeight w:val="576"/>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3</w:t>
            </w:r>
          </w:p>
        </w:tc>
        <w:tc>
          <w:tcPr>
            <w:tcW w:w="0" w:type="auto"/>
            <w:vAlign w:val="center"/>
            <w:hideMark/>
          </w:tcPr>
          <w:p w:rsidR="007C2EB5" w:rsidRPr="00D71884" w:rsidRDefault="007C2EB5" w:rsidP="00D71884">
            <w:pPr>
              <w:spacing w:line="480" w:lineRule="auto"/>
              <w:rPr>
                <w:szCs w:val="24"/>
              </w:rPr>
            </w:pPr>
            <w:r w:rsidRPr="00D71884">
              <w:rPr>
                <w:szCs w:val="24"/>
              </w:rPr>
              <w:t>Basic Equipment</w:t>
            </w:r>
          </w:p>
        </w:tc>
        <w:tc>
          <w:tcPr>
            <w:tcW w:w="0" w:type="auto"/>
            <w:vAlign w:val="center"/>
            <w:hideMark/>
          </w:tcPr>
          <w:p w:rsidR="007C2EB5" w:rsidRPr="00D71884" w:rsidRDefault="007C2EB5" w:rsidP="00D71884">
            <w:pPr>
              <w:spacing w:line="480" w:lineRule="auto"/>
              <w:rPr>
                <w:szCs w:val="24"/>
              </w:rPr>
            </w:pPr>
            <w:r w:rsidRPr="00D71884">
              <w:rPr>
                <w:szCs w:val="24"/>
              </w:rPr>
              <w:t>46,027.61</w:t>
            </w:r>
          </w:p>
        </w:tc>
      </w:tr>
      <w:tr w:rsidR="007C2EB5" w:rsidRPr="00D71884" w:rsidTr="00CB6323">
        <w:trPr>
          <w:trHeight w:val="559"/>
          <w:tblCellSpacing w:w="15" w:type="dxa"/>
        </w:trPr>
        <w:tc>
          <w:tcPr>
            <w:tcW w:w="0" w:type="auto"/>
            <w:vAlign w:val="center"/>
            <w:hideMark/>
          </w:tcPr>
          <w:p w:rsidR="007C2EB5" w:rsidRPr="00D71884" w:rsidRDefault="007C2EB5" w:rsidP="00D71884">
            <w:pPr>
              <w:spacing w:line="480" w:lineRule="auto"/>
              <w:rPr>
                <w:szCs w:val="24"/>
              </w:rPr>
            </w:pPr>
          </w:p>
        </w:tc>
        <w:tc>
          <w:tcPr>
            <w:tcW w:w="0" w:type="auto"/>
            <w:vAlign w:val="center"/>
            <w:hideMark/>
          </w:tcPr>
          <w:p w:rsidR="007C2EB5" w:rsidRPr="00D71884" w:rsidRDefault="007C2EB5" w:rsidP="00D71884">
            <w:pPr>
              <w:spacing w:line="480" w:lineRule="auto"/>
              <w:rPr>
                <w:szCs w:val="24"/>
              </w:rPr>
            </w:pPr>
            <w:r w:rsidRPr="00D71884">
              <w:rPr>
                <w:bCs/>
                <w:szCs w:val="24"/>
              </w:rPr>
              <w:t>Subtotal</w:t>
            </w:r>
          </w:p>
        </w:tc>
        <w:tc>
          <w:tcPr>
            <w:tcW w:w="0" w:type="auto"/>
            <w:vAlign w:val="center"/>
            <w:hideMark/>
          </w:tcPr>
          <w:p w:rsidR="007C2EB5" w:rsidRPr="00D71884" w:rsidRDefault="007C2EB5" w:rsidP="00D71884">
            <w:pPr>
              <w:spacing w:line="480" w:lineRule="auto"/>
              <w:rPr>
                <w:szCs w:val="24"/>
              </w:rPr>
            </w:pPr>
            <w:r w:rsidRPr="00D71884">
              <w:rPr>
                <w:bCs/>
                <w:szCs w:val="24"/>
              </w:rPr>
              <w:t>193,378.99</w:t>
            </w:r>
          </w:p>
        </w:tc>
      </w:tr>
    </w:tbl>
    <w:p w:rsidR="000F7402" w:rsidRDefault="000F7402" w:rsidP="00D71884">
      <w:pPr>
        <w:spacing w:line="480" w:lineRule="auto"/>
        <w:rPr>
          <w:bCs/>
          <w:szCs w:val="24"/>
        </w:rPr>
      </w:pPr>
    </w:p>
    <w:p w:rsidR="007C2EB5" w:rsidRPr="00D71884" w:rsidRDefault="007C2EB5" w:rsidP="00D71884">
      <w:pPr>
        <w:spacing w:line="480" w:lineRule="auto"/>
        <w:rPr>
          <w:bCs/>
          <w:szCs w:val="24"/>
        </w:rPr>
      </w:pPr>
      <w:r w:rsidRPr="00D71884">
        <w:rPr>
          <w:bCs/>
          <w:szCs w:val="24"/>
        </w:rPr>
        <w:t>Data Acquisition Phase</w:t>
      </w:r>
    </w:p>
    <w:tbl>
      <w:tblPr>
        <w:tblW w:w="948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43"/>
        <w:gridCol w:w="5399"/>
        <w:gridCol w:w="2742"/>
      </w:tblGrid>
      <w:tr w:rsidR="007C2EB5" w:rsidRPr="00D71884" w:rsidTr="00CB6323">
        <w:trPr>
          <w:trHeight w:val="520"/>
          <w:tblHeader/>
          <w:tblCellSpacing w:w="15" w:type="dxa"/>
        </w:trPr>
        <w:tc>
          <w:tcPr>
            <w:tcW w:w="0" w:type="auto"/>
            <w:vAlign w:val="center"/>
            <w:hideMark/>
          </w:tcPr>
          <w:p w:rsidR="007C2EB5" w:rsidRPr="00D71884" w:rsidRDefault="007C2EB5" w:rsidP="00D71884">
            <w:pPr>
              <w:spacing w:line="480" w:lineRule="auto"/>
              <w:rPr>
                <w:bCs/>
                <w:szCs w:val="24"/>
              </w:rPr>
            </w:pPr>
            <w:r w:rsidRPr="00D71884">
              <w:rPr>
                <w:bCs/>
                <w:szCs w:val="24"/>
              </w:rPr>
              <w:t>S/No</w:t>
            </w:r>
          </w:p>
        </w:tc>
        <w:tc>
          <w:tcPr>
            <w:tcW w:w="0" w:type="auto"/>
            <w:vAlign w:val="center"/>
            <w:hideMark/>
          </w:tcPr>
          <w:p w:rsidR="007C2EB5" w:rsidRPr="00D71884" w:rsidRDefault="007C2EB5" w:rsidP="00D71884">
            <w:pPr>
              <w:spacing w:line="480" w:lineRule="auto"/>
              <w:rPr>
                <w:bCs/>
                <w:szCs w:val="24"/>
              </w:rPr>
            </w:pPr>
            <w:r w:rsidRPr="00D71884">
              <w:rPr>
                <w:bCs/>
                <w:szCs w:val="24"/>
              </w:rPr>
              <w:t>Item</w:t>
            </w:r>
          </w:p>
        </w:tc>
        <w:tc>
          <w:tcPr>
            <w:tcW w:w="0" w:type="auto"/>
            <w:vAlign w:val="center"/>
            <w:hideMark/>
          </w:tcPr>
          <w:p w:rsidR="007C2EB5" w:rsidRPr="00D71884" w:rsidRDefault="007C2EB5" w:rsidP="00D71884">
            <w:pPr>
              <w:spacing w:line="480" w:lineRule="auto"/>
              <w:rPr>
                <w:bCs/>
                <w:szCs w:val="24"/>
              </w:rPr>
            </w:pPr>
            <w:r w:rsidRPr="00D71884">
              <w:rPr>
                <w:bCs/>
                <w:szCs w:val="24"/>
              </w:rPr>
              <w:t>Cost (₦)</w:t>
            </w:r>
          </w:p>
        </w:tc>
      </w:tr>
      <w:tr w:rsidR="007C2EB5" w:rsidRPr="00D71884" w:rsidTr="00CB6323">
        <w:trPr>
          <w:trHeight w:val="504"/>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1</w:t>
            </w:r>
          </w:p>
        </w:tc>
        <w:tc>
          <w:tcPr>
            <w:tcW w:w="0" w:type="auto"/>
            <w:vAlign w:val="center"/>
            <w:hideMark/>
          </w:tcPr>
          <w:p w:rsidR="007C2EB5" w:rsidRPr="00D71884" w:rsidRDefault="007C2EB5" w:rsidP="00D71884">
            <w:pPr>
              <w:spacing w:line="480" w:lineRule="auto"/>
              <w:rPr>
                <w:szCs w:val="24"/>
              </w:rPr>
            </w:pPr>
            <w:r w:rsidRPr="00D71884">
              <w:rPr>
                <w:szCs w:val="24"/>
              </w:rPr>
              <w:t>Technologist</w:t>
            </w:r>
          </w:p>
        </w:tc>
        <w:tc>
          <w:tcPr>
            <w:tcW w:w="0" w:type="auto"/>
            <w:vAlign w:val="center"/>
            <w:hideMark/>
          </w:tcPr>
          <w:p w:rsidR="007C2EB5" w:rsidRPr="00D71884" w:rsidRDefault="007C2EB5" w:rsidP="00D71884">
            <w:pPr>
              <w:spacing w:line="480" w:lineRule="auto"/>
              <w:rPr>
                <w:szCs w:val="24"/>
              </w:rPr>
            </w:pPr>
            <w:r w:rsidRPr="00D71884">
              <w:rPr>
                <w:szCs w:val="24"/>
              </w:rPr>
              <w:t>22,783.67</w:t>
            </w:r>
          </w:p>
        </w:tc>
      </w:tr>
      <w:tr w:rsidR="007C2EB5" w:rsidRPr="00D71884" w:rsidTr="00CB6323">
        <w:trPr>
          <w:trHeight w:val="520"/>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2</w:t>
            </w:r>
          </w:p>
        </w:tc>
        <w:tc>
          <w:tcPr>
            <w:tcW w:w="0" w:type="auto"/>
            <w:vAlign w:val="center"/>
            <w:hideMark/>
          </w:tcPr>
          <w:p w:rsidR="007C2EB5" w:rsidRPr="00D71884" w:rsidRDefault="007C2EB5" w:rsidP="00D71884">
            <w:pPr>
              <w:spacing w:line="480" w:lineRule="auto"/>
              <w:rPr>
                <w:szCs w:val="24"/>
              </w:rPr>
            </w:pPr>
            <w:r w:rsidRPr="00D71884">
              <w:rPr>
                <w:szCs w:val="24"/>
              </w:rPr>
              <w:t>Technician (7 persons)</w:t>
            </w:r>
          </w:p>
        </w:tc>
        <w:tc>
          <w:tcPr>
            <w:tcW w:w="0" w:type="auto"/>
            <w:vAlign w:val="center"/>
            <w:hideMark/>
          </w:tcPr>
          <w:p w:rsidR="007C2EB5" w:rsidRPr="00D71884" w:rsidRDefault="007C2EB5" w:rsidP="00D71884">
            <w:pPr>
              <w:spacing w:line="480" w:lineRule="auto"/>
              <w:rPr>
                <w:szCs w:val="24"/>
              </w:rPr>
            </w:pPr>
            <w:r w:rsidRPr="00D71884">
              <w:rPr>
                <w:szCs w:val="24"/>
              </w:rPr>
              <w:t>106,323.77</w:t>
            </w:r>
          </w:p>
        </w:tc>
      </w:tr>
      <w:tr w:rsidR="007C2EB5" w:rsidRPr="00D71884" w:rsidTr="00CB6323">
        <w:trPr>
          <w:trHeight w:val="504"/>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3</w:t>
            </w:r>
          </w:p>
        </w:tc>
        <w:tc>
          <w:tcPr>
            <w:tcW w:w="0" w:type="auto"/>
            <w:vAlign w:val="center"/>
            <w:hideMark/>
          </w:tcPr>
          <w:p w:rsidR="007C2EB5" w:rsidRPr="00D71884" w:rsidRDefault="007C2EB5" w:rsidP="00D71884">
            <w:pPr>
              <w:spacing w:line="480" w:lineRule="auto"/>
              <w:rPr>
                <w:szCs w:val="24"/>
              </w:rPr>
            </w:pPr>
            <w:r w:rsidRPr="00D71884">
              <w:rPr>
                <w:szCs w:val="24"/>
              </w:rPr>
              <w:t>Basic Equipment</w:t>
            </w:r>
          </w:p>
        </w:tc>
        <w:tc>
          <w:tcPr>
            <w:tcW w:w="0" w:type="auto"/>
            <w:vAlign w:val="center"/>
            <w:hideMark/>
          </w:tcPr>
          <w:p w:rsidR="007C2EB5" w:rsidRPr="00D71884" w:rsidRDefault="007C2EB5" w:rsidP="00D71884">
            <w:pPr>
              <w:spacing w:line="480" w:lineRule="auto"/>
              <w:rPr>
                <w:szCs w:val="24"/>
              </w:rPr>
            </w:pPr>
            <w:r w:rsidRPr="00D71884">
              <w:rPr>
                <w:szCs w:val="24"/>
              </w:rPr>
              <w:t>46,027.61</w:t>
            </w:r>
          </w:p>
        </w:tc>
      </w:tr>
      <w:tr w:rsidR="007C2EB5" w:rsidRPr="00D71884" w:rsidTr="00CB6323">
        <w:trPr>
          <w:trHeight w:val="520"/>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4</w:t>
            </w:r>
          </w:p>
        </w:tc>
        <w:tc>
          <w:tcPr>
            <w:tcW w:w="0" w:type="auto"/>
            <w:vAlign w:val="center"/>
            <w:hideMark/>
          </w:tcPr>
          <w:p w:rsidR="007C2EB5" w:rsidRPr="00D71884" w:rsidRDefault="007C2EB5" w:rsidP="00D71884">
            <w:pPr>
              <w:spacing w:line="480" w:lineRule="auto"/>
              <w:rPr>
                <w:szCs w:val="24"/>
              </w:rPr>
            </w:pPr>
            <w:r w:rsidRPr="00D71884">
              <w:rPr>
                <w:szCs w:val="24"/>
              </w:rPr>
              <w:t>Transportation</w:t>
            </w:r>
          </w:p>
        </w:tc>
        <w:tc>
          <w:tcPr>
            <w:tcW w:w="0" w:type="auto"/>
            <w:vAlign w:val="center"/>
            <w:hideMark/>
          </w:tcPr>
          <w:p w:rsidR="007C2EB5" w:rsidRPr="00D71884" w:rsidRDefault="007C2EB5" w:rsidP="00D71884">
            <w:pPr>
              <w:spacing w:line="480" w:lineRule="auto"/>
              <w:rPr>
                <w:szCs w:val="24"/>
              </w:rPr>
            </w:pPr>
            <w:r w:rsidRPr="00D71884">
              <w:rPr>
                <w:szCs w:val="24"/>
              </w:rPr>
              <w:t>46,027.61</w:t>
            </w:r>
          </w:p>
        </w:tc>
      </w:tr>
      <w:tr w:rsidR="007C2EB5" w:rsidRPr="00D71884" w:rsidTr="00CB6323">
        <w:trPr>
          <w:trHeight w:val="520"/>
          <w:tblCellSpacing w:w="15" w:type="dxa"/>
        </w:trPr>
        <w:tc>
          <w:tcPr>
            <w:tcW w:w="0" w:type="auto"/>
            <w:vAlign w:val="center"/>
            <w:hideMark/>
          </w:tcPr>
          <w:p w:rsidR="007C2EB5" w:rsidRPr="00D71884" w:rsidRDefault="007C2EB5" w:rsidP="00D71884">
            <w:pPr>
              <w:spacing w:line="480" w:lineRule="auto"/>
              <w:rPr>
                <w:szCs w:val="24"/>
              </w:rPr>
            </w:pPr>
          </w:p>
        </w:tc>
        <w:tc>
          <w:tcPr>
            <w:tcW w:w="0" w:type="auto"/>
            <w:vAlign w:val="center"/>
            <w:hideMark/>
          </w:tcPr>
          <w:p w:rsidR="007C2EB5" w:rsidRPr="00D71884" w:rsidRDefault="007C2EB5" w:rsidP="00D71884">
            <w:pPr>
              <w:spacing w:line="480" w:lineRule="auto"/>
              <w:rPr>
                <w:szCs w:val="24"/>
              </w:rPr>
            </w:pPr>
            <w:r w:rsidRPr="00D71884">
              <w:rPr>
                <w:bCs/>
                <w:szCs w:val="24"/>
              </w:rPr>
              <w:t>Subtotal</w:t>
            </w:r>
          </w:p>
        </w:tc>
        <w:tc>
          <w:tcPr>
            <w:tcW w:w="0" w:type="auto"/>
            <w:vAlign w:val="center"/>
            <w:hideMark/>
          </w:tcPr>
          <w:p w:rsidR="007C2EB5" w:rsidRPr="00D71884" w:rsidRDefault="007C2EB5" w:rsidP="00D71884">
            <w:pPr>
              <w:spacing w:line="480" w:lineRule="auto"/>
              <w:rPr>
                <w:szCs w:val="24"/>
              </w:rPr>
            </w:pPr>
            <w:r w:rsidRPr="00D71884">
              <w:rPr>
                <w:bCs/>
                <w:szCs w:val="24"/>
              </w:rPr>
              <w:t>221,162.66</w:t>
            </w:r>
          </w:p>
        </w:tc>
      </w:tr>
    </w:tbl>
    <w:p w:rsidR="007C2EB5" w:rsidRPr="00D71884" w:rsidRDefault="007C2EB5" w:rsidP="00D71884">
      <w:pPr>
        <w:spacing w:line="480" w:lineRule="auto"/>
        <w:rPr>
          <w:szCs w:val="24"/>
        </w:rPr>
      </w:pPr>
    </w:p>
    <w:p w:rsidR="000F7402" w:rsidRDefault="000F7402" w:rsidP="00D71884">
      <w:pPr>
        <w:spacing w:line="480" w:lineRule="auto"/>
        <w:rPr>
          <w:bCs/>
          <w:szCs w:val="24"/>
        </w:rPr>
      </w:pPr>
    </w:p>
    <w:p w:rsidR="007C2EB5" w:rsidRPr="00D71884" w:rsidRDefault="007C2EB5" w:rsidP="00D71884">
      <w:pPr>
        <w:spacing w:line="480" w:lineRule="auto"/>
        <w:rPr>
          <w:bCs/>
          <w:szCs w:val="24"/>
        </w:rPr>
      </w:pPr>
      <w:r w:rsidRPr="00D71884">
        <w:rPr>
          <w:bCs/>
          <w:szCs w:val="24"/>
        </w:rPr>
        <w:lastRenderedPageBreak/>
        <w:t>Data Processing &amp; Manipulation</w:t>
      </w:r>
    </w:p>
    <w:tbl>
      <w:tblPr>
        <w:tblW w:w="951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47"/>
        <w:gridCol w:w="5416"/>
        <w:gridCol w:w="2750"/>
      </w:tblGrid>
      <w:tr w:rsidR="007C2EB5" w:rsidRPr="00D71884" w:rsidTr="00CB6323">
        <w:trPr>
          <w:trHeight w:val="552"/>
          <w:tblHeader/>
          <w:tblCellSpacing w:w="15" w:type="dxa"/>
        </w:trPr>
        <w:tc>
          <w:tcPr>
            <w:tcW w:w="0" w:type="auto"/>
            <w:vAlign w:val="center"/>
            <w:hideMark/>
          </w:tcPr>
          <w:p w:rsidR="007C2EB5" w:rsidRPr="00D71884" w:rsidRDefault="007C2EB5" w:rsidP="00D71884">
            <w:pPr>
              <w:spacing w:line="480" w:lineRule="auto"/>
              <w:rPr>
                <w:bCs/>
                <w:szCs w:val="24"/>
              </w:rPr>
            </w:pPr>
            <w:r w:rsidRPr="00D71884">
              <w:rPr>
                <w:bCs/>
                <w:szCs w:val="24"/>
              </w:rPr>
              <w:t>S/No</w:t>
            </w:r>
          </w:p>
        </w:tc>
        <w:tc>
          <w:tcPr>
            <w:tcW w:w="0" w:type="auto"/>
            <w:vAlign w:val="center"/>
            <w:hideMark/>
          </w:tcPr>
          <w:p w:rsidR="007C2EB5" w:rsidRPr="00D71884" w:rsidRDefault="007C2EB5" w:rsidP="00D71884">
            <w:pPr>
              <w:spacing w:line="480" w:lineRule="auto"/>
              <w:rPr>
                <w:bCs/>
                <w:szCs w:val="24"/>
              </w:rPr>
            </w:pPr>
            <w:r w:rsidRPr="00D71884">
              <w:rPr>
                <w:bCs/>
                <w:szCs w:val="24"/>
              </w:rPr>
              <w:t>Item</w:t>
            </w:r>
          </w:p>
        </w:tc>
        <w:tc>
          <w:tcPr>
            <w:tcW w:w="0" w:type="auto"/>
            <w:vAlign w:val="center"/>
            <w:hideMark/>
          </w:tcPr>
          <w:p w:rsidR="007C2EB5" w:rsidRPr="00D71884" w:rsidRDefault="007C2EB5" w:rsidP="00D71884">
            <w:pPr>
              <w:spacing w:line="480" w:lineRule="auto"/>
              <w:rPr>
                <w:bCs/>
                <w:szCs w:val="24"/>
              </w:rPr>
            </w:pPr>
            <w:r w:rsidRPr="00D71884">
              <w:rPr>
                <w:bCs/>
                <w:szCs w:val="24"/>
              </w:rPr>
              <w:t>Cost (₦)</w:t>
            </w:r>
          </w:p>
        </w:tc>
      </w:tr>
      <w:tr w:rsidR="007C2EB5" w:rsidRPr="00D71884" w:rsidTr="00CB6323">
        <w:trPr>
          <w:trHeight w:val="569"/>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1</w:t>
            </w:r>
          </w:p>
        </w:tc>
        <w:tc>
          <w:tcPr>
            <w:tcW w:w="0" w:type="auto"/>
            <w:vAlign w:val="center"/>
            <w:hideMark/>
          </w:tcPr>
          <w:p w:rsidR="007C2EB5" w:rsidRPr="00D71884" w:rsidRDefault="007C2EB5" w:rsidP="00D71884">
            <w:pPr>
              <w:spacing w:line="480" w:lineRule="auto"/>
              <w:rPr>
                <w:szCs w:val="24"/>
              </w:rPr>
            </w:pPr>
            <w:r w:rsidRPr="00D71884">
              <w:rPr>
                <w:szCs w:val="24"/>
              </w:rPr>
              <w:t>Technologist</w:t>
            </w:r>
          </w:p>
        </w:tc>
        <w:tc>
          <w:tcPr>
            <w:tcW w:w="0" w:type="auto"/>
            <w:vAlign w:val="center"/>
            <w:hideMark/>
          </w:tcPr>
          <w:p w:rsidR="007C2EB5" w:rsidRPr="00D71884" w:rsidRDefault="007C2EB5" w:rsidP="00D71884">
            <w:pPr>
              <w:spacing w:line="480" w:lineRule="auto"/>
              <w:rPr>
                <w:szCs w:val="24"/>
              </w:rPr>
            </w:pPr>
            <w:r w:rsidRPr="00D71884">
              <w:rPr>
                <w:szCs w:val="24"/>
              </w:rPr>
              <w:t>113,918.35</w:t>
            </w:r>
          </w:p>
        </w:tc>
      </w:tr>
      <w:tr w:rsidR="007C2EB5" w:rsidRPr="00D71884" w:rsidTr="00CB6323">
        <w:trPr>
          <w:trHeight w:val="552"/>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2</w:t>
            </w:r>
          </w:p>
        </w:tc>
        <w:tc>
          <w:tcPr>
            <w:tcW w:w="0" w:type="auto"/>
            <w:vAlign w:val="center"/>
            <w:hideMark/>
          </w:tcPr>
          <w:p w:rsidR="007C2EB5" w:rsidRPr="00D71884" w:rsidRDefault="007C2EB5" w:rsidP="00D71884">
            <w:pPr>
              <w:spacing w:line="480" w:lineRule="auto"/>
              <w:rPr>
                <w:szCs w:val="24"/>
              </w:rPr>
            </w:pPr>
            <w:r w:rsidRPr="00D71884">
              <w:rPr>
                <w:szCs w:val="24"/>
              </w:rPr>
              <w:t>Technician (7 persons)</w:t>
            </w:r>
          </w:p>
        </w:tc>
        <w:tc>
          <w:tcPr>
            <w:tcW w:w="0" w:type="auto"/>
            <w:vAlign w:val="center"/>
            <w:hideMark/>
          </w:tcPr>
          <w:p w:rsidR="007C2EB5" w:rsidRPr="00D71884" w:rsidRDefault="007C2EB5" w:rsidP="00D71884">
            <w:pPr>
              <w:spacing w:line="480" w:lineRule="auto"/>
              <w:rPr>
                <w:szCs w:val="24"/>
              </w:rPr>
            </w:pPr>
            <w:r w:rsidRPr="00D71884">
              <w:rPr>
                <w:szCs w:val="24"/>
              </w:rPr>
              <w:t>531,618.85</w:t>
            </w:r>
          </w:p>
        </w:tc>
      </w:tr>
      <w:tr w:rsidR="007C2EB5" w:rsidRPr="00D71884" w:rsidTr="00CB6323">
        <w:trPr>
          <w:trHeight w:val="569"/>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3</w:t>
            </w:r>
          </w:p>
        </w:tc>
        <w:tc>
          <w:tcPr>
            <w:tcW w:w="0" w:type="auto"/>
            <w:vAlign w:val="center"/>
            <w:hideMark/>
          </w:tcPr>
          <w:p w:rsidR="007C2EB5" w:rsidRPr="00D71884" w:rsidRDefault="007C2EB5" w:rsidP="00D71884">
            <w:pPr>
              <w:spacing w:line="480" w:lineRule="auto"/>
              <w:rPr>
                <w:szCs w:val="24"/>
              </w:rPr>
            </w:pPr>
            <w:r w:rsidRPr="00D71884">
              <w:rPr>
                <w:szCs w:val="24"/>
              </w:rPr>
              <w:t>Personal Computer</w:t>
            </w:r>
          </w:p>
        </w:tc>
        <w:tc>
          <w:tcPr>
            <w:tcW w:w="0" w:type="auto"/>
            <w:vAlign w:val="center"/>
            <w:hideMark/>
          </w:tcPr>
          <w:p w:rsidR="007C2EB5" w:rsidRPr="00D71884" w:rsidRDefault="007C2EB5" w:rsidP="00D71884">
            <w:pPr>
              <w:spacing w:line="480" w:lineRule="auto"/>
              <w:rPr>
                <w:szCs w:val="24"/>
              </w:rPr>
            </w:pPr>
            <w:r w:rsidRPr="00D71884">
              <w:rPr>
                <w:szCs w:val="24"/>
              </w:rPr>
              <w:t>230,138.05</w:t>
            </w:r>
          </w:p>
        </w:tc>
      </w:tr>
      <w:tr w:rsidR="007C2EB5" w:rsidRPr="00D71884" w:rsidTr="00CB6323">
        <w:trPr>
          <w:trHeight w:val="552"/>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4</w:t>
            </w:r>
          </w:p>
        </w:tc>
        <w:tc>
          <w:tcPr>
            <w:tcW w:w="0" w:type="auto"/>
            <w:vAlign w:val="center"/>
            <w:hideMark/>
          </w:tcPr>
          <w:p w:rsidR="007C2EB5" w:rsidRPr="00D71884" w:rsidRDefault="007C2EB5" w:rsidP="00D71884">
            <w:pPr>
              <w:spacing w:line="480" w:lineRule="auto"/>
              <w:rPr>
                <w:szCs w:val="24"/>
              </w:rPr>
            </w:pPr>
            <w:r w:rsidRPr="00D71884">
              <w:rPr>
                <w:szCs w:val="24"/>
              </w:rPr>
              <w:t>Consumables</w:t>
            </w:r>
          </w:p>
        </w:tc>
        <w:tc>
          <w:tcPr>
            <w:tcW w:w="0" w:type="auto"/>
            <w:vAlign w:val="center"/>
            <w:hideMark/>
          </w:tcPr>
          <w:p w:rsidR="007C2EB5" w:rsidRPr="00D71884" w:rsidRDefault="007C2EB5" w:rsidP="00D71884">
            <w:pPr>
              <w:spacing w:line="480" w:lineRule="auto"/>
              <w:rPr>
                <w:szCs w:val="24"/>
              </w:rPr>
            </w:pPr>
            <w:r w:rsidRPr="00D71884">
              <w:rPr>
                <w:szCs w:val="24"/>
              </w:rPr>
              <w:t>69,645.00</w:t>
            </w:r>
          </w:p>
        </w:tc>
      </w:tr>
      <w:tr w:rsidR="007C2EB5" w:rsidRPr="00D71884" w:rsidTr="00CB6323">
        <w:trPr>
          <w:trHeight w:val="569"/>
          <w:tblCellSpacing w:w="15" w:type="dxa"/>
        </w:trPr>
        <w:tc>
          <w:tcPr>
            <w:tcW w:w="0" w:type="auto"/>
            <w:vAlign w:val="center"/>
            <w:hideMark/>
          </w:tcPr>
          <w:p w:rsidR="007C2EB5" w:rsidRPr="00D71884" w:rsidRDefault="007C2EB5" w:rsidP="00D71884">
            <w:pPr>
              <w:spacing w:line="480" w:lineRule="auto"/>
              <w:rPr>
                <w:szCs w:val="24"/>
              </w:rPr>
            </w:pPr>
          </w:p>
        </w:tc>
        <w:tc>
          <w:tcPr>
            <w:tcW w:w="0" w:type="auto"/>
            <w:vAlign w:val="center"/>
            <w:hideMark/>
          </w:tcPr>
          <w:p w:rsidR="007C2EB5" w:rsidRPr="00D71884" w:rsidRDefault="007C2EB5" w:rsidP="00D71884">
            <w:pPr>
              <w:spacing w:line="480" w:lineRule="auto"/>
              <w:rPr>
                <w:szCs w:val="24"/>
              </w:rPr>
            </w:pPr>
            <w:r w:rsidRPr="00D71884">
              <w:rPr>
                <w:bCs/>
                <w:szCs w:val="24"/>
              </w:rPr>
              <w:t>Subtotal</w:t>
            </w:r>
          </w:p>
        </w:tc>
        <w:tc>
          <w:tcPr>
            <w:tcW w:w="0" w:type="auto"/>
            <w:vAlign w:val="center"/>
            <w:hideMark/>
          </w:tcPr>
          <w:p w:rsidR="007C2EB5" w:rsidRPr="00D71884" w:rsidRDefault="007C2EB5" w:rsidP="00D71884">
            <w:pPr>
              <w:spacing w:line="480" w:lineRule="auto"/>
              <w:rPr>
                <w:szCs w:val="24"/>
              </w:rPr>
            </w:pPr>
            <w:r w:rsidRPr="00D71884">
              <w:rPr>
                <w:bCs/>
                <w:szCs w:val="24"/>
              </w:rPr>
              <w:t>945,320.25</w:t>
            </w:r>
          </w:p>
        </w:tc>
      </w:tr>
    </w:tbl>
    <w:p w:rsidR="000F7402" w:rsidRDefault="000F7402" w:rsidP="00D71884">
      <w:pPr>
        <w:spacing w:line="480" w:lineRule="auto"/>
        <w:rPr>
          <w:bCs/>
          <w:szCs w:val="24"/>
        </w:rPr>
      </w:pPr>
    </w:p>
    <w:p w:rsidR="007C2EB5" w:rsidRPr="00D71884" w:rsidRDefault="007C2EB5" w:rsidP="00D71884">
      <w:pPr>
        <w:spacing w:line="480" w:lineRule="auto"/>
        <w:rPr>
          <w:bCs/>
          <w:szCs w:val="24"/>
        </w:rPr>
      </w:pPr>
      <w:r w:rsidRPr="00D71884">
        <w:rPr>
          <w:bCs/>
          <w:szCs w:val="24"/>
        </w:rPr>
        <w:t>Information Presentation &amp; Analysis</w:t>
      </w:r>
    </w:p>
    <w:tbl>
      <w:tblPr>
        <w:tblW w:w="949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45"/>
        <w:gridCol w:w="5407"/>
        <w:gridCol w:w="2746"/>
      </w:tblGrid>
      <w:tr w:rsidR="007C2EB5" w:rsidRPr="00D71884" w:rsidTr="00CB6323">
        <w:trPr>
          <w:trHeight w:val="560"/>
          <w:tblHeader/>
          <w:tblCellSpacing w:w="15" w:type="dxa"/>
        </w:trPr>
        <w:tc>
          <w:tcPr>
            <w:tcW w:w="0" w:type="auto"/>
            <w:vAlign w:val="center"/>
            <w:hideMark/>
          </w:tcPr>
          <w:p w:rsidR="007C2EB5" w:rsidRPr="00D71884" w:rsidRDefault="007C2EB5" w:rsidP="00D71884">
            <w:pPr>
              <w:spacing w:line="480" w:lineRule="auto"/>
              <w:rPr>
                <w:bCs/>
                <w:szCs w:val="24"/>
              </w:rPr>
            </w:pPr>
            <w:r w:rsidRPr="00D71884">
              <w:rPr>
                <w:bCs/>
                <w:szCs w:val="24"/>
              </w:rPr>
              <w:t>S/No</w:t>
            </w:r>
          </w:p>
        </w:tc>
        <w:tc>
          <w:tcPr>
            <w:tcW w:w="0" w:type="auto"/>
            <w:vAlign w:val="center"/>
            <w:hideMark/>
          </w:tcPr>
          <w:p w:rsidR="007C2EB5" w:rsidRPr="00D71884" w:rsidRDefault="007C2EB5" w:rsidP="00D71884">
            <w:pPr>
              <w:spacing w:line="480" w:lineRule="auto"/>
              <w:rPr>
                <w:bCs/>
                <w:szCs w:val="24"/>
              </w:rPr>
            </w:pPr>
            <w:r w:rsidRPr="00D71884">
              <w:rPr>
                <w:bCs/>
                <w:szCs w:val="24"/>
              </w:rPr>
              <w:t>Item</w:t>
            </w:r>
          </w:p>
        </w:tc>
        <w:tc>
          <w:tcPr>
            <w:tcW w:w="0" w:type="auto"/>
            <w:vAlign w:val="center"/>
            <w:hideMark/>
          </w:tcPr>
          <w:p w:rsidR="007C2EB5" w:rsidRPr="00D71884" w:rsidRDefault="007C2EB5" w:rsidP="00D71884">
            <w:pPr>
              <w:spacing w:line="480" w:lineRule="auto"/>
              <w:rPr>
                <w:bCs/>
                <w:szCs w:val="24"/>
              </w:rPr>
            </w:pPr>
            <w:r w:rsidRPr="00D71884">
              <w:rPr>
                <w:bCs/>
                <w:szCs w:val="24"/>
              </w:rPr>
              <w:t>Cost (₦)</w:t>
            </w:r>
          </w:p>
        </w:tc>
      </w:tr>
      <w:tr w:rsidR="007C2EB5" w:rsidRPr="00D71884" w:rsidTr="00CB6323">
        <w:trPr>
          <w:trHeight w:val="543"/>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1</w:t>
            </w:r>
          </w:p>
        </w:tc>
        <w:tc>
          <w:tcPr>
            <w:tcW w:w="0" w:type="auto"/>
            <w:vAlign w:val="center"/>
            <w:hideMark/>
          </w:tcPr>
          <w:p w:rsidR="007C2EB5" w:rsidRPr="00D71884" w:rsidRDefault="007C2EB5" w:rsidP="00D71884">
            <w:pPr>
              <w:spacing w:line="480" w:lineRule="auto"/>
              <w:rPr>
                <w:szCs w:val="24"/>
              </w:rPr>
            </w:pPr>
            <w:r w:rsidRPr="00D71884">
              <w:rPr>
                <w:szCs w:val="24"/>
              </w:rPr>
              <w:t>Supervisor</w:t>
            </w:r>
          </w:p>
        </w:tc>
        <w:tc>
          <w:tcPr>
            <w:tcW w:w="0" w:type="auto"/>
            <w:vAlign w:val="center"/>
            <w:hideMark/>
          </w:tcPr>
          <w:p w:rsidR="007C2EB5" w:rsidRPr="00D71884" w:rsidRDefault="007C2EB5" w:rsidP="00D71884">
            <w:pPr>
              <w:spacing w:line="480" w:lineRule="auto"/>
              <w:rPr>
                <w:szCs w:val="24"/>
              </w:rPr>
            </w:pPr>
            <w:r w:rsidRPr="00D71884">
              <w:rPr>
                <w:szCs w:val="24"/>
              </w:rPr>
              <w:t>92,400.00</w:t>
            </w:r>
          </w:p>
        </w:tc>
      </w:tr>
      <w:tr w:rsidR="007C2EB5" w:rsidRPr="00D71884" w:rsidTr="00CB6323">
        <w:trPr>
          <w:trHeight w:val="560"/>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2</w:t>
            </w:r>
          </w:p>
        </w:tc>
        <w:tc>
          <w:tcPr>
            <w:tcW w:w="0" w:type="auto"/>
            <w:vAlign w:val="center"/>
            <w:hideMark/>
          </w:tcPr>
          <w:p w:rsidR="007C2EB5" w:rsidRPr="00D71884" w:rsidRDefault="007C2EB5" w:rsidP="00D71884">
            <w:pPr>
              <w:spacing w:line="480" w:lineRule="auto"/>
              <w:rPr>
                <w:szCs w:val="24"/>
              </w:rPr>
            </w:pPr>
            <w:r w:rsidRPr="00D71884">
              <w:rPr>
                <w:szCs w:val="24"/>
              </w:rPr>
              <w:t>Technologist</w:t>
            </w:r>
          </w:p>
        </w:tc>
        <w:tc>
          <w:tcPr>
            <w:tcW w:w="0" w:type="auto"/>
            <w:vAlign w:val="center"/>
            <w:hideMark/>
          </w:tcPr>
          <w:p w:rsidR="007C2EB5" w:rsidRPr="00D71884" w:rsidRDefault="007C2EB5" w:rsidP="00D71884">
            <w:pPr>
              <w:spacing w:line="480" w:lineRule="auto"/>
              <w:rPr>
                <w:szCs w:val="24"/>
              </w:rPr>
            </w:pPr>
            <w:r w:rsidRPr="00D71884">
              <w:rPr>
                <w:szCs w:val="24"/>
              </w:rPr>
              <w:t>68,351.01</w:t>
            </w:r>
          </w:p>
        </w:tc>
      </w:tr>
      <w:tr w:rsidR="007C2EB5" w:rsidRPr="00D71884" w:rsidTr="00CB6323">
        <w:trPr>
          <w:trHeight w:val="543"/>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3</w:t>
            </w:r>
          </w:p>
        </w:tc>
        <w:tc>
          <w:tcPr>
            <w:tcW w:w="0" w:type="auto"/>
            <w:vAlign w:val="center"/>
            <w:hideMark/>
          </w:tcPr>
          <w:p w:rsidR="007C2EB5" w:rsidRPr="00D71884" w:rsidRDefault="007C2EB5" w:rsidP="00D71884">
            <w:pPr>
              <w:spacing w:line="480" w:lineRule="auto"/>
              <w:rPr>
                <w:szCs w:val="24"/>
              </w:rPr>
            </w:pPr>
            <w:r w:rsidRPr="00D71884">
              <w:rPr>
                <w:szCs w:val="24"/>
              </w:rPr>
              <w:t>Technician (7 persons)</w:t>
            </w:r>
          </w:p>
        </w:tc>
        <w:tc>
          <w:tcPr>
            <w:tcW w:w="0" w:type="auto"/>
            <w:vAlign w:val="center"/>
            <w:hideMark/>
          </w:tcPr>
          <w:p w:rsidR="007C2EB5" w:rsidRPr="00D71884" w:rsidRDefault="007C2EB5" w:rsidP="00D71884">
            <w:pPr>
              <w:spacing w:line="480" w:lineRule="auto"/>
              <w:rPr>
                <w:szCs w:val="24"/>
              </w:rPr>
            </w:pPr>
            <w:r w:rsidRPr="00D71884">
              <w:rPr>
                <w:szCs w:val="24"/>
              </w:rPr>
              <w:t>318,971.31</w:t>
            </w:r>
          </w:p>
        </w:tc>
      </w:tr>
      <w:tr w:rsidR="007C2EB5" w:rsidRPr="00D71884" w:rsidTr="00CB6323">
        <w:trPr>
          <w:trHeight w:val="560"/>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4</w:t>
            </w:r>
          </w:p>
        </w:tc>
        <w:tc>
          <w:tcPr>
            <w:tcW w:w="0" w:type="auto"/>
            <w:vAlign w:val="center"/>
            <w:hideMark/>
          </w:tcPr>
          <w:p w:rsidR="007C2EB5" w:rsidRPr="00D71884" w:rsidRDefault="007C2EB5" w:rsidP="00D71884">
            <w:pPr>
              <w:spacing w:line="480" w:lineRule="auto"/>
              <w:rPr>
                <w:szCs w:val="24"/>
              </w:rPr>
            </w:pPr>
            <w:r w:rsidRPr="00D71884">
              <w:rPr>
                <w:szCs w:val="24"/>
              </w:rPr>
              <w:t>Personal Computer</w:t>
            </w:r>
          </w:p>
        </w:tc>
        <w:tc>
          <w:tcPr>
            <w:tcW w:w="0" w:type="auto"/>
            <w:vAlign w:val="center"/>
            <w:hideMark/>
          </w:tcPr>
          <w:p w:rsidR="007C2EB5" w:rsidRPr="00D71884" w:rsidRDefault="007C2EB5" w:rsidP="00D71884">
            <w:pPr>
              <w:spacing w:line="480" w:lineRule="auto"/>
              <w:rPr>
                <w:szCs w:val="24"/>
              </w:rPr>
            </w:pPr>
            <w:r w:rsidRPr="00D71884">
              <w:rPr>
                <w:szCs w:val="24"/>
              </w:rPr>
              <w:t>138,082.83</w:t>
            </w:r>
          </w:p>
        </w:tc>
      </w:tr>
      <w:tr w:rsidR="007C2EB5" w:rsidRPr="00D71884" w:rsidTr="00CB6323">
        <w:trPr>
          <w:trHeight w:val="543"/>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5</w:t>
            </w:r>
          </w:p>
        </w:tc>
        <w:tc>
          <w:tcPr>
            <w:tcW w:w="0" w:type="auto"/>
            <w:vAlign w:val="center"/>
            <w:hideMark/>
          </w:tcPr>
          <w:p w:rsidR="007C2EB5" w:rsidRPr="00D71884" w:rsidRDefault="007C2EB5" w:rsidP="00D71884">
            <w:pPr>
              <w:spacing w:line="480" w:lineRule="auto"/>
              <w:rPr>
                <w:szCs w:val="24"/>
              </w:rPr>
            </w:pPr>
            <w:r w:rsidRPr="00D71884">
              <w:rPr>
                <w:szCs w:val="24"/>
              </w:rPr>
              <w:t>Consumables</w:t>
            </w:r>
          </w:p>
        </w:tc>
        <w:tc>
          <w:tcPr>
            <w:tcW w:w="0" w:type="auto"/>
            <w:vAlign w:val="center"/>
            <w:hideMark/>
          </w:tcPr>
          <w:p w:rsidR="007C2EB5" w:rsidRPr="00D71884" w:rsidRDefault="007C2EB5" w:rsidP="00D71884">
            <w:pPr>
              <w:spacing w:line="480" w:lineRule="auto"/>
              <w:rPr>
                <w:szCs w:val="24"/>
              </w:rPr>
            </w:pPr>
            <w:r w:rsidRPr="00D71884">
              <w:rPr>
                <w:szCs w:val="24"/>
              </w:rPr>
              <w:t>41,787.00</w:t>
            </w:r>
          </w:p>
        </w:tc>
      </w:tr>
      <w:tr w:rsidR="007C2EB5" w:rsidRPr="00D71884" w:rsidTr="00CB6323">
        <w:trPr>
          <w:trHeight w:val="560"/>
          <w:tblCellSpacing w:w="15" w:type="dxa"/>
        </w:trPr>
        <w:tc>
          <w:tcPr>
            <w:tcW w:w="0" w:type="auto"/>
            <w:vAlign w:val="center"/>
            <w:hideMark/>
          </w:tcPr>
          <w:p w:rsidR="007C2EB5" w:rsidRPr="00D71884" w:rsidRDefault="007C2EB5" w:rsidP="00D71884">
            <w:pPr>
              <w:spacing w:line="480" w:lineRule="auto"/>
              <w:rPr>
                <w:szCs w:val="24"/>
              </w:rPr>
            </w:pPr>
          </w:p>
        </w:tc>
        <w:tc>
          <w:tcPr>
            <w:tcW w:w="0" w:type="auto"/>
            <w:vAlign w:val="center"/>
            <w:hideMark/>
          </w:tcPr>
          <w:p w:rsidR="007C2EB5" w:rsidRPr="00D71884" w:rsidRDefault="007C2EB5" w:rsidP="00D71884">
            <w:pPr>
              <w:spacing w:line="480" w:lineRule="auto"/>
              <w:rPr>
                <w:szCs w:val="24"/>
              </w:rPr>
            </w:pPr>
            <w:r w:rsidRPr="00D71884">
              <w:rPr>
                <w:bCs/>
                <w:szCs w:val="24"/>
              </w:rPr>
              <w:t>Subtotal</w:t>
            </w:r>
          </w:p>
        </w:tc>
        <w:tc>
          <w:tcPr>
            <w:tcW w:w="0" w:type="auto"/>
            <w:vAlign w:val="center"/>
            <w:hideMark/>
          </w:tcPr>
          <w:p w:rsidR="007C2EB5" w:rsidRPr="00D71884" w:rsidRDefault="007C2EB5" w:rsidP="00D71884">
            <w:pPr>
              <w:spacing w:line="480" w:lineRule="auto"/>
              <w:rPr>
                <w:szCs w:val="24"/>
              </w:rPr>
            </w:pPr>
            <w:r w:rsidRPr="00D71884">
              <w:rPr>
                <w:bCs/>
                <w:szCs w:val="24"/>
              </w:rPr>
              <w:t>659,592.15</w:t>
            </w:r>
          </w:p>
        </w:tc>
      </w:tr>
    </w:tbl>
    <w:p w:rsidR="007C2EB5" w:rsidRPr="00D71884" w:rsidRDefault="007C2EB5" w:rsidP="00D71884">
      <w:pPr>
        <w:spacing w:line="480" w:lineRule="auto"/>
        <w:rPr>
          <w:szCs w:val="24"/>
        </w:rPr>
      </w:pPr>
    </w:p>
    <w:p w:rsidR="007C2EB5" w:rsidRPr="00D71884" w:rsidRDefault="007C2EB5" w:rsidP="00D71884">
      <w:pPr>
        <w:spacing w:line="480" w:lineRule="auto"/>
        <w:rPr>
          <w:bCs/>
          <w:szCs w:val="24"/>
        </w:rPr>
      </w:pPr>
    </w:p>
    <w:p w:rsidR="007C2EB5" w:rsidRPr="00D71884" w:rsidRDefault="007C2EB5" w:rsidP="00D71884">
      <w:pPr>
        <w:spacing w:line="480" w:lineRule="auto"/>
        <w:rPr>
          <w:bCs/>
          <w:szCs w:val="24"/>
        </w:rPr>
      </w:pPr>
      <w:r w:rsidRPr="00D71884">
        <w:rPr>
          <w:bCs/>
          <w:szCs w:val="24"/>
        </w:rPr>
        <w:t>Comprehensive Report Writing</w:t>
      </w:r>
    </w:p>
    <w:tbl>
      <w:tblPr>
        <w:tblW w:w="950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89"/>
        <w:gridCol w:w="5175"/>
        <w:gridCol w:w="3040"/>
      </w:tblGrid>
      <w:tr w:rsidR="007C2EB5" w:rsidRPr="00D71884" w:rsidTr="00CB6323">
        <w:trPr>
          <w:trHeight w:val="690"/>
          <w:tblHeader/>
          <w:tblCellSpacing w:w="15" w:type="dxa"/>
        </w:trPr>
        <w:tc>
          <w:tcPr>
            <w:tcW w:w="0" w:type="auto"/>
            <w:vAlign w:val="center"/>
            <w:hideMark/>
          </w:tcPr>
          <w:p w:rsidR="007C2EB5" w:rsidRPr="00D71884" w:rsidRDefault="007C2EB5" w:rsidP="00D71884">
            <w:pPr>
              <w:spacing w:line="480" w:lineRule="auto"/>
              <w:rPr>
                <w:bCs/>
                <w:szCs w:val="24"/>
              </w:rPr>
            </w:pPr>
            <w:r w:rsidRPr="00D71884">
              <w:rPr>
                <w:bCs/>
                <w:szCs w:val="24"/>
              </w:rPr>
              <w:t>S/No</w:t>
            </w:r>
          </w:p>
        </w:tc>
        <w:tc>
          <w:tcPr>
            <w:tcW w:w="0" w:type="auto"/>
            <w:vAlign w:val="center"/>
            <w:hideMark/>
          </w:tcPr>
          <w:p w:rsidR="007C2EB5" w:rsidRPr="00D71884" w:rsidRDefault="007C2EB5" w:rsidP="00D71884">
            <w:pPr>
              <w:spacing w:line="480" w:lineRule="auto"/>
              <w:rPr>
                <w:bCs/>
                <w:szCs w:val="24"/>
              </w:rPr>
            </w:pPr>
            <w:r w:rsidRPr="00D71884">
              <w:rPr>
                <w:bCs/>
                <w:szCs w:val="24"/>
              </w:rPr>
              <w:t>Item</w:t>
            </w:r>
          </w:p>
        </w:tc>
        <w:tc>
          <w:tcPr>
            <w:tcW w:w="0" w:type="auto"/>
            <w:vAlign w:val="center"/>
            <w:hideMark/>
          </w:tcPr>
          <w:p w:rsidR="007C2EB5" w:rsidRPr="00D71884" w:rsidRDefault="007C2EB5" w:rsidP="00D71884">
            <w:pPr>
              <w:spacing w:line="480" w:lineRule="auto"/>
              <w:rPr>
                <w:bCs/>
                <w:szCs w:val="24"/>
              </w:rPr>
            </w:pPr>
            <w:r w:rsidRPr="00D71884">
              <w:rPr>
                <w:bCs/>
                <w:szCs w:val="24"/>
              </w:rPr>
              <w:t>Cost (₦)</w:t>
            </w:r>
          </w:p>
        </w:tc>
      </w:tr>
      <w:tr w:rsidR="007C2EB5" w:rsidRPr="00D71884" w:rsidTr="00CB6323">
        <w:trPr>
          <w:trHeight w:val="712"/>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1</w:t>
            </w:r>
          </w:p>
        </w:tc>
        <w:tc>
          <w:tcPr>
            <w:tcW w:w="0" w:type="auto"/>
            <w:vAlign w:val="center"/>
            <w:hideMark/>
          </w:tcPr>
          <w:p w:rsidR="007C2EB5" w:rsidRPr="00D71884" w:rsidRDefault="007C2EB5" w:rsidP="00D71884">
            <w:pPr>
              <w:spacing w:line="480" w:lineRule="auto"/>
              <w:rPr>
                <w:szCs w:val="24"/>
              </w:rPr>
            </w:pPr>
            <w:r w:rsidRPr="00D71884">
              <w:rPr>
                <w:szCs w:val="24"/>
              </w:rPr>
              <w:t>Principal Surveyor</w:t>
            </w:r>
          </w:p>
        </w:tc>
        <w:tc>
          <w:tcPr>
            <w:tcW w:w="0" w:type="auto"/>
            <w:vAlign w:val="center"/>
            <w:hideMark/>
          </w:tcPr>
          <w:p w:rsidR="007C2EB5" w:rsidRPr="00D71884" w:rsidRDefault="007C2EB5" w:rsidP="00D71884">
            <w:pPr>
              <w:spacing w:line="480" w:lineRule="auto"/>
              <w:rPr>
                <w:szCs w:val="24"/>
              </w:rPr>
            </w:pPr>
            <w:r w:rsidRPr="00D71884">
              <w:rPr>
                <w:szCs w:val="24"/>
              </w:rPr>
              <w:t>154,000.00</w:t>
            </w:r>
          </w:p>
        </w:tc>
      </w:tr>
      <w:tr w:rsidR="007C2EB5" w:rsidRPr="00D71884" w:rsidTr="00CB6323">
        <w:trPr>
          <w:trHeight w:val="690"/>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2</w:t>
            </w:r>
          </w:p>
        </w:tc>
        <w:tc>
          <w:tcPr>
            <w:tcW w:w="0" w:type="auto"/>
            <w:vAlign w:val="center"/>
            <w:hideMark/>
          </w:tcPr>
          <w:p w:rsidR="007C2EB5" w:rsidRPr="00D71884" w:rsidRDefault="007C2EB5" w:rsidP="00D71884">
            <w:pPr>
              <w:spacing w:line="480" w:lineRule="auto"/>
              <w:rPr>
                <w:szCs w:val="24"/>
              </w:rPr>
            </w:pPr>
            <w:r w:rsidRPr="00D71884">
              <w:rPr>
                <w:szCs w:val="24"/>
              </w:rPr>
              <w:t>Technologist</w:t>
            </w:r>
          </w:p>
        </w:tc>
        <w:tc>
          <w:tcPr>
            <w:tcW w:w="0" w:type="auto"/>
            <w:vAlign w:val="center"/>
            <w:hideMark/>
          </w:tcPr>
          <w:p w:rsidR="007C2EB5" w:rsidRPr="00D71884" w:rsidRDefault="007C2EB5" w:rsidP="00D71884">
            <w:pPr>
              <w:spacing w:line="480" w:lineRule="auto"/>
              <w:rPr>
                <w:szCs w:val="24"/>
              </w:rPr>
            </w:pPr>
            <w:r w:rsidRPr="00D71884">
              <w:rPr>
                <w:szCs w:val="24"/>
              </w:rPr>
              <w:t>113,918.35</w:t>
            </w:r>
          </w:p>
        </w:tc>
      </w:tr>
      <w:tr w:rsidR="007C2EB5" w:rsidRPr="00D71884" w:rsidTr="00CB6323">
        <w:trPr>
          <w:trHeight w:val="712"/>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3</w:t>
            </w:r>
          </w:p>
        </w:tc>
        <w:tc>
          <w:tcPr>
            <w:tcW w:w="0" w:type="auto"/>
            <w:vAlign w:val="center"/>
            <w:hideMark/>
          </w:tcPr>
          <w:p w:rsidR="007C2EB5" w:rsidRPr="00D71884" w:rsidRDefault="007C2EB5" w:rsidP="00D71884">
            <w:pPr>
              <w:spacing w:line="480" w:lineRule="auto"/>
              <w:rPr>
                <w:szCs w:val="24"/>
              </w:rPr>
            </w:pPr>
            <w:r w:rsidRPr="00D71884">
              <w:rPr>
                <w:szCs w:val="24"/>
              </w:rPr>
              <w:t>Technician (7 persons)</w:t>
            </w:r>
          </w:p>
        </w:tc>
        <w:tc>
          <w:tcPr>
            <w:tcW w:w="0" w:type="auto"/>
            <w:vAlign w:val="center"/>
            <w:hideMark/>
          </w:tcPr>
          <w:p w:rsidR="007C2EB5" w:rsidRPr="00D71884" w:rsidRDefault="007C2EB5" w:rsidP="00D71884">
            <w:pPr>
              <w:spacing w:line="480" w:lineRule="auto"/>
              <w:rPr>
                <w:szCs w:val="24"/>
              </w:rPr>
            </w:pPr>
            <w:r w:rsidRPr="00D71884">
              <w:rPr>
                <w:szCs w:val="24"/>
              </w:rPr>
              <w:t>531,618.85</w:t>
            </w:r>
          </w:p>
        </w:tc>
      </w:tr>
      <w:tr w:rsidR="007C2EB5" w:rsidRPr="00D71884" w:rsidTr="00CB6323">
        <w:trPr>
          <w:trHeight w:val="712"/>
          <w:tblCellSpacing w:w="15" w:type="dxa"/>
        </w:trPr>
        <w:tc>
          <w:tcPr>
            <w:tcW w:w="0" w:type="auto"/>
            <w:vAlign w:val="center"/>
            <w:hideMark/>
          </w:tcPr>
          <w:p w:rsidR="007C2EB5" w:rsidRPr="00D71884" w:rsidRDefault="007C2EB5" w:rsidP="00D71884">
            <w:pPr>
              <w:spacing w:line="480" w:lineRule="auto"/>
              <w:rPr>
                <w:szCs w:val="24"/>
              </w:rPr>
            </w:pPr>
            <w:r w:rsidRPr="00D71884">
              <w:rPr>
                <w:szCs w:val="24"/>
              </w:rPr>
              <w:t>4</w:t>
            </w:r>
          </w:p>
        </w:tc>
        <w:tc>
          <w:tcPr>
            <w:tcW w:w="0" w:type="auto"/>
            <w:vAlign w:val="center"/>
            <w:hideMark/>
          </w:tcPr>
          <w:p w:rsidR="007C2EB5" w:rsidRPr="00D71884" w:rsidRDefault="007C2EB5" w:rsidP="00D71884">
            <w:pPr>
              <w:spacing w:line="480" w:lineRule="auto"/>
              <w:rPr>
                <w:szCs w:val="24"/>
              </w:rPr>
            </w:pPr>
            <w:r w:rsidRPr="00D71884">
              <w:rPr>
                <w:szCs w:val="24"/>
              </w:rPr>
              <w:t>Personal Computer</w:t>
            </w:r>
          </w:p>
        </w:tc>
        <w:tc>
          <w:tcPr>
            <w:tcW w:w="0" w:type="auto"/>
            <w:vAlign w:val="center"/>
            <w:hideMark/>
          </w:tcPr>
          <w:p w:rsidR="007C2EB5" w:rsidRPr="00D71884" w:rsidRDefault="007C2EB5" w:rsidP="00D71884">
            <w:pPr>
              <w:spacing w:line="480" w:lineRule="auto"/>
              <w:rPr>
                <w:szCs w:val="24"/>
              </w:rPr>
            </w:pPr>
            <w:r w:rsidRPr="00D71884">
              <w:rPr>
                <w:szCs w:val="24"/>
              </w:rPr>
              <w:t>230,138.05</w:t>
            </w:r>
          </w:p>
        </w:tc>
      </w:tr>
      <w:tr w:rsidR="007C2EB5" w:rsidRPr="00D71884" w:rsidTr="00CB6323">
        <w:trPr>
          <w:trHeight w:val="690"/>
          <w:tblCellSpacing w:w="15" w:type="dxa"/>
        </w:trPr>
        <w:tc>
          <w:tcPr>
            <w:tcW w:w="0" w:type="auto"/>
            <w:vAlign w:val="center"/>
            <w:hideMark/>
          </w:tcPr>
          <w:p w:rsidR="007C2EB5" w:rsidRPr="00D71884" w:rsidRDefault="007C2EB5" w:rsidP="00D71884">
            <w:pPr>
              <w:spacing w:line="480" w:lineRule="auto"/>
              <w:rPr>
                <w:szCs w:val="24"/>
              </w:rPr>
            </w:pPr>
          </w:p>
        </w:tc>
        <w:tc>
          <w:tcPr>
            <w:tcW w:w="0" w:type="auto"/>
            <w:vAlign w:val="center"/>
            <w:hideMark/>
          </w:tcPr>
          <w:p w:rsidR="007C2EB5" w:rsidRPr="00D71884" w:rsidRDefault="007C2EB5" w:rsidP="00D71884">
            <w:pPr>
              <w:spacing w:line="480" w:lineRule="auto"/>
              <w:rPr>
                <w:szCs w:val="24"/>
              </w:rPr>
            </w:pPr>
            <w:r w:rsidRPr="00D71884">
              <w:rPr>
                <w:bCs/>
                <w:szCs w:val="24"/>
              </w:rPr>
              <w:t>Subtotal</w:t>
            </w:r>
          </w:p>
        </w:tc>
        <w:tc>
          <w:tcPr>
            <w:tcW w:w="0" w:type="auto"/>
            <w:vAlign w:val="center"/>
            <w:hideMark/>
          </w:tcPr>
          <w:p w:rsidR="007C2EB5" w:rsidRPr="00D71884" w:rsidRDefault="007C2EB5" w:rsidP="00D71884">
            <w:pPr>
              <w:spacing w:line="480" w:lineRule="auto"/>
              <w:rPr>
                <w:szCs w:val="24"/>
              </w:rPr>
            </w:pPr>
            <w:r w:rsidRPr="00D71884">
              <w:rPr>
                <w:bCs/>
                <w:szCs w:val="24"/>
              </w:rPr>
              <w:t>1,099,320.25</w:t>
            </w:r>
          </w:p>
        </w:tc>
      </w:tr>
    </w:tbl>
    <w:p w:rsidR="007C2EB5" w:rsidRPr="00D71884" w:rsidRDefault="007C2EB5" w:rsidP="00D71884">
      <w:pPr>
        <w:spacing w:line="480" w:lineRule="auto"/>
        <w:rPr>
          <w:szCs w:val="24"/>
        </w:rPr>
      </w:pPr>
    </w:p>
    <w:p w:rsidR="007C2EB5" w:rsidRPr="00D71884" w:rsidRDefault="007C2EB5" w:rsidP="00D71884">
      <w:pPr>
        <w:spacing w:line="480" w:lineRule="auto"/>
        <w:rPr>
          <w:szCs w:val="24"/>
        </w:rPr>
      </w:pPr>
      <w:r w:rsidRPr="00D71884">
        <w:rPr>
          <w:szCs w:val="24"/>
        </w:rPr>
        <w:t>Total Cost = ₦3,410,737.00</w:t>
      </w:r>
    </w:p>
    <w:p w:rsidR="001E2B60" w:rsidRPr="00D71884" w:rsidRDefault="007C2EB5" w:rsidP="000F7402">
      <w:pPr>
        <w:pStyle w:val="Heading1"/>
      </w:pPr>
      <w:r w:rsidRPr="00D71884">
        <w:t>5.2</w:t>
      </w:r>
      <w:r w:rsidRPr="00D71884">
        <w:tab/>
      </w:r>
      <w:r w:rsidR="001E2B60" w:rsidRPr="00D71884">
        <w:t>SUMMARY</w:t>
      </w:r>
    </w:p>
    <w:p w:rsidR="001E2B60" w:rsidRPr="00D71884" w:rsidRDefault="001E2B60" w:rsidP="00D71884">
      <w:pPr>
        <w:pStyle w:val="NormalWeb"/>
        <w:spacing w:line="480" w:lineRule="auto"/>
        <w:ind w:left="340"/>
      </w:pPr>
      <w:r w:rsidRPr="00D71884">
        <w:t>This project focused on the development of a Land Information System (LIS) for an urban estate located opposite the Government Cemetery along Oke-Ose/Oke-Oyi Road, Ilorin, in Ilorin East Local Government Area of Kwara State, Nigeria. The primary objective was to collect, process, and present spatial data that accurately represents the land terrain and features within and around the project site.</w:t>
      </w:r>
    </w:p>
    <w:p w:rsidR="001E2B60" w:rsidRPr="00D71884" w:rsidRDefault="001E2B60" w:rsidP="00D71884">
      <w:pPr>
        <w:pStyle w:val="NormalWeb"/>
        <w:spacing w:line="480" w:lineRule="auto"/>
        <w:ind w:left="340"/>
      </w:pPr>
      <w:r w:rsidRPr="00D71884">
        <w:t xml:space="preserve">To achieve this, modern surveying technology was employed. Specifically, a </w:t>
      </w:r>
      <w:r w:rsidRPr="00D71884">
        <w:rPr>
          <w:rStyle w:val="Strong"/>
        </w:rPr>
        <w:t>CST/Berger (205) Total Station</w:t>
      </w:r>
      <w:r w:rsidRPr="00D71884">
        <w:t xml:space="preserve"> and its accessories were used for field data acquisition. The survey </w:t>
      </w:r>
      <w:r w:rsidRPr="00D71884">
        <w:lastRenderedPageBreak/>
        <w:t xml:space="preserve">involved key techniques such as </w:t>
      </w:r>
      <w:r w:rsidRPr="00D71884">
        <w:rPr>
          <w:rStyle w:val="Strong"/>
        </w:rPr>
        <w:t>spot heighting</w:t>
      </w:r>
      <w:r w:rsidRPr="00D71884">
        <w:t xml:space="preserve"> and the </w:t>
      </w:r>
      <w:r w:rsidRPr="00D71884">
        <w:rPr>
          <w:rStyle w:val="Strong"/>
        </w:rPr>
        <w:t>fixing of topographic and built environment features</w:t>
      </w:r>
      <w:r w:rsidRPr="00D71884">
        <w:t xml:space="preserve"> across the project area.</w:t>
      </w:r>
    </w:p>
    <w:p w:rsidR="001E2B60" w:rsidRPr="00D71884" w:rsidRDefault="001E2B60" w:rsidP="00D71884">
      <w:pPr>
        <w:pStyle w:val="NormalWeb"/>
        <w:spacing w:line="480" w:lineRule="auto"/>
        <w:ind w:left="340"/>
      </w:pPr>
      <w:r w:rsidRPr="00D71884">
        <w:t>The collected data were downloaded, systematically organized, and processed using standard surveying software. Tolerance tests were conducted to ensure accuracy and reliability of the data, and the results were found to be within acceptable limits.</w:t>
      </w:r>
    </w:p>
    <w:p w:rsidR="001E2B60" w:rsidRPr="00D71884" w:rsidRDefault="001E2B60" w:rsidP="00D71884">
      <w:pPr>
        <w:pStyle w:val="NormalWeb"/>
        <w:spacing w:line="480" w:lineRule="auto"/>
        <w:ind w:left="340"/>
      </w:pPr>
      <w:r w:rsidRPr="00D71884">
        <w:t xml:space="preserve">The processed spatial data were then used to produce detailed </w:t>
      </w:r>
      <w:r w:rsidRPr="00D71884">
        <w:rPr>
          <w:rStyle w:val="Strong"/>
        </w:rPr>
        <w:t>LIS maps</w:t>
      </w:r>
      <w:r w:rsidRPr="00D71884">
        <w:t>, which graphically illustrate the relative positions, elevations, and distribution of features within the estate. Finally, a comprehensive report was compiled and printed to document the methodologies, results, and applications of the project.</w:t>
      </w:r>
    </w:p>
    <w:p w:rsidR="00BC500B" w:rsidRPr="00D71884" w:rsidRDefault="00BC500B" w:rsidP="000F7402">
      <w:pPr>
        <w:pStyle w:val="Heading1"/>
        <w:rPr>
          <w:lang w:val="en-GB"/>
        </w:rPr>
      </w:pPr>
      <w:r w:rsidRPr="00D71884">
        <w:rPr>
          <w:lang w:val="en-GB"/>
        </w:rPr>
        <w:t>5.3</w:t>
      </w:r>
      <w:r w:rsidRPr="00D71884">
        <w:rPr>
          <w:lang w:val="en-GB"/>
        </w:rPr>
        <w:tab/>
        <w:t>PROBLEM ENCOUNTER</w:t>
      </w:r>
    </w:p>
    <w:p w:rsidR="00E10F4F" w:rsidRPr="00D71884" w:rsidRDefault="00E10F4F" w:rsidP="00D71884">
      <w:pPr>
        <w:pStyle w:val="NormalWeb"/>
        <w:spacing w:line="480" w:lineRule="auto"/>
      </w:pPr>
      <w:r w:rsidRPr="00D71884">
        <w:t>The problem encountered on the site were unavoidable especially the movement of vehicles and the students of our site project were disturbing when working. Also, the total station battery was also getting weak time to time, so it consumes us more battery and stress before getting another battery.</w:t>
      </w:r>
    </w:p>
    <w:p w:rsidR="001E2B60" w:rsidRPr="00D71884" w:rsidRDefault="00BC500B" w:rsidP="000F7402">
      <w:pPr>
        <w:pStyle w:val="Heading1"/>
      </w:pPr>
      <w:r w:rsidRPr="00D71884">
        <w:t>5.4</w:t>
      </w:r>
      <w:r w:rsidRPr="00D71884">
        <w:tab/>
      </w:r>
      <w:r w:rsidR="001E2B60" w:rsidRPr="00D71884">
        <w:t>RECOMMENDATION</w:t>
      </w:r>
    </w:p>
    <w:p w:rsidR="001E2B60" w:rsidRPr="00D71884" w:rsidRDefault="001E2B60" w:rsidP="00D71884">
      <w:pPr>
        <w:spacing w:before="100" w:beforeAutospacing="1" w:after="100" w:afterAutospacing="1" w:line="480" w:lineRule="auto"/>
        <w:rPr>
          <w:rFonts w:eastAsia="Times New Roman"/>
          <w:szCs w:val="24"/>
        </w:rPr>
      </w:pPr>
      <w:r w:rsidRPr="00D71884">
        <w:rPr>
          <w:rFonts w:eastAsia="Times New Roman"/>
          <w:szCs w:val="24"/>
        </w:rPr>
        <w:t>It is recommended that Land Information Systems (LIS) be incorporated into the practical and project-based curriculum for students in educational institutions. This integration will equip students with the technical skills and spatial understanding necessary for effective land terrain analysis and future project planning. Additionally, schools should invest in modern digital tools and geospatial technologies to support hands-on learning and enhance students’ capacity to apply LIS in real-world scenarios.</w:t>
      </w:r>
    </w:p>
    <w:p w:rsidR="001E2B60" w:rsidRPr="00D71884" w:rsidRDefault="007C2EB5" w:rsidP="000F7402">
      <w:pPr>
        <w:pStyle w:val="Heading1"/>
      </w:pPr>
      <w:r w:rsidRPr="00D71884">
        <w:lastRenderedPageBreak/>
        <w:t>5.</w:t>
      </w:r>
      <w:r w:rsidR="00BC500B" w:rsidRPr="00D71884">
        <w:t>5</w:t>
      </w:r>
      <w:r w:rsidRPr="00D71884">
        <w:tab/>
      </w:r>
      <w:r w:rsidR="000F7402">
        <w:tab/>
      </w:r>
      <w:r w:rsidR="001E2B60" w:rsidRPr="00D71884">
        <w:t>CONCLUSION</w:t>
      </w:r>
    </w:p>
    <w:p w:rsidR="001E2B60" w:rsidRPr="00D71884" w:rsidRDefault="001E2B60" w:rsidP="00D71884">
      <w:pPr>
        <w:pStyle w:val="NormalWeb"/>
        <w:spacing w:line="480" w:lineRule="auto"/>
      </w:pPr>
      <w:r w:rsidRPr="00D71884">
        <w:t xml:space="preserve">The study of Land Information Systems is increasingly relevant in today's world, where land-related issues intersect with economic development, urbanization, climate change, and social equity. A well-designed LIS supports transparent, efficient, and equitable land administration, which is essential for achieving </w:t>
      </w:r>
      <w:r w:rsidRPr="00D71884">
        <w:rPr>
          <w:rStyle w:val="Strong"/>
        </w:rPr>
        <w:t>sustainable development</w:t>
      </w:r>
      <w:r w:rsidRPr="00D71884">
        <w:t xml:space="preserve"> and </w:t>
      </w:r>
      <w:r w:rsidRPr="00D71884">
        <w:rPr>
          <w:rStyle w:val="Strong"/>
        </w:rPr>
        <w:t>good governance</w:t>
      </w:r>
      <w:r w:rsidRPr="00D71884">
        <w:t>. As such, LIS is a multidisciplinary field involving geography, information technology, law, economics, and public administration.</w:t>
      </w:r>
    </w:p>
    <w:p w:rsidR="007C2EB5" w:rsidRPr="00D71884" w:rsidRDefault="007C2EB5" w:rsidP="00D71884">
      <w:pPr>
        <w:pStyle w:val="NormalWeb"/>
        <w:spacing w:line="480" w:lineRule="auto"/>
      </w:pPr>
    </w:p>
    <w:p w:rsidR="00D02551" w:rsidRPr="00D71884" w:rsidRDefault="00D02551" w:rsidP="00D71884">
      <w:pPr>
        <w:pStyle w:val="NormalWeb"/>
        <w:spacing w:line="480" w:lineRule="auto"/>
      </w:pPr>
    </w:p>
    <w:p w:rsidR="00C654A3" w:rsidRPr="00D71884" w:rsidRDefault="00C654A3" w:rsidP="00D71884">
      <w:pPr>
        <w:widowControl w:val="0"/>
        <w:autoSpaceDE w:val="0"/>
        <w:autoSpaceDN w:val="0"/>
        <w:spacing w:before="78" w:after="0" w:line="480" w:lineRule="auto"/>
        <w:ind w:right="281"/>
        <w:jc w:val="center"/>
        <w:outlineLvl w:val="0"/>
        <w:rPr>
          <w:rFonts w:eastAsia="Times New Roman"/>
          <w:b/>
          <w:bCs/>
          <w:szCs w:val="24"/>
        </w:rPr>
      </w:pPr>
    </w:p>
    <w:p w:rsidR="00C654A3" w:rsidRPr="00D71884" w:rsidRDefault="00C654A3" w:rsidP="00D71884">
      <w:pPr>
        <w:widowControl w:val="0"/>
        <w:autoSpaceDE w:val="0"/>
        <w:autoSpaceDN w:val="0"/>
        <w:spacing w:before="78" w:after="0" w:line="480" w:lineRule="auto"/>
        <w:ind w:right="281"/>
        <w:jc w:val="center"/>
        <w:outlineLvl w:val="0"/>
        <w:rPr>
          <w:rFonts w:eastAsia="Times New Roman"/>
          <w:b/>
          <w:bCs/>
          <w:szCs w:val="24"/>
        </w:rPr>
      </w:pPr>
    </w:p>
    <w:p w:rsidR="00C654A3" w:rsidRPr="00D71884" w:rsidRDefault="00C654A3" w:rsidP="00D71884">
      <w:pPr>
        <w:widowControl w:val="0"/>
        <w:autoSpaceDE w:val="0"/>
        <w:autoSpaceDN w:val="0"/>
        <w:spacing w:before="78" w:after="0" w:line="480" w:lineRule="auto"/>
        <w:ind w:right="281"/>
        <w:jc w:val="center"/>
        <w:outlineLvl w:val="0"/>
        <w:rPr>
          <w:rFonts w:eastAsia="Times New Roman"/>
          <w:b/>
          <w:bCs/>
          <w:szCs w:val="24"/>
        </w:rPr>
      </w:pPr>
    </w:p>
    <w:p w:rsidR="00C654A3" w:rsidRPr="00D71884" w:rsidRDefault="00C654A3" w:rsidP="00D71884">
      <w:pPr>
        <w:widowControl w:val="0"/>
        <w:autoSpaceDE w:val="0"/>
        <w:autoSpaceDN w:val="0"/>
        <w:spacing w:before="78" w:after="0" w:line="480" w:lineRule="auto"/>
        <w:ind w:right="281"/>
        <w:jc w:val="center"/>
        <w:outlineLvl w:val="0"/>
        <w:rPr>
          <w:rFonts w:eastAsia="Times New Roman"/>
          <w:b/>
          <w:bCs/>
          <w:szCs w:val="24"/>
        </w:rPr>
      </w:pPr>
    </w:p>
    <w:p w:rsidR="00C654A3" w:rsidRPr="00D71884" w:rsidRDefault="00C654A3" w:rsidP="00D71884">
      <w:pPr>
        <w:widowControl w:val="0"/>
        <w:autoSpaceDE w:val="0"/>
        <w:autoSpaceDN w:val="0"/>
        <w:spacing w:before="78" w:after="0" w:line="480" w:lineRule="auto"/>
        <w:ind w:right="281"/>
        <w:jc w:val="center"/>
        <w:outlineLvl w:val="0"/>
        <w:rPr>
          <w:rFonts w:eastAsia="Times New Roman"/>
          <w:b/>
          <w:bCs/>
          <w:szCs w:val="24"/>
        </w:rPr>
      </w:pPr>
    </w:p>
    <w:p w:rsidR="00C654A3" w:rsidRPr="00D71884" w:rsidRDefault="00C654A3" w:rsidP="00D71884">
      <w:pPr>
        <w:widowControl w:val="0"/>
        <w:autoSpaceDE w:val="0"/>
        <w:autoSpaceDN w:val="0"/>
        <w:spacing w:before="78" w:after="0" w:line="480" w:lineRule="auto"/>
        <w:ind w:right="281"/>
        <w:jc w:val="center"/>
        <w:outlineLvl w:val="0"/>
        <w:rPr>
          <w:rFonts w:eastAsia="Times New Roman"/>
          <w:b/>
          <w:bCs/>
          <w:szCs w:val="24"/>
        </w:rPr>
      </w:pPr>
    </w:p>
    <w:p w:rsidR="00C654A3" w:rsidRPr="00D71884" w:rsidRDefault="00C654A3" w:rsidP="00D71884">
      <w:pPr>
        <w:widowControl w:val="0"/>
        <w:autoSpaceDE w:val="0"/>
        <w:autoSpaceDN w:val="0"/>
        <w:spacing w:before="78" w:after="0" w:line="480" w:lineRule="auto"/>
        <w:ind w:right="281"/>
        <w:jc w:val="center"/>
        <w:outlineLvl w:val="0"/>
        <w:rPr>
          <w:rFonts w:eastAsia="Times New Roman"/>
          <w:b/>
          <w:bCs/>
          <w:szCs w:val="24"/>
        </w:rPr>
      </w:pPr>
    </w:p>
    <w:p w:rsidR="000F7402" w:rsidRDefault="000F7402" w:rsidP="00D71884">
      <w:pPr>
        <w:widowControl w:val="0"/>
        <w:autoSpaceDE w:val="0"/>
        <w:autoSpaceDN w:val="0"/>
        <w:spacing w:before="78" w:after="0" w:line="480" w:lineRule="auto"/>
        <w:ind w:right="281"/>
        <w:jc w:val="center"/>
        <w:outlineLvl w:val="0"/>
        <w:rPr>
          <w:rFonts w:eastAsia="Times New Roman"/>
          <w:b/>
          <w:bCs/>
          <w:szCs w:val="24"/>
        </w:rPr>
      </w:pPr>
    </w:p>
    <w:p w:rsidR="000F7402" w:rsidRDefault="000F7402" w:rsidP="00D71884">
      <w:pPr>
        <w:widowControl w:val="0"/>
        <w:autoSpaceDE w:val="0"/>
        <w:autoSpaceDN w:val="0"/>
        <w:spacing w:before="78" w:after="0" w:line="480" w:lineRule="auto"/>
        <w:ind w:right="281"/>
        <w:jc w:val="center"/>
        <w:outlineLvl w:val="0"/>
        <w:rPr>
          <w:rFonts w:eastAsia="Times New Roman"/>
          <w:b/>
          <w:bCs/>
          <w:szCs w:val="24"/>
        </w:rPr>
      </w:pPr>
    </w:p>
    <w:p w:rsidR="000F7402" w:rsidRDefault="000F7402" w:rsidP="00D71884">
      <w:pPr>
        <w:widowControl w:val="0"/>
        <w:autoSpaceDE w:val="0"/>
        <w:autoSpaceDN w:val="0"/>
        <w:spacing w:before="78" w:after="0" w:line="480" w:lineRule="auto"/>
        <w:ind w:right="281"/>
        <w:jc w:val="center"/>
        <w:outlineLvl w:val="0"/>
        <w:rPr>
          <w:rFonts w:eastAsia="Times New Roman"/>
          <w:b/>
          <w:bCs/>
          <w:szCs w:val="24"/>
        </w:rPr>
      </w:pPr>
    </w:p>
    <w:p w:rsidR="000F7402" w:rsidRDefault="000F7402" w:rsidP="00D71884">
      <w:pPr>
        <w:widowControl w:val="0"/>
        <w:autoSpaceDE w:val="0"/>
        <w:autoSpaceDN w:val="0"/>
        <w:spacing w:before="78" w:after="0" w:line="480" w:lineRule="auto"/>
        <w:ind w:right="281"/>
        <w:jc w:val="center"/>
        <w:outlineLvl w:val="0"/>
        <w:rPr>
          <w:rFonts w:eastAsia="Times New Roman"/>
          <w:b/>
          <w:bCs/>
          <w:szCs w:val="24"/>
        </w:rPr>
      </w:pPr>
    </w:p>
    <w:p w:rsidR="000F7402" w:rsidRDefault="000F7402" w:rsidP="00D71884">
      <w:pPr>
        <w:widowControl w:val="0"/>
        <w:autoSpaceDE w:val="0"/>
        <w:autoSpaceDN w:val="0"/>
        <w:spacing w:before="78" w:after="0" w:line="480" w:lineRule="auto"/>
        <w:ind w:right="281"/>
        <w:jc w:val="center"/>
        <w:outlineLvl w:val="0"/>
        <w:rPr>
          <w:rFonts w:eastAsia="Times New Roman"/>
          <w:b/>
          <w:bCs/>
          <w:szCs w:val="24"/>
        </w:rPr>
      </w:pPr>
    </w:p>
    <w:p w:rsidR="008C3A56" w:rsidRPr="00D71884" w:rsidRDefault="008C3A56" w:rsidP="000F7402">
      <w:pPr>
        <w:pStyle w:val="Heading1"/>
        <w:jc w:val="center"/>
      </w:pPr>
      <w:r w:rsidRPr="00D71884">
        <w:lastRenderedPageBreak/>
        <w:t>REFERENCE</w:t>
      </w:r>
    </w:p>
    <w:p w:rsidR="008C3A56" w:rsidRPr="00D71884" w:rsidRDefault="008C3A56" w:rsidP="00523A5E">
      <w:pPr>
        <w:pStyle w:val="NormalWeb"/>
        <w:numPr>
          <w:ilvl w:val="0"/>
          <w:numId w:val="6"/>
        </w:numPr>
        <w:tabs>
          <w:tab w:val="clear" w:pos="720"/>
        </w:tabs>
        <w:spacing w:line="480" w:lineRule="auto"/>
        <w:ind w:hanging="720"/>
      </w:pPr>
      <w:r w:rsidRPr="00D71884">
        <w:t xml:space="preserve">Ali, D. A., Deininger, K., &amp; Goldstein, M. (2015). </w:t>
      </w:r>
      <w:r w:rsidRPr="00D71884">
        <w:rPr>
          <w:rStyle w:val="Emphasis"/>
        </w:rPr>
        <w:t>Environmental and gender impacts of land tenure regularization in Africa: Pilot evidence from Rwanda</w:t>
      </w:r>
      <w:r w:rsidRPr="00D71884">
        <w:t>. Journal of Development Economics.</w:t>
      </w:r>
    </w:p>
    <w:p w:rsidR="008C3A56" w:rsidRPr="00D71884" w:rsidRDefault="008C3A56" w:rsidP="00523A5E">
      <w:pPr>
        <w:pStyle w:val="NormalWeb"/>
        <w:numPr>
          <w:ilvl w:val="0"/>
          <w:numId w:val="6"/>
        </w:numPr>
        <w:tabs>
          <w:tab w:val="clear" w:pos="720"/>
        </w:tabs>
        <w:spacing w:line="480" w:lineRule="auto"/>
        <w:ind w:hanging="720"/>
      </w:pPr>
      <w:r w:rsidRPr="00D71884">
        <w:t xml:space="preserve">Dale, P., &amp; McLaughlin, J. (1999). </w:t>
      </w:r>
      <w:r w:rsidRPr="00D71884">
        <w:rPr>
          <w:rStyle w:val="Emphasis"/>
        </w:rPr>
        <w:t>Land administration</w:t>
      </w:r>
      <w:r w:rsidRPr="00D71884">
        <w:t>. Oxford University Press.</w:t>
      </w:r>
    </w:p>
    <w:p w:rsidR="008C3A56" w:rsidRPr="00D71884" w:rsidRDefault="008C3A56" w:rsidP="00523A5E">
      <w:pPr>
        <w:pStyle w:val="NormalWeb"/>
        <w:numPr>
          <w:ilvl w:val="0"/>
          <w:numId w:val="6"/>
        </w:numPr>
        <w:tabs>
          <w:tab w:val="clear" w:pos="720"/>
        </w:tabs>
        <w:spacing w:line="480" w:lineRule="auto"/>
        <w:ind w:hanging="720"/>
      </w:pPr>
      <w:r w:rsidRPr="00D71884">
        <w:t xml:space="preserve">Enemark, S., Williamson, I., &amp; Wallace, J. (2005). </w:t>
      </w:r>
      <w:r w:rsidRPr="00D71884">
        <w:rPr>
          <w:rStyle w:val="Emphasis"/>
        </w:rPr>
        <w:t>Building modern land administration systems in developed economies</w:t>
      </w:r>
      <w:r w:rsidRPr="00D71884">
        <w:t>. Journal of Spatial Science.</w:t>
      </w:r>
    </w:p>
    <w:p w:rsidR="008C3A56" w:rsidRPr="00D71884" w:rsidRDefault="008C3A56" w:rsidP="00523A5E">
      <w:pPr>
        <w:pStyle w:val="NormalWeb"/>
        <w:numPr>
          <w:ilvl w:val="0"/>
          <w:numId w:val="6"/>
        </w:numPr>
        <w:tabs>
          <w:tab w:val="clear" w:pos="720"/>
        </w:tabs>
        <w:spacing w:line="480" w:lineRule="auto"/>
        <w:ind w:hanging="720"/>
      </w:pPr>
      <w:r w:rsidRPr="00D71884">
        <w:t xml:space="preserve">Lemmen, C., Van Oosterom, P., &amp; Bennett, R. (2015). </w:t>
      </w:r>
      <w:r w:rsidRPr="00D71884">
        <w:rPr>
          <w:rStyle w:val="Emphasis"/>
        </w:rPr>
        <w:t>The Land Administration Domain Model</w:t>
      </w:r>
      <w:r w:rsidRPr="00D71884">
        <w:t>. Land Use Policy.</w:t>
      </w:r>
    </w:p>
    <w:p w:rsidR="008C3A56" w:rsidRPr="00D71884" w:rsidRDefault="008C3A56" w:rsidP="00523A5E">
      <w:pPr>
        <w:pStyle w:val="NormalWeb"/>
        <w:numPr>
          <w:ilvl w:val="0"/>
          <w:numId w:val="6"/>
        </w:numPr>
        <w:tabs>
          <w:tab w:val="clear" w:pos="720"/>
        </w:tabs>
        <w:spacing w:line="480" w:lineRule="auto"/>
        <w:ind w:hanging="720"/>
      </w:pPr>
      <w:r w:rsidRPr="00D71884">
        <w:t xml:space="preserve">Williamson, I., Enemark, S., Wallace, J., &amp; Rajabifard, A. (2010). </w:t>
      </w:r>
      <w:r w:rsidRPr="00D71884">
        <w:rPr>
          <w:rStyle w:val="Emphasis"/>
        </w:rPr>
        <w:t>Land administration for sustainable development</w:t>
      </w:r>
      <w:r w:rsidRPr="00D71884">
        <w:t>. ESRI Press.</w:t>
      </w:r>
    </w:p>
    <w:p w:rsidR="008C3A56" w:rsidRPr="00D71884" w:rsidRDefault="008C3A56" w:rsidP="00523A5E">
      <w:pPr>
        <w:pStyle w:val="NormalWeb"/>
        <w:numPr>
          <w:ilvl w:val="0"/>
          <w:numId w:val="6"/>
        </w:numPr>
        <w:tabs>
          <w:tab w:val="clear" w:pos="720"/>
        </w:tabs>
        <w:spacing w:line="480" w:lineRule="auto"/>
        <w:ind w:hanging="720"/>
      </w:pPr>
      <w:r w:rsidRPr="00D71884">
        <w:t xml:space="preserve">Zevenbergen, J., Augustinus, C., Antonio, D., &amp; Bennett, R. (2013). </w:t>
      </w:r>
      <w:r w:rsidRPr="00D71884">
        <w:rPr>
          <w:rStyle w:val="Emphasis"/>
        </w:rPr>
        <w:t>Pro-poor land administration: Principles for recording the land rights of the underrepresented</w:t>
      </w:r>
      <w:r w:rsidRPr="00D71884">
        <w:t>. Land Use Policy.</w:t>
      </w:r>
    </w:p>
    <w:p w:rsidR="008C3A56" w:rsidRPr="00D71884" w:rsidRDefault="008C3A56" w:rsidP="00523A5E">
      <w:pPr>
        <w:pStyle w:val="NormalWeb"/>
        <w:numPr>
          <w:ilvl w:val="0"/>
          <w:numId w:val="7"/>
        </w:numPr>
        <w:tabs>
          <w:tab w:val="clear" w:pos="720"/>
          <w:tab w:val="num" w:pos="0"/>
        </w:tabs>
        <w:spacing w:line="480" w:lineRule="auto"/>
        <w:ind w:left="0" w:firstLine="0"/>
      </w:pPr>
      <w:r w:rsidRPr="00D71884">
        <w:t xml:space="preserve">Augustinus, C. (2010). </w:t>
      </w:r>
      <w:r w:rsidRPr="00D71884">
        <w:rPr>
          <w:rStyle w:val="Emphasis"/>
        </w:rPr>
        <w:t>Social tenure domain model: What it can mean for the land industry and for the poor</w:t>
      </w:r>
      <w:r w:rsidRPr="00D71884">
        <w:t>. FIG Congress.</w:t>
      </w:r>
    </w:p>
    <w:p w:rsidR="008C3A56" w:rsidRPr="00D71884" w:rsidRDefault="008C3A56" w:rsidP="00523A5E">
      <w:pPr>
        <w:pStyle w:val="NormalWeb"/>
        <w:numPr>
          <w:ilvl w:val="0"/>
          <w:numId w:val="7"/>
        </w:numPr>
        <w:tabs>
          <w:tab w:val="clear" w:pos="720"/>
          <w:tab w:val="num" w:pos="0"/>
        </w:tabs>
        <w:spacing w:line="480" w:lineRule="auto"/>
        <w:ind w:left="0" w:firstLine="0"/>
      </w:pPr>
      <w:r w:rsidRPr="00D71884">
        <w:t xml:space="preserve">Barry, M., &amp; Meinzen-Dick, R. (2010). </w:t>
      </w:r>
      <w:r w:rsidRPr="00D71884">
        <w:rPr>
          <w:rStyle w:val="Emphasis"/>
        </w:rPr>
        <w:t>The spatial and institutional linkages of land tenure</w:t>
      </w:r>
      <w:r w:rsidRPr="00D71884">
        <w:t>. Land Use Policy.</w:t>
      </w:r>
    </w:p>
    <w:p w:rsidR="008C3A56" w:rsidRPr="00D71884" w:rsidRDefault="008C3A56" w:rsidP="00523A5E">
      <w:pPr>
        <w:pStyle w:val="NormalWeb"/>
        <w:numPr>
          <w:ilvl w:val="0"/>
          <w:numId w:val="7"/>
        </w:numPr>
        <w:tabs>
          <w:tab w:val="clear" w:pos="720"/>
          <w:tab w:val="num" w:pos="0"/>
        </w:tabs>
        <w:spacing w:line="480" w:lineRule="auto"/>
        <w:ind w:left="0" w:firstLine="0"/>
      </w:pPr>
      <w:r w:rsidRPr="00D71884">
        <w:t xml:space="preserve">Bandyopadhyay, D. (2013). </w:t>
      </w:r>
      <w:r w:rsidRPr="00D71884">
        <w:rPr>
          <w:rStyle w:val="Emphasis"/>
        </w:rPr>
        <w:t>Reforming land administration in India: Issues and perspectives</w:t>
      </w:r>
      <w:r w:rsidRPr="00D71884">
        <w:t>. Economic and Political Weekly.</w:t>
      </w:r>
    </w:p>
    <w:p w:rsidR="008C3A56" w:rsidRPr="00D71884" w:rsidRDefault="008C3A56" w:rsidP="00523A5E">
      <w:pPr>
        <w:pStyle w:val="NormalWeb"/>
        <w:numPr>
          <w:ilvl w:val="0"/>
          <w:numId w:val="7"/>
        </w:numPr>
        <w:tabs>
          <w:tab w:val="clear" w:pos="720"/>
          <w:tab w:val="num" w:pos="0"/>
        </w:tabs>
        <w:spacing w:line="480" w:lineRule="auto"/>
        <w:ind w:left="0" w:firstLine="0"/>
      </w:pPr>
      <w:r w:rsidRPr="00D71884">
        <w:t xml:space="preserve">Deininger, K., &amp; Feder, G. (2009). </w:t>
      </w:r>
      <w:r w:rsidRPr="00D71884">
        <w:rPr>
          <w:rStyle w:val="Emphasis"/>
        </w:rPr>
        <w:t>Land registration, governance, and development: Evidence and implications</w:t>
      </w:r>
      <w:r w:rsidRPr="00D71884">
        <w:t>. The World Bank Research Observer.</w:t>
      </w:r>
    </w:p>
    <w:p w:rsidR="008C3A56" w:rsidRPr="00D71884" w:rsidRDefault="008C3A56" w:rsidP="00523A5E">
      <w:pPr>
        <w:pStyle w:val="NormalWeb"/>
        <w:numPr>
          <w:ilvl w:val="0"/>
          <w:numId w:val="7"/>
        </w:numPr>
        <w:tabs>
          <w:tab w:val="clear" w:pos="720"/>
          <w:tab w:val="num" w:pos="0"/>
        </w:tabs>
        <w:spacing w:line="480" w:lineRule="auto"/>
        <w:ind w:left="0" w:firstLine="0"/>
      </w:pPr>
      <w:r w:rsidRPr="00D71884">
        <w:lastRenderedPageBreak/>
        <w:t xml:space="preserve">Giovarelli, R., et al. (2013). </w:t>
      </w:r>
      <w:r w:rsidRPr="00D71884">
        <w:rPr>
          <w:rStyle w:val="Emphasis"/>
        </w:rPr>
        <w:t>Gender and land governance: Evidence from Ethiopia, Ghana, and India</w:t>
      </w:r>
      <w:r w:rsidRPr="00D71884">
        <w:t>. World Bank.</w:t>
      </w:r>
    </w:p>
    <w:p w:rsidR="008C3A56" w:rsidRPr="00D71884" w:rsidRDefault="008C3A56" w:rsidP="00523A5E">
      <w:pPr>
        <w:pStyle w:val="NormalWeb"/>
        <w:numPr>
          <w:ilvl w:val="0"/>
          <w:numId w:val="7"/>
        </w:numPr>
        <w:tabs>
          <w:tab w:val="clear" w:pos="720"/>
          <w:tab w:val="num" w:pos="0"/>
        </w:tabs>
        <w:spacing w:line="480" w:lineRule="auto"/>
        <w:ind w:left="0" w:firstLine="0"/>
      </w:pPr>
      <w:r w:rsidRPr="00D71884">
        <w:t xml:space="preserve">Lemmen, C., &amp; Bennett, R. (2019). </w:t>
      </w:r>
      <w:r w:rsidRPr="00D71884">
        <w:rPr>
          <w:rStyle w:val="Emphasis"/>
        </w:rPr>
        <w:t>Blockchain for land administration: Hype or relevant?</w:t>
      </w:r>
      <w:r w:rsidRPr="00D71884">
        <w:t xml:space="preserve"> Land Use Policy.</w:t>
      </w:r>
    </w:p>
    <w:p w:rsidR="008C3A56" w:rsidRPr="00D71884" w:rsidRDefault="008C3A56" w:rsidP="00523A5E">
      <w:pPr>
        <w:pStyle w:val="NormalWeb"/>
        <w:numPr>
          <w:ilvl w:val="0"/>
          <w:numId w:val="7"/>
        </w:numPr>
        <w:tabs>
          <w:tab w:val="clear" w:pos="720"/>
          <w:tab w:val="num" w:pos="0"/>
        </w:tabs>
        <w:spacing w:line="480" w:lineRule="auto"/>
        <w:ind w:left="0" w:firstLine="0"/>
      </w:pPr>
      <w:r w:rsidRPr="00D71884">
        <w:t xml:space="preserve">Larson, A. M., et al. (2013). </w:t>
      </w:r>
      <w:r w:rsidRPr="00D71884">
        <w:rPr>
          <w:rStyle w:val="Emphasis"/>
        </w:rPr>
        <w:t>Land tenure and REDD+: The good, the bad and the ugly</w:t>
      </w:r>
      <w:r w:rsidRPr="00D71884">
        <w:t>. Global Environmental Change.</w:t>
      </w:r>
    </w:p>
    <w:p w:rsidR="001E2B60" w:rsidRPr="00D71884" w:rsidRDefault="001E2B60" w:rsidP="00D71884">
      <w:pPr>
        <w:spacing w:line="480" w:lineRule="auto"/>
        <w:rPr>
          <w:szCs w:val="24"/>
        </w:rPr>
      </w:pPr>
    </w:p>
    <w:p w:rsidR="00C64D44" w:rsidRPr="00D71884" w:rsidRDefault="00C64D44" w:rsidP="00D71884">
      <w:pPr>
        <w:spacing w:line="480" w:lineRule="auto"/>
        <w:rPr>
          <w:szCs w:val="24"/>
        </w:rPr>
      </w:pPr>
    </w:p>
    <w:p w:rsidR="00C64D44" w:rsidRPr="00D71884" w:rsidRDefault="00C64D44" w:rsidP="00D71884">
      <w:pPr>
        <w:spacing w:line="480" w:lineRule="auto"/>
        <w:rPr>
          <w:szCs w:val="24"/>
        </w:rPr>
      </w:pPr>
    </w:p>
    <w:p w:rsidR="00C64D44" w:rsidRPr="00D71884" w:rsidRDefault="00C64D44" w:rsidP="00D71884">
      <w:pPr>
        <w:spacing w:line="480" w:lineRule="auto"/>
        <w:rPr>
          <w:szCs w:val="24"/>
        </w:rPr>
      </w:pPr>
    </w:p>
    <w:p w:rsidR="00C64D44" w:rsidRPr="00D71884" w:rsidRDefault="00C64D44" w:rsidP="00D71884">
      <w:pPr>
        <w:spacing w:line="480" w:lineRule="auto"/>
        <w:rPr>
          <w:szCs w:val="24"/>
        </w:rPr>
      </w:pPr>
    </w:p>
    <w:p w:rsidR="00C64D44" w:rsidRPr="00D71884" w:rsidRDefault="00C64D44" w:rsidP="00D71884">
      <w:pPr>
        <w:spacing w:line="480" w:lineRule="auto"/>
        <w:rPr>
          <w:szCs w:val="24"/>
        </w:rPr>
      </w:pPr>
    </w:p>
    <w:p w:rsidR="002D3BED" w:rsidRPr="00D71884" w:rsidRDefault="002D3BED" w:rsidP="00D71884">
      <w:pPr>
        <w:spacing w:line="480" w:lineRule="auto"/>
        <w:rPr>
          <w:szCs w:val="24"/>
        </w:rPr>
      </w:pPr>
    </w:p>
    <w:p w:rsidR="000F7402" w:rsidRDefault="000F7402" w:rsidP="00D71884">
      <w:pPr>
        <w:spacing w:line="480" w:lineRule="auto"/>
        <w:jc w:val="center"/>
        <w:rPr>
          <w:b/>
          <w:szCs w:val="24"/>
        </w:rPr>
      </w:pPr>
    </w:p>
    <w:p w:rsidR="000F7402" w:rsidRDefault="000F7402" w:rsidP="00D71884">
      <w:pPr>
        <w:spacing w:line="480" w:lineRule="auto"/>
        <w:jc w:val="center"/>
        <w:rPr>
          <w:b/>
          <w:szCs w:val="24"/>
        </w:rPr>
      </w:pPr>
    </w:p>
    <w:p w:rsidR="000F7402" w:rsidRDefault="000F7402" w:rsidP="00D71884">
      <w:pPr>
        <w:spacing w:line="480" w:lineRule="auto"/>
        <w:jc w:val="center"/>
        <w:rPr>
          <w:b/>
          <w:szCs w:val="24"/>
        </w:rPr>
      </w:pPr>
    </w:p>
    <w:p w:rsidR="000F7402" w:rsidRDefault="000F7402" w:rsidP="00D71884">
      <w:pPr>
        <w:spacing w:line="480" w:lineRule="auto"/>
        <w:jc w:val="center"/>
        <w:rPr>
          <w:b/>
          <w:szCs w:val="24"/>
        </w:rPr>
      </w:pPr>
    </w:p>
    <w:p w:rsidR="000F7402" w:rsidRDefault="000F7402" w:rsidP="00D71884">
      <w:pPr>
        <w:spacing w:line="480" w:lineRule="auto"/>
        <w:jc w:val="center"/>
        <w:rPr>
          <w:b/>
          <w:szCs w:val="24"/>
        </w:rPr>
      </w:pPr>
    </w:p>
    <w:p w:rsidR="000F7402" w:rsidRDefault="000F7402" w:rsidP="00D71884">
      <w:pPr>
        <w:spacing w:line="480" w:lineRule="auto"/>
        <w:jc w:val="center"/>
        <w:rPr>
          <w:b/>
          <w:szCs w:val="24"/>
        </w:rPr>
      </w:pPr>
    </w:p>
    <w:p w:rsidR="000F7402" w:rsidRDefault="000F7402" w:rsidP="00D71884">
      <w:pPr>
        <w:spacing w:line="480" w:lineRule="auto"/>
        <w:jc w:val="center"/>
        <w:rPr>
          <w:b/>
          <w:szCs w:val="24"/>
        </w:rPr>
      </w:pPr>
    </w:p>
    <w:p w:rsidR="002D3BED" w:rsidRPr="00D71884" w:rsidRDefault="002D3BED" w:rsidP="000F7402">
      <w:pPr>
        <w:pStyle w:val="Heading1"/>
        <w:jc w:val="center"/>
      </w:pPr>
      <w:r w:rsidRPr="00D71884">
        <w:lastRenderedPageBreak/>
        <w:t>APPENDIX I</w:t>
      </w:r>
    </w:p>
    <w:tbl>
      <w:tblPr>
        <w:tblW w:w="7720" w:type="dxa"/>
        <w:tblLook w:val="04A0"/>
      </w:tblPr>
      <w:tblGrid>
        <w:gridCol w:w="2000"/>
        <w:gridCol w:w="1840"/>
        <w:gridCol w:w="1800"/>
        <w:gridCol w:w="2080"/>
      </w:tblGrid>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w:t>
            </w:r>
          </w:p>
        </w:tc>
        <w:tc>
          <w:tcPr>
            <w:tcW w:w="184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E</w:t>
            </w:r>
          </w:p>
        </w:tc>
        <w:tc>
          <w:tcPr>
            <w:tcW w:w="180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Z</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REMARK</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917077.357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726052.265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466.361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917056.108</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726040.409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465.352</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917072.805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726060.179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466.071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917051.593</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726048.197</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465.159</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915053.0600</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726038.880</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465.080</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917042.186</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726032.737</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464.667</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917048.469</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726046.528</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465.308</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917037.732</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726040.501</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464.865</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bookmarkStart w:id="277" w:name="_GoBack"/>
            <w:bookmarkEnd w:id="277"/>
            <w:r w:rsidRPr="00D71884">
              <w:rPr>
                <w:rFonts w:eastAsia="Times New Roman"/>
                <w:szCs w:val="24"/>
                <w:lang w:eastAsia="en-US"/>
              </w:rPr>
              <w:t>917038.766</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726031.025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464.532</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917028.020</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726024.815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463.986</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917034.505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726038.812</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464.651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917023.621</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726032.673</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464.293</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917025.865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726020.798</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463.798</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917017.815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726016.481</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463.581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917018.546</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726030.204</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464.084</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917012.381</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726026.919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463.880</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917018.197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726010.815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463.403</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917041.543</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726024.149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464.746</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917074.177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726042.012</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466.174</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917080.541</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726052.044</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466.457</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917069.807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726070.461</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466.161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917095.850</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726017.412</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466.896</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A1</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lastRenderedPageBreak/>
              <w:t>917095.810</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726010.527</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466.609</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A2</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917082.355</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726034.474</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466.728</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A3</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917074.478</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726029.992</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466.393</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A4</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color w:val="000000"/>
                <w:szCs w:val="24"/>
                <w:lang w:eastAsia="en-US"/>
              </w:rPr>
            </w:pP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917095.812</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726001.694</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466.308</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B1</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917095.812</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725994.695</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466.004</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B2</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917070.365</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726027.738</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466.253</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B3</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917062.474</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726023.368</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466.830</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B4</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color w:val="000000"/>
                <w:szCs w:val="24"/>
                <w:lang w:eastAsia="en-US"/>
              </w:rPr>
            </w:pP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917095.928</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725974.880</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465.193</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C1</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917096.021</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725967.849</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464.904</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C2</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917045.048</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726013.696</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465.070</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C3</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917037.177</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726009.264</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464.603</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C4</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color w:val="000000"/>
                <w:szCs w:val="24"/>
                <w:lang w:eastAsia="en-US"/>
              </w:rPr>
            </w:pP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917096.929</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725931.892</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463.179</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D1</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917097.235</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725924.856</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462.858</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D2</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917007.799</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725991.856</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463.093</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D3</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917000.000</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725987.045</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462.697</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D4</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917103.817</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726008.505</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467.031</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917092.494</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726030.854</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466.935</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917076.298</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726036.311</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466.424</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917055.363</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706024.862</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465.404</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917021.068</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726005.573</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463.499</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color w:val="000000"/>
                <w:szCs w:val="24"/>
                <w:lang w:eastAsia="en-US"/>
              </w:rPr>
            </w:pP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630"/>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color w:val="000000"/>
                <w:szCs w:val="24"/>
                <w:lang w:eastAsia="en-US"/>
              </w:rPr>
            </w:pPr>
            <w:r w:rsidRPr="00D71884">
              <w:rPr>
                <w:rFonts w:eastAsia="Times New Roman"/>
                <w:color w:val="000000"/>
                <w:szCs w:val="24"/>
                <w:lang w:eastAsia="en-US"/>
              </w:rPr>
              <w:t>Building CD</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rPr>
                <w:rFonts w:eastAsia="Times New Roman"/>
                <w:color w:val="000000"/>
                <w:szCs w:val="24"/>
                <w:lang w:eastAsia="en-US"/>
              </w:rPr>
            </w:pP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lastRenderedPageBreak/>
              <w:t>917004.843</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725996.779</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462.820</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a</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916997.068</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725992.188</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462.340</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b</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916998.502</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726007.570</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462.805</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c</w:t>
            </w:r>
          </w:p>
        </w:tc>
      </w:tr>
      <w:tr w:rsidR="002D3BED" w:rsidRPr="00D71884" w:rsidTr="002D3BED">
        <w:trPr>
          <w:trHeight w:val="315"/>
        </w:trPr>
        <w:tc>
          <w:tcPr>
            <w:tcW w:w="20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916991.889</w:t>
            </w:r>
          </w:p>
        </w:tc>
        <w:tc>
          <w:tcPr>
            <w:tcW w:w="184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726004.993</w:t>
            </w:r>
          </w:p>
        </w:tc>
        <w:tc>
          <w:tcPr>
            <w:tcW w:w="1800" w:type="dxa"/>
            <w:tcBorders>
              <w:top w:val="nil"/>
              <w:left w:val="nil"/>
              <w:bottom w:val="nil"/>
              <w:right w:val="nil"/>
            </w:tcBorders>
            <w:shd w:val="clear" w:color="auto" w:fill="auto"/>
            <w:vAlign w:val="center"/>
            <w:hideMark/>
          </w:tcPr>
          <w:p w:rsidR="002D3BED" w:rsidRPr="00D71884" w:rsidRDefault="002D3BED" w:rsidP="00D71884">
            <w:pPr>
              <w:spacing w:after="0" w:line="480" w:lineRule="auto"/>
              <w:jc w:val="right"/>
              <w:rPr>
                <w:rFonts w:eastAsia="Times New Roman"/>
                <w:color w:val="000000"/>
                <w:szCs w:val="24"/>
                <w:lang w:eastAsia="en-US"/>
              </w:rPr>
            </w:pPr>
            <w:r w:rsidRPr="00D71884">
              <w:rPr>
                <w:rFonts w:eastAsia="Times New Roman"/>
                <w:color w:val="000000"/>
                <w:szCs w:val="24"/>
                <w:lang w:eastAsia="en-US"/>
              </w:rPr>
              <w:t>463.021</w:t>
            </w:r>
          </w:p>
        </w:tc>
        <w:tc>
          <w:tcPr>
            <w:tcW w:w="2080" w:type="dxa"/>
            <w:tcBorders>
              <w:top w:val="nil"/>
              <w:left w:val="nil"/>
              <w:bottom w:val="nil"/>
              <w:right w:val="nil"/>
            </w:tcBorders>
            <w:shd w:val="clear" w:color="auto" w:fill="auto"/>
            <w:vAlign w:val="center"/>
            <w:hideMark/>
          </w:tcPr>
          <w:p w:rsidR="002D3BED" w:rsidRPr="00D71884" w:rsidRDefault="002D3BED" w:rsidP="000F7402">
            <w:pPr>
              <w:spacing w:after="0" w:line="480" w:lineRule="auto"/>
              <w:jc w:val="center"/>
              <w:rPr>
                <w:rFonts w:eastAsia="Times New Roman"/>
                <w:color w:val="000000"/>
                <w:szCs w:val="24"/>
                <w:lang w:eastAsia="en-US"/>
              </w:rPr>
            </w:pPr>
            <w:r w:rsidRPr="00D71884">
              <w:rPr>
                <w:rFonts w:eastAsia="Times New Roman"/>
                <w:color w:val="000000"/>
                <w:szCs w:val="24"/>
                <w:lang w:eastAsia="en-US"/>
              </w:rPr>
              <w:t>d</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917077.357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726052.265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466.361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917056.108</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726040.409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465.352</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917072.805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726060.179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466.071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917051.593</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726048.197</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465.159</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915053.0600</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726038.880</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465.080</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917042.186</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726032.737</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464.667</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917048.469</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726046.528</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465.308</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917037.732</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726040.501</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464.865</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917038.766</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726031.025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464.532</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917028.020</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726024.815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463.986</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917034.505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726038.812</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464.651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917023.621</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726032.673</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464.293</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917025.865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726020.798</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463.798</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D1</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917017.815</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726016.481</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463.581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D2</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917018.546</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726030.204</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464.084</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D3</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917012.381</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726026.919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463.880</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D4</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917018.197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726010.815</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463.403</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917041.543</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726024.149</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464.746</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917074.177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726042.012</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466.174</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917080.541</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726052.044</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466.457</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lastRenderedPageBreak/>
              <w:t>917069.807</w:t>
            </w:r>
          </w:p>
        </w:tc>
        <w:tc>
          <w:tcPr>
            <w:tcW w:w="184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726070.461</w:t>
            </w:r>
          </w:p>
        </w:tc>
        <w:tc>
          <w:tcPr>
            <w:tcW w:w="1800" w:type="dxa"/>
            <w:tcBorders>
              <w:top w:val="nil"/>
              <w:left w:val="nil"/>
              <w:bottom w:val="nil"/>
              <w:right w:val="nil"/>
            </w:tcBorders>
            <w:shd w:val="clear" w:color="auto" w:fill="auto"/>
            <w:noWrap/>
            <w:vAlign w:val="center"/>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466.161</w:t>
            </w:r>
          </w:p>
        </w:tc>
        <w:tc>
          <w:tcPr>
            <w:tcW w:w="2080" w:type="dxa"/>
            <w:tcBorders>
              <w:top w:val="nil"/>
              <w:left w:val="nil"/>
              <w:bottom w:val="nil"/>
              <w:right w:val="nil"/>
            </w:tcBorders>
            <w:shd w:val="clear" w:color="auto" w:fill="auto"/>
            <w:noWrap/>
            <w:vAlign w:val="center"/>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917057.181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726089.631</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466.699</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917035.756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726078.137</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465.664</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917053.016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726097.826</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466.539</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917031.261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726086.501</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465.391</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917032.494</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726076.368</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465.536</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917022.047</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726069.781</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464.957</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917028.248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726084.646</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465.277</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917017.119</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726078.969</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464.914</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917048.331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726110.610</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466.458</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917051.116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726101.126</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466.440</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917029.677</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726089.536</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465.571</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917046.948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726109.387</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460.530</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917025.277</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7260097.689</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460.610</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917026.233</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726087.772</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465.397</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917015.438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726081.930</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464.904</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917021.812</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726095.734</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465.371</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917010.693</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726091.024</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464.922</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917002.471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726092.888</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464.701</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917021.141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726103.313</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465.400</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917038.138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726111.877</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466.081</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917013.401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726106.348</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465.232</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lastRenderedPageBreak/>
              <w:t>917024.013</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726112.045</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465.604</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917039.909</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726127.173</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465.516</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917071.486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726062.584</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466.377</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917050.126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726050.925</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465.566</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917067.128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726071.063</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466.994</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917045.752</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726059.413</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466.017</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A4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917046.918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726049.362</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465.353</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917036.305</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726043.590</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464.843</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917042.606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726057.660</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465.853</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917031.798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726051.854</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465.559</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B4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917032.858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726041.654</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464.688</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917022.034</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726035.727</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464.373</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917028.253</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726050.015</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464.347</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917017.221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726044.702</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464.812</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C4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917017.246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726033.107</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464.040</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1</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917010.602</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726030.314</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463.746</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2</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917012.387</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726046.502</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464.562</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3</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917004.360</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726042.253</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464.266</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4</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917060.568</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726074.673</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466.620</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917030.236</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726059.223</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465.423</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917001.534</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726043.767</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464.102</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916998.512</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726049.158</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464.112</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rPr>
                <w:rFonts w:eastAsia="Times New Roman"/>
                <w:szCs w:val="24"/>
                <w:lang w:eastAsia="en-US"/>
              </w:rPr>
            </w:pP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916034.047</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726068.345</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465.453</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917053.140</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726078.458</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466.307</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917059.031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726091.415</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466.686</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r w:rsidR="002D3BED" w:rsidRPr="00D71884" w:rsidTr="002D3BED">
        <w:trPr>
          <w:trHeight w:val="315"/>
        </w:trPr>
        <w:tc>
          <w:tcPr>
            <w:tcW w:w="20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917054.211</w:t>
            </w:r>
          </w:p>
        </w:tc>
        <w:tc>
          <w:tcPr>
            <w:tcW w:w="184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726099.820</w:t>
            </w:r>
          </w:p>
        </w:tc>
        <w:tc>
          <w:tcPr>
            <w:tcW w:w="1800" w:type="dxa"/>
            <w:tcBorders>
              <w:top w:val="nil"/>
              <w:left w:val="nil"/>
              <w:bottom w:val="nil"/>
              <w:right w:val="nil"/>
            </w:tcBorders>
            <w:shd w:val="clear" w:color="auto" w:fill="auto"/>
            <w:noWrap/>
            <w:vAlign w:val="bottom"/>
            <w:hideMark/>
          </w:tcPr>
          <w:p w:rsidR="002D3BED" w:rsidRPr="00D71884" w:rsidRDefault="002D3BED" w:rsidP="00D71884">
            <w:pPr>
              <w:spacing w:after="0" w:line="480" w:lineRule="auto"/>
              <w:jc w:val="right"/>
              <w:rPr>
                <w:rFonts w:eastAsia="Times New Roman"/>
                <w:szCs w:val="24"/>
                <w:lang w:eastAsia="en-US"/>
              </w:rPr>
            </w:pPr>
            <w:r w:rsidRPr="00D71884">
              <w:rPr>
                <w:rFonts w:eastAsia="Times New Roman"/>
                <w:szCs w:val="24"/>
                <w:lang w:eastAsia="en-US"/>
              </w:rPr>
              <w:t>466.555</w:t>
            </w:r>
          </w:p>
        </w:tc>
        <w:tc>
          <w:tcPr>
            <w:tcW w:w="2080" w:type="dxa"/>
            <w:tcBorders>
              <w:top w:val="nil"/>
              <w:left w:val="nil"/>
              <w:bottom w:val="nil"/>
              <w:right w:val="nil"/>
            </w:tcBorders>
            <w:shd w:val="clear" w:color="auto" w:fill="auto"/>
            <w:noWrap/>
            <w:vAlign w:val="bottom"/>
            <w:hideMark/>
          </w:tcPr>
          <w:p w:rsidR="002D3BED" w:rsidRPr="00D71884" w:rsidRDefault="002D3BED" w:rsidP="000F7402">
            <w:pPr>
              <w:spacing w:after="0" w:line="480" w:lineRule="auto"/>
              <w:jc w:val="center"/>
              <w:rPr>
                <w:rFonts w:eastAsia="Times New Roman"/>
                <w:szCs w:val="24"/>
                <w:lang w:eastAsia="en-US"/>
              </w:rPr>
            </w:pPr>
            <w:r w:rsidRPr="00D71884">
              <w:rPr>
                <w:rFonts w:eastAsia="Times New Roman"/>
                <w:szCs w:val="24"/>
                <w:lang w:eastAsia="en-US"/>
              </w:rPr>
              <w:t>Drainage</w:t>
            </w:r>
          </w:p>
        </w:tc>
      </w:tr>
    </w:tbl>
    <w:p w:rsidR="002D3BED" w:rsidRPr="00D71884" w:rsidRDefault="002D3BED" w:rsidP="00D71884">
      <w:pPr>
        <w:spacing w:line="480" w:lineRule="auto"/>
        <w:rPr>
          <w:b/>
          <w:szCs w:val="24"/>
        </w:rPr>
      </w:pPr>
    </w:p>
    <w:sectPr w:rsidR="002D3BED" w:rsidRPr="00D71884" w:rsidSect="00D71884">
      <w:footerReference w:type="default" r:id="rId25"/>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A5E" w:rsidRDefault="00523A5E" w:rsidP="004768A5">
      <w:pPr>
        <w:spacing w:after="0" w:line="240" w:lineRule="auto"/>
      </w:pPr>
      <w:r>
        <w:separator/>
      </w:r>
    </w:p>
  </w:endnote>
  <w:endnote w:type="continuationSeparator" w:id="1">
    <w:p w:rsidR="00523A5E" w:rsidRDefault="00523A5E" w:rsidP="004768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886445"/>
      <w:docPartObj>
        <w:docPartGallery w:val="Page Numbers (Bottom of Page)"/>
        <w:docPartUnique/>
      </w:docPartObj>
    </w:sdtPr>
    <w:sdtContent>
      <w:p w:rsidR="00EC6590" w:rsidRDefault="00EC6590">
        <w:pPr>
          <w:pStyle w:val="Footer"/>
          <w:jc w:val="center"/>
        </w:pPr>
        <w:r>
          <w:t>7</w:t>
        </w:r>
      </w:p>
    </w:sdtContent>
  </w:sdt>
  <w:p w:rsidR="00EC6590" w:rsidRDefault="00EC65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590" w:rsidRDefault="00EC6590">
    <w:pPr>
      <w:pStyle w:val="Footer"/>
      <w:jc w:val="center"/>
    </w:pPr>
    <w:fldSimple w:instr=" PAGE   \* MERGEFORMAT ">
      <w:r w:rsidR="000F7402">
        <w:rPr>
          <w:noProof/>
        </w:rPr>
        <w:t>75</w:t>
      </w:r>
    </w:fldSimple>
    <w:r>
      <w:rPr>
        <w:noProof/>
      </w:rPr>
    </w:r>
  </w:p>
  <w:p w:rsidR="00EC6590" w:rsidRDefault="00EC65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A5E" w:rsidRDefault="00523A5E" w:rsidP="004768A5">
      <w:pPr>
        <w:spacing w:after="0" w:line="240" w:lineRule="auto"/>
      </w:pPr>
      <w:r>
        <w:separator/>
      </w:r>
    </w:p>
  </w:footnote>
  <w:footnote w:type="continuationSeparator" w:id="1">
    <w:p w:rsidR="00523A5E" w:rsidRDefault="00523A5E" w:rsidP="004768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1">
    <w:nsid w:val="08DC000C"/>
    <w:multiLevelType w:val="multilevel"/>
    <w:tmpl w:val="FC02974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3">
    <w:nsid w:val="0F393F14"/>
    <w:multiLevelType w:val="hybridMultilevel"/>
    <w:tmpl w:val="3D207F56"/>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4">
    <w:nsid w:val="12003CD8"/>
    <w:multiLevelType w:val="multilevel"/>
    <w:tmpl w:val="EC4A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1C137F"/>
    <w:multiLevelType w:val="hybridMultilevel"/>
    <w:tmpl w:val="31BEB8C0"/>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6">
    <w:nsid w:val="19382258"/>
    <w:multiLevelType w:val="hybridMultilevel"/>
    <w:tmpl w:val="95D8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851BF4"/>
    <w:multiLevelType w:val="multilevel"/>
    <w:tmpl w:val="3C42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C07B0C"/>
    <w:multiLevelType w:val="hybridMultilevel"/>
    <w:tmpl w:val="BA4EC6B8"/>
    <w:lvl w:ilvl="0" w:tplc="2000000F">
      <w:start w:val="1"/>
      <w:numFmt w:val="decimal"/>
      <w:lvlText w:val="%1."/>
      <w:lvlJc w:val="left"/>
      <w:pPr>
        <w:ind w:left="1348" w:hanging="360"/>
      </w:pPr>
    </w:lvl>
    <w:lvl w:ilvl="1" w:tplc="20000019" w:tentative="1">
      <w:start w:val="1"/>
      <w:numFmt w:val="lowerLetter"/>
      <w:lvlText w:val="%2."/>
      <w:lvlJc w:val="left"/>
      <w:pPr>
        <w:ind w:left="2068" w:hanging="360"/>
      </w:pPr>
    </w:lvl>
    <w:lvl w:ilvl="2" w:tplc="2000001B" w:tentative="1">
      <w:start w:val="1"/>
      <w:numFmt w:val="lowerRoman"/>
      <w:lvlText w:val="%3."/>
      <w:lvlJc w:val="right"/>
      <w:pPr>
        <w:ind w:left="2788" w:hanging="180"/>
      </w:pPr>
    </w:lvl>
    <w:lvl w:ilvl="3" w:tplc="2000000F" w:tentative="1">
      <w:start w:val="1"/>
      <w:numFmt w:val="decimal"/>
      <w:lvlText w:val="%4."/>
      <w:lvlJc w:val="left"/>
      <w:pPr>
        <w:ind w:left="3508" w:hanging="360"/>
      </w:pPr>
    </w:lvl>
    <w:lvl w:ilvl="4" w:tplc="20000019" w:tentative="1">
      <w:start w:val="1"/>
      <w:numFmt w:val="lowerLetter"/>
      <w:lvlText w:val="%5."/>
      <w:lvlJc w:val="left"/>
      <w:pPr>
        <w:ind w:left="4228" w:hanging="360"/>
      </w:pPr>
    </w:lvl>
    <w:lvl w:ilvl="5" w:tplc="2000001B" w:tentative="1">
      <w:start w:val="1"/>
      <w:numFmt w:val="lowerRoman"/>
      <w:lvlText w:val="%6."/>
      <w:lvlJc w:val="right"/>
      <w:pPr>
        <w:ind w:left="4948" w:hanging="180"/>
      </w:pPr>
    </w:lvl>
    <w:lvl w:ilvl="6" w:tplc="2000000F" w:tentative="1">
      <w:start w:val="1"/>
      <w:numFmt w:val="decimal"/>
      <w:lvlText w:val="%7."/>
      <w:lvlJc w:val="left"/>
      <w:pPr>
        <w:ind w:left="5668" w:hanging="360"/>
      </w:pPr>
    </w:lvl>
    <w:lvl w:ilvl="7" w:tplc="20000019" w:tentative="1">
      <w:start w:val="1"/>
      <w:numFmt w:val="lowerLetter"/>
      <w:lvlText w:val="%8."/>
      <w:lvlJc w:val="left"/>
      <w:pPr>
        <w:ind w:left="6388" w:hanging="360"/>
      </w:pPr>
    </w:lvl>
    <w:lvl w:ilvl="8" w:tplc="2000001B" w:tentative="1">
      <w:start w:val="1"/>
      <w:numFmt w:val="lowerRoman"/>
      <w:lvlText w:val="%9."/>
      <w:lvlJc w:val="right"/>
      <w:pPr>
        <w:ind w:left="7108" w:hanging="180"/>
      </w:pPr>
    </w:lvl>
  </w:abstractNum>
  <w:abstractNum w:abstractNumId="9">
    <w:nsid w:val="2E884A85"/>
    <w:multiLevelType w:val="hybridMultilevel"/>
    <w:tmpl w:val="2BF80DB8"/>
    <w:lvl w:ilvl="0" w:tplc="0409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11">
    <w:nsid w:val="41CA3509"/>
    <w:multiLevelType w:val="hybridMultilevel"/>
    <w:tmpl w:val="56C2B2D8"/>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2">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13">
    <w:nsid w:val="685C4F9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rFonts w:hint="default"/>
        <w:lang w:val="en-US" w:eastAsia="en-US" w:bidi="ar-SA"/>
      </w:rPr>
    </w:lvl>
    <w:lvl w:ilvl="2" w:tplc="1A50E938">
      <w:numFmt w:val="bullet"/>
      <w:lvlText w:val="•"/>
      <w:lvlJc w:val="left"/>
      <w:pPr>
        <w:ind w:left="3185" w:hanging="1208"/>
      </w:pPr>
      <w:rPr>
        <w:rFonts w:hint="default"/>
        <w:lang w:val="en-US" w:eastAsia="en-US" w:bidi="ar-SA"/>
      </w:rPr>
    </w:lvl>
    <w:lvl w:ilvl="3" w:tplc="A484EDA6">
      <w:numFmt w:val="bullet"/>
      <w:lvlText w:val="•"/>
      <w:lvlJc w:val="left"/>
      <w:pPr>
        <w:ind w:left="4017" w:hanging="1208"/>
      </w:pPr>
      <w:rPr>
        <w:rFonts w:hint="default"/>
        <w:lang w:val="en-US" w:eastAsia="en-US" w:bidi="ar-SA"/>
      </w:rPr>
    </w:lvl>
    <w:lvl w:ilvl="4" w:tplc="7A5213C0">
      <w:numFmt w:val="bullet"/>
      <w:lvlText w:val="•"/>
      <w:lvlJc w:val="left"/>
      <w:pPr>
        <w:ind w:left="4850" w:hanging="1208"/>
      </w:pPr>
      <w:rPr>
        <w:rFonts w:hint="default"/>
        <w:lang w:val="en-US" w:eastAsia="en-US" w:bidi="ar-SA"/>
      </w:rPr>
    </w:lvl>
    <w:lvl w:ilvl="5" w:tplc="179E5464">
      <w:numFmt w:val="bullet"/>
      <w:lvlText w:val="•"/>
      <w:lvlJc w:val="left"/>
      <w:pPr>
        <w:ind w:left="5683" w:hanging="1208"/>
      </w:pPr>
      <w:rPr>
        <w:rFonts w:hint="default"/>
        <w:lang w:val="en-US" w:eastAsia="en-US" w:bidi="ar-SA"/>
      </w:rPr>
    </w:lvl>
    <w:lvl w:ilvl="6" w:tplc="D30ACE4C">
      <w:numFmt w:val="bullet"/>
      <w:lvlText w:val="•"/>
      <w:lvlJc w:val="left"/>
      <w:pPr>
        <w:ind w:left="6515" w:hanging="1208"/>
      </w:pPr>
      <w:rPr>
        <w:rFonts w:hint="default"/>
        <w:lang w:val="en-US" w:eastAsia="en-US" w:bidi="ar-SA"/>
      </w:rPr>
    </w:lvl>
    <w:lvl w:ilvl="7" w:tplc="B0043A2C">
      <w:numFmt w:val="bullet"/>
      <w:lvlText w:val="•"/>
      <w:lvlJc w:val="left"/>
      <w:pPr>
        <w:ind w:left="7348" w:hanging="1208"/>
      </w:pPr>
      <w:rPr>
        <w:rFonts w:hint="default"/>
        <w:lang w:val="en-US" w:eastAsia="en-US" w:bidi="ar-SA"/>
      </w:rPr>
    </w:lvl>
    <w:lvl w:ilvl="8" w:tplc="F80473CA">
      <w:numFmt w:val="bullet"/>
      <w:lvlText w:val="•"/>
      <w:lvlJc w:val="left"/>
      <w:pPr>
        <w:ind w:left="8181" w:hanging="1208"/>
      </w:pPr>
      <w:rPr>
        <w:rFonts w:hint="default"/>
        <w:lang w:val="en-US" w:eastAsia="en-US" w:bidi="ar-SA"/>
      </w:rPr>
    </w:lvl>
  </w:abstractNum>
  <w:abstractNum w:abstractNumId="14">
    <w:nsid w:val="6DA8155F"/>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42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2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15">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16">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num w:numId="1">
    <w:abstractNumId w:val="3"/>
  </w:num>
  <w:num w:numId="2">
    <w:abstractNumId w:val="9"/>
  </w:num>
  <w:num w:numId="3">
    <w:abstractNumId w:val="11"/>
  </w:num>
  <w:num w:numId="4">
    <w:abstractNumId w:val="1"/>
  </w:num>
  <w:num w:numId="5">
    <w:abstractNumId w:val="8"/>
  </w:num>
  <w:num w:numId="6">
    <w:abstractNumId w:val="4"/>
  </w:num>
  <w:num w:numId="7">
    <w:abstractNumId w:val="7"/>
  </w:num>
  <w:num w:numId="8">
    <w:abstractNumId w:val="2"/>
  </w:num>
  <w:num w:numId="9">
    <w:abstractNumId w:val="13"/>
  </w:num>
  <w:num w:numId="10">
    <w:abstractNumId w:val="10"/>
  </w:num>
  <w:num w:numId="11">
    <w:abstractNumId w:val="12"/>
  </w:num>
  <w:num w:numId="12">
    <w:abstractNumId w:val="16"/>
  </w:num>
  <w:num w:numId="13">
    <w:abstractNumId w:val="15"/>
  </w:num>
  <w:num w:numId="14">
    <w:abstractNumId w:val="0"/>
  </w:num>
  <w:num w:numId="15">
    <w:abstractNumId w:val="14"/>
  </w:num>
  <w:num w:numId="16">
    <w:abstractNumId w:val="6"/>
  </w:num>
  <w:num w:numId="17">
    <w:abstractNumId w:val="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doNotShadeFormData/>
  <w:characterSpacingControl w:val="doNotCompress"/>
  <w:doNotValidateAgainstSchema/>
  <w:doNotDemarcateInvalidXml/>
  <w:footnotePr>
    <w:footnote w:id="0"/>
    <w:footnote w:id="1"/>
  </w:footnotePr>
  <w:endnotePr>
    <w:endnote w:id="0"/>
    <w:endnote w:id="1"/>
  </w:endnotePr>
  <w:compat>
    <w:useFELayout/>
  </w:compat>
  <w:rsids>
    <w:rsidRoot w:val="00AF1B7E"/>
    <w:rsid w:val="00005049"/>
    <w:rsid w:val="0000727E"/>
    <w:rsid w:val="00010252"/>
    <w:rsid w:val="000137B9"/>
    <w:rsid w:val="000162EE"/>
    <w:rsid w:val="000C6E6B"/>
    <w:rsid w:val="000F7402"/>
    <w:rsid w:val="00112773"/>
    <w:rsid w:val="0013067E"/>
    <w:rsid w:val="00151A68"/>
    <w:rsid w:val="00192C3B"/>
    <w:rsid w:val="001E2B60"/>
    <w:rsid w:val="002D27FD"/>
    <w:rsid w:val="002D3BED"/>
    <w:rsid w:val="002F102C"/>
    <w:rsid w:val="00315002"/>
    <w:rsid w:val="00334A47"/>
    <w:rsid w:val="003A2B69"/>
    <w:rsid w:val="004508D8"/>
    <w:rsid w:val="00461781"/>
    <w:rsid w:val="00474C3C"/>
    <w:rsid w:val="004768A5"/>
    <w:rsid w:val="00480B3A"/>
    <w:rsid w:val="004B5D79"/>
    <w:rsid w:val="004C0C37"/>
    <w:rsid w:val="00523A5E"/>
    <w:rsid w:val="00567EC4"/>
    <w:rsid w:val="006316E9"/>
    <w:rsid w:val="00632F5A"/>
    <w:rsid w:val="00672A6B"/>
    <w:rsid w:val="006C6C0D"/>
    <w:rsid w:val="006E0195"/>
    <w:rsid w:val="006E3CA4"/>
    <w:rsid w:val="007C2EB5"/>
    <w:rsid w:val="007E6466"/>
    <w:rsid w:val="007F777B"/>
    <w:rsid w:val="008B5AA1"/>
    <w:rsid w:val="008C3A56"/>
    <w:rsid w:val="00907870"/>
    <w:rsid w:val="00911045"/>
    <w:rsid w:val="00913D2F"/>
    <w:rsid w:val="009426A7"/>
    <w:rsid w:val="00A0266B"/>
    <w:rsid w:val="00A35E18"/>
    <w:rsid w:val="00A62938"/>
    <w:rsid w:val="00A83837"/>
    <w:rsid w:val="00AF1B7E"/>
    <w:rsid w:val="00AF5BD9"/>
    <w:rsid w:val="00B50927"/>
    <w:rsid w:val="00B51334"/>
    <w:rsid w:val="00B95ABB"/>
    <w:rsid w:val="00BB0121"/>
    <w:rsid w:val="00BC500B"/>
    <w:rsid w:val="00C279C3"/>
    <w:rsid w:val="00C64D44"/>
    <w:rsid w:val="00C654A3"/>
    <w:rsid w:val="00CB2928"/>
    <w:rsid w:val="00CB6323"/>
    <w:rsid w:val="00D02551"/>
    <w:rsid w:val="00D449DB"/>
    <w:rsid w:val="00D71884"/>
    <w:rsid w:val="00D87437"/>
    <w:rsid w:val="00D874EB"/>
    <w:rsid w:val="00D938DB"/>
    <w:rsid w:val="00DB480A"/>
    <w:rsid w:val="00E07C41"/>
    <w:rsid w:val="00E10F4F"/>
    <w:rsid w:val="00E42751"/>
    <w:rsid w:val="00E653E3"/>
    <w:rsid w:val="00E85F0B"/>
    <w:rsid w:val="00EC6590"/>
    <w:rsid w:val="00F127E4"/>
    <w:rsid w:val="00F276B9"/>
    <w:rsid w:val="00FA232C"/>
    <w:rsid w:val="00FF2B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Straight Arrow Connector 10"/>
        <o:r id="V:Rule2" type="connector" idref="#AutoShape 24"/>
        <o:r id="V:Rule3" type="connector" idref="#AutoShape 25"/>
        <o:r id="V:Rule78" type="connector" idref="#Straight Arrow Connector 8"/>
        <o:r id="V:Rule79" type="connector" idref="#Straight Arrow Connector 7"/>
        <o:r id="V:Rule80" type="connector" idref="#Straight Arrow Connector 2"/>
        <o:r id="V:Rule81" type="connector" idref="#_x0000_s1217"/>
        <o:r id="V:Rule82" type="connector" idref="#Straight Arrow Connector 5"/>
        <o:r id="V:Rule83" type="connector" idref="#Straight Arrow Connector 9"/>
        <o:r id="V:Rule84" type="connector" idref="#Straight Arrow Connector 3"/>
        <o:r id="V:Rule85"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8D8"/>
    <w:pPr>
      <w:spacing w:after="200" w:line="276" w:lineRule="auto"/>
    </w:pPr>
    <w:rPr>
      <w:rFonts w:ascii="Times New Roman" w:hAnsi="Times New Roman"/>
      <w:sz w:val="24"/>
      <w:szCs w:val="22"/>
    </w:rPr>
  </w:style>
  <w:style w:type="paragraph" w:styleId="Heading1">
    <w:name w:val="heading 1"/>
    <w:basedOn w:val="Normal"/>
    <w:next w:val="Normal"/>
    <w:link w:val="Heading1Char"/>
    <w:uiPriority w:val="9"/>
    <w:qFormat/>
    <w:rsid w:val="00EC6590"/>
    <w:pPr>
      <w:keepNext/>
      <w:keepLines/>
      <w:spacing w:before="360" w:after="0" w:line="600" w:lineRule="auto"/>
      <w:outlineLvl w:val="0"/>
    </w:pPr>
    <w:rPr>
      <w:rFonts w:eastAsiaTheme="majorEastAsia" w:cstheme="majorBidi"/>
      <w:b/>
      <w:bCs/>
      <w:color w:val="000000" w:themeColor="text1"/>
      <w:szCs w:val="28"/>
      <w:lang w:eastAsia="en-US"/>
    </w:rPr>
  </w:style>
  <w:style w:type="paragraph" w:styleId="Heading2">
    <w:name w:val="heading 2"/>
    <w:basedOn w:val="Normal"/>
    <w:next w:val="Normal"/>
    <w:link w:val="Heading2Char"/>
    <w:uiPriority w:val="1"/>
    <w:unhideWhenUsed/>
    <w:qFormat/>
    <w:rsid w:val="007C2EB5"/>
    <w:pPr>
      <w:keepNext/>
      <w:keepLines/>
      <w:spacing w:before="200" w:after="0"/>
      <w:outlineLvl w:val="1"/>
    </w:pPr>
    <w:rPr>
      <w:rFonts w:ascii="Goudy Old Style" w:eastAsiaTheme="majorEastAsia" w:hAnsi="Goudy Old Style" w:cstheme="majorBidi"/>
      <w:b/>
      <w:bCs/>
      <w:sz w:val="26"/>
      <w:szCs w:val="26"/>
      <w:lang w:eastAsia="en-US"/>
    </w:rPr>
  </w:style>
  <w:style w:type="paragraph" w:styleId="Heading3">
    <w:name w:val="heading 3"/>
    <w:basedOn w:val="Normal"/>
    <w:link w:val="Heading3Char"/>
    <w:uiPriority w:val="9"/>
    <w:qFormat/>
    <w:rsid w:val="007C2EB5"/>
    <w:pPr>
      <w:spacing w:before="100" w:beforeAutospacing="1" w:after="100" w:afterAutospacing="1" w:line="240" w:lineRule="auto"/>
      <w:outlineLvl w:val="2"/>
    </w:pPr>
    <w:rPr>
      <w:rFonts w:ascii="Goudy Old Style" w:eastAsia="Times New Roman" w:hAnsi="Goudy Old Style"/>
      <w:b/>
      <w:bCs/>
      <w:szCs w:val="27"/>
      <w:lang w:eastAsia="en-US"/>
    </w:rPr>
  </w:style>
  <w:style w:type="paragraph" w:styleId="Heading4">
    <w:name w:val="heading 4"/>
    <w:basedOn w:val="Normal"/>
    <w:next w:val="Normal"/>
    <w:link w:val="Heading4Char"/>
    <w:uiPriority w:val="9"/>
    <w:unhideWhenUsed/>
    <w:qFormat/>
    <w:rsid w:val="007C2EB5"/>
    <w:pPr>
      <w:keepNext/>
      <w:keepLines/>
      <w:spacing w:before="200" w:after="0"/>
      <w:outlineLvl w:val="3"/>
    </w:pPr>
    <w:rPr>
      <w:rFonts w:ascii="Goudy Old Style" w:eastAsiaTheme="majorEastAsia" w:hAnsi="Goudy Old Style" w:cstheme="majorBidi"/>
      <w:b/>
      <w:bCs/>
      <w:iC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590"/>
    <w:rPr>
      <w:rFonts w:ascii="Times New Roman" w:eastAsiaTheme="majorEastAsia" w:hAnsi="Times New Roman" w:cstheme="majorBidi"/>
      <w:b/>
      <w:bCs/>
      <w:color w:val="000000" w:themeColor="text1"/>
      <w:sz w:val="24"/>
      <w:szCs w:val="28"/>
      <w:lang w:eastAsia="en-US"/>
    </w:rPr>
  </w:style>
  <w:style w:type="character" w:customStyle="1" w:styleId="Heading2Char">
    <w:name w:val="Heading 2 Char"/>
    <w:basedOn w:val="DefaultParagraphFont"/>
    <w:link w:val="Heading2"/>
    <w:uiPriority w:val="1"/>
    <w:rsid w:val="007C2EB5"/>
    <w:rPr>
      <w:rFonts w:ascii="Goudy Old Style" w:eastAsiaTheme="majorEastAsia" w:hAnsi="Goudy Old Style" w:cstheme="majorBidi"/>
      <w:b/>
      <w:bCs/>
      <w:sz w:val="26"/>
      <w:szCs w:val="26"/>
      <w:lang w:eastAsia="en-US"/>
    </w:rPr>
  </w:style>
  <w:style w:type="character" w:customStyle="1" w:styleId="Heading3Char">
    <w:name w:val="Heading 3 Char"/>
    <w:basedOn w:val="DefaultParagraphFont"/>
    <w:link w:val="Heading3"/>
    <w:uiPriority w:val="9"/>
    <w:rsid w:val="007C2EB5"/>
    <w:rPr>
      <w:rFonts w:ascii="Goudy Old Style" w:eastAsia="Times New Roman" w:hAnsi="Goudy Old Style"/>
      <w:b/>
      <w:bCs/>
      <w:sz w:val="24"/>
      <w:szCs w:val="27"/>
      <w:lang w:eastAsia="en-US"/>
    </w:rPr>
  </w:style>
  <w:style w:type="character" w:customStyle="1" w:styleId="Heading4Char">
    <w:name w:val="Heading 4 Char"/>
    <w:basedOn w:val="DefaultParagraphFont"/>
    <w:link w:val="Heading4"/>
    <w:uiPriority w:val="9"/>
    <w:rsid w:val="007C2EB5"/>
    <w:rPr>
      <w:rFonts w:ascii="Goudy Old Style" w:eastAsiaTheme="majorEastAsia" w:hAnsi="Goudy Old Style" w:cstheme="majorBidi"/>
      <w:b/>
      <w:bCs/>
      <w:iCs/>
      <w:sz w:val="22"/>
      <w:szCs w:val="22"/>
      <w:lang w:eastAsia="en-US"/>
    </w:rPr>
  </w:style>
  <w:style w:type="paragraph" w:styleId="ListParagraph">
    <w:name w:val="List Paragraph"/>
    <w:basedOn w:val="Normal"/>
    <w:qFormat/>
    <w:rsid w:val="00E07C41"/>
    <w:pPr>
      <w:ind w:left="720"/>
      <w:contextualSpacing/>
    </w:pPr>
  </w:style>
  <w:style w:type="paragraph" w:styleId="Header">
    <w:name w:val="header"/>
    <w:basedOn w:val="Normal"/>
    <w:link w:val="HeaderChar"/>
    <w:uiPriority w:val="99"/>
    <w:unhideWhenUsed/>
    <w:rsid w:val="004768A5"/>
    <w:pPr>
      <w:tabs>
        <w:tab w:val="center" w:pos="4680"/>
        <w:tab w:val="right" w:pos="9360"/>
      </w:tabs>
    </w:pPr>
  </w:style>
  <w:style w:type="character" w:customStyle="1" w:styleId="HeaderChar">
    <w:name w:val="Header Char"/>
    <w:basedOn w:val="DefaultParagraphFont"/>
    <w:link w:val="Header"/>
    <w:uiPriority w:val="99"/>
    <w:rsid w:val="004768A5"/>
    <w:rPr>
      <w:sz w:val="22"/>
      <w:szCs w:val="22"/>
    </w:rPr>
  </w:style>
  <w:style w:type="paragraph" w:styleId="Footer">
    <w:name w:val="footer"/>
    <w:basedOn w:val="Normal"/>
    <w:link w:val="FooterChar"/>
    <w:uiPriority w:val="99"/>
    <w:unhideWhenUsed/>
    <w:rsid w:val="004768A5"/>
    <w:pPr>
      <w:tabs>
        <w:tab w:val="center" w:pos="4680"/>
        <w:tab w:val="right" w:pos="9360"/>
      </w:tabs>
    </w:pPr>
  </w:style>
  <w:style w:type="character" w:customStyle="1" w:styleId="FooterChar">
    <w:name w:val="Footer Char"/>
    <w:basedOn w:val="DefaultParagraphFont"/>
    <w:link w:val="Footer"/>
    <w:uiPriority w:val="99"/>
    <w:rsid w:val="004768A5"/>
    <w:rPr>
      <w:sz w:val="22"/>
      <w:szCs w:val="22"/>
    </w:rPr>
  </w:style>
  <w:style w:type="paragraph" w:styleId="NormalWeb">
    <w:name w:val="Normal (Web)"/>
    <w:basedOn w:val="Normal"/>
    <w:uiPriority w:val="99"/>
    <w:unhideWhenUsed/>
    <w:rsid w:val="001E2B60"/>
    <w:pPr>
      <w:spacing w:before="100" w:beforeAutospacing="1" w:after="100" w:afterAutospacing="1" w:line="240" w:lineRule="auto"/>
    </w:pPr>
    <w:rPr>
      <w:rFonts w:eastAsia="Times New Roman"/>
      <w:szCs w:val="24"/>
    </w:rPr>
  </w:style>
  <w:style w:type="character" w:styleId="Strong">
    <w:name w:val="Strong"/>
    <w:basedOn w:val="DefaultParagraphFont"/>
    <w:uiPriority w:val="22"/>
    <w:qFormat/>
    <w:rsid w:val="001E2B60"/>
    <w:rPr>
      <w:b/>
      <w:bCs/>
    </w:rPr>
  </w:style>
  <w:style w:type="character" w:styleId="Emphasis">
    <w:name w:val="Emphasis"/>
    <w:basedOn w:val="DefaultParagraphFont"/>
    <w:uiPriority w:val="20"/>
    <w:qFormat/>
    <w:rsid w:val="008C3A56"/>
    <w:rPr>
      <w:i/>
      <w:iCs/>
    </w:rPr>
  </w:style>
  <w:style w:type="table" w:styleId="TableGrid">
    <w:name w:val="Table Grid"/>
    <w:basedOn w:val="TableNormal"/>
    <w:uiPriority w:val="59"/>
    <w:rsid w:val="00B513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Caption"/>
    <w:next w:val="Caption"/>
    <w:link w:val="TableofFiguresChar"/>
    <w:uiPriority w:val="99"/>
    <w:unhideWhenUsed/>
    <w:rsid w:val="007C2EB5"/>
    <w:pPr>
      <w:spacing w:after="0"/>
    </w:pPr>
    <w:rPr>
      <w:rFonts w:ascii="Goudy Old Style" w:hAnsi="Goudy Old Style"/>
      <w:color w:val="000000" w:themeColor="text1"/>
      <w:sz w:val="24"/>
    </w:rPr>
  </w:style>
  <w:style w:type="paragraph" w:styleId="Caption">
    <w:name w:val="caption"/>
    <w:basedOn w:val="Normal"/>
    <w:next w:val="Normal"/>
    <w:link w:val="CaptionChar"/>
    <w:uiPriority w:val="35"/>
    <w:unhideWhenUsed/>
    <w:qFormat/>
    <w:rsid w:val="007C2EB5"/>
    <w:pPr>
      <w:spacing w:line="240" w:lineRule="auto"/>
    </w:pPr>
    <w:rPr>
      <w:rFonts w:asciiTheme="minorHAnsi" w:eastAsiaTheme="minorHAnsi" w:hAnsiTheme="minorHAnsi" w:cstheme="minorBidi"/>
      <w:b/>
      <w:bCs/>
      <w:color w:val="4F81BD" w:themeColor="accent1"/>
      <w:sz w:val="18"/>
      <w:szCs w:val="18"/>
      <w:lang w:eastAsia="en-US"/>
    </w:rPr>
  </w:style>
  <w:style w:type="character" w:customStyle="1" w:styleId="CaptionChar">
    <w:name w:val="Caption Char"/>
    <w:basedOn w:val="DefaultParagraphFont"/>
    <w:link w:val="Caption"/>
    <w:uiPriority w:val="35"/>
    <w:rsid w:val="007C2EB5"/>
    <w:rPr>
      <w:rFonts w:asciiTheme="minorHAnsi" w:eastAsiaTheme="minorHAnsi" w:hAnsiTheme="minorHAnsi" w:cstheme="minorBidi"/>
      <w:b/>
      <w:bCs/>
      <w:color w:val="4F81BD" w:themeColor="accent1"/>
      <w:sz w:val="18"/>
      <w:szCs w:val="18"/>
      <w:lang w:eastAsia="en-US"/>
    </w:rPr>
  </w:style>
  <w:style w:type="character" w:customStyle="1" w:styleId="TableofFiguresChar">
    <w:name w:val="Table of Figures Char"/>
    <w:basedOn w:val="DefaultParagraphFont"/>
    <w:link w:val="TableofFigures"/>
    <w:uiPriority w:val="99"/>
    <w:rsid w:val="007C2EB5"/>
    <w:rPr>
      <w:rFonts w:ascii="Goudy Old Style" w:eastAsiaTheme="minorHAnsi" w:hAnsi="Goudy Old Style" w:cstheme="minorBidi"/>
      <w:b/>
      <w:bCs/>
      <w:color w:val="000000" w:themeColor="text1"/>
      <w:sz w:val="24"/>
      <w:szCs w:val="18"/>
      <w:lang w:eastAsia="en-US"/>
    </w:rPr>
  </w:style>
  <w:style w:type="paragraph" w:styleId="BalloonText">
    <w:name w:val="Balloon Text"/>
    <w:basedOn w:val="Normal"/>
    <w:link w:val="BalloonTextChar"/>
    <w:uiPriority w:val="99"/>
    <w:semiHidden/>
    <w:unhideWhenUsed/>
    <w:rsid w:val="004508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8D8"/>
    <w:rPr>
      <w:rFonts w:ascii="Tahoma" w:hAnsi="Tahoma" w:cs="Tahoma"/>
      <w:sz w:val="16"/>
      <w:szCs w:val="16"/>
    </w:rPr>
  </w:style>
  <w:style w:type="paragraph" w:customStyle="1" w:styleId="footnotedescription">
    <w:name w:val="footnote description"/>
    <w:next w:val="Normal"/>
    <w:link w:val="footnotedescriptionChar"/>
    <w:hidden/>
    <w:rsid w:val="00EC6590"/>
    <w:pPr>
      <w:spacing w:after="193"/>
    </w:pPr>
    <w:rPr>
      <w:rFonts w:eastAsia="Calibri" w:cs="Calibri"/>
      <w:color w:val="000000"/>
      <w:sz w:val="22"/>
      <w:szCs w:val="22"/>
      <w:lang w:eastAsia="en-US"/>
    </w:rPr>
  </w:style>
  <w:style w:type="character" w:customStyle="1" w:styleId="footnotedescriptionChar">
    <w:name w:val="footnote description Char"/>
    <w:link w:val="footnotedescription"/>
    <w:rsid w:val="00EC6590"/>
    <w:rPr>
      <w:rFonts w:eastAsia="Calibri" w:cs="Calibri"/>
      <w:color w:val="000000"/>
      <w:sz w:val="22"/>
      <w:szCs w:val="22"/>
      <w:lang w:eastAsia="en-US"/>
    </w:rPr>
  </w:style>
  <w:style w:type="character" w:customStyle="1" w:styleId="footnotemark">
    <w:name w:val="footnote mark"/>
    <w:hidden/>
    <w:rsid w:val="00EC6590"/>
    <w:rPr>
      <w:rFonts w:ascii="Calibri" w:eastAsia="Calibri" w:hAnsi="Calibri" w:cs="Calibri"/>
      <w:color w:val="000000"/>
      <w:sz w:val="22"/>
      <w:vertAlign w:val="superscript"/>
    </w:rPr>
  </w:style>
  <w:style w:type="character" w:styleId="Hyperlink">
    <w:name w:val="Hyperlink"/>
    <w:basedOn w:val="DefaultParagraphFont"/>
    <w:uiPriority w:val="99"/>
    <w:unhideWhenUsed/>
    <w:rsid w:val="00EC6590"/>
    <w:rPr>
      <w:color w:val="0000FF" w:themeColor="hyperlink"/>
      <w:u w:val="single"/>
    </w:rPr>
  </w:style>
  <w:style w:type="paragraph" w:styleId="TOCHeading">
    <w:name w:val="TOC Heading"/>
    <w:basedOn w:val="Heading1"/>
    <w:next w:val="Normal"/>
    <w:uiPriority w:val="39"/>
    <w:unhideWhenUsed/>
    <w:qFormat/>
    <w:rsid w:val="00EC6590"/>
    <w:pPr>
      <w:spacing w:before="240" w:line="259" w:lineRule="auto"/>
      <w:outlineLvl w:val="9"/>
    </w:pPr>
    <w:rPr>
      <w:rFonts w:asciiTheme="majorHAnsi" w:hAnsiTheme="majorHAnsi"/>
      <w:b w:val="0"/>
      <w:bCs w:val="0"/>
      <w:color w:val="365F91" w:themeColor="accent1" w:themeShade="BF"/>
      <w:szCs w:val="24"/>
    </w:rPr>
  </w:style>
  <w:style w:type="paragraph" w:styleId="TOC1">
    <w:name w:val="toc 1"/>
    <w:basedOn w:val="Normal"/>
    <w:next w:val="Normal"/>
    <w:autoRedefine/>
    <w:uiPriority w:val="39"/>
    <w:unhideWhenUsed/>
    <w:rsid w:val="00EC6590"/>
    <w:pPr>
      <w:spacing w:after="100" w:line="480" w:lineRule="auto"/>
      <w:jc w:val="both"/>
    </w:pPr>
    <w:rPr>
      <w:rFonts w:eastAsiaTheme="minorHAnsi" w:cstheme="minorBidi"/>
      <w:lang w:eastAsia="en-US"/>
    </w:rPr>
  </w:style>
  <w:style w:type="paragraph" w:styleId="TOC2">
    <w:name w:val="toc 2"/>
    <w:basedOn w:val="Normal"/>
    <w:next w:val="Normal"/>
    <w:autoRedefine/>
    <w:uiPriority w:val="39"/>
    <w:unhideWhenUsed/>
    <w:rsid w:val="00EC6590"/>
    <w:pPr>
      <w:spacing w:after="100" w:line="480" w:lineRule="auto"/>
      <w:ind w:left="240"/>
      <w:jc w:val="both"/>
    </w:pPr>
    <w:rPr>
      <w:rFonts w:eastAsiaTheme="minorHAnsi" w:cstheme="minorBidi"/>
      <w:lang w:eastAsia="en-US"/>
    </w:rPr>
  </w:style>
  <w:style w:type="paragraph" w:styleId="TOC3">
    <w:name w:val="toc 3"/>
    <w:basedOn w:val="Normal"/>
    <w:next w:val="Normal"/>
    <w:autoRedefine/>
    <w:uiPriority w:val="39"/>
    <w:unhideWhenUsed/>
    <w:rsid w:val="00EC6590"/>
    <w:pPr>
      <w:spacing w:after="100" w:line="480" w:lineRule="auto"/>
      <w:ind w:left="480"/>
      <w:jc w:val="both"/>
    </w:pPr>
    <w:rPr>
      <w:rFonts w:eastAsiaTheme="minorHAnsi" w:cstheme="minorBidi"/>
      <w:lang w:eastAsia="en-US"/>
    </w:rPr>
  </w:style>
</w:styles>
</file>

<file path=word/webSettings.xml><?xml version="1.0" encoding="utf-8"?>
<w:webSettings xmlns:r="http://schemas.openxmlformats.org/officeDocument/2006/relationships" xmlns:w="http://schemas.openxmlformats.org/wordprocessingml/2006/main">
  <w:divs>
    <w:div w:id="1748190688">
      <w:bodyDiv w:val="1"/>
      <w:marLeft w:val="0"/>
      <w:marRight w:val="0"/>
      <w:marTop w:val="0"/>
      <w:marBottom w:val="0"/>
      <w:divBdr>
        <w:top w:val="none" w:sz="0" w:space="0" w:color="auto"/>
        <w:left w:val="none" w:sz="0" w:space="0" w:color="auto"/>
        <w:bottom w:val="none" w:sz="0" w:space="0" w:color="auto"/>
        <w:right w:val="none" w:sz="0" w:space="0" w:color="auto"/>
      </w:divBdr>
    </w:div>
    <w:div w:id="19014801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7716A-684F-4B74-AACA-981D3D8C2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69</Pages>
  <Words>11334</Words>
  <Characters>64604</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X6511</dc:creator>
  <cp:lastModifiedBy>OLONA IDRIS</cp:lastModifiedBy>
  <cp:revision>2</cp:revision>
  <dcterms:created xsi:type="dcterms:W3CDTF">2025-07-12T06:42:00Z</dcterms:created>
  <dcterms:modified xsi:type="dcterms:W3CDTF">2025-07-12T06:42:00Z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26dc1c5b6bf64c7fbcab456cc1d70e5a</vt:lpwstr>
  </property>
</Properties>
</file>