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27B" w:rsidRDefault="00AC027B" w:rsidP="00AC027B">
      <w:pPr>
        <w:spacing w:line="48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640080" cy="640080"/>
            <wp:effectExtent l="19050" t="0" r="7620" b="0"/>
            <wp:docPr id="1" name="Picture 1" descr="IMG-20250702-WA0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702-WA0012_1.jpg"/>
                    <pic:cNvPicPr>
                      <a:picLocks noChangeAspect="1" noChangeArrowheads="1"/>
                    </pic:cNvPicPr>
                  </pic:nvPicPr>
                  <pic:blipFill>
                    <a:blip r:embed="rId7"/>
                    <a:srcRect/>
                    <a:stretch>
                      <a:fillRect/>
                    </a:stretch>
                  </pic:blipFill>
                  <pic:spPr bwMode="auto">
                    <a:xfrm>
                      <a:off x="0" y="0"/>
                      <a:ext cx="640080" cy="640080"/>
                    </a:xfrm>
                    <a:prstGeom prst="rect">
                      <a:avLst/>
                    </a:prstGeom>
                    <a:noFill/>
                    <a:ln w="9525">
                      <a:noFill/>
                      <a:miter lim="800000"/>
                      <a:headEnd/>
                      <a:tailEnd/>
                    </a:ln>
                  </pic:spPr>
                </pic:pic>
              </a:graphicData>
            </a:graphic>
          </wp:inline>
        </w:drawing>
      </w:r>
    </w:p>
    <w:p w:rsidR="00AC027B" w:rsidRDefault="00AC027B" w:rsidP="00AC027B">
      <w:pPr>
        <w:spacing w:line="480" w:lineRule="auto"/>
        <w:jc w:val="center"/>
        <w:rPr>
          <w:rFonts w:ascii="Times New Roman" w:hAnsi="Times New Roman"/>
          <w:b/>
          <w:sz w:val="28"/>
          <w:szCs w:val="28"/>
        </w:rPr>
      </w:pPr>
      <w:r>
        <w:rPr>
          <w:rFonts w:ascii="Times New Roman" w:hAnsi="Times New Roman"/>
          <w:b/>
          <w:sz w:val="28"/>
          <w:szCs w:val="28"/>
        </w:rPr>
        <w:t>PROJECT REPORT</w:t>
      </w:r>
    </w:p>
    <w:p w:rsidR="00AC027B" w:rsidRDefault="00AC027B" w:rsidP="00AC027B">
      <w:pPr>
        <w:spacing w:line="480" w:lineRule="auto"/>
        <w:jc w:val="center"/>
        <w:rPr>
          <w:rFonts w:ascii="Times New Roman" w:hAnsi="Times New Roman"/>
          <w:b/>
          <w:sz w:val="28"/>
          <w:szCs w:val="28"/>
        </w:rPr>
      </w:pPr>
      <w:r>
        <w:rPr>
          <w:rFonts w:ascii="Times New Roman" w:hAnsi="Times New Roman"/>
          <w:b/>
          <w:sz w:val="28"/>
          <w:szCs w:val="28"/>
        </w:rPr>
        <w:t>ON</w:t>
      </w:r>
    </w:p>
    <w:p w:rsidR="00AC027B" w:rsidRDefault="00AC027B" w:rsidP="00AC027B">
      <w:pPr>
        <w:spacing w:line="480" w:lineRule="auto"/>
        <w:jc w:val="center"/>
        <w:rPr>
          <w:rFonts w:ascii="Times New Roman" w:hAnsi="Times New Roman"/>
          <w:b/>
          <w:sz w:val="28"/>
          <w:szCs w:val="28"/>
        </w:rPr>
      </w:pPr>
      <w:r>
        <w:rPr>
          <w:rFonts w:ascii="Times New Roman" w:hAnsi="Times New Roman"/>
          <w:b/>
          <w:sz w:val="28"/>
          <w:szCs w:val="28"/>
        </w:rPr>
        <w:t>ROUTE SURVEY</w:t>
      </w:r>
    </w:p>
    <w:p w:rsidR="00AC027B" w:rsidRDefault="00AC027B" w:rsidP="00AC027B">
      <w:pPr>
        <w:spacing w:line="480" w:lineRule="auto"/>
        <w:jc w:val="center"/>
        <w:rPr>
          <w:rFonts w:ascii="Times New Roman" w:hAnsi="Times New Roman"/>
          <w:b/>
          <w:sz w:val="28"/>
          <w:szCs w:val="28"/>
        </w:rPr>
      </w:pPr>
      <w:r>
        <w:rPr>
          <w:rFonts w:ascii="Times New Roman" w:hAnsi="Times New Roman"/>
          <w:b/>
          <w:sz w:val="28"/>
          <w:szCs w:val="28"/>
        </w:rPr>
        <w:t xml:space="preserve">OF </w:t>
      </w:r>
    </w:p>
    <w:p w:rsidR="00AC027B" w:rsidRDefault="00AC027B" w:rsidP="00AC027B">
      <w:pPr>
        <w:spacing w:line="480" w:lineRule="auto"/>
        <w:jc w:val="center"/>
        <w:rPr>
          <w:rFonts w:ascii="Times New Roman" w:hAnsi="Times New Roman"/>
          <w:b/>
          <w:sz w:val="24"/>
          <w:szCs w:val="24"/>
        </w:rPr>
      </w:pPr>
      <w:r>
        <w:rPr>
          <w:rFonts w:ascii="Times New Roman" w:hAnsi="Times New Roman"/>
          <w:b/>
          <w:sz w:val="24"/>
          <w:szCs w:val="24"/>
        </w:rPr>
        <w:t>OKE-OSE- SENTU ROAD, OFF OLD JEBBA ROAD, ILORIN EAST LOCAL GOVERNMENT AREA, KWARA STATE.</w:t>
      </w:r>
    </w:p>
    <w:p w:rsidR="00AC027B" w:rsidRDefault="00AC027B" w:rsidP="00AC027B">
      <w:pPr>
        <w:spacing w:line="480" w:lineRule="auto"/>
        <w:jc w:val="center"/>
        <w:rPr>
          <w:rFonts w:ascii="Times New Roman" w:hAnsi="Times New Roman"/>
          <w:b/>
          <w:sz w:val="24"/>
          <w:szCs w:val="24"/>
        </w:rPr>
      </w:pPr>
    </w:p>
    <w:p w:rsidR="00AC027B" w:rsidRDefault="00AC027B" w:rsidP="00AC027B">
      <w:pPr>
        <w:spacing w:line="480" w:lineRule="auto"/>
        <w:jc w:val="center"/>
        <w:rPr>
          <w:rFonts w:ascii="Times New Roman" w:hAnsi="Times New Roman"/>
          <w:b/>
          <w:sz w:val="24"/>
          <w:szCs w:val="24"/>
        </w:rPr>
      </w:pPr>
      <w:r>
        <w:rPr>
          <w:rFonts w:ascii="Times New Roman" w:hAnsi="Times New Roman"/>
          <w:b/>
          <w:sz w:val="24"/>
          <w:szCs w:val="24"/>
        </w:rPr>
        <w:t>BY</w:t>
      </w:r>
    </w:p>
    <w:p w:rsidR="00AC027B" w:rsidRDefault="00AC027B" w:rsidP="00AC027B">
      <w:pPr>
        <w:spacing w:line="480" w:lineRule="auto"/>
        <w:jc w:val="center"/>
        <w:rPr>
          <w:rFonts w:ascii="Times New Roman" w:hAnsi="Times New Roman"/>
          <w:b/>
          <w:sz w:val="24"/>
          <w:szCs w:val="24"/>
        </w:rPr>
      </w:pPr>
    </w:p>
    <w:p w:rsidR="00AC027B" w:rsidRDefault="00AC027B" w:rsidP="00AC027B">
      <w:pPr>
        <w:spacing w:line="480" w:lineRule="auto"/>
        <w:jc w:val="center"/>
        <w:rPr>
          <w:rFonts w:ascii="Times New Roman" w:hAnsi="Times New Roman"/>
          <w:b/>
          <w:bCs/>
          <w:sz w:val="28"/>
          <w:szCs w:val="28"/>
        </w:rPr>
      </w:pPr>
      <w:r>
        <w:rPr>
          <w:rFonts w:ascii="Times New Roman" w:hAnsi="Times New Roman"/>
          <w:b/>
          <w:bCs/>
          <w:sz w:val="28"/>
          <w:szCs w:val="28"/>
        </w:rPr>
        <w:t>BADMUS FATHIA ARIKE</w:t>
      </w:r>
    </w:p>
    <w:p w:rsidR="00AC027B" w:rsidRDefault="00AC027B" w:rsidP="00AC027B">
      <w:pPr>
        <w:spacing w:line="480" w:lineRule="auto"/>
        <w:jc w:val="center"/>
        <w:rPr>
          <w:rFonts w:ascii="Times New Roman" w:hAnsi="Times New Roman"/>
          <w:b/>
          <w:sz w:val="28"/>
          <w:szCs w:val="28"/>
        </w:rPr>
      </w:pPr>
      <w:r>
        <w:rPr>
          <w:rFonts w:ascii="Times New Roman" w:hAnsi="Times New Roman"/>
          <w:b/>
          <w:sz w:val="28"/>
          <w:szCs w:val="28"/>
        </w:rPr>
        <w:t>MATRIC NO.: ND/23/SGI/FT/070</w:t>
      </w:r>
    </w:p>
    <w:p w:rsidR="00AC027B" w:rsidRDefault="00AC027B" w:rsidP="00AC027B">
      <w:pPr>
        <w:spacing w:line="480" w:lineRule="auto"/>
        <w:jc w:val="center"/>
        <w:rPr>
          <w:rFonts w:ascii="Times New Roman" w:hAnsi="Times New Roman"/>
          <w:b/>
          <w:bCs/>
          <w:sz w:val="28"/>
          <w:szCs w:val="28"/>
        </w:rPr>
      </w:pPr>
    </w:p>
    <w:p w:rsidR="00AC027B" w:rsidRDefault="00AC027B" w:rsidP="00AC027B">
      <w:pPr>
        <w:spacing w:line="360" w:lineRule="auto"/>
        <w:jc w:val="center"/>
        <w:rPr>
          <w:rFonts w:ascii="Times New Roman" w:hAnsi="Times New Roman"/>
          <w:b/>
          <w:sz w:val="28"/>
          <w:szCs w:val="28"/>
        </w:rPr>
      </w:pPr>
      <w:r>
        <w:rPr>
          <w:rFonts w:ascii="Times New Roman" w:hAnsi="Times New Roman"/>
          <w:b/>
          <w:sz w:val="28"/>
          <w:szCs w:val="28"/>
        </w:rPr>
        <w:t>BEING A PROJECT REPORT SUBMITTED TO THE DEPARTMENT OF SURVEYING AND GEO-INFORMATICS, INSTITUTE OF ENVIRONMENTAL STUDIES.</w:t>
      </w:r>
    </w:p>
    <w:p w:rsidR="00AC027B" w:rsidRDefault="00AC027B" w:rsidP="00AC027B">
      <w:pPr>
        <w:spacing w:line="360" w:lineRule="auto"/>
        <w:jc w:val="center"/>
        <w:rPr>
          <w:rFonts w:ascii="Times New Roman" w:hAnsi="Times New Roman"/>
          <w:b/>
          <w:sz w:val="28"/>
          <w:szCs w:val="28"/>
        </w:rPr>
      </w:pPr>
    </w:p>
    <w:p w:rsidR="00AC027B" w:rsidRDefault="00AC027B" w:rsidP="00AC027B">
      <w:pPr>
        <w:spacing w:line="360" w:lineRule="auto"/>
        <w:jc w:val="center"/>
        <w:rPr>
          <w:rFonts w:ascii="Times New Roman" w:hAnsi="Times New Roman"/>
          <w:b/>
          <w:sz w:val="28"/>
          <w:szCs w:val="28"/>
        </w:rPr>
      </w:pPr>
    </w:p>
    <w:p w:rsidR="00AC027B" w:rsidRDefault="00AC027B" w:rsidP="00AC027B">
      <w:pPr>
        <w:spacing w:line="360" w:lineRule="auto"/>
        <w:jc w:val="center"/>
        <w:rPr>
          <w:rFonts w:ascii="Times New Roman" w:hAnsi="Times New Roman"/>
          <w:b/>
          <w:sz w:val="28"/>
          <w:szCs w:val="28"/>
        </w:rPr>
      </w:pPr>
      <w:r>
        <w:rPr>
          <w:rFonts w:ascii="Times New Roman" w:hAnsi="Times New Roman"/>
          <w:b/>
          <w:sz w:val="28"/>
          <w:szCs w:val="28"/>
        </w:rPr>
        <w:t>IN PARTIAL FULFILMENT OF THE REQUIREMENT FOR THE AWARD OF ORDINARY NATIONAL DIPLOMA (OND) IN SURVEYING AND GEO-INFORMATICS, KWARA STATE POLYTECHNIC, ILORIN.</w:t>
      </w:r>
    </w:p>
    <w:p w:rsidR="00AC027B" w:rsidRDefault="00AC027B" w:rsidP="00AC027B">
      <w:pPr>
        <w:pStyle w:val="NoSpacing"/>
        <w:spacing w:line="360" w:lineRule="auto"/>
        <w:ind w:left="5760" w:firstLine="720"/>
        <w:jc w:val="center"/>
        <w:rPr>
          <w:rFonts w:ascii="Times New Roman" w:hAnsi="Times New Roman"/>
          <w:b/>
          <w:sz w:val="24"/>
          <w:szCs w:val="24"/>
        </w:rPr>
      </w:pPr>
    </w:p>
    <w:p w:rsidR="00AC027B" w:rsidRDefault="00AC027B" w:rsidP="00AC027B">
      <w:pPr>
        <w:pStyle w:val="NoSpacing"/>
        <w:spacing w:line="360" w:lineRule="auto"/>
        <w:ind w:left="5760" w:firstLine="720"/>
        <w:jc w:val="center"/>
        <w:rPr>
          <w:rFonts w:ascii="Times New Roman" w:hAnsi="Times New Roman"/>
          <w:b/>
          <w:sz w:val="24"/>
          <w:szCs w:val="24"/>
        </w:rPr>
      </w:pPr>
      <w:r>
        <w:rPr>
          <w:rFonts w:ascii="Times New Roman" w:hAnsi="Times New Roman"/>
          <w:b/>
          <w:sz w:val="24"/>
          <w:szCs w:val="24"/>
        </w:rPr>
        <w:t>JUNE, 2025</w:t>
      </w:r>
      <w:r>
        <w:rPr>
          <w:rFonts w:ascii="Times New Roman" w:hAnsi="Times New Roman"/>
          <w:b/>
          <w:sz w:val="24"/>
          <w:szCs w:val="24"/>
        </w:rPr>
        <w:br w:type="page"/>
      </w:r>
    </w:p>
    <w:p w:rsidR="00AC027B" w:rsidRDefault="00AC027B" w:rsidP="00AC027B">
      <w:pPr>
        <w:pStyle w:val="NoSpacing"/>
        <w:spacing w:line="480" w:lineRule="auto"/>
        <w:jc w:val="center"/>
        <w:rPr>
          <w:rFonts w:ascii="Times New Roman" w:hAnsi="Times New Roman"/>
          <w:b/>
          <w:sz w:val="24"/>
          <w:szCs w:val="24"/>
        </w:rPr>
      </w:pPr>
      <w:r>
        <w:rPr>
          <w:rFonts w:ascii="Times New Roman" w:hAnsi="Times New Roman"/>
          <w:b/>
          <w:sz w:val="24"/>
          <w:szCs w:val="24"/>
        </w:rPr>
        <w:lastRenderedPageBreak/>
        <w:t>CERTIFICATION</w:t>
      </w:r>
    </w:p>
    <w:p w:rsidR="00AC027B" w:rsidRDefault="00AC027B" w:rsidP="00AC027B">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This is to certify that </w:t>
      </w:r>
      <w:r>
        <w:rPr>
          <w:rFonts w:ascii="Times New Roman" w:hAnsi="Times New Roman"/>
          <w:b/>
          <w:sz w:val="24"/>
          <w:szCs w:val="24"/>
        </w:rPr>
        <w:t>BADMUS FATHIA ARIKE;</w:t>
      </w:r>
      <w:r>
        <w:rPr>
          <w:rFonts w:ascii="Times New Roman" w:hAnsi="Times New Roman"/>
          <w:sz w:val="24"/>
          <w:szCs w:val="24"/>
        </w:rPr>
        <w:t xml:space="preserve"> with matriculation number </w:t>
      </w:r>
      <w:r>
        <w:rPr>
          <w:rFonts w:ascii="Times New Roman" w:hAnsi="Times New Roman"/>
          <w:b/>
          <w:sz w:val="24"/>
          <w:szCs w:val="24"/>
        </w:rPr>
        <w:t xml:space="preserve">ND/23/SGI/FT/0070 </w:t>
      </w:r>
      <w:r>
        <w:rPr>
          <w:rFonts w:ascii="Times New Roman" w:hAnsi="Times New Roman"/>
          <w:sz w:val="24"/>
          <w:szCs w:val="24"/>
        </w:rPr>
        <w:t xml:space="preserve">has satisfactorily carried out the survey duties contained in his project under my instruction and direct supervision. </w:t>
      </w:r>
    </w:p>
    <w:p w:rsidR="00AC027B" w:rsidRDefault="00AC027B" w:rsidP="00AC027B">
      <w:pPr>
        <w:pStyle w:val="NoSpacing"/>
        <w:spacing w:line="480" w:lineRule="auto"/>
        <w:ind w:firstLine="720"/>
        <w:jc w:val="both"/>
        <w:rPr>
          <w:rFonts w:ascii="Times New Roman" w:hAnsi="Times New Roman"/>
          <w:b/>
          <w:sz w:val="24"/>
          <w:szCs w:val="24"/>
        </w:rPr>
      </w:pPr>
      <w:r>
        <w:rPr>
          <w:rFonts w:ascii="Times New Roman" w:hAnsi="Times New Roman"/>
          <w:sz w:val="24"/>
          <w:szCs w:val="24"/>
        </w:rPr>
        <w:t>I hereby declare, that he has conducted himself with due diligence, honesty and sobriety on the project.</w:t>
      </w:r>
    </w:p>
    <w:p w:rsidR="00AC027B" w:rsidRDefault="00AC027B" w:rsidP="00AC027B">
      <w:pPr>
        <w:pStyle w:val="NoSpacing"/>
        <w:spacing w:line="480" w:lineRule="auto"/>
        <w:rPr>
          <w:rFonts w:ascii="Times New Roman" w:hAnsi="Times New Roman"/>
          <w:sz w:val="24"/>
          <w:szCs w:val="24"/>
        </w:rPr>
      </w:pPr>
    </w:p>
    <w:p w:rsidR="00AC027B" w:rsidRDefault="00AC027B" w:rsidP="00AC027B">
      <w:pPr>
        <w:pStyle w:val="NoSpacing"/>
        <w:spacing w:line="480" w:lineRule="auto"/>
        <w:rPr>
          <w:rFonts w:ascii="Times New Roman" w:hAnsi="Times New Roman"/>
          <w:sz w:val="24"/>
          <w:szCs w:val="24"/>
        </w:rPr>
      </w:pPr>
      <w:r>
        <w:rPr>
          <w:rFonts w:ascii="Times New Roman" w:hAnsi="Times New Roman"/>
          <w:sz w:val="24"/>
          <w:szCs w:val="24"/>
        </w:rPr>
        <w:t>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w:t>
      </w:r>
    </w:p>
    <w:p w:rsidR="00AC027B" w:rsidRDefault="00AC027B" w:rsidP="00AC027B">
      <w:pPr>
        <w:pStyle w:val="NoSpacing"/>
        <w:spacing w:line="360" w:lineRule="auto"/>
        <w:rPr>
          <w:rFonts w:ascii="Times New Roman" w:hAnsi="Times New Roman"/>
          <w:sz w:val="24"/>
          <w:szCs w:val="24"/>
        </w:rPr>
      </w:pPr>
      <w:r>
        <w:rPr>
          <w:rFonts w:ascii="Times New Roman" w:hAnsi="Times New Roman"/>
          <w:b/>
          <w:sz w:val="24"/>
          <w:szCs w:val="24"/>
        </w:rPr>
        <w:t>Surv. Abdulsalam Ayuba</w:t>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Sign and Date</w:t>
      </w:r>
    </w:p>
    <w:p w:rsidR="00AC027B" w:rsidRDefault="00AC027B" w:rsidP="00AC027B">
      <w:pPr>
        <w:pStyle w:val="NoSpacing"/>
        <w:spacing w:line="360" w:lineRule="auto"/>
        <w:rPr>
          <w:rFonts w:ascii="Times New Roman" w:hAnsi="Times New Roman"/>
          <w:sz w:val="24"/>
          <w:szCs w:val="24"/>
        </w:rPr>
      </w:pPr>
      <w:r>
        <w:rPr>
          <w:rFonts w:ascii="Times New Roman" w:hAnsi="Times New Roman"/>
          <w:sz w:val="24"/>
          <w:szCs w:val="24"/>
        </w:rPr>
        <w:t xml:space="preserve">Project supervisor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C027B" w:rsidRDefault="00AC027B" w:rsidP="00AC027B">
      <w:pPr>
        <w:pStyle w:val="NoSpacing"/>
        <w:spacing w:line="480" w:lineRule="auto"/>
        <w:rPr>
          <w:rFonts w:ascii="Times New Roman" w:hAnsi="Times New Roman"/>
          <w:sz w:val="24"/>
          <w:szCs w:val="24"/>
        </w:rPr>
      </w:pPr>
    </w:p>
    <w:p w:rsidR="00AC027B" w:rsidRDefault="00AC027B" w:rsidP="00AC027B">
      <w:pPr>
        <w:pStyle w:val="NoSpacing"/>
        <w:spacing w:line="480" w:lineRule="auto"/>
        <w:rPr>
          <w:rFonts w:ascii="Times New Roman" w:hAnsi="Times New Roman"/>
          <w:sz w:val="24"/>
          <w:szCs w:val="24"/>
        </w:rPr>
      </w:pPr>
      <w:r>
        <w:rPr>
          <w:rFonts w:ascii="Times New Roman" w:hAnsi="Times New Roman"/>
          <w:sz w:val="24"/>
          <w:szCs w:val="24"/>
        </w:rPr>
        <w:t>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w:t>
      </w:r>
    </w:p>
    <w:p w:rsidR="00AC027B" w:rsidRDefault="00AC027B" w:rsidP="00AC027B">
      <w:pPr>
        <w:pStyle w:val="NoSpacing"/>
        <w:spacing w:line="360" w:lineRule="auto"/>
        <w:rPr>
          <w:rFonts w:ascii="Times New Roman" w:hAnsi="Times New Roman"/>
          <w:sz w:val="24"/>
          <w:szCs w:val="24"/>
        </w:rPr>
      </w:pPr>
      <w:r>
        <w:rPr>
          <w:rFonts w:ascii="Times New Roman" w:hAnsi="Times New Roman"/>
          <w:b/>
          <w:sz w:val="24"/>
          <w:szCs w:val="24"/>
        </w:rPr>
        <w:t>Surv. S. A. Awoleye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Sign and Date</w:t>
      </w:r>
      <w:r>
        <w:rPr>
          <w:rFonts w:ascii="Times New Roman" w:hAnsi="Times New Roman"/>
          <w:sz w:val="24"/>
          <w:szCs w:val="24"/>
        </w:rPr>
        <w:tab/>
      </w:r>
    </w:p>
    <w:p w:rsidR="00AC027B" w:rsidRDefault="00AC027B" w:rsidP="00AC027B">
      <w:pPr>
        <w:pStyle w:val="NoSpacing"/>
        <w:spacing w:line="360" w:lineRule="auto"/>
        <w:rPr>
          <w:rFonts w:ascii="Times New Roman" w:hAnsi="Times New Roman"/>
          <w:sz w:val="24"/>
          <w:szCs w:val="24"/>
        </w:rPr>
      </w:pPr>
      <w:r>
        <w:rPr>
          <w:rFonts w:ascii="Times New Roman" w:hAnsi="Times New Roman"/>
          <w:sz w:val="24"/>
          <w:szCs w:val="24"/>
        </w:rPr>
        <w:t>Project Coordinator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C027B" w:rsidRDefault="00AC027B" w:rsidP="00AC027B">
      <w:pPr>
        <w:pStyle w:val="NoSpacing"/>
        <w:spacing w:line="480" w:lineRule="auto"/>
        <w:rPr>
          <w:rFonts w:ascii="Times New Roman" w:hAnsi="Times New Roman"/>
          <w:sz w:val="24"/>
          <w:szCs w:val="24"/>
        </w:rPr>
      </w:pPr>
    </w:p>
    <w:p w:rsidR="00AC027B" w:rsidRDefault="00AC027B" w:rsidP="00AC027B">
      <w:pPr>
        <w:pStyle w:val="NoSpacing"/>
        <w:spacing w:line="480" w:lineRule="auto"/>
        <w:rPr>
          <w:rFonts w:ascii="Times New Roman" w:hAnsi="Times New Roman"/>
          <w:sz w:val="24"/>
          <w:szCs w:val="24"/>
        </w:rPr>
      </w:pPr>
      <w:r>
        <w:rPr>
          <w:rFonts w:ascii="Times New Roman" w:hAnsi="Times New Roman"/>
          <w:sz w:val="24"/>
          <w:szCs w:val="24"/>
        </w:rPr>
        <w:t>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AC027B" w:rsidRDefault="00AC027B" w:rsidP="00AC027B">
      <w:pPr>
        <w:pStyle w:val="NoSpacing"/>
        <w:spacing w:line="360" w:lineRule="auto"/>
        <w:rPr>
          <w:rFonts w:ascii="Times New Roman" w:hAnsi="Times New Roman"/>
          <w:sz w:val="24"/>
          <w:szCs w:val="24"/>
        </w:rPr>
      </w:pPr>
      <w:r>
        <w:rPr>
          <w:rFonts w:ascii="Times New Roman" w:hAnsi="Times New Roman"/>
          <w:b/>
          <w:sz w:val="24"/>
          <w:szCs w:val="24"/>
        </w:rPr>
        <w:t>Surv. I. I. Abimbola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Sign and DateHead of Department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C027B" w:rsidRDefault="00AC027B" w:rsidP="00AC027B">
      <w:pPr>
        <w:pStyle w:val="NoSpacing"/>
        <w:spacing w:line="480" w:lineRule="auto"/>
        <w:rPr>
          <w:rFonts w:ascii="Times New Roman" w:hAnsi="Times New Roman"/>
          <w:sz w:val="24"/>
          <w:szCs w:val="24"/>
        </w:rPr>
      </w:pPr>
    </w:p>
    <w:p w:rsidR="00AC027B" w:rsidRDefault="00AC027B" w:rsidP="00AC027B">
      <w:pPr>
        <w:pStyle w:val="NoSpacing"/>
        <w:spacing w:line="360" w:lineRule="auto"/>
        <w:rPr>
          <w:rFonts w:ascii="Times New Roman" w:hAnsi="Times New Roman"/>
          <w:sz w:val="24"/>
          <w:szCs w:val="24"/>
        </w:rPr>
      </w:pPr>
      <w:r>
        <w:rPr>
          <w:rFonts w:ascii="Times New Roman" w:hAnsi="Times New Roman"/>
          <w:sz w:val="24"/>
          <w:szCs w:val="24"/>
        </w:rPr>
        <w:t>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AC027B" w:rsidRDefault="00AC027B" w:rsidP="00AC027B">
      <w:pPr>
        <w:spacing w:line="360" w:lineRule="auto"/>
        <w:jc w:val="both"/>
        <w:rPr>
          <w:rFonts w:ascii="Times New Roman" w:hAnsi="Times New Roman"/>
          <w:b/>
          <w:color w:val="000000"/>
          <w:sz w:val="28"/>
          <w:szCs w:val="28"/>
        </w:rPr>
      </w:pPr>
      <w:r>
        <w:rPr>
          <w:rFonts w:ascii="Times New Roman" w:hAnsi="Times New Roman"/>
          <w:b/>
          <w:sz w:val="24"/>
          <w:szCs w:val="24"/>
        </w:rPr>
        <w:t>External Examiner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Sign and Date</w:t>
      </w:r>
      <w:r>
        <w:rPr>
          <w:rFonts w:ascii="Times New Roman" w:hAnsi="Times New Roman"/>
          <w:b/>
          <w:color w:val="000000"/>
          <w:sz w:val="24"/>
          <w:szCs w:val="24"/>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w:t>
      </w:r>
    </w:p>
    <w:p w:rsidR="00AC027B" w:rsidRDefault="00AC027B" w:rsidP="00AC027B">
      <w:pPr>
        <w:spacing w:after="200" w:line="276" w:lineRule="auto"/>
        <w:rPr>
          <w:rFonts w:ascii="Times New Roman" w:hAnsi="Times New Roman"/>
          <w:b/>
          <w:bCs/>
          <w:color w:val="000000"/>
          <w:sz w:val="24"/>
          <w:szCs w:val="24"/>
        </w:rPr>
      </w:pPr>
      <w:r>
        <w:rPr>
          <w:rFonts w:ascii="Times New Roman" w:hAnsi="Times New Roman"/>
          <w:b/>
          <w:bCs/>
          <w:color w:val="000000"/>
          <w:sz w:val="24"/>
          <w:szCs w:val="24"/>
        </w:rPr>
        <w:br w:type="page"/>
      </w:r>
    </w:p>
    <w:p w:rsidR="00AC027B" w:rsidRDefault="00AC027B" w:rsidP="00AC027B">
      <w:pPr>
        <w:spacing w:line="480" w:lineRule="auto"/>
        <w:ind w:firstLine="720"/>
        <w:jc w:val="center"/>
        <w:rPr>
          <w:rFonts w:ascii="Times New Roman" w:hAnsi="Times New Roman"/>
          <w:b/>
          <w:bCs/>
          <w:color w:val="000000"/>
          <w:sz w:val="24"/>
          <w:szCs w:val="24"/>
        </w:rPr>
      </w:pPr>
      <w:r>
        <w:rPr>
          <w:rFonts w:ascii="Times New Roman" w:hAnsi="Times New Roman"/>
          <w:b/>
          <w:bCs/>
          <w:color w:val="000000"/>
          <w:sz w:val="24"/>
          <w:szCs w:val="24"/>
        </w:rPr>
        <w:lastRenderedPageBreak/>
        <w:t>DEDICATION</w:t>
      </w:r>
    </w:p>
    <w:p w:rsidR="00AC027B" w:rsidRDefault="00AC027B" w:rsidP="00AC027B">
      <w:pPr>
        <w:spacing w:line="480" w:lineRule="auto"/>
        <w:ind w:firstLine="720"/>
        <w:jc w:val="both"/>
        <w:rPr>
          <w:rFonts w:ascii="Times New Roman" w:hAnsi="Times New Roman"/>
          <w:color w:val="000000"/>
          <w:sz w:val="24"/>
          <w:szCs w:val="24"/>
        </w:rPr>
      </w:pPr>
      <w:r>
        <w:rPr>
          <w:rFonts w:ascii="Times New Roman" w:eastAsia="Times New Roman" w:hAnsi="Times New Roman"/>
          <w:sz w:val="24"/>
          <w:szCs w:val="24"/>
        </w:rPr>
        <w:t>This project is dedicated to Almighty God and my lovely parents MR AND MRS BADMUS who saw me through the programme.</w:t>
      </w: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ind w:firstLine="720"/>
        <w:jc w:val="center"/>
        <w:rPr>
          <w:rFonts w:ascii="Times New Roman" w:hAnsi="Times New Roman"/>
          <w:b/>
          <w:bCs/>
          <w:color w:val="000000"/>
          <w:sz w:val="28"/>
          <w:szCs w:val="28"/>
        </w:rPr>
      </w:pPr>
    </w:p>
    <w:p w:rsidR="00AC027B" w:rsidRDefault="00AC027B" w:rsidP="00AC027B">
      <w:pPr>
        <w:spacing w:line="480" w:lineRule="auto"/>
        <w:ind w:firstLine="720"/>
        <w:jc w:val="center"/>
        <w:rPr>
          <w:rFonts w:ascii="Times New Roman" w:hAnsi="Times New Roman"/>
          <w:b/>
          <w:bCs/>
          <w:color w:val="000000"/>
          <w:sz w:val="28"/>
          <w:szCs w:val="28"/>
        </w:rPr>
      </w:pPr>
    </w:p>
    <w:p w:rsidR="00AC027B" w:rsidRDefault="00AC027B" w:rsidP="00AC027B">
      <w:pPr>
        <w:spacing w:line="480" w:lineRule="auto"/>
        <w:ind w:firstLine="720"/>
        <w:jc w:val="center"/>
        <w:rPr>
          <w:rFonts w:ascii="Times New Roman" w:hAnsi="Times New Roman"/>
          <w:b/>
          <w:bCs/>
          <w:color w:val="000000"/>
          <w:sz w:val="28"/>
          <w:szCs w:val="28"/>
        </w:rPr>
      </w:pPr>
    </w:p>
    <w:p w:rsidR="00AC027B" w:rsidRDefault="00AC027B" w:rsidP="00AC027B">
      <w:pPr>
        <w:spacing w:after="200" w:line="276" w:lineRule="auto"/>
        <w:rPr>
          <w:rFonts w:ascii="Times New Roman" w:eastAsiaTheme="minorEastAsia" w:hAnsi="Times New Roman" w:cstheme="minorBidi"/>
          <w:b/>
          <w:sz w:val="24"/>
          <w:szCs w:val="24"/>
        </w:rPr>
      </w:pPr>
      <w:r>
        <w:rPr>
          <w:rFonts w:ascii="Times New Roman" w:hAnsi="Times New Roman"/>
          <w:b/>
          <w:sz w:val="24"/>
          <w:szCs w:val="24"/>
        </w:rPr>
        <w:br w:type="page"/>
      </w:r>
    </w:p>
    <w:p w:rsidR="00AC027B" w:rsidRDefault="00AC027B" w:rsidP="00AC027B">
      <w:pPr>
        <w:pStyle w:val="NoSpacing"/>
        <w:spacing w:line="480" w:lineRule="auto"/>
        <w:jc w:val="center"/>
        <w:rPr>
          <w:rFonts w:ascii="Times New Roman" w:hAnsi="Times New Roman"/>
          <w:b/>
          <w:sz w:val="24"/>
          <w:szCs w:val="24"/>
        </w:rPr>
      </w:pPr>
      <w:r>
        <w:rPr>
          <w:rFonts w:ascii="Times New Roman" w:hAnsi="Times New Roman"/>
          <w:b/>
          <w:sz w:val="24"/>
          <w:szCs w:val="24"/>
        </w:rPr>
        <w:lastRenderedPageBreak/>
        <w:t>ACKNOWLEDGEMENT</w:t>
      </w:r>
    </w:p>
    <w:p w:rsidR="00AC027B" w:rsidRDefault="00AC027B" w:rsidP="00AC027B">
      <w:pPr>
        <w:pStyle w:val="NoSpacing"/>
        <w:spacing w:line="480" w:lineRule="auto"/>
        <w:ind w:firstLine="720"/>
        <w:jc w:val="both"/>
        <w:rPr>
          <w:rFonts w:ascii="Times New Roman" w:hAnsi="Times New Roman"/>
          <w:sz w:val="24"/>
          <w:szCs w:val="24"/>
        </w:rPr>
      </w:pPr>
      <w:r>
        <w:rPr>
          <w:rFonts w:ascii="Times New Roman" w:hAnsi="Times New Roman"/>
          <w:sz w:val="24"/>
          <w:szCs w:val="24"/>
        </w:rPr>
        <w:t>All glory, Honor and Adoration to God Almighty, the gracious one who has given me the opportunity to complete my ND programme.</w:t>
      </w:r>
    </w:p>
    <w:p w:rsidR="00AC027B" w:rsidRDefault="00AC027B" w:rsidP="00AC027B">
      <w:pPr>
        <w:pStyle w:val="NoSpacing"/>
        <w:spacing w:line="480" w:lineRule="auto"/>
        <w:jc w:val="both"/>
        <w:rPr>
          <w:rFonts w:ascii="Times New Roman" w:hAnsi="Times New Roman"/>
          <w:sz w:val="24"/>
          <w:szCs w:val="24"/>
        </w:rPr>
      </w:pPr>
      <w:r>
        <w:rPr>
          <w:rFonts w:ascii="Times New Roman" w:hAnsi="Times New Roman"/>
          <w:sz w:val="24"/>
          <w:szCs w:val="24"/>
        </w:rPr>
        <w:t>My appreciation goes to my supervisor Surv. Abdulsalam Ayuba, for his encouragement and motivation as regard the writing of this project thank you and God bless you. And to all lecturers in the Department of Surveying and Geoinformatics, Surv. I .I.Abimbola (HOD). Surv. A. G. Aremu, Surv. R. S. Awoleye, Surv. R. O. Asonibare, Surv. Ayuba Abdulsalam, Surv. Oguntayo Benard, Surv. Babatunde Kabir, Surv. Bello F.D, Surv. Sam and others. May God bless you all (Amen).</w:t>
      </w:r>
    </w:p>
    <w:p w:rsidR="00AC027B" w:rsidRDefault="00AC027B" w:rsidP="00AC027B">
      <w:pPr>
        <w:spacing w:before="192" w:line="480" w:lineRule="auto"/>
        <w:ind w:left="23" w:right="45" w:firstLine="720"/>
        <w:jc w:val="both"/>
        <w:rPr>
          <w:rFonts w:ascii="Times New Roman" w:hAnsi="Times New Roman"/>
          <w:sz w:val="24"/>
          <w:szCs w:val="24"/>
        </w:rPr>
      </w:pPr>
      <w:r>
        <w:rPr>
          <w:rFonts w:ascii="Times New Roman" w:hAnsi="Times New Roman"/>
          <w:sz w:val="24"/>
          <w:szCs w:val="24"/>
        </w:rPr>
        <w:t>I also express my sincere gratitude to my wonderful parent Mr. and Mrs. BADMUS for their financial moral support toward the completion of this program. You will reap the fruit of your labor. (Amen).</w:t>
      </w:r>
    </w:p>
    <w:p w:rsidR="00AC027B" w:rsidRDefault="00AC027B" w:rsidP="00AC027B">
      <w:pPr>
        <w:spacing w:line="480" w:lineRule="auto"/>
        <w:ind w:firstLine="720"/>
        <w:jc w:val="both"/>
        <w:rPr>
          <w:rFonts w:ascii="Times New Roman" w:hAnsi="Times New Roman"/>
          <w:bCs/>
          <w:color w:val="000000"/>
          <w:sz w:val="28"/>
          <w:szCs w:val="28"/>
        </w:rPr>
      </w:pPr>
    </w:p>
    <w:p w:rsidR="00AC027B" w:rsidRDefault="00AC027B" w:rsidP="00AC027B">
      <w:pPr>
        <w:spacing w:line="480" w:lineRule="auto"/>
        <w:jc w:val="center"/>
        <w:rPr>
          <w:rFonts w:ascii="Times New Roman" w:hAnsi="Times New Roman"/>
          <w:b/>
          <w:sz w:val="28"/>
          <w:szCs w:val="28"/>
        </w:rPr>
      </w:pPr>
    </w:p>
    <w:p w:rsidR="00AC027B" w:rsidRDefault="00AC027B" w:rsidP="00AC027B">
      <w:pPr>
        <w:spacing w:line="480" w:lineRule="auto"/>
        <w:jc w:val="center"/>
        <w:rPr>
          <w:rFonts w:ascii="Times New Roman" w:hAnsi="Times New Roman"/>
          <w:b/>
          <w:sz w:val="28"/>
          <w:szCs w:val="28"/>
        </w:rPr>
      </w:pPr>
    </w:p>
    <w:p w:rsidR="00AC027B" w:rsidRDefault="00AC027B" w:rsidP="00AC027B">
      <w:pPr>
        <w:spacing w:line="480" w:lineRule="auto"/>
        <w:jc w:val="center"/>
        <w:rPr>
          <w:rFonts w:ascii="Times New Roman" w:hAnsi="Times New Roman"/>
          <w:b/>
          <w:sz w:val="28"/>
          <w:szCs w:val="28"/>
        </w:rPr>
      </w:pPr>
    </w:p>
    <w:p w:rsidR="00AC027B" w:rsidRDefault="00AC027B" w:rsidP="00AC027B">
      <w:pPr>
        <w:spacing w:before="240" w:line="480" w:lineRule="auto"/>
        <w:jc w:val="center"/>
        <w:rPr>
          <w:rFonts w:ascii="Times New Roman" w:hAnsi="Times New Roman"/>
          <w:b/>
          <w:sz w:val="24"/>
          <w:szCs w:val="24"/>
        </w:rPr>
      </w:pPr>
    </w:p>
    <w:p w:rsidR="00AC027B" w:rsidRDefault="00AC027B" w:rsidP="00AC027B">
      <w:pPr>
        <w:pStyle w:val="NoSpacing"/>
        <w:spacing w:line="480" w:lineRule="auto"/>
        <w:jc w:val="center"/>
        <w:rPr>
          <w:rFonts w:ascii="Times New Roman" w:hAnsi="Times New Roman"/>
          <w:b/>
          <w:sz w:val="24"/>
          <w:szCs w:val="24"/>
        </w:rPr>
      </w:pPr>
    </w:p>
    <w:p w:rsidR="00AC027B" w:rsidRDefault="00AC027B" w:rsidP="00AC027B">
      <w:pPr>
        <w:spacing w:after="200" w:line="276" w:lineRule="auto"/>
        <w:rPr>
          <w:rFonts w:ascii="Times New Roman" w:eastAsiaTheme="minorEastAsia" w:hAnsi="Times New Roman" w:cstheme="minorBidi"/>
          <w:b/>
          <w:sz w:val="24"/>
          <w:szCs w:val="24"/>
        </w:rPr>
      </w:pPr>
      <w:r>
        <w:rPr>
          <w:rFonts w:ascii="Times New Roman" w:hAnsi="Times New Roman"/>
          <w:b/>
          <w:sz w:val="24"/>
          <w:szCs w:val="24"/>
        </w:rPr>
        <w:br w:type="page"/>
      </w:r>
    </w:p>
    <w:p w:rsidR="00AC027B" w:rsidRDefault="00AC027B" w:rsidP="00AC027B">
      <w:pPr>
        <w:pStyle w:val="NoSpacing"/>
        <w:spacing w:line="480" w:lineRule="auto"/>
        <w:jc w:val="center"/>
        <w:rPr>
          <w:rFonts w:ascii="Times New Roman" w:hAnsi="Times New Roman"/>
          <w:b/>
          <w:sz w:val="24"/>
          <w:szCs w:val="24"/>
        </w:rPr>
      </w:pPr>
      <w:r>
        <w:rPr>
          <w:rFonts w:ascii="Times New Roman" w:hAnsi="Times New Roman"/>
          <w:b/>
          <w:i/>
          <w:sz w:val="24"/>
          <w:szCs w:val="24"/>
        </w:rPr>
        <w:lastRenderedPageBreak/>
        <w:t>ABSTRACT</w:t>
      </w:r>
    </w:p>
    <w:p w:rsidR="00AC027B" w:rsidRDefault="00AC027B" w:rsidP="00AC027B">
      <w:pPr>
        <w:pStyle w:val="NoSpacing"/>
        <w:spacing w:line="480" w:lineRule="auto"/>
        <w:jc w:val="both"/>
        <w:rPr>
          <w:rFonts w:ascii="Times New Roman" w:hAnsi="Times New Roman"/>
          <w:i/>
          <w:color w:val="000000"/>
          <w:sz w:val="24"/>
          <w:szCs w:val="24"/>
        </w:rPr>
      </w:pPr>
      <w:r>
        <w:rPr>
          <w:rFonts w:ascii="Times New Roman" w:hAnsi="Times New Roman"/>
          <w:i/>
          <w:color w:val="000000"/>
          <w:sz w:val="24"/>
          <w:szCs w:val="24"/>
        </w:rPr>
        <w:t>The Route Survey from G.T Junction way to Sentu Village was carried out by carried out recce survey, planning at the office. Differential GPS GNNSS receiver was used for the traversing and detailing while the controls establishment and benchmarks was also done by DGPS all across the route line at every 1km and the data was processed using CivilCAD2014 with the AutoCAD 2007. Series of engineering plans was produces like horizontal alignment plan and vertical alignment plan.</w:t>
      </w:r>
    </w:p>
    <w:p w:rsidR="00AC027B" w:rsidRDefault="00AC027B" w:rsidP="00AC027B">
      <w:pPr>
        <w:spacing w:after="200" w:line="276" w:lineRule="auto"/>
        <w:rPr>
          <w:rFonts w:ascii="Times New Roman" w:eastAsiaTheme="minorEastAsia" w:hAnsi="Times New Roman" w:cstheme="minorBidi"/>
          <w:b/>
          <w:sz w:val="24"/>
          <w:szCs w:val="24"/>
        </w:rPr>
      </w:pPr>
    </w:p>
    <w:p w:rsidR="00AC027B" w:rsidRDefault="00AC027B" w:rsidP="00AC027B">
      <w:pPr>
        <w:spacing w:after="200" w:line="276" w:lineRule="auto"/>
        <w:rPr>
          <w:rFonts w:ascii="Times New Roman" w:eastAsiaTheme="minorEastAsia" w:hAnsi="Times New Roman" w:cstheme="minorBidi"/>
          <w:b/>
          <w:sz w:val="24"/>
          <w:szCs w:val="24"/>
        </w:rPr>
      </w:pPr>
      <w:r>
        <w:rPr>
          <w:rFonts w:ascii="Times New Roman" w:hAnsi="Times New Roman"/>
          <w:b/>
          <w:sz w:val="24"/>
          <w:szCs w:val="24"/>
        </w:rPr>
        <w:br w:type="page"/>
      </w:r>
    </w:p>
    <w:p w:rsidR="00AC027B" w:rsidRDefault="00AC027B" w:rsidP="00AC027B">
      <w:pPr>
        <w:pStyle w:val="NoSpacing"/>
        <w:spacing w:line="480" w:lineRule="auto"/>
        <w:jc w:val="center"/>
        <w:rPr>
          <w:rFonts w:ascii="Times New Roman" w:hAnsi="Times New Roman"/>
          <w:b/>
          <w:sz w:val="24"/>
          <w:szCs w:val="24"/>
        </w:rPr>
      </w:pPr>
      <w:r>
        <w:rPr>
          <w:rFonts w:ascii="Times New Roman" w:hAnsi="Times New Roman"/>
          <w:b/>
          <w:sz w:val="24"/>
          <w:szCs w:val="24"/>
        </w:rPr>
        <w:lastRenderedPageBreak/>
        <w:t>TABLE OF CONTENTS</w:t>
      </w:r>
    </w:p>
    <w:p w:rsidR="00AC027B" w:rsidRDefault="00AC027B" w:rsidP="00AC027B">
      <w:pPr>
        <w:pStyle w:val="NoSpacing"/>
        <w:spacing w:line="480" w:lineRule="auto"/>
        <w:rPr>
          <w:rFonts w:ascii="Times New Roman" w:hAnsi="Times New Roman"/>
          <w:sz w:val="24"/>
          <w:szCs w:val="24"/>
        </w:rPr>
      </w:pPr>
      <w:r>
        <w:rPr>
          <w:rFonts w:ascii="Times New Roman" w:hAnsi="Times New Roman"/>
          <w:sz w:val="24"/>
          <w:szCs w:val="24"/>
        </w:rPr>
        <w:t>TITLE PAGE</w:t>
      </w:r>
      <w:r>
        <w:rPr>
          <w:rFonts w:ascii="Times New Roman" w:hAnsi="Times New Roman"/>
          <w:sz w:val="24"/>
          <w:szCs w:val="24"/>
        </w:rPr>
        <w:tab/>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4"/>
          <w:szCs w:val="24"/>
        </w:rPr>
        <w:t>i</w:t>
      </w:r>
    </w:p>
    <w:p w:rsidR="00AC027B" w:rsidRDefault="00AC027B" w:rsidP="00AC027B">
      <w:pPr>
        <w:pStyle w:val="NoSpacing"/>
        <w:spacing w:line="480" w:lineRule="auto"/>
        <w:rPr>
          <w:rFonts w:ascii="Times New Roman" w:hAnsi="Times New Roman"/>
          <w:sz w:val="24"/>
          <w:szCs w:val="24"/>
        </w:rPr>
      </w:pPr>
      <w:r>
        <w:rPr>
          <w:rFonts w:ascii="Times New Roman" w:hAnsi="Times New Roman"/>
          <w:sz w:val="24"/>
          <w:szCs w:val="24"/>
        </w:rPr>
        <w:t>CERTIFICATION</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4"/>
          <w:szCs w:val="24"/>
        </w:rPr>
        <w:t>ii</w:t>
      </w:r>
    </w:p>
    <w:p w:rsidR="00AC027B" w:rsidRDefault="00AC027B" w:rsidP="00AC027B">
      <w:pPr>
        <w:pStyle w:val="NoSpacing"/>
        <w:spacing w:line="480" w:lineRule="auto"/>
        <w:rPr>
          <w:rFonts w:ascii="Times New Roman" w:hAnsi="Times New Roman"/>
          <w:sz w:val="24"/>
          <w:szCs w:val="24"/>
        </w:rPr>
      </w:pPr>
      <w:r>
        <w:rPr>
          <w:rFonts w:ascii="Times New Roman" w:hAnsi="Times New Roman"/>
          <w:sz w:val="24"/>
          <w:szCs w:val="24"/>
        </w:rPr>
        <w:t>DEDICATION</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4"/>
          <w:szCs w:val="24"/>
        </w:rPr>
        <w:t>iii</w:t>
      </w:r>
    </w:p>
    <w:p w:rsidR="00AC027B" w:rsidRDefault="00AC027B" w:rsidP="00AC027B">
      <w:pPr>
        <w:pStyle w:val="NoSpacing"/>
        <w:spacing w:line="480" w:lineRule="auto"/>
        <w:rPr>
          <w:rFonts w:ascii="Times New Roman" w:hAnsi="Times New Roman"/>
          <w:sz w:val="24"/>
          <w:szCs w:val="24"/>
        </w:rPr>
      </w:pPr>
      <w:r>
        <w:rPr>
          <w:rFonts w:ascii="Times New Roman" w:hAnsi="Times New Roman"/>
          <w:sz w:val="24"/>
          <w:szCs w:val="24"/>
        </w:rPr>
        <w:t>ACKNOWLEDGEMENT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i</w:t>
      </w:r>
      <w:r>
        <w:rPr>
          <w:rFonts w:ascii="Times New Roman" w:hAnsi="Times New Roman"/>
          <w:sz w:val="24"/>
          <w:szCs w:val="24"/>
        </w:rPr>
        <w:t>v</w:t>
      </w:r>
    </w:p>
    <w:p w:rsidR="00AC027B" w:rsidRDefault="00AC027B" w:rsidP="00AC027B">
      <w:pPr>
        <w:pStyle w:val="NoSpacing"/>
        <w:spacing w:line="480" w:lineRule="auto"/>
        <w:rPr>
          <w:rFonts w:ascii="Times New Roman" w:hAnsi="Times New Roman"/>
          <w:sz w:val="24"/>
          <w:szCs w:val="24"/>
        </w:rPr>
      </w:pPr>
      <w:r>
        <w:rPr>
          <w:rFonts w:ascii="Times New Roman" w:hAnsi="Times New Roman"/>
          <w:sz w:val="24"/>
          <w:szCs w:val="24"/>
        </w:rPr>
        <w:t>ABSRACT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4"/>
          <w:szCs w:val="24"/>
        </w:rPr>
        <w:t>v</w:t>
      </w:r>
    </w:p>
    <w:p w:rsidR="00AC027B" w:rsidRDefault="00AC027B" w:rsidP="00AC027B">
      <w:pPr>
        <w:pStyle w:val="NoSpacing"/>
        <w:spacing w:line="480" w:lineRule="auto"/>
        <w:rPr>
          <w:rFonts w:ascii="Times New Roman" w:hAnsi="Times New Roman"/>
          <w:sz w:val="24"/>
          <w:szCs w:val="24"/>
        </w:rPr>
      </w:pPr>
      <w:r>
        <w:rPr>
          <w:rFonts w:ascii="Times New Roman" w:hAnsi="Times New Roman"/>
          <w:sz w:val="24"/>
          <w:szCs w:val="24"/>
        </w:rPr>
        <w:t>TABLE OF CONTENT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4"/>
          <w:szCs w:val="24"/>
        </w:rPr>
        <w:t>vi</w:t>
      </w:r>
    </w:p>
    <w:p w:rsidR="00AC027B" w:rsidRDefault="00AC027B" w:rsidP="00AC027B">
      <w:pPr>
        <w:spacing w:line="480" w:lineRule="auto"/>
        <w:rPr>
          <w:rFonts w:ascii="Times New Roman" w:eastAsia="Arial" w:hAnsi="Times New Roman"/>
          <w:sz w:val="26"/>
          <w:szCs w:val="24"/>
        </w:rPr>
      </w:pPr>
      <w:r>
        <w:rPr>
          <w:rFonts w:ascii="Times New Roman" w:eastAsia="Arial" w:hAnsi="Times New Roman"/>
          <w:sz w:val="26"/>
          <w:szCs w:val="24"/>
        </w:rPr>
        <w:t>CHAPTER ONE:</w:t>
      </w:r>
    </w:p>
    <w:p w:rsidR="00AC027B" w:rsidRDefault="00AC027B" w:rsidP="00AC027B">
      <w:pPr>
        <w:spacing w:line="480" w:lineRule="auto"/>
        <w:rPr>
          <w:rFonts w:ascii="Times New Roman" w:eastAsia="Arial" w:hAnsi="Times New Roman"/>
          <w:sz w:val="26"/>
          <w:szCs w:val="24"/>
        </w:rPr>
      </w:pPr>
      <w:r>
        <w:rPr>
          <w:rFonts w:ascii="Times New Roman" w:eastAsia="Arial" w:hAnsi="Times New Roman"/>
          <w:sz w:val="26"/>
          <w:szCs w:val="24"/>
        </w:rPr>
        <w:t>1.0</w:t>
      </w:r>
      <w:r>
        <w:rPr>
          <w:rFonts w:ascii="Times New Roman" w:eastAsia="Arial" w:hAnsi="Times New Roman"/>
          <w:sz w:val="26"/>
          <w:szCs w:val="24"/>
        </w:rPr>
        <w:tab/>
        <w:t xml:space="preserve">INTRODUCTION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szCs w:val="24"/>
        </w:rPr>
        <w:t>1</w:t>
      </w:r>
    </w:p>
    <w:p w:rsidR="00AC027B" w:rsidRDefault="00AC027B" w:rsidP="00AC027B">
      <w:pPr>
        <w:spacing w:line="480" w:lineRule="auto"/>
        <w:jc w:val="both"/>
        <w:rPr>
          <w:rFonts w:ascii="Times New Roman" w:eastAsia="Arial" w:hAnsi="Times New Roman"/>
          <w:sz w:val="26"/>
          <w:szCs w:val="24"/>
        </w:rPr>
      </w:pPr>
      <w:r>
        <w:rPr>
          <w:rFonts w:ascii="Times New Roman" w:eastAsia="Arial" w:hAnsi="Times New Roman"/>
          <w:sz w:val="26"/>
          <w:szCs w:val="24"/>
        </w:rPr>
        <w:t xml:space="preserve">1.1 </w:t>
      </w:r>
      <w:r>
        <w:rPr>
          <w:rFonts w:ascii="Times New Roman" w:eastAsia="Arial" w:hAnsi="Times New Roman"/>
          <w:sz w:val="26"/>
          <w:szCs w:val="24"/>
        </w:rPr>
        <w:tab/>
        <w:t xml:space="preserve">AIM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szCs w:val="24"/>
        </w:rPr>
        <w:t>2</w:t>
      </w:r>
    </w:p>
    <w:p w:rsidR="00AC027B" w:rsidRDefault="00AC027B" w:rsidP="00AC027B">
      <w:pPr>
        <w:spacing w:line="480" w:lineRule="auto"/>
        <w:ind w:right="20"/>
        <w:jc w:val="both"/>
        <w:rPr>
          <w:rFonts w:ascii="Times New Roman" w:eastAsia="Arial" w:hAnsi="Times New Roman"/>
          <w:sz w:val="26"/>
          <w:szCs w:val="24"/>
        </w:rPr>
      </w:pPr>
      <w:r>
        <w:rPr>
          <w:rFonts w:ascii="Times New Roman" w:eastAsia="Arial" w:hAnsi="Times New Roman"/>
          <w:sz w:val="26"/>
          <w:szCs w:val="24"/>
        </w:rPr>
        <w:t xml:space="preserve">1.2 </w:t>
      </w:r>
      <w:r>
        <w:rPr>
          <w:rFonts w:ascii="Times New Roman" w:eastAsia="Arial" w:hAnsi="Times New Roman"/>
          <w:sz w:val="26"/>
          <w:szCs w:val="24"/>
        </w:rPr>
        <w:tab/>
        <w:t xml:space="preserve">OBJECTIVE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szCs w:val="24"/>
        </w:rPr>
        <w:t>3</w:t>
      </w:r>
    </w:p>
    <w:p w:rsidR="00AC027B" w:rsidRDefault="00AC027B" w:rsidP="00AC027B">
      <w:pPr>
        <w:spacing w:line="480" w:lineRule="auto"/>
        <w:jc w:val="both"/>
        <w:rPr>
          <w:rFonts w:ascii="Times New Roman" w:eastAsia="Arial" w:hAnsi="Times New Roman"/>
          <w:sz w:val="26"/>
          <w:szCs w:val="24"/>
        </w:rPr>
      </w:pPr>
      <w:r>
        <w:rPr>
          <w:rFonts w:ascii="Times New Roman" w:eastAsia="Arial" w:hAnsi="Times New Roman"/>
          <w:sz w:val="26"/>
          <w:szCs w:val="24"/>
        </w:rPr>
        <w:t xml:space="preserve">1.3 </w:t>
      </w:r>
      <w:r>
        <w:rPr>
          <w:rFonts w:ascii="Times New Roman" w:eastAsia="Arial" w:hAnsi="Times New Roman"/>
          <w:sz w:val="26"/>
          <w:szCs w:val="24"/>
        </w:rPr>
        <w:tab/>
        <w:t xml:space="preserve">SCOPE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szCs w:val="24"/>
        </w:rPr>
        <w:t>3</w:t>
      </w:r>
    </w:p>
    <w:p w:rsidR="00AC027B" w:rsidRDefault="00AC027B" w:rsidP="00AC027B">
      <w:pPr>
        <w:spacing w:line="480" w:lineRule="auto"/>
        <w:ind w:left="20"/>
        <w:jc w:val="both"/>
        <w:rPr>
          <w:rFonts w:ascii="Times New Roman" w:eastAsia="Arial" w:hAnsi="Times New Roman"/>
          <w:sz w:val="26"/>
          <w:szCs w:val="24"/>
        </w:rPr>
      </w:pPr>
      <w:r>
        <w:rPr>
          <w:rFonts w:ascii="Times New Roman" w:eastAsia="Arial" w:hAnsi="Times New Roman"/>
          <w:sz w:val="26"/>
          <w:szCs w:val="24"/>
        </w:rPr>
        <w:t xml:space="preserve">1.4 </w:t>
      </w:r>
      <w:r>
        <w:rPr>
          <w:rFonts w:ascii="Times New Roman" w:eastAsia="Arial" w:hAnsi="Times New Roman"/>
          <w:sz w:val="26"/>
          <w:szCs w:val="24"/>
        </w:rPr>
        <w:tab/>
        <w:t xml:space="preserve">PERSONNEL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szCs w:val="24"/>
        </w:rPr>
        <w:t>4</w:t>
      </w:r>
    </w:p>
    <w:p w:rsidR="00AC027B" w:rsidRDefault="00AC027B" w:rsidP="00AC027B">
      <w:pPr>
        <w:spacing w:line="480" w:lineRule="auto"/>
        <w:ind w:left="20"/>
        <w:jc w:val="both"/>
        <w:rPr>
          <w:rFonts w:ascii="Times New Roman" w:eastAsia="Arial" w:hAnsi="Times New Roman"/>
          <w:sz w:val="26"/>
          <w:szCs w:val="24"/>
        </w:rPr>
      </w:pPr>
      <w:r>
        <w:rPr>
          <w:rFonts w:ascii="Times New Roman" w:eastAsia="Arial" w:hAnsi="Times New Roman"/>
          <w:sz w:val="26"/>
          <w:szCs w:val="24"/>
        </w:rPr>
        <w:t xml:space="preserve">1.5 </w:t>
      </w:r>
      <w:r>
        <w:rPr>
          <w:rFonts w:ascii="Times New Roman" w:eastAsia="Arial" w:hAnsi="Times New Roman"/>
          <w:sz w:val="26"/>
          <w:szCs w:val="24"/>
        </w:rPr>
        <w:tab/>
        <w:t xml:space="preserve">LOCATION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szCs w:val="24"/>
        </w:rPr>
        <w:t>4</w:t>
      </w:r>
    </w:p>
    <w:p w:rsidR="00AC027B" w:rsidRDefault="00AC027B" w:rsidP="00AC027B">
      <w:pPr>
        <w:spacing w:line="480" w:lineRule="auto"/>
        <w:ind w:left="20"/>
        <w:jc w:val="both"/>
        <w:rPr>
          <w:rFonts w:ascii="Times New Roman" w:eastAsia="Arial" w:hAnsi="Times New Roman"/>
          <w:sz w:val="26"/>
          <w:szCs w:val="24"/>
        </w:rPr>
      </w:pPr>
      <w:r>
        <w:rPr>
          <w:rFonts w:ascii="Times New Roman" w:eastAsia="Arial" w:hAnsi="Times New Roman"/>
          <w:sz w:val="26"/>
          <w:szCs w:val="24"/>
        </w:rPr>
        <w:t>1.5.1</w:t>
      </w:r>
      <w:r>
        <w:rPr>
          <w:rFonts w:ascii="Times New Roman" w:eastAsia="Arial" w:hAnsi="Times New Roman"/>
          <w:sz w:val="26"/>
          <w:szCs w:val="24"/>
        </w:rPr>
        <w:tab/>
        <w:t>MAP OF THE SITE LOCATION</w:t>
      </w:r>
      <w:r>
        <w:rPr>
          <w:rFonts w:ascii="Times New Roman" w:eastAsia="Arial" w:hAnsi="Times New Roman"/>
          <w:sz w:val="26"/>
          <w:szCs w:val="24"/>
        </w:rPr>
        <w:tab/>
        <w:t>-</w:t>
      </w:r>
      <w:r>
        <w:rPr>
          <w:rFonts w:ascii="Times New Roman" w:eastAsia="Arial" w:hAnsi="Times New Roman"/>
          <w:sz w:val="26"/>
          <w:szCs w:val="24"/>
        </w:rPr>
        <w:tab/>
        <w:t>-</w:t>
      </w:r>
      <w:r>
        <w:rPr>
          <w:rFonts w:ascii="Times New Roman" w:eastAsia="Arial" w:hAnsi="Times New Roman"/>
          <w:sz w:val="26"/>
          <w:szCs w:val="24"/>
        </w:rPr>
        <w:tab/>
        <w:t>-</w:t>
      </w:r>
      <w:r>
        <w:rPr>
          <w:rFonts w:ascii="Times New Roman" w:eastAsia="Arial" w:hAnsi="Times New Roman"/>
          <w:sz w:val="26"/>
          <w:szCs w:val="24"/>
        </w:rPr>
        <w:tab/>
        <w:t>-</w:t>
      </w:r>
      <w:r>
        <w:rPr>
          <w:rFonts w:ascii="Times New Roman" w:eastAsia="Arial" w:hAnsi="Times New Roman"/>
          <w:sz w:val="26"/>
          <w:szCs w:val="24"/>
        </w:rPr>
        <w:tab/>
        <w:t>-</w:t>
      </w:r>
      <w:r>
        <w:rPr>
          <w:rFonts w:ascii="Times New Roman" w:eastAsia="Arial" w:hAnsi="Times New Roman"/>
          <w:sz w:val="26"/>
          <w:szCs w:val="24"/>
        </w:rPr>
        <w:tab/>
        <w:t>5</w:t>
      </w:r>
    </w:p>
    <w:p w:rsidR="00AC027B" w:rsidRDefault="00AC027B" w:rsidP="00AC027B">
      <w:pPr>
        <w:spacing w:line="480" w:lineRule="auto"/>
        <w:ind w:left="20"/>
        <w:rPr>
          <w:rFonts w:ascii="Times New Roman" w:eastAsia="Arial" w:hAnsi="Times New Roman"/>
          <w:sz w:val="26"/>
          <w:szCs w:val="24"/>
        </w:rPr>
      </w:pPr>
      <w:r>
        <w:rPr>
          <w:rFonts w:ascii="Times New Roman" w:eastAsia="Arial" w:hAnsi="Times New Roman"/>
          <w:sz w:val="26"/>
          <w:szCs w:val="24"/>
        </w:rPr>
        <w:t>CHAPTER TWO</w:t>
      </w:r>
    </w:p>
    <w:p w:rsidR="00AC027B" w:rsidRDefault="00AC027B" w:rsidP="00AC027B">
      <w:pPr>
        <w:spacing w:line="480" w:lineRule="auto"/>
        <w:ind w:left="20"/>
        <w:rPr>
          <w:rFonts w:ascii="Times New Roman" w:eastAsia="Arial" w:hAnsi="Times New Roman"/>
          <w:sz w:val="26"/>
          <w:szCs w:val="24"/>
        </w:rPr>
      </w:pPr>
      <w:r>
        <w:rPr>
          <w:rFonts w:ascii="Times New Roman" w:eastAsia="Arial" w:hAnsi="Times New Roman"/>
          <w:sz w:val="26"/>
          <w:szCs w:val="24"/>
        </w:rPr>
        <w:t xml:space="preserve">LITERATURE REVIEW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szCs w:val="24"/>
        </w:rPr>
        <w:t>7</w:t>
      </w:r>
    </w:p>
    <w:p w:rsidR="00AC027B" w:rsidRDefault="00AC027B" w:rsidP="00AC027B">
      <w:pPr>
        <w:spacing w:line="480" w:lineRule="auto"/>
        <w:rPr>
          <w:rFonts w:ascii="Times New Roman" w:hAnsi="Times New Roman"/>
          <w:sz w:val="26"/>
          <w:szCs w:val="24"/>
        </w:rPr>
      </w:pPr>
      <w:r>
        <w:rPr>
          <w:rFonts w:ascii="Times New Roman" w:hAnsi="Times New Roman"/>
          <w:sz w:val="26"/>
          <w:szCs w:val="24"/>
        </w:rPr>
        <w:t>CHAPTER THREE</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 xml:space="preserve">3.0 </w:t>
      </w:r>
      <w:r>
        <w:rPr>
          <w:rFonts w:ascii="Times New Roman" w:hAnsi="Times New Roman"/>
          <w:sz w:val="26"/>
          <w:szCs w:val="24"/>
        </w:rPr>
        <w:tab/>
        <w:t xml:space="preserve">METHODOLOGY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12</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 xml:space="preserve">3.1 </w:t>
      </w:r>
      <w:r>
        <w:rPr>
          <w:rFonts w:ascii="Times New Roman" w:hAnsi="Times New Roman"/>
          <w:sz w:val="26"/>
          <w:szCs w:val="24"/>
        </w:rPr>
        <w:tab/>
        <w:t xml:space="preserve">RECONNAISSANCE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12</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 xml:space="preserve">3.1.1 </w:t>
      </w:r>
      <w:r>
        <w:rPr>
          <w:rFonts w:ascii="Times New Roman" w:hAnsi="Times New Roman"/>
          <w:sz w:val="26"/>
          <w:szCs w:val="24"/>
        </w:rPr>
        <w:tab/>
        <w:t xml:space="preserve">OFFICE PLANNING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13</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3.1.2</w:t>
      </w:r>
      <w:r>
        <w:rPr>
          <w:rFonts w:ascii="Times New Roman" w:hAnsi="Times New Roman"/>
          <w:sz w:val="26"/>
          <w:szCs w:val="24"/>
        </w:rPr>
        <w:tab/>
        <w:t xml:space="preserve">FIELD PLANNING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 xml:space="preserve">13 </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 xml:space="preserve">3.1.3 </w:t>
      </w:r>
      <w:r>
        <w:rPr>
          <w:rFonts w:ascii="Times New Roman" w:hAnsi="Times New Roman"/>
          <w:sz w:val="26"/>
          <w:szCs w:val="24"/>
        </w:rPr>
        <w:tab/>
        <w:t xml:space="preserve">FIELD PREPARATION </w:t>
      </w:r>
      <w:r>
        <w:rPr>
          <w:rFonts w:ascii="Times New Roman" w:hAnsi="Times New Roman"/>
          <w:sz w:val="26"/>
          <w:szCs w:val="24"/>
        </w:rPr>
        <w:tab/>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 xml:space="preserve">14  </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 xml:space="preserve">3.2 </w:t>
      </w:r>
      <w:r>
        <w:rPr>
          <w:rFonts w:ascii="Times New Roman" w:hAnsi="Times New Roman"/>
          <w:sz w:val="26"/>
          <w:szCs w:val="24"/>
        </w:rPr>
        <w:tab/>
        <w:t xml:space="preserve"> MOMENTATION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14</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lastRenderedPageBreak/>
        <w:t xml:space="preserve">3.3 </w:t>
      </w:r>
      <w:r>
        <w:rPr>
          <w:rFonts w:ascii="Times New Roman" w:hAnsi="Times New Roman"/>
          <w:sz w:val="26"/>
          <w:szCs w:val="24"/>
        </w:rPr>
        <w:tab/>
        <w:t xml:space="preserve">EQUIPMENT USED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15</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 xml:space="preserve">3.4    METHOD USED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16</w:t>
      </w:r>
    </w:p>
    <w:p w:rsidR="00AC027B" w:rsidRDefault="00AC027B" w:rsidP="00AC027B">
      <w:pPr>
        <w:spacing w:line="480" w:lineRule="auto"/>
        <w:rPr>
          <w:rFonts w:ascii="Times New Roman" w:hAnsi="Times New Roman"/>
          <w:sz w:val="26"/>
          <w:szCs w:val="24"/>
        </w:rPr>
      </w:pPr>
      <w:r>
        <w:rPr>
          <w:rFonts w:ascii="Times New Roman" w:hAnsi="Times New Roman"/>
          <w:sz w:val="26"/>
          <w:szCs w:val="24"/>
        </w:rPr>
        <w:t>CHAPTER FOUR</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4.0</w:t>
      </w:r>
      <w:r>
        <w:rPr>
          <w:rFonts w:ascii="Times New Roman" w:hAnsi="Times New Roman"/>
          <w:sz w:val="26"/>
          <w:szCs w:val="24"/>
        </w:rPr>
        <w:tab/>
        <w:t xml:space="preserve">DATA PROCESSING AND RESULT ANALYSIS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18</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 xml:space="preserve">4.1  </w:t>
      </w:r>
      <w:r>
        <w:rPr>
          <w:rFonts w:ascii="Times New Roman" w:hAnsi="Times New Roman"/>
          <w:sz w:val="26"/>
          <w:szCs w:val="24"/>
        </w:rPr>
        <w:tab/>
        <w:t xml:space="preserve">DATA DOWNLOADING </w:t>
      </w:r>
      <w:r>
        <w:rPr>
          <w:rFonts w:ascii="Times New Roman" w:hAnsi="Times New Roman"/>
          <w:sz w:val="26"/>
          <w:szCs w:val="24"/>
        </w:rPr>
        <w:tab/>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18</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4.2</w:t>
      </w:r>
      <w:r>
        <w:rPr>
          <w:rFonts w:ascii="Times New Roman" w:hAnsi="Times New Roman"/>
          <w:sz w:val="26"/>
          <w:szCs w:val="24"/>
        </w:rPr>
        <w:tab/>
        <w:t xml:space="preserve">DATA PROCESSING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19</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4.3</w:t>
      </w:r>
      <w:r>
        <w:rPr>
          <w:rFonts w:ascii="Times New Roman" w:hAnsi="Times New Roman"/>
          <w:sz w:val="26"/>
          <w:szCs w:val="24"/>
        </w:rPr>
        <w:tab/>
        <w:t xml:space="preserve">RESULT ANALYSIS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sz w:val="26"/>
          <w:szCs w:val="24"/>
        </w:rPr>
        <w:t>19</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4.3.1</w:t>
      </w:r>
      <w:r>
        <w:rPr>
          <w:rFonts w:ascii="Times New Roman" w:hAnsi="Times New Roman"/>
          <w:sz w:val="26"/>
          <w:szCs w:val="24"/>
        </w:rPr>
        <w:tab/>
        <w:t xml:space="preserve">LONGITUDINAL /HORIZONTAL ALIGNMENT PROFILE </w:t>
      </w:r>
      <w:r>
        <w:rPr>
          <w:rFonts w:ascii="Times New Roman" w:hAnsi="Times New Roman"/>
          <w:sz w:val="26"/>
          <w:szCs w:val="24"/>
        </w:rPr>
        <w:tab/>
        <w:t>19</w:t>
      </w:r>
    </w:p>
    <w:p w:rsidR="00AC027B" w:rsidRDefault="00AC027B" w:rsidP="00AC027B">
      <w:pPr>
        <w:spacing w:line="480" w:lineRule="auto"/>
        <w:jc w:val="both"/>
        <w:rPr>
          <w:rFonts w:ascii="Times New Roman" w:hAnsi="Times New Roman"/>
          <w:sz w:val="26"/>
          <w:szCs w:val="24"/>
        </w:rPr>
      </w:pPr>
      <w:r>
        <w:rPr>
          <w:rFonts w:ascii="Times New Roman" w:hAnsi="Times New Roman"/>
          <w:sz w:val="26"/>
          <w:szCs w:val="24"/>
        </w:rPr>
        <w:t>4.4</w:t>
      </w:r>
      <w:r>
        <w:rPr>
          <w:rFonts w:ascii="Times New Roman" w:hAnsi="Times New Roman"/>
          <w:sz w:val="26"/>
          <w:szCs w:val="24"/>
        </w:rPr>
        <w:tab/>
        <w:t xml:space="preserve">INFORMATION PRESENTATION/ PLAN PRODUCTION </w:t>
      </w:r>
      <w:r>
        <w:rPr>
          <w:rFonts w:ascii="Times New Roman" w:hAnsi="Times New Roman"/>
          <w:sz w:val="26"/>
          <w:szCs w:val="24"/>
        </w:rPr>
        <w:tab/>
      </w:r>
      <w:r>
        <w:rPr>
          <w:rFonts w:ascii="Times New Roman" w:hAnsi="Times New Roman"/>
          <w:sz w:val="26"/>
          <w:szCs w:val="24"/>
        </w:rPr>
        <w:tab/>
        <w:t>20</w:t>
      </w:r>
    </w:p>
    <w:p w:rsidR="00AC027B" w:rsidRDefault="00AC027B" w:rsidP="00AC027B">
      <w:pPr>
        <w:spacing w:line="480" w:lineRule="auto"/>
        <w:rPr>
          <w:rFonts w:ascii="Times New Roman" w:eastAsia="Arial" w:hAnsi="Times New Roman"/>
          <w:sz w:val="26"/>
        </w:rPr>
      </w:pPr>
      <w:r>
        <w:rPr>
          <w:rFonts w:ascii="Times New Roman" w:eastAsia="Arial" w:hAnsi="Times New Roman"/>
          <w:sz w:val="26"/>
        </w:rPr>
        <w:t xml:space="preserve">CHAPTER FIVE: </w:t>
      </w:r>
    </w:p>
    <w:p w:rsidR="00AC027B" w:rsidRDefault="00AC027B" w:rsidP="00AC027B">
      <w:pPr>
        <w:spacing w:line="480" w:lineRule="auto"/>
        <w:rPr>
          <w:rFonts w:ascii="Times New Roman" w:eastAsia="Arial" w:hAnsi="Times New Roman"/>
          <w:sz w:val="26"/>
        </w:rPr>
      </w:pPr>
      <w:r>
        <w:rPr>
          <w:rFonts w:ascii="Times New Roman" w:eastAsia="Arial" w:hAnsi="Times New Roman"/>
          <w:sz w:val="26"/>
        </w:rPr>
        <w:t>5.0</w:t>
      </w:r>
      <w:r>
        <w:rPr>
          <w:rFonts w:ascii="Times New Roman" w:eastAsia="Arial" w:hAnsi="Times New Roman"/>
          <w:sz w:val="26"/>
        </w:rPr>
        <w:tab/>
        <w:t>SUMMARY AND CONCLUSION</w:t>
      </w:r>
      <w:r>
        <w:rPr>
          <w:rFonts w:ascii="Times New Roman" w:eastAsia="Arial" w:hAnsi="Times New Roman"/>
          <w:sz w:val="26"/>
        </w:rPr>
        <w:tab/>
        <w:t>-</w:t>
      </w:r>
      <w:r>
        <w:rPr>
          <w:rFonts w:ascii="Times New Roman" w:eastAsia="Arial" w:hAnsi="Times New Roman"/>
          <w:sz w:val="26"/>
        </w:rPr>
        <w:tab/>
        <w:t>-</w:t>
      </w:r>
      <w:r>
        <w:rPr>
          <w:rFonts w:ascii="Times New Roman" w:eastAsia="Arial" w:hAnsi="Times New Roman"/>
          <w:sz w:val="26"/>
        </w:rPr>
        <w:tab/>
        <w:t>-</w:t>
      </w:r>
      <w:r>
        <w:rPr>
          <w:rFonts w:ascii="Times New Roman" w:eastAsia="Arial" w:hAnsi="Times New Roman"/>
          <w:sz w:val="26"/>
        </w:rPr>
        <w:tab/>
        <w:t>-</w:t>
      </w:r>
      <w:r>
        <w:rPr>
          <w:rFonts w:ascii="Times New Roman" w:eastAsia="Arial" w:hAnsi="Times New Roman"/>
          <w:sz w:val="26"/>
        </w:rPr>
        <w:tab/>
        <w:t>24</w:t>
      </w:r>
    </w:p>
    <w:p w:rsidR="00AC027B" w:rsidRDefault="00AC027B" w:rsidP="00AC027B">
      <w:pPr>
        <w:spacing w:line="480" w:lineRule="auto"/>
        <w:jc w:val="both"/>
        <w:rPr>
          <w:rFonts w:ascii="Times New Roman" w:eastAsia="Arial" w:hAnsi="Times New Roman"/>
          <w:sz w:val="26"/>
        </w:rPr>
      </w:pPr>
      <w:r>
        <w:rPr>
          <w:rFonts w:ascii="Times New Roman" w:eastAsia="Arial" w:hAnsi="Times New Roman"/>
          <w:sz w:val="26"/>
        </w:rPr>
        <w:t xml:space="preserve">5.1 </w:t>
      </w:r>
      <w:r>
        <w:rPr>
          <w:rFonts w:ascii="Times New Roman" w:eastAsia="Arial" w:hAnsi="Times New Roman"/>
          <w:sz w:val="26"/>
        </w:rPr>
        <w:tab/>
        <w:t xml:space="preserve">SUMMARY </w:t>
      </w:r>
      <w:r>
        <w:rPr>
          <w:rFonts w:ascii="Times New Roman" w:eastAsia="Arial" w:hAnsi="Times New Roman"/>
          <w:sz w:val="26"/>
        </w:rPr>
        <w:tab/>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rPr>
        <w:t>24</w:t>
      </w:r>
    </w:p>
    <w:p w:rsidR="00AC027B" w:rsidRDefault="00AC027B" w:rsidP="00AC027B">
      <w:pPr>
        <w:spacing w:line="480" w:lineRule="auto"/>
        <w:jc w:val="both"/>
        <w:rPr>
          <w:rFonts w:ascii="Times New Roman" w:eastAsia="Arial" w:hAnsi="Times New Roman"/>
          <w:sz w:val="26"/>
        </w:rPr>
      </w:pPr>
      <w:r>
        <w:rPr>
          <w:rFonts w:ascii="Times New Roman" w:eastAsia="Arial" w:hAnsi="Times New Roman"/>
          <w:sz w:val="26"/>
        </w:rPr>
        <w:t xml:space="preserve">5.2 </w:t>
      </w:r>
      <w:r>
        <w:rPr>
          <w:rFonts w:ascii="Times New Roman" w:eastAsia="Arial" w:hAnsi="Times New Roman"/>
          <w:sz w:val="26"/>
        </w:rPr>
        <w:tab/>
        <w:t xml:space="preserve">PROBLEMS ENCOUNTERED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rPr>
        <w:t>24</w:t>
      </w:r>
    </w:p>
    <w:p w:rsidR="00AC027B" w:rsidRDefault="00AC027B" w:rsidP="00AC027B">
      <w:pPr>
        <w:spacing w:line="480" w:lineRule="auto"/>
        <w:jc w:val="both"/>
        <w:rPr>
          <w:rFonts w:ascii="Times New Roman" w:eastAsia="Arial" w:hAnsi="Times New Roman"/>
          <w:sz w:val="26"/>
        </w:rPr>
      </w:pPr>
      <w:r>
        <w:rPr>
          <w:rFonts w:ascii="Times New Roman" w:eastAsia="Arial" w:hAnsi="Times New Roman"/>
          <w:sz w:val="26"/>
        </w:rPr>
        <w:t>5.3</w:t>
      </w:r>
      <w:r>
        <w:rPr>
          <w:rFonts w:ascii="Times New Roman" w:eastAsia="Arial" w:hAnsi="Times New Roman"/>
          <w:sz w:val="26"/>
        </w:rPr>
        <w:tab/>
        <w:t xml:space="preserve">SOLUTION TO THE PROBLEM </w:t>
      </w:r>
      <w:r>
        <w:rPr>
          <w:rFonts w:ascii="Times New Roman" w:eastAsia="Arial" w:hAnsi="Times New Roman"/>
          <w:sz w:val="26"/>
        </w:rPr>
        <w:tab/>
        <w:t>-</w:t>
      </w:r>
      <w:r>
        <w:rPr>
          <w:rFonts w:ascii="Times New Roman" w:eastAsia="Arial" w:hAnsi="Times New Roman"/>
          <w:sz w:val="26"/>
        </w:rPr>
        <w:tab/>
        <w:t>-</w:t>
      </w:r>
      <w:r>
        <w:rPr>
          <w:rFonts w:ascii="Times New Roman" w:eastAsia="Arial" w:hAnsi="Times New Roman"/>
          <w:sz w:val="26"/>
        </w:rPr>
        <w:tab/>
        <w:t>-</w:t>
      </w:r>
      <w:r>
        <w:rPr>
          <w:rFonts w:ascii="Times New Roman" w:eastAsia="Arial" w:hAnsi="Times New Roman"/>
          <w:sz w:val="26"/>
        </w:rPr>
        <w:tab/>
        <w:t>-</w:t>
      </w:r>
      <w:r>
        <w:rPr>
          <w:rFonts w:ascii="Times New Roman" w:eastAsia="Arial" w:hAnsi="Times New Roman"/>
          <w:sz w:val="26"/>
        </w:rPr>
        <w:tab/>
        <w:t>25</w:t>
      </w:r>
    </w:p>
    <w:p w:rsidR="00AC027B" w:rsidRDefault="00AC027B" w:rsidP="00AC027B">
      <w:pPr>
        <w:spacing w:line="480" w:lineRule="auto"/>
        <w:jc w:val="both"/>
        <w:rPr>
          <w:rFonts w:ascii="Times New Roman" w:eastAsia="Arial" w:hAnsi="Times New Roman"/>
          <w:sz w:val="26"/>
        </w:rPr>
      </w:pPr>
      <w:r>
        <w:rPr>
          <w:rFonts w:ascii="Times New Roman" w:eastAsia="Arial" w:hAnsi="Times New Roman"/>
          <w:sz w:val="26"/>
        </w:rPr>
        <w:t xml:space="preserve">5.3 </w:t>
      </w:r>
      <w:r>
        <w:rPr>
          <w:rFonts w:ascii="Times New Roman" w:eastAsia="Arial" w:hAnsi="Times New Roman"/>
          <w:sz w:val="26"/>
        </w:rPr>
        <w:tab/>
        <w:t xml:space="preserve">CONCLUSIONS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rPr>
        <w:t>25</w:t>
      </w:r>
    </w:p>
    <w:p w:rsidR="00AC027B" w:rsidRDefault="00AC027B" w:rsidP="00AC027B">
      <w:pPr>
        <w:spacing w:line="480" w:lineRule="auto"/>
        <w:jc w:val="both"/>
        <w:rPr>
          <w:rFonts w:ascii="Times New Roman" w:eastAsia="Arial" w:hAnsi="Times New Roman"/>
          <w:sz w:val="26"/>
        </w:rPr>
      </w:pPr>
      <w:r>
        <w:rPr>
          <w:rFonts w:ascii="Times New Roman" w:eastAsia="Arial" w:hAnsi="Times New Roman"/>
          <w:sz w:val="26"/>
        </w:rPr>
        <w:t xml:space="preserve">5.4 </w:t>
      </w:r>
      <w:r>
        <w:rPr>
          <w:rFonts w:ascii="Times New Roman" w:eastAsia="Arial" w:hAnsi="Times New Roman"/>
          <w:sz w:val="26"/>
        </w:rPr>
        <w:tab/>
        <w:t xml:space="preserve">RECOMMENDATION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eastAsia="Arial" w:hAnsi="Times New Roman"/>
          <w:sz w:val="26"/>
        </w:rPr>
        <w:t>25</w:t>
      </w:r>
    </w:p>
    <w:p w:rsidR="00AC027B" w:rsidRDefault="00AC027B" w:rsidP="00AC027B">
      <w:pPr>
        <w:pStyle w:val="NoSpacing"/>
        <w:spacing w:line="480" w:lineRule="auto"/>
        <w:ind w:firstLine="720"/>
        <w:rPr>
          <w:rFonts w:ascii="Times New Roman" w:hAnsi="Times New Roman"/>
          <w:bCs/>
          <w:sz w:val="26"/>
          <w:szCs w:val="24"/>
        </w:rPr>
      </w:pPr>
      <w:r>
        <w:rPr>
          <w:rFonts w:ascii="Times New Roman" w:hAnsi="Times New Roman"/>
          <w:bCs/>
          <w:sz w:val="26"/>
          <w:szCs w:val="24"/>
        </w:rPr>
        <w:t xml:space="preserve">REFERENCE </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r>
        <w:rPr>
          <w:rFonts w:ascii="Times New Roman" w:hAnsi="Times New Roman"/>
          <w:bCs/>
          <w:sz w:val="26"/>
          <w:szCs w:val="24"/>
        </w:rPr>
        <w:t>26</w:t>
      </w:r>
    </w:p>
    <w:p w:rsidR="00AC027B" w:rsidRDefault="00AC027B" w:rsidP="00AC027B">
      <w:pPr>
        <w:pStyle w:val="ListParagraph1"/>
        <w:spacing w:line="480" w:lineRule="auto"/>
        <w:ind w:left="0" w:firstLine="720"/>
        <w:jc w:val="both"/>
        <w:rPr>
          <w:sz w:val="24"/>
          <w:szCs w:val="24"/>
        </w:rPr>
      </w:pPr>
      <w:r>
        <w:rPr>
          <w:sz w:val="26"/>
          <w:szCs w:val="24"/>
        </w:rPr>
        <w:t xml:space="preserve">APPENDIX </w:t>
      </w:r>
      <w:r>
        <w:rPr>
          <w:bCs/>
          <w:sz w:val="24"/>
          <w:szCs w:val="24"/>
        </w:rPr>
        <w:tab/>
        <w:t>-</w:t>
      </w:r>
      <w:r>
        <w:rPr>
          <w:bCs/>
          <w:sz w:val="24"/>
          <w:szCs w:val="24"/>
        </w:rPr>
        <w:tab/>
        <w:t>-</w:t>
      </w:r>
      <w:r>
        <w:rPr>
          <w:bCs/>
          <w:sz w:val="24"/>
          <w:szCs w:val="24"/>
        </w:rPr>
        <w:tab/>
        <w:t>-</w:t>
      </w:r>
      <w:r>
        <w:rPr>
          <w:bCs/>
          <w:sz w:val="24"/>
          <w:szCs w:val="24"/>
        </w:rPr>
        <w:tab/>
        <w:t>-</w:t>
      </w:r>
      <w:r>
        <w:rPr>
          <w:bCs/>
          <w:sz w:val="24"/>
          <w:szCs w:val="24"/>
        </w:rPr>
        <w:tab/>
        <w:t>-</w:t>
      </w:r>
      <w:r>
        <w:rPr>
          <w:bCs/>
          <w:sz w:val="24"/>
          <w:szCs w:val="24"/>
        </w:rPr>
        <w:tab/>
        <w:t>-</w:t>
      </w:r>
      <w:r>
        <w:rPr>
          <w:bCs/>
          <w:sz w:val="24"/>
          <w:szCs w:val="24"/>
        </w:rPr>
        <w:tab/>
        <w:t>-</w:t>
      </w:r>
      <w:r>
        <w:rPr>
          <w:bCs/>
          <w:sz w:val="24"/>
          <w:szCs w:val="24"/>
        </w:rPr>
        <w:tab/>
        <w:t>-</w:t>
      </w:r>
      <w:r>
        <w:rPr>
          <w:bCs/>
          <w:sz w:val="24"/>
          <w:szCs w:val="24"/>
        </w:rPr>
        <w:tab/>
      </w:r>
      <w:r>
        <w:rPr>
          <w:sz w:val="26"/>
          <w:szCs w:val="24"/>
        </w:rPr>
        <w:t>28</w:t>
      </w:r>
    </w:p>
    <w:p w:rsidR="00AC027B" w:rsidRDefault="00AC027B" w:rsidP="00AC027B">
      <w:pPr>
        <w:spacing w:line="480" w:lineRule="auto"/>
        <w:ind w:firstLine="720"/>
        <w:jc w:val="both"/>
        <w:rPr>
          <w:rFonts w:ascii="Times New Roman" w:hAnsi="Times New Roman"/>
          <w:sz w:val="28"/>
          <w:szCs w:val="28"/>
        </w:rPr>
      </w:pPr>
    </w:p>
    <w:p w:rsidR="00AC027B" w:rsidRDefault="00AC027B" w:rsidP="00AC027B">
      <w:pPr>
        <w:spacing w:after="200" w:line="276" w:lineRule="auto"/>
        <w:rPr>
          <w:rFonts w:ascii="Times New Roman" w:eastAsiaTheme="minorEastAsia" w:hAnsi="Times New Roman" w:cstheme="minorBidi"/>
          <w:b/>
          <w:i/>
          <w:sz w:val="24"/>
          <w:szCs w:val="24"/>
        </w:rPr>
      </w:pPr>
    </w:p>
    <w:p w:rsidR="00AC027B" w:rsidRDefault="00AC027B">
      <w:pPr>
        <w:spacing w:after="200" w:line="276" w:lineRule="auto"/>
        <w:rPr>
          <w:rFonts w:ascii="Times New Roman" w:eastAsiaTheme="minorEastAsia" w:hAnsi="Times New Roman" w:cstheme="minorBidi"/>
          <w:b/>
          <w:i/>
          <w:sz w:val="24"/>
          <w:szCs w:val="24"/>
        </w:rPr>
      </w:pPr>
      <w:r>
        <w:rPr>
          <w:rFonts w:ascii="Times New Roman" w:hAnsi="Times New Roman"/>
          <w:b/>
          <w:i/>
          <w:sz w:val="24"/>
          <w:szCs w:val="24"/>
        </w:rPr>
        <w:br w:type="page"/>
      </w:r>
    </w:p>
    <w:p w:rsidR="006D2FBD" w:rsidRPr="00DA50D4" w:rsidRDefault="006D2FBD" w:rsidP="00DA50D4">
      <w:pPr>
        <w:spacing w:line="480" w:lineRule="auto"/>
        <w:jc w:val="center"/>
        <w:rPr>
          <w:rFonts w:ascii="Times New Roman" w:eastAsia="Arial" w:hAnsi="Times New Roman" w:cs="Times New Roman"/>
          <w:b/>
          <w:sz w:val="24"/>
          <w:szCs w:val="24"/>
        </w:rPr>
      </w:pPr>
      <w:r w:rsidRPr="00DA50D4">
        <w:rPr>
          <w:rFonts w:ascii="Times New Roman" w:eastAsia="Arial" w:hAnsi="Times New Roman" w:cs="Times New Roman"/>
          <w:b/>
          <w:sz w:val="24"/>
          <w:szCs w:val="24"/>
        </w:rPr>
        <w:lastRenderedPageBreak/>
        <w:t>CHAPTER ONE</w:t>
      </w:r>
    </w:p>
    <w:p w:rsidR="006D2FBD" w:rsidRPr="00DA50D4" w:rsidRDefault="006D2FBD" w:rsidP="00DA50D4">
      <w:p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b/>
          <w:sz w:val="24"/>
          <w:szCs w:val="24"/>
        </w:rPr>
        <w:t xml:space="preserve">1.0 </w:t>
      </w:r>
      <w:r w:rsidRPr="00DA50D4">
        <w:rPr>
          <w:rFonts w:ascii="Times New Roman" w:eastAsia="Arial" w:hAnsi="Times New Roman" w:cs="Times New Roman"/>
          <w:b/>
          <w:sz w:val="24"/>
          <w:szCs w:val="24"/>
        </w:rPr>
        <w:tab/>
        <w:t>INTRODUCTION</w:t>
      </w:r>
    </w:p>
    <w:p w:rsidR="006D2FBD" w:rsidRPr="00DA50D4" w:rsidRDefault="006D2FBD" w:rsidP="00DA50D4">
      <w:pPr>
        <w:spacing w:line="480" w:lineRule="auto"/>
        <w:ind w:firstLine="72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 xml:space="preserve">Route surveying is a major type of surveying under the broad engineering surveying which is one of the branches of </w:t>
      </w:r>
      <w:r w:rsidR="00DA50D4" w:rsidRPr="00DA50D4">
        <w:rPr>
          <w:rFonts w:ascii="Times New Roman" w:eastAsia="Arial" w:hAnsi="Times New Roman" w:cs="Times New Roman"/>
          <w:sz w:val="24"/>
          <w:szCs w:val="24"/>
        </w:rPr>
        <w:t>surveying. Route</w:t>
      </w:r>
      <w:r w:rsidRPr="00DA50D4">
        <w:rPr>
          <w:rFonts w:ascii="Times New Roman" w:eastAsia="Arial" w:hAnsi="Times New Roman" w:cs="Times New Roman"/>
          <w:sz w:val="24"/>
          <w:szCs w:val="24"/>
        </w:rPr>
        <w:t xml:space="preserve"> survey is a </w:t>
      </w:r>
      <w:r w:rsidR="00DA50D4" w:rsidRPr="00DA50D4">
        <w:rPr>
          <w:rFonts w:ascii="Times New Roman" w:eastAsia="Arial" w:hAnsi="Times New Roman" w:cs="Times New Roman"/>
          <w:sz w:val="24"/>
          <w:szCs w:val="24"/>
        </w:rPr>
        <w:t>large-scale</w:t>
      </w:r>
      <w:r w:rsidRPr="00DA50D4">
        <w:rPr>
          <w:rFonts w:ascii="Times New Roman" w:eastAsia="Arial" w:hAnsi="Times New Roman" w:cs="Times New Roman"/>
          <w:sz w:val="24"/>
          <w:szCs w:val="24"/>
        </w:rPr>
        <w:t xml:space="preserve"> engineering survey carried out for the purpose of obtaining necessary data required by the engineers for planning, and design of any route such as highways, railways, canals and pipelines etc. This kind of information is obtained by the Surveyor for proper assessment of natural and manmade features as well as to provide information for vertical and horizontal alignment along the route for setting out routes and constructions. It requires surveyors with excellent experience in planning, designing and setting out for the construction works.</w:t>
      </w:r>
    </w:p>
    <w:p w:rsidR="006D2FBD" w:rsidRPr="00DA50D4" w:rsidRDefault="006D2FBD" w:rsidP="00DA50D4">
      <w:pPr>
        <w:spacing w:line="480" w:lineRule="auto"/>
        <w:ind w:firstLine="72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A route survey is a detailed investigation and analysis of a proposed or existing pathway for transportation or infrastructure development. The route survey of Oke</w:t>
      </w:r>
      <w:r w:rsidR="00D356B4">
        <w:rPr>
          <w:rFonts w:ascii="Times New Roman" w:eastAsia="Arial" w:hAnsi="Times New Roman" w:cs="Times New Roman"/>
          <w:sz w:val="24"/>
          <w:szCs w:val="24"/>
        </w:rPr>
        <w:t>-</w:t>
      </w:r>
      <w:r w:rsidRPr="00DA50D4">
        <w:rPr>
          <w:rFonts w:ascii="Times New Roman" w:eastAsia="Arial" w:hAnsi="Times New Roman" w:cs="Times New Roman"/>
          <w:sz w:val="24"/>
          <w:szCs w:val="24"/>
        </w:rPr>
        <w:t>Ose</w:t>
      </w:r>
      <w:r w:rsidR="00DA50D4">
        <w:rPr>
          <w:rFonts w:ascii="Times New Roman" w:eastAsia="Arial" w:hAnsi="Times New Roman" w:cs="Times New Roman"/>
          <w:sz w:val="24"/>
          <w:szCs w:val="24"/>
        </w:rPr>
        <w:t>-</w:t>
      </w:r>
      <w:r w:rsidRPr="00DA50D4">
        <w:rPr>
          <w:rFonts w:ascii="Times New Roman" w:eastAsia="Arial" w:hAnsi="Times New Roman" w:cs="Times New Roman"/>
          <w:sz w:val="24"/>
          <w:szCs w:val="24"/>
        </w:rPr>
        <w:t>Sentu road, in Ilorin, Kwara State, involves the systematic collection of data on the physical, environmental, and socio-economic characteristics of the area to guide planning and construction activities OkeOseSentu road, in Ilorin, is a significant urban area that requires thorough assessment to improve traffic flow, safety, and accessibility. The survey aims to identify the current conditions of the road, existing infrastructure, traffic patterns, and potential challenges such as drainage, land use, and encroachments. This information is crucial for designing road improvements, expansions, or new developments that meet the needs of the community and support sustainable urban growth.</w:t>
      </w:r>
    </w:p>
    <w:p w:rsidR="006D2FBD" w:rsidRPr="00DA50D4" w:rsidRDefault="006D2FBD" w:rsidP="00DA50D4">
      <w:pPr>
        <w:pStyle w:val="NoSpacing"/>
        <w:spacing w:line="480" w:lineRule="auto"/>
        <w:ind w:firstLine="720"/>
        <w:jc w:val="both"/>
        <w:rPr>
          <w:rFonts w:ascii="Times New Roman" w:hAnsi="Times New Roman" w:cs="Times New Roman"/>
          <w:spacing w:val="5"/>
          <w:sz w:val="24"/>
          <w:szCs w:val="24"/>
          <w:shd w:val="clear" w:color="auto" w:fill="FFFFFF"/>
        </w:rPr>
      </w:pPr>
      <w:r w:rsidRPr="00DA50D4">
        <w:rPr>
          <w:rFonts w:ascii="Times New Roman" w:hAnsi="Times New Roman" w:cs="Times New Roman"/>
          <w:sz w:val="24"/>
          <w:szCs w:val="24"/>
        </w:rPr>
        <w:t>Route surveying is comprised of all survey operations required for design and construction of engineering works such as highways, pipelines, canals, or railroads. At Caltrans a route surveying system is generally associated with highway design and construction.</w:t>
      </w:r>
    </w:p>
    <w:p w:rsidR="006D2FBD" w:rsidRPr="00DA50D4" w:rsidRDefault="006D2FBD" w:rsidP="00DA50D4">
      <w:pPr>
        <w:spacing w:line="480" w:lineRule="auto"/>
        <w:ind w:firstLine="720"/>
        <w:jc w:val="both"/>
        <w:rPr>
          <w:rFonts w:ascii="Times New Roman" w:hAnsi="Times New Roman" w:cs="Times New Roman"/>
          <w:sz w:val="24"/>
          <w:szCs w:val="24"/>
        </w:rPr>
      </w:pPr>
      <w:r w:rsidRPr="00DA50D4">
        <w:rPr>
          <w:rFonts w:ascii="Times New Roman" w:hAnsi="Times New Roman" w:cs="Times New Roman"/>
          <w:sz w:val="24"/>
          <w:szCs w:val="24"/>
        </w:rPr>
        <w:lastRenderedPageBreak/>
        <w:t>Engineering surveying may be regarded as a specialty within the broader professional practice of engineering and includes all surveying activities required to support the conception planning, design, construction, maintenance, and operation of engineered projects. Engineering surveying excludes the of real property, for the establishment of land boundaries, right of way, easements, and the dependent or independent surveys or resurveys of the public land survey system. ASCE believes that this definition should be adopted by state engineering licensing boards.</w:t>
      </w:r>
    </w:p>
    <w:p w:rsidR="006D2FBD" w:rsidRPr="00DA50D4" w:rsidRDefault="006D2FBD" w:rsidP="00DA50D4">
      <w:pPr>
        <w:spacing w:line="480" w:lineRule="auto"/>
        <w:ind w:right="20" w:firstLine="720"/>
        <w:jc w:val="both"/>
        <w:rPr>
          <w:rFonts w:ascii="Times New Roman" w:hAnsi="Times New Roman" w:cs="Times New Roman"/>
          <w:sz w:val="24"/>
          <w:szCs w:val="24"/>
        </w:rPr>
      </w:pPr>
      <w:r w:rsidRPr="00DA50D4">
        <w:rPr>
          <w:rFonts w:ascii="Times New Roman" w:hAnsi="Times New Roman" w:cs="Times New Roman"/>
          <w:sz w:val="24"/>
          <w:szCs w:val="24"/>
        </w:rPr>
        <w:t>Road failure could be cracks, potholes, bulges, and depression, which makes road networks unsafe and not motor-able to road users. Road failure in Nigeria is a major problem after the problem of power supply, it has not only caused a setback to the Nigerian economy but has led to the loss of lives and properties in millions of Naira annually. Rehabilitation of this road network has become a financial burden to the Federal, State, and Local government. Federal Road Safety Corps (FRSC 2011) reported that Nigeria ranks 191 of 192 countries in the world with unsafe roads, and as a result, 162 deaths per 10,000 populations occur from road crashes. Most accidents recorded occurred within the bad portions that are due to failure. Vehicles in the bid to avoid potholes, cracks, depressions take the wrong direction sometimes in the dark, jump into these bad spots, and results in a head-on collision. Herbert Macaulay Yaba Lagos state road also has been affected; vehicles spend longer hours before getting to their destinations due to road failure and this has negatively affected the socio-economic activities of people living along with the road network.</w:t>
      </w:r>
    </w:p>
    <w:p w:rsidR="00DA50D4" w:rsidRDefault="00DA50D4" w:rsidP="00DA50D4">
      <w:pPr>
        <w:spacing w:line="480" w:lineRule="auto"/>
        <w:jc w:val="both"/>
        <w:rPr>
          <w:rFonts w:ascii="Times New Roman" w:eastAsia="Arial" w:hAnsi="Times New Roman" w:cs="Times New Roman"/>
          <w:b/>
          <w:sz w:val="24"/>
          <w:szCs w:val="24"/>
        </w:rPr>
      </w:pPr>
    </w:p>
    <w:p w:rsidR="006D2FBD" w:rsidRPr="00DA50D4" w:rsidRDefault="006D2FBD" w:rsidP="00DA50D4">
      <w:pPr>
        <w:spacing w:line="480" w:lineRule="auto"/>
        <w:jc w:val="both"/>
        <w:rPr>
          <w:rFonts w:ascii="Times New Roman" w:eastAsia="Arial" w:hAnsi="Times New Roman" w:cs="Times New Roman"/>
          <w:b/>
          <w:sz w:val="24"/>
          <w:szCs w:val="24"/>
        </w:rPr>
      </w:pPr>
      <w:r w:rsidRPr="00DA50D4">
        <w:rPr>
          <w:rFonts w:ascii="Times New Roman" w:eastAsia="Arial" w:hAnsi="Times New Roman" w:cs="Times New Roman"/>
          <w:b/>
          <w:sz w:val="24"/>
          <w:szCs w:val="24"/>
        </w:rPr>
        <w:t xml:space="preserve">1.1 </w:t>
      </w:r>
      <w:r w:rsidRPr="00DA50D4">
        <w:rPr>
          <w:rFonts w:ascii="Times New Roman" w:eastAsia="Arial" w:hAnsi="Times New Roman" w:cs="Times New Roman"/>
          <w:b/>
          <w:sz w:val="24"/>
          <w:szCs w:val="24"/>
        </w:rPr>
        <w:tab/>
        <w:t>AIM</w:t>
      </w:r>
    </w:p>
    <w:p w:rsidR="006D2FBD" w:rsidRPr="00DA50D4" w:rsidRDefault="006D2FBD" w:rsidP="00DA50D4">
      <w:pPr>
        <w:spacing w:line="480" w:lineRule="auto"/>
        <w:ind w:right="20" w:firstLine="72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 xml:space="preserve">The aim of the route survey project at OkeOse is to carry out a detailed route survey that includes determining the exact location, alignment, and profile of the road segment for construction or improvement purposes. This involves producing both horizontal and vertical </w:t>
      </w:r>
      <w:r w:rsidRPr="00DA50D4">
        <w:rPr>
          <w:rFonts w:ascii="Times New Roman" w:eastAsia="Arial" w:hAnsi="Times New Roman" w:cs="Times New Roman"/>
          <w:sz w:val="24"/>
          <w:szCs w:val="24"/>
        </w:rPr>
        <w:lastRenderedPageBreak/>
        <w:t>alignment plans, marking chainages, conducting traversing to establish spot heights, and collecting data for design and earthwork volume computations.</w:t>
      </w:r>
    </w:p>
    <w:p w:rsidR="00DA50D4" w:rsidRPr="00DA50D4" w:rsidRDefault="00DA50D4" w:rsidP="00DA50D4">
      <w:pPr>
        <w:spacing w:line="480" w:lineRule="auto"/>
        <w:ind w:right="20"/>
        <w:jc w:val="both"/>
        <w:rPr>
          <w:rFonts w:ascii="Times New Roman" w:eastAsia="Arial" w:hAnsi="Times New Roman" w:cs="Times New Roman"/>
          <w:b/>
          <w:sz w:val="24"/>
          <w:szCs w:val="24"/>
        </w:rPr>
      </w:pPr>
    </w:p>
    <w:p w:rsidR="006D2FBD" w:rsidRPr="00DA50D4" w:rsidRDefault="006D2FBD" w:rsidP="00DA50D4">
      <w:pPr>
        <w:spacing w:line="480" w:lineRule="auto"/>
        <w:ind w:right="20"/>
        <w:jc w:val="both"/>
        <w:rPr>
          <w:rFonts w:ascii="Times New Roman" w:eastAsia="Arial" w:hAnsi="Times New Roman" w:cs="Times New Roman"/>
          <w:b/>
          <w:sz w:val="24"/>
          <w:szCs w:val="24"/>
        </w:rPr>
      </w:pPr>
      <w:r w:rsidRPr="00DA50D4">
        <w:rPr>
          <w:rFonts w:ascii="Times New Roman" w:eastAsia="Arial" w:hAnsi="Times New Roman" w:cs="Times New Roman"/>
          <w:b/>
          <w:sz w:val="24"/>
          <w:szCs w:val="24"/>
        </w:rPr>
        <w:t xml:space="preserve">1.2 </w:t>
      </w:r>
      <w:r w:rsidRPr="00DA50D4">
        <w:rPr>
          <w:rFonts w:ascii="Times New Roman" w:eastAsia="Arial" w:hAnsi="Times New Roman" w:cs="Times New Roman"/>
          <w:b/>
          <w:sz w:val="24"/>
          <w:szCs w:val="24"/>
        </w:rPr>
        <w:tab/>
        <w:t>OBJECTIVE</w:t>
      </w:r>
    </w:p>
    <w:p w:rsidR="006D2FBD" w:rsidRPr="00DA50D4" w:rsidRDefault="006D2FBD" w:rsidP="00DA50D4">
      <w:p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Objectives of the Project</w:t>
      </w:r>
    </w:p>
    <w:p w:rsidR="006D2FBD" w:rsidRPr="00DA50D4" w:rsidRDefault="006D2FBD" w:rsidP="00DA50D4">
      <w:pPr>
        <w:spacing w:line="480" w:lineRule="auto"/>
        <w:ind w:firstLine="72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The following objectives were strictly followed for the actualization of the aims of the project.</w:t>
      </w:r>
    </w:p>
    <w:p w:rsidR="006D2FBD" w:rsidRPr="00DA50D4" w:rsidRDefault="006D2FBD" w:rsidP="00DA50D4">
      <w:pPr>
        <w:numPr>
          <w:ilvl w:val="0"/>
          <w:numId w:val="1"/>
        </w:numPr>
        <w:tabs>
          <w:tab w:val="left" w:pos="258"/>
        </w:tabs>
        <w:spacing w:line="480" w:lineRule="auto"/>
        <w:ind w:right="220" w:firstLine="1"/>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Carryout proper reconnaissance which involves office planning and field reconnaissance for route survey of OkeOseSentu road.</w:t>
      </w:r>
    </w:p>
    <w:p w:rsidR="006D2FBD" w:rsidRPr="00DA50D4" w:rsidRDefault="006D2FBD" w:rsidP="00DA50D4">
      <w:pPr>
        <w:numPr>
          <w:ilvl w:val="0"/>
          <w:numId w:val="1"/>
        </w:numPr>
        <w:tabs>
          <w:tab w:val="left" w:pos="294"/>
        </w:tabs>
        <w:spacing w:line="480" w:lineRule="auto"/>
        <w:ind w:right="160" w:firstLine="1"/>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Carryout the three (3) dimensional observation (X,Y,Z) of the profile and cross section of the route as well as fixing of all the details along the route of the project site.</w:t>
      </w:r>
    </w:p>
    <w:p w:rsidR="006D2FBD" w:rsidRPr="00DA50D4" w:rsidRDefault="006D2FBD" w:rsidP="00DA50D4">
      <w:pPr>
        <w:numPr>
          <w:ilvl w:val="0"/>
          <w:numId w:val="1"/>
        </w:numPr>
        <w:tabs>
          <w:tab w:val="left" w:pos="294"/>
          <w:tab w:val="left" w:pos="9360"/>
        </w:tabs>
        <w:spacing w:line="480" w:lineRule="auto"/>
        <w:ind w:firstLine="1"/>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Carryout the design of the route by following the survey rules and departmental instructions.</w:t>
      </w:r>
    </w:p>
    <w:p w:rsidR="006D2FBD" w:rsidRPr="00DA50D4" w:rsidRDefault="006D2FBD" w:rsidP="00DA50D4">
      <w:pPr>
        <w:numPr>
          <w:ilvl w:val="0"/>
          <w:numId w:val="1"/>
        </w:numPr>
        <w:tabs>
          <w:tab w:val="left" w:pos="301"/>
        </w:tabs>
        <w:spacing w:line="480" w:lineRule="auto"/>
        <w:ind w:right="340" w:firstLine="1"/>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Present all the information in both soft and hardcopy For route survey of OkeOseSentu road.</w:t>
      </w:r>
    </w:p>
    <w:p w:rsidR="00DA50D4" w:rsidRPr="00DA50D4" w:rsidRDefault="00DA50D4" w:rsidP="00DA50D4">
      <w:pPr>
        <w:spacing w:line="480" w:lineRule="auto"/>
        <w:jc w:val="both"/>
        <w:rPr>
          <w:rFonts w:ascii="Times New Roman" w:eastAsia="Arial" w:hAnsi="Times New Roman" w:cs="Times New Roman"/>
          <w:b/>
          <w:sz w:val="24"/>
          <w:szCs w:val="24"/>
        </w:rPr>
      </w:pPr>
    </w:p>
    <w:p w:rsidR="006D2FBD" w:rsidRPr="00DA50D4" w:rsidRDefault="006D2FBD" w:rsidP="00DA50D4">
      <w:pPr>
        <w:spacing w:line="480" w:lineRule="auto"/>
        <w:jc w:val="both"/>
        <w:rPr>
          <w:rFonts w:ascii="Times New Roman" w:eastAsia="Arial" w:hAnsi="Times New Roman" w:cs="Times New Roman"/>
          <w:b/>
          <w:sz w:val="24"/>
          <w:szCs w:val="24"/>
        </w:rPr>
      </w:pPr>
      <w:r w:rsidRPr="00DA50D4">
        <w:rPr>
          <w:rFonts w:ascii="Times New Roman" w:eastAsia="Arial" w:hAnsi="Times New Roman" w:cs="Times New Roman"/>
          <w:b/>
          <w:sz w:val="24"/>
          <w:szCs w:val="24"/>
        </w:rPr>
        <w:t xml:space="preserve">1.3 </w:t>
      </w:r>
      <w:r w:rsidRPr="00DA50D4">
        <w:rPr>
          <w:rFonts w:ascii="Times New Roman" w:eastAsia="Arial" w:hAnsi="Times New Roman" w:cs="Times New Roman"/>
          <w:b/>
          <w:sz w:val="24"/>
          <w:szCs w:val="24"/>
        </w:rPr>
        <w:tab/>
        <w:t>SCOPE</w:t>
      </w:r>
    </w:p>
    <w:p w:rsidR="006D2FBD" w:rsidRPr="00DA50D4" w:rsidRDefault="006D2FBD" w:rsidP="00DA50D4">
      <w:pPr>
        <w:spacing w:line="480" w:lineRule="auto"/>
        <w:ind w:firstLine="72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A route survey project-such as the one proposed for OkeOseSentu road encompasses the systematic collection and analysis of data necessary for the planning,</w:t>
      </w:r>
      <w:bookmarkStart w:id="0" w:name="page2"/>
      <w:bookmarkEnd w:id="0"/>
      <w:r w:rsidRPr="00DA50D4">
        <w:rPr>
          <w:rFonts w:ascii="Times New Roman" w:eastAsia="Arial" w:hAnsi="Times New Roman" w:cs="Times New Roman"/>
          <w:sz w:val="24"/>
          <w:szCs w:val="24"/>
        </w:rPr>
        <w:t xml:space="preserve"> design, and eventual construction or rehabilitation of a roadway. The scope defines the boundaries, tasks, and deliverables required to achieve the project’s objectives.</w:t>
      </w:r>
    </w:p>
    <w:p w:rsidR="00DA50D4" w:rsidRPr="00DA50D4" w:rsidRDefault="00DA50D4" w:rsidP="00DA50D4">
      <w:pPr>
        <w:spacing w:line="480" w:lineRule="auto"/>
        <w:ind w:left="20"/>
        <w:jc w:val="both"/>
        <w:rPr>
          <w:rFonts w:ascii="Times New Roman" w:eastAsia="Arial" w:hAnsi="Times New Roman" w:cs="Times New Roman"/>
          <w:b/>
          <w:sz w:val="24"/>
          <w:szCs w:val="24"/>
        </w:rPr>
      </w:pPr>
    </w:p>
    <w:p w:rsidR="00A508D7" w:rsidRDefault="00A508D7" w:rsidP="00DA50D4">
      <w:pPr>
        <w:spacing w:line="480" w:lineRule="auto"/>
        <w:ind w:left="20"/>
        <w:jc w:val="both"/>
        <w:rPr>
          <w:rFonts w:ascii="Times New Roman" w:eastAsia="Arial" w:hAnsi="Times New Roman" w:cs="Times New Roman"/>
          <w:b/>
          <w:sz w:val="24"/>
          <w:szCs w:val="24"/>
        </w:rPr>
      </w:pPr>
    </w:p>
    <w:p w:rsidR="00A508D7" w:rsidRDefault="00A508D7" w:rsidP="00DA50D4">
      <w:pPr>
        <w:spacing w:line="480" w:lineRule="auto"/>
        <w:ind w:left="20"/>
        <w:jc w:val="both"/>
        <w:rPr>
          <w:rFonts w:ascii="Times New Roman" w:eastAsia="Arial" w:hAnsi="Times New Roman" w:cs="Times New Roman"/>
          <w:b/>
          <w:sz w:val="24"/>
          <w:szCs w:val="24"/>
        </w:rPr>
      </w:pPr>
    </w:p>
    <w:p w:rsidR="00A508D7" w:rsidRDefault="00A508D7" w:rsidP="00DA50D4">
      <w:pPr>
        <w:spacing w:line="480" w:lineRule="auto"/>
        <w:ind w:left="20"/>
        <w:jc w:val="both"/>
        <w:rPr>
          <w:rFonts w:ascii="Times New Roman" w:eastAsia="Arial" w:hAnsi="Times New Roman" w:cs="Times New Roman"/>
          <w:b/>
          <w:sz w:val="24"/>
          <w:szCs w:val="24"/>
        </w:rPr>
      </w:pPr>
    </w:p>
    <w:p w:rsidR="006D2FBD" w:rsidRPr="00DA50D4" w:rsidRDefault="006D2FBD" w:rsidP="00DA50D4">
      <w:pPr>
        <w:spacing w:line="480" w:lineRule="auto"/>
        <w:ind w:left="20"/>
        <w:jc w:val="both"/>
        <w:rPr>
          <w:rFonts w:ascii="Times New Roman" w:eastAsia="Arial" w:hAnsi="Times New Roman" w:cs="Times New Roman"/>
          <w:b/>
          <w:sz w:val="24"/>
          <w:szCs w:val="24"/>
        </w:rPr>
      </w:pPr>
      <w:r w:rsidRPr="00DA50D4">
        <w:rPr>
          <w:rFonts w:ascii="Times New Roman" w:eastAsia="Arial" w:hAnsi="Times New Roman" w:cs="Times New Roman"/>
          <w:b/>
          <w:sz w:val="24"/>
          <w:szCs w:val="24"/>
        </w:rPr>
        <w:lastRenderedPageBreak/>
        <w:t xml:space="preserve">1.4 </w:t>
      </w:r>
      <w:r w:rsidRPr="00DA50D4">
        <w:rPr>
          <w:rFonts w:ascii="Times New Roman" w:eastAsia="Arial" w:hAnsi="Times New Roman" w:cs="Times New Roman"/>
          <w:b/>
          <w:sz w:val="24"/>
          <w:szCs w:val="24"/>
        </w:rPr>
        <w:tab/>
        <w:t>PERSONNEL</w:t>
      </w:r>
    </w:p>
    <w:p w:rsidR="006D2FBD" w:rsidRPr="00DA50D4" w:rsidRDefault="006D2FBD" w:rsidP="00DA50D4">
      <w:pPr>
        <w:spacing w:line="480" w:lineRule="auto"/>
        <w:ind w:left="20" w:firstLine="70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The personnel involved in this execution of this project are as follows.</w:t>
      </w:r>
    </w:p>
    <w:tbl>
      <w:tblPr>
        <w:tblStyle w:val="TableGrid"/>
        <w:tblW w:w="0" w:type="auto"/>
        <w:tblInd w:w="20" w:type="dxa"/>
        <w:tblLook w:val="04A0"/>
      </w:tblPr>
      <w:tblGrid>
        <w:gridCol w:w="5655"/>
        <w:gridCol w:w="2520"/>
      </w:tblGrid>
      <w:tr w:rsidR="006D2FBD" w:rsidRPr="00DA50D4" w:rsidTr="00315DC4">
        <w:tc>
          <w:tcPr>
            <w:tcW w:w="5655" w:type="dxa"/>
          </w:tcPr>
          <w:p w:rsidR="006D2FBD" w:rsidRPr="00DA50D4" w:rsidRDefault="006D2FBD" w:rsidP="00DA50D4">
            <w:pPr>
              <w:spacing w:line="360" w:lineRule="auto"/>
              <w:jc w:val="center"/>
              <w:rPr>
                <w:rFonts w:ascii="Times New Roman" w:eastAsia="Arial" w:hAnsi="Times New Roman" w:cs="Times New Roman"/>
                <w:b/>
                <w:sz w:val="24"/>
                <w:szCs w:val="24"/>
              </w:rPr>
            </w:pPr>
            <w:r w:rsidRPr="00DA50D4">
              <w:rPr>
                <w:rFonts w:ascii="Times New Roman" w:eastAsia="Arial" w:hAnsi="Times New Roman" w:cs="Times New Roman"/>
                <w:b/>
                <w:sz w:val="24"/>
                <w:szCs w:val="24"/>
              </w:rPr>
              <w:t>NAME</w:t>
            </w:r>
          </w:p>
        </w:tc>
        <w:tc>
          <w:tcPr>
            <w:tcW w:w="2520" w:type="dxa"/>
          </w:tcPr>
          <w:p w:rsidR="006D2FBD" w:rsidRPr="00DA50D4" w:rsidRDefault="006D2FBD" w:rsidP="00DA50D4">
            <w:pPr>
              <w:spacing w:line="360" w:lineRule="auto"/>
              <w:jc w:val="both"/>
              <w:rPr>
                <w:rFonts w:ascii="Times New Roman" w:eastAsia="Arial" w:hAnsi="Times New Roman" w:cs="Times New Roman"/>
                <w:b/>
                <w:sz w:val="24"/>
                <w:szCs w:val="24"/>
              </w:rPr>
            </w:pPr>
            <w:r w:rsidRPr="00DA50D4">
              <w:rPr>
                <w:rFonts w:ascii="Times New Roman" w:eastAsia="Arial" w:hAnsi="Times New Roman" w:cs="Times New Roman"/>
                <w:b/>
                <w:sz w:val="24"/>
                <w:szCs w:val="24"/>
              </w:rPr>
              <w:t>MATRIC NUMBER</w:t>
            </w:r>
          </w:p>
        </w:tc>
      </w:tr>
      <w:tr w:rsidR="006D2FBD" w:rsidRPr="00DA50D4" w:rsidTr="00315DC4">
        <w:tc>
          <w:tcPr>
            <w:tcW w:w="5655"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ALADE FLORENCE ABOSEDE</w:t>
            </w:r>
          </w:p>
        </w:tc>
        <w:tc>
          <w:tcPr>
            <w:tcW w:w="2520"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ND/23/SGI/FT/0071</w:t>
            </w:r>
          </w:p>
        </w:tc>
      </w:tr>
      <w:tr w:rsidR="006D2FBD" w:rsidRPr="00DA50D4" w:rsidTr="00315DC4">
        <w:tc>
          <w:tcPr>
            <w:tcW w:w="5655"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AWOSUNLE BOLUWATIFE OLUWAPONMILE</w:t>
            </w:r>
          </w:p>
        </w:tc>
        <w:tc>
          <w:tcPr>
            <w:tcW w:w="2520"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ND/23/SGI/FT/0072</w:t>
            </w:r>
          </w:p>
        </w:tc>
      </w:tr>
      <w:tr w:rsidR="006D2FBD" w:rsidRPr="00DA50D4" w:rsidTr="00315DC4">
        <w:tc>
          <w:tcPr>
            <w:tcW w:w="5655"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KAZEEM FARIDAH ENIOLA</w:t>
            </w:r>
          </w:p>
        </w:tc>
        <w:tc>
          <w:tcPr>
            <w:tcW w:w="2520"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ND/23/SGI/FT/0069</w:t>
            </w:r>
          </w:p>
        </w:tc>
      </w:tr>
      <w:tr w:rsidR="006D2FBD" w:rsidRPr="00DA50D4" w:rsidTr="00315DC4">
        <w:tc>
          <w:tcPr>
            <w:tcW w:w="5655"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MURITALA MUJIDAH KEHINDE</w:t>
            </w:r>
          </w:p>
        </w:tc>
        <w:tc>
          <w:tcPr>
            <w:tcW w:w="2520"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ND/23/SGI/FT/0068</w:t>
            </w:r>
          </w:p>
        </w:tc>
      </w:tr>
      <w:tr w:rsidR="006D2FBD" w:rsidRPr="00DA50D4" w:rsidTr="00315DC4">
        <w:tc>
          <w:tcPr>
            <w:tcW w:w="5655"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BADMUS FATHIA ARIKE ADE</w:t>
            </w:r>
          </w:p>
        </w:tc>
        <w:tc>
          <w:tcPr>
            <w:tcW w:w="2520"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ND/23/SGI/FT/0070</w:t>
            </w:r>
          </w:p>
        </w:tc>
      </w:tr>
      <w:tr w:rsidR="006D2FBD" w:rsidRPr="00DA50D4" w:rsidTr="00315DC4">
        <w:tc>
          <w:tcPr>
            <w:tcW w:w="5655"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AZEEZ FARUQ AYOMIDE</w:t>
            </w:r>
          </w:p>
        </w:tc>
        <w:tc>
          <w:tcPr>
            <w:tcW w:w="2520"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ND/23/SGI/FT/006</w:t>
            </w:r>
          </w:p>
        </w:tc>
      </w:tr>
      <w:tr w:rsidR="006D2FBD" w:rsidRPr="00DA50D4" w:rsidTr="00315DC4">
        <w:tc>
          <w:tcPr>
            <w:tcW w:w="5655"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OLAREWAJU BOLUWATIFE ADURAMIGBA</w:t>
            </w:r>
          </w:p>
        </w:tc>
        <w:tc>
          <w:tcPr>
            <w:tcW w:w="2520" w:type="dxa"/>
          </w:tcPr>
          <w:p w:rsidR="006D2FBD" w:rsidRPr="00DA50D4" w:rsidRDefault="006D2FBD" w:rsidP="00DA50D4">
            <w:pPr>
              <w:spacing w:line="36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ND/23/SGI/FT/0067</w:t>
            </w:r>
          </w:p>
        </w:tc>
      </w:tr>
    </w:tbl>
    <w:p w:rsidR="006D2FBD" w:rsidRPr="00DA50D4" w:rsidRDefault="006D2FBD" w:rsidP="00DA50D4">
      <w:pPr>
        <w:spacing w:line="480" w:lineRule="auto"/>
        <w:ind w:left="20"/>
        <w:jc w:val="both"/>
        <w:rPr>
          <w:rFonts w:ascii="Times New Roman" w:eastAsia="Arial" w:hAnsi="Times New Roman" w:cs="Times New Roman"/>
          <w:sz w:val="24"/>
          <w:szCs w:val="24"/>
        </w:rPr>
      </w:pPr>
    </w:p>
    <w:p w:rsidR="00DA50D4" w:rsidRDefault="00DA50D4" w:rsidP="00DA50D4">
      <w:pPr>
        <w:spacing w:line="480" w:lineRule="auto"/>
        <w:ind w:left="20"/>
        <w:jc w:val="both"/>
        <w:rPr>
          <w:rFonts w:ascii="Times New Roman" w:eastAsia="Arial" w:hAnsi="Times New Roman" w:cs="Times New Roman"/>
          <w:b/>
          <w:sz w:val="24"/>
          <w:szCs w:val="24"/>
        </w:rPr>
      </w:pPr>
    </w:p>
    <w:p w:rsidR="006D2FBD" w:rsidRPr="00DA50D4" w:rsidRDefault="006D2FBD" w:rsidP="00DA50D4">
      <w:pPr>
        <w:spacing w:line="480" w:lineRule="auto"/>
        <w:ind w:left="20"/>
        <w:jc w:val="both"/>
        <w:rPr>
          <w:rFonts w:ascii="Times New Roman" w:eastAsia="Arial" w:hAnsi="Times New Roman" w:cs="Times New Roman"/>
          <w:b/>
          <w:sz w:val="24"/>
          <w:szCs w:val="24"/>
        </w:rPr>
      </w:pPr>
      <w:r w:rsidRPr="00DA50D4">
        <w:rPr>
          <w:rFonts w:ascii="Times New Roman" w:eastAsia="Arial" w:hAnsi="Times New Roman" w:cs="Times New Roman"/>
          <w:b/>
          <w:sz w:val="24"/>
          <w:szCs w:val="24"/>
        </w:rPr>
        <w:t xml:space="preserve">1.5 </w:t>
      </w:r>
      <w:r w:rsidRPr="00DA50D4">
        <w:rPr>
          <w:rFonts w:ascii="Times New Roman" w:eastAsia="Arial" w:hAnsi="Times New Roman" w:cs="Times New Roman"/>
          <w:b/>
          <w:sz w:val="24"/>
          <w:szCs w:val="24"/>
        </w:rPr>
        <w:tab/>
        <w:t>LOCATION</w:t>
      </w:r>
    </w:p>
    <w:p w:rsidR="00DA50D4" w:rsidRPr="00315DC4" w:rsidRDefault="006D2FBD" w:rsidP="00DA50D4">
      <w:pPr>
        <w:spacing w:line="480" w:lineRule="auto"/>
        <w:ind w:firstLine="720"/>
        <w:jc w:val="both"/>
        <w:rPr>
          <w:rFonts w:ascii="Times New Roman" w:eastAsia="Arial" w:hAnsi="Times New Roman" w:cs="Times New Roman"/>
          <w:sz w:val="26"/>
          <w:szCs w:val="24"/>
        </w:rPr>
      </w:pPr>
      <w:r w:rsidRPr="00DA50D4">
        <w:rPr>
          <w:rFonts w:ascii="Times New Roman" w:eastAsia="Arial" w:hAnsi="Times New Roman" w:cs="Times New Roman"/>
          <w:sz w:val="24"/>
          <w:szCs w:val="24"/>
        </w:rPr>
        <w:t>The study area is at Sentu – Oke-Ose Road, off Old Jebba road, Ilorin East Local Government Area Kwara State. The length of this project is 5km covered the Latitude (8</w:t>
      </w:r>
      <w:r w:rsidRPr="00DA50D4">
        <w:rPr>
          <w:rFonts w:ascii="Times New Roman" w:eastAsia="Arial" w:hAnsi="Cambria Math" w:cs="Times New Roman"/>
          <w:sz w:val="24"/>
          <w:szCs w:val="24"/>
        </w:rPr>
        <w:t>⁰</w:t>
      </w:r>
      <w:r w:rsidRPr="00DA50D4">
        <w:rPr>
          <w:rFonts w:ascii="Times New Roman" w:eastAsia="Arial" w:hAnsi="Times New Roman" w:cs="Times New Roman"/>
          <w:sz w:val="24"/>
          <w:szCs w:val="24"/>
        </w:rPr>
        <w:t>32’54.40”)N Longitude (4</w:t>
      </w:r>
      <w:r w:rsidRPr="00DA50D4">
        <w:rPr>
          <w:rFonts w:ascii="Times New Roman" w:eastAsia="Arial" w:hAnsi="Cambria Math" w:cs="Times New Roman"/>
          <w:sz w:val="24"/>
          <w:szCs w:val="24"/>
        </w:rPr>
        <w:t>⁰</w:t>
      </w:r>
      <w:r w:rsidRPr="00DA50D4">
        <w:rPr>
          <w:rFonts w:ascii="Times New Roman" w:eastAsia="Arial" w:hAnsi="Times New Roman" w:cs="Times New Roman"/>
          <w:sz w:val="24"/>
          <w:szCs w:val="24"/>
        </w:rPr>
        <w:t>39’10.90”)E and Latitude (8</w:t>
      </w:r>
      <w:r w:rsidRPr="00DA50D4">
        <w:rPr>
          <w:rFonts w:ascii="Times New Roman" w:eastAsia="Arial" w:hAnsi="Cambria Math" w:cs="Times New Roman"/>
          <w:sz w:val="24"/>
          <w:szCs w:val="24"/>
        </w:rPr>
        <w:t>⁰</w:t>
      </w:r>
      <w:r w:rsidRPr="00DA50D4">
        <w:rPr>
          <w:rFonts w:ascii="Times New Roman" w:eastAsia="Arial" w:hAnsi="Times New Roman" w:cs="Times New Roman"/>
          <w:sz w:val="24"/>
          <w:szCs w:val="24"/>
        </w:rPr>
        <w:t>30’52.57”)N Longitude (4</w:t>
      </w:r>
      <w:r w:rsidRPr="00DA50D4">
        <w:rPr>
          <w:rFonts w:ascii="Times New Roman" w:eastAsia="Arial" w:hAnsi="Cambria Math" w:cs="Times New Roman"/>
          <w:sz w:val="24"/>
          <w:szCs w:val="24"/>
        </w:rPr>
        <w:t>⁰</w:t>
      </w:r>
      <w:r w:rsidRPr="00DA50D4">
        <w:rPr>
          <w:rFonts w:ascii="Times New Roman" w:eastAsia="Arial" w:hAnsi="Times New Roman" w:cs="Times New Roman"/>
          <w:sz w:val="24"/>
          <w:szCs w:val="24"/>
        </w:rPr>
        <w:t>40’55.30”)E</w:t>
      </w:r>
      <w:r w:rsidRPr="00315DC4">
        <w:rPr>
          <w:rFonts w:ascii="Times New Roman" w:eastAsia="Arial" w:hAnsi="Times New Roman" w:cs="Times New Roman"/>
          <w:sz w:val="26"/>
          <w:szCs w:val="24"/>
        </w:rPr>
        <w:t>.</w:t>
      </w:r>
    </w:p>
    <w:p w:rsidR="00E569A9" w:rsidRDefault="00E569A9" w:rsidP="00E569A9">
      <w:pPr>
        <w:spacing w:line="360" w:lineRule="auto"/>
        <w:ind w:firstLine="720"/>
        <w:jc w:val="both"/>
        <w:rPr>
          <w:rFonts w:ascii="Times New Roman" w:hAnsi="Times New Roman"/>
          <w:bCs/>
          <w:sz w:val="28"/>
          <w:szCs w:val="28"/>
        </w:rPr>
      </w:pPr>
    </w:p>
    <w:p w:rsidR="00E569A9" w:rsidRDefault="00E569A9" w:rsidP="00E569A9">
      <w:pPr>
        <w:spacing w:line="360" w:lineRule="auto"/>
        <w:jc w:val="both"/>
        <w:rPr>
          <w:rFonts w:ascii="Times New Roman" w:hAnsi="Times New Roman"/>
          <w:bCs/>
          <w:sz w:val="28"/>
          <w:szCs w:val="28"/>
        </w:rPr>
      </w:pPr>
    </w:p>
    <w:p w:rsidR="00D356B4" w:rsidRDefault="00D356B4" w:rsidP="00E569A9">
      <w:pPr>
        <w:spacing w:line="360" w:lineRule="auto"/>
        <w:jc w:val="both"/>
        <w:rPr>
          <w:rFonts w:ascii="Times New Roman" w:hAnsi="Times New Roman"/>
          <w:bCs/>
          <w:sz w:val="28"/>
          <w:szCs w:val="28"/>
        </w:rPr>
      </w:pPr>
    </w:p>
    <w:p w:rsidR="00D356B4" w:rsidRDefault="00D356B4" w:rsidP="00E569A9">
      <w:pPr>
        <w:spacing w:line="360" w:lineRule="auto"/>
        <w:jc w:val="both"/>
        <w:rPr>
          <w:rFonts w:ascii="Times New Roman" w:hAnsi="Times New Roman"/>
          <w:bCs/>
          <w:sz w:val="28"/>
          <w:szCs w:val="28"/>
        </w:rPr>
      </w:pPr>
    </w:p>
    <w:p w:rsidR="00D356B4" w:rsidRDefault="00D356B4" w:rsidP="00E569A9">
      <w:pPr>
        <w:spacing w:line="360" w:lineRule="auto"/>
        <w:jc w:val="both"/>
        <w:rPr>
          <w:rFonts w:ascii="Times New Roman" w:hAnsi="Times New Roman"/>
          <w:bCs/>
          <w:sz w:val="28"/>
          <w:szCs w:val="28"/>
        </w:rPr>
      </w:pPr>
    </w:p>
    <w:p w:rsidR="00D356B4" w:rsidRDefault="00D356B4" w:rsidP="00E569A9">
      <w:pPr>
        <w:spacing w:line="360" w:lineRule="auto"/>
        <w:jc w:val="both"/>
        <w:rPr>
          <w:rFonts w:ascii="Times New Roman" w:hAnsi="Times New Roman"/>
          <w:bCs/>
          <w:sz w:val="28"/>
          <w:szCs w:val="28"/>
        </w:rPr>
      </w:pPr>
    </w:p>
    <w:p w:rsidR="00D356B4" w:rsidRDefault="00D356B4" w:rsidP="00E569A9">
      <w:pPr>
        <w:spacing w:line="360" w:lineRule="auto"/>
        <w:jc w:val="both"/>
        <w:rPr>
          <w:rFonts w:ascii="Times New Roman" w:hAnsi="Times New Roman"/>
          <w:bCs/>
          <w:sz w:val="28"/>
          <w:szCs w:val="28"/>
        </w:rPr>
      </w:pPr>
    </w:p>
    <w:p w:rsidR="00D356B4" w:rsidRDefault="00D356B4" w:rsidP="00E569A9">
      <w:pPr>
        <w:spacing w:line="360" w:lineRule="auto"/>
        <w:jc w:val="both"/>
        <w:rPr>
          <w:rFonts w:ascii="Times New Roman" w:hAnsi="Times New Roman"/>
          <w:bCs/>
          <w:sz w:val="28"/>
          <w:szCs w:val="28"/>
        </w:rPr>
      </w:pPr>
    </w:p>
    <w:p w:rsidR="00D356B4" w:rsidRDefault="00D356B4" w:rsidP="00E569A9">
      <w:pPr>
        <w:spacing w:line="360" w:lineRule="auto"/>
        <w:jc w:val="both"/>
        <w:rPr>
          <w:rFonts w:ascii="Times New Roman" w:hAnsi="Times New Roman"/>
          <w:bCs/>
          <w:sz w:val="28"/>
          <w:szCs w:val="28"/>
        </w:rPr>
      </w:pPr>
    </w:p>
    <w:p w:rsidR="00D356B4" w:rsidRDefault="00D356B4" w:rsidP="00E569A9">
      <w:pPr>
        <w:spacing w:line="360" w:lineRule="auto"/>
        <w:jc w:val="both"/>
        <w:rPr>
          <w:rFonts w:ascii="Times New Roman" w:hAnsi="Times New Roman"/>
          <w:bCs/>
          <w:sz w:val="28"/>
          <w:szCs w:val="28"/>
        </w:rPr>
      </w:pPr>
    </w:p>
    <w:p w:rsidR="00D356B4" w:rsidRDefault="00D356B4" w:rsidP="00E569A9">
      <w:pPr>
        <w:spacing w:line="360" w:lineRule="auto"/>
        <w:jc w:val="both"/>
        <w:rPr>
          <w:rFonts w:ascii="Times New Roman" w:hAnsi="Times New Roman"/>
          <w:bCs/>
          <w:sz w:val="28"/>
          <w:szCs w:val="28"/>
        </w:rPr>
      </w:pPr>
    </w:p>
    <w:p w:rsidR="00D356B4" w:rsidRPr="00552503" w:rsidRDefault="00D356B4" w:rsidP="00D356B4">
      <w:pPr>
        <w:spacing w:line="480" w:lineRule="auto"/>
        <w:jc w:val="both"/>
        <w:rPr>
          <w:rFonts w:ascii="Times New Roman" w:hAnsi="Times New Roman"/>
          <w:b/>
          <w:sz w:val="28"/>
          <w:szCs w:val="28"/>
        </w:rPr>
      </w:pPr>
      <w:r w:rsidRPr="00552503">
        <w:rPr>
          <w:rFonts w:ascii="Times New Roman" w:hAnsi="Times New Roman"/>
          <w:b/>
          <w:color w:val="000000"/>
          <w:sz w:val="24"/>
          <w:szCs w:val="24"/>
        </w:rPr>
        <w:lastRenderedPageBreak/>
        <w:t>1.5.1 MAP OF THE SITE LOCATION</w:t>
      </w:r>
    </w:p>
    <w:p w:rsidR="00D356B4" w:rsidRPr="00552503" w:rsidRDefault="0016166A" w:rsidP="00D356B4">
      <w:pPr>
        <w:spacing w:line="480" w:lineRule="auto"/>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AutoShape 26" o:spid="_x0000_s1044" type="#_x0000_t32" style="position:absolute;margin-left:148.5pt;margin-top:166.5pt;width:162.75pt;height:245.7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">
            <v:stroke startarrow="block" endarrow="block"/>
          </v:shape>
        </w:pict>
      </w:r>
      <w:r>
        <w:rPr>
          <w:rFonts w:ascii="Times New Roman" w:hAnsi="Times New Roman"/>
          <w:noProof/>
          <w:sz w:val="28"/>
          <w:szCs w:val="28"/>
        </w:rPr>
        <w:pict>
          <v:shape id="AutoShape 27" o:spid="_x0000_s1045" type="#_x0000_t32" style="position:absolute;margin-left:43.5pt;margin-top:87pt;width:210.75pt;height:3.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">
            <v:stroke startarrow="block" endarrow="block"/>
          </v:shape>
        </w:pict>
      </w:r>
      <w:r w:rsidR="00D356B4">
        <w:rPr>
          <w:rFonts w:ascii="Times New Roman" w:hAnsi="Times New Roman"/>
          <w:noProof/>
          <w:sz w:val="28"/>
          <w:szCs w:val="28"/>
        </w:rPr>
        <w:drawing>
          <wp:inline distT="0" distB="0" distL="0" distR="0">
            <wp:extent cx="2560320" cy="2037715"/>
            <wp:effectExtent l="19050" t="0" r="0" b="0"/>
            <wp:docPr id="12" name="Picture 0" descr="Screenshot_20250625-08343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shot_20250625-083435_1.png"/>
                    <pic:cNvPicPr>
                      <a:picLocks noChangeAspect="1" noChangeArrowheads="1"/>
                    </pic:cNvPicPr>
                  </pic:nvPicPr>
                  <pic:blipFill>
                    <a:blip r:embed="rId8"/>
                    <a:srcRect/>
                    <a:stretch>
                      <a:fillRect/>
                    </a:stretch>
                  </pic:blipFill>
                  <pic:spPr bwMode="auto">
                    <a:xfrm>
                      <a:off x="0" y="0"/>
                      <a:ext cx="2560320" cy="2037715"/>
                    </a:xfrm>
                    <a:prstGeom prst="rect">
                      <a:avLst/>
                    </a:prstGeom>
                    <a:noFill/>
                    <a:ln w="9525">
                      <a:noFill/>
                      <a:miter lim="800000"/>
                      <a:headEnd/>
                      <a:tailEnd/>
                    </a:ln>
                  </pic:spPr>
                </pic:pic>
              </a:graphicData>
            </a:graphic>
          </wp:inline>
        </w:drawing>
      </w:r>
      <w:r w:rsidR="00D356B4">
        <w:rPr>
          <w:rFonts w:ascii="Times New Roman" w:hAnsi="Times New Roman"/>
          <w:noProof/>
          <w:sz w:val="28"/>
          <w:szCs w:val="28"/>
        </w:rPr>
        <w:drawing>
          <wp:inline distT="0" distB="0" distL="0" distR="0">
            <wp:extent cx="2194560" cy="2037715"/>
            <wp:effectExtent l="19050" t="0" r="0" b="0"/>
            <wp:docPr id="11" name="Picture 1" descr="Screenshot_20250625-08322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50625-083225_1.png"/>
                    <pic:cNvPicPr>
                      <a:picLocks noChangeAspect="1" noChangeArrowheads="1"/>
                    </pic:cNvPicPr>
                  </pic:nvPicPr>
                  <pic:blipFill>
                    <a:blip r:embed="rId9" cstate="print"/>
                    <a:srcRect/>
                    <a:stretch>
                      <a:fillRect/>
                    </a:stretch>
                  </pic:blipFill>
                  <pic:spPr bwMode="auto">
                    <a:xfrm>
                      <a:off x="0" y="0"/>
                      <a:ext cx="2194560" cy="2037715"/>
                    </a:xfrm>
                    <a:prstGeom prst="rect">
                      <a:avLst/>
                    </a:prstGeom>
                    <a:noFill/>
                    <a:ln w="9525">
                      <a:noFill/>
                      <a:miter lim="800000"/>
                      <a:headEnd/>
                      <a:tailEnd/>
                    </a:ln>
                  </pic:spPr>
                </pic:pic>
              </a:graphicData>
            </a:graphic>
          </wp:inline>
        </w:drawing>
      </w:r>
    </w:p>
    <w:p w:rsidR="00D356B4" w:rsidRPr="00552503" w:rsidRDefault="00D356B4" w:rsidP="00D356B4">
      <w:pPr>
        <w:spacing w:line="480" w:lineRule="auto"/>
        <w:jc w:val="both"/>
        <w:rPr>
          <w:rFonts w:ascii="Times New Roman" w:hAnsi="Times New Roman"/>
          <w:sz w:val="28"/>
          <w:szCs w:val="28"/>
        </w:rPr>
      </w:pPr>
    </w:p>
    <w:p w:rsidR="00D356B4" w:rsidRDefault="00D356B4" w:rsidP="00D356B4">
      <w:pPr>
        <w:spacing w:line="480" w:lineRule="auto"/>
        <w:jc w:val="both"/>
        <w:rPr>
          <w:rFonts w:ascii="Times New Roman" w:hAnsi="Times New Roman"/>
          <w:sz w:val="28"/>
          <w:szCs w:val="28"/>
        </w:rPr>
      </w:pPr>
    </w:p>
    <w:p w:rsidR="00D356B4" w:rsidRPr="00552503" w:rsidRDefault="00D356B4" w:rsidP="00D356B4">
      <w:pPr>
        <w:spacing w:line="480" w:lineRule="auto"/>
        <w:jc w:val="both"/>
        <w:rPr>
          <w:rFonts w:ascii="Times New Roman" w:hAnsi="Times New Roman"/>
          <w:sz w:val="28"/>
          <w:szCs w:val="28"/>
        </w:rPr>
      </w:pPr>
    </w:p>
    <w:p w:rsidR="00D356B4" w:rsidRPr="00552503" w:rsidRDefault="00D356B4" w:rsidP="00D356B4">
      <w:pPr>
        <w:spacing w:line="48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0528" behindDoc="1" locked="0" layoutInCell="1" allowOverlap="1">
            <wp:simplePos x="0" y="0"/>
            <wp:positionH relativeFrom="column">
              <wp:posOffset>3370580</wp:posOffset>
            </wp:positionH>
            <wp:positionV relativeFrom="paragraph">
              <wp:posOffset>167005</wp:posOffset>
            </wp:positionV>
            <wp:extent cx="2449830" cy="2449830"/>
            <wp:effectExtent l="19050" t="0" r="762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996" t="14955" r="32188" b="12518"/>
                    <a:stretch>
                      <a:fillRect/>
                    </a:stretch>
                  </pic:blipFill>
                  <pic:spPr bwMode="auto">
                    <a:xfrm>
                      <a:off x="0" y="0"/>
                      <a:ext cx="2449830" cy="2449830"/>
                    </a:xfrm>
                    <a:prstGeom prst="rect">
                      <a:avLst/>
                    </a:prstGeom>
                    <a:noFill/>
                    <a:ln w="9525">
                      <a:noFill/>
                      <a:miter lim="800000"/>
                      <a:headEnd/>
                      <a:tailEnd/>
                    </a:ln>
                  </pic:spPr>
                </pic:pic>
              </a:graphicData>
            </a:graphic>
          </wp:anchor>
        </w:drawing>
      </w:r>
    </w:p>
    <w:p w:rsidR="00D356B4" w:rsidRPr="00552503" w:rsidRDefault="0016166A" w:rsidP="00D356B4">
      <w:pPr>
        <w:spacing w:line="480" w:lineRule="auto"/>
        <w:jc w:val="both"/>
        <w:rPr>
          <w:rFonts w:ascii="Times New Roman" w:hAnsi="Times New Roman"/>
          <w:sz w:val="28"/>
          <w:szCs w:val="28"/>
        </w:rPr>
      </w:pPr>
      <w:r>
        <w:rPr>
          <w:rFonts w:ascii="Times New Roman" w:hAnsi="Times New Roman"/>
          <w:noProof/>
          <w:sz w:val="28"/>
          <w:szCs w:val="28"/>
        </w:rPr>
        <w:pict>
          <v:shape id="AutoShape 25" o:spid="_x0000_s1043" type="#_x0000_t32" style="position:absolute;left:0;text-align:left;margin-left:149.45pt;margin-top:97.5pt;width:240.2pt;height:31.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ROQIAAIY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">
            <v:stroke startarrow="block" endarrow="block"/>
          </v:shape>
        </w:pict>
      </w:r>
      <w:r w:rsidR="00D356B4">
        <w:rPr>
          <w:rFonts w:ascii="Times New Roman" w:hAnsi="Times New Roman"/>
          <w:noProof/>
          <w:sz w:val="28"/>
          <w:szCs w:val="28"/>
        </w:rPr>
        <w:drawing>
          <wp:inline distT="0" distB="0" distL="0" distR="0">
            <wp:extent cx="2886710" cy="1920240"/>
            <wp:effectExtent l="19050" t="0" r="8890" b="0"/>
            <wp:docPr id="10" name="Picture 7" descr="Screenshot_20250625-08355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50625-083552_1.png"/>
                    <pic:cNvPicPr>
                      <a:picLocks noChangeAspect="1" noChangeArrowheads="1"/>
                    </pic:cNvPicPr>
                  </pic:nvPicPr>
                  <pic:blipFill>
                    <a:blip r:embed="rId11"/>
                    <a:srcRect/>
                    <a:stretch>
                      <a:fillRect/>
                    </a:stretch>
                  </pic:blipFill>
                  <pic:spPr bwMode="auto">
                    <a:xfrm>
                      <a:off x="0" y="0"/>
                      <a:ext cx="2886710" cy="1920240"/>
                    </a:xfrm>
                    <a:prstGeom prst="rect">
                      <a:avLst/>
                    </a:prstGeom>
                    <a:noFill/>
                    <a:ln w="9525">
                      <a:noFill/>
                      <a:miter lim="800000"/>
                      <a:headEnd/>
                      <a:tailEnd/>
                    </a:ln>
                  </pic:spPr>
                </pic:pic>
              </a:graphicData>
            </a:graphic>
          </wp:inline>
        </w:drawing>
      </w:r>
    </w:p>
    <w:p w:rsidR="00D356B4" w:rsidRPr="00552503" w:rsidRDefault="00D356B4" w:rsidP="00D356B4">
      <w:pPr>
        <w:spacing w:line="480" w:lineRule="auto"/>
        <w:jc w:val="both"/>
        <w:rPr>
          <w:rFonts w:ascii="Times New Roman" w:hAnsi="Times New Roman"/>
          <w:sz w:val="28"/>
          <w:szCs w:val="28"/>
        </w:rPr>
      </w:pPr>
    </w:p>
    <w:p w:rsidR="00D356B4" w:rsidRPr="00BF7858" w:rsidRDefault="00D356B4" w:rsidP="00D356B4">
      <w:pPr>
        <w:pStyle w:val="NoSpacing"/>
        <w:rPr>
          <w:rFonts w:ascii="Times New Roman" w:hAnsi="Times New Roman"/>
          <w:i/>
          <w:sz w:val="28"/>
          <w:szCs w:val="28"/>
        </w:rPr>
      </w:pPr>
      <w:r w:rsidRPr="00BF7858">
        <w:rPr>
          <w:rFonts w:ascii="Times New Roman" w:hAnsi="Times New Roman"/>
          <w:i/>
          <w:sz w:val="28"/>
          <w:szCs w:val="28"/>
        </w:rPr>
        <w:t>FIG.1.</w:t>
      </w:r>
      <w:r>
        <w:rPr>
          <w:rFonts w:ascii="Times New Roman" w:hAnsi="Times New Roman"/>
          <w:i/>
          <w:sz w:val="28"/>
          <w:szCs w:val="28"/>
        </w:rPr>
        <w:t xml:space="preserve">0  </w:t>
      </w:r>
      <w:r w:rsidRPr="00BF7858">
        <w:rPr>
          <w:rFonts w:ascii="Times New Roman" w:hAnsi="Times New Roman"/>
          <w:i/>
          <w:sz w:val="28"/>
          <w:szCs w:val="28"/>
        </w:rPr>
        <w:t>Showing Nigeria map, Kwara state map, and topographical map covering the project area .</w:t>
      </w:r>
    </w:p>
    <w:p w:rsidR="00D356B4" w:rsidRDefault="00D356B4" w:rsidP="00D356B4">
      <w:pPr>
        <w:spacing w:line="480" w:lineRule="auto"/>
        <w:jc w:val="both"/>
        <w:rPr>
          <w:rFonts w:ascii="Times New Roman" w:hAnsi="Times New Roman"/>
          <w:sz w:val="28"/>
          <w:szCs w:val="28"/>
        </w:rPr>
      </w:pPr>
    </w:p>
    <w:p w:rsidR="00D356B4" w:rsidRDefault="00D356B4" w:rsidP="00D356B4">
      <w:pPr>
        <w:spacing w:line="480" w:lineRule="auto"/>
        <w:jc w:val="both"/>
        <w:rPr>
          <w:rFonts w:ascii="Times New Roman" w:hAnsi="Times New Roman"/>
          <w:sz w:val="28"/>
          <w:szCs w:val="28"/>
        </w:rPr>
      </w:pPr>
    </w:p>
    <w:p w:rsidR="00D356B4" w:rsidRDefault="00D356B4" w:rsidP="00D356B4">
      <w:pPr>
        <w:spacing w:line="480" w:lineRule="auto"/>
        <w:jc w:val="both"/>
        <w:rPr>
          <w:rFonts w:ascii="Times New Roman" w:hAnsi="Times New Roman"/>
          <w:sz w:val="28"/>
          <w:szCs w:val="28"/>
        </w:rPr>
      </w:pPr>
    </w:p>
    <w:p w:rsidR="00D356B4" w:rsidRPr="00552503" w:rsidRDefault="00D356B4" w:rsidP="00D356B4">
      <w:pPr>
        <w:spacing w:line="480" w:lineRule="auto"/>
        <w:jc w:val="both"/>
        <w:rPr>
          <w:rFonts w:ascii="Times New Roman" w:hAnsi="Times New Roman"/>
          <w:sz w:val="28"/>
          <w:szCs w:val="28"/>
        </w:rPr>
      </w:pPr>
    </w:p>
    <w:p w:rsidR="00D356B4" w:rsidRPr="00552503" w:rsidRDefault="00D356B4" w:rsidP="00D356B4">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0768" behindDoc="1" locked="0" layoutInCell="1" allowOverlap="1">
            <wp:simplePos x="0" y="0"/>
            <wp:positionH relativeFrom="column">
              <wp:posOffset>-15240</wp:posOffset>
            </wp:positionH>
            <wp:positionV relativeFrom="paragraph">
              <wp:posOffset>10795</wp:posOffset>
            </wp:positionV>
            <wp:extent cx="5731510" cy="3504565"/>
            <wp:effectExtent l="19050" t="0" r="2540" b="0"/>
            <wp:wrapNone/>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5731510" cy="3504565"/>
                    </a:xfrm>
                    <a:prstGeom prst="rect">
                      <a:avLst/>
                    </a:prstGeom>
                    <a:noFill/>
                    <a:ln w="9525">
                      <a:noFill/>
                      <a:miter lim="800000"/>
                      <a:headEnd/>
                      <a:tailEnd/>
                    </a:ln>
                  </pic:spPr>
                </pic:pic>
              </a:graphicData>
            </a:graphic>
          </wp:anchor>
        </w:drawing>
      </w:r>
      <w:r w:rsidR="0016166A">
        <w:rPr>
          <w:rFonts w:ascii="Times New Roman" w:hAnsi="Times New Roman"/>
          <w:noProof/>
          <w:sz w:val="28"/>
          <w:szCs w:val="28"/>
        </w:rPr>
        <w:pict>
          <v:line id="Straight Connector 37" o:spid="_x0000_s1041" style="position:absolute;flip:y;z-index:251679744;visibility:visible;mso-position-horizontal-relative:text;mso-position-vertical-relative:text;mso-width-relative:margin;mso-height-relative:margin" from="111.4pt,28.95pt" to="133.3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" strokecolor="red" strokeweight="3pt">
            <o:lock v:ext="edit" shapetype="f"/>
          </v:line>
        </w:pict>
      </w:r>
      <w:r w:rsidR="0016166A">
        <w:rPr>
          <w:rFonts w:ascii="Times New Roman" w:hAnsi="Times New Roman"/>
          <w:noProof/>
          <w:sz w:val="28"/>
          <w:szCs w:val="28"/>
        </w:rPr>
        <w:pict>
          <v:line id="Straight Connector 36" o:spid="_x0000_s1040" style="position:absolute;flip:y;z-index:251678720;visibility:visible;mso-position-horizontal-relative:text;mso-position-vertical-relative:text;mso-width-relative:margin;mso-height-relative:margin" from="105.55pt,30.9pt" to="110.6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" strokecolor="red" strokeweight="3pt">
            <o:lock v:ext="edit" shapetype="f"/>
          </v:line>
        </w:pict>
      </w:r>
      <w:r w:rsidR="0016166A">
        <w:rPr>
          <w:rFonts w:ascii="Times New Roman" w:hAnsi="Times New Roman"/>
          <w:noProof/>
          <w:sz w:val="28"/>
          <w:szCs w:val="28"/>
        </w:rPr>
        <w:pict>
          <v:line id="Straight Connector 34" o:spid="_x0000_s1033" style="position:absolute;z-index:251671552;visibility:visible;mso-position-horizontal-relative:text;mso-position-vertical-relative:text;mso-width-relative:margin;mso-height-relative:margin" from="286.3pt,220.85pt" to="296.5pt,2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" strokecolor="red" strokeweight="3pt">
            <o:lock v:ext="edit" shapetype="f"/>
          </v:line>
        </w:pict>
      </w:r>
      <w:r w:rsidR="0016166A">
        <w:rPr>
          <w:rFonts w:ascii="Times New Roman" w:hAnsi="Times New Roman"/>
          <w:noProof/>
          <w:sz w:val="28"/>
          <w:szCs w:val="28"/>
        </w:rPr>
        <w:pict>
          <v:line id="Straight Connector 33" o:spid="_x0000_s1039" style="position:absolute;z-index:251677696;visibility:visible;mso-position-horizontal-relative:text;mso-position-vertical-relative:text;mso-width-relative:margin;mso-height-relative:margin" from="280.7pt,194.85pt" to="286.0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" strokecolor="red" strokeweight="3pt">
            <o:lock v:ext="edit" shapetype="f"/>
          </v:line>
        </w:pict>
      </w:r>
      <w:r w:rsidR="0016166A">
        <w:rPr>
          <w:rFonts w:ascii="Times New Roman" w:hAnsi="Times New Roman"/>
          <w:noProof/>
          <w:sz w:val="28"/>
          <w:szCs w:val="28"/>
        </w:rPr>
        <w:pict>
          <v:line id="Straight Connector 32" o:spid="_x0000_s1038" style="position:absolute;z-index:251676672;visibility:visible;mso-position-horizontal-relative:text;mso-position-vertical-relative:text;mso-width-relative:margin;mso-height-relative:margin" from="269.5pt,168.1pt" to="280.45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" strokecolor="red" strokeweight="3pt">
            <o:lock v:ext="edit" shapetype="f"/>
          </v:line>
        </w:pict>
      </w:r>
      <w:r w:rsidR="0016166A">
        <w:rPr>
          <w:rFonts w:ascii="Times New Roman" w:hAnsi="Times New Roman"/>
          <w:noProof/>
          <w:sz w:val="28"/>
          <w:szCs w:val="28"/>
        </w:rPr>
        <w:pict>
          <v:line id="Straight Connector 31" o:spid="_x0000_s1037" style="position:absolute;z-index:251675648;visibility:visible;mso-position-horizontal-relative:text;mso-position-vertical-relative:text;mso-width-relative:margin;mso-height-relative:margin" from="263.2pt,158.6pt" to="269.0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" strokecolor="red" strokeweight="3pt">
            <o:lock v:ext="edit" shapetype="f"/>
          </v:line>
        </w:pict>
      </w:r>
      <w:r w:rsidR="0016166A">
        <w:rPr>
          <w:rFonts w:ascii="Times New Roman" w:hAnsi="Times New Roman"/>
          <w:noProof/>
          <w:sz w:val="28"/>
          <w:szCs w:val="28"/>
        </w:rPr>
        <w:pict>
          <v:line id="Straight Connector 30" o:spid="_x0000_s1036" style="position:absolute;z-index:251674624;visibility:visible;mso-position-horizontal-relative:text;mso-position-vertical-relative:text;mso-width-relative:margin;mso-height-relative:margin" from="252.95pt,151.3pt" to="262.7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" strokecolor="red" strokeweight="3pt">
            <o:lock v:ext="edit" shapetype="f"/>
          </v:line>
        </w:pict>
      </w:r>
      <w:r w:rsidR="0016166A">
        <w:rPr>
          <w:rFonts w:ascii="Times New Roman" w:hAnsi="Times New Roman"/>
          <w:noProof/>
          <w:sz w:val="28"/>
          <w:szCs w:val="28"/>
        </w:rPr>
        <w:pict>
          <v:line id="Straight Connector 29" o:spid="_x0000_s1035" style="position:absolute;z-index:251673600;visibility:visible;mso-position-horizontal-relative:text;mso-position-vertical-relative:text;mso-width-relative:margin;mso-height-relative:margin" from="187.55pt,101.45pt" to="252.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" strokecolor="red" strokeweight="3pt">
            <o:lock v:ext="edit" shapetype="f"/>
          </v:line>
        </w:pict>
      </w:r>
      <w:r w:rsidR="0016166A">
        <w:rPr>
          <w:rFonts w:ascii="Times New Roman" w:hAnsi="Times New Roman"/>
          <w:noProof/>
          <w:sz w:val="28"/>
          <w:szCs w:val="28"/>
        </w:rPr>
        <w:pict>
          <v:line id="Straight Connector 28" o:spid="_x0000_s1034" style="position:absolute;z-index:251672576;visibility:visible;mso-position-horizontal-relative:text;mso-position-vertical-relative:text;mso-width-relative:margin;mso-height-relative:margin" from="118.2pt,31.15pt" to="187.0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" strokecolor="red" strokeweight="3pt">
            <o:lock v:ext="edit" shapetype="f"/>
          </v:line>
        </w:pict>
      </w: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Default="00D356B4" w:rsidP="00D356B4">
      <w:pPr>
        <w:spacing w:line="480" w:lineRule="auto"/>
        <w:jc w:val="both"/>
        <w:rPr>
          <w:rFonts w:ascii="Times New Roman" w:hAnsi="Times New Roman"/>
          <w:i/>
          <w:sz w:val="28"/>
          <w:szCs w:val="28"/>
        </w:rPr>
      </w:pPr>
    </w:p>
    <w:p w:rsidR="00D356B4" w:rsidRDefault="00D356B4" w:rsidP="00D356B4">
      <w:pPr>
        <w:spacing w:line="480" w:lineRule="auto"/>
        <w:jc w:val="both"/>
        <w:rPr>
          <w:rFonts w:ascii="Times New Roman" w:hAnsi="Times New Roman"/>
          <w:i/>
          <w:sz w:val="28"/>
          <w:szCs w:val="28"/>
        </w:rPr>
      </w:pPr>
    </w:p>
    <w:p w:rsidR="00D356B4" w:rsidRDefault="00D356B4" w:rsidP="00D356B4">
      <w:pPr>
        <w:spacing w:line="480" w:lineRule="auto"/>
        <w:jc w:val="both"/>
        <w:rPr>
          <w:rFonts w:ascii="Times New Roman" w:hAnsi="Times New Roman"/>
          <w:i/>
          <w:sz w:val="28"/>
          <w:szCs w:val="28"/>
        </w:rPr>
      </w:pPr>
    </w:p>
    <w:p w:rsidR="00D356B4" w:rsidRPr="00BF7858" w:rsidRDefault="00D356B4" w:rsidP="00D356B4">
      <w:pPr>
        <w:spacing w:line="480" w:lineRule="auto"/>
        <w:jc w:val="both"/>
        <w:rPr>
          <w:rFonts w:ascii="Times New Roman" w:hAnsi="Times New Roman"/>
          <w:i/>
          <w:sz w:val="28"/>
          <w:szCs w:val="28"/>
        </w:rPr>
      </w:pPr>
      <w:r w:rsidRPr="00BF7858">
        <w:rPr>
          <w:rFonts w:ascii="Times New Roman" w:hAnsi="Times New Roman"/>
          <w:i/>
          <w:sz w:val="28"/>
          <w:szCs w:val="28"/>
        </w:rPr>
        <w:t>Fig. 1.1  showing the imagery covering the project area</w:t>
      </w:r>
    </w:p>
    <w:p w:rsidR="00E569A9" w:rsidRPr="00E14DF4" w:rsidRDefault="00E569A9" w:rsidP="00E569A9">
      <w:pPr>
        <w:spacing w:line="360" w:lineRule="auto"/>
        <w:jc w:val="both"/>
        <w:rPr>
          <w:rFonts w:ascii="Times New Roman" w:hAnsi="Times New Roman"/>
          <w:bCs/>
          <w:sz w:val="28"/>
          <w:szCs w:val="28"/>
        </w:rPr>
      </w:pPr>
    </w:p>
    <w:p w:rsidR="006D2FBD" w:rsidRPr="00315DC4" w:rsidRDefault="006D2FBD" w:rsidP="00315DC4">
      <w:pPr>
        <w:spacing w:line="480" w:lineRule="auto"/>
        <w:jc w:val="both"/>
        <w:rPr>
          <w:rFonts w:ascii="Times New Roman" w:eastAsia="Arial" w:hAnsi="Times New Roman" w:cs="Times New Roman"/>
          <w:sz w:val="26"/>
          <w:szCs w:val="24"/>
        </w:rPr>
      </w:pPr>
    </w:p>
    <w:p w:rsidR="006D2FBD" w:rsidRPr="00315DC4" w:rsidRDefault="006D2FBD" w:rsidP="00315DC4">
      <w:pPr>
        <w:spacing w:line="480" w:lineRule="auto"/>
        <w:jc w:val="both"/>
        <w:rPr>
          <w:rFonts w:ascii="Times New Roman" w:eastAsia="Arial" w:hAnsi="Times New Roman" w:cs="Times New Roman"/>
          <w:sz w:val="26"/>
          <w:szCs w:val="24"/>
        </w:rPr>
      </w:pPr>
    </w:p>
    <w:p w:rsidR="00DA50D4" w:rsidRDefault="00DA50D4">
      <w:pPr>
        <w:spacing w:after="200" w:line="276" w:lineRule="auto"/>
        <w:rPr>
          <w:rFonts w:ascii="Times New Roman" w:eastAsia="Arial" w:hAnsi="Times New Roman" w:cs="Times New Roman"/>
          <w:b/>
          <w:sz w:val="26"/>
          <w:szCs w:val="24"/>
        </w:rPr>
      </w:pPr>
      <w:r>
        <w:rPr>
          <w:rFonts w:ascii="Times New Roman" w:eastAsia="Arial" w:hAnsi="Times New Roman" w:cs="Times New Roman"/>
          <w:b/>
          <w:sz w:val="26"/>
          <w:szCs w:val="24"/>
        </w:rPr>
        <w:br w:type="page"/>
      </w:r>
    </w:p>
    <w:p w:rsidR="006D2FBD" w:rsidRPr="00DA50D4" w:rsidRDefault="006D2FBD" w:rsidP="00315DC4">
      <w:pPr>
        <w:spacing w:line="480" w:lineRule="auto"/>
        <w:ind w:left="20"/>
        <w:jc w:val="center"/>
        <w:rPr>
          <w:rFonts w:ascii="Times New Roman" w:eastAsia="Arial" w:hAnsi="Times New Roman" w:cs="Times New Roman"/>
          <w:b/>
          <w:sz w:val="24"/>
          <w:szCs w:val="24"/>
        </w:rPr>
      </w:pPr>
      <w:r w:rsidRPr="00DA50D4">
        <w:rPr>
          <w:rFonts w:ascii="Times New Roman" w:eastAsia="Arial" w:hAnsi="Times New Roman" w:cs="Times New Roman"/>
          <w:b/>
          <w:sz w:val="24"/>
          <w:szCs w:val="24"/>
        </w:rPr>
        <w:lastRenderedPageBreak/>
        <w:t>CHAPTER TWO</w:t>
      </w:r>
    </w:p>
    <w:p w:rsidR="006D2FBD" w:rsidRPr="00DA50D4" w:rsidRDefault="00DA50D4" w:rsidP="00DA50D4">
      <w:pPr>
        <w:spacing w:line="480" w:lineRule="auto"/>
        <w:ind w:left="20"/>
        <w:rPr>
          <w:rFonts w:ascii="Times New Roman" w:eastAsia="Arial" w:hAnsi="Times New Roman" w:cs="Times New Roman"/>
          <w:sz w:val="24"/>
          <w:szCs w:val="24"/>
        </w:rPr>
      </w:pPr>
      <w:r w:rsidRPr="00DA50D4">
        <w:rPr>
          <w:rFonts w:ascii="Times New Roman" w:eastAsia="Arial" w:hAnsi="Times New Roman" w:cs="Times New Roman"/>
          <w:b/>
          <w:sz w:val="24"/>
          <w:szCs w:val="24"/>
        </w:rPr>
        <w:t>2.0</w:t>
      </w:r>
      <w:r w:rsidRPr="00DA50D4">
        <w:rPr>
          <w:rFonts w:ascii="Times New Roman" w:eastAsia="Arial" w:hAnsi="Times New Roman" w:cs="Times New Roman"/>
          <w:b/>
          <w:sz w:val="24"/>
          <w:szCs w:val="24"/>
        </w:rPr>
        <w:tab/>
      </w:r>
      <w:r w:rsidR="006D2FBD" w:rsidRPr="00DA50D4">
        <w:rPr>
          <w:rFonts w:ascii="Times New Roman" w:eastAsia="Arial" w:hAnsi="Times New Roman" w:cs="Times New Roman"/>
          <w:b/>
          <w:sz w:val="24"/>
          <w:szCs w:val="24"/>
        </w:rPr>
        <w:t>LITERATURE REVIEW</w:t>
      </w:r>
    </w:p>
    <w:p w:rsidR="006D2FBD" w:rsidRPr="00DA50D4" w:rsidRDefault="006D2FBD" w:rsidP="00315DC4">
      <w:pPr>
        <w:spacing w:line="480" w:lineRule="auto"/>
        <w:ind w:left="20" w:right="380" w:firstLine="70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A literature review on route survey covers the methodologies, technologies, and applications involved in establishing horizontal and vertical alignments for transportation routes such as roads, railways, and pipelines. Route surveying involves determining terrain, topography, and ground configuration to plan and construct transportation facilities, focusing on horizontal and vertical control for design and construction.</w:t>
      </w:r>
    </w:p>
    <w:p w:rsidR="006D2FBD" w:rsidRPr="00DA50D4" w:rsidRDefault="006D2FBD" w:rsidP="00315DC4">
      <w:pPr>
        <w:spacing w:line="480" w:lineRule="auto"/>
        <w:ind w:left="20" w:right="380" w:firstLine="70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Various methodologies are used, including traditional surveying, GPS-based techniques, and advanced technologies like LiDAR, each with strengths and limitations. Applications span transportation planning, urban development, environmental monitoring, and infrastructure maintenance, highlighting the importance of accurate route data. Challenges include data accuracy, cost-effectiveness, and processing large datasets; my research aims to improve these aspects and integrate new technologies.</w:t>
      </w:r>
    </w:p>
    <w:p w:rsidR="006D2FBD" w:rsidRPr="00DA50D4" w:rsidRDefault="006D2FBD" w:rsidP="00315DC4">
      <w:pPr>
        <w:spacing w:line="480" w:lineRule="auto"/>
        <w:ind w:firstLine="72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Studies also emphasize the importance of systematic route selection criteria in route surveys and navigation experiments to ensure reliability and reduce bias, considering factors like route length, environment type, and decision points along the route.</w:t>
      </w:r>
      <w:bookmarkStart w:id="1" w:name="page3"/>
      <w:bookmarkEnd w:id="1"/>
    </w:p>
    <w:p w:rsidR="006D2FBD" w:rsidRPr="00DA50D4" w:rsidRDefault="006D2FBD" w:rsidP="00DA50D4">
      <w:pPr>
        <w:spacing w:line="480" w:lineRule="auto"/>
        <w:ind w:left="20" w:right="540" w:firstLine="70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Important references for further reading include works by Smith et al. (2018) on route survey methodologies, Johnson (2019) on urban infrastructure, Chen et al. (2020) on LiDAR and GPS integration, and Lee (2021) on comprehensive route survey technologies.</w:t>
      </w:r>
    </w:p>
    <w:p w:rsidR="006D2FBD" w:rsidRPr="00DA50D4" w:rsidRDefault="006D2FBD" w:rsidP="00315DC4">
      <w:pPr>
        <w:spacing w:line="480" w:lineRule="auto"/>
        <w:ind w:left="20" w:right="540" w:firstLine="70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 xml:space="preserve">Route Surveying is such a survey exercise that requires all field works and calculations made for the purpose of locating and constructing a cross country social utilities such as highways, railways, canals, transmission lines and pipelines. This involves the determination of the ground configuration and location of physical features </w:t>
      </w:r>
      <w:r w:rsidRPr="00DA50D4">
        <w:rPr>
          <w:rFonts w:ascii="Times New Roman" w:eastAsia="Arial" w:hAnsi="Times New Roman" w:cs="Times New Roman"/>
          <w:sz w:val="24"/>
          <w:szCs w:val="24"/>
        </w:rPr>
        <w:lastRenderedPageBreak/>
        <w:t>(naturals and man-made) along the route, establishing the line on the ground and computing the volume of earthwork. The main purpose of any route survey is to:</w:t>
      </w:r>
    </w:p>
    <w:p w:rsidR="006D2FBD" w:rsidRPr="00DA50D4" w:rsidRDefault="006D2FBD" w:rsidP="00315DC4">
      <w:pPr>
        <w:pStyle w:val="ListParagraph"/>
        <w:numPr>
          <w:ilvl w:val="0"/>
          <w:numId w:val="5"/>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Select one or more tentative general route for the roadway or utility</w:t>
      </w:r>
    </w:p>
    <w:p w:rsidR="006D2FBD" w:rsidRPr="00DA50D4" w:rsidRDefault="006D2FBD" w:rsidP="00315DC4">
      <w:pPr>
        <w:pStyle w:val="ListParagraph"/>
        <w:numPr>
          <w:ilvl w:val="0"/>
          <w:numId w:val="5"/>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Gather enough information about the general route to make it possible for the route designers to select the final location of the route, and</w:t>
      </w:r>
    </w:p>
    <w:p w:rsidR="006D2FBD" w:rsidRPr="00DA50D4" w:rsidRDefault="006D2FBD" w:rsidP="00315DC4">
      <w:pPr>
        <w:pStyle w:val="ListParagraph"/>
        <w:numPr>
          <w:ilvl w:val="0"/>
          <w:numId w:val="5"/>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Mark this final location selected from the available options.</w:t>
      </w:r>
    </w:p>
    <w:p w:rsidR="006D2FBD" w:rsidRPr="00DA50D4" w:rsidRDefault="006D2FBD" w:rsidP="00315DC4">
      <w:pPr>
        <w:spacing w:line="480" w:lineRule="auto"/>
        <w:ind w:firstLine="36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With these purpose, route survey usually entails reconnaissance, preliminary and final-location survey phases that satisfy respectively, each of the purposes given above. Sometimes, the prevailing circumstances may preclude the requirement to perform all three phases; for example if a new road or utility line is to be constructed on a military installation, having a well-marked vertical and horizontal control networks and up-to-date topographic maps and utility maps, then the reconnaissance and preliminary survey phases may not necessarily be required.</w:t>
      </w:r>
    </w:p>
    <w:p w:rsidR="006D2FBD" w:rsidRPr="00DA50D4" w:rsidRDefault="006D2FBD" w:rsidP="00315DC4">
      <w:pPr>
        <w:spacing w:line="480" w:lineRule="auto"/>
        <w:ind w:firstLine="36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Punmia et al (2005) explained route surveying as surveys along a comparatively narrow strip of territory for the location, design and construction of any route of transportation, such as highways and railroads, aqueducts, canals and flumes, pipeline for water, sewage, oil and gas, cableways, belt conveyors and power, telephone and telegraph transmission line is called ‘ROUTE SURVEY’. At this stage, it must be noted that the examples mentioned above cannot design themselves until some methods are used to make them refined.</w:t>
      </w:r>
    </w:p>
    <w:p w:rsidR="006D2FBD" w:rsidRPr="00DA50D4" w:rsidRDefault="006D2FBD" w:rsidP="00315DC4">
      <w:pPr>
        <w:spacing w:line="480" w:lineRule="auto"/>
        <w:ind w:firstLine="36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It is worthy to note the construction of roads in Nigeria dated back to decades ago or during colonial era; roads are commonly found narrow till now, few are found serviceably and their horizontal and vertical alignment are much influenced by their topography. The road construction was then constrained by non-availability of earth moving equipment, limited funds, no skillful personnel and fewer numbers of vehicles on roads.</w:t>
      </w:r>
    </w:p>
    <w:p w:rsidR="006D2FBD" w:rsidRPr="00DA50D4" w:rsidRDefault="006D2FBD" w:rsidP="00315DC4">
      <w:pPr>
        <w:spacing w:line="480" w:lineRule="auto"/>
        <w:ind w:firstLine="36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lastRenderedPageBreak/>
        <w:t>More so, certain procedures or method are used when carrying out a route survey explained by Basak (1994) that when the question of constructing a new road for public demand or some strategic reasons arises, the procedures to be taken are:</w:t>
      </w:r>
    </w:p>
    <w:p w:rsidR="006D2FBD" w:rsidRPr="00DA50D4" w:rsidRDefault="006D2FBD" w:rsidP="00315DC4">
      <w:pPr>
        <w:pStyle w:val="ListParagraph"/>
        <w:numPr>
          <w:ilvl w:val="0"/>
          <w:numId w:val="6"/>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To find the necessity for the existence of the road</w:t>
      </w:r>
    </w:p>
    <w:p w:rsidR="006D2FBD" w:rsidRPr="00DA50D4" w:rsidRDefault="006D2FBD" w:rsidP="00315DC4">
      <w:pPr>
        <w:pStyle w:val="ListParagraph"/>
        <w:numPr>
          <w:ilvl w:val="0"/>
          <w:numId w:val="6"/>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The marking of the tentative alignment</w:t>
      </w:r>
    </w:p>
    <w:p w:rsidR="006D2FBD" w:rsidRPr="00DA50D4" w:rsidRDefault="006D2FBD" w:rsidP="00315DC4">
      <w:pPr>
        <w:pStyle w:val="ListParagraph"/>
        <w:numPr>
          <w:ilvl w:val="0"/>
          <w:numId w:val="6"/>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The reconnaissance survey</w:t>
      </w:r>
    </w:p>
    <w:p w:rsidR="006D2FBD" w:rsidRPr="00DA50D4" w:rsidRDefault="006D2FBD" w:rsidP="00315DC4">
      <w:pPr>
        <w:pStyle w:val="ListParagraph"/>
        <w:numPr>
          <w:ilvl w:val="0"/>
          <w:numId w:val="6"/>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Preliminary location survey traverse</w:t>
      </w:r>
    </w:p>
    <w:p w:rsidR="006D2FBD" w:rsidRPr="00DA50D4" w:rsidRDefault="006D2FBD" w:rsidP="00315DC4">
      <w:pPr>
        <w:pStyle w:val="ListParagraph"/>
        <w:numPr>
          <w:ilvl w:val="0"/>
          <w:numId w:val="6"/>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Final location survey and report</w:t>
      </w:r>
    </w:p>
    <w:p w:rsidR="006D2FBD" w:rsidRPr="00DA50D4" w:rsidRDefault="006D2FBD" w:rsidP="00315DC4">
      <w:pPr>
        <w:spacing w:line="480" w:lineRule="auto"/>
        <w:ind w:firstLine="36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He further explained that the tentative alignments are marked on the general map and contour map and contour map of the area through which the route is expected to</w:t>
      </w:r>
      <w:bookmarkStart w:id="2" w:name="page4"/>
      <w:bookmarkEnd w:id="2"/>
      <w:r w:rsidRPr="00DA50D4">
        <w:rPr>
          <w:rFonts w:ascii="Times New Roman" w:eastAsia="Arial" w:hAnsi="Times New Roman" w:cs="Times New Roman"/>
          <w:sz w:val="24"/>
          <w:szCs w:val="24"/>
        </w:rPr>
        <w:t xml:space="preserve"> pass.</w:t>
      </w:r>
    </w:p>
    <w:p w:rsidR="006D2FBD" w:rsidRPr="00DA50D4" w:rsidRDefault="006D2FBD" w:rsidP="00DA50D4">
      <w:pPr>
        <w:spacing w:line="480" w:lineRule="auto"/>
        <w:ind w:firstLine="72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Meanwhile, in every construction work, the surveyor stands to perform certain roles and also must be familiar with some procedures of the work at hand as at the time of execution. In view of the foregoing, Anderson and Raymond (1985) stressed that “In order to plan and perform, the surveyors needed to acquire the data of a route survey and the surveyor must be familiar with the following:</w:t>
      </w:r>
    </w:p>
    <w:p w:rsidR="006D2FBD" w:rsidRPr="00DA50D4" w:rsidRDefault="006D2FBD" w:rsidP="00315DC4">
      <w:pPr>
        <w:pStyle w:val="ListParagraph"/>
        <w:numPr>
          <w:ilvl w:val="0"/>
          <w:numId w:val="7"/>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The geometry of horizontal and vertical control and how they are used in the route alignment procedure.</w:t>
      </w:r>
    </w:p>
    <w:p w:rsidR="006D2FBD" w:rsidRPr="00DA50D4" w:rsidRDefault="006D2FBD" w:rsidP="00315DC4">
      <w:pPr>
        <w:pStyle w:val="ListParagraph"/>
        <w:numPr>
          <w:ilvl w:val="0"/>
          <w:numId w:val="7"/>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The methods of acquiring terrain data utilized in route design.</w:t>
      </w:r>
    </w:p>
    <w:p w:rsidR="006D2FBD" w:rsidRPr="00DA50D4" w:rsidRDefault="006D2FBD" w:rsidP="00315DC4">
      <w:pPr>
        <w:pStyle w:val="ListParagraph"/>
        <w:numPr>
          <w:ilvl w:val="0"/>
          <w:numId w:val="7"/>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The procedures followed in processing terrain data to obtain earth work volumes</w:t>
      </w:r>
    </w:p>
    <w:p w:rsidR="006D2FBD" w:rsidRPr="00DA50D4" w:rsidRDefault="006D2FBD" w:rsidP="00315DC4">
      <w:pPr>
        <w:pStyle w:val="ListParagraph"/>
        <w:numPr>
          <w:ilvl w:val="0"/>
          <w:numId w:val="7"/>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Establishment on the ground, a system of staves both in plane and elevation, from which measurement of earth work and structures can be taken conveniently by the construction force</w:t>
      </w:r>
    </w:p>
    <w:p w:rsidR="006D2FBD" w:rsidRPr="00DA50D4" w:rsidRDefault="006D2FBD" w:rsidP="00315DC4">
      <w:pPr>
        <w:pStyle w:val="ListParagraph"/>
        <w:numPr>
          <w:ilvl w:val="0"/>
          <w:numId w:val="7"/>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Giving lines and grades as needed either to replace stakes disturbed by construction or to reach additional points on the structure itself.</w:t>
      </w:r>
    </w:p>
    <w:p w:rsidR="00DA50D4" w:rsidRPr="00DA50D4" w:rsidRDefault="006D2FBD" w:rsidP="00DA50D4">
      <w:pPr>
        <w:pStyle w:val="ListParagraph"/>
        <w:numPr>
          <w:ilvl w:val="0"/>
          <w:numId w:val="7"/>
        </w:numPr>
        <w:spacing w:line="480" w:lineRule="auto"/>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lastRenderedPageBreak/>
        <w:t>Making measurements necessary to verify the location of completed part of the structure as-built survey.</w:t>
      </w:r>
    </w:p>
    <w:p w:rsidR="006D2FBD" w:rsidRPr="00DA50D4" w:rsidRDefault="006D2FBD" w:rsidP="00DA50D4">
      <w:pPr>
        <w:spacing w:line="480" w:lineRule="auto"/>
        <w:ind w:firstLine="720"/>
        <w:jc w:val="both"/>
        <w:rPr>
          <w:rFonts w:ascii="Times New Roman" w:eastAsia="Arial" w:hAnsi="Times New Roman" w:cs="Times New Roman"/>
          <w:sz w:val="24"/>
          <w:szCs w:val="24"/>
        </w:rPr>
      </w:pPr>
      <w:r w:rsidRPr="00DA50D4">
        <w:rPr>
          <w:rFonts w:ascii="Times New Roman" w:eastAsia="Arial" w:hAnsi="Times New Roman" w:cs="Times New Roman"/>
          <w:sz w:val="24"/>
          <w:szCs w:val="24"/>
        </w:rPr>
        <w:t>In addition to the above, the surveyor concerned must also learn or be familiar with the reasoning and interpretation of maps, the symbols and signs, scales, directive, locations etc. certain parameters therefore are necessary to explain routes e.g. cross section, longitudinal sections, curves and setting.</w:t>
      </w:r>
    </w:p>
    <w:p w:rsidR="00DA50D4" w:rsidRPr="00DA50D4" w:rsidRDefault="00DA50D4" w:rsidP="00DA50D4">
      <w:pPr>
        <w:pStyle w:val="NoSpacing"/>
        <w:spacing w:line="480" w:lineRule="auto"/>
        <w:ind w:firstLine="720"/>
        <w:jc w:val="both"/>
        <w:rPr>
          <w:rFonts w:ascii="Times New Roman" w:hAnsi="Times New Roman" w:cs="Times New Roman"/>
          <w:spacing w:val="5"/>
          <w:sz w:val="24"/>
          <w:szCs w:val="24"/>
          <w:shd w:val="clear" w:color="auto" w:fill="FFFFFF"/>
        </w:rPr>
      </w:pPr>
      <w:r w:rsidRPr="00DA50D4">
        <w:rPr>
          <w:rFonts w:ascii="Times New Roman" w:hAnsi="Times New Roman" w:cs="Times New Roman"/>
          <w:spacing w:val="5"/>
          <w:sz w:val="24"/>
          <w:szCs w:val="24"/>
          <w:shd w:val="clear" w:color="auto" w:fill="FFFFFF"/>
        </w:rPr>
        <w:t xml:space="preserve">Engineering surveying involves determining the position of natural and man-made features on or beneath the Earth’s surface and utilizing these features in the planning, design and construction works. It is a critical part of any engineering project. Without an accurate understanding of the size, shape and nature of the site the project risks expensive and time-consuming errors or even catastrophic failure. </w:t>
      </w:r>
      <w:r w:rsidRPr="00DA50D4">
        <w:rPr>
          <w:rStyle w:val="Strong"/>
          <w:rFonts w:ascii="Times New Roman" w:hAnsi="Times New Roman" w:cs="Times New Roman"/>
          <w:sz w:val="24"/>
          <w:szCs w:val="24"/>
        </w:rPr>
        <w:t>Olalekan et al. (2018).</w:t>
      </w:r>
    </w:p>
    <w:p w:rsidR="00DA50D4" w:rsidRPr="00DA50D4" w:rsidRDefault="00DA50D4" w:rsidP="00DA50D4">
      <w:pPr>
        <w:spacing w:line="480" w:lineRule="auto"/>
        <w:ind w:firstLine="720"/>
        <w:jc w:val="both"/>
        <w:rPr>
          <w:rFonts w:ascii="Times New Roman" w:hAnsi="Times New Roman" w:cs="Times New Roman"/>
          <w:sz w:val="24"/>
          <w:szCs w:val="24"/>
        </w:rPr>
      </w:pPr>
      <w:r w:rsidRPr="00DA50D4">
        <w:rPr>
          <w:rStyle w:val="Strong"/>
          <w:rFonts w:ascii="Times New Roman" w:hAnsi="Times New Roman" w:cs="Times New Roman"/>
          <w:sz w:val="24"/>
          <w:szCs w:val="24"/>
        </w:rPr>
        <w:t xml:space="preserve">Ajibola et al. (2020). </w:t>
      </w:r>
      <w:r w:rsidRPr="00DA50D4">
        <w:rPr>
          <w:rFonts w:ascii="Times New Roman" w:hAnsi="Times New Roman" w:cs="Times New Roman"/>
          <w:sz w:val="24"/>
          <w:szCs w:val="24"/>
        </w:rPr>
        <w:t>Rural Roads play a vital role in the development of any emergent country. In India, rural roads share more than 85% of the road network of the country. A well-planned road network in rural areas is one of the most important infrastructure elements which improves rural accessibility and contributes to the rural development as a whole. Planning the road network in rural areas is crucial, not only in terms of network efficiency (concerning accessibility), but also regarding construction and operation costs, as limited funding is available.</w:t>
      </w:r>
    </w:p>
    <w:p w:rsidR="00DA50D4" w:rsidRPr="00DA50D4" w:rsidRDefault="00DA50D4" w:rsidP="00DA50D4">
      <w:pPr>
        <w:spacing w:line="480" w:lineRule="auto"/>
        <w:ind w:firstLine="720"/>
        <w:jc w:val="both"/>
        <w:rPr>
          <w:rFonts w:ascii="Times New Roman" w:hAnsi="Times New Roman" w:cs="Times New Roman"/>
          <w:sz w:val="24"/>
          <w:szCs w:val="24"/>
        </w:rPr>
      </w:pPr>
      <w:r w:rsidRPr="00DA50D4">
        <w:rPr>
          <w:rFonts w:ascii="Times New Roman" w:hAnsi="Times New Roman" w:cs="Times New Roman"/>
          <w:sz w:val="24"/>
          <w:szCs w:val="24"/>
        </w:rPr>
        <w:t xml:space="preserve">John, H. and Gorden, H. (1976): Route surveying includes the field and office work required to plan, design, and lay out any “long and narrow transportation facility. Ahmed Abdel-Rahim 2011 Route surveying which is a branch of Surveying has three different components, measuring distance, angles and elevation. </w:t>
      </w:r>
      <w:r w:rsidRPr="00DA50D4">
        <w:rPr>
          <w:rFonts w:ascii="Times New Roman" w:eastAsia="Times New Roman" w:hAnsi="Times New Roman" w:cs="Times New Roman"/>
          <w:sz w:val="24"/>
          <w:szCs w:val="24"/>
        </w:rPr>
        <w:t xml:space="preserve">Route surveys are essential in the planning, design, and execution of infrastructure projects. In the case of Kwara State, Nigeria, route surveys provide valuable data for infrastructure planning, urban development, and </w:t>
      </w:r>
      <w:r w:rsidRPr="00DA50D4">
        <w:rPr>
          <w:rFonts w:ascii="Times New Roman" w:eastAsia="Times New Roman" w:hAnsi="Times New Roman" w:cs="Times New Roman"/>
          <w:sz w:val="24"/>
          <w:szCs w:val="24"/>
        </w:rPr>
        <w:lastRenderedPageBreak/>
        <w:t>transportation networks. The focus of this literature review is to examine previous studies, reports, and relevant academic literature related to route surveys, particularly in the context of the administrative block of Kwara State. This review aims to highlight the importance of route surveys, methodologies used, challenges faced, and their relevance to urban planning and transportation development in Kwara State</w:t>
      </w:r>
    </w:p>
    <w:p w:rsidR="006D2FBD" w:rsidRPr="00315DC4" w:rsidRDefault="006D2FBD" w:rsidP="00315DC4">
      <w:pPr>
        <w:spacing w:line="480" w:lineRule="auto"/>
        <w:jc w:val="both"/>
        <w:rPr>
          <w:rFonts w:ascii="Times New Roman" w:hAnsi="Times New Roman" w:cs="Times New Roman"/>
          <w:sz w:val="26"/>
          <w:szCs w:val="24"/>
        </w:rPr>
      </w:pPr>
    </w:p>
    <w:p w:rsidR="006D2FBD" w:rsidRPr="00315DC4" w:rsidRDefault="006D2FBD" w:rsidP="00315DC4">
      <w:pPr>
        <w:spacing w:line="480" w:lineRule="auto"/>
        <w:jc w:val="both"/>
        <w:rPr>
          <w:rFonts w:ascii="Times New Roman" w:hAnsi="Times New Roman" w:cs="Times New Roman"/>
          <w:sz w:val="26"/>
          <w:szCs w:val="24"/>
        </w:rPr>
      </w:pPr>
    </w:p>
    <w:p w:rsidR="00DA50D4" w:rsidRDefault="00DA50D4">
      <w:pPr>
        <w:spacing w:after="200" w:line="276" w:lineRule="auto"/>
        <w:rPr>
          <w:rFonts w:ascii="Times New Roman" w:hAnsi="Times New Roman" w:cs="Times New Roman"/>
          <w:b/>
          <w:sz w:val="26"/>
          <w:szCs w:val="24"/>
        </w:rPr>
      </w:pPr>
      <w:r>
        <w:rPr>
          <w:rFonts w:ascii="Times New Roman" w:hAnsi="Times New Roman" w:cs="Times New Roman"/>
          <w:b/>
          <w:sz w:val="26"/>
          <w:szCs w:val="24"/>
        </w:rPr>
        <w:br w:type="page"/>
      </w:r>
    </w:p>
    <w:p w:rsidR="00A508D7" w:rsidRPr="00A508D7" w:rsidRDefault="00A508D7" w:rsidP="00A508D7">
      <w:pPr>
        <w:spacing w:after="200" w:line="480" w:lineRule="auto"/>
        <w:jc w:val="center"/>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lastRenderedPageBreak/>
        <w:t>CHAPTER THREE</w:t>
      </w: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 xml:space="preserve">3.0 </w:t>
      </w:r>
      <w:r w:rsidRPr="00A508D7">
        <w:rPr>
          <w:rFonts w:ascii="Times New Roman" w:eastAsia="DengXian" w:hAnsi="Times New Roman" w:cs="Times New Roman"/>
          <w:b/>
          <w:bCs/>
          <w:sz w:val="24"/>
          <w:szCs w:val="24"/>
        </w:rPr>
        <w:tab/>
        <w:t xml:space="preserve">METHODOLOGY </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     This can be termed as a set of methods and principles used to perform a particular activity. For the activities to be successfully performed, proper planning is very important. This involves development of a work plan showing how goals and objectives are to be accomplished. Hence, planning is one of the essential factors for the effective project execution and management. Proper planning was taken for the execution of this project and this involved;</w:t>
      </w:r>
    </w:p>
    <w:p w:rsidR="00A508D7" w:rsidRPr="00A508D7" w:rsidRDefault="00A508D7" w:rsidP="00A508D7">
      <w:pPr>
        <w:numPr>
          <w:ilvl w:val="0"/>
          <w:numId w:val="17"/>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The choice of the most appropriate techniques for carry out of the project </w:t>
      </w:r>
    </w:p>
    <w:p w:rsidR="00A508D7" w:rsidRPr="00A508D7" w:rsidRDefault="00A508D7" w:rsidP="00A508D7">
      <w:pPr>
        <w:numPr>
          <w:ilvl w:val="0"/>
          <w:numId w:val="17"/>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Selection of equipment used </w:t>
      </w:r>
    </w:p>
    <w:p w:rsidR="00A508D7" w:rsidRPr="00A508D7" w:rsidRDefault="00A508D7" w:rsidP="00A508D7">
      <w:pPr>
        <w:numPr>
          <w:ilvl w:val="0"/>
          <w:numId w:val="17"/>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design of a monitoring scheme that really helped in achieving the required accuracy for the project, starting from reconnaissance to the final product of the project.</w:t>
      </w:r>
    </w:p>
    <w:p w:rsidR="00A508D7" w:rsidRPr="00A508D7" w:rsidRDefault="00A508D7"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3.1</w:t>
      </w:r>
      <w:r w:rsidRPr="00A508D7">
        <w:rPr>
          <w:rFonts w:ascii="Times New Roman" w:eastAsia="DengXian" w:hAnsi="Times New Roman" w:cs="Times New Roman"/>
          <w:b/>
          <w:bCs/>
          <w:sz w:val="24"/>
          <w:szCs w:val="24"/>
        </w:rPr>
        <w:tab/>
        <w:t>RECONNAISSANCE</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This is an important and first aspect in any survey project carried out to obtain the general view of the study area in terms of the nature of the terrain and to adequately plan the best ways to the set aim and objectives of the project. The importance of reconnaissance to any survey work of any size and nature cannot be over-emphasized. Experience has proved that time spent in carrying out a good reconnaissance is not a wasted time since it contributes to the quick execution of any survey exercise and promotes easy survey work. Reconnaissance simply connotes the summation of all activities preceding the actual execution of a survey job. It involves taking a general study or view of an area of operation with a view of knowing </w:t>
      </w:r>
      <w:r w:rsidRPr="00A508D7">
        <w:rPr>
          <w:rFonts w:ascii="Times New Roman" w:eastAsia="DengXian" w:hAnsi="Times New Roman" w:cs="Times New Roman"/>
          <w:sz w:val="24"/>
          <w:szCs w:val="24"/>
        </w:rPr>
        <w:lastRenderedPageBreak/>
        <w:t xml:space="preserve">how best the operation is to be carried out in terms of energy and time. As this project was concerned, the reconnaissance was carried out in two stages. </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         The two stages of reconnaissance are;</w:t>
      </w:r>
    </w:p>
    <w:p w:rsidR="00A508D7" w:rsidRPr="00A508D7" w:rsidRDefault="00A508D7" w:rsidP="00A508D7">
      <w:pPr>
        <w:numPr>
          <w:ilvl w:val="0"/>
          <w:numId w:val="18"/>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Office planning </w:t>
      </w:r>
    </w:p>
    <w:p w:rsidR="00A508D7" w:rsidRPr="00A508D7" w:rsidRDefault="00A508D7" w:rsidP="00A508D7">
      <w:pPr>
        <w:numPr>
          <w:ilvl w:val="0"/>
          <w:numId w:val="18"/>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Field planning </w:t>
      </w:r>
    </w:p>
    <w:p w:rsidR="00A508D7" w:rsidRPr="00A508D7" w:rsidRDefault="00A508D7" w:rsidP="00A508D7">
      <w:pPr>
        <w:spacing w:after="200" w:line="480" w:lineRule="auto"/>
        <w:jc w:val="both"/>
        <w:rPr>
          <w:rFonts w:ascii="Times New Roman" w:eastAsia="DengXian" w:hAnsi="Times New Roman" w:cs="Times New Roman"/>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 xml:space="preserve">3.1.1       OFFICE PLANNING </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Office planning is also known as office reconnaissance. It is a vital component of route surveying, enabling surveyors to gather existing data and information before conducting fieldwork. This process involves a thorough review of available resources, including maps, aerial imagery, and existing reports.</w:t>
      </w:r>
    </w:p>
    <w:p w:rsidR="00A508D7" w:rsidRPr="00A508D7" w:rsidRDefault="00A508D7" w:rsidP="00A508D7">
      <w:pPr>
        <w:spacing w:after="200" w:line="480" w:lineRule="auto"/>
        <w:jc w:val="both"/>
        <w:rPr>
          <w:rFonts w:ascii="Times New Roman" w:eastAsia="DengXian" w:hAnsi="Times New Roman" w:cs="Times New Roman"/>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 xml:space="preserve">3.1.2.      FIELD PLANNING </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The field reconnaissance was first carried out before the actual operation. This aspect involved site visitation to the project site by all the group members to have a pre-requisite knowledge of how it looks and how the field operation will be carried out. </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During the visit, the control points planned to be used were marked, the reconnaissance facilitated the planning and carrying out of the actual survey as it was taking into consideration, the possible problem that are likely to be encountered, how such problems can be overcome or reduced to the barest minimum.</w:t>
      </w:r>
    </w:p>
    <w:p w:rsidR="00A508D7" w:rsidRPr="00A508D7" w:rsidRDefault="00A508D7" w:rsidP="00A508D7">
      <w:pPr>
        <w:spacing w:after="200" w:line="480" w:lineRule="auto"/>
        <w:jc w:val="both"/>
        <w:rPr>
          <w:rFonts w:ascii="Times New Roman" w:eastAsia="DengXian" w:hAnsi="Times New Roman" w:cs="Times New Roman"/>
          <w:sz w:val="24"/>
          <w:szCs w:val="24"/>
        </w:rPr>
      </w:pPr>
    </w:p>
    <w:p w:rsidR="00D1313B" w:rsidRDefault="00D1313B"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lastRenderedPageBreak/>
        <w:t>3.2</w:t>
      </w:r>
      <w:r w:rsidRPr="00A508D7">
        <w:rPr>
          <w:rFonts w:ascii="Times New Roman" w:eastAsia="DengXian" w:hAnsi="Times New Roman" w:cs="Times New Roman"/>
          <w:b/>
          <w:bCs/>
          <w:sz w:val="24"/>
          <w:szCs w:val="24"/>
        </w:rPr>
        <w:tab/>
        <w:t xml:space="preserve">FIELD PREPARATION </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This involved the operation carried out before the actual observation. The operation involved marking of chainages which is done at 25cm interval.</w:t>
      </w:r>
    </w:p>
    <w:p w:rsidR="00A508D7" w:rsidRPr="00A508D7" w:rsidRDefault="00A508D7" w:rsidP="00A508D7">
      <w:pPr>
        <w:spacing w:after="200" w:line="480" w:lineRule="auto"/>
        <w:jc w:val="both"/>
        <w:rPr>
          <w:rFonts w:ascii="Times New Roman" w:eastAsia="DengXian" w:hAnsi="Times New Roman" w:cs="Times New Roman"/>
          <w:sz w:val="24"/>
          <w:szCs w:val="24"/>
        </w:rPr>
      </w:pPr>
      <w:bookmarkStart w:id="3" w:name="_GoBack"/>
      <w:bookmarkEnd w:id="3"/>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3.3. MOMENTATION</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Temporary bench mark (TBM) were established and coordinated along the entire route of the project, which were meant to serve as controls for establishing Centerline chainage, setting out of curve and other road features during the actual construction.</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 The position of these beacons were selected in such a way that they are intervisible to each other, not too far from the proposed road and considerable number of Centerline can be set out from them.</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property beacon used were precast with dimensions 18cm square by 75cm in length. 65cm of the precast beacon was buried beneath the surface and 10cm above. This was done in compliance with the specification of cadastral survey regulations as specified in CAP 425 law of the federation of Nigeria. The property beacon was made of concrete mixture of ratio 3:2:1 of sand, granite and cement. The iron rod protruding at the center of the beacon formed the station mark.</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numbering was done serially from the beginning to the end of the proposed road and were prefixed with the identification number KP ND11 001</w:t>
      </w:r>
    </w:p>
    <w:p w:rsidR="00A508D7" w:rsidRPr="00A508D7" w:rsidRDefault="00A508D7" w:rsidP="00A508D7">
      <w:pPr>
        <w:spacing w:after="200" w:line="276" w:lineRule="auto"/>
        <w:jc w:val="both"/>
        <w:rPr>
          <w:rFonts w:eastAsia="DengXian"/>
          <w:b/>
          <w:bCs/>
          <w:sz w:val="22"/>
          <w:szCs w:val="22"/>
        </w:rPr>
      </w:pPr>
    </w:p>
    <w:p w:rsidR="00A508D7" w:rsidRPr="00A508D7" w:rsidRDefault="00A508D7" w:rsidP="00A508D7">
      <w:pPr>
        <w:spacing w:after="200" w:line="276" w:lineRule="auto"/>
        <w:rPr>
          <w:rFonts w:eastAsia="DengXian"/>
          <w:sz w:val="22"/>
          <w:szCs w:val="22"/>
        </w:rPr>
      </w:pPr>
    </w:p>
    <w:p w:rsidR="00A508D7" w:rsidRPr="00A508D7" w:rsidRDefault="00A508D7" w:rsidP="00A508D7">
      <w:pPr>
        <w:spacing w:after="200" w:line="276" w:lineRule="auto"/>
        <w:jc w:val="both"/>
        <w:rPr>
          <w:rFonts w:ascii="Times New Roman" w:eastAsia="DengXian" w:hAnsi="Times New Roman" w:cs="Times New Roman"/>
          <w:sz w:val="24"/>
          <w:szCs w:val="24"/>
        </w:rPr>
      </w:pPr>
    </w:p>
    <w:p w:rsidR="00A508D7" w:rsidRPr="00A508D7" w:rsidRDefault="00A508D7" w:rsidP="00A508D7">
      <w:pPr>
        <w:spacing w:after="200" w:line="276" w:lineRule="auto"/>
        <w:jc w:val="both"/>
        <w:rPr>
          <w:rFonts w:ascii="Times New Roman" w:eastAsia="DengXian" w:hAnsi="Times New Roman" w:cs="Times New Roman"/>
          <w:sz w:val="24"/>
          <w:szCs w:val="24"/>
        </w:rPr>
      </w:pPr>
    </w:p>
    <w:p w:rsidR="00A508D7" w:rsidRPr="00A508D7" w:rsidRDefault="00A508D7" w:rsidP="00A508D7">
      <w:pPr>
        <w:tabs>
          <w:tab w:val="left" w:pos="3757"/>
        </w:tabs>
        <w:spacing w:after="200" w:line="276"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noProof/>
          <w:sz w:val="24"/>
          <w:szCs w:val="24"/>
        </w:rPr>
        <w:lastRenderedPageBreak/>
        <w:drawing>
          <wp:anchor distT="0" distB="0" distL="114300" distR="114300" simplePos="0" relativeHeight="251650560" behindDoc="1" locked="0" layoutInCell="1" allowOverlap="1">
            <wp:simplePos x="0" y="0"/>
            <wp:positionH relativeFrom="column">
              <wp:posOffset>456841</wp:posOffset>
            </wp:positionH>
            <wp:positionV relativeFrom="paragraph">
              <wp:posOffset>0</wp:posOffset>
            </wp:positionV>
            <wp:extent cx="4790440" cy="29425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0440" cy="2942590"/>
                    </a:xfrm>
                    <a:prstGeom prst="rect">
                      <a:avLst/>
                    </a:prstGeom>
                    <a:noFill/>
                  </pic:spPr>
                </pic:pic>
              </a:graphicData>
            </a:graphic>
          </wp:anchor>
        </w:drawing>
      </w:r>
      <w:r w:rsidRPr="00A508D7">
        <w:rPr>
          <w:rFonts w:ascii="Times New Roman" w:eastAsia="DengXian" w:hAnsi="Times New Roman" w:cs="Times New Roman"/>
          <w:b/>
          <w:bCs/>
          <w:sz w:val="24"/>
          <w:szCs w:val="24"/>
        </w:rPr>
        <w:tab/>
      </w:r>
    </w:p>
    <w:p w:rsidR="00A508D7" w:rsidRPr="00A508D7" w:rsidRDefault="00A508D7" w:rsidP="00A508D7">
      <w:pPr>
        <w:spacing w:after="200" w:line="276" w:lineRule="auto"/>
        <w:jc w:val="both"/>
        <w:rPr>
          <w:rFonts w:ascii="Times New Roman" w:eastAsia="DengXian" w:hAnsi="Times New Roman" w:cs="Times New Roman"/>
          <w:b/>
          <w:bCs/>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ind w:left="1440" w:firstLine="720"/>
        <w:jc w:val="both"/>
        <w:rPr>
          <w:rFonts w:ascii="Times New Roman" w:eastAsia="DengXian" w:hAnsi="Times New Roman" w:cs="Times New Roman"/>
          <w:i/>
          <w:sz w:val="24"/>
          <w:szCs w:val="24"/>
        </w:rPr>
      </w:pPr>
      <w:r w:rsidRPr="00A508D7">
        <w:rPr>
          <w:rFonts w:ascii="Times New Roman" w:eastAsia="DengXian" w:hAnsi="Times New Roman" w:cs="Times New Roman"/>
          <w:i/>
          <w:sz w:val="24"/>
          <w:szCs w:val="24"/>
        </w:rPr>
        <w:t>Fig. 3.0 showing typical survey beacon</w:t>
      </w:r>
    </w:p>
    <w:p w:rsidR="00A508D7" w:rsidRPr="00A508D7" w:rsidRDefault="00A508D7" w:rsidP="00A508D7">
      <w:pPr>
        <w:spacing w:after="200" w:line="276"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 xml:space="preserve">3.4.   EQUIPMENT USED </w:t>
      </w:r>
    </w:p>
    <w:p w:rsidR="00A508D7" w:rsidRPr="00A508D7" w:rsidRDefault="00A508D7" w:rsidP="00A508D7">
      <w:pPr>
        <w:spacing w:after="200" w:line="276" w:lineRule="auto"/>
        <w:jc w:val="both"/>
        <w:rPr>
          <w:rFonts w:ascii="Times New Roman" w:eastAsia="DengXian" w:hAnsi="Times New Roman" w:cs="Times New Roman"/>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 xml:space="preserve">3.4.1   HARDWARE USED </w:t>
      </w:r>
    </w:p>
    <w:p w:rsidR="00A508D7" w:rsidRPr="00A508D7" w:rsidRDefault="00A508D7" w:rsidP="00A508D7">
      <w:pPr>
        <w:numPr>
          <w:ilvl w:val="0"/>
          <w:numId w:val="19"/>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Differential GPS </w:t>
      </w:r>
    </w:p>
    <w:p w:rsidR="00A508D7" w:rsidRPr="00A508D7" w:rsidRDefault="00A508D7" w:rsidP="00A508D7">
      <w:pPr>
        <w:numPr>
          <w:ilvl w:val="0"/>
          <w:numId w:val="19"/>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Handheld GPS</w:t>
      </w:r>
    </w:p>
    <w:p w:rsidR="00A508D7" w:rsidRPr="00A508D7" w:rsidRDefault="00A508D7" w:rsidP="00A508D7">
      <w:pPr>
        <w:numPr>
          <w:ilvl w:val="0"/>
          <w:numId w:val="19"/>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Linen tape </w:t>
      </w:r>
    </w:p>
    <w:p w:rsidR="00A508D7" w:rsidRPr="00A508D7" w:rsidRDefault="00A508D7" w:rsidP="00A508D7">
      <w:pPr>
        <w:numPr>
          <w:ilvl w:val="0"/>
          <w:numId w:val="19"/>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Power supplies </w:t>
      </w:r>
    </w:p>
    <w:p w:rsidR="00A508D7" w:rsidRPr="00A508D7" w:rsidRDefault="00A508D7" w:rsidP="00A508D7">
      <w:pPr>
        <w:numPr>
          <w:ilvl w:val="0"/>
          <w:numId w:val="19"/>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Nails and bottles cork</w:t>
      </w:r>
    </w:p>
    <w:p w:rsidR="00A508D7" w:rsidRPr="00A508D7" w:rsidRDefault="00A508D7" w:rsidP="00A508D7">
      <w:pPr>
        <w:numPr>
          <w:ilvl w:val="0"/>
          <w:numId w:val="19"/>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Hammer </w:t>
      </w:r>
    </w:p>
    <w:p w:rsidR="00A508D7" w:rsidRPr="00A508D7" w:rsidRDefault="00A508D7" w:rsidP="00A508D7">
      <w:pPr>
        <w:numPr>
          <w:ilvl w:val="0"/>
          <w:numId w:val="19"/>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Cabling and connectors </w:t>
      </w:r>
    </w:p>
    <w:p w:rsidR="00A508D7" w:rsidRPr="00A508D7" w:rsidRDefault="00A508D7" w:rsidP="00A508D7">
      <w:pPr>
        <w:spacing w:after="200" w:line="276" w:lineRule="auto"/>
        <w:jc w:val="both"/>
        <w:rPr>
          <w:rFonts w:ascii="Times New Roman" w:eastAsia="DengXian" w:hAnsi="Times New Roman" w:cs="Times New Roman"/>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 xml:space="preserve">3.4. 11. </w:t>
      </w:r>
      <w:r w:rsidRPr="00A508D7">
        <w:rPr>
          <w:rFonts w:ascii="Times New Roman" w:eastAsia="DengXian" w:hAnsi="Times New Roman" w:cs="Times New Roman"/>
          <w:b/>
          <w:bCs/>
          <w:sz w:val="24"/>
          <w:szCs w:val="24"/>
        </w:rPr>
        <w:tab/>
        <w:t>SOFTWARE USED</w:t>
      </w:r>
    </w:p>
    <w:p w:rsidR="00A508D7" w:rsidRPr="00A508D7" w:rsidRDefault="00A508D7" w:rsidP="00A508D7">
      <w:pPr>
        <w:numPr>
          <w:ilvl w:val="0"/>
          <w:numId w:val="20"/>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AutoCAD/ CivilCAD 2014</w:t>
      </w:r>
    </w:p>
    <w:p w:rsidR="00A508D7" w:rsidRPr="00A508D7" w:rsidRDefault="00A508D7" w:rsidP="00A508D7">
      <w:pPr>
        <w:numPr>
          <w:ilvl w:val="0"/>
          <w:numId w:val="20"/>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Microsoft office (word and excel)</w:t>
      </w:r>
    </w:p>
    <w:p w:rsidR="00A508D7" w:rsidRPr="00A508D7" w:rsidRDefault="00A508D7" w:rsidP="00A508D7">
      <w:pPr>
        <w:numPr>
          <w:ilvl w:val="0"/>
          <w:numId w:val="20"/>
        </w:numPr>
        <w:spacing w:after="200" w:line="276"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Notepad </w:t>
      </w:r>
    </w:p>
    <w:p w:rsidR="00A508D7" w:rsidRPr="00A508D7" w:rsidRDefault="00A508D7" w:rsidP="00A508D7">
      <w:pPr>
        <w:spacing w:after="200" w:line="276" w:lineRule="auto"/>
        <w:jc w:val="both"/>
        <w:rPr>
          <w:rFonts w:ascii="Times New Roman" w:eastAsia="DengXian" w:hAnsi="Times New Roman" w:cs="Times New Roman"/>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p>
    <w:p w:rsidR="00A508D7" w:rsidRPr="00A508D7" w:rsidRDefault="00A508D7" w:rsidP="00A508D7">
      <w:pPr>
        <w:spacing w:after="200" w:line="276"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 xml:space="preserve">3.5.    METHOD USED </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CORS TECHNOLOGY</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CORS stands for (Continuously Operating Reference Station). It is a type of GPS or GNSS (Global Navigation Satellite System) station that:</w:t>
      </w:r>
    </w:p>
    <w:p w:rsidR="00A508D7" w:rsidRPr="00A508D7" w:rsidRDefault="00A508D7" w:rsidP="00A508D7">
      <w:pPr>
        <w:numPr>
          <w:ilvl w:val="1"/>
          <w:numId w:val="19"/>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Collects and transmits GPS/GNSS data continuously.</w:t>
      </w:r>
    </w:p>
    <w:p w:rsidR="00A508D7" w:rsidRPr="00A508D7" w:rsidRDefault="00A508D7" w:rsidP="00A508D7">
      <w:pPr>
        <w:numPr>
          <w:ilvl w:val="1"/>
          <w:numId w:val="19"/>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Provides real-time corrections to improve the accuracy of GPS signals.</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CORS are used to enhance the precision and reliability of GPS positioning for various applications, including surveying, mapping, navigation, and more.</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 How you use a CORS with a data logger when collecting survey data:</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How to Use a CORS with a Data Logger</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1. </w:t>
      </w:r>
      <w:r w:rsidRPr="00A508D7">
        <w:rPr>
          <w:rFonts w:ascii="Times New Roman" w:eastAsia="DengXian" w:hAnsi="Times New Roman" w:cs="Times New Roman"/>
          <w:sz w:val="24"/>
          <w:szCs w:val="24"/>
        </w:rPr>
        <w:tab/>
        <w:t>Set Up Your GNSS Receiver &amp; Data Logger</w:t>
      </w:r>
    </w:p>
    <w:p w:rsidR="00A508D7" w:rsidRPr="00A508D7" w:rsidRDefault="00A508D7" w:rsidP="00A508D7">
      <w:pPr>
        <w:numPr>
          <w:ilvl w:val="0"/>
          <w:numId w:val="29"/>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Mount the GNSS antenna securely on your survey pole or tripod.</w:t>
      </w:r>
    </w:p>
    <w:p w:rsidR="00A508D7" w:rsidRPr="00A508D7" w:rsidRDefault="00A508D7" w:rsidP="00A508D7">
      <w:pPr>
        <w:numPr>
          <w:ilvl w:val="0"/>
          <w:numId w:val="29"/>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Connect your data logger/controller to the GNSS receiver. The data logger is usually a handheld device or tablet used to configure settings and record data.</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2. </w:t>
      </w:r>
      <w:r w:rsidRPr="00A508D7">
        <w:rPr>
          <w:rFonts w:ascii="Times New Roman" w:eastAsia="DengXian" w:hAnsi="Times New Roman" w:cs="Times New Roman"/>
          <w:sz w:val="24"/>
          <w:szCs w:val="24"/>
        </w:rPr>
        <w:tab/>
        <w:t>Configure the CORS Connection</w:t>
      </w:r>
    </w:p>
    <w:p w:rsidR="00A508D7" w:rsidRPr="00A508D7" w:rsidRDefault="00A508D7" w:rsidP="00A508D7">
      <w:pPr>
        <w:pStyle w:val="ListParagraph"/>
        <w:numPr>
          <w:ilvl w:val="0"/>
          <w:numId w:val="30"/>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On the data logger, enter the CORS network settings:</w:t>
      </w:r>
    </w:p>
    <w:p w:rsidR="00A508D7" w:rsidRPr="00A508D7" w:rsidRDefault="00A508D7" w:rsidP="00A508D7">
      <w:pPr>
        <w:pStyle w:val="ListParagraph"/>
        <w:numPr>
          <w:ilvl w:val="0"/>
          <w:numId w:val="30"/>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Enter the username </w:t>
      </w:r>
    </w:p>
    <w:p w:rsidR="00A508D7" w:rsidRPr="00A508D7" w:rsidRDefault="00A508D7" w:rsidP="00A508D7">
      <w:pPr>
        <w:pStyle w:val="ListParagraph"/>
        <w:numPr>
          <w:ilvl w:val="0"/>
          <w:numId w:val="30"/>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IP address &amp; port of the CORS provider.</w:t>
      </w:r>
    </w:p>
    <w:p w:rsidR="00A508D7" w:rsidRPr="00A508D7" w:rsidRDefault="00A508D7" w:rsidP="00A508D7">
      <w:pPr>
        <w:pStyle w:val="ListParagraph"/>
        <w:numPr>
          <w:ilvl w:val="0"/>
          <w:numId w:val="30"/>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You’ll need mobile internet (, hotspot) on your data logger or receiver to access the CORS network in real time.</w:t>
      </w:r>
    </w:p>
    <w:p w:rsidR="00A508D7" w:rsidRPr="00A508D7" w:rsidRDefault="00A508D7" w:rsidP="00A508D7">
      <w:pPr>
        <w:spacing w:after="200" w:line="480" w:lineRule="auto"/>
        <w:jc w:val="both"/>
        <w:rPr>
          <w:rFonts w:ascii="Times New Roman" w:eastAsia="DengXian" w:hAnsi="Times New Roman" w:cs="Times New Roman"/>
          <w:sz w:val="24"/>
          <w:szCs w:val="24"/>
        </w:rPr>
      </w:pP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lastRenderedPageBreak/>
        <w:t>3. Select Correction Service Type</w:t>
      </w:r>
    </w:p>
    <w:p w:rsidR="00A508D7" w:rsidRPr="00A508D7" w:rsidRDefault="00A508D7" w:rsidP="00A508D7">
      <w:pPr>
        <w:numPr>
          <w:ilvl w:val="0"/>
          <w:numId w:val="31"/>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Choose RTK corrections (Real-Time Kinematic) if you want live centimeter-level accuracy.</w:t>
      </w:r>
    </w:p>
    <w:p w:rsidR="00A508D7" w:rsidRPr="00A508D7" w:rsidRDefault="00A508D7" w:rsidP="00A508D7">
      <w:pPr>
        <w:numPr>
          <w:ilvl w:val="0"/>
          <w:numId w:val="31"/>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Some systems also allow post-processing (PPK), where you log raw data and apply CORS corrections later.</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4. Start Receiving Corrections</w:t>
      </w:r>
    </w:p>
    <w:p w:rsidR="00A508D7" w:rsidRPr="00A508D7" w:rsidRDefault="00A508D7" w:rsidP="00A508D7">
      <w:pPr>
        <w:numPr>
          <w:ilvl w:val="0"/>
          <w:numId w:val="32"/>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Once connected, the GNSS receiver will start applying correction data from the CORS.</w:t>
      </w:r>
    </w:p>
    <w:p w:rsidR="00A508D7" w:rsidRPr="00A508D7" w:rsidRDefault="00A508D7" w:rsidP="00A508D7">
      <w:pPr>
        <w:numPr>
          <w:ilvl w:val="0"/>
          <w:numId w:val="32"/>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data logger will show “Fixed RTK” or “Float RTK” status, indicating correction quality.</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5. </w:t>
      </w:r>
      <w:r w:rsidRPr="00A508D7">
        <w:rPr>
          <w:rFonts w:ascii="Times New Roman" w:eastAsia="DengXian" w:hAnsi="Times New Roman" w:cs="Times New Roman"/>
          <w:sz w:val="24"/>
          <w:szCs w:val="24"/>
        </w:rPr>
        <w:tab/>
        <w:t>Begin Surveying &amp; Logging Points</w:t>
      </w:r>
    </w:p>
    <w:p w:rsidR="00A508D7" w:rsidRPr="00A508D7" w:rsidRDefault="00A508D7" w:rsidP="00A508D7">
      <w:pPr>
        <w:numPr>
          <w:ilvl w:val="0"/>
          <w:numId w:val="33"/>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Move to the points you want to survey.</w:t>
      </w:r>
    </w:p>
    <w:p w:rsidR="00A508D7" w:rsidRPr="00A508D7" w:rsidRDefault="00A508D7" w:rsidP="00A508D7">
      <w:pPr>
        <w:numPr>
          <w:ilvl w:val="0"/>
          <w:numId w:val="33"/>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Use the data logger to record positions, adding descriptions, codes, or attributes as needed.</w:t>
      </w:r>
    </w:p>
    <w:p w:rsidR="00A508D7" w:rsidRPr="00A508D7" w:rsidRDefault="00A508D7" w:rsidP="00A508D7">
      <w:pPr>
        <w:numPr>
          <w:ilvl w:val="0"/>
          <w:numId w:val="33"/>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Each recorded point will have high-precision coordinates</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6. Save &amp; Export Data</w:t>
      </w:r>
    </w:p>
    <w:p w:rsidR="00A508D7" w:rsidRPr="00A508D7" w:rsidRDefault="00A508D7" w:rsidP="00A508D7">
      <w:pPr>
        <w:numPr>
          <w:ilvl w:val="0"/>
          <w:numId w:val="34"/>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After collecting your points, you can export the data (CSV, DXF, shapefiles, etc.) from the data logger for further use in GIS, CAD, or mapping software.</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In Simple Terms:</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CORS sends corrections to your rover via the internet. Your data logger controls the receiver and records corrected point data.</w:t>
      </w:r>
    </w:p>
    <w:p w:rsidR="00A508D7" w:rsidRPr="00A508D7" w:rsidRDefault="00A508D7" w:rsidP="00A508D7">
      <w:pPr>
        <w:spacing w:after="200" w:line="480" w:lineRule="auto"/>
        <w:jc w:val="both"/>
        <w:rPr>
          <w:rFonts w:eastAsia="DengXian"/>
          <w:sz w:val="22"/>
          <w:szCs w:val="22"/>
        </w:rPr>
      </w:pPr>
      <w:r w:rsidRPr="00A508D7">
        <w:rPr>
          <w:rFonts w:eastAsia="DengXian"/>
          <w:sz w:val="22"/>
          <w:szCs w:val="22"/>
        </w:rPr>
        <w:br w:type="page"/>
      </w:r>
    </w:p>
    <w:p w:rsidR="00A508D7" w:rsidRPr="00A508D7" w:rsidRDefault="00A508D7" w:rsidP="00A508D7">
      <w:pPr>
        <w:spacing w:after="200" w:line="480" w:lineRule="auto"/>
        <w:jc w:val="center"/>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lastRenderedPageBreak/>
        <w:t>CHAPTER FOUR</w:t>
      </w: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4.0</w:t>
      </w:r>
      <w:r w:rsidRPr="00A508D7">
        <w:rPr>
          <w:rFonts w:ascii="Times New Roman" w:eastAsia="DengXian" w:hAnsi="Times New Roman" w:cs="Times New Roman"/>
          <w:b/>
          <w:bCs/>
          <w:sz w:val="24"/>
          <w:szCs w:val="24"/>
        </w:rPr>
        <w:tab/>
        <w:t>DATA PROCESSING AND RESULT ANALYSIS</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This stage involves downloading of the acquired data on field from the digital equipment to the personal computer for further processing. The data obtained were downloaded using a data transfer cable. After successfully downloaded of those data, they were edited using Microsoft Excel and Notepad Software which made it possible to easily import the edited copy into AutoCAD for drafting and designing. The coordinate obtained were in X, Y, Z format which were used for plotting the route’s longitudinal profile </w:t>
      </w:r>
    </w:p>
    <w:p w:rsidR="00A508D7" w:rsidRPr="00A508D7" w:rsidRDefault="00A508D7" w:rsidP="00A508D7">
      <w:pPr>
        <w:spacing w:after="200" w:line="480" w:lineRule="auto"/>
        <w:jc w:val="both"/>
        <w:rPr>
          <w:rFonts w:ascii="Times New Roman" w:eastAsia="DengXian" w:hAnsi="Times New Roman" w:cs="Times New Roman"/>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4.1.  DATA DOWNLO1ADING</w:t>
      </w:r>
    </w:p>
    <w:p w:rsidR="00A508D7" w:rsidRPr="00A508D7" w:rsidRDefault="00A508D7" w:rsidP="00A508D7">
      <w:pPr>
        <w:numPr>
          <w:ilvl w:val="0"/>
          <w:numId w:val="27"/>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instrument was connected to the personal computer via downloading cable, the corresponding software was launched and the instrument port was selected.</w:t>
      </w:r>
    </w:p>
    <w:p w:rsidR="00A508D7" w:rsidRPr="00A508D7" w:rsidRDefault="00A508D7" w:rsidP="00A508D7">
      <w:pPr>
        <w:numPr>
          <w:ilvl w:val="0"/>
          <w:numId w:val="27"/>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All the folders on the instrument were displayed. The folder containing the data for the group was then copied and pasted on another folder already created on the local drive of the personal computer.</w:t>
      </w:r>
    </w:p>
    <w:p w:rsidR="00A508D7" w:rsidRPr="00A508D7" w:rsidRDefault="00A508D7" w:rsidP="00A508D7">
      <w:pPr>
        <w:numPr>
          <w:ilvl w:val="0"/>
          <w:numId w:val="27"/>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folder was launched and the file containing the data was opened with notepad application.</w:t>
      </w:r>
    </w:p>
    <w:p w:rsidR="00A508D7" w:rsidRPr="00A508D7" w:rsidRDefault="00A508D7" w:rsidP="00A508D7">
      <w:pPr>
        <w:numPr>
          <w:ilvl w:val="0"/>
          <w:numId w:val="27"/>
        </w:numPr>
        <w:spacing w:after="200" w:line="480" w:lineRule="auto"/>
        <w:contextualSpacing/>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results were in the format; Point ID, Easting, Northings and Height. The downloaded data were edited in Notepad, Microsoft Excel and a script were prepared in Notepad in order to be plotted in AutoCAD.</w:t>
      </w:r>
    </w:p>
    <w:p w:rsidR="00A508D7" w:rsidRPr="00A508D7" w:rsidRDefault="00A508D7" w:rsidP="00A508D7">
      <w:pPr>
        <w:spacing w:after="200" w:line="480" w:lineRule="auto"/>
        <w:jc w:val="both"/>
        <w:rPr>
          <w:rFonts w:ascii="Times New Roman" w:eastAsia="DengXian" w:hAnsi="Times New Roman" w:cs="Times New Roman"/>
          <w:sz w:val="24"/>
          <w:szCs w:val="24"/>
        </w:rPr>
      </w:pPr>
    </w:p>
    <w:p w:rsidR="00A508D7" w:rsidRPr="00A508D7" w:rsidRDefault="00A508D7" w:rsidP="00A508D7">
      <w:pPr>
        <w:spacing w:after="200" w:line="480" w:lineRule="auto"/>
        <w:jc w:val="both"/>
        <w:rPr>
          <w:rFonts w:ascii="Times New Roman" w:eastAsia="DengXian" w:hAnsi="Times New Roman" w:cs="Times New Roman"/>
          <w:sz w:val="24"/>
          <w:szCs w:val="24"/>
        </w:rPr>
      </w:pPr>
    </w:p>
    <w:p w:rsidR="00A508D7" w:rsidRDefault="00A508D7"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lastRenderedPageBreak/>
        <w:t>4.2</w:t>
      </w:r>
      <w:r w:rsidRPr="00A508D7">
        <w:rPr>
          <w:rFonts w:ascii="Times New Roman" w:eastAsia="DengXian" w:hAnsi="Times New Roman" w:cs="Times New Roman"/>
          <w:b/>
          <w:bCs/>
          <w:sz w:val="24"/>
          <w:szCs w:val="24"/>
        </w:rPr>
        <w:tab/>
        <w:t>DATA PROCESSING</w:t>
      </w:r>
    </w:p>
    <w:p w:rsidR="00A508D7" w:rsidRPr="00A508D7" w:rsidRDefault="00A508D7" w:rsidP="00A508D7">
      <w:pPr>
        <w:spacing w:after="200" w:line="480" w:lineRule="auto"/>
        <w:ind w:firstLine="720"/>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Data processing is a critical component of route surveys, enabling the transformation of raw data into usable information for design, analysis, and decision-making. Route surveys involve collecting vast amounts of data, including topographic information, environmental factors, and infrastructure details.</w:t>
      </w:r>
    </w:p>
    <w:p w:rsidR="00A508D7" w:rsidRPr="00A508D7" w:rsidRDefault="00A508D7" w:rsidP="00A508D7">
      <w:pPr>
        <w:spacing w:after="200" w:line="480" w:lineRule="auto"/>
        <w:ind w:firstLine="720"/>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data processing stage involves several key steps, including data cleaning, transformation, analysis, and visualization. Data cleaning removes errors, inconsistencies, and outliers, ensuring the accuracy and reliability of the data. Data transformation converts the data into suitable formats, while data analysis applies algorithm</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downloaded data from the equipment was further edited using Microsoft Excel and Notepad, the final edited copy was saved as text file containing X, Y, Z coordinates of all points observed in the field.</w:t>
      </w:r>
    </w:p>
    <w:p w:rsidR="00A508D7" w:rsidRPr="00A508D7" w:rsidRDefault="00A508D7" w:rsidP="00A508D7">
      <w:pPr>
        <w:spacing w:after="200" w:line="480" w:lineRule="auto"/>
        <w:jc w:val="both"/>
        <w:rPr>
          <w:rFonts w:ascii="Times New Roman" w:eastAsia="DengXian" w:hAnsi="Times New Roman" w:cs="Times New Roman"/>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4.3</w:t>
      </w:r>
      <w:r w:rsidRPr="00A508D7">
        <w:rPr>
          <w:rFonts w:ascii="Times New Roman" w:eastAsia="DengXian" w:hAnsi="Times New Roman" w:cs="Times New Roman"/>
          <w:b/>
          <w:bCs/>
          <w:sz w:val="24"/>
          <w:szCs w:val="24"/>
        </w:rPr>
        <w:tab/>
        <w:t>RESULT ANALYSIS</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The results were analyzed so as to check the accuracy of the job by comparing the result obtained with the minimum allowable error acceptable for this order of survey job in accordance with survey rules and departmental instructions. </w:t>
      </w:r>
    </w:p>
    <w:p w:rsidR="00A508D7" w:rsidRPr="00A508D7" w:rsidRDefault="00A508D7" w:rsidP="00A508D7">
      <w:pPr>
        <w:spacing w:after="200" w:line="480" w:lineRule="auto"/>
        <w:jc w:val="both"/>
        <w:rPr>
          <w:rFonts w:ascii="Times New Roman" w:eastAsia="DengXian" w:hAnsi="Times New Roman" w:cs="Times New Roman"/>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4.3.1</w:t>
      </w:r>
      <w:r w:rsidRPr="00A508D7">
        <w:rPr>
          <w:rFonts w:ascii="Times New Roman" w:eastAsia="DengXian" w:hAnsi="Times New Roman" w:cs="Times New Roman"/>
          <w:b/>
          <w:bCs/>
          <w:sz w:val="24"/>
          <w:szCs w:val="24"/>
        </w:rPr>
        <w:tab/>
        <w:t>LONGITUDINAL /HORIZONTAL ALIGNMENT PROFILE</w:t>
      </w:r>
    </w:p>
    <w:p w:rsidR="00A508D7" w:rsidRPr="00A508D7" w:rsidRDefault="00A508D7" w:rsidP="00A508D7">
      <w:pPr>
        <w:numPr>
          <w:ilvl w:val="0"/>
          <w:numId w:val="28"/>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In CivilCAD environment, Road menu was clicked and HORIZONTAL ALIGNMENT chosen </w:t>
      </w:r>
    </w:p>
    <w:p w:rsidR="00A508D7" w:rsidRPr="00A508D7" w:rsidRDefault="00A508D7" w:rsidP="00A508D7">
      <w:pPr>
        <w:numPr>
          <w:ilvl w:val="0"/>
          <w:numId w:val="28"/>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lastRenderedPageBreak/>
        <w:t>Options button was clicked in the appeared dialogue box and Define section was then clicked to choose the section format and the distance between the sections. Format 2 was chosen and the distance between sections was taken to be 25m.</w:t>
      </w:r>
    </w:p>
    <w:p w:rsidR="00A508D7" w:rsidRPr="00A508D7" w:rsidRDefault="00A508D7" w:rsidP="00A508D7">
      <w:pPr>
        <w:numPr>
          <w:ilvl w:val="0"/>
          <w:numId w:val="28"/>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Having chosen these options, OK was clicked twice.</w:t>
      </w:r>
    </w:p>
    <w:p w:rsidR="00A508D7" w:rsidRPr="00A508D7" w:rsidRDefault="00A508D7" w:rsidP="00A508D7">
      <w:pPr>
        <w:numPr>
          <w:ilvl w:val="0"/>
          <w:numId w:val="28"/>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Pick tool was selected from the right pane dialogue box to pick the intersection points (IP), and appropriate radius values of curve was given to each IP as specified by the client.</w:t>
      </w:r>
    </w:p>
    <w:p w:rsidR="00A508D7" w:rsidRPr="00A508D7" w:rsidRDefault="00A508D7" w:rsidP="00A508D7">
      <w:pPr>
        <w:numPr>
          <w:ilvl w:val="0"/>
          <w:numId w:val="28"/>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Apply button was then clicked to effect all the given parameters on the drawing. On each IP position, information about the IP is been displayed. Such information are; IP number, X coordinate, Y coordinate, Radius of Curve, Length of curve, Deflection angle and so on.</w:t>
      </w:r>
    </w:p>
    <w:p w:rsidR="00A508D7" w:rsidRPr="00A508D7" w:rsidRDefault="00A508D7" w:rsidP="00A508D7">
      <w:pPr>
        <w:spacing w:after="200" w:line="480" w:lineRule="auto"/>
        <w:ind w:left="720"/>
        <w:jc w:val="both"/>
        <w:rPr>
          <w:rFonts w:ascii="Times New Roman" w:eastAsia="DengXian" w:hAnsi="Times New Roman" w:cs="Times New Roman"/>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4.4</w:t>
      </w:r>
      <w:r w:rsidRPr="00A508D7">
        <w:rPr>
          <w:rFonts w:ascii="Times New Roman" w:eastAsia="DengXian" w:hAnsi="Times New Roman" w:cs="Times New Roman"/>
          <w:b/>
          <w:bCs/>
          <w:sz w:val="24"/>
          <w:szCs w:val="24"/>
        </w:rPr>
        <w:tab/>
        <w:t>INFORMATION PRESENTATION/ PLAN PRODUCTION</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data acquired were processed into plan for visual presentation with AutoCAD/CivilCAD. The visual display graphical information in AutoCAD was printed as hardcopy of the plan. The longitudinal section, and profile were plotted.</w:t>
      </w:r>
    </w:p>
    <w:p w:rsidR="00A508D7" w:rsidRPr="00A508D7" w:rsidRDefault="00A508D7" w:rsidP="00A508D7">
      <w:pPr>
        <w:spacing w:after="200" w:line="480" w:lineRule="auto"/>
        <w:jc w:val="both"/>
        <w:rPr>
          <w:rFonts w:ascii="Times New Roman" w:eastAsia="DengXian" w:hAnsi="Times New Roman" w:cs="Times New Roman"/>
          <w:sz w:val="24"/>
          <w:szCs w:val="24"/>
        </w:rPr>
      </w:pPr>
    </w:p>
    <w:p w:rsidR="00A508D7" w:rsidRPr="00A508D7" w:rsidRDefault="00A508D7" w:rsidP="00A508D7">
      <w:pPr>
        <w:spacing w:after="200" w:line="276" w:lineRule="auto"/>
        <w:rPr>
          <w:rFonts w:ascii="Times New Roman" w:eastAsia="DengXian" w:hAnsi="Times New Roman" w:cs="Times New Roman"/>
          <w:sz w:val="24"/>
          <w:szCs w:val="24"/>
        </w:rPr>
      </w:pPr>
    </w:p>
    <w:p w:rsidR="00A508D7" w:rsidRDefault="00A508D7" w:rsidP="00A508D7">
      <w:pPr>
        <w:spacing w:after="200" w:line="276" w:lineRule="auto"/>
        <w:rPr>
          <w:rFonts w:ascii="Times New Roman" w:eastAsia="DengXian" w:hAnsi="Times New Roman" w:cs="Times New Roman"/>
          <w:sz w:val="24"/>
          <w:szCs w:val="24"/>
        </w:rPr>
      </w:pPr>
    </w:p>
    <w:p w:rsidR="00A508D7" w:rsidRDefault="00A508D7" w:rsidP="00A508D7">
      <w:pPr>
        <w:spacing w:after="200" w:line="276" w:lineRule="auto"/>
        <w:rPr>
          <w:rFonts w:ascii="Times New Roman" w:eastAsia="DengXian" w:hAnsi="Times New Roman" w:cs="Times New Roman"/>
          <w:sz w:val="24"/>
          <w:szCs w:val="24"/>
        </w:rPr>
      </w:pPr>
    </w:p>
    <w:p w:rsidR="00A508D7" w:rsidRDefault="00A508D7" w:rsidP="00A508D7">
      <w:pPr>
        <w:spacing w:after="200" w:line="276" w:lineRule="auto"/>
        <w:rPr>
          <w:rFonts w:ascii="Times New Roman" w:eastAsia="DengXian" w:hAnsi="Times New Roman" w:cs="Times New Roman"/>
          <w:sz w:val="24"/>
          <w:szCs w:val="24"/>
        </w:rPr>
      </w:pPr>
    </w:p>
    <w:p w:rsidR="00A508D7" w:rsidRDefault="00A508D7" w:rsidP="00A508D7">
      <w:pPr>
        <w:spacing w:after="200" w:line="276" w:lineRule="auto"/>
        <w:rPr>
          <w:rFonts w:ascii="Times New Roman" w:eastAsia="DengXian" w:hAnsi="Times New Roman" w:cs="Times New Roman"/>
          <w:sz w:val="24"/>
          <w:szCs w:val="24"/>
        </w:rPr>
      </w:pPr>
    </w:p>
    <w:p w:rsidR="00A508D7" w:rsidRDefault="00A508D7" w:rsidP="00A508D7">
      <w:pPr>
        <w:spacing w:after="200" w:line="276" w:lineRule="auto"/>
        <w:rPr>
          <w:rFonts w:ascii="Times New Roman" w:eastAsia="DengXian" w:hAnsi="Times New Roman" w:cs="Times New Roman"/>
          <w:sz w:val="24"/>
          <w:szCs w:val="24"/>
        </w:rPr>
      </w:pPr>
    </w:p>
    <w:p w:rsidR="00D356B4" w:rsidRDefault="00D356B4" w:rsidP="00D356B4">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5888" behindDoc="1" locked="0" layoutInCell="1" allowOverlap="1">
            <wp:simplePos x="0" y="0"/>
            <wp:positionH relativeFrom="column">
              <wp:posOffset>450124</wp:posOffset>
            </wp:positionH>
            <wp:positionV relativeFrom="paragraph">
              <wp:posOffset>-78377</wp:posOffset>
            </wp:positionV>
            <wp:extent cx="4957899" cy="3735977"/>
            <wp:effectExtent l="19050" t="0" r="0" b="0"/>
            <wp:wrapNone/>
            <wp:docPr id="22" name="Picture 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14"/>
                    <a:srcRect/>
                    <a:stretch>
                      <a:fillRect/>
                    </a:stretch>
                  </pic:blipFill>
                  <pic:spPr bwMode="auto">
                    <a:xfrm>
                      <a:off x="0" y="0"/>
                      <a:ext cx="4957899" cy="3735977"/>
                    </a:xfrm>
                    <a:prstGeom prst="rect">
                      <a:avLst/>
                    </a:prstGeom>
                    <a:noFill/>
                    <a:ln w="9525">
                      <a:noFill/>
                      <a:miter lim="800000"/>
                      <a:headEnd/>
                      <a:tailEnd/>
                    </a:ln>
                  </pic:spPr>
                </pic:pic>
              </a:graphicData>
            </a:graphic>
          </wp:anchor>
        </w:drawing>
      </w: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sz w:val="28"/>
          <w:szCs w:val="28"/>
        </w:rPr>
      </w:pPr>
    </w:p>
    <w:p w:rsidR="00D356B4" w:rsidRPr="00552503" w:rsidRDefault="00D356B4" w:rsidP="00D356B4">
      <w:pPr>
        <w:rPr>
          <w:rFonts w:ascii="Times New Roman" w:hAnsi="Times New Roman"/>
          <w:b/>
          <w:bCs/>
          <w:sz w:val="28"/>
          <w:szCs w:val="28"/>
        </w:rPr>
      </w:pPr>
    </w:p>
    <w:p w:rsidR="00D356B4" w:rsidRDefault="00D356B4" w:rsidP="00D356B4">
      <w:pPr>
        <w:spacing w:line="480" w:lineRule="auto"/>
        <w:jc w:val="both"/>
        <w:rPr>
          <w:rFonts w:ascii="Times New Roman" w:hAnsi="Times New Roman"/>
          <w:i/>
          <w:sz w:val="24"/>
          <w:szCs w:val="24"/>
        </w:rPr>
      </w:pPr>
    </w:p>
    <w:p w:rsidR="00D356B4" w:rsidRDefault="00D356B4" w:rsidP="00D356B4">
      <w:pPr>
        <w:spacing w:line="480" w:lineRule="auto"/>
        <w:jc w:val="both"/>
        <w:rPr>
          <w:rFonts w:ascii="Times New Roman" w:hAnsi="Times New Roman"/>
          <w:i/>
          <w:sz w:val="24"/>
          <w:szCs w:val="24"/>
        </w:rPr>
      </w:pPr>
    </w:p>
    <w:p w:rsidR="00D356B4" w:rsidRDefault="00D356B4" w:rsidP="00D356B4">
      <w:pPr>
        <w:spacing w:line="480" w:lineRule="auto"/>
        <w:jc w:val="both"/>
        <w:rPr>
          <w:rFonts w:ascii="Times New Roman" w:hAnsi="Times New Roman"/>
          <w:i/>
          <w:sz w:val="24"/>
          <w:szCs w:val="24"/>
        </w:rPr>
      </w:pPr>
    </w:p>
    <w:p w:rsidR="00D356B4" w:rsidRDefault="00D356B4" w:rsidP="00D356B4">
      <w:pPr>
        <w:spacing w:line="480" w:lineRule="auto"/>
        <w:jc w:val="both"/>
        <w:rPr>
          <w:rFonts w:ascii="Times New Roman" w:hAnsi="Times New Roman"/>
          <w:i/>
          <w:sz w:val="24"/>
          <w:szCs w:val="24"/>
        </w:rPr>
      </w:pPr>
    </w:p>
    <w:p w:rsidR="00D356B4" w:rsidRDefault="00D356B4" w:rsidP="00D356B4">
      <w:pPr>
        <w:spacing w:line="480" w:lineRule="auto"/>
        <w:jc w:val="both"/>
        <w:rPr>
          <w:rFonts w:ascii="Times New Roman" w:hAnsi="Times New Roman"/>
          <w:i/>
          <w:sz w:val="24"/>
          <w:szCs w:val="24"/>
        </w:rPr>
      </w:pPr>
    </w:p>
    <w:p w:rsidR="00D356B4" w:rsidRPr="00C445B8" w:rsidRDefault="00D356B4" w:rsidP="00D356B4">
      <w:pPr>
        <w:spacing w:line="480" w:lineRule="auto"/>
        <w:jc w:val="both"/>
        <w:rPr>
          <w:rFonts w:ascii="Times New Roman" w:hAnsi="Times New Roman"/>
          <w:i/>
          <w:sz w:val="24"/>
          <w:szCs w:val="24"/>
        </w:rPr>
      </w:pPr>
      <w:r w:rsidRPr="00C445B8">
        <w:rPr>
          <w:rFonts w:ascii="Times New Roman" w:hAnsi="Times New Roman"/>
          <w:i/>
          <w:sz w:val="24"/>
          <w:szCs w:val="24"/>
        </w:rPr>
        <w:t>Fig. 4.0 showing the Profile and Longitudinal Section from Chainage 0+000 – 1+000</w:t>
      </w:r>
    </w:p>
    <w:p w:rsidR="00D356B4"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86912" behindDoc="1" locked="0" layoutInCell="1" allowOverlap="1">
            <wp:simplePos x="0" y="0"/>
            <wp:positionH relativeFrom="column">
              <wp:posOffset>737506</wp:posOffset>
            </wp:positionH>
            <wp:positionV relativeFrom="paragraph">
              <wp:posOffset>11339</wp:posOffset>
            </wp:positionV>
            <wp:extent cx="5149847" cy="3866606"/>
            <wp:effectExtent l="19050" t="0" r="0" b="0"/>
            <wp:wrapNone/>
            <wp:docPr id="23" name="Picture 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JPG"/>
                    <pic:cNvPicPr>
                      <a:picLocks noChangeAspect="1" noChangeArrowheads="1"/>
                    </pic:cNvPicPr>
                  </pic:nvPicPr>
                  <pic:blipFill>
                    <a:blip r:embed="rId15"/>
                    <a:srcRect/>
                    <a:stretch>
                      <a:fillRect/>
                    </a:stretch>
                  </pic:blipFill>
                  <pic:spPr bwMode="auto">
                    <a:xfrm>
                      <a:off x="0" y="0"/>
                      <a:ext cx="5154072" cy="3869778"/>
                    </a:xfrm>
                    <a:prstGeom prst="rect">
                      <a:avLst/>
                    </a:prstGeom>
                    <a:noFill/>
                    <a:ln w="9525">
                      <a:noFill/>
                      <a:miter lim="800000"/>
                      <a:headEnd/>
                      <a:tailEnd/>
                    </a:ln>
                  </pic:spPr>
                </pic:pic>
              </a:graphicData>
            </a:graphic>
          </wp:anchor>
        </w:drawing>
      </w: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16166A" w:rsidP="00D356B4">
      <w:pPr>
        <w:rPr>
          <w:rFonts w:ascii="Times New Roman" w:hAnsi="Times New Roman"/>
          <w:b/>
          <w:bCs/>
          <w:sz w:val="28"/>
          <w:szCs w:val="28"/>
        </w:rPr>
      </w:pPr>
      <w:r>
        <w:rPr>
          <w:rFonts w:ascii="Times New Roman" w:hAnsi="Times New Roman"/>
          <w:b/>
          <w:bCs/>
          <w:noProof/>
          <w:sz w:val="28"/>
          <w:szCs w:val="28"/>
        </w:rPr>
        <w:pict>
          <v:shapetype id="_x0000_t202" coordsize="21600,21600" o:spt="202" path="m,l,21600r21600,l21600,xe">
            <v:stroke joinstyle="miter"/>
            <v:path gradientshapeok="t" o:connecttype="rect"/>
          </v:shapetype>
          <v:shape id="Text Box 10" o:spid="_x0000_s1050" type="#_x0000_t202" style="position:absolute;margin-left:10.3pt;margin-top:21.1pt;width:441pt;height:28.05pt;z-index:2516899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" filled="f" stroked="f" strokeweight=".5pt">
            <v:path arrowok="t"/>
            <v:textbox style="mso-next-textbox:#Text Box 10">
              <w:txbxContent>
                <w:p w:rsidR="00981421" w:rsidRPr="00C750D7" w:rsidRDefault="00981421" w:rsidP="00D356B4">
                  <w:r w:rsidRPr="00C750D7">
                    <w:rPr>
                      <w:rFonts w:ascii="Times New Roman" w:hAnsi="Times New Roman"/>
                      <w:i/>
                      <w:sz w:val="24"/>
                      <w:szCs w:val="24"/>
                    </w:rPr>
                    <w:t>Fig. 4.1 showing the Profile and Longitudinal Section from Chainage 1+000 – 2+0</w:t>
                  </w:r>
                  <w:r>
                    <w:rPr>
                      <w:rFonts w:ascii="Times New Roman" w:hAnsi="Times New Roman"/>
                      <w:i/>
                      <w:sz w:val="24"/>
                      <w:szCs w:val="24"/>
                    </w:rPr>
                    <w:t>0</w:t>
                  </w:r>
                  <w:r w:rsidRPr="00C750D7">
                    <w:rPr>
                      <w:rFonts w:ascii="Times New Roman" w:hAnsi="Times New Roman"/>
                      <w:i/>
                      <w:sz w:val="24"/>
                      <w:szCs w:val="24"/>
                    </w:rPr>
                    <w:t>0</w:t>
                  </w:r>
                </w:p>
              </w:txbxContent>
            </v:textbox>
            <w10:wrap anchorx="margin"/>
          </v:shape>
        </w:pict>
      </w: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87936" behindDoc="1" locked="0" layoutInCell="1" allowOverlap="1">
            <wp:simplePos x="0" y="0"/>
            <wp:positionH relativeFrom="column">
              <wp:posOffset>515439</wp:posOffset>
            </wp:positionH>
            <wp:positionV relativeFrom="paragraph">
              <wp:posOffset>17599</wp:posOffset>
            </wp:positionV>
            <wp:extent cx="4957898" cy="3729047"/>
            <wp:effectExtent l="19050" t="0" r="0" b="0"/>
            <wp:wrapNone/>
            <wp:docPr id="24" name="Picture 7"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JPG"/>
                    <pic:cNvPicPr>
                      <a:picLocks noChangeAspect="1" noChangeArrowheads="1"/>
                    </pic:cNvPicPr>
                  </pic:nvPicPr>
                  <pic:blipFill>
                    <a:blip r:embed="rId16"/>
                    <a:srcRect/>
                    <a:stretch>
                      <a:fillRect/>
                    </a:stretch>
                  </pic:blipFill>
                  <pic:spPr bwMode="auto">
                    <a:xfrm>
                      <a:off x="0" y="0"/>
                      <a:ext cx="4972501" cy="3740031"/>
                    </a:xfrm>
                    <a:prstGeom prst="rect">
                      <a:avLst/>
                    </a:prstGeom>
                    <a:noFill/>
                    <a:ln w="9525">
                      <a:noFill/>
                      <a:miter lim="800000"/>
                      <a:headEnd/>
                      <a:tailEnd/>
                    </a:ln>
                  </pic:spPr>
                </pic:pic>
              </a:graphicData>
            </a:graphic>
          </wp:anchor>
        </w:drawing>
      </w: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Pr="00552503" w:rsidRDefault="0016166A" w:rsidP="00D356B4">
      <w:pPr>
        <w:rPr>
          <w:rFonts w:ascii="Times New Roman" w:hAnsi="Times New Roman"/>
          <w:b/>
          <w:bCs/>
          <w:sz w:val="28"/>
          <w:szCs w:val="28"/>
        </w:rPr>
      </w:pPr>
      <w:r>
        <w:rPr>
          <w:rFonts w:ascii="Times New Roman" w:hAnsi="Times New Roman"/>
          <w:b/>
          <w:bCs/>
          <w:noProof/>
          <w:sz w:val="28"/>
          <w:szCs w:val="28"/>
        </w:rPr>
        <w:pict>
          <v:shape id="Text Box 11" o:spid="_x0000_s1051" type="#_x0000_t202" style="position:absolute;margin-left:1185.8pt;margin-top:19.6pt;width:439pt;height:28.05pt;z-index:25169100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" filled="f" stroked="f" strokeweight=".5pt">
            <v:path arrowok="t"/>
            <v:textbox>
              <w:txbxContent>
                <w:p w:rsidR="00981421" w:rsidRPr="00C445B8" w:rsidRDefault="00981421" w:rsidP="00D356B4">
                  <w:pPr>
                    <w:rPr>
                      <w:sz w:val="24"/>
                      <w:szCs w:val="24"/>
                    </w:rPr>
                  </w:pPr>
                  <w:r w:rsidRPr="00C445B8">
                    <w:rPr>
                      <w:rFonts w:ascii="Times New Roman" w:hAnsi="Times New Roman"/>
                      <w:i/>
                      <w:sz w:val="24"/>
                      <w:szCs w:val="24"/>
                    </w:rPr>
                    <w:t>Fig. 4.2 showing the Profile and Longitudinal Section from Chainage 2+000 – 3+000</w:t>
                  </w:r>
                </w:p>
              </w:txbxContent>
            </v:textbox>
            <w10:wrap anchorx="margin"/>
          </v:shape>
        </w:pict>
      </w: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88960" behindDoc="1" locked="0" layoutInCell="1" allowOverlap="1">
            <wp:simplePos x="0" y="0"/>
            <wp:positionH relativeFrom="column">
              <wp:posOffset>381000</wp:posOffset>
            </wp:positionH>
            <wp:positionV relativeFrom="paragraph">
              <wp:posOffset>360045</wp:posOffset>
            </wp:positionV>
            <wp:extent cx="4963795" cy="3727450"/>
            <wp:effectExtent l="19050" t="0" r="8255" b="0"/>
            <wp:wrapNone/>
            <wp:docPr id="25" name="Picture 9"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JPG"/>
                    <pic:cNvPicPr>
                      <a:picLocks noChangeAspect="1" noChangeArrowheads="1"/>
                    </pic:cNvPicPr>
                  </pic:nvPicPr>
                  <pic:blipFill>
                    <a:blip r:embed="rId17"/>
                    <a:srcRect/>
                    <a:stretch>
                      <a:fillRect/>
                    </a:stretch>
                  </pic:blipFill>
                  <pic:spPr bwMode="auto">
                    <a:xfrm>
                      <a:off x="0" y="0"/>
                      <a:ext cx="4963795" cy="3727450"/>
                    </a:xfrm>
                    <a:prstGeom prst="rect">
                      <a:avLst/>
                    </a:prstGeom>
                    <a:noFill/>
                    <a:ln w="9525">
                      <a:noFill/>
                      <a:miter lim="800000"/>
                      <a:headEnd/>
                      <a:tailEnd/>
                    </a:ln>
                  </pic:spPr>
                </pic:pic>
              </a:graphicData>
            </a:graphic>
          </wp:anchor>
        </w:drawing>
      </w:r>
    </w:p>
    <w:p w:rsidR="00D356B4"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16166A" w:rsidP="00D356B4">
      <w:pPr>
        <w:rPr>
          <w:rFonts w:ascii="Times New Roman" w:hAnsi="Times New Roman"/>
          <w:b/>
          <w:bCs/>
          <w:sz w:val="28"/>
          <w:szCs w:val="28"/>
        </w:rPr>
      </w:pPr>
      <w:r>
        <w:rPr>
          <w:rFonts w:ascii="Times New Roman" w:hAnsi="Times New Roman"/>
          <w:b/>
          <w:bCs/>
          <w:noProof/>
          <w:sz w:val="28"/>
          <w:szCs w:val="28"/>
        </w:rPr>
        <w:pict>
          <v:shape id="Text Box 12" o:spid="_x0000_s1052" type="#_x0000_t202" style="position:absolute;margin-left:22pt;margin-top:38.4pt;width:437pt;height:28.05pt;z-index:251692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" filled="f" stroked="f" strokeweight=".5pt">
            <v:path arrowok="t"/>
            <v:textbox>
              <w:txbxContent>
                <w:p w:rsidR="00981421" w:rsidRPr="00C750D7" w:rsidRDefault="00981421" w:rsidP="00D356B4">
                  <w:r w:rsidRPr="00C750D7">
                    <w:rPr>
                      <w:rFonts w:ascii="Times New Roman" w:hAnsi="Times New Roman"/>
                      <w:i/>
                      <w:sz w:val="24"/>
                      <w:szCs w:val="24"/>
                    </w:rPr>
                    <w:t>Fig. 4.</w:t>
                  </w:r>
                  <w:r>
                    <w:rPr>
                      <w:rFonts w:ascii="Times New Roman" w:hAnsi="Times New Roman"/>
                      <w:i/>
                      <w:sz w:val="24"/>
                      <w:szCs w:val="24"/>
                    </w:rPr>
                    <w:t>3</w:t>
                  </w:r>
                  <w:r w:rsidRPr="00C750D7">
                    <w:rPr>
                      <w:rFonts w:ascii="Times New Roman" w:hAnsi="Times New Roman"/>
                      <w:i/>
                      <w:sz w:val="24"/>
                      <w:szCs w:val="24"/>
                    </w:rPr>
                    <w:t xml:space="preserve"> showing the Profile and Longitudinal Section from Chainage </w:t>
                  </w:r>
                  <w:r>
                    <w:rPr>
                      <w:rFonts w:ascii="Times New Roman" w:hAnsi="Times New Roman"/>
                      <w:i/>
                      <w:sz w:val="24"/>
                      <w:szCs w:val="24"/>
                    </w:rPr>
                    <w:t>3</w:t>
                  </w:r>
                  <w:r w:rsidRPr="00C750D7">
                    <w:rPr>
                      <w:rFonts w:ascii="Times New Roman" w:hAnsi="Times New Roman"/>
                      <w:i/>
                      <w:sz w:val="24"/>
                      <w:szCs w:val="24"/>
                    </w:rPr>
                    <w:t xml:space="preserve">+000 – </w:t>
                  </w:r>
                  <w:r>
                    <w:rPr>
                      <w:rFonts w:ascii="Times New Roman" w:hAnsi="Times New Roman"/>
                      <w:i/>
                      <w:sz w:val="24"/>
                      <w:szCs w:val="24"/>
                    </w:rPr>
                    <w:t>4</w:t>
                  </w:r>
                  <w:r w:rsidRPr="00C750D7">
                    <w:rPr>
                      <w:rFonts w:ascii="Times New Roman" w:hAnsi="Times New Roman"/>
                      <w:i/>
                      <w:sz w:val="24"/>
                      <w:szCs w:val="24"/>
                    </w:rPr>
                    <w:t>+00</w:t>
                  </w:r>
                  <w:r>
                    <w:rPr>
                      <w:rFonts w:ascii="Times New Roman" w:hAnsi="Times New Roman"/>
                      <w:i/>
                      <w:sz w:val="24"/>
                      <w:szCs w:val="24"/>
                    </w:rPr>
                    <w:t>0</w:t>
                  </w:r>
                </w:p>
              </w:txbxContent>
            </v:textbox>
            <w10:wrap anchorx="margin"/>
          </v:shape>
        </w:pict>
      </w:r>
    </w:p>
    <w:p w:rsidR="00D356B4"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94080" behindDoc="1" locked="0" layoutInCell="1" allowOverlap="1">
            <wp:simplePos x="0" y="0"/>
            <wp:positionH relativeFrom="column">
              <wp:posOffset>260985</wp:posOffset>
            </wp:positionH>
            <wp:positionV relativeFrom="paragraph">
              <wp:posOffset>0</wp:posOffset>
            </wp:positionV>
            <wp:extent cx="5203190" cy="3928745"/>
            <wp:effectExtent l="19050" t="0" r="0" b="0"/>
            <wp:wrapNone/>
            <wp:docPr id="30" name="Picture 1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5.JPG"/>
                    <pic:cNvPicPr>
                      <a:picLocks noChangeAspect="1" noChangeArrowheads="1"/>
                    </pic:cNvPicPr>
                  </pic:nvPicPr>
                  <pic:blipFill>
                    <a:blip r:embed="rId18"/>
                    <a:srcRect/>
                    <a:stretch>
                      <a:fillRect/>
                    </a:stretch>
                  </pic:blipFill>
                  <pic:spPr bwMode="auto">
                    <a:xfrm>
                      <a:off x="0" y="0"/>
                      <a:ext cx="5203190" cy="3928745"/>
                    </a:xfrm>
                    <a:prstGeom prst="rect">
                      <a:avLst/>
                    </a:prstGeom>
                    <a:noFill/>
                    <a:ln w="9525">
                      <a:noFill/>
                      <a:miter lim="800000"/>
                      <a:headEnd/>
                      <a:tailEnd/>
                    </a:ln>
                  </pic:spPr>
                </pic:pic>
              </a:graphicData>
            </a:graphic>
          </wp:anchor>
        </w:drawing>
      </w: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Pr="00552503"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Default="00D356B4" w:rsidP="00D356B4">
      <w:pPr>
        <w:rPr>
          <w:rFonts w:ascii="Times New Roman" w:hAnsi="Times New Roman"/>
          <w:b/>
          <w:bCs/>
          <w:sz w:val="28"/>
          <w:szCs w:val="28"/>
        </w:rPr>
      </w:pPr>
    </w:p>
    <w:p w:rsidR="00D356B4" w:rsidRPr="00552503" w:rsidRDefault="0016166A" w:rsidP="00D356B4">
      <w:pPr>
        <w:rPr>
          <w:rFonts w:ascii="Times New Roman" w:hAnsi="Times New Roman"/>
          <w:b/>
          <w:bCs/>
          <w:sz w:val="28"/>
          <w:szCs w:val="28"/>
        </w:rPr>
      </w:pPr>
      <w:r>
        <w:rPr>
          <w:rFonts w:ascii="Times New Roman" w:hAnsi="Times New Roman"/>
          <w:b/>
          <w:bCs/>
          <w:noProof/>
          <w:sz w:val="28"/>
          <w:szCs w:val="28"/>
        </w:rPr>
        <w:pict>
          <v:shape id="Text Box 13" o:spid="_x0000_s1053" type="#_x0000_t202" style="position:absolute;margin-left:-4pt;margin-top:23.7pt;width:433pt;height:28.05pt;z-index:251693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" filled="f" stroked="f" strokeweight=".5pt">
            <v:path arrowok="t"/>
            <v:textbox>
              <w:txbxContent>
                <w:p w:rsidR="00981421" w:rsidRPr="00C750D7" w:rsidRDefault="00981421" w:rsidP="00D356B4">
                  <w:r w:rsidRPr="00C750D7">
                    <w:rPr>
                      <w:rFonts w:ascii="Times New Roman" w:hAnsi="Times New Roman"/>
                      <w:i/>
                      <w:sz w:val="24"/>
                      <w:szCs w:val="24"/>
                    </w:rPr>
                    <w:t>Fig. 4.</w:t>
                  </w:r>
                  <w:r>
                    <w:rPr>
                      <w:rFonts w:ascii="Times New Roman" w:hAnsi="Times New Roman"/>
                      <w:i/>
                      <w:sz w:val="24"/>
                      <w:szCs w:val="24"/>
                    </w:rPr>
                    <w:t>4</w:t>
                  </w:r>
                  <w:r w:rsidRPr="00C750D7">
                    <w:rPr>
                      <w:rFonts w:ascii="Times New Roman" w:hAnsi="Times New Roman"/>
                      <w:i/>
                      <w:sz w:val="24"/>
                      <w:szCs w:val="24"/>
                    </w:rPr>
                    <w:t xml:space="preserve"> showing the Profile and Longitudinal Section from Chainage </w:t>
                  </w:r>
                  <w:r>
                    <w:rPr>
                      <w:rFonts w:ascii="Times New Roman" w:hAnsi="Times New Roman"/>
                      <w:i/>
                      <w:sz w:val="24"/>
                      <w:szCs w:val="24"/>
                    </w:rPr>
                    <w:t>4</w:t>
                  </w:r>
                  <w:r w:rsidRPr="00C750D7">
                    <w:rPr>
                      <w:rFonts w:ascii="Times New Roman" w:hAnsi="Times New Roman"/>
                      <w:i/>
                      <w:sz w:val="24"/>
                      <w:szCs w:val="24"/>
                    </w:rPr>
                    <w:t xml:space="preserve">+000 – </w:t>
                  </w:r>
                  <w:r>
                    <w:rPr>
                      <w:rFonts w:ascii="Times New Roman" w:hAnsi="Times New Roman"/>
                      <w:i/>
                      <w:sz w:val="24"/>
                      <w:szCs w:val="24"/>
                    </w:rPr>
                    <w:t>5</w:t>
                  </w:r>
                  <w:r w:rsidRPr="00C750D7">
                    <w:rPr>
                      <w:rFonts w:ascii="Times New Roman" w:hAnsi="Times New Roman"/>
                      <w:i/>
                      <w:sz w:val="24"/>
                      <w:szCs w:val="24"/>
                    </w:rPr>
                    <w:t>+0</w:t>
                  </w:r>
                  <w:r>
                    <w:rPr>
                      <w:rFonts w:ascii="Times New Roman" w:hAnsi="Times New Roman"/>
                      <w:i/>
                      <w:sz w:val="24"/>
                      <w:szCs w:val="24"/>
                    </w:rPr>
                    <w:t>25</w:t>
                  </w:r>
                </w:p>
              </w:txbxContent>
            </v:textbox>
            <w10:wrap anchorx="margin"/>
          </v:shape>
        </w:pict>
      </w:r>
    </w:p>
    <w:p w:rsidR="00A508D7" w:rsidRPr="00A508D7" w:rsidRDefault="00A508D7" w:rsidP="00A508D7">
      <w:pPr>
        <w:spacing w:after="200" w:line="276" w:lineRule="auto"/>
        <w:rPr>
          <w:rFonts w:ascii="Times New Roman" w:eastAsia="DengXian" w:hAnsi="Times New Roman" w:cs="Times New Roman"/>
          <w:b/>
          <w:bCs/>
          <w:sz w:val="24"/>
          <w:szCs w:val="24"/>
        </w:rPr>
      </w:pPr>
    </w:p>
    <w:p w:rsidR="00A508D7" w:rsidRPr="00A508D7" w:rsidRDefault="00A508D7" w:rsidP="00A508D7">
      <w:pPr>
        <w:spacing w:after="200" w:line="276" w:lineRule="auto"/>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br w:type="page"/>
      </w:r>
    </w:p>
    <w:p w:rsidR="00A508D7" w:rsidRPr="00A508D7" w:rsidRDefault="00A508D7" w:rsidP="00A508D7">
      <w:pPr>
        <w:spacing w:after="200" w:line="480" w:lineRule="auto"/>
        <w:jc w:val="center"/>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lastRenderedPageBreak/>
        <w:t>CHAPTER 5</w:t>
      </w: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5.0</w:t>
      </w:r>
      <w:r w:rsidRPr="00A508D7">
        <w:rPr>
          <w:rFonts w:ascii="Times New Roman" w:eastAsia="DengXian" w:hAnsi="Times New Roman" w:cs="Times New Roman"/>
          <w:b/>
          <w:bCs/>
          <w:sz w:val="24"/>
          <w:szCs w:val="24"/>
        </w:rPr>
        <w:tab/>
        <w:t>SUMMARY, PROBLEM ENCOUNTERED, RECOMMENDATION AND CONCLUSION.</w:t>
      </w:r>
    </w:p>
    <w:p w:rsidR="00A508D7" w:rsidRPr="00A508D7" w:rsidRDefault="00A508D7"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5.1</w:t>
      </w:r>
      <w:r w:rsidRPr="00A508D7">
        <w:rPr>
          <w:rFonts w:ascii="Times New Roman" w:eastAsia="DengXian" w:hAnsi="Times New Roman" w:cs="Times New Roman"/>
          <w:b/>
          <w:bCs/>
          <w:sz w:val="24"/>
          <w:szCs w:val="24"/>
        </w:rPr>
        <w:tab/>
        <w:t xml:space="preserve">SUMMARY </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The project covered a total length of 5km. The field work however involved the following processes; Recce, monumentation traversing and detailing. CORS was used for data acquisition and its software for downloading and transforming the acquired data respectively. The adjusted coordinates were used for the production of the final plans.</w:t>
      </w:r>
    </w:p>
    <w:p w:rsidR="00A508D7" w:rsidRPr="00A508D7" w:rsidRDefault="00A508D7"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5.2.</w:t>
      </w:r>
      <w:r w:rsidRPr="00A508D7">
        <w:rPr>
          <w:rFonts w:ascii="Times New Roman" w:eastAsia="DengXian" w:hAnsi="Times New Roman" w:cs="Times New Roman"/>
          <w:b/>
          <w:bCs/>
          <w:sz w:val="24"/>
          <w:szCs w:val="24"/>
        </w:rPr>
        <w:tab/>
        <w:t>PROBLEMS ENCOUNTERED</w:t>
      </w:r>
    </w:p>
    <w:p w:rsidR="00A508D7" w:rsidRPr="00A508D7" w:rsidRDefault="00A508D7" w:rsidP="00A508D7">
      <w:pPr>
        <w:numPr>
          <w:ilvl w:val="0"/>
          <w:numId w:val="12"/>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Accuracy concerns: Accuracy decrease distance from the CORS station. Interference from vegetation or buildings which also affect signal quality. </w:t>
      </w:r>
    </w:p>
    <w:p w:rsidR="00A508D7" w:rsidRPr="00A508D7" w:rsidRDefault="00A508D7" w:rsidP="00A508D7">
      <w:pPr>
        <w:numPr>
          <w:ilvl w:val="0"/>
          <w:numId w:val="12"/>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Station Maintenance: CORS require regular maintenance and monitoring to ensure their reliability and accuracy. Unmaintained stations can introduce errors into the positioning data. </w:t>
      </w:r>
    </w:p>
    <w:p w:rsidR="00A508D7" w:rsidRPr="00A508D7" w:rsidRDefault="00A508D7" w:rsidP="00A508D7">
      <w:pPr>
        <w:numPr>
          <w:ilvl w:val="0"/>
          <w:numId w:val="13"/>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Inadequate CORS Coverage: In areas with sparse CORS networks, the ability to provide accurate positioning across the entire route can be limited.</w:t>
      </w:r>
    </w:p>
    <w:p w:rsidR="00A508D7" w:rsidRPr="00A508D7" w:rsidRDefault="00A508D7"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lastRenderedPageBreak/>
        <w:t>5.3</w:t>
      </w:r>
      <w:r w:rsidRPr="00A508D7">
        <w:rPr>
          <w:rFonts w:ascii="Times New Roman" w:eastAsia="DengXian" w:hAnsi="Times New Roman" w:cs="Times New Roman"/>
          <w:b/>
          <w:bCs/>
          <w:sz w:val="24"/>
          <w:szCs w:val="24"/>
        </w:rPr>
        <w:tab/>
        <w:t>SOLUTION TO THE PROBLEMS</w:t>
      </w:r>
    </w:p>
    <w:p w:rsidR="00A508D7" w:rsidRPr="00A508D7" w:rsidRDefault="00A508D7" w:rsidP="00A508D7">
      <w:pPr>
        <w:numPr>
          <w:ilvl w:val="0"/>
          <w:numId w:val="14"/>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Optimize station placement: Choose CORS that are strategically located for optimal coverage and accuracy in your survey area. </w:t>
      </w:r>
    </w:p>
    <w:p w:rsidR="00A508D7" w:rsidRPr="00A508D7" w:rsidRDefault="00A508D7" w:rsidP="00A508D7">
      <w:pPr>
        <w:numPr>
          <w:ilvl w:val="0"/>
          <w:numId w:val="15"/>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 xml:space="preserve">Use higher-quality receivers: Employ survey-grade GPS receivers that are more robust to interference and capable of maintaining high accuracy. </w:t>
      </w:r>
    </w:p>
    <w:p w:rsidR="00A508D7" w:rsidRPr="00A508D7" w:rsidRDefault="00A508D7" w:rsidP="00A508D7">
      <w:pPr>
        <w:numPr>
          <w:ilvl w:val="0"/>
          <w:numId w:val="16"/>
        </w:num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Implement error detection and correction techniques: Utilize post-processing techniques or real-time kinematic (RTK) methods to minimize errors.</w:t>
      </w:r>
    </w:p>
    <w:p w:rsidR="00A508D7" w:rsidRPr="00A508D7" w:rsidRDefault="00A508D7"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b/>
          <w:bCs/>
          <w:sz w:val="24"/>
          <w:szCs w:val="24"/>
        </w:rPr>
      </w:pPr>
      <w:r w:rsidRPr="00A508D7">
        <w:rPr>
          <w:rFonts w:ascii="Times New Roman" w:eastAsia="DengXian" w:hAnsi="Times New Roman" w:cs="Times New Roman"/>
          <w:b/>
          <w:bCs/>
          <w:sz w:val="24"/>
          <w:szCs w:val="24"/>
        </w:rPr>
        <w:t>5.4</w:t>
      </w:r>
      <w:r w:rsidRPr="00A508D7">
        <w:rPr>
          <w:rFonts w:ascii="Times New Roman" w:eastAsia="DengXian" w:hAnsi="Times New Roman" w:cs="Times New Roman"/>
          <w:b/>
          <w:bCs/>
          <w:sz w:val="24"/>
          <w:szCs w:val="24"/>
        </w:rPr>
        <w:tab/>
        <w:t>RECOMMENDATION</w:t>
      </w: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sz w:val="24"/>
          <w:szCs w:val="24"/>
        </w:rPr>
        <w:t>Using CORS stations in route surveys offers significant advantages in terms of accuracy, efficiency, and cost-effectiveness. Choosing the appropriate CORS network, utilizing compatible equipment, and implementing effective field procedures are crucial for achieving high-quality survey results.  By leveraging this technology, surveyors can achieve higher quality results while reducing project timelines and expenses.</w:t>
      </w:r>
    </w:p>
    <w:p w:rsidR="00A508D7" w:rsidRPr="00A508D7" w:rsidRDefault="00A508D7" w:rsidP="00A508D7">
      <w:pPr>
        <w:spacing w:after="200" w:line="480" w:lineRule="auto"/>
        <w:jc w:val="both"/>
        <w:rPr>
          <w:rFonts w:ascii="Times New Roman" w:eastAsia="DengXian" w:hAnsi="Times New Roman" w:cs="Times New Roman"/>
          <w:b/>
          <w:bCs/>
          <w:sz w:val="24"/>
          <w:szCs w:val="24"/>
        </w:rPr>
      </w:pPr>
    </w:p>
    <w:p w:rsidR="00A508D7" w:rsidRPr="00A508D7" w:rsidRDefault="00A508D7" w:rsidP="00A508D7">
      <w:pPr>
        <w:spacing w:after="200" w:line="480" w:lineRule="auto"/>
        <w:jc w:val="both"/>
        <w:rPr>
          <w:rFonts w:ascii="Times New Roman" w:eastAsia="DengXian" w:hAnsi="Times New Roman" w:cs="Times New Roman"/>
          <w:sz w:val="24"/>
          <w:szCs w:val="24"/>
        </w:rPr>
      </w:pPr>
      <w:r w:rsidRPr="00A508D7">
        <w:rPr>
          <w:rFonts w:ascii="Times New Roman" w:eastAsia="DengXian" w:hAnsi="Times New Roman" w:cs="Times New Roman"/>
          <w:b/>
          <w:bCs/>
          <w:sz w:val="24"/>
          <w:szCs w:val="24"/>
        </w:rPr>
        <w:t>5.5</w:t>
      </w:r>
      <w:r w:rsidRPr="00A508D7">
        <w:rPr>
          <w:rFonts w:ascii="Times New Roman" w:eastAsia="DengXian" w:hAnsi="Times New Roman" w:cs="Times New Roman"/>
          <w:b/>
          <w:bCs/>
          <w:sz w:val="24"/>
          <w:szCs w:val="24"/>
        </w:rPr>
        <w:tab/>
        <w:t>CONCLUSION</w:t>
      </w:r>
    </w:p>
    <w:p w:rsidR="00C32EF1" w:rsidRDefault="00A508D7" w:rsidP="00A508D7">
      <w:pPr>
        <w:spacing w:line="480" w:lineRule="auto"/>
        <w:jc w:val="both"/>
        <w:rPr>
          <w:rFonts w:ascii="Times New Roman" w:hAnsi="Times New Roman" w:cs="Times New Roman"/>
          <w:sz w:val="26"/>
          <w:szCs w:val="24"/>
        </w:rPr>
      </w:pPr>
      <w:r w:rsidRPr="00A508D7">
        <w:rPr>
          <w:rFonts w:ascii="Times New Roman" w:eastAsia="DengXian" w:hAnsi="Times New Roman" w:cs="Times New Roman"/>
          <w:sz w:val="24"/>
          <w:szCs w:val="24"/>
        </w:rPr>
        <w:t>CORS systems are a valuable tool for route surveys, providing accurate, reliable, and efficient positioning solutions. With their ability to deliver centimeter-level accuracy and streamline survey workflows, CORS systems are becoming increasingly important for a wide range of surveying and mapping applications.</w:t>
      </w:r>
    </w:p>
    <w:p w:rsidR="00315DC4" w:rsidRDefault="00315DC4" w:rsidP="00315DC4">
      <w:pPr>
        <w:spacing w:line="480" w:lineRule="auto"/>
        <w:jc w:val="both"/>
        <w:rPr>
          <w:rFonts w:ascii="Times New Roman" w:hAnsi="Times New Roman" w:cs="Times New Roman"/>
          <w:sz w:val="26"/>
          <w:szCs w:val="24"/>
        </w:rPr>
      </w:pPr>
    </w:p>
    <w:p w:rsidR="00315DC4" w:rsidRDefault="00315DC4" w:rsidP="00315DC4">
      <w:pPr>
        <w:spacing w:line="480" w:lineRule="auto"/>
        <w:jc w:val="both"/>
        <w:rPr>
          <w:rFonts w:ascii="Times New Roman" w:hAnsi="Times New Roman" w:cs="Times New Roman"/>
          <w:sz w:val="26"/>
          <w:szCs w:val="24"/>
        </w:rPr>
      </w:pPr>
    </w:p>
    <w:p w:rsidR="00315DC4" w:rsidRPr="00315DC4" w:rsidRDefault="00315DC4" w:rsidP="00315DC4">
      <w:pPr>
        <w:pStyle w:val="NoSpacing"/>
        <w:spacing w:line="480" w:lineRule="auto"/>
        <w:jc w:val="center"/>
        <w:rPr>
          <w:rFonts w:ascii="Times New Roman" w:hAnsi="Times New Roman" w:cs="Times New Roman"/>
          <w:b/>
          <w:bCs/>
          <w:sz w:val="26"/>
          <w:szCs w:val="24"/>
        </w:rPr>
      </w:pPr>
      <w:r w:rsidRPr="00315DC4">
        <w:rPr>
          <w:rFonts w:ascii="Times New Roman" w:hAnsi="Times New Roman" w:cs="Times New Roman"/>
          <w:b/>
          <w:bCs/>
          <w:sz w:val="26"/>
          <w:szCs w:val="24"/>
        </w:rPr>
        <w:lastRenderedPageBreak/>
        <w:t>REFERENCE</w:t>
      </w:r>
    </w:p>
    <w:p w:rsidR="00315DC4" w:rsidRPr="00315DC4" w:rsidRDefault="00315DC4" w:rsidP="00315DC4">
      <w:pPr>
        <w:spacing w:line="480" w:lineRule="auto"/>
        <w:ind w:left="720" w:hanging="720"/>
        <w:jc w:val="both"/>
        <w:rPr>
          <w:rFonts w:ascii="Times New Roman" w:hAnsi="Times New Roman" w:cs="Times New Roman"/>
          <w:sz w:val="26"/>
          <w:szCs w:val="24"/>
        </w:rPr>
      </w:pPr>
      <w:r w:rsidRPr="00315DC4">
        <w:rPr>
          <w:rStyle w:val="Strong"/>
          <w:rFonts w:ascii="Times New Roman" w:hAnsi="Times New Roman" w:cs="Times New Roman"/>
          <w:sz w:val="26"/>
          <w:szCs w:val="24"/>
        </w:rPr>
        <w:t>Ajibola et al. (2020).</w:t>
      </w:r>
      <w:r w:rsidRPr="00315DC4">
        <w:rPr>
          <w:rFonts w:ascii="Times New Roman" w:hAnsi="Times New Roman" w:cs="Times New Roman"/>
          <w:sz w:val="26"/>
          <w:szCs w:val="24"/>
        </w:rPr>
        <w:t>Rural Roads, Standard Publishers Distributors. 4th Edition.</w:t>
      </w:r>
    </w:p>
    <w:p w:rsidR="00315DC4" w:rsidRPr="00315DC4" w:rsidRDefault="00315DC4" w:rsidP="00315DC4">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b/>
          <w:sz w:val="26"/>
          <w:szCs w:val="24"/>
        </w:rPr>
        <w:t>Abynayaka (1977),</w:t>
      </w:r>
      <w:r w:rsidRPr="00315DC4">
        <w:rPr>
          <w:rFonts w:ascii="Times New Roman" w:hAnsi="Times New Roman" w:cs="Times New Roman"/>
          <w:sz w:val="26"/>
          <w:szCs w:val="24"/>
        </w:rPr>
        <w:t xml:space="preserve"> Paul and Radnor (1976), UNESCO (1991), World Bank (1991), Jain and Kumar (1998), FMWH (1995); Poor Maintenance according to John and Gordon (1976), Oglesby and Garry (1978), TRRL (1991); and Traffic Effects and Human Impacts on the Roads according to AASHTO (1976), FMWH (1995) ANSMWH (1998), and Ibrahim (2011).</w:t>
      </w:r>
    </w:p>
    <w:p w:rsidR="00315DC4" w:rsidRPr="00315DC4" w:rsidRDefault="00315DC4" w:rsidP="00315DC4">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b/>
          <w:sz w:val="26"/>
          <w:szCs w:val="24"/>
        </w:rPr>
        <w:t>Dr. I.P. Ifabiyi (2013):</w:t>
      </w:r>
      <w:r w:rsidRPr="00315DC4">
        <w:rPr>
          <w:rFonts w:ascii="Times New Roman" w:hAnsi="Times New Roman" w:cs="Times New Roman"/>
          <w:sz w:val="26"/>
          <w:szCs w:val="24"/>
        </w:rPr>
        <w:t xml:space="preserve"> “Geotechnical Investigation of Road Failure along Ilorin-Ajase – Ipo Road Kwara State, Nigeria”.</w:t>
      </w:r>
    </w:p>
    <w:p w:rsidR="00315DC4" w:rsidRPr="00315DC4" w:rsidRDefault="00315DC4" w:rsidP="00315DC4">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b/>
          <w:sz w:val="26"/>
          <w:szCs w:val="24"/>
        </w:rPr>
        <w:t>Gupta, B. L. and Gupta, A. (2003):</w:t>
      </w:r>
      <w:r w:rsidRPr="00315DC4">
        <w:rPr>
          <w:rFonts w:ascii="Times New Roman" w:hAnsi="Times New Roman" w:cs="Times New Roman"/>
          <w:sz w:val="26"/>
          <w:szCs w:val="24"/>
        </w:rPr>
        <w:t xml:space="preserve"> “Roads, Railways, Bridges, Tunnel and Harbor Dock Engineering”; Standard Publishers Distributors, NaiSarak, Delhi. 5th Edition.</w:t>
      </w:r>
    </w:p>
    <w:p w:rsidR="00315DC4" w:rsidRPr="00315DC4" w:rsidRDefault="00315DC4" w:rsidP="00315DC4">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b/>
          <w:sz w:val="26"/>
          <w:szCs w:val="24"/>
        </w:rPr>
        <w:t xml:space="preserve">John, H. and Gorden, H. (1976): </w:t>
      </w:r>
      <w:r w:rsidRPr="00315DC4">
        <w:rPr>
          <w:rFonts w:ascii="Times New Roman" w:hAnsi="Times New Roman" w:cs="Times New Roman"/>
          <w:sz w:val="26"/>
          <w:szCs w:val="24"/>
        </w:rPr>
        <w:t>“A practical Guide to Earth Road Construction and Maintenance”, Engineering Manual Vol. 2, No. 1. Pp. 43-45.</w:t>
      </w:r>
    </w:p>
    <w:p w:rsidR="00315DC4" w:rsidRPr="00315DC4" w:rsidRDefault="00315DC4" w:rsidP="00315DC4">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sz w:val="26"/>
          <w:szCs w:val="24"/>
        </w:rPr>
        <w:t>Momoh, L.O., Akintorinwa, O. and Olorunfemi, M.O. (2008): “Geophysical Investigation of Highway Failure- A Case Study from the Basement Complex Terrain of Southwestern Nigeria”. Journal of Applied Sciences Research. 4(6): 637-648.</w:t>
      </w:r>
    </w:p>
    <w:p w:rsidR="009E182A" w:rsidRPr="00315DC4" w:rsidRDefault="009E182A" w:rsidP="009E182A">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b/>
          <w:sz w:val="26"/>
          <w:szCs w:val="24"/>
        </w:rPr>
        <w:t>Oglesby, C. H. and Garry, H. R. (1978):</w:t>
      </w:r>
      <w:r w:rsidRPr="00315DC4">
        <w:rPr>
          <w:rFonts w:ascii="Times New Roman" w:hAnsi="Times New Roman" w:cs="Times New Roman"/>
          <w:sz w:val="26"/>
          <w:szCs w:val="24"/>
        </w:rPr>
        <w:t xml:space="preserve"> “Highway Engineering”, fourth edition, John Willey and sons, New York, p.691.</w:t>
      </w:r>
    </w:p>
    <w:p w:rsidR="00315DC4" w:rsidRPr="00315DC4" w:rsidRDefault="00315DC4" w:rsidP="00315DC4">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sz w:val="26"/>
          <w:szCs w:val="24"/>
        </w:rPr>
        <w:t xml:space="preserve">Ogunola, 1999, Geographic Information System </w:t>
      </w:r>
    </w:p>
    <w:p w:rsidR="009E182A" w:rsidRPr="00315DC4" w:rsidRDefault="009E182A" w:rsidP="009E182A">
      <w:pPr>
        <w:pStyle w:val="NoSpacing"/>
        <w:spacing w:line="480" w:lineRule="auto"/>
        <w:ind w:left="720" w:hanging="720"/>
        <w:jc w:val="both"/>
        <w:rPr>
          <w:rFonts w:ascii="Times New Roman" w:hAnsi="Times New Roman" w:cs="Times New Roman"/>
          <w:color w:val="000000"/>
          <w:spacing w:val="5"/>
          <w:sz w:val="26"/>
          <w:szCs w:val="24"/>
          <w:shd w:val="clear" w:color="auto" w:fill="FFFFFF"/>
        </w:rPr>
      </w:pPr>
      <w:r w:rsidRPr="00315DC4">
        <w:rPr>
          <w:rStyle w:val="Strong"/>
          <w:rFonts w:ascii="Times New Roman" w:hAnsi="Times New Roman" w:cs="Times New Roman"/>
          <w:sz w:val="26"/>
          <w:szCs w:val="24"/>
        </w:rPr>
        <w:t>Olalekan et al. (2018). Defined Engineering Surveying</w:t>
      </w:r>
    </w:p>
    <w:p w:rsidR="00315DC4" w:rsidRPr="00315DC4" w:rsidRDefault="00315DC4" w:rsidP="00315DC4">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sz w:val="26"/>
          <w:szCs w:val="24"/>
        </w:rPr>
        <w:t xml:space="preserve">Priscilla. A. Glasgow Fundamentals of Survey Research methodology April 2005 </w:t>
      </w:r>
    </w:p>
    <w:p w:rsidR="00315DC4" w:rsidRPr="00315DC4" w:rsidRDefault="00315DC4" w:rsidP="00315DC4">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b/>
          <w:sz w:val="26"/>
          <w:szCs w:val="24"/>
        </w:rPr>
        <w:lastRenderedPageBreak/>
        <w:t>Pinsonneault, A., &amp; Kraemer, K. L. (1993).</w:t>
      </w:r>
      <w:r>
        <w:rPr>
          <w:rFonts w:ascii="Times New Roman" w:hAnsi="Times New Roman" w:cs="Times New Roman"/>
          <w:sz w:val="26"/>
          <w:szCs w:val="24"/>
        </w:rPr>
        <w:t xml:space="preserve"> Survey research methodology in </w:t>
      </w:r>
      <w:r w:rsidRPr="00315DC4">
        <w:rPr>
          <w:rFonts w:ascii="Times New Roman" w:hAnsi="Times New Roman" w:cs="Times New Roman"/>
          <w:sz w:val="26"/>
          <w:szCs w:val="24"/>
        </w:rPr>
        <w:t xml:space="preserve">management information systems: An assessment. Journal of Management Information Systems, 10, 75-105. </w:t>
      </w:r>
    </w:p>
    <w:p w:rsidR="00315DC4" w:rsidRDefault="00315DC4" w:rsidP="00315DC4">
      <w:pPr>
        <w:spacing w:line="480" w:lineRule="auto"/>
        <w:ind w:left="720" w:hanging="720"/>
        <w:jc w:val="both"/>
        <w:rPr>
          <w:rFonts w:ascii="Times New Roman" w:hAnsi="Times New Roman" w:cs="Times New Roman"/>
          <w:sz w:val="26"/>
          <w:szCs w:val="24"/>
        </w:rPr>
      </w:pPr>
      <w:r w:rsidRPr="00315DC4">
        <w:rPr>
          <w:rFonts w:ascii="Times New Roman" w:hAnsi="Times New Roman" w:cs="Times New Roman"/>
          <w:b/>
          <w:sz w:val="26"/>
          <w:szCs w:val="24"/>
        </w:rPr>
        <w:t>Salant, P., &amp;Dillman, D. A. (1994).</w:t>
      </w:r>
      <w:r w:rsidRPr="00315DC4">
        <w:rPr>
          <w:rFonts w:ascii="Times New Roman" w:hAnsi="Times New Roman" w:cs="Times New Roman"/>
          <w:sz w:val="26"/>
          <w:szCs w:val="24"/>
        </w:rPr>
        <w:t xml:space="preserve"> How to conduct your own survey. New York.</w:t>
      </w: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9E182A" w:rsidRDefault="009E182A" w:rsidP="00315DC4">
      <w:pPr>
        <w:spacing w:line="480" w:lineRule="auto"/>
        <w:ind w:left="720" w:hanging="720"/>
        <w:jc w:val="both"/>
        <w:rPr>
          <w:rFonts w:ascii="Times New Roman" w:hAnsi="Times New Roman" w:cs="Times New Roman"/>
          <w:sz w:val="26"/>
          <w:szCs w:val="24"/>
        </w:rPr>
      </w:pPr>
    </w:p>
    <w:p w:rsidR="00A508D7" w:rsidRDefault="00A508D7">
      <w:pPr>
        <w:spacing w:after="200" w:line="276" w:lineRule="auto"/>
        <w:rPr>
          <w:rFonts w:ascii="Times New Roman" w:hAnsi="Times New Roman" w:cs="Times New Roman"/>
          <w:b/>
          <w:sz w:val="26"/>
          <w:szCs w:val="24"/>
        </w:rPr>
      </w:pPr>
      <w:r>
        <w:rPr>
          <w:rFonts w:ascii="Times New Roman" w:hAnsi="Times New Roman" w:cs="Times New Roman"/>
          <w:b/>
          <w:sz w:val="26"/>
          <w:szCs w:val="24"/>
        </w:rPr>
        <w:br w:type="page"/>
      </w:r>
    </w:p>
    <w:p w:rsidR="009E182A" w:rsidRPr="00981421" w:rsidRDefault="00426F75" w:rsidP="00426F75">
      <w:pPr>
        <w:spacing w:line="480" w:lineRule="auto"/>
        <w:ind w:left="720" w:hanging="720"/>
        <w:jc w:val="center"/>
        <w:rPr>
          <w:rFonts w:ascii="Times New Roman" w:hAnsi="Times New Roman" w:cs="Times New Roman"/>
          <w:sz w:val="24"/>
          <w:szCs w:val="24"/>
        </w:rPr>
      </w:pPr>
      <w:r w:rsidRPr="00981421">
        <w:rPr>
          <w:rFonts w:ascii="Times New Roman" w:hAnsi="Times New Roman" w:cs="Times New Roman"/>
          <w:sz w:val="24"/>
          <w:szCs w:val="24"/>
        </w:rPr>
        <w:lastRenderedPageBreak/>
        <w:t>APPENDIX</w:t>
      </w:r>
    </w:p>
    <w:tbl>
      <w:tblPr>
        <w:tblW w:w="6495" w:type="dxa"/>
        <w:tblInd w:w="93" w:type="dxa"/>
        <w:tblLook w:val="04A0"/>
      </w:tblPr>
      <w:tblGrid>
        <w:gridCol w:w="2808"/>
        <w:gridCol w:w="1116"/>
        <w:gridCol w:w="1116"/>
        <w:gridCol w:w="1581"/>
      </w:tblGrid>
      <w:tr w:rsidR="009E182A" w:rsidRPr="00981421" w:rsidTr="009E182A">
        <w:trPr>
          <w:trHeight w:val="300"/>
        </w:trPr>
        <w:tc>
          <w:tcPr>
            <w:tcW w:w="2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Name</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N</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E</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9E182A" w:rsidRPr="00981421" w:rsidRDefault="00426F75"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H</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Base_0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937113.1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671374.3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290.1564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945199.3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682040.6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376.7882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945213.6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682040.1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376.9413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945211.5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682003.7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375.523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945195.8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682006.7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375.3559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945196.7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682015.1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376.0015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945195.3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682015.3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375.6575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945198.1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682029.9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376.6706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945197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682030</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376.6791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TBM</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945198.3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682030.3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376.5831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945196.8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682023.3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376.4395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TBM2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945195.5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376.149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945180.9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682042.2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375.4776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945189.1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682045.9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376.1932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945185.8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682044.1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375.9832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945169.6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682068.4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375.8128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945173.3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682070.4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376.1018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945177.4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682070.2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376.1243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945164.7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682102.3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377.128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945158.5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682099.6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376.68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945154.6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682097.6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376.4599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945140.1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682122.3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376.9666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945144.6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682125.7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377.2596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945148.2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682127.9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377.3442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945120.7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682147.4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377.4701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945124.2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682150.8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378.0427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945125.9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682152.4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378.0537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945098.5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682168.5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378.0107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945101.5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682173.1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378.1797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945105.2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682176.5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378.1743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682188.1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377.3532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945075.5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682192.4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377.1792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945070.3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682187.8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376.6787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945073.3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682183.8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376.4857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945080.9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682194.6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377.4948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945085.9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682197.4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377.5604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945063.1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682219.9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377.4999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945058.1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682215.5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377.3388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945052.9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682210.7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377.3088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945031.9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682232.7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377.3118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682236.9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377.4859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945040.9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682242.2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377.962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PT40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945019.5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682262.2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377.834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945015.2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682258.3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377.7304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945011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682255.5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377.7909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944991.5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682273.8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377.8099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944994.4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682278.7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377.9765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944998.6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682283.3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378.3025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944979.2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682305.5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378.9486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944974.5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682300.9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378.4325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944970.2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682296.8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378.4865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944949.1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682317.9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378.8185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944953.3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682323.2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378.8761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944958.3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682328.4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379.2777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944942.5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682346.5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379.5567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944939.2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682351.6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379.7302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682356.3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379.9093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944952.4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682352.9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379.9308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944934.6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682344.2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379.2306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944928.6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682339.6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379.1981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944909.6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682361.3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379.4121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944915.3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682366.2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379.7087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682370.1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380.1443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944900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682390.6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380.2548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944895.8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682386.2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379.8353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944891.8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682382.8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379.7662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944872.1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682400.3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380.2427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944876.4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682405.1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380.2813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944879.6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682408.2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380.6578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944862.6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682424.9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380.9054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944858.9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682421.8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380.8158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944855.1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682417.9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380.8773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944851.4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682421.7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381.0128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944843.4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682416.4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380.5042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944848.8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682411.8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380.4407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944836.2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682437.8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381.1378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944835.4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682436.9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381.2068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944839.1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682440.6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381.1278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944843.1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682444.7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381.3639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944817.3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682455.6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381.5858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944816.1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682454.6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381.7118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944820.7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682459.4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381.6384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944824.3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682463.1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381.8139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682480.9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382.633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944797.9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682472.8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382.1354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944801.9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682477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382.1574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944785.9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682496.9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382.6775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944778.8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682489.9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382.4644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944782.6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682493.5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382.4369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944764.9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682513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382.8735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944762.1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682509.8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382.9524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944758.6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682506.3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382.7369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944737.4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682521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383.1014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944740.6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682526.5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383.1414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944744.8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383.4055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944721.6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682544.4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383.583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944718.3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682540.9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383.5089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944715.2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682536.7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383.4319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944694.3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682552.6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383.8999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944687.7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682545.1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383.3217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944678.5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682553.9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383.4058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944684.7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682563.7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384.1829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944691.4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682573.8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384.36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944702.8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682568.4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384.2641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944705.4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682578.7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384.5537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944698.9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682584.3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384.4892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PL</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944699.7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682541.9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383.8583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PL1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944671.7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682562.9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384.1068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682577.9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384.475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944676.2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682575.2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384.6084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944671.7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682571.4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384.1429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944654.1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682586.9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384.8209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944657.7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682590.8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385.0929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682594.8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384.9365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944640.3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682610.2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385.5405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944637.8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682607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385.5779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944633.8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682603.1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385.6409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682619.2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386.2424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944612.7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682618.6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386.0484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944616.5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682623.3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386.1459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944619.5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682626.9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386.2865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944598.9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682640.3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386.9915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944592.9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682633.9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387.0579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944598.5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682628.4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386.9764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944586.2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682627.1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387.1628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944584.8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387.3333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682630.7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387.2937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944575.1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682626.5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387.2332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944573.1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682649.1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387.7229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944575.7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682653.2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387.7684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944578.9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682658.2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387.681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944558.3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682672.7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388.857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PT128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944554.5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682669.7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388.8159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944550.8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682667.6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388.7539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944535.3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682684.2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389.5004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944537.9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389.5585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944540.6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682690.9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389.5255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AkehindeApekun Community</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944577.7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682638.6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387.7788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AkehindeApekun Community1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944518.9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682702.6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390.1885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944522.5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390.2825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944525.4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682708.1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390.3206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944509.9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682727.9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391.0931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944505.8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682725.4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391.1421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944501.5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682723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391.112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944486.2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682741.6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391.9906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944488.9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682744.5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391.8936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682747.1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391.7972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944476.5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682767.2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392.2418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944472.7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682765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392.3517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944468.2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682762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392.3047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944451.4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682782.2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392.9462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682785.1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392.8338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944458.7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682787.8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393.0683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944441.5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682807.9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393.1609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944438.6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682804.9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393.3268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944433.6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682801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393.3697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TBM4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944424.8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682795.9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393.9601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TBM5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944435.8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682821.7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393.8164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944424.5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682828.5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393.5674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944419.9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682824.7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393.9648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944415.5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682820.9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393.9723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944399.9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682839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394.2888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944403.6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682842.6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394.3559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944409.9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682847.6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394.176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944390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682864.5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394.4079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944385.6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682860.7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394.7839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944380.6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682856.8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394.8008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944364.9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682872.9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395.0643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944368.9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682876.6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395.0744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944373.9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682881.5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394.702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944354.8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682897.6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395.1435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944350.9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682892.9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395.2114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944347.4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682889.1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395.5428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944330.1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682906.4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395.8108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944334.3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682912.1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395.6854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PT167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944338.7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682916.6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395.3885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944320.8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682935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395.728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944315.9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682930.3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395.9204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944311.3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682926.1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395.8679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944296.1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682942.1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395.8444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944299.5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682946.2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395.8974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944304.1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682951.5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682967.9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395.7765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944283.3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682964.5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395.8435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682958.6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395.9109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944262.5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682977.1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396.1149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944267.7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682981.6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944273.4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682986.3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395.8726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944255.4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683004.7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396.0681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944250.1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683000.1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396.048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944245.1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682995.7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396.0924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944230.6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683014.2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396.131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944234.6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683018.3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396.144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944237.9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683022.1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396.0736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944223.4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683039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396.3541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683035.5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396.4091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944214.8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683032.7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396.3505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944199.5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683049.1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396.6295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944203.9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683052.7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396.5721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944207.9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683056.3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396.4497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944191.8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683073.5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396.8382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944186.1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683070.4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396.9311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944182.9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683068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396.9721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944169.1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683086.8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397.4131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944171.7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683089.9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397.2822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944174.7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683092.7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397.2282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944160.1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683110.5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397.8203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PT199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944157.2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683108.5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397.7892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944153.1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683104.5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397.7321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944137.1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683123.9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398.4182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944140.5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683127.2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398.4042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944143.3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683129.7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398.3403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944127.5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683147.2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398.7463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944124.6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683144.5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398.9343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944121.7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683142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399.0392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944105.7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683158.6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400.0922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944110.8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683159.7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399.4933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944106.7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683155.6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399.5002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944113.4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683164.4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399.2974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944098.7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683178.1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399.5654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PT212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683174.7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399.7783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944091.5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683171.6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399.8762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944074.9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683183.7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400.4902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944077.8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683189.3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400.3653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944080.9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683193.5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400.1593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944063.6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683204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400.6243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944061.2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683200.2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400.8602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944058.2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683196.6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400.8792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944040.4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683210.2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401.2952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683214.5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401.1792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944045.5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683218.2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401.4213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944028.7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683229.1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401.7632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944025.9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683225.4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401.5782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944023.6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683223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401.6441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944005.5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683234.9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402.0471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944007.6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683238.4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401.8831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944009.8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683241.8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402.0652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943990.8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683255.3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402.3592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943987.5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683250.9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402.3871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943985.1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683247.3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402.353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943965.5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683261.2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402.636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943968.2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683265.1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402.6051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943971.1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683267.8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402.6341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943953.9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683283.3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402.9241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943950.3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683280.3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402.867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943946.2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683276.6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402.855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943930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683293.6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403.034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943937.8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683302.3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402.9241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943934.5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683298.7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402.9391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943922.9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683319.2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403.0002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943918.8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683316.4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403.1341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943914.3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683313.5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403.171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943900.2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403.3321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943905.3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683335.2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403.3572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943909.6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683338.2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403.0542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943896.5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683357.2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403.2603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403.4442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943886.5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683352.5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403.4612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943874.9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683368.9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403.4962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943880.5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683372.6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403.4413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943885.1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683375.7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403.2514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943875.4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683394.6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403.4564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683391.3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403.5534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943861.9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683387.7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403.7203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943850.9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683406.5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403.4833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PT257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943855.2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683410.6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403.6394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943859.4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683413.5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403.4705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683434.6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403.5495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943841.1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683433.2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403.7225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943834.4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683432.3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403.7144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943823.2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683448.8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403.5955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943827.3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683452.4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403.7766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943831.5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683456.2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403.7476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683475.5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403.5397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943814.3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683472.6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403.7506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943809.1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683469.6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403.6386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SUHALLAH COMMUNITY</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943829.5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683463.2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404.2717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943804.4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683495.6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403.6028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943799.5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683493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403.7517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943794.4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683489.8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403.5156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TBM6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943829.4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683463.1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404.2497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943791.1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683515.3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403.5258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943786.5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403.6738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943781.5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403.4507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943777.3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683536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403.4439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943772.1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683532.8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403.5268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943768.3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683529.1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403.3418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943755.1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683548.2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403.3119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943759.4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683551.8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403.3889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943763.8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683554.9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403.425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943749.8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683573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403.3001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943745.3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683570.5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943740.2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683568.9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403.22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943727.7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683587.6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402.9841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943731.9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683591.5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403.2912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943736.2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683594.5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403.1083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943723.5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683614.3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402.8764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943718.5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683611.9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403.0073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943713.2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683608.8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402.8282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943701.6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402.5364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943706.2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683630.6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402.6514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943709.9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683633.3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402.3815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943698.1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683652.8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402.3056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943693.6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683650.3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402.3576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943688.5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683647.2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401.9605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683666.9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402.0186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943680.3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683670.3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402.1567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943684.1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683672.8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402.0927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PT298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943661.1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683686.9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401.5427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PT299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683689.7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402.0488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943669.9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683693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401.6279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943656.8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683711.7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401.458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943652.5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683710.4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401.4469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943645.9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683707.4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401.3538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943635.7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683726.8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401.412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943638.6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683728.8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401.502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943642.6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683732.5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401.4641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943628.5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683753.3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401.6352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943626.2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683750.7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401.4542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943622.4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683748.9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401.4881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943610.3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683766.1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401.4962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683767.3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401.5643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943617.2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683773.3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401.5304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943604.4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683790</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401.5655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943601.1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683787.6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401.6204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943598.2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683786.3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401.6554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683803.2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401.7885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943588.5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683805.9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401.8065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943591.7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683808.3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401.8456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943579.1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683826.5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401.9187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943575.4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683824.7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401.8486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943571.4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683822.3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401.9046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943561.4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683841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401.9397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943563.7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683842.6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401.8987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683844.8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401.9258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943554.4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683864.9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402.0649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943551.4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683862.7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402.0289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943548.9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683861.3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402.0618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943535.8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683879.3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402.1429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943538.9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683881.2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402.114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943542.1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683883.1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402.204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943530.9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683903.2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402.2822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943526.9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683900.9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402.2491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943523.2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683899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402.4031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943511.5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683917.6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402.2792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943514.7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683919.6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402.2862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683921.5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402.3533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943505.8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683941.2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402.4984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943501.2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683938.9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402.5274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943497.3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683936.9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402.5353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ALASE VILLAGE</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943494.8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683935.2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402.6553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943487.3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683956.8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402.7385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943489.8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683959.7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402.7575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943493.1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683961.9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402.6666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PT343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943480.1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683981.2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402.8557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943477.5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683979.1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402.7316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943473.3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683976.6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402.8186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943460.8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683994.8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403.0757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683999.7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403.3348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943464.3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683997.8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403.0817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943448.8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684014.6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403.3758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943451.9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684017.1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403.2569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943454.9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684019.1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403.3959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943443.2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684038.5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943439.8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684037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403.432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943435.2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684034.5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403.5069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684052.1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403.583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943427.3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684055.4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403.6141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943430.5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684057.4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403.6992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943414.9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684079.3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403.8163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943410.1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684075.5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403.6772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943407.4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684073.9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403.5122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943388.6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684091.5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403.7762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943391.8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684094.3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403.7163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943395.6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684098.3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403.7253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943379.3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684114.2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403.6714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943375.8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684111.6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403.6683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943372.6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684109.1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403.6363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943355.7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684124.8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403.5133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943358.2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684127.4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403.6634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943361.6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684130.6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403.6694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943344.2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684147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403.5245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943340.8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684143.2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403.5764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943338.1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684139.7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403.5203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943320.7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684154.6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403.5264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943323.6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684158.2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403.5614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943327.6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684162.3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403.4665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943309.8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684176.9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403.4535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684172.2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403.3285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943301.7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684169.1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403.5694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ALENIBORO COMMUNITY</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943295.2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684165.9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403.0973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943284.4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684187.7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403.1025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943287.9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684190.6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403.1965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943291.5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684193.6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403.4116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943277.6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684210.4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403.1217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943273.9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684207.8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402.9646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943270.9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684205.8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402.9056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943256.6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684222.1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402.6606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PT386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943261.4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684225.9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402.7717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943264.2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684227.8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402.9428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943242.7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684239.7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402.5087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943246.5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684242.8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402.5398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943250.5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684245.9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402.5219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943235.6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684264.6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402.2889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943231.3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684261.2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402.3969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943226.9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684258.4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402.4078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943213.6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684275.3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402.0999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943217.4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684278.3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402.158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943221.3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684281.9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402.013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943205.2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684300.2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401.8681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943201.3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684296.6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401.715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PT399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943198.1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684293.6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401.552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943184.5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401.327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684311.4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401.3761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943190.6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684314.5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401.3481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943176.7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684332.8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401.1502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943173.7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684330.5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400.8842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943170.3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684328.3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401.0601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943155.2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684345.6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400.8052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943157.8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684348.9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400.6273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943161.3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684352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400.7473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943145.2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684369.7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400.2214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943142.3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684367.6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400.2464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943138.9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684364.7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400.4823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943123.2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684381.9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400.2554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943126.2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684384.6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399.9804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943129.1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684387.6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400.0895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943114.8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684405.8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399.7496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943111.1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684403.8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399.6165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943107.5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684401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399.6505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943091.8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684419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399.2945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943095.4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684421.5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399.1506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684423.8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399.3997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943085.3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684442.7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399.0988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943081.9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684440.7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399.0557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943078.5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684438.6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398.9587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IDI IGBA COMMUNITY</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943075.7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684436.2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399.0676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398.5508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943068.5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684460.3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398.3778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943071.9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684463.4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398.8219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943056.6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398.321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943054.5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684481.1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398.1469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943052.2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684479.7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398.1649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PT430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943038.9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684498.5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397.99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943041.6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684500.8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397.8441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943044.2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684502.6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397.9951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943030.7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684521.9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397.7282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943027.2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684519.9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397.5842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943024.1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684518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397.6521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943011.3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684536.3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397.4482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684538.6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397.3783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943017.8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684541.3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397.3963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943003.6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684559.8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397.0914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943000.7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684557.8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397.0834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942996.4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397.1223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942983.3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684573.3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396.8934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942987.1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684576.8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396.7625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942990.2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684578.7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396.8495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942977.3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684597.1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396.7316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942974.4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684595.6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396.6306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942970.1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684593.1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396.6015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942957.6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684611.6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396.4636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942961.3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684614.5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396.4547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942964.4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684616.6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396.4018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942948.4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684638.3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396.2329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942945.3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684636.3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396.1168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684634.4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396.2358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942928.3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684652.7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396.0799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942931.6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396.0239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942934.4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684657.2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942919.5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684675.9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395.8801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942916.5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684673.4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942913.4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684670.9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396.0229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942898.1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684689.1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395.992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942901.2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684692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395.8401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942903.6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684694.2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395.6701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942881.3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684705.4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395.6951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942883.5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684707.9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395.6491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942885.9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684710.8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395.6662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942863.4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684720.8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395.5871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942865.9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684724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395.6482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942867.8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684726.7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395.4832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942849.4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684738.7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395.5092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942847.1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684735.9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395.6041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942845.2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684732.9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395.5361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942823.2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684742.6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684748.8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395.4821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942831.8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684754.3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395.5552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PT475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942814.7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684767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395.5912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942808.3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684778.1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395.5143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942802.6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684776.2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395.4882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942804.9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684770.5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395.5472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942800.7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684764.9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395.5571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942798.3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684761.2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942784.9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684770.4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395.723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942787.1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684773.9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395.6591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942789.1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684777.2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395.4491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942771.9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684790.5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395.7091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942769.6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684787.7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395.6871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942767.3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684783.1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942746.2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684794.2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942747.2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684798.3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395.719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942750.1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684802.4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395.9241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942728.6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684812.4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395.961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942726.5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684808.8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396.019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684805.7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396.0389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942703.8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684815.8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396.1288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942705.5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684820</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396.0899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942706.9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684823.5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396.205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942685.2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395.9899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942683.3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684828.8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396.1598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942681.9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684824.9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396.3408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SABO COMMUNITY</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942700.7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684830.8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PT499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942662.3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684838.5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396.1607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942660.6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684835.9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396.1627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942659.4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684832.4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396.1977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942637.5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684838.7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396.8165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942638.6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684844.3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395.8056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942640.3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684848.8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395.7327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942618.5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684855.9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396.0546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684852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396.0585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942615.5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684848.3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395.6225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942594.7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395.6774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942594.9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684860.6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395.6794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942596.2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684864.5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395.5445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942572.8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684870.5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395.4184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942571.9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684865.3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395.5373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942570.1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684861.2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395.5612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942547.4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684867.6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395.5091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942548.3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684871.6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395.4762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942549.5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684876.4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395.4712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942527.1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684883.1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395.1201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942525.3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684878.2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395.104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PT519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942523.8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684874.8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395.165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942504.5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684881.6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395.2779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942504.7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684886.6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394.918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942505.6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684890.5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394.842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942483.6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684899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394.4579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684894.2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394.3448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942479.3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684890.8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394.3748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942459.5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684899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394.0797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942461.3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684903.1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393.9368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942462.9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684907.1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393.9938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942443.1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684917.1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393.9038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942440.8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684913.1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393.9077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942438.5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684909.2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394.0016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942417.9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684919.9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393.6826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942418.8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684923.7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393.6616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942420.7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684927.4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393.8017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942399.4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684937.8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393.8146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942397.4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684934.3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393.7496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942395.4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684931.4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393.8265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942376.3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684940.9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393.1745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942377.8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684945.1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393.1815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942379.9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684949.1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393.3016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942357.8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684960.9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392.8755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942355.1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684957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393.0325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942352.5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684953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392.9864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942333.7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684964.1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393.1104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942335.1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684966.8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393.0774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942336.9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684970.1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393.0615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942316.8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684980.7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393.4094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684977.4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393.2634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942312.8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393.4113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942292.9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684984.6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393.6503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942294.5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684988.8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393.5963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942295.8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684992.1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393.8044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942274.7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685002.9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394.0113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942272.4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684998.6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393.9422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942270.3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684995.2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394.0232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942250.1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685002.7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394.3881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942251.4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685006.3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394.2462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942252.9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685010.2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394.5312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942230.9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685016.9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394.6821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942229.3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685012.6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394.62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942228.5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685008.6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394.753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942205.9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685014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395.0919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942206.3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685017.4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394.9939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PT564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942207.4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685022.4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395.108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942184.5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685026.3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395.5768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942183.8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685022.3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395.4278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942182.4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685018.3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395.5327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942160.9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685023.1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395.6606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PT569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942161.6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685026.9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395.7736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942162.3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685031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395.7387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942138.4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685037.3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395.8365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942137.3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395.9045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942136.1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685027.6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395.9264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942114.1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685033.3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395.6873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942114.6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685036.9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395.6823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942115.6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685041.7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395.5394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942091.7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685045.3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395.4452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942090.9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685041.8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395.3602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942089.5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685038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395.4101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942067.4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685042.8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395.185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942067.8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685046.3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395.104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942068.7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685050.1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395.1771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942045.6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685056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394.803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942044.4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685052.1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394.8289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942043.3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685047.6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395.2068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942022.1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685052.6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394.8137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685057.5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394.6988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685060.7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394.4838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942001.2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685064.5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394.5327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942000.6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685061.4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394.4856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941999.9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685057.7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394.6626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941977.9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685061.9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394.4264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941978.2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685065.2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394.2385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941978.6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685068.7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394.2355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941956.1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685074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394.0724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941955.4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685070.6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393.9873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941954.9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685067.3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394.1103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941931.1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685071.5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393.9181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PT599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941931.8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685075.7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393.5872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941932.6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393.5632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941910.1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685084.5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393.4451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941908.9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685081.2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393.3271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941907.5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685077.6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393.454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941884.6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685083.9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393.3579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941886.8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685091.8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393.294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941885.6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685088.1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393.2559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941864.5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685098.7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393.3139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941862.4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685093.9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393.4578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lastRenderedPageBreak/>
              <w:t>PT609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941861.7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685089.2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393.2957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941840.8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685096.2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393.3476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941841.2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685100.2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393.3317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941842.5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685104.1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393.2928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941820.2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685110.7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393.4426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941818.7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685106.7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393.3076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941816.1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685101.4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393.4565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941795.8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685109.6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393.6834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941798.4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685117.8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393.4445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941797.1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685114.5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393.4265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PT619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941773.6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685116.6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393.4543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941774.7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685120.4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393.3884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941776.1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685125.5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393.5564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941752.8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685132.1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393.1173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685126.7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393.2072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941749.3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685122.2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393.2872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685128.8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392.9981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941729.5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685133.2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392.8461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941730.9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685137.2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392.7742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941709.3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685144.1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392.3991</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PT629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941707.5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685139.3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392.423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941705.3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685135.4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392.5969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941685.8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685151.3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391.8119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941684.1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685145.7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391.8919</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941682.6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685141.8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391.8788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941659.5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685148.9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391.2957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941660.7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685153.8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390.9597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941662.3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685158.4</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391.1748</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941642.6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685165.6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390.7387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941640.6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685161.2</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390.6247</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PT639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941638.7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685156.8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390.7506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941617.1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685164.8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390.1645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941618.4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685169.5</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390.0186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941620.9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685174.6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390.0676</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941599.5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685181.6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389.3895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941597.4</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685176.9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389.4675</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941595.2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685171.8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389.3384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PT646</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941573.5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388.6103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941574.9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685183.3</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388.5753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941576.8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685187.9</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388.2504</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PT649</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941555.5</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685194.7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387.9843</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PT650</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941553.8</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685190.8</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387.9912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PT651</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685188.1</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387.8992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PT652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941534.2</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685203.7</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388.6022</w:t>
            </w:r>
          </w:p>
        </w:tc>
      </w:tr>
      <w:tr w:rsidR="009E182A" w:rsidRPr="00981421" w:rsidTr="009E182A">
        <w:trPr>
          <w:trHeight w:val="300"/>
        </w:trPr>
        <w:tc>
          <w:tcPr>
            <w:tcW w:w="2808" w:type="dxa"/>
            <w:tcBorders>
              <w:top w:val="nil"/>
              <w:left w:val="single" w:sz="4" w:space="0" w:color="auto"/>
              <w:bottom w:val="single" w:sz="4" w:space="0" w:color="auto"/>
              <w:right w:val="single" w:sz="4" w:space="0" w:color="auto"/>
            </w:tcBorders>
            <w:shd w:val="clear" w:color="auto" w:fill="auto"/>
            <w:noWrap/>
            <w:vAlign w:val="bottom"/>
            <w:hideMark/>
          </w:tcPr>
          <w:p w:rsidR="009E182A" w:rsidRPr="00981421" w:rsidRDefault="009E182A" w:rsidP="009E182A">
            <w:pPr>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PT653</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941510.7</w:t>
            </w:r>
          </w:p>
        </w:tc>
        <w:tc>
          <w:tcPr>
            <w:tcW w:w="1053"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685205.6</w:t>
            </w:r>
          </w:p>
        </w:tc>
        <w:tc>
          <w:tcPr>
            <w:tcW w:w="1581" w:type="dxa"/>
            <w:tcBorders>
              <w:top w:val="nil"/>
              <w:left w:val="nil"/>
              <w:bottom w:val="single" w:sz="4" w:space="0" w:color="auto"/>
              <w:right w:val="single" w:sz="4" w:space="0" w:color="auto"/>
            </w:tcBorders>
            <w:shd w:val="clear" w:color="auto" w:fill="auto"/>
            <w:noWrap/>
            <w:vAlign w:val="bottom"/>
            <w:hideMark/>
          </w:tcPr>
          <w:p w:rsidR="009E182A" w:rsidRPr="00981421" w:rsidRDefault="009E182A" w:rsidP="009E182A">
            <w:pPr>
              <w:jc w:val="right"/>
              <w:rPr>
                <w:rFonts w:ascii="Times New Roman" w:eastAsia="Times New Roman" w:hAnsi="Times New Roman" w:cs="Times New Roman"/>
                <w:color w:val="000000"/>
                <w:sz w:val="24"/>
                <w:szCs w:val="24"/>
              </w:rPr>
            </w:pPr>
            <w:r w:rsidRPr="00981421">
              <w:rPr>
                <w:rFonts w:ascii="Times New Roman" w:eastAsia="Times New Roman" w:hAnsi="Times New Roman" w:cs="Times New Roman"/>
                <w:color w:val="000000"/>
                <w:sz w:val="24"/>
                <w:szCs w:val="24"/>
              </w:rPr>
              <w:t>388.307</w:t>
            </w:r>
          </w:p>
        </w:tc>
      </w:tr>
    </w:tbl>
    <w:p w:rsidR="009E182A" w:rsidRPr="00981421" w:rsidRDefault="009E182A" w:rsidP="00981421">
      <w:pPr>
        <w:spacing w:line="480" w:lineRule="auto"/>
        <w:jc w:val="both"/>
        <w:rPr>
          <w:rFonts w:ascii="Times New Roman" w:hAnsi="Times New Roman" w:cs="Times New Roman"/>
          <w:sz w:val="24"/>
          <w:szCs w:val="24"/>
        </w:rPr>
      </w:pPr>
    </w:p>
    <w:sectPr w:rsidR="009E182A" w:rsidRPr="00981421" w:rsidSect="00A508D7">
      <w:footerReference w:type="default" r:id="rId19"/>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7F3" w:rsidRDefault="003D77F3" w:rsidP="00315DC4">
      <w:r>
        <w:separator/>
      </w:r>
    </w:p>
  </w:endnote>
  <w:endnote w:type="continuationSeparator" w:id="1">
    <w:p w:rsidR="003D77F3" w:rsidRDefault="003D77F3" w:rsidP="00315D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Arial Unicode MS"/>
    <w:panose1 w:val="02010600030101010101"/>
    <w:charset w:val="86"/>
    <w:family w:val="auto"/>
    <w:pitch w:val="variable"/>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6628"/>
      <w:docPartObj>
        <w:docPartGallery w:val="Page Numbers (Bottom of Page)"/>
        <w:docPartUnique/>
      </w:docPartObj>
    </w:sdtPr>
    <w:sdtContent>
      <w:p w:rsidR="00981421" w:rsidRDefault="0016166A">
        <w:pPr>
          <w:pStyle w:val="Footer"/>
          <w:jc w:val="center"/>
        </w:pPr>
        <w:fldSimple w:instr=" PAGE   \* MERGEFORMAT ">
          <w:r w:rsidR="00AC027B">
            <w:rPr>
              <w:noProof/>
            </w:rPr>
            <w:t>12</w:t>
          </w:r>
        </w:fldSimple>
      </w:p>
    </w:sdtContent>
  </w:sdt>
  <w:p w:rsidR="00981421" w:rsidRDefault="009814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7F3" w:rsidRDefault="003D77F3" w:rsidP="00315DC4">
      <w:r>
        <w:separator/>
      </w:r>
    </w:p>
  </w:footnote>
  <w:footnote w:type="continuationSeparator" w:id="1">
    <w:p w:rsidR="003D77F3" w:rsidRDefault="003D77F3" w:rsidP="00315D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38E1F28"/>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6E87CCC"/>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D1B58BA"/>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20966A1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5FB1618"/>
    <w:multiLevelType w:val="hybridMultilevel"/>
    <w:tmpl w:val="1902D73C"/>
    <w:lvl w:ilvl="0" w:tplc="0409001B">
      <w:start w:val="1"/>
      <w:numFmt w:val="lowerRoman"/>
      <w:lvlText w:val="%1."/>
      <w:lvlJc w:val="right"/>
      <w:pPr>
        <w:ind w:left="720" w:hanging="360"/>
      </w:pPr>
    </w:lvl>
    <w:lvl w:ilvl="1" w:tplc="CAF82388">
      <w:start w:val="1"/>
      <w:numFmt w:val="decimal"/>
      <w:lvlText w:val="%2."/>
      <w:lvlJc w:val="left"/>
      <w:pPr>
        <w:ind w:left="1440" w:hanging="360"/>
      </w:pPr>
      <w:rPr>
        <w:rFonts w:hint="default"/>
      </w:rPr>
    </w:lvl>
    <w:lvl w:ilvl="2" w:tplc="599638D0" w:tentative="1">
      <w:start w:val="1"/>
      <w:numFmt w:val="lowerRoman"/>
      <w:lvlText w:val="%3."/>
      <w:lvlJc w:val="right"/>
      <w:pPr>
        <w:ind w:left="2160" w:hanging="360"/>
      </w:pPr>
    </w:lvl>
    <w:lvl w:ilvl="3" w:tplc="EBEEA7A4" w:tentative="1">
      <w:start w:val="1"/>
      <w:numFmt w:val="decimal"/>
      <w:lvlText w:val="%4."/>
      <w:lvlJc w:val="left"/>
      <w:pPr>
        <w:ind w:left="2880" w:hanging="360"/>
      </w:pPr>
    </w:lvl>
    <w:lvl w:ilvl="4" w:tplc="DBAC187C" w:tentative="1">
      <w:start w:val="1"/>
      <w:numFmt w:val="lowerLetter"/>
      <w:lvlText w:val="%5."/>
      <w:lvlJc w:val="left"/>
      <w:pPr>
        <w:ind w:left="3600" w:hanging="360"/>
      </w:pPr>
    </w:lvl>
    <w:lvl w:ilvl="5" w:tplc="A19A1204" w:tentative="1">
      <w:start w:val="1"/>
      <w:numFmt w:val="lowerRoman"/>
      <w:lvlText w:val="%6."/>
      <w:lvlJc w:val="right"/>
      <w:pPr>
        <w:ind w:left="4320" w:hanging="360"/>
      </w:pPr>
    </w:lvl>
    <w:lvl w:ilvl="6" w:tplc="7FA697C0" w:tentative="1">
      <w:start w:val="1"/>
      <w:numFmt w:val="decimal"/>
      <w:lvlText w:val="%7."/>
      <w:lvlJc w:val="left"/>
      <w:pPr>
        <w:ind w:left="5040" w:hanging="360"/>
      </w:pPr>
    </w:lvl>
    <w:lvl w:ilvl="7" w:tplc="134001D0" w:tentative="1">
      <w:start w:val="1"/>
      <w:numFmt w:val="lowerLetter"/>
      <w:lvlText w:val="%8."/>
      <w:lvlJc w:val="left"/>
      <w:pPr>
        <w:ind w:left="5760" w:hanging="360"/>
      </w:pPr>
    </w:lvl>
    <w:lvl w:ilvl="8" w:tplc="CE0A0A30" w:tentative="1">
      <w:start w:val="1"/>
      <w:numFmt w:val="lowerRoman"/>
      <w:lvlText w:val="%9."/>
      <w:lvlJc w:val="right"/>
      <w:pPr>
        <w:ind w:left="6480" w:hanging="360"/>
      </w:pPr>
    </w:lvl>
  </w:abstractNum>
  <w:abstractNum w:abstractNumId="6">
    <w:nsid w:val="06EF34A4"/>
    <w:multiLevelType w:val="hybridMultilevel"/>
    <w:tmpl w:val="6C9AAB7A"/>
    <w:lvl w:ilvl="0" w:tplc="18ACCF2E">
      <w:start w:val="1"/>
      <w:numFmt w:val="bullet"/>
      <w:lvlText w:val=""/>
      <w:lvlJc w:val="left"/>
      <w:pPr>
        <w:ind w:left="720" w:hanging="360"/>
      </w:pPr>
      <w:rPr>
        <w:rFonts w:ascii="Symbol" w:hAnsi="Symbol"/>
      </w:rPr>
    </w:lvl>
    <w:lvl w:ilvl="1" w:tplc="A13CF9A0" w:tentative="1">
      <w:start w:val="1"/>
      <w:numFmt w:val="bullet"/>
      <w:lvlText w:val="o"/>
      <w:lvlJc w:val="left"/>
      <w:pPr>
        <w:ind w:left="1440" w:hanging="360"/>
      </w:pPr>
      <w:rPr>
        <w:rFonts w:ascii="Courier New" w:hAnsi="Courier New"/>
      </w:rPr>
    </w:lvl>
    <w:lvl w:ilvl="2" w:tplc="38D0CD06" w:tentative="1">
      <w:start w:val="1"/>
      <w:numFmt w:val="bullet"/>
      <w:lvlText w:val=""/>
      <w:lvlJc w:val="left"/>
      <w:pPr>
        <w:ind w:left="2160" w:hanging="360"/>
      </w:pPr>
      <w:rPr>
        <w:rFonts w:ascii="Wingdings" w:hAnsi="Wingdings"/>
      </w:rPr>
    </w:lvl>
    <w:lvl w:ilvl="3" w:tplc="F7120EC8" w:tentative="1">
      <w:start w:val="1"/>
      <w:numFmt w:val="bullet"/>
      <w:lvlText w:val=""/>
      <w:lvlJc w:val="left"/>
      <w:pPr>
        <w:ind w:left="2880" w:hanging="360"/>
      </w:pPr>
      <w:rPr>
        <w:rFonts w:ascii="Symbol" w:hAnsi="Symbol"/>
      </w:rPr>
    </w:lvl>
    <w:lvl w:ilvl="4" w:tplc="6E82FD90" w:tentative="1">
      <w:start w:val="1"/>
      <w:numFmt w:val="bullet"/>
      <w:lvlText w:val="o"/>
      <w:lvlJc w:val="left"/>
      <w:pPr>
        <w:ind w:left="3600" w:hanging="360"/>
      </w:pPr>
      <w:rPr>
        <w:rFonts w:ascii="Courier New" w:hAnsi="Courier New"/>
      </w:rPr>
    </w:lvl>
    <w:lvl w:ilvl="5" w:tplc="0FC69810" w:tentative="1">
      <w:start w:val="1"/>
      <w:numFmt w:val="bullet"/>
      <w:lvlText w:val=""/>
      <w:lvlJc w:val="left"/>
      <w:pPr>
        <w:ind w:left="4320" w:hanging="360"/>
      </w:pPr>
      <w:rPr>
        <w:rFonts w:ascii="Wingdings" w:hAnsi="Wingdings"/>
      </w:rPr>
    </w:lvl>
    <w:lvl w:ilvl="6" w:tplc="3E70B8B2" w:tentative="1">
      <w:start w:val="1"/>
      <w:numFmt w:val="bullet"/>
      <w:lvlText w:val=""/>
      <w:lvlJc w:val="left"/>
      <w:pPr>
        <w:ind w:left="5040" w:hanging="360"/>
      </w:pPr>
      <w:rPr>
        <w:rFonts w:ascii="Symbol" w:hAnsi="Symbol"/>
      </w:rPr>
    </w:lvl>
    <w:lvl w:ilvl="7" w:tplc="375AD7C8" w:tentative="1">
      <w:start w:val="1"/>
      <w:numFmt w:val="bullet"/>
      <w:lvlText w:val="o"/>
      <w:lvlJc w:val="left"/>
      <w:pPr>
        <w:ind w:left="5760" w:hanging="360"/>
      </w:pPr>
      <w:rPr>
        <w:rFonts w:ascii="Courier New" w:hAnsi="Courier New"/>
      </w:rPr>
    </w:lvl>
    <w:lvl w:ilvl="8" w:tplc="9DD6AEA2" w:tentative="1">
      <w:start w:val="1"/>
      <w:numFmt w:val="bullet"/>
      <w:lvlText w:val=""/>
      <w:lvlJc w:val="left"/>
      <w:pPr>
        <w:ind w:left="6480" w:hanging="360"/>
      </w:pPr>
      <w:rPr>
        <w:rFonts w:ascii="Wingdings" w:hAnsi="Wingdings"/>
      </w:rPr>
    </w:lvl>
  </w:abstractNum>
  <w:abstractNum w:abstractNumId="7">
    <w:nsid w:val="0868228D"/>
    <w:multiLevelType w:val="hybridMultilevel"/>
    <w:tmpl w:val="6E680378"/>
    <w:lvl w:ilvl="0" w:tplc="78688EC0">
      <w:start w:val="1"/>
      <w:numFmt w:val="bullet"/>
      <w:lvlText w:val=""/>
      <w:lvlJc w:val="left"/>
      <w:pPr>
        <w:ind w:left="720" w:hanging="360"/>
      </w:pPr>
      <w:rPr>
        <w:rFonts w:ascii="Symbol" w:hAnsi="Symbol"/>
      </w:rPr>
    </w:lvl>
    <w:lvl w:ilvl="1" w:tplc="FAF4FCA0" w:tentative="1">
      <w:start w:val="1"/>
      <w:numFmt w:val="bullet"/>
      <w:lvlText w:val="o"/>
      <w:lvlJc w:val="left"/>
      <w:pPr>
        <w:ind w:left="1440" w:hanging="360"/>
      </w:pPr>
      <w:rPr>
        <w:rFonts w:ascii="Courier New" w:hAnsi="Courier New"/>
      </w:rPr>
    </w:lvl>
    <w:lvl w:ilvl="2" w:tplc="200600C4" w:tentative="1">
      <w:start w:val="1"/>
      <w:numFmt w:val="bullet"/>
      <w:lvlText w:val=""/>
      <w:lvlJc w:val="left"/>
      <w:pPr>
        <w:ind w:left="2160" w:hanging="360"/>
      </w:pPr>
      <w:rPr>
        <w:rFonts w:ascii="Wingdings" w:hAnsi="Wingdings"/>
      </w:rPr>
    </w:lvl>
    <w:lvl w:ilvl="3" w:tplc="CBA4ED98" w:tentative="1">
      <w:start w:val="1"/>
      <w:numFmt w:val="bullet"/>
      <w:lvlText w:val=""/>
      <w:lvlJc w:val="left"/>
      <w:pPr>
        <w:ind w:left="2880" w:hanging="360"/>
      </w:pPr>
      <w:rPr>
        <w:rFonts w:ascii="Symbol" w:hAnsi="Symbol"/>
      </w:rPr>
    </w:lvl>
    <w:lvl w:ilvl="4" w:tplc="967457D8" w:tentative="1">
      <w:start w:val="1"/>
      <w:numFmt w:val="bullet"/>
      <w:lvlText w:val="o"/>
      <w:lvlJc w:val="left"/>
      <w:pPr>
        <w:ind w:left="3600" w:hanging="360"/>
      </w:pPr>
      <w:rPr>
        <w:rFonts w:ascii="Courier New" w:hAnsi="Courier New"/>
      </w:rPr>
    </w:lvl>
    <w:lvl w:ilvl="5" w:tplc="5314B328" w:tentative="1">
      <w:start w:val="1"/>
      <w:numFmt w:val="bullet"/>
      <w:lvlText w:val=""/>
      <w:lvlJc w:val="left"/>
      <w:pPr>
        <w:ind w:left="4320" w:hanging="360"/>
      </w:pPr>
      <w:rPr>
        <w:rFonts w:ascii="Wingdings" w:hAnsi="Wingdings"/>
      </w:rPr>
    </w:lvl>
    <w:lvl w:ilvl="6" w:tplc="92D690AE" w:tentative="1">
      <w:start w:val="1"/>
      <w:numFmt w:val="bullet"/>
      <w:lvlText w:val=""/>
      <w:lvlJc w:val="left"/>
      <w:pPr>
        <w:ind w:left="5040" w:hanging="360"/>
      </w:pPr>
      <w:rPr>
        <w:rFonts w:ascii="Symbol" w:hAnsi="Symbol"/>
      </w:rPr>
    </w:lvl>
    <w:lvl w:ilvl="7" w:tplc="0D805C6A" w:tentative="1">
      <w:start w:val="1"/>
      <w:numFmt w:val="bullet"/>
      <w:lvlText w:val="o"/>
      <w:lvlJc w:val="left"/>
      <w:pPr>
        <w:ind w:left="5760" w:hanging="360"/>
      </w:pPr>
      <w:rPr>
        <w:rFonts w:ascii="Courier New" w:hAnsi="Courier New"/>
      </w:rPr>
    </w:lvl>
    <w:lvl w:ilvl="8" w:tplc="C3B44EB0" w:tentative="1">
      <w:start w:val="1"/>
      <w:numFmt w:val="bullet"/>
      <w:lvlText w:val=""/>
      <w:lvlJc w:val="left"/>
      <w:pPr>
        <w:ind w:left="6480" w:hanging="360"/>
      </w:pPr>
      <w:rPr>
        <w:rFonts w:ascii="Wingdings" w:hAnsi="Wingdings"/>
      </w:rPr>
    </w:lvl>
  </w:abstractNum>
  <w:abstractNum w:abstractNumId="8">
    <w:nsid w:val="0A813A4E"/>
    <w:multiLevelType w:val="hybridMultilevel"/>
    <w:tmpl w:val="E6D4D2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C85C7B"/>
    <w:multiLevelType w:val="hybridMultilevel"/>
    <w:tmpl w:val="605A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602A6D"/>
    <w:multiLevelType w:val="hybridMultilevel"/>
    <w:tmpl w:val="B74098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BA41C8"/>
    <w:multiLevelType w:val="hybridMultilevel"/>
    <w:tmpl w:val="41781972"/>
    <w:lvl w:ilvl="0" w:tplc="E83E0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DA0F48"/>
    <w:multiLevelType w:val="hybridMultilevel"/>
    <w:tmpl w:val="F990BFAC"/>
    <w:lvl w:ilvl="0" w:tplc="0409001B">
      <w:start w:val="1"/>
      <w:numFmt w:val="lowerRoman"/>
      <w:lvlText w:val="%1."/>
      <w:lvlJc w:val="right"/>
      <w:pPr>
        <w:ind w:left="720" w:hanging="360"/>
      </w:pPr>
    </w:lvl>
    <w:lvl w:ilvl="1" w:tplc="18D4D9D0" w:tentative="1">
      <w:start w:val="1"/>
      <w:numFmt w:val="lowerLetter"/>
      <w:lvlText w:val="%2."/>
      <w:lvlJc w:val="left"/>
      <w:pPr>
        <w:ind w:left="1440" w:hanging="360"/>
      </w:pPr>
    </w:lvl>
    <w:lvl w:ilvl="2" w:tplc="A9F47B7C" w:tentative="1">
      <w:start w:val="1"/>
      <w:numFmt w:val="lowerRoman"/>
      <w:lvlText w:val="%3."/>
      <w:lvlJc w:val="right"/>
      <w:pPr>
        <w:ind w:left="2160" w:hanging="360"/>
      </w:pPr>
    </w:lvl>
    <w:lvl w:ilvl="3" w:tplc="DE5C2222" w:tentative="1">
      <w:start w:val="1"/>
      <w:numFmt w:val="decimal"/>
      <w:lvlText w:val="%4."/>
      <w:lvlJc w:val="left"/>
      <w:pPr>
        <w:ind w:left="2880" w:hanging="360"/>
      </w:pPr>
    </w:lvl>
    <w:lvl w:ilvl="4" w:tplc="D5EC520A" w:tentative="1">
      <w:start w:val="1"/>
      <w:numFmt w:val="lowerLetter"/>
      <w:lvlText w:val="%5."/>
      <w:lvlJc w:val="left"/>
      <w:pPr>
        <w:ind w:left="3600" w:hanging="360"/>
      </w:pPr>
    </w:lvl>
    <w:lvl w:ilvl="5" w:tplc="CA6888B4" w:tentative="1">
      <w:start w:val="1"/>
      <w:numFmt w:val="lowerRoman"/>
      <w:lvlText w:val="%6."/>
      <w:lvlJc w:val="right"/>
      <w:pPr>
        <w:ind w:left="4320" w:hanging="360"/>
      </w:pPr>
    </w:lvl>
    <w:lvl w:ilvl="6" w:tplc="E4B467A2" w:tentative="1">
      <w:start w:val="1"/>
      <w:numFmt w:val="decimal"/>
      <w:lvlText w:val="%7."/>
      <w:lvlJc w:val="left"/>
      <w:pPr>
        <w:ind w:left="5040" w:hanging="360"/>
      </w:pPr>
    </w:lvl>
    <w:lvl w:ilvl="7" w:tplc="15DC00AC" w:tentative="1">
      <w:start w:val="1"/>
      <w:numFmt w:val="lowerLetter"/>
      <w:lvlText w:val="%8."/>
      <w:lvlJc w:val="left"/>
      <w:pPr>
        <w:ind w:left="5760" w:hanging="360"/>
      </w:pPr>
    </w:lvl>
    <w:lvl w:ilvl="8" w:tplc="2696AC10" w:tentative="1">
      <w:start w:val="1"/>
      <w:numFmt w:val="lowerRoman"/>
      <w:lvlText w:val="%9."/>
      <w:lvlJc w:val="right"/>
      <w:pPr>
        <w:ind w:left="6480" w:hanging="360"/>
      </w:pPr>
    </w:lvl>
  </w:abstractNum>
  <w:abstractNum w:abstractNumId="13">
    <w:nsid w:val="250741D5"/>
    <w:multiLevelType w:val="hybridMultilevel"/>
    <w:tmpl w:val="A71EC8B4"/>
    <w:lvl w:ilvl="0" w:tplc="2F44BAF0">
      <w:start w:val="1"/>
      <w:numFmt w:val="bullet"/>
      <w:lvlText w:val=""/>
      <w:lvlJc w:val="left"/>
      <w:pPr>
        <w:ind w:left="720" w:hanging="360"/>
      </w:pPr>
      <w:rPr>
        <w:rFonts w:ascii="Symbol" w:hAnsi="Symbol"/>
      </w:rPr>
    </w:lvl>
    <w:lvl w:ilvl="1" w:tplc="1C845B5C" w:tentative="1">
      <w:start w:val="1"/>
      <w:numFmt w:val="bullet"/>
      <w:lvlText w:val="o"/>
      <w:lvlJc w:val="left"/>
      <w:pPr>
        <w:ind w:left="1440" w:hanging="360"/>
      </w:pPr>
      <w:rPr>
        <w:rFonts w:ascii="Courier New" w:hAnsi="Courier New"/>
      </w:rPr>
    </w:lvl>
    <w:lvl w:ilvl="2" w:tplc="3AC2764C" w:tentative="1">
      <w:start w:val="1"/>
      <w:numFmt w:val="bullet"/>
      <w:lvlText w:val=""/>
      <w:lvlJc w:val="left"/>
      <w:pPr>
        <w:ind w:left="2160" w:hanging="360"/>
      </w:pPr>
      <w:rPr>
        <w:rFonts w:ascii="Wingdings" w:hAnsi="Wingdings"/>
      </w:rPr>
    </w:lvl>
    <w:lvl w:ilvl="3" w:tplc="A0462960" w:tentative="1">
      <w:start w:val="1"/>
      <w:numFmt w:val="bullet"/>
      <w:lvlText w:val=""/>
      <w:lvlJc w:val="left"/>
      <w:pPr>
        <w:ind w:left="2880" w:hanging="360"/>
      </w:pPr>
      <w:rPr>
        <w:rFonts w:ascii="Symbol" w:hAnsi="Symbol"/>
      </w:rPr>
    </w:lvl>
    <w:lvl w:ilvl="4" w:tplc="8C7AAAFA" w:tentative="1">
      <w:start w:val="1"/>
      <w:numFmt w:val="bullet"/>
      <w:lvlText w:val="o"/>
      <w:lvlJc w:val="left"/>
      <w:pPr>
        <w:ind w:left="3600" w:hanging="360"/>
      </w:pPr>
      <w:rPr>
        <w:rFonts w:ascii="Courier New" w:hAnsi="Courier New"/>
      </w:rPr>
    </w:lvl>
    <w:lvl w:ilvl="5" w:tplc="B9FA29C8" w:tentative="1">
      <w:start w:val="1"/>
      <w:numFmt w:val="bullet"/>
      <w:lvlText w:val=""/>
      <w:lvlJc w:val="left"/>
      <w:pPr>
        <w:ind w:left="4320" w:hanging="360"/>
      </w:pPr>
      <w:rPr>
        <w:rFonts w:ascii="Wingdings" w:hAnsi="Wingdings"/>
      </w:rPr>
    </w:lvl>
    <w:lvl w:ilvl="6" w:tplc="4C16759A" w:tentative="1">
      <w:start w:val="1"/>
      <w:numFmt w:val="bullet"/>
      <w:lvlText w:val=""/>
      <w:lvlJc w:val="left"/>
      <w:pPr>
        <w:ind w:left="5040" w:hanging="360"/>
      </w:pPr>
      <w:rPr>
        <w:rFonts w:ascii="Symbol" w:hAnsi="Symbol"/>
      </w:rPr>
    </w:lvl>
    <w:lvl w:ilvl="7" w:tplc="321492E2" w:tentative="1">
      <w:start w:val="1"/>
      <w:numFmt w:val="bullet"/>
      <w:lvlText w:val="o"/>
      <w:lvlJc w:val="left"/>
      <w:pPr>
        <w:ind w:left="5760" w:hanging="360"/>
      </w:pPr>
      <w:rPr>
        <w:rFonts w:ascii="Courier New" w:hAnsi="Courier New"/>
      </w:rPr>
    </w:lvl>
    <w:lvl w:ilvl="8" w:tplc="6374CFD2" w:tentative="1">
      <w:start w:val="1"/>
      <w:numFmt w:val="bullet"/>
      <w:lvlText w:val=""/>
      <w:lvlJc w:val="left"/>
      <w:pPr>
        <w:ind w:left="6480" w:hanging="360"/>
      </w:pPr>
      <w:rPr>
        <w:rFonts w:ascii="Wingdings" w:hAnsi="Wingdings"/>
      </w:rPr>
    </w:lvl>
  </w:abstractNum>
  <w:abstractNum w:abstractNumId="14">
    <w:nsid w:val="261D5945"/>
    <w:multiLevelType w:val="hybridMultilevel"/>
    <w:tmpl w:val="E4B44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2747D"/>
    <w:multiLevelType w:val="hybridMultilevel"/>
    <w:tmpl w:val="589CE82C"/>
    <w:lvl w:ilvl="0" w:tplc="64E07D5C">
      <w:start w:val="1"/>
      <w:numFmt w:val="bullet"/>
      <w:lvlText w:val=""/>
      <w:lvlJc w:val="left"/>
      <w:pPr>
        <w:ind w:left="720" w:hanging="360"/>
      </w:pPr>
      <w:rPr>
        <w:rFonts w:ascii="Symbol" w:hAnsi="Symbol"/>
      </w:rPr>
    </w:lvl>
    <w:lvl w:ilvl="1" w:tplc="D1E620AE" w:tentative="1">
      <w:start w:val="1"/>
      <w:numFmt w:val="bullet"/>
      <w:lvlText w:val="o"/>
      <w:lvlJc w:val="left"/>
      <w:pPr>
        <w:ind w:left="1440" w:hanging="360"/>
      </w:pPr>
      <w:rPr>
        <w:rFonts w:ascii="Courier New" w:hAnsi="Courier New"/>
      </w:rPr>
    </w:lvl>
    <w:lvl w:ilvl="2" w:tplc="0F86E83E" w:tentative="1">
      <w:start w:val="1"/>
      <w:numFmt w:val="bullet"/>
      <w:lvlText w:val=""/>
      <w:lvlJc w:val="left"/>
      <w:pPr>
        <w:ind w:left="2160" w:hanging="360"/>
      </w:pPr>
      <w:rPr>
        <w:rFonts w:ascii="Wingdings" w:hAnsi="Wingdings"/>
      </w:rPr>
    </w:lvl>
    <w:lvl w:ilvl="3" w:tplc="4A3C5BEA" w:tentative="1">
      <w:start w:val="1"/>
      <w:numFmt w:val="bullet"/>
      <w:lvlText w:val=""/>
      <w:lvlJc w:val="left"/>
      <w:pPr>
        <w:ind w:left="2880" w:hanging="360"/>
      </w:pPr>
      <w:rPr>
        <w:rFonts w:ascii="Symbol" w:hAnsi="Symbol"/>
      </w:rPr>
    </w:lvl>
    <w:lvl w:ilvl="4" w:tplc="74E03C14" w:tentative="1">
      <w:start w:val="1"/>
      <w:numFmt w:val="bullet"/>
      <w:lvlText w:val="o"/>
      <w:lvlJc w:val="left"/>
      <w:pPr>
        <w:ind w:left="3600" w:hanging="360"/>
      </w:pPr>
      <w:rPr>
        <w:rFonts w:ascii="Courier New" w:hAnsi="Courier New"/>
      </w:rPr>
    </w:lvl>
    <w:lvl w:ilvl="5" w:tplc="4AA2B4F2" w:tentative="1">
      <w:start w:val="1"/>
      <w:numFmt w:val="bullet"/>
      <w:lvlText w:val=""/>
      <w:lvlJc w:val="left"/>
      <w:pPr>
        <w:ind w:left="4320" w:hanging="360"/>
      </w:pPr>
      <w:rPr>
        <w:rFonts w:ascii="Wingdings" w:hAnsi="Wingdings"/>
      </w:rPr>
    </w:lvl>
    <w:lvl w:ilvl="6" w:tplc="37B8EF3E" w:tentative="1">
      <w:start w:val="1"/>
      <w:numFmt w:val="bullet"/>
      <w:lvlText w:val=""/>
      <w:lvlJc w:val="left"/>
      <w:pPr>
        <w:ind w:left="5040" w:hanging="360"/>
      </w:pPr>
      <w:rPr>
        <w:rFonts w:ascii="Symbol" w:hAnsi="Symbol"/>
      </w:rPr>
    </w:lvl>
    <w:lvl w:ilvl="7" w:tplc="BDEA639E" w:tentative="1">
      <w:start w:val="1"/>
      <w:numFmt w:val="bullet"/>
      <w:lvlText w:val="o"/>
      <w:lvlJc w:val="left"/>
      <w:pPr>
        <w:ind w:left="5760" w:hanging="360"/>
      </w:pPr>
      <w:rPr>
        <w:rFonts w:ascii="Courier New" w:hAnsi="Courier New"/>
      </w:rPr>
    </w:lvl>
    <w:lvl w:ilvl="8" w:tplc="38547DB6" w:tentative="1">
      <w:start w:val="1"/>
      <w:numFmt w:val="bullet"/>
      <w:lvlText w:val=""/>
      <w:lvlJc w:val="left"/>
      <w:pPr>
        <w:ind w:left="6480" w:hanging="360"/>
      </w:pPr>
      <w:rPr>
        <w:rFonts w:ascii="Wingdings" w:hAnsi="Wingdings"/>
      </w:rPr>
    </w:lvl>
  </w:abstractNum>
  <w:abstractNum w:abstractNumId="16">
    <w:nsid w:val="2EE83AE7"/>
    <w:multiLevelType w:val="hybridMultilevel"/>
    <w:tmpl w:val="B31CB29A"/>
    <w:lvl w:ilvl="0" w:tplc="845AF4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E96690"/>
    <w:multiLevelType w:val="hybridMultilevel"/>
    <w:tmpl w:val="92EE5A10"/>
    <w:lvl w:ilvl="0" w:tplc="D762625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6100CA"/>
    <w:multiLevelType w:val="hybridMultilevel"/>
    <w:tmpl w:val="D8D26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A9918A6"/>
    <w:multiLevelType w:val="hybridMultilevel"/>
    <w:tmpl w:val="8C66AA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827307"/>
    <w:multiLevelType w:val="hybridMultilevel"/>
    <w:tmpl w:val="59E4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FD0EF4"/>
    <w:multiLevelType w:val="hybridMultilevel"/>
    <w:tmpl w:val="A7308350"/>
    <w:lvl w:ilvl="0" w:tplc="0409000F">
      <w:start w:val="1"/>
      <w:numFmt w:val="decimal"/>
      <w:lvlText w:val="%1."/>
      <w:lvlJc w:val="left"/>
      <w:pPr>
        <w:ind w:left="720" w:hanging="360"/>
      </w:pPr>
    </w:lvl>
    <w:lvl w:ilvl="1" w:tplc="00A65A78" w:tentative="1">
      <w:start w:val="1"/>
      <w:numFmt w:val="lowerLetter"/>
      <w:lvlText w:val="%2."/>
      <w:lvlJc w:val="left"/>
      <w:pPr>
        <w:ind w:left="1440" w:hanging="360"/>
      </w:pPr>
    </w:lvl>
    <w:lvl w:ilvl="2" w:tplc="24CE47C6" w:tentative="1">
      <w:start w:val="1"/>
      <w:numFmt w:val="lowerRoman"/>
      <w:lvlText w:val="%3."/>
      <w:lvlJc w:val="right"/>
      <w:pPr>
        <w:ind w:left="2160" w:hanging="360"/>
      </w:pPr>
    </w:lvl>
    <w:lvl w:ilvl="3" w:tplc="E8E42692" w:tentative="1">
      <w:start w:val="1"/>
      <w:numFmt w:val="decimal"/>
      <w:lvlText w:val="%4."/>
      <w:lvlJc w:val="left"/>
      <w:pPr>
        <w:ind w:left="2880" w:hanging="360"/>
      </w:pPr>
    </w:lvl>
    <w:lvl w:ilvl="4" w:tplc="F5462160" w:tentative="1">
      <w:start w:val="1"/>
      <w:numFmt w:val="lowerLetter"/>
      <w:lvlText w:val="%5."/>
      <w:lvlJc w:val="left"/>
      <w:pPr>
        <w:ind w:left="3600" w:hanging="360"/>
      </w:pPr>
    </w:lvl>
    <w:lvl w:ilvl="5" w:tplc="BB1A7112" w:tentative="1">
      <w:start w:val="1"/>
      <w:numFmt w:val="lowerRoman"/>
      <w:lvlText w:val="%6."/>
      <w:lvlJc w:val="right"/>
      <w:pPr>
        <w:ind w:left="4320" w:hanging="360"/>
      </w:pPr>
    </w:lvl>
    <w:lvl w:ilvl="6" w:tplc="5F42CD0C" w:tentative="1">
      <w:start w:val="1"/>
      <w:numFmt w:val="decimal"/>
      <w:lvlText w:val="%7."/>
      <w:lvlJc w:val="left"/>
      <w:pPr>
        <w:ind w:left="5040" w:hanging="360"/>
      </w:pPr>
    </w:lvl>
    <w:lvl w:ilvl="7" w:tplc="F298697A" w:tentative="1">
      <w:start w:val="1"/>
      <w:numFmt w:val="lowerLetter"/>
      <w:lvlText w:val="%8."/>
      <w:lvlJc w:val="left"/>
      <w:pPr>
        <w:ind w:left="5760" w:hanging="360"/>
      </w:pPr>
    </w:lvl>
    <w:lvl w:ilvl="8" w:tplc="C86C4C8E" w:tentative="1">
      <w:start w:val="1"/>
      <w:numFmt w:val="lowerRoman"/>
      <w:lvlText w:val="%9."/>
      <w:lvlJc w:val="right"/>
      <w:pPr>
        <w:ind w:left="6480" w:hanging="360"/>
      </w:pPr>
    </w:lvl>
  </w:abstractNum>
  <w:abstractNum w:abstractNumId="22">
    <w:nsid w:val="53A10C42"/>
    <w:multiLevelType w:val="hybridMultilevel"/>
    <w:tmpl w:val="005C2A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213FD0"/>
    <w:multiLevelType w:val="hybridMultilevel"/>
    <w:tmpl w:val="B69AA7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423CC1"/>
    <w:multiLevelType w:val="hybridMultilevel"/>
    <w:tmpl w:val="FE7A5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556FC6"/>
    <w:multiLevelType w:val="hybridMultilevel"/>
    <w:tmpl w:val="94F85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C529C1"/>
    <w:multiLevelType w:val="hybridMultilevel"/>
    <w:tmpl w:val="FFBC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7A30AB"/>
    <w:multiLevelType w:val="hybridMultilevel"/>
    <w:tmpl w:val="B9E6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947960"/>
    <w:multiLevelType w:val="hybridMultilevel"/>
    <w:tmpl w:val="4D8432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AB2921"/>
    <w:multiLevelType w:val="hybridMultilevel"/>
    <w:tmpl w:val="33BE91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7515C4"/>
    <w:multiLevelType w:val="hybridMultilevel"/>
    <w:tmpl w:val="56381CC0"/>
    <w:lvl w:ilvl="0" w:tplc="891456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033DA4"/>
    <w:multiLevelType w:val="hybridMultilevel"/>
    <w:tmpl w:val="D5F8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F0559C"/>
    <w:multiLevelType w:val="hybridMultilevel"/>
    <w:tmpl w:val="2B40B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903D1C"/>
    <w:multiLevelType w:val="hybridMultilevel"/>
    <w:tmpl w:val="32487212"/>
    <w:lvl w:ilvl="0" w:tplc="A5202ED2">
      <w:start w:val="1"/>
      <w:numFmt w:val="bullet"/>
      <w:lvlText w:val=""/>
      <w:lvlJc w:val="left"/>
      <w:pPr>
        <w:ind w:left="720" w:hanging="360"/>
      </w:pPr>
      <w:rPr>
        <w:rFonts w:ascii="Symbol" w:hAnsi="Symbol"/>
      </w:rPr>
    </w:lvl>
    <w:lvl w:ilvl="1" w:tplc="9A46FF42" w:tentative="1">
      <w:start w:val="1"/>
      <w:numFmt w:val="bullet"/>
      <w:lvlText w:val="o"/>
      <w:lvlJc w:val="left"/>
      <w:pPr>
        <w:ind w:left="1440" w:hanging="360"/>
      </w:pPr>
      <w:rPr>
        <w:rFonts w:ascii="Courier New" w:hAnsi="Courier New"/>
      </w:rPr>
    </w:lvl>
    <w:lvl w:ilvl="2" w:tplc="3C04C7BE" w:tentative="1">
      <w:start w:val="1"/>
      <w:numFmt w:val="bullet"/>
      <w:lvlText w:val=""/>
      <w:lvlJc w:val="left"/>
      <w:pPr>
        <w:ind w:left="2160" w:hanging="360"/>
      </w:pPr>
      <w:rPr>
        <w:rFonts w:ascii="Wingdings" w:hAnsi="Wingdings"/>
      </w:rPr>
    </w:lvl>
    <w:lvl w:ilvl="3" w:tplc="787CB2FC" w:tentative="1">
      <w:start w:val="1"/>
      <w:numFmt w:val="bullet"/>
      <w:lvlText w:val=""/>
      <w:lvlJc w:val="left"/>
      <w:pPr>
        <w:ind w:left="2880" w:hanging="360"/>
      </w:pPr>
      <w:rPr>
        <w:rFonts w:ascii="Symbol" w:hAnsi="Symbol"/>
      </w:rPr>
    </w:lvl>
    <w:lvl w:ilvl="4" w:tplc="2592D464" w:tentative="1">
      <w:start w:val="1"/>
      <w:numFmt w:val="bullet"/>
      <w:lvlText w:val="o"/>
      <w:lvlJc w:val="left"/>
      <w:pPr>
        <w:ind w:left="3600" w:hanging="360"/>
      </w:pPr>
      <w:rPr>
        <w:rFonts w:ascii="Courier New" w:hAnsi="Courier New"/>
      </w:rPr>
    </w:lvl>
    <w:lvl w:ilvl="5" w:tplc="A73AFA94" w:tentative="1">
      <w:start w:val="1"/>
      <w:numFmt w:val="bullet"/>
      <w:lvlText w:val=""/>
      <w:lvlJc w:val="left"/>
      <w:pPr>
        <w:ind w:left="4320" w:hanging="360"/>
      </w:pPr>
      <w:rPr>
        <w:rFonts w:ascii="Wingdings" w:hAnsi="Wingdings"/>
      </w:rPr>
    </w:lvl>
    <w:lvl w:ilvl="6" w:tplc="CCE40442" w:tentative="1">
      <w:start w:val="1"/>
      <w:numFmt w:val="bullet"/>
      <w:lvlText w:val=""/>
      <w:lvlJc w:val="left"/>
      <w:pPr>
        <w:ind w:left="5040" w:hanging="360"/>
      </w:pPr>
      <w:rPr>
        <w:rFonts w:ascii="Symbol" w:hAnsi="Symbol"/>
      </w:rPr>
    </w:lvl>
    <w:lvl w:ilvl="7" w:tplc="C5EECAF8" w:tentative="1">
      <w:start w:val="1"/>
      <w:numFmt w:val="bullet"/>
      <w:lvlText w:val="o"/>
      <w:lvlJc w:val="left"/>
      <w:pPr>
        <w:ind w:left="5760" w:hanging="360"/>
      </w:pPr>
      <w:rPr>
        <w:rFonts w:ascii="Courier New" w:hAnsi="Courier New"/>
      </w:rPr>
    </w:lvl>
    <w:lvl w:ilvl="8" w:tplc="3BDE30BA" w:tentative="1">
      <w:start w:val="1"/>
      <w:numFmt w:val="bullet"/>
      <w:lvlText w:val=""/>
      <w:lvlJc w:val="left"/>
      <w:pPr>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23"/>
  </w:num>
  <w:num w:numId="6">
    <w:abstractNumId w:val="29"/>
  </w:num>
  <w:num w:numId="7">
    <w:abstractNumId w:val="19"/>
  </w:num>
  <w:num w:numId="8">
    <w:abstractNumId w:val="11"/>
  </w:num>
  <w:num w:numId="9">
    <w:abstractNumId w:val="4"/>
  </w:num>
  <w:num w:numId="10">
    <w:abstractNumId w:val="9"/>
  </w:num>
  <w:num w:numId="11">
    <w:abstractNumId w:val="16"/>
  </w:num>
  <w:num w:numId="12">
    <w:abstractNumId w:val="7"/>
  </w:num>
  <w:num w:numId="13">
    <w:abstractNumId w:val="13"/>
  </w:num>
  <w:num w:numId="14">
    <w:abstractNumId w:val="15"/>
  </w:num>
  <w:num w:numId="15">
    <w:abstractNumId w:val="6"/>
  </w:num>
  <w:num w:numId="16">
    <w:abstractNumId w:val="33"/>
  </w:num>
  <w:num w:numId="17">
    <w:abstractNumId w:val="17"/>
  </w:num>
  <w:num w:numId="18">
    <w:abstractNumId w:val="8"/>
  </w:num>
  <w:num w:numId="19">
    <w:abstractNumId w:val="5"/>
  </w:num>
  <w:num w:numId="20">
    <w:abstractNumId w:val="12"/>
  </w:num>
  <w:num w:numId="21">
    <w:abstractNumId w:val="28"/>
  </w:num>
  <w:num w:numId="22">
    <w:abstractNumId w:val="24"/>
  </w:num>
  <w:num w:numId="23">
    <w:abstractNumId w:val="22"/>
  </w:num>
  <w:num w:numId="24">
    <w:abstractNumId w:val="14"/>
  </w:num>
  <w:num w:numId="25">
    <w:abstractNumId w:val="10"/>
  </w:num>
  <w:num w:numId="26">
    <w:abstractNumId w:val="25"/>
  </w:num>
  <w:num w:numId="27">
    <w:abstractNumId w:val="30"/>
  </w:num>
  <w:num w:numId="28">
    <w:abstractNumId w:val="21"/>
  </w:num>
  <w:num w:numId="29">
    <w:abstractNumId w:val="20"/>
  </w:num>
  <w:num w:numId="30">
    <w:abstractNumId w:val="18"/>
  </w:num>
  <w:num w:numId="31">
    <w:abstractNumId w:val="31"/>
  </w:num>
  <w:num w:numId="32">
    <w:abstractNumId w:val="26"/>
  </w:num>
  <w:num w:numId="33">
    <w:abstractNumId w:val="32"/>
  </w:num>
  <w:num w:numId="3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characterSpacingControl w:val="doNotCompress"/>
  <w:footnotePr>
    <w:footnote w:id="0"/>
    <w:footnote w:id="1"/>
  </w:footnotePr>
  <w:endnotePr>
    <w:endnote w:id="0"/>
    <w:endnote w:id="1"/>
  </w:endnotePr>
  <w:compat/>
  <w:rsids>
    <w:rsidRoot w:val="006D2FBD"/>
    <w:rsid w:val="0016166A"/>
    <w:rsid w:val="00192331"/>
    <w:rsid w:val="00280039"/>
    <w:rsid w:val="00315DC4"/>
    <w:rsid w:val="00320284"/>
    <w:rsid w:val="0034144B"/>
    <w:rsid w:val="00395A72"/>
    <w:rsid w:val="003D77F3"/>
    <w:rsid w:val="003F2C81"/>
    <w:rsid w:val="00401984"/>
    <w:rsid w:val="00412D70"/>
    <w:rsid w:val="004208D2"/>
    <w:rsid w:val="00426F75"/>
    <w:rsid w:val="004E2DA6"/>
    <w:rsid w:val="006D2FBD"/>
    <w:rsid w:val="0071709D"/>
    <w:rsid w:val="00755384"/>
    <w:rsid w:val="007A0545"/>
    <w:rsid w:val="007D3971"/>
    <w:rsid w:val="00970EEB"/>
    <w:rsid w:val="00981421"/>
    <w:rsid w:val="009E182A"/>
    <w:rsid w:val="00A02577"/>
    <w:rsid w:val="00A508D7"/>
    <w:rsid w:val="00A65600"/>
    <w:rsid w:val="00AC027B"/>
    <w:rsid w:val="00AC0346"/>
    <w:rsid w:val="00C32EF1"/>
    <w:rsid w:val="00C4282D"/>
    <w:rsid w:val="00C52369"/>
    <w:rsid w:val="00D1313B"/>
    <w:rsid w:val="00D356B4"/>
    <w:rsid w:val="00D87942"/>
    <w:rsid w:val="00DA50D4"/>
    <w:rsid w:val="00E569A9"/>
    <w:rsid w:val="00F047D3"/>
    <w:rsid w:val="00F65656"/>
    <w:rsid w:val="00FA4D95"/>
    <w:rsid w:val="00FC4C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AutoShape 26"/>
        <o:r id="V:Rule5" type="connector" idref="#AutoShape 25"/>
        <o:r id="V:Rule6"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FBD"/>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6D2FBD"/>
    <w:rPr>
      <w:rFonts w:eastAsiaTheme="minorEastAsia"/>
    </w:rPr>
  </w:style>
  <w:style w:type="paragraph" w:styleId="NoSpacing">
    <w:name w:val="No Spacing"/>
    <w:link w:val="NoSpacingChar"/>
    <w:uiPriority w:val="1"/>
    <w:qFormat/>
    <w:rsid w:val="006D2FBD"/>
    <w:pPr>
      <w:spacing w:after="0" w:line="240" w:lineRule="auto"/>
    </w:pPr>
    <w:rPr>
      <w:rFonts w:eastAsiaTheme="minorEastAsia"/>
    </w:rPr>
  </w:style>
  <w:style w:type="character" w:styleId="Strong">
    <w:name w:val="Strong"/>
    <w:basedOn w:val="DefaultParagraphFont"/>
    <w:uiPriority w:val="22"/>
    <w:qFormat/>
    <w:rsid w:val="006D2FBD"/>
    <w:rPr>
      <w:b/>
      <w:bCs/>
    </w:rPr>
  </w:style>
  <w:style w:type="table" w:styleId="TableGrid">
    <w:name w:val="Table Grid"/>
    <w:basedOn w:val="TableNormal"/>
    <w:uiPriority w:val="59"/>
    <w:rsid w:val="006D2FBD"/>
    <w:pPr>
      <w:spacing w:after="0" w:line="240" w:lineRule="auto"/>
    </w:pPr>
    <w:rPr>
      <w:rFonts w:ascii="Calibri" w:eastAsia="Calibri" w:hAnsi="Calibri" w:cs="Arial"/>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0" w:type="dxa"/>
        <w:bottom w:w="0" w:type="dxa"/>
        <w:right w:w="0" w:type="dxa"/>
      </w:tblCellMar>
    </w:tblPr>
  </w:style>
  <w:style w:type="paragraph" w:styleId="ListParagraph">
    <w:name w:val="List Paragraph"/>
    <w:basedOn w:val="Normal"/>
    <w:uiPriority w:val="34"/>
    <w:qFormat/>
    <w:rsid w:val="006D2FBD"/>
    <w:pPr>
      <w:ind w:left="720"/>
      <w:contextualSpacing/>
    </w:pPr>
  </w:style>
  <w:style w:type="paragraph" w:styleId="Header">
    <w:name w:val="header"/>
    <w:basedOn w:val="Normal"/>
    <w:link w:val="HeaderChar"/>
    <w:uiPriority w:val="99"/>
    <w:unhideWhenUsed/>
    <w:rsid w:val="00315DC4"/>
    <w:pPr>
      <w:tabs>
        <w:tab w:val="center" w:pos="4680"/>
        <w:tab w:val="right" w:pos="9360"/>
      </w:tabs>
    </w:pPr>
  </w:style>
  <w:style w:type="character" w:customStyle="1" w:styleId="HeaderChar">
    <w:name w:val="Header Char"/>
    <w:basedOn w:val="DefaultParagraphFont"/>
    <w:link w:val="Header"/>
    <w:uiPriority w:val="99"/>
    <w:rsid w:val="00315DC4"/>
    <w:rPr>
      <w:rFonts w:ascii="Calibri" w:eastAsia="Calibri" w:hAnsi="Calibri" w:cs="Arial"/>
      <w:sz w:val="20"/>
      <w:szCs w:val="20"/>
    </w:rPr>
  </w:style>
  <w:style w:type="paragraph" w:styleId="Footer">
    <w:name w:val="footer"/>
    <w:basedOn w:val="Normal"/>
    <w:link w:val="FooterChar"/>
    <w:uiPriority w:val="99"/>
    <w:unhideWhenUsed/>
    <w:rsid w:val="00315DC4"/>
    <w:pPr>
      <w:tabs>
        <w:tab w:val="center" w:pos="4680"/>
        <w:tab w:val="right" w:pos="9360"/>
      </w:tabs>
    </w:pPr>
  </w:style>
  <w:style w:type="character" w:customStyle="1" w:styleId="FooterChar">
    <w:name w:val="Footer Char"/>
    <w:basedOn w:val="DefaultParagraphFont"/>
    <w:link w:val="Footer"/>
    <w:uiPriority w:val="99"/>
    <w:rsid w:val="00315DC4"/>
    <w:rPr>
      <w:rFonts w:ascii="Calibri" w:eastAsia="Calibri" w:hAnsi="Calibri" w:cs="Arial"/>
      <w:sz w:val="20"/>
      <w:szCs w:val="20"/>
    </w:rPr>
  </w:style>
  <w:style w:type="character" w:styleId="Hyperlink">
    <w:name w:val="Hyperlink"/>
    <w:basedOn w:val="DefaultParagraphFont"/>
    <w:uiPriority w:val="99"/>
    <w:semiHidden/>
    <w:unhideWhenUsed/>
    <w:rsid w:val="009E182A"/>
    <w:rPr>
      <w:color w:val="0000FF"/>
      <w:u w:val="single"/>
    </w:rPr>
  </w:style>
  <w:style w:type="character" w:styleId="FollowedHyperlink">
    <w:name w:val="FollowedHyperlink"/>
    <w:basedOn w:val="DefaultParagraphFont"/>
    <w:uiPriority w:val="99"/>
    <w:semiHidden/>
    <w:unhideWhenUsed/>
    <w:rsid w:val="009E182A"/>
    <w:rPr>
      <w:color w:val="800080"/>
      <w:u w:val="single"/>
    </w:rPr>
  </w:style>
  <w:style w:type="paragraph" w:customStyle="1" w:styleId="xl63">
    <w:name w:val="xl63"/>
    <w:basedOn w:val="Normal"/>
    <w:rsid w:val="009E182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69A9"/>
    <w:rPr>
      <w:rFonts w:ascii="Tahoma" w:hAnsi="Tahoma" w:cs="Tahoma"/>
      <w:sz w:val="16"/>
      <w:szCs w:val="16"/>
    </w:rPr>
  </w:style>
  <w:style w:type="character" w:customStyle="1" w:styleId="BalloonTextChar">
    <w:name w:val="Balloon Text Char"/>
    <w:basedOn w:val="DefaultParagraphFont"/>
    <w:link w:val="BalloonText"/>
    <w:uiPriority w:val="99"/>
    <w:semiHidden/>
    <w:rsid w:val="00E569A9"/>
    <w:rPr>
      <w:rFonts w:ascii="Tahoma" w:eastAsia="Calibri" w:hAnsi="Tahoma" w:cs="Tahoma"/>
      <w:sz w:val="16"/>
      <w:szCs w:val="16"/>
    </w:rPr>
  </w:style>
  <w:style w:type="paragraph" w:customStyle="1" w:styleId="ListParagraph1">
    <w:name w:val="List Paragraph1"/>
    <w:basedOn w:val="Normal"/>
    <w:uiPriority w:val="34"/>
    <w:qFormat/>
    <w:rsid w:val="007A0545"/>
    <w:pPr>
      <w:widowControl w:val="0"/>
      <w:autoSpaceDE w:val="0"/>
      <w:autoSpaceDN w:val="0"/>
      <w:ind w:left="720"/>
      <w:contextualSpacing/>
    </w:pPr>
    <w:rPr>
      <w:rFonts w:ascii="Times New Roman" w:eastAsia="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380637476">
      <w:bodyDiv w:val="1"/>
      <w:marLeft w:val="0"/>
      <w:marRight w:val="0"/>
      <w:marTop w:val="0"/>
      <w:marBottom w:val="0"/>
      <w:divBdr>
        <w:top w:val="none" w:sz="0" w:space="0" w:color="auto"/>
        <w:left w:val="none" w:sz="0" w:space="0" w:color="auto"/>
        <w:bottom w:val="none" w:sz="0" w:space="0" w:color="auto"/>
        <w:right w:val="none" w:sz="0" w:space="0" w:color="auto"/>
      </w:divBdr>
    </w:div>
    <w:div w:id="9520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8045</Words>
  <Characters>45859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dcterms:created xsi:type="dcterms:W3CDTF">2025-07-09T18:07:00Z</dcterms:created>
  <dcterms:modified xsi:type="dcterms:W3CDTF">2025-07-09T18:40:00Z</dcterms:modified>
</cp:coreProperties>
</file>