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18A63">
      <w:pPr>
        <w:pStyle w:val="20"/>
        <w:spacing w:before="0" w:beforeAutospacing="0"/>
        <w:jc w:val="center"/>
        <w:rPr>
          <w:rFonts w:ascii="Arial" w:hAnsi="Arial" w:eastAsia="Calibri" w:cs="Arial"/>
          <w:b/>
          <w:sz w:val="28"/>
          <w:szCs w:val="28"/>
        </w:rPr>
      </w:pPr>
      <w:r>
        <w:rPr>
          <w:rFonts w:ascii="Arial" w:hAnsi="Arial" w:eastAsia="Calibri" w:cs="Arial"/>
          <w:b/>
          <w:sz w:val="28"/>
          <w:szCs w:val="28"/>
        </w:rPr>
        <w:t xml:space="preserve">IMPACT OF SOCIAL MEDIA ON PRE-MARITAL SEX AMONG SECONDARY SCHOOL STUDENTS </w:t>
      </w:r>
    </w:p>
    <w:p w14:paraId="1C5461CC">
      <w:pPr>
        <w:pStyle w:val="20"/>
        <w:spacing w:before="0" w:beforeAutospacing="0"/>
        <w:jc w:val="center"/>
        <w:rPr>
          <w:rFonts w:ascii="Arial" w:hAnsi="Arial" w:eastAsia="Calibri" w:cs="Arial"/>
          <w:b/>
          <w:sz w:val="28"/>
          <w:szCs w:val="28"/>
        </w:rPr>
      </w:pPr>
      <w:r>
        <w:rPr>
          <w:rFonts w:ascii="Arial" w:hAnsi="Arial" w:eastAsia="Calibri" w:cs="Arial"/>
          <w:b/>
          <w:sz w:val="28"/>
          <w:szCs w:val="28"/>
        </w:rPr>
        <w:t>(A Case Study of Oja-gboro Secondary School, Ilorin)</w:t>
      </w:r>
    </w:p>
    <w:p w14:paraId="69F01DA5">
      <w:pPr>
        <w:pStyle w:val="20"/>
        <w:spacing w:before="0" w:beforeAutospacing="0"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8FB27CB">
      <w:pPr>
        <w:pStyle w:val="20"/>
        <w:spacing w:before="0" w:beforeAutospacing="0"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C035FF3">
      <w:pPr>
        <w:pStyle w:val="20"/>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01F0BEB">
      <w:pPr>
        <w:pStyle w:val="20"/>
        <w:spacing w:line="480" w:lineRule="auto"/>
        <w:jc w:val="center"/>
        <w:rPr>
          <w:rFonts w:cs="Calibri"/>
          <w:b/>
          <w:sz w:val="44"/>
          <w:szCs w:val="44"/>
        </w:rPr>
      </w:pPr>
      <w:r>
        <w:rPr>
          <w:rFonts w:cs="Calibri"/>
          <w:b/>
          <w:sz w:val="44"/>
          <w:szCs w:val="44"/>
        </w:rPr>
        <w:t>BY</w:t>
      </w:r>
    </w:p>
    <w:p w14:paraId="35208F5D">
      <w:pPr>
        <w:pStyle w:val="20"/>
        <w:spacing w:before="0" w:beforeAutospacing="0"/>
        <w:jc w:val="center"/>
        <w:rPr>
          <w:rFonts w:cs="Calibri"/>
          <w:b/>
          <w:sz w:val="46"/>
          <w:szCs w:val="46"/>
        </w:rPr>
      </w:pPr>
    </w:p>
    <w:p w14:paraId="6E15A844">
      <w:pPr>
        <w:pStyle w:val="20"/>
        <w:spacing w:before="0" w:beforeAutospacing="0"/>
        <w:jc w:val="center"/>
        <w:rPr>
          <w:rFonts w:cs="Calibri"/>
          <w:b/>
          <w:sz w:val="46"/>
          <w:szCs w:val="46"/>
        </w:rPr>
      </w:pPr>
      <w:r>
        <w:rPr>
          <w:rFonts w:cs="Calibri"/>
          <w:b/>
          <w:sz w:val="46"/>
          <w:szCs w:val="46"/>
        </w:rPr>
        <w:t>OGUNMOLA OLUWADAMILARE ELIJAH</w:t>
      </w:r>
    </w:p>
    <w:p w14:paraId="2F26CBE5">
      <w:pPr>
        <w:pStyle w:val="20"/>
        <w:spacing w:before="0" w:beforeAutospacing="0"/>
        <w:jc w:val="center"/>
        <w:rPr>
          <w:rFonts w:ascii="Times New Roman" w:hAnsi="Times New Roman" w:eastAsia="Calibri"/>
          <w:b/>
          <w:sz w:val="30"/>
          <w:szCs w:val="30"/>
        </w:rPr>
      </w:pPr>
      <w:r>
        <w:rPr>
          <w:rFonts w:ascii="Times New Roman" w:hAnsi="Times New Roman" w:eastAsia="Calibri"/>
          <w:b/>
          <w:sz w:val="30"/>
          <w:szCs w:val="30"/>
        </w:rPr>
        <w:t>HND/23/MAC/FT/0750</w:t>
      </w:r>
    </w:p>
    <w:p w14:paraId="346B2A65">
      <w:pPr>
        <w:pStyle w:val="20"/>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7327911">
      <w:pPr>
        <w:pStyle w:val="20"/>
        <w:spacing w:line="480" w:lineRule="auto"/>
        <w:jc w:val="both"/>
        <w:rPr>
          <w:rFonts w:ascii="Times New Roman" w:hAnsi="Times New Roman" w:eastAsia="Calibri"/>
          <w:sz w:val="24"/>
          <w:szCs w:val="24"/>
        </w:rPr>
      </w:pPr>
    </w:p>
    <w:p w14:paraId="1C52CE2B">
      <w:pPr>
        <w:pStyle w:val="20"/>
        <w:jc w:val="center"/>
        <w:rPr>
          <w:rFonts w:ascii="Times New Roman" w:hAnsi="Times New Roman" w:eastAsia="Calibri"/>
          <w:b/>
          <w:sz w:val="24"/>
          <w:szCs w:val="24"/>
        </w:rPr>
      </w:pPr>
      <w:r>
        <w:rPr>
          <w:rFonts w:ascii="Times New Roman" w:hAnsi="Times New Roman" w:eastAsia="Calibri"/>
          <w:b/>
          <w:sz w:val="24"/>
          <w:szCs w:val="24"/>
        </w:rPr>
        <w:t>SUBMITTED TO THE DEPARTMENT OF MASS COMMUNICATION, INSTITUTE OF INFORMATION AND COMMUNICATION TECHNOLOGY, KWERA STATE POLYTECHNIC, ILORIN, KWARA STATE</w:t>
      </w:r>
    </w:p>
    <w:p w14:paraId="1A2ADADC">
      <w:pPr>
        <w:pStyle w:val="20"/>
        <w:jc w:val="center"/>
        <w:rPr>
          <w:rFonts w:ascii="Times New Roman" w:hAnsi="Times New Roman" w:eastAsia="Calibri"/>
          <w:b/>
          <w:sz w:val="30"/>
          <w:szCs w:val="30"/>
        </w:rPr>
      </w:pPr>
    </w:p>
    <w:p w14:paraId="3E976209">
      <w:pPr>
        <w:pStyle w:val="20"/>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MASS COMMUNICATION</w:t>
      </w:r>
    </w:p>
    <w:p w14:paraId="1F3A1CDE">
      <w:pPr>
        <w:pStyle w:val="20"/>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9727A47">
      <w:pPr>
        <w:pStyle w:val="20"/>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FEFF7EF">
      <w:pPr>
        <w:spacing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CERTIFICATION </w:t>
      </w:r>
    </w:p>
    <w:p w14:paraId="4F4A4617">
      <w:pPr>
        <w:spacing w:line="480" w:lineRule="auto"/>
        <w:jc w:val="both"/>
        <w:outlineLvl w:val="2"/>
        <w:rPr>
          <w:rFonts w:ascii="Times New Roman" w:hAnsi="Times New Roman" w:eastAsia="Calibri"/>
          <w:sz w:val="24"/>
          <w:szCs w:val="24"/>
        </w:rPr>
      </w:pPr>
      <w:r>
        <w:rPr>
          <w:rFonts w:ascii="Times New Roman" w:hAnsi="Times New Roman" w:eastAsia="Calibri"/>
          <w:sz w:val="24"/>
          <w:szCs w:val="24"/>
        </w:rPr>
        <w:t>This is to certify that this project work has been written by OGUNMOLA OLUWADAMILARE ELIJAH with Matriculation No: HND/MAC/FT/0750 and has been read and approved as meeting parts of the requirement for the award of Higher National Diploma (HND) in the department of MASS COMMUNICATION, Institute of Information and Communication Technology (IICT), Kwara State Polytechnic, Ilorin, Kwara State.</w:t>
      </w:r>
    </w:p>
    <w:p w14:paraId="53D33178">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18FEAA6B">
      <w:pPr>
        <w:outlineLvl w:val="2"/>
        <w:rPr>
          <w:rFonts w:ascii="Times New Roman" w:hAnsi="Times New Roman" w:eastAsia="Calibri"/>
          <w:sz w:val="24"/>
          <w:szCs w:val="24"/>
        </w:rPr>
      </w:pPr>
      <w:r>
        <w:rPr>
          <w:lang w:eastAsia="en-US"/>
        </w:rPr>
        <w:drawing>
          <wp:inline distT="0" distB="0" distL="0" distR="0">
            <wp:extent cx="1938655" cy="36830"/>
            <wp:effectExtent l="0" t="0" r="4445" b="1270"/>
            <wp:docPr id="4" name="Picture 4" descr="C:\Users\USER\AppData\Local\Temp\ksohtml84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8480\wps1.png"/>
                    <pic:cNvPicPr>
                      <a:picLocks noChangeAspect="1" noChangeArrowheads="1"/>
                    </pic:cNvPicPr>
                  </pic:nvPicPr>
                  <pic:blipFill>
                    <a:blip r:embed="rId9"/>
                    <a:srcRect/>
                    <a:stretch>
                      <a:fillRect/>
                    </a:stretch>
                  </pic:blipFill>
                  <pic:spPr>
                    <a:xfrm>
                      <a:off x="0" y="0"/>
                      <a:ext cx="1938655" cy="3683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38655" cy="36830"/>
            <wp:effectExtent l="0" t="0" r="4445" b="1270"/>
            <wp:docPr id="5" name="Picture 5" descr="C:\Users\USER\AppData\Local\Temp\ksohtml848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8480\wps2.png"/>
                    <pic:cNvPicPr>
                      <a:picLocks noChangeAspect="1" noChangeArrowheads="1"/>
                    </pic:cNvPicPr>
                  </pic:nvPicPr>
                  <pic:blipFill>
                    <a:blip r:embed="rId9"/>
                    <a:srcRect/>
                    <a:stretch>
                      <a:fillRect/>
                    </a:stretch>
                  </pic:blipFill>
                  <pic:spPr>
                    <a:xfrm>
                      <a:off x="0" y="0"/>
                      <a:ext cx="1938655" cy="3683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6FBEB6B8">
      <w:pPr>
        <w:outlineLvl w:val="2"/>
        <w:rPr>
          <w:rFonts w:ascii="Calibri" w:hAnsi="Calibri" w:eastAsia="Times New Roman"/>
          <w:sz w:val="22"/>
          <w:szCs w:val="22"/>
        </w:rPr>
      </w:pPr>
      <w:r>
        <w:rPr>
          <w:rFonts w:ascii="Times New Roman" w:hAnsi="Times New Roman" w:eastAsia="Calibri"/>
          <w:b/>
          <w:bCs/>
          <w:sz w:val="24"/>
          <w:szCs w:val="24"/>
        </w:rPr>
        <w:t>MRS. SADIQ N</w:t>
      </w:r>
      <w:r>
        <w:rPr>
          <w:rFonts w:hint="default" w:ascii="Times New Roman" w:hAnsi="Times New Roman" w:eastAsia="Calibri"/>
          <w:b/>
          <w:bCs/>
          <w:sz w:val="24"/>
          <w:szCs w:val="24"/>
          <w:lang w:val="en-US"/>
        </w:rPr>
        <w:t>O</w:t>
      </w:r>
      <w:r>
        <w:rPr>
          <w:rFonts w:ascii="Times New Roman" w:hAnsi="Times New Roman" w:eastAsia="Calibri"/>
          <w:b/>
          <w:bCs/>
          <w:sz w:val="24"/>
          <w:szCs w:val="24"/>
        </w:rPr>
        <w:t>FISAT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67610729">
      <w:pPr>
        <w:outlineLvl w:val="2"/>
        <w:rPr>
          <w:rFonts w:eastAsia="Times New Roman"/>
        </w:rPr>
      </w:pPr>
      <w:r>
        <w:rPr>
          <w:rFonts w:ascii="Times New Roman" w:hAnsi="Times New Roman" w:eastAsia="Calibri"/>
          <w:i/>
          <w:iCs/>
          <w:sz w:val="24"/>
          <w:szCs w:val="24"/>
        </w:rPr>
        <w:t xml:space="preserve">(Project Supervisor) </w:t>
      </w:r>
    </w:p>
    <w:p w14:paraId="3EF52CD6">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3E43E603">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7D0D7C40">
      <w:pPr>
        <w:outlineLvl w:val="2"/>
        <w:rPr>
          <w:rFonts w:ascii="Times New Roman" w:hAnsi="Times New Roman" w:eastAsia="Calibri"/>
          <w:sz w:val="24"/>
          <w:szCs w:val="24"/>
        </w:rPr>
      </w:pPr>
      <w:r>
        <w:rPr>
          <w:lang w:eastAsia="en-US"/>
        </w:rPr>
        <w:drawing>
          <wp:inline distT="0" distB="0" distL="0" distR="0">
            <wp:extent cx="1938655" cy="36830"/>
            <wp:effectExtent l="0" t="0" r="4445" b="1270"/>
            <wp:docPr id="6" name="Picture 6" descr="C:\Users\USER\AppData\Local\Temp\ksohtml848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8480\wps3.png"/>
                    <pic:cNvPicPr>
                      <a:picLocks noChangeAspect="1" noChangeArrowheads="1"/>
                    </pic:cNvPicPr>
                  </pic:nvPicPr>
                  <pic:blipFill>
                    <a:blip r:embed="rId9"/>
                    <a:srcRect/>
                    <a:stretch>
                      <a:fillRect/>
                    </a:stretch>
                  </pic:blipFill>
                  <pic:spPr>
                    <a:xfrm>
                      <a:off x="0" y="0"/>
                      <a:ext cx="1938655" cy="3683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38655" cy="36830"/>
            <wp:effectExtent l="0" t="0" r="4445" b="1270"/>
            <wp:docPr id="7" name="Picture 7" descr="C:\Users\USER\AppData\Local\Temp\ksohtml848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Temp\ksohtml8480\wps4.png"/>
                    <pic:cNvPicPr>
                      <a:picLocks noChangeAspect="1" noChangeArrowheads="1"/>
                    </pic:cNvPicPr>
                  </pic:nvPicPr>
                  <pic:blipFill>
                    <a:blip r:embed="rId9"/>
                    <a:srcRect/>
                    <a:stretch>
                      <a:fillRect/>
                    </a:stretch>
                  </pic:blipFill>
                  <pic:spPr>
                    <a:xfrm>
                      <a:off x="0" y="0"/>
                      <a:ext cx="1938655" cy="3683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70D273F0">
      <w:pPr>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4D8FDA7">
      <w:pPr>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5B6CBB4B">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2ADA3AEF">
      <w:pPr>
        <w:spacing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7811E910">
      <w:pPr>
        <w:outlineLvl w:val="2"/>
        <w:rPr>
          <w:rFonts w:ascii="Times New Roman" w:hAnsi="Times New Roman" w:eastAsia="Calibri"/>
          <w:sz w:val="24"/>
          <w:szCs w:val="24"/>
        </w:rPr>
      </w:pPr>
      <w:r>
        <w:rPr>
          <w:rFonts w:ascii="Times New Roman" w:hAnsi="Times New Roman" w:eastAsia="Calibri"/>
          <w:sz w:val="24"/>
          <w:szCs w:val="24"/>
        </w:rPr>
        <w:t xml:space="preserve"> </w:t>
      </w:r>
    </w:p>
    <w:p w14:paraId="4439DB1E">
      <w:pPr>
        <w:outlineLvl w:val="2"/>
        <w:rPr>
          <w:rFonts w:ascii="Times New Roman" w:hAnsi="Times New Roman" w:eastAsia="Calibri"/>
          <w:sz w:val="24"/>
          <w:szCs w:val="24"/>
        </w:rPr>
      </w:pPr>
      <w:r>
        <w:rPr>
          <w:lang w:eastAsia="en-US"/>
        </w:rPr>
        <w:drawing>
          <wp:inline distT="0" distB="0" distL="0" distR="0">
            <wp:extent cx="1938655" cy="36830"/>
            <wp:effectExtent l="0" t="0" r="4445" b="1270"/>
            <wp:docPr id="8" name="Picture 8" descr="C:\Users\USER\AppData\Local\Temp\ksohtml848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8480\wps5.png"/>
                    <pic:cNvPicPr>
                      <a:picLocks noChangeAspect="1" noChangeArrowheads="1"/>
                    </pic:cNvPicPr>
                  </pic:nvPicPr>
                  <pic:blipFill>
                    <a:blip r:embed="rId9"/>
                    <a:srcRect/>
                    <a:stretch>
                      <a:fillRect/>
                    </a:stretch>
                  </pic:blipFill>
                  <pic:spPr>
                    <a:xfrm>
                      <a:off x="0" y="0"/>
                      <a:ext cx="1938655" cy="3683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38655" cy="36830"/>
            <wp:effectExtent l="0" t="0" r="4445" b="1270"/>
            <wp:docPr id="9" name="Picture 9" descr="C:\Users\USER\AppData\Local\Temp\ksohtml8480\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8480\wps6.png"/>
                    <pic:cNvPicPr>
                      <a:picLocks noChangeAspect="1" noChangeArrowheads="1"/>
                    </pic:cNvPicPr>
                  </pic:nvPicPr>
                  <pic:blipFill>
                    <a:blip r:embed="rId9"/>
                    <a:srcRect/>
                    <a:stretch>
                      <a:fillRect/>
                    </a:stretch>
                  </pic:blipFill>
                  <pic:spPr>
                    <a:xfrm>
                      <a:off x="0" y="0"/>
                      <a:ext cx="1938655" cy="3683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6FF20984">
      <w:pPr>
        <w:outlineLvl w:val="2"/>
        <w:rPr>
          <w:rFonts w:ascii="Times New Roman" w:hAnsi="Times New Roman" w:eastAsia="Calibri"/>
          <w:sz w:val="24"/>
          <w:szCs w:val="24"/>
        </w:rPr>
      </w:pPr>
      <w:r>
        <w:rPr>
          <w:rFonts w:ascii="Times New Roman" w:hAnsi="Times New Roman" w:eastAsia="Calibri"/>
          <w:b/>
          <w:bCs/>
          <w:sz w:val="24"/>
          <w:szCs w:val="24"/>
        </w:rPr>
        <w:t>MR</w:t>
      </w:r>
      <w:r>
        <w:rPr>
          <w:rFonts w:hint="default" w:ascii="Times New Roman" w:hAnsi="Times New Roman" w:eastAsia="Calibri"/>
          <w:b/>
          <w:bCs/>
          <w:sz w:val="24"/>
          <w:szCs w:val="24"/>
          <w:lang w:val="en-US"/>
        </w:rPr>
        <w:t>.</w:t>
      </w:r>
      <w:r>
        <w:rPr>
          <w:rFonts w:ascii="Times New Roman" w:hAnsi="Times New Roman" w:eastAsia="Calibri"/>
          <w:b/>
          <w:bCs/>
          <w:sz w:val="24"/>
          <w:szCs w:val="24"/>
        </w:rPr>
        <w:t xml:space="preserve">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2783F38A">
      <w:pPr>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798F8EAD">
      <w:pPr>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5A2FCB14">
      <w:pPr>
        <w:pStyle w:val="20"/>
        <w:jc w:val="both"/>
        <w:rPr>
          <w:rFonts w:ascii="Times New Roman" w:hAnsi="Times New Roman"/>
          <w:sz w:val="24"/>
          <w:szCs w:val="24"/>
        </w:rPr>
      </w:pPr>
      <w:r>
        <w:rPr>
          <w:rFonts w:ascii="Times New Roman" w:hAnsi="Times New Roman"/>
          <w:sz w:val="24"/>
          <w:szCs w:val="24"/>
        </w:rPr>
        <w:t xml:space="preserve"> </w:t>
      </w:r>
    </w:p>
    <w:p w14:paraId="09408471">
      <w:pPr>
        <w:pStyle w:val="20"/>
        <w:jc w:val="both"/>
        <w:rPr>
          <w:rFonts w:ascii="Times New Roman" w:hAnsi="Times New Roman"/>
          <w:sz w:val="24"/>
          <w:szCs w:val="24"/>
        </w:rPr>
      </w:pPr>
      <w:r>
        <w:rPr>
          <w:rFonts w:ascii="Times New Roman" w:hAnsi="Times New Roman"/>
          <w:sz w:val="24"/>
          <w:szCs w:val="24"/>
        </w:rPr>
        <w:t xml:space="preserve"> </w:t>
      </w:r>
    </w:p>
    <w:p w14:paraId="072DCC1F">
      <w:pPr>
        <w:outlineLvl w:val="2"/>
        <w:rPr>
          <w:rFonts w:ascii="Times New Roman" w:hAnsi="Times New Roman" w:eastAsia="Calibri"/>
          <w:sz w:val="24"/>
          <w:szCs w:val="24"/>
        </w:rPr>
      </w:pPr>
      <w:r>
        <w:rPr>
          <w:lang w:eastAsia="en-US"/>
        </w:rPr>
        <w:drawing>
          <wp:inline distT="0" distB="0" distL="0" distR="0">
            <wp:extent cx="1938655" cy="36830"/>
            <wp:effectExtent l="0" t="0" r="4445" b="1270"/>
            <wp:docPr id="1" name="Picture 8" descr="C:\Users\USER\AppData\Local\Temp\ksohtml848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USER\AppData\Local\Temp\ksohtml8480\wps5.png"/>
                    <pic:cNvPicPr>
                      <a:picLocks noChangeAspect="1" noChangeArrowheads="1"/>
                    </pic:cNvPicPr>
                  </pic:nvPicPr>
                  <pic:blipFill>
                    <a:blip r:embed="rId9"/>
                    <a:srcRect/>
                    <a:stretch>
                      <a:fillRect/>
                    </a:stretch>
                  </pic:blipFill>
                  <pic:spPr>
                    <a:xfrm>
                      <a:off x="0" y="0"/>
                      <a:ext cx="1938655" cy="3683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38655" cy="36830"/>
            <wp:effectExtent l="0" t="0" r="4445" b="1270"/>
            <wp:docPr id="2" name="Picture 9" descr="C:\Users\USER\AppData\Local\Temp\ksohtml8480\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C:\Users\USER\AppData\Local\Temp\ksohtml8480\wps6.png"/>
                    <pic:cNvPicPr>
                      <a:picLocks noChangeAspect="1" noChangeArrowheads="1"/>
                    </pic:cNvPicPr>
                  </pic:nvPicPr>
                  <pic:blipFill>
                    <a:blip r:embed="rId9"/>
                    <a:srcRect/>
                    <a:stretch>
                      <a:fillRect/>
                    </a:stretch>
                  </pic:blipFill>
                  <pic:spPr>
                    <a:xfrm>
                      <a:off x="0" y="0"/>
                      <a:ext cx="1938655" cy="3683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6389193B">
      <w:pPr>
        <w:outlineLvl w:val="2"/>
        <w:rPr>
          <w:rFonts w:ascii="Times New Roman" w:hAnsi="Times New Roman" w:eastAsia="Calibri"/>
          <w:sz w:val="24"/>
          <w:szCs w:val="24"/>
        </w:rPr>
      </w:pPr>
      <w:r>
        <w:rPr>
          <w:rFonts w:ascii="Times New Roman" w:hAnsi="Times New Roman" w:eastAsia="Calibri"/>
          <w:b/>
          <w:bCs/>
          <w:sz w:val="24"/>
          <w:szCs w:val="24"/>
        </w:rPr>
        <w:t>External Examiner</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2D487A4">
      <w:pPr>
        <w:pStyle w:val="20"/>
        <w:jc w:val="both"/>
        <w:rPr>
          <w:rFonts w:ascii="Times New Roman" w:hAnsi="Times New Roman"/>
          <w:sz w:val="24"/>
          <w:szCs w:val="24"/>
        </w:rPr>
      </w:pPr>
      <w:r>
        <w:rPr>
          <w:rFonts w:ascii="Times New Roman" w:hAnsi="Times New Roman"/>
          <w:sz w:val="24"/>
          <w:szCs w:val="24"/>
        </w:rPr>
        <w:t xml:space="preserve"> </w:t>
      </w:r>
    </w:p>
    <w:p w14:paraId="6D96CD54">
      <w:pPr>
        <w:pStyle w:val="20"/>
        <w:jc w:val="both"/>
        <w:rPr>
          <w:rFonts w:ascii="Times New Roman" w:hAnsi="Times New Roman"/>
          <w:sz w:val="24"/>
          <w:szCs w:val="24"/>
        </w:rPr>
      </w:pPr>
      <w:r>
        <w:rPr>
          <w:rFonts w:ascii="Times New Roman" w:hAnsi="Times New Roman"/>
          <w:sz w:val="24"/>
          <w:szCs w:val="24"/>
        </w:rPr>
        <w:t xml:space="preserve"> </w:t>
      </w:r>
    </w:p>
    <w:p w14:paraId="040EDDE0">
      <w:pPr>
        <w:pStyle w:val="20"/>
        <w:spacing w:before="0" w:beforeAutospacing="0" w:line="360" w:lineRule="auto"/>
        <w:jc w:val="center"/>
        <w:rPr>
          <w:rFonts w:ascii="Times New Roman" w:hAnsi="Times New Roman"/>
          <w:b/>
          <w:sz w:val="24"/>
          <w:szCs w:val="24"/>
        </w:rPr>
      </w:pPr>
      <w:r>
        <w:rPr>
          <w:rFonts w:ascii="Times New Roman" w:hAnsi="Times New Roman"/>
          <w:b/>
          <w:sz w:val="24"/>
          <w:szCs w:val="24"/>
        </w:rPr>
        <w:t>DEDICATION</w:t>
      </w:r>
    </w:p>
    <w:p w14:paraId="7A3F84E6">
      <w:pPr>
        <w:spacing w:line="360" w:lineRule="auto"/>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Alpha &amp; Omega, The beginning &amp; the end, the creation of the universe, the source of divine wisdom, knowledge and understanding for the grace, strength, privilege, opportunity, protection, sound health and been my present help during my journey in studies(6yrs)</w:t>
      </w:r>
    </w:p>
    <w:p w14:paraId="52E33B2C">
      <w:pPr>
        <w:spacing w:line="360" w:lineRule="auto"/>
        <w:jc w:val="both"/>
        <w:rPr>
          <w:rFonts w:ascii="Times New Roman" w:hAnsi="Times New Roman" w:cs="Times New Roman"/>
          <w:sz w:val="24"/>
          <w:szCs w:val="24"/>
        </w:rPr>
      </w:pPr>
      <w:r>
        <w:rPr>
          <w:rFonts w:ascii="Times New Roman" w:hAnsi="Times New Roman" w:cs="Times New Roman"/>
          <w:sz w:val="24"/>
          <w:szCs w:val="24"/>
        </w:rPr>
        <w:t>Also, it's dedicated to my amazing, loving, caring, able, irreplaceable, incomparable, parents (MR SOLOMON &amp; MRS EUNUCE OGUNMOLA ) for their kind Parental guide Spiritually, Financially, Academically, Morally and Materially during the period of my study. May Almighty God in his Infinite Mercy Crown &amp;Reward your Efforts over all your children and grant unto you grace to live long in sound health and wealth to reap the fruits of your labour in Jesus name (AMEN)</w:t>
      </w:r>
    </w:p>
    <w:p w14:paraId="7AE3A486">
      <w:pPr>
        <w:spacing w:line="360" w:lineRule="auto"/>
        <w:jc w:val="both"/>
        <w:rPr>
          <w:rFonts w:ascii="Times New Roman" w:hAnsi="Times New Roman" w:cs="Times New Roman"/>
          <w:sz w:val="24"/>
          <w:szCs w:val="24"/>
        </w:rPr>
      </w:pPr>
    </w:p>
    <w:p w14:paraId="5CEAFD8D">
      <w:pPr>
        <w:spacing w:line="360" w:lineRule="auto"/>
        <w:jc w:val="both"/>
        <w:rPr>
          <w:rFonts w:ascii="Times New Roman" w:hAnsi="Times New Roman" w:cs="Times New Roman"/>
          <w:sz w:val="24"/>
          <w:szCs w:val="24"/>
        </w:rPr>
      </w:pPr>
    </w:p>
    <w:p w14:paraId="7E8E400C">
      <w:pPr>
        <w:spacing w:line="360" w:lineRule="auto"/>
        <w:jc w:val="center"/>
        <w:rPr>
          <w:rFonts w:ascii="Times New Roman" w:hAnsi="Times New Roman" w:cs="Times New Roman"/>
          <w:b/>
          <w:sz w:val="24"/>
          <w:szCs w:val="24"/>
        </w:rPr>
      </w:pPr>
    </w:p>
    <w:p w14:paraId="08F80E0B">
      <w:pPr>
        <w:spacing w:line="360" w:lineRule="auto"/>
        <w:jc w:val="center"/>
        <w:rPr>
          <w:rFonts w:ascii="Times New Roman" w:hAnsi="Times New Roman" w:cs="Times New Roman"/>
          <w:b/>
          <w:sz w:val="24"/>
          <w:szCs w:val="24"/>
        </w:rPr>
      </w:pPr>
    </w:p>
    <w:p w14:paraId="4159080F">
      <w:pPr>
        <w:spacing w:line="360" w:lineRule="auto"/>
        <w:jc w:val="center"/>
        <w:rPr>
          <w:rFonts w:ascii="Times New Roman" w:hAnsi="Times New Roman" w:cs="Times New Roman"/>
          <w:b/>
          <w:sz w:val="24"/>
          <w:szCs w:val="24"/>
        </w:rPr>
      </w:pPr>
    </w:p>
    <w:p w14:paraId="5ACF351C">
      <w:pPr>
        <w:spacing w:line="360" w:lineRule="auto"/>
        <w:jc w:val="center"/>
        <w:rPr>
          <w:rFonts w:ascii="Times New Roman" w:hAnsi="Times New Roman" w:cs="Times New Roman"/>
          <w:b/>
          <w:sz w:val="24"/>
          <w:szCs w:val="24"/>
        </w:rPr>
      </w:pPr>
    </w:p>
    <w:p w14:paraId="52F8FF20">
      <w:pPr>
        <w:spacing w:line="360" w:lineRule="auto"/>
        <w:jc w:val="center"/>
        <w:rPr>
          <w:rFonts w:ascii="Times New Roman" w:hAnsi="Times New Roman" w:cs="Times New Roman"/>
          <w:b/>
          <w:sz w:val="24"/>
          <w:szCs w:val="24"/>
        </w:rPr>
      </w:pPr>
    </w:p>
    <w:p w14:paraId="7D8C88A7">
      <w:pPr>
        <w:spacing w:line="360" w:lineRule="auto"/>
        <w:jc w:val="center"/>
        <w:rPr>
          <w:rFonts w:ascii="Times New Roman" w:hAnsi="Times New Roman" w:cs="Times New Roman"/>
          <w:b/>
          <w:sz w:val="24"/>
          <w:szCs w:val="24"/>
        </w:rPr>
      </w:pPr>
    </w:p>
    <w:p w14:paraId="6E9C4492">
      <w:pPr>
        <w:spacing w:line="360" w:lineRule="auto"/>
        <w:jc w:val="center"/>
        <w:rPr>
          <w:rFonts w:ascii="Times New Roman" w:hAnsi="Times New Roman" w:cs="Times New Roman"/>
          <w:b/>
          <w:sz w:val="24"/>
          <w:szCs w:val="24"/>
        </w:rPr>
      </w:pPr>
    </w:p>
    <w:p w14:paraId="01AE4D9C">
      <w:pPr>
        <w:spacing w:line="360" w:lineRule="auto"/>
        <w:jc w:val="center"/>
        <w:rPr>
          <w:rFonts w:ascii="Times New Roman" w:hAnsi="Times New Roman" w:cs="Times New Roman"/>
          <w:b/>
          <w:sz w:val="24"/>
          <w:szCs w:val="24"/>
        </w:rPr>
      </w:pPr>
    </w:p>
    <w:p w14:paraId="79FF7EDE">
      <w:pPr>
        <w:spacing w:line="360" w:lineRule="auto"/>
        <w:jc w:val="center"/>
        <w:rPr>
          <w:rFonts w:ascii="Times New Roman" w:hAnsi="Times New Roman" w:cs="Times New Roman"/>
          <w:b/>
          <w:sz w:val="24"/>
          <w:szCs w:val="24"/>
        </w:rPr>
      </w:pPr>
    </w:p>
    <w:p w14:paraId="2DB39EF2">
      <w:pPr>
        <w:spacing w:line="360" w:lineRule="auto"/>
        <w:jc w:val="center"/>
        <w:rPr>
          <w:rFonts w:ascii="Times New Roman" w:hAnsi="Times New Roman" w:cs="Times New Roman"/>
          <w:b/>
          <w:sz w:val="24"/>
          <w:szCs w:val="24"/>
        </w:rPr>
      </w:pPr>
    </w:p>
    <w:p w14:paraId="6CE3CFD9">
      <w:pPr>
        <w:spacing w:line="360" w:lineRule="auto"/>
        <w:jc w:val="center"/>
        <w:rPr>
          <w:rFonts w:ascii="Times New Roman" w:hAnsi="Times New Roman" w:cs="Times New Roman"/>
          <w:b/>
          <w:sz w:val="24"/>
          <w:szCs w:val="24"/>
        </w:rPr>
      </w:pPr>
    </w:p>
    <w:p w14:paraId="4D85BDE2">
      <w:pPr>
        <w:spacing w:line="360" w:lineRule="auto"/>
        <w:jc w:val="center"/>
        <w:rPr>
          <w:rFonts w:ascii="Times New Roman" w:hAnsi="Times New Roman" w:cs="Times New Roman"/>
          <w:b/>
          <w:sz w:val="24"/>
          <w:szCs w:val="24"/>
        </w:rPr>
      </w:pPr>
    </w:p>
    <w:p w14:paraId="2567A761">
      <w:pPr>
        <w:spacing w:line="360" w:lineRule="auto"/>
        <w:jc w:val="center"/>
        <w:rPr>
          <w:rFonts w:ascii="Times New Roman" w:hAnsi="Times New Roman" w:cs="Times New Roman"/>
          <w:b/>
          <w:sz w:val="24"/>
          <w:szCs w:val="24"/>
        </w:rPr>
      </w:pPr>
    </w:p>
    <w:p w14:paraId="6A7ABC68">
      <w:pPr>
        <w:spacing w:line="360" w:lineRule="auto"/>
        <w:jc w:val="center"/>
        <w:rPr>
          <w:rFonts w:ascii="Times New Roman" w:hAnsi="Times New Roman" w:cs="Times New Roman"/>
          <w:b/>
          <w:sz w:val="24"/>
          <w:szCs w:val="24"/>
        </w:rPr>
      </w:pPr>
    </w:p>
    <w:p w14:paraId="3513A972">
      <w:pPr>
        <w:spacing w:line="360" w:lineRule="auto"/>
        <w:jc w:val="center"/>
        <w:rPr>
          <w:rFonts w:ascii="Times New Roman" w:hAnsi="Times New Roman" w:cs="Times New Roman"/>
          <w:b/>
          <w:sz w:val="24"/>
          <w:szCs w:val="24"/>
        </w:rPr>
      </w:pPr>
    </w:p>
    <w:p w14:paraId="0E366128">
      <w:pPr>
        <w:spacing w:line="360" w:lineRule="auto"/>
        <w:jc w:val="center"/>
        <w:rPr>
          <w:rFonts w:ascii="Times New Roman" w:hAnsi="Times New Roman" w:cs="Times New Roman"/>
          <w:b/>
          <w:sz w:val="24"/>
          <w:szCs w:val="24"/>
        </w:rPr>
      </w:pPr>
    </w:p>
    <w:p w14:paraId="34D6CC3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7DC2C0C7">
      <w:pPr>
        <w:spacing w:line="36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Foremost, my appreciation goes t</w:t>
      </w:r>
      <w:r>
        <w:rPr>
          <w:rFonts w:ascii="Times New Roman" w:hAnsi="Times New Roman" w:cs="Times New Roman"/>
          <w:sz w:val="24"/>
          <w:szCs w:val="24"/>
        </w:rPr>
        <w:t>o my able &amp; amazing supervisor who have really put me through in my mistake and she never get tired of me in person of(Mrs SADIQ N</w:t>
      </w:r>
      <w:r>
        <w:rPr>
          <w:rFonts w:hint="default" w:ascii="Times New Roman" w:hAnsi="Times New Roman" w:cs="Times New Roman"/>
          <w:sz w:val="24"/>
          <w:szCs w:val="24"/>
          <w:lang w:val="en-US"/>
        </w:rPr>
        <w:t>O</w:t>
      </w:r>
      <w:r>
        <w:rPr>
          <w:rFonts w:ascii="Times New Roman" w:hAnsi="Times New Roman" w:cs="Times New Roman"/>
          <w:sz w:val="24"/>
          <w:szCs w:val="24"/>
        </w:rPr>
        <w:t>FISAT. A.</w:t>
      </w:r>
      <w:r>
        <w:rPr>
          <w:rFonts w:hint="default" w:ascii="Times New Roman" w:hAnsi="Times New Roman" w:cs="Times New Roman"/>
          <w:sz w:val="24"/>
          <w:szCs w:val="24"/>
          <w:lang w:val="en-US"/>
        </w:rPr>
        <w:t>K</w:t>
      </w:r>
      <w:r>
        <w:rPr>
          <w:rFonts w:ascii="Times New Roman" w:hAnsi="Times New Roman" w:cs="Times New Roman"/>
          <w:sz w:val="24"/>
          <w:szCs w:val="24"/>
        </w:rPr>
        <w:t>.A (most handsome/beautiful) and my appreciation also go to all Mass communication Department) and to all my departmental lecturers.May the God Almighty reward you real-good in Jesus name (AMEN).</w:t>
      </w:r>
      <w:r>
        <w:rPr>
          <w:rFonts w:hint="default" w:ascii="Times New Roman" w:hAnsi="Times New Roman" w:cs="Times New Roman"/>
          <w:sz w:val="24"/>
          <w:szCs w:val="24"/>
          <w:lang w:val="en-US"/>
        </w:rPr>
        <w:t xml:space="preserve"> Special thanks go to my HOD, Mr. Olohungbebe F.T, the Project Coordinator, Olufadi, B.A and all other staff of the Department of Mass Communication.</w:t>
      </w:r>
    </w:p>
    <w:p w14:paraId="257DE6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return all glory, honour, praises and adorations back to Unchangeable God for the journey so far and for driving me towards the successful completion of my project work. Also for given me grace and privilege to complete my HND programme in this great institution of learning safe and in sound health, it is not by my power nor by my might, but it is by the mercy and sufficient Grace of God upon me.</w:t>
      </w:r>
    </w:p>
    <w:p w14:paraId="257902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sincere appreciation &amp; thanks goes to my able and lovely parents MR SOLOMON &amp; MRS EUNICE OGUNMOLA for your endless love, support, care, words of advice and encouragement throughout the years of my study. I want to specially appreciate my mother, my first love everything, A woman with Large heart and my prayer warrior for her endless love and fervent prayers over me and all my siblings. May the Almighty God in his Infinite Mercy grant unto you long life to reap the fruits of your Labour My Shoulder I genuinely appreciate your efforts over me live long ma.</w:t>
      </w:r>
    </w:p>
    <w:p w14:paraId="5F3DD9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appreciation also goes to my big mummy and I also call her iya aladura (MRS EMILY OLUBAJI) for her prayers and support in all aspect over my life it won’t have be easy without her I really appreciate her effort God bless you abundantly ma.</w:t>
      </w:r>
    </w:p>
    <w:p w14:paraId="38AFF8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I want to say a big thanks to all my siblings SAMUEL OGUNMOLA ISREAL OGUNMOLA AND CHRISTANA OGUNMOLA. For their calls and support towards my academy I love you all and there is nothing you can do about it.</w:t>
      </w:r>
    </w:p>
    <w:p w14:paraId="66FE32C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also I appreciate a brother from another mother who have been there with me In hard times DAVID,SAMUEL,FEMI,ABIODUN, AYINDE SAMSON,OJO BAYO I can’t mention all of your name but I will really appreciate your effort on me financially and also with prayers.</w:t>
      </w:r>
    </w:p>
    <w:p w14:paraId="6125E1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my friends in school and loved one’s MARY, FAVOUR, TESLIMAT, AJOKE, TOPE, MURITADOL, SAMU DUDU,VENNESA,ERI OLUWA, am very grateful for all you do in my life and I will never take it for granted thanks to you all forever miss you</w:t>
      </w:r>
    </w:p>
    <w:p w14:paraId="129DFC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be ungrateful if I did not celebrate grace In the life my co-members ( C a c oke iyanu youth ,Baptist student fellowship, mogagi morning devotion, mass communication student fellowship and off campus devotional fellowship for their support and encouragement towards my academy I pray God will continue to enrich all of you in abundant way.</w:t>
      </w:r>
    </w:p>
    <w:p w14:paraId="416E924B">
      <w:pPr>
        <w:spacing w:line="360" w:lineRule="auto"/>
        <w:jc w:val="both"/>
        <w:rPr>
          <w:rFonts w:ascii="Times New Roman" w:hAnsi="Times New Roman" w:cs="Times New Roman"/>
          <w:sz w:val="24"/>
          <w:szCs w:val="24"/>
        </w:rPr>
      </w:pPr>
    </w:p>
    <w:p w14:paraId="297B142D">
      <w:pPr>
        <w:spacing w:line="360" w:lineRule="auto"/>
        <w:jc w:val="both"/>
        <w:rPr>
          <w:rFonts w:ascii="Times New Roman" w:hAnsi="Times New Roman" w:cs="Times New Roman"/>
          <w:sz w:val="24"/>
          <w:szCs w:val="24"/>
        </w:rPr>
      </w:pPr>
      <w:r>
        <w:rPr>
          <w:rFonts w:ascii="Times New Roman" w:hAnsi="Times New Roman" w:cs="Times New Roman"/>
          <w:sz w:val="24"/>
          <w:szCs w:val="24"/>
        </w:rPr>
        <w:t>I LOVE YOU ALL AND THERE IS NOTHING YOU CAN DO ANOUT IT</w:t>
      </w:r>
    </w:p>
    <w:p w14:paraId="47C41218">
      <w:pPr>
        <w:spacing w:line="360" w:lineRule="auto"/>
        <w:jc w:val="both"/>
        <w:rPr>
          <w:rFonts w:ascii="Times New Roman" w:hAnsi="Times New Roman" w:cs="Times New Roman"/>
          <w:sz w:val="24"/>
          <w:szCs w:val="24"/>
        </w:rPr>
      </w:pPr>
    </w:p>
    <w:p w14:paraId="0018A5DF">
      <w:pPr>
        <w:spacing w:line="360" w:lineRule="auto"/>
        <w:jc w:val="both"/>
        <w:rPr>
          <w:rFonts w:ascii="Times New Roman" w:hAnsi="Times New Roman" w:cs="Times New Roman"/>
          <w:sz w:val="24"/>
          <w:szCs w:val="24"/>
        </w:rPr>
      </w:pPr>
    </w:p>
    <w:p w14:paraId="501EF887">
      <w:pPr>
        <w:spacing w:line="360" w:lineRule="auto"/>
        <w:jc w:val="both"/>
        <w:rPr>
          <w:rFonts w:ascii="Times New Roman" w:hAnsi="Times New Roman" w:cs="Times New Roman"/>
          <w:sz w:val="24"/>
          <w:szCs w:val="24"/>
        </w:rPr>
      </w:pPr>
    </w:p>
    <w:p w14:paraId="419111AB">
      <w:pPr>
        <w:spacing w:line="360" w:lineRule="auto"/>
        <w:jc w:val="both"/>
        <w:rPr>
          <w:rFonts w:ascii="Times New Roman" w:hAnsi="Times New Roman" w:cs="Times New Roman"/>
          <w:sz w:val="24"/>
          <w:szCs w:val="24"/>
        </w:rPr>
      </w:pPr>
    </w:p>
    <w:p w14:paraId="15120302">
      <w:pPr>
        <w:spacing w:line="360" w:lineRule="auto"/>
        <w:jc w:val="both"/>
        <w:rPr>
          <w:rFonts w:ascii="Times New Roman" w:hAnsi="Times New Roman" w:cs="Times New Roman"/>
          <w:sz w:val="24"/>
          <w:szCs w:val="24"/>
        </w:rPr>
      </w:pPr>
    </w:p>
    <w:p w14:paraId="4827F608">
      <w:pPr>
        <w:spacing w:line="360" w:lineRule="auto"/>
        <w:jc w:val="both"/>
        <w:rPr>
          <w:rFonts w:ascii="Times New Roman" w:hAnsi="Times New Roman" w:cs="Times New Roman"/>
          <w:sz w:val="24"/>
          <w:szCs w:val="24"/>
        </w:rPr>
      </w:pPr>
    </w:p>
    <w:p w14:paraId="4CE9E865">
      <w:pPr>
        <w:spacing w:line="360" w:lineRule="auto"/>
        <w:jc w:val="both"/>
        <w:rPr>
          <w:rFonts w:ascii="Times New Roman" w:hAnsi="Times New Roman" w:cs="Times New Roman"/>
          <w:sz w:val="24"/>
          <w:szCs w:val="24"/>
        </w:rPr>
      </w:pPr>
    </w:p>
    <w:p w14:paraId="772E97FD">
      <w:pPr>
        <w:spacing w:line="360" w:lineRule="auto"/>
        <w:jc w:val="both"/>
        <w:rPr>
          <w:rFonts w:ascii="Times New Roman" w:hAnsi="Times New Roman" w:cs="Times New Roman"/>
          <w:sz w:val="24"/>
          <w:szCs w:val="24"/>
        </w:rPr>
      </w:pPr>
    </w:p>
    <w:p w14:paraId="20D46061">
      <w:pPr>
        <w:spacing w:line="360" w:lineRule="auto"/>
        <w:jc w:val="both"/>
        <w:rPr>
          <w:rFonts w:ascii="Times New Roman" w:hAnsi="Times New Roman" w:cs="Times New Roman"/>
          <w:sz w:val="24"/>
          <w:szCs w:val="24"/>
        </w:rPr>
      </w:pPr>
    </w:p>
    <w:p w14:paraId="55973032">
      <w:pPr>
        <w:spacing w:line="360" w:lineRule="auto"/>
        <w:jc w:val="both"/>
        <w:rPr>
          <w:rFonts w:ascii="Times New Roman" w:hAnsi="Times New Roman" w:cs="Times New Roman"/>
          <w:sz w:val="24"/>
          <w:szCs w:val="24"/>
        </w:rPr>
      </w:pPr>
    </w:p>
    <w:p w14:paraId="7E9274E2">
      <w:pPr>
        <w:spacing w:line="360" w:lineRule="auto"/>
        <w:jc w:val="both"/>
        <w:rPr>
          <w:rFonts w:ascii="Times New Roman" w:hAnsi="Times New Roman" w:cs="Times New Roman"/>
          <w:sz w:val="24"/>
          <w:szCs w:val="24"/>
        </w:rPr>
      </w:pPr>
    </w:p>
    <w:p w14:paraId="40F7BC51">
      <w:pPr>
        <w:spacing w:line="360" w:lineRule="auto"/>
        <w:jc w:val="both"/>
        <w:rPr>
          <w:rFonts w:ascii="Times New Roman" w:hAnsi="Times New Roman" w:cs="Times New Roman"/>
          <w:sz w:val="24"/>
          <w:szCs w:val="24"/>
        </w:rPr>
      </w:pPr>
    </w:p>
    <w:p w14:paraId="46692555">
      <w:pPr>
        <w:spacing w:line="360" w:lineRule="auto"/>
        <w:jc w:val="both"/>
        <w:rPr>
          <w:rFonts w:ascii="Times New Roman" w:hAnsi="Times New Roman" w:cs="Times New Roman"/>
          <w:sz w:val="24"/>
          <w:szCs w:val="24"/>
        </w:rPr>
      </w:pPr>
    </w:p>
    <w:p w14:paraId="3ED4493E">
      <w:pPr>
        <w:spacing w:line="360" w:lineRule="auto"/>
        <w:jc w:val="both"/>
        <w:rPr>
          <w:rFonts w:ascii="Times New Roman" w:hAnsi="Times New Roman" w:cs="Times New Roman"/>
          <w:sz w:val="24"/>
          <w:szCs w:val="24"/>
        </w:rPr>
      </w:pPr>
    </w:p>
    <w:p w14:paraId="361306A1">
      <w:pPr>
        <w:spacing w:line="360" w:lineRule="auto"/>
        <w:jc w:val="both"/>
        <w:rPr>
          <w:rFonts w:ascii="Times New Roman" w:hAnsi="Times New Roman" w:cs="Times New Roman"/>
          <w:sz w:val="24"/>
          <w:szCs w:val="24"/>
        </w:rPr>
      </w:pPr>
    </w:p>
    <w:p w14:paraId="6925B9E9">
      <w:pPr>
        <w:spacing w:line="360" w:lineRule="auto"/>
        <w:jc w:val="both"/>
        <w:rPr>
          <w:rFonts w:ascii="Times New Roman" w:hAnsi="Times New Roman" w:cs="Times New Roman"/>
          <w:sz w:val="24"/>
          <w:szCs w:val="24"/>
        </w:rPr>
      </w:pPr>
    </w:p>
    <w:p w14:paraId="1D3A6943">
      <w:pPr>
        <w:spacing w:line="360" w:lineRule="auto"/>
        <w:jc w:val="both"/>
        <w:rPr>
          <w:rFonts w:ascii="Times New Roman" w:hAnsi="Times New Roman" w:cs="Times New Roman"/>
          <w:sz w:val="24"/>
          <w:szCs w:val="24"/>
        </w:rPr>
      </w:pPr>
    </w:p>
    <w:p w14:paraId="34F8F193">
      <w:pPr>
        <w:spacing w:line="360" w:lineRule="auto"/>
        <w:jc w:val="center"/>
        <w:rPr>
          <w:rStyle w:val="12"/>
          <w:rFonts w:ascii="Times New Roman" w:hAnsi="Times New Roman" w:cs="Times New Roman"/>
          <w:sz w:val="24"/>
          <w:szCs w:val="24"/>
        </w:rPr>
      </w:pPr>
      <w:r>
        <w:rPr>
          <w:rStyle w:val="12"/>
          <w:rFonts w:ascii="Times New Roman" w:hAnsi="Times New Roman" w:cs="Times New Roman"/>
          <w:sz w:val="24"/>
          <w:szCs w:val="24"/>
        </w:rPr>
        <w:t>TABLE OF CONTENTS</w:t>
      </w:r>
    </w:p>
    <w:p w14:paraId="47783D66">
      <w:pPr>
        <w:spacing w:line="360" w:lineRule="auto"/>
        <w:rPr>
          <w:rStyle w:val="12"/>
          <w:rFonts w:ascii="Times New Roman" w:hAnsi="Times New Roman" w:cs="Times New Roman"/>
          <w:b w:val="0"/>
          <w:sz w:val="24"/>
          <w:szCs w:val="24"/>
        </w:rPr>
      </w:pPr>
      <w:r>
        <w:rPr>
          <w:rStyle w:val="12"/>
          <w:rFonts w:ascii="Times New Roman" w:hAnsi="Times New Roman" w:cs="Times New Roman"/>
          <w:b w:val="0"/>
          <w:sz w:val="24"/>
          <w:szCs w:val="24"/>
        </w:rPr>
        <w:t xml:space="preserve">Certification </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i</w:t>
      </w:r>
    </w:p>
    <w:p w14:paraId="1F041213">
      <w:pPr>
        <w:spacing w:line="360" w:lineRule="auto"/>
        <w:rPr>
          <w:rStyle w:val="12"/>
          <w:rFonts w:ascii="Times New Roman" w:hAnsi="Times New Roman" w:cs="Times New Roman"/>
          <w:b w:val="0"/>
          <w:sz w:val="24"/>
          <w:szCs w:val="24"/>
        </w:rPr>
      </w:pPr>
      <w:r>
        <w:rPr>
          <w:rStyle w:val="12"/>
          <w:rFonts w:ascii="Times New Roman" w:hAnsi="Times New Roman" w:cs="Times New Roman"/>
          <w:b w:val="0"/>
          <w:sz w:val="24"/>
          <w:szCs w:val="24"/>
        </w:rPr>
        <w:t xml:space="preserve">Dedication </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ii</w:t>
      </w:r>
    </w:p>
    <w:p w14:paraId="6055F20C">
      <w:pPr>
        <w:spacing w:line="360" w:lineRule="auto"/>
        <w:rPr>
          <w:rStyle w:val="12"/>
          <w:rFonts w:ascii="Times New Roman" w:hAnsi="Times New Roman" w:cs="Times New Roman"/>
          <w:b w:val="0"/>
          <w:sz w:val="24"/>
          <w:szCs w:val="24"/>
        </w:rPr>
      </w:pPr>
      <w:r>
        <w:rPr>
          <w:rStyle w:val="12"/>
          <w:rFonts w:ascii="Times New Roman" w:hAnsi="Times New Roman" w:cs="Times New Roman"/>
          <w:b w:val="0"/>
          <w:sz w:val="24"/>
          <w:szCs w:val="24"/>
        </w:rPr>
        <w:t xml:space="preserve">Acknowledgements </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iii</w:t>
      </w:r>
    </w:p>
    <w:p w14:paraId="03F47AD1">
      <w:pPr>
        <w:spacing w:line="360" w:lineRule="auto"/>
        <w:rPr>
          <w:rStyle w:val="12"/>
          <w:rFonts w:ascii="Times New Roman" w:hAnsi="Times New Roman" w:cs="Times New Roman"/>
          <w:b w:val="0"/>
          <w:sz w:val="24"/>
          <w:szCs w:val="24"/>
        </w:rPr>
      </w:pPr>
      <w:r>
        <w:rPr>
          <w:rStyle w:val="12"/>
          <w:rFonts w:ascii="Times New Roman" w:hAnsi="Times New Roman" w:cs="Times New Roman"/>
          <w:b w:val="0"/>
          <w:sz w:val="24"/>
          <w:szCs w:val="24"/>
        </w:rPr>
        <w:t>Table of Contents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iv</w:t>
      </w:r>
    </w:p>
    <w:p w14:paraId="1F873399">
      <w:pPr>
        <w:spacing w:line="360" w:lineRule="auto"/>
        <w:rPr>
          <w:rStyle w:val="12"/>
          <w:rFonts w:ascii="Times New Roman" w:hAnsi="Times New Roman" w:cs="Times New Roman"/>
          <w:sz w:val="24"/>
          <w:szCs w:val="24"/>
        </w:rPr>
      </w:pPr>
      <w:r>
        <w:rPr>
          <w:rStyle w:val="12"/>
          <w:rFonts w:ascii="Times New Roman" w:hAnsi="Times New Roman" w:cs="Times New Roman"/>
          <w:sz w:val="24"/>
          <w:szCs w:val="24"/>
        </w:rPr>
        <w:t>CHAPTER ONE: INTRODUCTION</w:t>
      </w:r>
    </w:p>
    <w:p w14:paraId="4503D7C2">
      <w:pPr>
        <w:spacing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1.1</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Background to the Study</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w:t>
      </w:r>
    </w:p>
    <w:p w14:paraId="0ADD6C0A">
      <w:pPr>
        <w:spacing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1.2</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Statement of the Problem</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4</w:t>
      </w:r>
    </w:p>
    <w:p w14:paraId="1CF149AE">
      <w:pPr>
        <w:spacing w:line="360" w:lineRule="auto"/>
        <w:jc w:val="both"/>
        <w:rPr>
          <w:rFonts w:ascii="Times New Roman" w:hAnsi="Times New Roman" w:cs="Times New Roman"/>
          <w:sz w:val="24"/>
          <w:szCs w:val="24"/>
        </w:rPr>
      </w:pPr>
      <w:r>
        <w:rPr>
          <w:rStyle w:val="12"/>
          <w:rFonts w:ascii="Times New Roman" w:hAnsi="Times New Roman" w:cs="Times New Roman"/>
          <w:b w:val="0"/>
          <w:sz w:val="24"/>
          <w:szCs w:val="24"/>
        </w:rPr>
        <w:t>1.3</w:t>
      </w:r>
      <w:r>
        <w:rPr>
          <w:rStyle w:val="12"/>
          <w:rFonts w:ascii="Times New Roman" w:hAnsi="Times New Roman" w:cs="Times New Roman"/>
          <w:b w:val="0"/>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614AD0A2">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990081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7B3585FE">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3E8C4A5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29D15958">
      <w:pPr>
        <w:spacing w:line="360" w:lineRule="auto"/>
        <w:rPr>
          <w:rStyle w:val="12"/>
          <w:rFonts w:ascii="Times New Roman" w:hAnsi="Times New Roman" w:cs="Times New Roman"/>
          <w:sz w:val="24"/>
          <w:szCs w:val="24"/>
        </w:rPr>
      </w:pPr>
      <w:r>
        <w:rPr>
          <w:rStyle w:val="12"/>
          <w:rFonts w:ascii="Times New Roman" w:hAnsi="Times New Roman" w:cs="Times New Roman"/>
          <w:sz w:val="24"/>
          <w:szCs w:val="24"/>
        </w:rPr>
        <w:t>CHAPTER TWO: LITERATURE REVIEW</w:t>
      </w:r>
    </w:p>
    <w:p w14:paraId="1BD4A74E">
      <w:pPr>
        <w:spacing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2.1</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 xml:space="preserve">Conceptual Review </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10</w:t>
      </w:r>
    </w:p>
    <w:p w14:paraId="4CEEB09F">
      <w:pPr>
        <w:spacing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Concept of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6C35797B">
      <w:pPr>
        <w:spacing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Social Media and Adolescent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5D6525F7">
      <w:pPr>
        <w:spacing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Premarital Sex among Adolescents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029503D1">
      <w:pPr>
        <w:spacing w:line="36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Social Media and Sex Behavior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45450ADB">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r>
      <w:r>
        <w:rPr>
          <w:rFonts w:ascii="Times New Roman" w:hAnsi="Times New Roman" w:cs="Times New Roman"/>
          <w:sz w:val="24"/>
          <w:szCs w:val="24"/>
        </w:rPr>
        <w:t>Peer Influence and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4F720445">
      <w:pPr>
        <w:spacing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Social Media Usage and Its Implications on Adolescents' Sexuality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14:paraId="2397E2A6">
      <w:pPr>
        <w:spacing w:line="360" w:lineRule="auto"/>
        <w:jc w:val="both"/>
        <w:rPr>
          <w:rStyle w:val="12"/>
          <w:rFonts w:hint="default" w:ascii="Times New Roman" w:hAnsi="Times New Roman" w:cs="Times New Roman"/>
          <w:b w:val="0"/>
          <w:sz w:val="24"/>
          <w:szCs w:val="24"/>
          <w:lang w:val="en-US"/>
        </w:rPr>
      </w:pPr>
      <w:r>
        <w:rPr>
          <w:rStyle w:val="12"/>
          <w:rFonts w:hint="default" w:ascii="Times New Roman" w:hAnsi="Times New Roman" w:cs="Times New Roman"/>
          <w:b w:val="0"/>
          <w:sz w:val="24"/>
          <w:szCs w:val="24"/>
          <w:lang w:val="en-US"/>
        </w:rPr>
        <w:t>2.2</w:t>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Theoretical Framework</w:t>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ab/>
      </w:r>
      <w:r>
        <w:rPr>
          <w:rStyle w:val="12"/>
          <w:rFonts w:hint="default" w:ascii="Times New Roman" w:hAnsi="Times New Roman" w:cs="Times New Roman"/>
          <w:b w:val="0"/>
          <w:sz w:val="24"/>
          <w:szCs w:val="24"/>
          <w:lang w:val="en-US"/>
        </w:rPr>
        <w:t>24</w:t>
      </w:r>
    </w:p>
    <w:p w14:paraId="23DE68DA">
      <w:pPr>
        <w:spacing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2.3</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 xml:space="preserve">Empirical Review </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28</w:t>
      </w:r>
    </w:p>
    <w:p w14:paraId="7FE0FEC6">
      <w:pPr>
        <w:spacing w:line="36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CHAPTER THREE: RESEARCH METHODOLOGOY</w:t>
      </w:r>
    </w:p>
    <w:p w14:paraId="1F2D9081">
      <w:pPr>
        <w:spacing w:line="36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3.1</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Research Method</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33</w:t>
      </w:r>
    </w:p>
    <w:p w14:paraId="11497E7F">
      <w:pPr>
        <w:spacing w:line="36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3.2</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Population of the Study</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33</w:t>
      </w:r>
    </w:p>
    <w:p w14:paraId="1B5D20C0">
      <w:pPr>
        <w:spacing w:line="36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3.3</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Sample Size and Sampling Technique</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33</w:t>
      </w:r>
    </w:p>
    <w:p w14:paraId="3A2BD347">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3.4</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Research Instrument</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34</w:t>
      </w:r>
    </w:p>
    <w:p w14:paraId="043B97A0">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Validity of Research Instrument</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34</w:t>
      </w:r>
    </w:p>
    <w:p w14:paraId="0DDD0756">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3.6</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Reliability of the Research Instrument</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35</w:t>
      </w:r>
    </w:p>
    <w:p w14:paraId="71B87C44">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3.7</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Method of Administration of the Instrument</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36</w:t>
      </w:r>
    </w:p>
    <w:p w14:paraId="633B0DA8">
      <w:pPr>
        <w:spacing w:line="36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3.8</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Method of Data Analysis</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36</w:t>
      </w:r>
    </w:p>
    <w:p w14:paraId="396B9642">
      <w:pPr>
        <w:spacing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FOUR: DATA ANALYSIS AND RESULTS</w:t>
      </w:r>
    </w:p>
    <w:p w14:paraId="0165400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36</w:t>
      </w:r>
    </w:p>
    <w:p w14:paraId="0F4FBBA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r>
        <w:rPr>
          <w:rFonts w:ascii="Times New Roman" w:hAnsi="Times New Roman" w:eastAsia="Calibri" w:cs="Times New Roman"/>
          <w:sz w:val="24"/>
          <w:szCs w:val="24"/>
        </w:rPr>
        <w:tab/>
      </w:r>
      <w:r>
        <w:rPr>
          <w:rFonts w:ascii="Times New Roman" w:hAnsi="Times New Roman" w:eastAsia="Calibri" w:cs="Times New Roman"/>
          <w:sz w:val="24"/>
          <w:szCs w:val="24"/>
        </w:rPr>
        <w:t>Field Performance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36</w:t>
      </w:r>
    </w:p>
    <w:p w14:paraId="0F32C7A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r>
        <w:rPr>
          <w:rFonts w:ascii="Times New Roman" w:hAnsi="Times New Roman" w:eastAsia="Calibri" w:cs="Times New Roman"/>
          <w:sz w:val="24"/>
          <w:szCs w:val="24"/>
        </w:rPr>
        <w:tab/>
      </w:r>
      <w:r>
        <w:rPr>
          <w:rFonts w:ascii="Times New Roman" w:hAnsi="Times New Roman" w:eastAsia="Calibri" w:cs="Times New Roman"/>
          <w:sz w:val="24"/>
          <w:szCs w:val="24"/>
        </w:rPr>
        <w:t>Analysis of Demographic Data</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36</w:t>
      </w:r>
    </w:p>
    <w:p w14:paraId="509F855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4.4</w:t>
      </w:r>
      <w:r>
        <w:rPr>
          <w:rFonts w:ascii="Times New Roman" w:hAnsi="Times New Roman" w:eastAsia="Calibri" w:cs="Times New Roman"/>
          <w:sz w:val="24"/>
          <w:szCs w:val="24"/>
        </w:rPr>
        <w:tab/>
      </w:r>
      <w:r>
        <w:rPr>
          <w:rFonts w:ascii="Times New Roman" w:hAnsi="Times New Roman" w:eastAsia="Calibri" w:cs="Times New Roman"/>
          <w:sz w:val="24"/>
          <w:szCs w:val="24"/>
        </w:rPr>
        <w:t>Discussion of Findings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49</w:t>
      </w:r>
    </w:p>
    <w:p w14:paraId="3865F33A">
      <w:pPr>
        <w:spacing w:line="360" w:lineRule="auto"/>
        <w:rPr>
          <w:rStyle w:val="12"/>
          <w:rFonts w:ascii="Times New Roman" w:hAnsi="Times New Roman" w:cs="Times New Roman"/>
          <w:sz w:val="24"/>
          <w:szCs w:val="24"/>
        </w:rPr>
      </w:pPr>
      <w:r>
        <w:rPr>
          <w:rStyle w:val="12"/>
          <w:rFonts w:ascii="Times New Roman" w:hAnsi="Times New Roman" w:cs="Times New Roman"/>
          <w:sz w:val="24"/>
          <w:szCs w:val="24"/>
        </w:rPr>
        <w:t>CHAPTER FIVE: SUMMARY, CONCLUSION AND RECOMMENDATIONS</w:t>
      </w:r>
    </w:p>
    <w:p w14:paraId="10622B1D">
      <w:pPr>
        <w:spacing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5.1</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Summary of Findings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51</w:t>
      </w:r>
    </w:p>
    <w:p w14:paraId="66265A39">
      <w:pPr>
        <w:spacing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5.2</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 xml:space="preserve">Conclusion </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51</w:t>
      </w:r>
    </w:p>
    <w:p w14:paraId="0E69E111">
      <w:pPr>
        <w:spacing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5.3</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Recommendations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52</w:t>
      </w:r>
    </w:p>
    <w:p w14:paraId="74F803CB">
      <w:pPr>
        <w:spacing w:line="360" w:lineRule="auto"/>
        <w:ind w:firstLine="720"/>
        <w:rPr>
          <w:rStyle w:val="12"/>
          <w:rFonts w:ascii="Times New Roman" w:hAnsi="Times New Roman" w:cs="Times New Roman"/>
          <w:b w:val="0"/>
          <w:sz w:val="24"/>
          <w:szCs w:val="24"/>
        </w:rPr>
      </w:pPr>
      <w:r>
        <w:rPr>
          <w:rStyle w:val="12"/>
          <w:rFonts w:ascii="Times New Roman" w:hAnsi="Times New Roman" w:cs="Times New Roman"/>
          <w:b w:val="0"/>
          <w:sz w:val="24"/>
          <w:szCs w:val="24"/>
        </w:rPr>
        <w:t>References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53</w:t>
      </w:r>
    </w:p>
    <w:p w14:paraId="3FD600D2">
      <w:pPr>
        <w:spacing w:line="360" w:lineRule="auto"/>
        <w:ind w:firstLine="720"/>
        <w:rPr>
          <w:rStyle w:val="12"/>
          <w:rFonts w:ascii="Times New Roman" w:hAnsi="Times New Roman" w:cs="Times New Roman"/>
          <w:b w:val="0"/>
          <w:sz w:val="24"/>
          <w:szCs w:val="24"/>
        </w:rPr>
      </w:pPr>
    </w:p>
    <w:p w14:paraId="6942F5CF">
      <w:pPr>
        <w:spacing w:line="360" w:lineRule="auto"/>
        <w:jc w:val="both"/>
        <w:rPr>
          <w:rStyle w:val="12"/>
          <w:rFonts w:ascii="Times New Roman" w:hAnsi="Times New Roman" w:cs="Times New Roman"/>
          <w:b w:val="0"/>
          <w:sz w:val="24"/>
          <w:szCs w:val="24"/>
        </w:rPr>
      </w:pPr>
    </w:p>
    <w:p w14:paraId="073A57E4">
      <w:pPr>
        <w:spacing w:line="360" w:lineRule="auto"/>
        <w:jc w:val="both"/>
        <w:rPr>
          <w:rStyle w:val="12"/>
          <w:rFonts w:ascii="Times New Roman" w:hAnsi="Times New Roman" w:cs="Times New Roman"/>
          <w:b w:val="0"/>
          <w:sz w:val="24"/>
          <w:szCs w:val="24"/>
        </w:rPr>
      </w:pPr>
    </w:p>
    <w:p w14:paraId="3BB559CB">
      <w:pPr>
        <w:spacing w:line="360" w:lineRule="auto"/>
        <w:jc w:val="both"/>
        <w:rPr>
          <w:rFonts w:ascii="Times New Roman" w:hAnsi="Times New Roman" w:eastAsia="Calibri" w:cs="Times New Roman"/>
          <w:sz w:val="24"/>
          <w:szCs w:val="24"/>
        </w:rPr>
      </w:pPr>
    </w:p>
    <w:p w14:paraId="0504AA8A">
      <w:pPr>
        <w:spacing w:line="360" w:lineRule="auto"/>
        <w:jc w:val="both"/>
        <w:rPr>
          <w:rFonts w:ascii="Times New Roman" w:hAnsi="Times New Roman" w:eastAsia="Calibri" w:cs="Times New Roman"/>
          <w:sz w:val="24"/>
          <w:szCs w:val="24"/>
        </w:rPr>
      </w:pPr>
    </w:p>
    <w:p w14:paraId="2301C2F5">
      <w:pPr>
        <w:spacing w:line="360" w:lineRule="auto"/>
        <w:jc w:val="both"/>
        <w:rPr>
          <w:rFonts w:ascii="Times New Roman" w:hAnsi="Times New Roman" w:eastAsia="Calibri" w:cs="Times New Roman"/>
          <w:sz w:val="24"/>
          <w:szCs w:val="24"/>
        </w:rPr>
      </w:pPr>
    </w:p>
    <w:p w14:paraId="55878FB7">
      <w:pPr>
        <w:spacing w:line="360" w:lineRule="auto"/>
        <w:jc w:val="both"/>
        <w:rPr>
          <w:rFonts w:ascii="Times New Roman" w:hAnsi="Times New Roman" w:eastAsia="Calibri" w:cs="Times New Roman"/>
          <w:sz w:val="24"/>
          <w:szCs w:val="24"/>
        </w:rPr>
      </w:pPr>
    </w:p>
    <w:p w14:paraId="10046208">
      <w:pPr>
        <w:spacing w:line="360" w:lineRule="auto"/>
        <w:rPr>
          <w:rStyle w:val="12"/>
          <w:rFonts w:ascii="Times New Roman" w:hAnsi="Times New Roman" w:cs="Times New Roman"/>
          <w:b w:val="0"/>
          <w:sz w:val="24"/>
          <w:szCs w:val="24"/>
        </w:rPr>
      </w:pPr>
      <w:r>
        <w:rPr>
          <w:rFonts w:ascii="Times New Roman" w:hAnsi="Times New Roman" w:eastAsia="Times New Roman" w:cs="Times New Roman"/>
          <w:sz w:val="24"/>
          <w:szCs w:val="24"/>
          <w:lang w:eastAsia="en-US"/>
        </w:rPr>
        <w:br w:type="textWrapping"/>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Times New Roman" w:cs="Times New Roman"/>
          <w:sz w:val="24"/>
          <w:szCs w:val="24"/>
          <w:lang w:eastAsia="en-US"/>
        </w:rPr>
        <w:br w:type="textWrapping"/>
      </w:r>
    </w:p>
    <w:p w14:paraId="6C7B8CD6">
      <w:pPr>
        <w:spacing w:line="360" w:lineRule="auto"/>
        <w:jc w:val="both"/>
        <w:rPr>
          <w:rFonts w:ascii="Times New Roman" w:hAnsi="Times New Roman" w:cs="Times New Roman"/>
          <w:sz w:val="24"/>
          <w:szCs w:val="24"/>
        </w:rPr>
      </w:pPr>
    </w:p>
    <w:p w14:paraId="4D559167">
      <w:pPr>
        <w:spacing w:line="360" w:lineRule="auto"/>
        <w:jc w:val="both"/>
        <w:rPr>
          <w:rFonts w:ascii="Times New Roman" w:hAnsi="Times New Roman" w:cs="Times New Roman"/>
          <w:sz w:val="24"/>
          <w:szCs w:val="24"/>
        </w:rPr>
      </w:pPr>
    </w:p>
    <w:p w14:paraId="4B34FD36">
      <w:pPr>
        <w:spacing w:line="360" w:lineRule="auto"/>
        <w:jc w:val="both"/>
        <w:rPr>
          <w:rFonts w:ascii="Times New Roman" w:hAnsi="Times New Roman" w:cs="Times New Roman"/>
          <w:sz w:val="24"/>
          <w:szCs w:val="24"/>
        </w:rPr>
      </w:pPr>
    </w:p>
    <w:p w14:paraId="4D74D8B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default"/>
          <w:lang w:val="en-US"/>
        </w:rPr>
      </w:pPr>
      <w:r>
        <w:rPr>
          <w:rFonts w:hint="default"/>
          <w:b/>
          <w:bCs/>
          <w:lang w:val="en-US"/>
        </w:rPr>
        <w:t>ABSTRACT</w:t>
      </w:r>
    </w:p>
    <w:p w14:paraId="431A897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i/>
          <w:iCs/>
        </w:rPr>
      </w:pPr>
      <w:r>
        <w:rPr>
          <w:i/>
          <w:iCs/>
        </w:rPr>
        <w:t>This study examined the influence of social media on secondary school students’ perception of premarital sex in Ojagboro. The findings revealed that social media significantly shaped students’ attitudes toward sexual relationships, often portraying premarital sex as acceptable and desirable. Students reported that they had been frequently exposed to romantic and sexually explicit content such as music videos, memes, and influencer posts, which had fostered curiosity and peer pressure. Social media had not only facilitated access to such content but also encouraged conversations and behaviors related to dating and sex. A strong connection was observed between the amount of time spent on social media and the development of liberal sexual attitudes. The study concluded that social media played a powerful role in redefining students' values and perceptions, often bypassing traditional cultural and moral boundaries. It recommended strategic interventions, including parental monitoring, media literacy education, community sensitization, and stricter regulation of explicit online content to reduce negative influences on adolescent behavior.</w:t>
      </w:r>
    </w:p>
    <w:p w14:paraId="1A891AD9">
      <w:pPr>
        <w:keepNext w:val="0"/>
        <w:keepLines w:val="0"/>
        <w:pageBreakBefore w:val="0"/>
        <w:widowControl/>
        <w:kinsoku/>
        <w:wordWrap/>
        <w:overflowPunct/>
        <w:topLinePunct w:val="0"/>
        <w:autoSpaceDE/>
        <w:autoSpaceDN/>
        <w:bidi w:val="0"/>
        <w:adjustRightInd/>
        <w:snapToGrid/>
        <w:spacing w:beforeAutospacing="0" w:afterAutospacing="0" w:line="0" w:lineRule="atLeast"/>
        <w:jc w:val="both"/>
        <w:textAlignment w:val="auto"/>
        <w:rPr>
          <w:rFonts w:ascii="Times New Roman" w:hAnsi="Times New Roman" w:cs="Times New Roman"/>
          <w:sz w:val="24"/>
          <w:szCs w:val="24"/>
        </w:rPr>
      </w:pPr>
    </w:p>
    <w:p w14:paraId="2A1ABD15">
      <w:pPr>
        <w:keepNext w:val="0"/>
        <w:keepLines w:val="0"/>
        <w:pageBreakBefore w:val="0"/>
        <w:widowControl/>
        <w:kinsoku/>
        <w:wordWrap/>
        <w:overflowPunct/>
        <w:topLinePunct w:val="0"/>
        <w:autoSpaceDE/>
        <w:autoSpaceDN/>
        <w:bidi w:val="0"/>
        <w:adjustRightInd/>
        <w:snapToGrid/>
        <w:spacing w:beforeAutospacing="0" w:afterAutospacing="0" w:line="0" w:lineRule="atLeast"/>
        <w:jc w:val="both"/>
        <w:textAlignment w:val="auto"/>
        <w:rPr>
          <w:rFonts w:ascii="Times New Roman" w:hAnsi="Times New Roman" w:cs="Times New Roman"/>
          <w:sz w:val="24"/>
          <w:szCs w:val="24"/>
        </w:rPr>
      </w:pPr>
    </w:p>
    <w:p w14:paraId="71FAF209">
      <w:pPr>
        <w:keepNext w:val="0"/>
        <w:keepLines w:val="0"/>
        <w:pageBreakBefore w:val="0"/>
        <w:widowControl/>
        <w:kinsoku/>
        <w:wordWrap/>
        <w:overflowPunct/>
        <w:topLinePunct w:val="0"/>
        <w:autoSpaceDE/>
        <w:autoSpaceDN/>
        <w:bidi w:val="0"/>
        <w:adjustRightInd/>
        <w:snapToGrid/>
        <w:spacing w:beforeAutospacing="0" w:afterAutospacing="0" w:line="0" w:lineRule="atLeast"/>
        <w:jc w:val="both"/>
        <w:textAlignment w:val="auto"/>
        <w:rPr>
          <w:rFonts w:ascii="Times New Roman" w:hAnsi="Times New Roman" w:cs="Times New Roman"/>
          <w:sz w:val="24"/>
          <w:szCs w:val="24"/>
        </w:rPr>
      </w:pPr>
    </w:p>
    <w:p w14:paraId="3DCD2584">
      <w:pPr>
        <w:spacing w:line="360" w:lineRule="auto"/>
        <w:jc w:val="center"/>
        <w:rPr>
          <w:rStyle w:val="12"/>
          <w:rFonts w:ascii="Times New Roman" w:hAnsi="Times New Roman" w:cs="Times New Roman"/>
          <w:sz w:val="24"/>
          <w:szCs w:val="24"/>
        </w:rPr>
      </w:pPr>
    </w:p>
    <w:p w14:paraId="07C1F23A">
      <w:pPr>
        <w:spacing w:line="360" w:lineRule="auto"/>
        <w:jc w:val="center"/>
        <w:rPr>
          <w:rStyle w:val="12"/>
          <w:rFonts w:ascii="Times New Roman" w:hAnsi="Times New Roman" w:cs="Times New Roman"/>
          <w:sz w:val="24"/>
          <w:szCs w:val="24"/>
        </w:rPr>
      </w:pPr>
    </w:p>
    <w:p w14:paraId="7242122A">
      <w:pPr>
        <w:spacing w:line="360" w:lineRule="auto"/>
        <w:jc w:val="center"/>
        <w:rPr>
          <w:rStyle w:val="12"/>
          <w:rFonts w:ascii="Times New Roman" w:hAnsi="Times New Roman" w:cs="Times New Roman"/>
          <w:sz w:val="24"/>
          <w:szCs w:val="24"/>
        </w:rPr>
      </w:pPr>
    </w:p>
    <w:p w14:paraId="03DA57AA">
      <w:pPr>
        <w:spacing w:line="360" w:lineRule="auto"/>
        <w:jc w:val="center"/>
        <w:rPr>
          <w:rStyle w:val="12"/>
          <w:rFonts w:ascii="Times New Roman" w:hAnsi="Times New Roman" w:cs="Times New Roman"/>
          <w:sz w:val="24"/>
          <w:szCs w:val="24"/>
        </w:rPr>
      </w:pPr>
    </w:p>
    <w:p w14:paraId="31E8B5A2">
      <w:pPr>
        <w:spacing w:line="360" w:lineRule="auto"/>
        <w:jc w:val="center"/>
        <w:rPr>
          <w:rStyle w:val="12"/>
          <w:rFonts w:ascii="Times New Roman" w:hAnsi="Times New Roman" w:cs="Times New Roman"/>
          <w:sz w:val="24"/>
          <w:szCs w:val="24"/>
        </w:rPr>
      </w:pPr>
    </w:p>
    <w:p w14:paraId="469C51CA">
      <w:pPr>
        <w:spacing w:line="360" w:lineRule="auto"/>
        <w:jc w:val="center"/>
        <w:rPr>
          <w:rStyle w:val="12"/>
          <w:rFonts w:ascii="Times New Roman" w:hAnsi="Times New Roman" w:cs="Times New Roman"/>
          <w:sz w:val="24"/>
          <w:szCs w:val="24"/>
        </w:rPr>
      </w:pPr>
    </w:p>
    <w:p w14:paraId="5BDF6D90">
      <w:pPr>
        <w:spacing w:line="360" w:lineRule="auto"/>
        <w:jc w:val="center"/>
        <w:rPr>
          <w:rStyle w:val="12"/>
          <w:rFonts w:ascii="Times New Roman" w:hAnsi="Times New Roman" w:cs="Times New Roman"/>
          <w:sz w:val="24"/>
          <w:szCs w:val="24"/>
        </w:rPr>
      </w:pPr>
    </w:p>
    <w:p w14:paraId="405E72D7">
      <w:pPr>
        <w:spacing w:line="360" w:lineRule="auto"/>
        <w:jc w:val="center"/>
        <w:rPr>
          <w:rStyle w:val="12"/>
          <w:rFonts w:ascii="Times New Roman" w:hAnsi="Times New Roman" w:cs="Times New Roman"/>
          <w:sz w:val="24"/>
          <w:szCs w:val="24"/>
        </w:rPr>
      </w:pPr>
    </w:p>
    <w:p w14:paraId="295C22E8">
      <w:pPr>
        <w:spacing w:line="360" w:lineRule="auto"/>
        <w:jc w:val="center"/>
        <w:rPr>
          <w:rStyle w:val="12"/>
          <w:rFonts w:ascii="Times New Roman" w:hAnsi="Times New Roman" w:cs="Times New Roman"/>
          <w:sz w:val="24"/>
          <w:szCs w:val="24"/>
        </w:rPr>
      </w:pPr>
    </w:p>
    <w:p w14:paraId="2AE8F3BC">
      <w:pPr>
        <w:spacing w:line="360" w:lineRule="auto"/>
        <w:jc w:val="center"/>
        <w:rPr>
          <w:rStyle w:val="12"/>
          <w:rFonts w:ascii="Times New Roman" w:hAnsi="Times New Roman" w:cs="Times New Roman"/>
          <w:sz w:val="24"/>
          <w:szCs w:val="24"/>
        </w:rPr>
      </w:pPr>
    </w:p>
    <w:p w14:paraId="541A23C7">
      <w:pPr>
        <w:spacing w:line="360" w:lineRule="auto"/>
        <w:jc w:val="center"/>
        <w:rPr>
          <w:rStyle w:val="12"/>
          <w:rFonts w:ascii="Times New Roman" w:hAnsi="Times New Roman" w:cs="Times New Roman"/>
          <w:sz w:val="24"/>
          <w:szCs w:val="24"/>
        </w:rPr>
      </w:pPr>
    </w:p>
    <w:p w14:paraId="3EE1CA5E">
      <w:pPr>
        <w:spacing w:line="360" w:lineRule="auto"/>
        <w:jc w:val="center"/>
        <w:rPr>
          <w:rStyle w:val="12"/>
          <w:rFonts w:ascii="Times New Roman" w:hAnsi="Times New Roman" w:cs="Times New Roman"/>
          <w:sz w:val="24"/>
          <w:szCs w:val="24"/>
        </w:rPr>
      </w:pPr>
    </w:p>
    <w:p w14:paraId="1F840B2F">
      <w:pPr>
        <w:spacing w:line="360" w:lineRule="auto"/>
        <w:jc w:val="center"/>
        <w:rPr>
          <w:rStyle w:val="12"/>
          <w:rFonts w:ascii="Times New Roman" w:hAnsi="Times New Roman" w:cs="Times New Roman"/>
          <w:sz w:val="24"/>
          <w:szCs w:val="24"/>
        </w:rPr>
      </w:pPr>
    </w:p>
    <w:p w14:paraId="36275DC9">
      <w:pPr>
        <w:spacing w:line="360" w:lineRule="auto"/>
        <w:jc w:val="center"/>
        <w:rPr>
          <w:rStyle w:val="12"/>
          <w:rFonts w:ascii="Times New Roman" w:hAnsi="Times New Roman" w:cs="Times New Roman"/>
          <w:sz w:val="24"/>
          <w:szCs w:val="24"/>
        </w:rPr>
      </w:pPr>
    </w:p>
    <w:p w14:paraId="6A70D6F8">
      <w:pPr>
        <w:spacing w:line="360" w:lineRule="auto"/>
        <w:jc w:val="center"/>
        <w:rPr>
          <w:rStyle w:val="12"/>
          <w:rFonts w:ascii="Times New Roman" w:hAnsi="Times New Roman" w:cs="Times New Roman"/>
          <w:sz w:val="24"/>
          <w:szCs w:val="24"/>
        </w:rPr>
      </w:pPr>
    </w:p>
    <w:p w14:paraId="15A06954">
      <w:pPr>
        <w:spacing w:line="360" w:lineRule="auto"/>
        <w:jc w:val="center"/>
        <w:rPr>
          <w:rStyle w:val="12"/>
          <w:rFonts w:ascii="Times New Roman" w:hAnsi="Times New Roman" w:cs="Times New Roman"/>
          <w:sz w:val="24"/>
          <w:szCs w:val="24"/>
        </w:rPr>
      </w:pPr>
    </w:p>
    <w:p w14:paraId="10D18E61">
      <w:pPr>
        <w:spacing w:line="360" w:lineRule="auto"/>
        <w:jc w:val="both"/>
        <w:rPr>
          <w:rStyle w:val="12"/>
          <w:rFonts w:ascii="Times New Roman" w:hAnsi="Times New Roman" w:cs="Times New Roman"/>
          <w:sz w:val="24"/>
          <w:szCs w:val="24"/>
        </w:rPr>
      </w:pPr>
    </w:p>
    <w:p w14:paraId="0ACEDA18">
      <w:pPr>
        <w:spacing w:line="360" w:lineRule="auto"/>
        <w:jc w:val="center"/>
        <w:rPr>
          <w:rStyle w:val="12"/>
          <w:rFonts w:ascii="Times New Roman" w:hAnsi="Times New Roman" w:cs="Times New Roman"/>
          <w:sz w:val="24"/>
          <w:szCs w:val="24"/>
        </w:rPr>
      </w:pPr>
      <w:bookmarkStart w:id="0" w:name="_GoBack"/>
      <w:bookmarkEnd w:id="0"/>
      <w:r>
        <w:rPr>
          <w:rStyle w:val="12"/>
          <w:rFonts w:ascii="Times New Roman" w:hAnsi="Times New Roman" w:cs="Times New Roman"/>
          <w:sz w:val="24"/>
          <w:szCs w:val="24"/>
        </w:rPr>
        <w:t>CHAPTER ONE</w:t>
      </w:r>
    </w:p>
    <w:p w14:paraId="6D694E3B">
      <w:pPr>
        <w:spacing w:line="360" w:lineRule="auto"/>
        <w:jc w:val="center"/>
        <w:rPr>
          <w:rStyle w:val="12"/>
          <w:rFonts w:ascii="Times New Roman" w:hAnsi="Times New Roman" w:cs="Times New Roman"/>
          <w:sz w:val="24"/>
          <w:szCs w:val="24"/>
        </w:rPr>
      </w:pPr>
      <w:r>
        <w:rPr>
          <w:rStyle w:val="12"/>
          <w:rFonts w:ascii="Times New Roman" w:hAnsi="Times New Roman" w:cs="Times New Roman"/>
          <w:sz w:val="24"/>
          <w:szCs w:val="24"/>
        </w:rPr>
        <w:t>INTRODUCTION</w:t>
      </w:r>
    </w:p>
    <w:p w14:paraId="338EA4B0">
      <w:pPr>
        <w:spacing w:line="360" w:lineRule="auto"/>
        <w:jc w:val="both"/>
        <w:rPr>
          <w:rStyle w:val="12"/>
          <w:rFonts w:ascii="Times New Roman" w:hAnsi="Times New Roman" w:cs="Times New Roman"/>
          <w:sz w:val="24"/>
          <w:szCs w:val="24"/>
        </w:rPr>
      </w:pPr>
      <w:r>
        <w:rPr>
          <w:rStyle w:val="12"/>
          <w:rFonts w:ascii="Times New Roman" w:hAnsi="Times New Roman" w:cs="Times New Roman"/>
          <w:sz w:val="24"/>
          <w:szCs w:val="24"/>
        </w:rPr>
        <w:t>1.1</w:t>
      </w:r>
      <w:r>
        <w:rPr>
          <w:rStyle w:val="12"/>
          <w:rFonts w:ascii="Times New Roman" w:hAnsi="Times New Roman" w:cs="Times New Roman"/>
          <w:sz w:val="24"/>
          <w:szCs w:val="24"/>
        </w:rPr>
        <w:tab/>
      </w:r>
      <w:r>
        <w:rPr>
          <w:rStyle w:val="12"/>
          <w:rFonts w:ascii="Times New Roman" w:hAnsi="Times New Roman" w:cs="Times New Roman"/>
          <w:sz w:val="24"/>
          <w:szCs w:val="24"/>
        </w:rPr>
        <w:t>Background to the Study</w:t>
      </w:r>
    </w:p>
    <w:p w14:paraId="63B36767">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rapid advancement of technology has significantly altered the way individuals interact, communicate, and access information. Among the most influential technological developments is social media, which has reshaped the social lives of young people, particularly adolescents. Platforms like Facebook, Instagram, Twitter, TikTok, and WhatsApp allow users to engage in interactive communication, share personal experiences, and access information about various aspects of life, including sexuality (Mesch, 2020). This widespread use of social media among secondary school students has led to concerns about its impact on their behavior, including their views and engagement with premarital sex.</w:t>
      </w:r>
    </w:p>
    <w:p w14:paraId="608265B9">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Premarital sex is increasingly being discussed in the context of youth behavior, as it has become more prevalent among adolescents. In traditional societies, including Nigeria, cultural and religious beliefs have often emphasized the importance of chastity before marriage. However, social media presents an alternative perspective, often normalizing or glamorizing premarital sex through peer discussions and media portrayals. As a result, students may adopt liberal views on premarital sex, which could lead to risky sexual behaviors. This shift in attitudes has been observed across various cultures, suggesting that social media plays a significant role in shaping young people's perceptions of sex (Bajo, 2019).</w:t>
      </w:r>
    </w:p>
    <w:p w14:paraId="14E274A2">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city of Ilorin, located in Kwara State, Nigeria, provides a unique context for this study. In neighborhoods like Oja-Gboro, social media has become an integral part of daily life for many secondary school students. These students use social media platforms for socialization, entertainment, and learning, often encountering discussions and images related to relationships and sexuality. Given the high exposure to such content, it is crucial to investigate the extent to which social media influences their attitudes toward premarital sex. Previous studies have shown that exposure to explicit content on social media can increase the likelihood of risky sexual behavior among adolescents (Moran &amp; Gorman, 2021).</w:t>
      </w:r>
    </w:p>
    <w:p w14:paraId="2B4F2C8E">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While there has been research into the broader effects of social media on adolescent behavior, studies focusing on how these platforms specifically influence students' views on premarital sex, particularly in Nigeria, remain limited. This gap is particularly important in the context of Nigerian secondary schools, where religious and cultural values traditionally discourage premarital sex. This study aims to address this gap by exploring the specific case of Oja-Gboro in Ilorin, where the intersection of modern technology and traditional values may create conflicting messages for students regarding sexual behavior.</w:t>
      </w:r>
    </w:p>
    <w:p w14:paraId="77A4665F">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Secondary school students are at a critical developmental stage where they are exploring their identities, relationships, and sexuality. For many, social media serves as a platform for exposure to diverse perspectives, including those related to sex and relationships. This exposure can influence students' attitudes, with some adopting more liberal views on premarital sex, influenced by the media they consume online. Social media platforms, by providing easy access to information, may lead students to view premarital sex as a normal or even desirable behavior (Brown &amp; Waskul, 2022). In contrast, traditional socialization processes—family, schools, and religious institutions—promote abstinence and emphasize the risks of engaging in sexual activities before marriage (Larkin et al., 2018).</w:t>
      </w:r>
    </w:p>
    <w:p w14:paraId="0E3B0325">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tension between these two forces—social media and traditional values—can create confusion among students about what is socially acceptable behavior.</w:t>
      </w:r>
    </w:p>
    <w:p w14:paraId="2D1AF0E7">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neighborhood of Oja-Gboro in Ilorin represents a microcosm of broader trends in Nigerian society, where the influence of social media is rapidly growing. According to a survey by Adeyemi and Oni (2020), over 80% of Nigerian secondary school students have access to smartphones and social media platforms, giving them unprecedented access to information about sex and relationships. This study will investigate how students in this community interpret the messages they receive from social media and how these messages shape their attitudes toward premarital sex.</w:t>
      </w:r>
    </w:p>
    <w:p w14:paraId="0803BA04">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Peer influence is another significant factor in adolescent behavior, and social media has amplified its impact. Students often look to their peers for validation, and social media platforms provide a space for peer discussions about relationships, sexuality, and intimacy. The portrayal of premarital sex as part of popular culture on these platforms may lead students to view it as a norm, especially if they see their peers engaging in or supporting such behavior (Mesch, 2020). This peer influence, both online and offline, can play a pivotal role in shaping attitudes toward premarital sex. The study will explore how social media enables peer pressure and whether students who are more active on social media are more likely to engage in or endorse premarital sex compared to those with less exposure. The portrayal of sexuality in media has evolved over the years, with social media often showcasing casual relationships and physical attraction as central themes in romantic engagements. These representations can significantly shape young people's understanding of sex and relationships. According to Williams (2018), social media often emphasizes superficial aspects of relationships, such as physical attraction and short-term encounters, which may contribute to the normalization of premarital sex. The influence of these portrayals is particularly significant for adolescents, who are still in the process of forming their views on sexuality. This study aims to investigate how students in Oja-Gboro interpret and internalize these media messages and whether these perceptions lead to changes in their sexual behavior.</w:t>
      </w:r>
    </w:p>
    <w:p w14:paraId="4525FFD3">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 Nigeria, sex education in secondary schools typically focuses on the biological aspects of sex, such as reproduction and the prevention of sexually transmitted infections. However, it often overlooks the emotional and social consequences of premarital sex, which can lead to a lack of comprehensive understanding among students (Ogunjimi &amp; Oladipo, 2021). The limited scope of sex education in schools leaves many students vulnerable to the influences of social media, where they encounter unregulated content about relationships and sex. This study will assess the role of sex education in equipping students to critically evaluate the messages they receive on social media and make informed decisions about their sexual health.</w:t>
      </w:r>
    </w:p>
    <w:p w14:paraId="530C3A98">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Moreover, there is a need to understand how students in Oja-Gboro engage with and react to the sexual content they encounter on social media. Are they merely passive consumers of media, or do they actively engage with and internalize these messages? Understanding the extent to which social media affects their attitudes toward premarital sex will provide crucial insights into the dynamics between technology and youth behavior in the Nigerian context. Previous studies have found that students' attitudes toward premarital sex are often shaped by a combination of personal experiences, peer influence, and the media they consume (Brown &amp; Waskul, 2022).</w:t>
      </w:r>
    </w:p>
    <w:p w14:paraId="5A301DEE">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This study seeks to contribute to the growing body of research on the intersection of social media and youth sexuality in Nigeria. By focusing on Oja-Gboro, Ilorin, the research will offer a localized perspective on how social media influences secondary school students' views on premarital sex. The findings could inform policymakers, educators, and parents on how to address the challenges posed by social media, and help develop more effective educational programs aimed at promoting responsible sexual behavior among young people.</w:t>
      </w:r>
    </w:p>
    <w:p w14:paraId="15A10441">
      <w:pPr>
        <w:spacing w:line="360" w:lineRule="auto"/>
        <w:jc w:val="both"/>
        <w:rPr>
          <w:rStyle w:val="12"/>
          <w:rFonts w:ascii="Times New Roman" w:hAnsi="Times New Roman" w:cs="Times New Roman"/>
          <w:sz w:val="24"/>
          <w:szCs w:val="24"/>
        </w:rPr>
      </w:pPr>
      <w:r>
        <w:rPr>
          <w:rStyle w:val="12"/>
          <w:rFonts w:ascii="Times New Roman" w:hAnsi="Times New Roman" w:cs="Times New Roman"/>
          <w:sz w:val="24"/>
          <w:szCs w:val="24"/>
        </w:rPr>
        <w:t>1.2</w:t>
      </w:r>
      <w:r>
        <w:rPr>
          <w:rStyle w:val="12"/>
          <w:rFonts w:ascii="Times New Roman" w:hAnsi="Times New Roman" w:cs="Times New Roman"/>
          <w:sz w:val="24"/>
          <w:szCs w:val="24"/>
        </w:rPr>
        <w:tab/>
      </w:r>
      <w:r>
        <w:rPr>
          <w:rStyle w:val="12"/>
          <w:rFonts w:ascii="Times New Roman" w:hAnsi="Times New Roman" w:cs="Times New Roman"/>
          <w:sz w:val="24"/>
          <w:szCs w:val="24"/>
        </w:rPr>
        <w:t>Statement of the Problem</w:t>
      </w:r>
    </w:p>
    <w:p w14:paraId="0B122580">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increasing influence of social media on the behavior and attitudes of adolescents, particularly in relation to premarital sex, has raised significant concerns. In Oja-Gboro, Ilorin, secondary school students are increasingly exposed to diverse forms of social media content, including sexually explicit material, relationship advice, and peer discussions about sexuality. These platforms have become central to adolescents' social lives, potentially shaping their views on relationships, love, and sexual behavior. While social media offers a space for learning and social connection, its role in promoting and normalizing premarital sex among young people is a matter of concern. The content shared on these platforms, combined with peer influence, can result in shifting attitudes towards premarital sex, which may conflict with traditional cultural and religious values held by many families and communities in Ilorin. However, there is limited empirical research that directly addresses how social media influences adolescent sexual behavior in the context of Ilorin, particularly within secondary schools.</w:t>
      </w:r>
    </w:p>
    <w:p w14:paraId="42127B2A">
      <w:pPr>
        <w:spacing w:line="360" w:lineRule="auto"/>
        <w:ind w:firstLine="720"/>
        <w:jc w:val="both"/>
        <w:rPr>
          <w:rStyle w:val="12"/>
          <w:rFonts w:ascii="Times New Roman" w:hAnsi="Times New Roman" w:eastAsia="Times New Roman" w:cs="Times New Roman"/>
          <w:b w:val="0"/>
          <w:bCs w:val="0"/>
          <w:sz w:val="24"/>
          <w:szCs w:val="24"/>
          <w:lang w:eastAsia="en-US"/>
        </w:rPr>
      </w:pPr>
      <w:r>
        <w:rPr>
          <w:rFonts w:ascii="Times New Roman" w:hAnsi="Times New Roman" w:eastAsia="Times New Roman" w:cs="Times New Roman"/>
          <w:sz w:val="24"/>
          <w:szCs w:val="24"/>
          <w:lang w:eastAsia="en-US"/>
        </w:rPr>
        <w:t>This research aims to fill the gap by investigating the impact of social media on the attitudes of secondary school students in Oja-Gboro, Ilorin, specifically regarding premarital sex. The study will examine the types of social media content students are exposed to, the role of peer influence in shaping their sexual attitudes, and the relationship between social media engagement and the likelihood of students engaging in or supporting premarital sex. Through a mixed-methods approach, including surveys and interviews, this research will assess how exposure to online content affects students' perceptions of sexuality and their decisions related to premarital sex. The findings will provide valuable insights that can inform the development of targeted educational programs, media literacy initiatives, and interventions aimed at mitigating the potentially harmful effects of social media on adolescent sexual behavior.</w:t>
      </w:r>
    </w:p>
    <w:p w14:paraId="73415467">
      <w:pPr>
        <w:spacing w:line="360" w:lineRule="auto"/>
        <w:jc w:val="both"/>
        <w:rPr>
          <w:rFonts w:ascii="Times New Roman" w:hAnsi="Times New Roman" w:cs="Times New Roman"/>
          <w:b/>
          <w:sz w:val="24"/>
          <w:szCs w:val="24"/>
        </w:rPr>
      </w:pPr>
      <w:r>
        <w:rPr>
          <w:rStyle w:val="12"/>
          <w:rFonts w:ascii="Times New Roman" w:hAnsi="Times New Roman" w:cs="Times New Roman"/>
          <w:sz w:val="24"/>
          <w:szCs w:val="24"/>
        </w:rPr>
        <w:t>1.3</w:t>
      </w:r>
      <w:r>
        <w:rPr>
          <w:rStyle w:val="12"/>
          <w:rFonts w:ascii="Times New Roman" w:hAnsi="Times New Roman" w:cs="Times New Roman"/>
          <w:sz w:val="24"/>
          <w:szCs w:val="24"/>
        </w:rPr>
        <w:tab/>
      </w:r>
      <w:r>
        <w:rPr>
          <w:rFonts w:ascii="Times New Roman" w:hAnsi="Times New Roman" w:cs="Times New Roman"/>
          <w:b/>
          <w:sz w:val="24"/>
          <w:szCs w:val="24"/>
        </w:rPr>
        <w:t>Objectives of the Study</w:t>
      </w:r>
    </w:p>
    <w:p w14:paraId="2CDD6762">
      <w:pPr>
        <w:spacing w:line="360" w:lineRule="auto"/>
        <w:ind w:firstLine="720"/>
        <w:jc w:val="both"/>
        <w:rPr>
          <w:rStyle w:val="7"/>
          <w:rFonts w:ascii="Times New Roman" w:hAnsi="Times New Roman" w:cs="Times New Roman"/>
          <w:i w:val="0"/>
          <w:sz w:val="24"/>
          <w:szCs w:val="24"/>
        </w:rPr>
      </w:pPr>
      <w:r>
        <w:rPr>
          <w:rFonts w:ascii="Times New Roman" w:hAnsi="Times New Roman" w:cs="Times New Roman"/>
          <w:sz w:val="24"/>
          <w:szCs w:val="24"/>
        </w:rPr>
        <w:t xml:space="preserve">The main objective of this study is to appraise the </w:t>
      </w:r>
      <w:r>
        <w:rPr>
          <w:rStyle w:val="7"/>
          <w:rFonts w:ascii="Times New Roman" w:hAnsi="Times New Roman" w:cs="Times New Roman"/>
          <w:i w:val="0"/>
          <w:sz w:val="24"/>
          <w:szCs w:val="24"/>
        </w:rPr>
        <w:t>impact of Social Media on Pre-Marital Sex among Secondary School Students in Oja-Gboro, Ilorin. The specific objectives of the objectives are:</w:t>
      </w:r>
    </w:p>
    <w:p w14:paraId="33021A8F">
      <w:pPr>
        <w:pStyle w:val="1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influence of social media on the attitudes of secondary school students toward premarital sex in Oja-Gboro, Ilorin</w:t>
      </w:r>
    </w:p>
    <w:p w14:paraId="7700331C">
      <w:pPr>
        <w:pStyle w:val="1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types of social media content that secondary school students in Oja-Gboro are exposed to, which may shape their views on premarital sex</w:t>
      </w:r>
    </w:p>
    <w:p w14:paraId="09F98413">
      <w:pPr>
        <w:pStyle w:val="1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explore the role of peer influence through social media in shaping students' decisions and behaviors related to premarital sex</w:t>
      </w:r>
    </w:p>
    <w:p w14:paraId="7FD6A0BE">
      <w:pPr>
        <w:pStyle w:val="1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relationship between the level of social media engagement and the likelihood of students engaging in or supporting premarital sex</w:t>
      </w:r>
    </w:p>
    <w:p w14:paraId="6E543CB7">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4CEC24EF">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questions are raised to guide this study:</w:t>
      </w:r>
    </w:p>
    <w:p w14:paraId="5E633BDC">
      <w:pPr>
        <w:pStyle w:val="1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influence of social media on the attitudes of secondary school students toward premarital sex in Oja-Gboro, Ilorin?</w:t>
      </w:r>
    </w:p>
    <w:p w14:paraId="17B72C56">
      <w:pPr>
        <w:pStyle w:val="1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types of social media content are secondary school students in Oja-Gboro exposed to that shape their views on premarital sex?</w:t>
      </w:r>
    </w:p>
    <w:p w14:paraId="1E89C852">
      <w:pPr>
        <w:pStyle w:val="1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does peer influence through social media affect the decisions and behaviors of students in Oja-Gboro regarding premarital sex?</w:t>
      </w:r>
    </w:p>
    <w:p w14:paraId="0C40182C">
      <w:pPr>
        <w:pStyle w:val="1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the level of social media engagement and the likelihood of students in Oja-Gboro engaging in or supporting premarital sex?</w:t>
      </w:r>
    </w:p>
    <w:p w14:paraId="64D3E062">
      <w:pPr>
        <w:spacing w:line="360" w:lineRule="auto"/>
        <w:jc w:val="both"/>
        <w:rPr>
          <w:rFonts w:ascii="Times New Roman" w:hAnsi="Times New Roman" w:cs="Times New Roman"/>
          <w:sz w:val="24"/>
          <w:szCs w:val="24"/>
        </w:rPr>
      </w:pPr>
    </w:p>
    <w:p w14:paraId="669C53E6">
      <w:pPr>
        <w:spacing w:line="360" w:lineRule="auto"/>
        <w:jc w:val="both"/>
        <w:rPr>
          <w:rFonts w:ascii="Times New Roman" w:hAnsi="Times New Roman" w:cs="Times New Roman"/>
          <w:sz w:val="24"/>
          <w:szCs w:val="24"/>
        </w:rPr>
      </w:pPr>
    </w:p>
    <w:p w14:paraId="349F1E0C">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06925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this study will significantly contribute to understanding the role of social media in shaping the attitudes and behaviors of secondary school students toward premarital sex. In Nigeria, where traditional values regarding chastity and abstinence before marriage are highly emphasized, the increasing influence of social media presents a potential shift in adolescent sexual behaviors. By examining how social media platforms shape the views of secondary school students in Oja-Gboro, Ilorin, this study will provide valuable insights into how exposure to digital content might challenge or reinforce these traditional values. The outcomes can inform educational strategies and intervention programs that aim to address the growing concerns over adolescent sexual behavior in the context of modern technological influence.</w:t>
      </w:r>
    </w:p>
    <w:p w14:paraId="35E75F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is significant in highlighting the types of social media content that contribute to shaping adolescents' attitudes toward premarital sex. With platforms like Facebook, Instagram, and TikTok offering a plethora of content, including sexually suggestive material or casual discussions about relationships, it becomes essential to understand the impact of these messages. By identifying the specific content students are exposed to, the study can offer recommendations for parents, educators, and policymakers on the need for media literacy programs that can help students critically assess the content they consume online. This will contribute to promoting responsible social media usage and informed decision-making among youths.</w:t>
      </w:r>
    </w:p>
    <w:p w14:paraId="2C2797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the research will offer critical insights into the role of peer influence in shaping sexual attitudes and behaviors through social media. Adolescents are particularly vulnerable to peer pressure, and social media has amplified this effect by providing platforms where students can share opinions and experiences in real time. The study will explore how peer discussions about premarital sex, often influenced by social media trends, affect students' decisions. By focusing on the role of peer influence, the research can guide interventions that address the importance of peer support in cultivating healthy attitudes toward relationships and sexuality among young people.</w:t>
      </w:r>
    </w:p>
    <w:p w14:paraId="21176C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this study is significant in exploring the relationship between the level of social media engagement and the likelihood of students engaging in or supporting premarital sex. Given that adolescents are highly engaged with social media, understanding the correlation between the amount of time spent on these platforms and students' attitudes toward premarital sex is crucial. The findings will shed light on whether higher levels of engagement with social media lead to more liberal views on sexual behavior, providing valuable information for parents, educators, and school administrators. This insight can inform the development of policies or strategies aimed at reducing the negative influence of excessive social media usage on adolescent sexual health.</w:t>
      </w:r>
    </w:p>
    <w:p w14:paraId="109773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study's significance lies in its potential to inform broader efforts to develop sex education curricula that are both relevant and responsive to the changing realities of today's digital age. By examining how social media impacts adolescent sexual behavior, the research will highlight the need for a more comprehensive approach to sex education in schools, one that addresses the influence of media and online peer interactions. This could lead to the integration of digital literacy and responsible social media usage into existing sex education programs, ultimately fostering a more informed and empowered generation of young people capable of making healthier decisions regarding their sexual health.</w:t>
      </w:r>
    </w:p>
    <w:p w14:paraId="7DD3655E">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4F9FCD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focuses on the impact of social media on the attitudes of secondary school students toward premarital sex, specifically in the Oja-Gboro area of Ilorin, Kwara State. The conceptual scope of the study is centered on examining how exposure to social media content influences students' perceptions and behaviors related to premarital sex, with particular attention to peer influence and the types of content encountered. Geographically, the study is limited to secondary schools within the Oja-Gboro community, providing a localized context for understanding the issue. The time scope of the study is focused on the 2023/2024 academic session, capturing the most recent trends and behaviors among students. Methodologically, the study will employ a mixed-methods approach, combining surveys to gather quantitative data on students' social media usage and attitudes toward premarital sex, alongside interviews to explore qualitative insights into their experiences and perceptions of social media's influence.</w:t>
      </w:r>
    </w:p>
    <w:p w14:paraId="7390C93C">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Definitions of Terms</w:t>
      </w:r>
    </w:p>
    <w:p w14:paraId="55A60BEA">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Social Media</w:t>
      </w:r>
      <w:r>
        <w:rPr>
          <w:rFonts w:ascii="Times New Roman" w:hAnsi="Times New Roman" w:cs="Times New Roman"/>
          <w:sz w:val="24"/>
          <w:szCs w:val="24"/>
        </w:rPr>
        <w:t>: Social media refers to online platforms and applications that allow users to create, share, and interact with content such as text, images, videos, and audio. In the context of this study, social media includes popular platforms like Facebook, Instagram, Twitter, TikTok, and Snapchat, where students engage with peers and consume content related to relationships, sexuality, and general lifestyle.</w:t>
      </w:r>
    </w:p>
    <w:p w14:paraId="65CD4C4B">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Premarital Sex</w:t>
      </w:r>
      <w:r>
        <w:rPr>
          <w:rFonts w:ascii="Times New Roman" w:hAnsi="Times New Roman" w:cs="Times New Roman"/>
          <w:sz w:val="24"/>
          <w:szCs w:val="24"/>
        </w:rPr>
        <w:t>: Premarital sex is defined as sexual activity between individuals who are not married to each other. For the purpose of this study, it refers specifically to secondary school students engaging in or supporting sexual activity before marriage.</w:t>
      </w:r>
    </w:p>
    <w:p w14:paraId="24F8ADC0">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Secondary School Students</w:t>
      </w:r>
      <w:r>
        <w:rPr>
          <w:rFonts w:ascii="Times New Roman" w:hAnsi="Times New Roman" w:cs="Times New Roman"/>
          <w:sz w:val="24"/>
          <w:szCs w:val="24"/>
        </w:rPr>
        <w:t>: Secondary school students are individuals enrolled in the second stage of formal education, typically between the ages of 12 and 18, attending junior or senior secondary schools in Oja-Gboro, Ilorin, during the 2023/2024 academic session.</w:t>
      </w:r>
    </w:p>
    <w:p w14:paraId="05768E6A">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Attitudes Toward Premarital Sex</w:t>
      </w:r>
      <w:r>
        <w:rPr>
          <w:rFonts w:ascii="Times New Roman" w:hAnsi="Times New Roman" w:cs="Times New Roman"/>
          <w:sz w:val="24"/>
          <w:szCs w:val="24"/>
        </w:rPr>
        <w:t>: Attitudes toward premarital sex refer to the beliefs, feelings, and behavioral intentions of students regarding sexual activity before marriage. These attitudes can range from conservative to liberal views depending on cultural, religious, and social influences.</w:t>
      </w:r>
    </w:p>
    <w:p w14:paraId="1E8A3B26">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Peer Influence</w:t>
      </w:r>
      <w:r>
        <w:rPr>
          <w:rFonts w:ascii="Times New Roman" w:hAnsi="Times New Roman" w:cs="Times New Roman"/>
          <w:sz w:val="24"/>
          <w:szCs w:val="24"/>
        </w:rPr>
        <w:t>: Peer influence refers to the impact that individuals in a student's social group or peer network (friends, classmates, or online contacts) have on their opinions, decisions, and behaviors, especially regarding premarital sex. This influence can be direct, such as through discussions, or indirect, through shared content on social media.</w:t>
      </w:r>
    </w:p>
    <w:p w14:paraId="201068BE">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Content Exposure</w:t>
      </w:r>
      <w:r>
        <w:rPr>
          <w:rFonts w:ascii="Times New Roman" w:hAnsi="Times New Roman" w:cs="Times New Roman"/>
          <w:sz w:val="24"/>
          <w:szCs w:val="24"/>
        </w:rPr>
        <w:t>: Content exposure refers to the degree to which students encounter different types of media content on social media platforms. This can include sexually explicit material, relationship advice, peer discussions about sexuality, or content that may shape their views on premarital sex.</w:t>
      </w:r>
    </w:p>
    <w:p w14:paraId="63FC9D1A">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Social Media Engagement</w:t>
      </w:r>
      <w:r>
        <w:rPr>
          <w:rFonts w:ascii="Times New Roman" w:hAnsi="Times New Roman" w:cs="Times New Roman"/>
          <w:sz w:val="24"/>
          <w:szCs w:val="24"/>
        </w:rPr>
        <w:t>: Social media engagement refers to the frequency and intensity with which students interact with social media platforms. This includes activities such as liking, sharing, commenting on posts, and viewing content, which can influence their perceptions and behaviors regarding premarital sex.</w:t>
      </w:r>
    </w:p>
    <w:p w14:paraId="3852FACD">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Influence of Social Media</w:t>
      </w:r>
      <w:r>
        <w:rPr>
          <w:rFonts w:ascii="Times New Roman" w:hAnsi="Times New Roman" w:cs="Times New Roman"/>
          <w:sz w:val="24"/>
          <w:szCs w:val="24"/>
        </w:rPr>
        <w:t>: The influence of social media in this study refers to the effect that the content consumed on social media platforms has on students’ beliefs, attitudes, and behaviors, particularly regarding premarital sex. This influence is examined in terms of both direct exposure to sexual content and indirect peer pressure through social interactions.</w:t>
      </w:r>
    </w:p>
    <w:p w14:paraId="5B61413D">
      <w:pPr>
        <w:spacing w:line="360" w:lineRule="auto"/>
        <w:jc w:val="both"/>
        <w:rPr>
          <w:rFonts w:ascii="Times New Roman" w:hAnsi="Times New Roman" w:cs="Times New Roman"/>
          <w:sz w:val="24"/>
          <w:szCs w:val="24"/>
        </w:rPr>
      </w:pPr>
    </w:p>
    <w:p w14:paraId="1C0A5E24">
      <w:pPr>
        <w:spacing w:line="360" w:lineRule="auto"/>
        <w:jc w:val="both"/>
        <w:rPr>
          <w:rStyle w:val="12"/>
          <w:rFonts w:ascii="Times New Roman" w:hAnsi="Times New Roman" w:cs="Times New Roman"/>
          <w:sz w:val="24"/>
          <w:szCs w:val="24"/>
        </w:rPr>
      </w:pPr>
    </w:p>
    <w:p w14:paraId="6706A0F7">
      <w:pPr>
        <w:spacing w:line="360" w:lineRule="auto"/>
        <w:jc w:val="center"/>
        <w:rPr>
          <w:rStyle w:val="12"/>
          <w:rFonts w:ascii="Times New Roman" w:hAnsi="Times New Roman" w:cs="Times New Roman"/>
          <w:sz w:val="24"/>
          <w:szCs w:val="24"/>
        </w:rPr>
      </w:pPr>
    </w:p>
    <w:p w14:paraId="1E44E082">
      <w:pPr>
        <w:spacing w:line="360" w:lineRule="auto"/>
        <w:jc w:val="center"/>
        <w:rPr>
          <w:rStyle w:val="12"/>
          <w:rFonts w:ascii="Times New Roman" w:hAnsi="Times New Roman" w:cs="Times New Roman"/>
          <w:sz w:val="24"/>
          <w:szCs w:val="24"/>
        </w:rPr>
      </w:pPr>
    </w:p>
    <w:p w14:paraId="0A7895C0">
      <w:pPr>
        <w:spacing w:line="360" w:lineRule="auto"/>
        <w:jc w:val="center"/>
        <w:rPr>
          <w:rStyle w:val="12"/>
          <w:rFonts w:ascii="Times New Roman" w:hAnsi="Times New Roman" w:cs="Times New Roman"/>
          <w:sz w:val="24"/>
          <w:szCs w:val="24"/>
        </w:rPr>
      </w:pPr>
    </w:p>
    <w:p w14:paraId="19DE0D5F">
      <w:pPr>
        <w:spacing w:line="360" w:lineRule="auto"/>
        <w:jc w:val="center"/>
        <w:rPr>
          <w:rStyle w:val="12"/>
          <w:rFonts w:ascii="Times New Roman" w:hAnsi="Times New Roman" w:cs="Times New Roman"/>
          <w:sz w:val="24"/>
          <w:szCs w:val="24"/>
        </w:rPr>
      </w:pPr>
    </w:p>
    <w:p w14:paraId="2836B91F">
      <w:pPr>
        <w:spacing w:line="360" w:lineRule="auto"/>
        <w:jc w:val="center"/>
        <w:rPr>
          <w:rStyle w:val="12"/>
          <w:rFonts w:ascii="Times New Roman" w:hAnsi="Times New Roman" w:cs="Times New Roman"/>
          <w:sz w:val="24"/>
          <w:szCs w:val="24"/>
        </w:rPr>
      </w:pPr>
    </w:p>
    <w:p w14:paraId="48457BFC">
      <w:pPr>
        <w:spacing w:line="360" w:lineRule="auto"/>
        <w:jc w:val="center"/>
        <w:rPr>
          <w:rStyle w:val="12"/>
          <w:rFonts w:ascii="Times New Roman" w:hAnsi="Times New Roman" w:cs="Times New Roman"/>
          <w:sz w:val="24"/>
          <w:szCs w:val="24"/>
        </w:rPr>
      </w:pPr>
    </w:p>
    <w:p w14:paraId="6CC10C72">
      <w:pPr>
        <w:spacing w:line="360" w:lineRule="auto"/>
        <w:jc w:val="center"/>
        <w:rPr>
          <w:rStyle w:val="12"/>
          <w:rFonts w:ascii="Times New Roman" w:hAnsi="Times New Roman" w:cs="Times New Roman"/>
          <w:sz w:val="24"/>
          <w:szCs w:val="24"/>
        </w:rPr>
      </w:pPr>
    </w:p>
    <w:p w14:paraId="53752423">
      <w:pPr>
        <w:spacing w:line="360" w:lineRule="auto"/>
        <w:jc w:val="center"/>
        <w:rPr>
          <w:rStyle w:val="12"/>
          <w:rFonts w:ascii="Times New Roman" w:hAnsi="Times New Roman" w:cs="Times New Roman"/>
          <w:sz w:val="24"/>
          <w:szCs w:val="24"/>
        </w:rPr>
      </w:pPr>
    </w:p>
    <w:p w14:paraId="444C3778">
      <w:pPr>
        <w:spacing w:line="360" w:lineRule="auto"/>
        <w:jc w:val="center"/>
        <w:rPr>
          <w:rStyle w:val="12"/>
          <w:rFonts w:ascii="Times New Roman" w:hAnsi="Times New Roman" w:cs="Times New Roman"/>
          <w:sz w:val="24"/>
          <w:szCs w:val="24"/>
        </w:rPr>
      </w:pPr>
    </w:p>
    <w:p w14:paraId="1C2DADF5">
      <w:pPr>
        <w:spacing w:line="360" w:lineRule="auto"/>
        <w:jc w:val="center"/>
        <w:rPr>
          <w:rStyle w:val="12"/>
          <w:rFonts w:ascii="Times New Roman" w:hAnsi="Times New Roman" w:cs="Times New Roman"/>
          <w:sz w:val="24"/>
          <w:szCs w:val="24"/>
        </w:rPr>
      </w:pPr>
    </w:p>
    <w:p w14:paraId="35F5A156">
      <w:pPr>
        <w:spacing w:line="360" w:lineRule="auto"/>
        <w:jc w:val="center"/>
        <w:rPr>
          <w:rStyle w:val="12"/>
          <w:rFonts w:ascii="Times New Roman" w:hAnsi="Times New Roman" w:cs="Times New Roman"/>
          <w:sz w:val="24"/>
          <w:szCs w:val="24"/>
        </w:rPr>
      </w:pPr>
    </w:p>
    <w:p w14:paraId="5A23B75F">
      <w:pPr>
        <w:spacing w:line="360" w:lineRule="auto"/>
        <w:jc w:val="center"/>
        <w:rPr>
          <w:rStyle w:val="12"/>
          <w:rFonts w:ascii="Times New Roman" w:hAnsi="Times New Roman" w:cs="Times New Roman"/>
          <w:sz w:val="24"/>
          <w:szCs w:val="24"/>
        </w:rPr>
      </w:pPr>
    </w:p>
    <w:p w14:paraId="03DE437A">
      <w:pPr>
        <w:spacing w:line="360" w:lineRule="auto"/>
        <w:jc w:val="center"/>
        <w:rPr>
          <w:rStyle w:val="12"/>
          <w:rFonts w:ascii="Times New Roman" w:hAnsi="Times New Roman" w:cs="Times New Roman"/>
          <w:sz w:val="24"/>
          <w:szCs w:val="24"/>
        </w:rPr>
      </w:pPr>
    </w:p>
    <w:p w14:paraId="678C4A52">
      <w:pPr>
        <w:spacing w:line="360" w:lineRule="auto"/>
        <w:jc w:val="center"/>
        <w:rPr>
          <w:rStyle w:val="12"/>
          <w:rFonts w:ascii="Times New Roman" w:hAnsi="Times New Roman" w:cs="Times New Roman"/>
          <w:sz w:val="24"/>
          <w:szCs w:val="24"/>
        </w:rPr>
      </w:pPr>
    </w:p>
    <w:p w14:paraId="2ECD4B92">
      <w:pPr>
        <w:spacing w:line="360" w:lineRule="auto"/>
        <w:jc w:val="center"/>
        <w:rPr>
          <w:rStyle w:val="12"/>
          <w:rFonts w:ascii="Times New Roman" w:hAnsi="Times New Roman" w:cs="Times New Roman"/>
          <w:sz w:val="24"/>
          <w:szCs w:val="24"/>
        </w:rPr>
      </w:pPr>
    </w:p>
    <w:p w14:paraId="51D6D50C">
      <w:pPr>
        <w:spacing w:line="360" w:lineRule="auto"/>
        <w:jc w:val="center"/>
        <w:rPr>
          <w:rStyle w:val="12"/>
          <w:rFonts w:ascii="Times New Roman" w:hAnsi="Times New Roman" w:cs="Times New Roman"/>
          <w:sz w:val="24"/>
          <w:szCs w:val="24"/>
        </w:rPr>
      </w:pPr>
    </w:p>
    <w:p w14:paraId="7C1E629C">
      <w:pPr>
        <w:spacing w:line="360" w:lineRule="auto"/>
        <w:jc w:val="center"/>
        <w:rPr>
          <w:rStyle w:val="12"/>
          <w:rFonts w:ascii="Times New Roman" w:hAnsi="Times New Roman" w:cs="Times New Roman"/>
          <w:sz w:val="24"/>
          <w:szCs w:val="24"/>
        </w:rPr>
      </w:pPr>
    </w:p>
    <w:p w14:paraId="491A940B">
      <w:pPr>
        <w:spacing w:line="360" w:lineRule="auto"/>
        <w:jc w:val="center"/>
        <w:rPr>
          <w:rStyle w:val="12"/>
          <w:rFonts w:ascii="Times New Roman" w:hAnsi="Times New Roman" w:cs="Times New Roman"/>
          <w:sz w:val="24"/>
          <w:szCs w:val="24"/>
        </w:rPr>
      </w:pPr>
    </w:p>
    <w:p w14:paraId="1D025ECB">
      <w:pPr>
        <w:spacing w:line="360" w:lineRule="auto"/>
        <w:jc w:val="center"/>
        <w:rPr>
          <w:rStyle w:val="12"/>
          <w:rFonts w:ascii="Times New Roman" w:hAnsi="Times New Roman" w:cs="Times New Roman"/>
          <w:sz w:val="24"/>
          <w:szCs w:val="24"/>
        </w:rPr>
      </w:pPr>
    </w:p>
    <w:p w14:paraId="4F8ABB6F">
      <w:pPr>
        <w:spacing w:line="360" w:lineRule="auto"/>
        <w:jc w:val="center"/>
        <w:rPr>
          <w:rStyle w:val="12"/>
          <w:rFonts w:ascii="Times New Roman" w:hAnsi="Times New Roman" w:cs="Times New Roman"/>
          <w:sz w:val="24"/>
          <w:szCs w:val="24"/>
        </w:rPr>
      </w:pPr>
    </w:p>
    <w:p w14:paraId="599E3F17">
      <w:pPr>
        <w:spacing w:line="360" w:lineRule="auto"/>
        <w:jc w:val="center"/>
        <w:rPr>
          <w:rStyle w:val="12"/>
          <w:rFonts w:ascii="Times New Roman" w:hAnsi="Times New Roman" w:cs="Times New Roman"/>
          <w:sz w:val="24"/>
          <w:szCs w:val="24"/>
        </w:rPr>
      </w:pPr>
    </w:p>
    <w:p w14:paraId="7002BBB1">
      <w:pPr>
        <w:spacing w:line="360" w:lineRule="auto"/>
        <w:jc w:val="center"/>
        <w:rPr>
          <w:rStyle w:val="12"/>
          <w:rFonts w:ascii="Times New Roman" w:hAnsi="Times New Roman" w:cs="Times New Roman"/>
          <w:sz w:val="24"/>
          <w:szCs w:val="24"/>
        </w:rPr>
      </w:pPr>
      <w:r>
        <w:rPr>
          <w:rStyle w:val="12"/>
          <w:rFonts w:ascii="Times New Roman" w:hAnsi="Times New Roman" w:cs="Times New Roman"/>
          <w:sz w:val="24"/>
          <w:szCs w:val="24"/>
        </w:rPr>
        <w:t>CHAPTER TWO</w:t>
      </w:r>
    </w:p>
    <w:p w14:paraId="45B681C9">
      <w:pPr>
        <w:spacing w:line="360" w:lineRule="auto"/>
        <w:jc w:val="center"/>
        <w:rPr>
          <w:rStyle w:val="12"/>
          <w:rFonts w:ascii="Times New Roman" w:hAnsi="Times New Roman" w:cs="Times New Roman"/>
          <w:sz w:val="24"/>
          <w:szCs w:val="24"/>
        </w:rPr>
      </w:pPr>
      <w:r>
        <w:rPr>
          <w:rStyle w:val="12"/>
          <w:rFonts w:ascii="Times New Roman" w:hAnsi="Times New Roman" w:cs="Times New Roman"/>
          <w:sz w:val="24"/>
          <w:szCs w:val="24"/>
        </w:rPr>
        <w:t>LITERATURE REVIEW</w:t>
      </w:r>
    </w:p>
    <w:p w14:paraId="17AFDD30">
      <w:pPr>
        <w:spacing w:line="360" w:lineRule="auto"/>
        <w:jc w:val="both"/>
        <w:rPr>
          <w:rStyle w:val="12"/>
          <w:rFonts w:ascii="Times New Roman" w:hAnsi="Times New Roman" w:cs="Times New Roman"/>
          <w:sz w:val="24"/>
          <w:szCs w:val="24"/>
        </w:rPr>
      </w:pPr>
      <w:r>
        <w:rPr>
          <w:rStyle w:val="12"/>
          <w:rFonts w:ascii="Times New Roman" w:hAnsi="Times New Roman" w:cs="Times New Roman"/>
          <w:sz w:val="24"/>
          <w:szCs w:val="24"/>
        </w:rPr>
        <w:t>2.1</w:t>
      </w:r>
      <w:r>
        <w:rPr>
          <w:rStyle w:val="12"/>
          <w:rFonts w:ascii="Times New Roman" w:hAnsi="Times New Roman" w:cs="Times New Roman"/>
          <w:sz w:val="24"/>
          <w:szCs w:val="24"/>
        </w:rPr>
        <w:tab/>
      </w:r>
      <w:r>
        <w:rPr>
          <w:rStyle w:val="12"/>
          <w:rFonts w:ascii="Times New Roman" w:hAnsi="Times New Roman" w:cs="Times New Roman"/>
          <w:sz w:val="24"/>
          <w:szCs w:val="24"/>
        </w:rPr>
        <w:t xml:space="preserve">Conceptual Review </w:t>
      </w:r>
    </w:p>
    <w:p w14:paraId="2F6C9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Concept of Social Media</w:t>
      </w:r>
    </w:p>
    <w:p w14:paraId="28D1AE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Social media refers to digital platforms that facilitate the creation, sharing, and interaction of content among users, enabling the establishment of virtual communities and networks. These platforms, which include popular services like Facebook, Instagram, Twitter, TikTok, and YouTube, allow individuals to engage with each other through various forms of media, such as text, images, videos, and audio. According to Kaplan and Haenlein (2010), social media can be classified as “a group of internet-based applications that build on the ideological and technological foundations of Web 2.0, and allow the creation and exchange of user-generated content.” This definition underscores the active role of users in generating and sharing content, distinguishing social media from traditional media forms like television and radio, where the audience typically consumes content passively.</w:t>
      </w:r>
    </w:p>
    <w:p w14:paraId="1C79F5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rise of social media platforms has revolutionized communication, offering users the ability to interact with people across the globe instantaneously. It is no longer limited to personal communication; social media now serves as a powerful tool for entertainment, education, marketing, and socialization (Boyd &amp; Ellison, 2007). For adolescents, in particular, social media has become an essential space for identity formation, self-expression, and peer interaction. These platforms provide a space where individuals can present their idealized selves, join communities based on shared interests, and receive social validation through likes, comments, and shares (Valkenburg, Koutamanis, &amp; Vossen, 2017). As a result, social media plays a central role in shaping the social and emotional lives of young people.</w:t>
      </w:r>
    </w:p>
    <w:p w14:paraId="7DD6EA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social media extends beyond simple communication tools, encompassing a wide array of services and functionalities that cater to different needs. These platforms facilitate real-time communication through direct messaging, public posts, and video streaming, as well as the creation of multimedia content. Users can engage in discussions, share personal experiences, and follow influencers or celebrities. In many ways, social media provides a space for self-exploration, where users, particularly adolescents, experiment with different facets of their identities (Pempek, Yermolayeva, &amp; Calvert, 2009). The capacity for individuals to present curated versions of their lives online can significantly influence their perceptions of reality, including how they view relationships, gender roles, and sexual behavior.</w:t>
      </w:r>
    </w:p>
    <w:p w14:paraId="0B5CB9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essential aspect of social media is the level of interactivity it allows. Unlike traditional media, where users are typically passive consumers of content, social media platforms enable users to create and share content actively. The interaction between users, whether through commenting on posts, sharing content, or reacting to media, is central to the social media experience (Ellison, Steinfield, &amp; Lampe, 2007). For young users, this level of interactivity fosters a sense of belonging and social connection, but it can also expose them to various influences, both positive and negative. These platforms offer access to a broad spectrum of content, some of which may challenge societal norms and shape users’ views on issues like sexuality.</w:t>
      </w:r>
    </w:p>
    <w:p w14:paraId="3D46B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usage, social media platforms are highly engaging, with algorithms designed to personalize content feeds based on users’ preferences, behaviors, and interactions. These algorithms increase the likelihood that users will be exposed to content that resonates with their interests, making social media highly addictive for many young people (Tufekci, 2015). The constant flow of content, including posts about relationships, sexual exploration, and peer interactions, creates an environment where adolescents are continuously influenced by the behaviors and attitudes of their peers and influencers. This continuous exposure can have significant implications for their views on premarital sex and their overall sexual attitudes and behaviors.</w:t>
      </w:r>
    </w:p>
    <w:p w14:paraId="798683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Social media also plays a critical role in the way young people access information. Many adolescents turn to social media platforms for advice on relationships, sexuality, and other aspects of personal development, especially if they feel uncomfortable discussing these topics with parents or educators (Levine, 2014). As a result, social media can serve as both a source of valuable knowledge and potentially harmful misinformation. For example, adolescents may be exposed to distorted portrayals of relationships and sexuality, which can shape unrealistic expectations about sex and influence their decisions around premarital sexual behavior.</w:t>
      </w:r>
    </w:p>
    <w:p w14:paraId="2348B5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influence of social media on adolescent behavior is not always straightforward. It depends largely on the types of content encountered and the individual’s ability to critically engage with it. Social media platforms feature a mix of content, ranging from educational resources about sexual health to sexually explicit material or celebrity-driven narratives about romantic relationships (Lindstrom, 2017). Exposure to such diverse content can cause confusion among young people, especially if they lack the maturity or guidance to distinguish between healthy and unhealthy sexual behaviors.</w:t>
      </w:r>
    </w:p>
    <w:p w14:paraId="33C74F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influencers and online personalities is another dimension of social media that significantly affects adolescent behavior. These influencers often set trends, promote certain lifestyles, and provide relationship or dating advice to their followers. Many young people view influencers as role models, and their behaviors and attitudes can heavily influence adolescents' perspectives on sexuality and relationships (Abidin, 2016). As these influencers often display carefree attitudes toward relationships and sexual encounters, their content may contribute to normalizing premarital sex, further shaping the views of their impressionable audiences.</w:t>
      </w:r>
    </w:p>
    <w:p w14:paraId="6910B6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pressure to conform to certain social norms or ideals promoted on social media can exacerbate issues of self-esteem and body image among adolescents. Platforms like Instagram and TikTok, where visual content is highly emphasized, often depict unrealistic beauty standards and promote relationships that may be hyper-sexualized (Fardouly et al., 2015). For young users who are still in the process of developing their identities, these portrayals can distort their understanding of healthy relationships and lead them to believe that engaging in premarital sex is a necessary step toward social acceptance.</w:t>
      </w:r>
    </w:p>
    <w:p w14:paraId="3B1466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while social media can contribute to shaping attitudes toward premarital sex, its impact is also moderated by other factors such as family values, religious beliefs, and offline peer interactions. For instance, adolescents with strong religious or cultural values may approach the content they encounter on social media with more skepticism, filtering out material that contradicts their beliefs (Ahlawat &amp; Rege, 2020). Therefore, understanding the role of social media in influencing sexual behavior requires considering the broader social and cultural context in which adolescents live. Social media may not be the sole or primary determinant of attitudes and behaviors, but it plays a significant role in shaping the digital and social worlds of young people.</w:t>
      </w:r>
    </w:p>
    <w:p w14:paraId="26FB70C1">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Social Media and Adolescent Development</w:t>
      </w:r>
    </w:p>
    <w:p w14:paraId="2E540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Adolescence is a critical period of development where individuals experience significant cognitive, emotional, and social changes. During this time, adolescents are more susceptible to external influences, making social media a powerful force in shaping their development. According to Erikson's psychosocial theory, adolescence is a stage where individuals struggle with the formation of their identity and self-concept. Social media, as a platform for self-expression, plays a major role in this process, allowing adolescents to explore different aspects of their identity, including their values, beliefs, and social affiliations (Erikson, 1968). By interacting with others online, adolescents can experiment with different personas, receive feedback, and gain a sense of belonging to various online communities.</w:t>
      </w:r>
    </w:p>
    <w:p w14:paraId="098D5F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significant way social media impacts adolescent development is through social comparison. Adolescents often compare themselves to others as they seek validation and navigate their sense of self-worth. On platforms like Instagram or TikTok, where curated content often showcases idealized lifestyles, physical appearances, and relationships, young people may feel pressure to conform to these standards. This comparison can have both positive and negative outcomes. On the one hand, it may motivate adolescents to strive for personal growth and achievement. On the other hand, it can lead to feelings of inadequacy, anxiety, and depression, particularly when they perceive themselves as falling short of the idealized images they encounter (Fardouly et al., 2015). This heightened sensitivity to social comparison is especially relevant when considering the influence of social media on adolescents' sexual behaviors, as they may be exposed to unrealistic portrayals of sexual norms and expectations.</w:t>
      </w:r>
    </w:p>
    <w:p w14:paraId="732E6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social media provides adolescents with access to vast amounts of information that can shape their knowledge and attitudes about sex and relationships. For many young people, social media is a primary source of sexual education. Unlike formal sex education, which may be limited or absent in some contexts, social media allows adolescents to learn about sex, relationships, and identity in ways that are both informal and unregulated (Levine, 2014). This content, however, is not always accurate or reliable. Adolescents may encounter sexually explicit material, myths about relationships, or peer-driven content that glamorizes risky sexual behaviors. The unfiltered nature of social media means that adolescents may not always have the necessary tools to critically assess the content they encounter, which could lead to misconceptions or risky behavior (Levine, 2014).</w:t>
      </w:r>
    </w:p>
    <w:p w14:paraId="4B971C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Peer relationships are a central component of adolescent development, and social media amplifies the influence of peers in shaping behavior. On platforms like Facebook, Twitter, or Snapchat, adolescents can interact with friends, classmates, and even strangers who share similar interests. Peer influence, in both online and offline contexts, plays a crucial role in shaping adolescents' decisions, including those related to sexuality. According to Brown (2004), peers serve as powerful sources of socialization during adolescence, influencing attitudes, behaviors, and decision-making. Social media intensifies this influence by providing a constant stream of peer interactions and feedback. Adolescents may be exposed to discussions about sex, relationships, and gender, which can reinforce or challenge their pre-existing beliefs. In some cases, the desire to fit in or be accepted by peers can lead to behaviors that align with group norms, including engaging in premarital sex.</w:t>
      </w:r>
    </w:p>
    <w:p w14:paraId="673B46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"digital identity" is another aspect of social media that affects adolescent development. Adolescents often use social media to construct and project their digital identities, which may differ from their offline identities. This digital self-presentation allows them to showcase specific aspects of their personality, interests, and social connections, which can be critical for their self-esteem and social acceptance (Valkenburg, Koutamanis, &amp; Vossen, 2017). However, this can also lead to issues related to authenticity, as adolescents may feel pressured to present an idealized version of themselves, particularly in relation to their physical appearance or romantic relationships. This phenomenon can be exacerbated by the prevalence of influencers and celebrities who often set trends or promote certain lifestyles, including how relationships and sexual behavior are portrayed. These portrayals can contribute to shaping unrealistic expectations of love, intimacy, and sexuality among adolescents.</w:t>
      </w:r>
    </w:p>
    <w:p w14:paraId="3372C7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social media in shaping adolescents' attitudes toward sex and relationships is also influenced by the nature of content exposure. Social media platforms host a range of content, from educational material to highly sexualized media. Adolescents who are exposed to explicit sexual content, either intentionally or inadvertently, may be more likely to normalize risky sexual behaviors. For instance, social media platforms may feature videos, memes, and posts that discuss or glorify premarital sex in a casual or positive light. This exposure can shape adolescents' perceptions of what is considered acceptable or normal in relationships, leading to altered attitudes toward premarital sex. In some cases, this can result in adolescents feeling more permissive about engaging in sexual activity outside of marriage or in unsafe environments (Lindstrom, 2017).</w:t>
      </w:r>
    </w:p>
    <w:p w14:paraId="6046C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not all content on social media is harmful or contributes to risky behavior. Educational platforms and influencers who promote healthy relationships, self-respect, and informed decision-making can also impact adolescents positively. By following influencers who advocate for safe sexual practices, respect for boundaries, and informed consent, adolescents may develop more positive attitudes toward sexuality. This is particularly important because social media offers an avenue for providing alternative narratives to the dominant cultural portrayals of sex and relationships, which often emphasize physical appearance or romantic success (Abidin, 2016). In this context, social media can serve as a tool for promoting healthy sexual development when used appropriately.</w:t>
      </w:r>
    </w:p>
    <w:p w14:paraId="030CD9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extent to which social media influences adolescent development depends on several factors, including the level of parental involvement, the quality of offline relationships, and the individual's ability to critically engage with online content. Research suggests that adolescents who have strong, supportive relationships with their parents are better able to navigate the challenges of social media and resist negative influences (Levine, 2014). Similarly, adolescents who engage in meaningful face-to-face interactions with their peers may be less susceptible to the harmful effects of online peer pressure. However, for those with limited guidance or who lack strong social connections, social media can become a more dominant influence, potentially leading to negative outcomes such as early sexual activity, body image concerns, or unhealthy relationship dynamics.</w:t>
      </w:r>
    </w:p>
    <w:p w14:paraId="0C8F6A20">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social media plays a multifaceted role in adolescent development, influencing everything from identity formation and socialization to attitudes toward sexuality and relationships. While it provides opportunities for learning and social connection, it also presents risks in terms of exposure to unrealistic portrayals of relationships and sexual behavior. As adolescents navigate this complex digital landscape, they need the tools and support to critically engage with the content they encounter, ensuring that social media serves as a positive force in their overall development.</w:t>
      </w:r>
    </w:p>
    <w:p w14:paraId="6F97CFA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Premarital Sex among Adolescents</w:t>
      </w:r>
    </w:p>
    <w:p w14:paraId="7FD441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Premarital sex, defined as sexual activity between individuals who are not married, has become an increasingly common phenomenon among adolescents worldwide. Adolescents, as they navigate the developmental stages of physical, emotional, and social maturation, often begin to explore their sexuality and engage in romantic and sexual relationships. The reasons behind premarital sex among adolescents are varied and complex, involving a combination of personal, social, cultural, and environmental factors. These factors include peer pressure, exposure to media, curiosity, the desire for intimacy, and the influence of family and cultural norms regarding sexuality (Unger, 2004). Social, economic, and educational factors also play critical roles in adolescents' sexual behaviors, as they may experience different levels of exposure to sexual content, varying degrees of parental supervision, and differing community values regarding sexual behavior.</w:t>
      </w:r>
    </w:p>
    <w:p w14:paraId="5190A0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peer influence is significant in adolescents' sexual decision-making. Adolescents are particularly vulnerable to peer pressure, as their social lives revolve around fitting in and gaining acceptance from their peers. This peer pressure can push them toward engaging in premarital sex, especially when sexual activity is perceived as a norm or a rite of passage in their social circles (Zimmerman, 2009). Many adolescents are exposed to discussions and behaviors regarding sex in their peer groups, where having sexual experiences may be seen as a marker of maturity or popularity. Social media further exacerbates this issue, as it serves as a platform for adolescents to witness and sometimes emulate the behaviors of their peers, influencers, and celebrities who publicly discuss or display sexual activity. Research has shown that adolescents who frequently interact with sexual content on social media are more likely to engage in premarital sex, as they may perceive such behavior as socially acceptable or desirable (Levine, 2014).</w:t>
      </w:r>
    </w:p>
    <w:p w14:paraId="5D2737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peer influence, exposure to sexualized media plays a pivotal role in shaping adolescents' attitudes toward premarital sex. Television, movies, music, and social media platforms often present sexual relationships as glamorous, emotionally fulfilling, and free from consequences. This portrayal can create unrealistic expectations about intimacy and relationships, where sexual activity is often shown without addressing the potential emotional, social, or physical risks involved. Adolescents may internalize these messages, believing that sexual experimentation is a natural part of growing up. Furthermore, the normalization of casual sex in popular culture can blur the lines between healthy sexual development and the pressures of conforming to societal expectations of romantic and sexual relationships (Miller, 2012).</w:t>
      </w:r>
    </w:p>
    <w:p w14:paraId="35315E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Cultural and religious values also play a crucial role in shaping adolescents' views on premarital sex. In many societies, including in parts of Nigeria, premarital sex is often stigmatized or considered morally unacceptable. However, the tension between traditional values and modern influences from global media can create confusion and conflict for adolescents. While adolescents may be taught to abstain from sex before marriage due to cultural or religious beliefs, the allure of peer influence and media portrayals of sex can make these values seem out of touch with their experiences. This dissonance can lead some adolescents to disregard these teachings and engage in sexual activity, believing that they can separate their behaviors from their cultural and moral upbringing (Biddlecom et al., 2007).</w:t>
      </w:r>
    </w:p>
    <w:p w14:paraId="34FDEF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consequences of premarital sex among adolescents can be significant. In addition to the potential for unintended pregnancies and sexually transmitted infections (STIs), adolescent sexual activity can affect emotional and psychological well-being. Adolescents may experience feelings of guilt, shame, or regret, especially if they perceive their actions as being at odds with their values or the expectations of their families and communities. Furthermore, early sexual activity can affect adolescents' future relationships, as it may lead to issues of trust, intimacy, and attachment in later life. Research indicates that adolescents who engage in early sexual activity are more likely to have negative outcomes in terms of sexual health, academic performance, and future relationships (Jessor, 1993).</w:t>
      </w:r>
    </w:p>
    <w:p w14:paraId="2457A6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potential risks, some researchers argue that the adolescent experience of sexuality can also be a positive aspect of development if approached in a healthy, informed, and consensual way. This perspective emphasizes the importance of comprehensive sex education that equips adolescents with the knowledge and skills to make informed decisions about their sexual health and relationships. Education programs that promote safe sexual practices, emphasize consent, and provide a clear understanding of the consequences of premarital sex can help mitigate some of the risks associated with early sexual behavior (Kirby, 2007).</w:t>
      </w:r>
    </w:p>
    <w:p w14:paraId="1334A7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many contexts, adolescents' engagement in premarital sex is linked to the lack of adequate sexual education and guidance from trusted sources, such as parents, teachers, and counselors. While formal sex education in schools may be limited in some areas, the role of family discussions about sexuality and relationships remains crucial. Research indicates that adolescents who have open, supportive conversations about sex with their parents are less likely to engage in risky sexual behaviors (Bersamin et al., 2008). This underscores the importance of fostering an environment where adolescents feel comfortable discussing their sexual experiences and concerns, helping them make healthier, more responsible decisions about their sexual behavior.</w:t>
      </w:r>
    </w:p>
    <w:p w14:paraId="55EB44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Overall, premarital sex among adolescents is a multifaceted issue that requires a nuanced understanding of the factors influencing adolescent development. The interaction between peer pressure, media influence, cultural norms, and family guidance shapes adolescents' decisions about sexuality. Addressing the issue of premarital sex in adolescents requires a holistic approach that includes education, parental involvement, and societal support to help adolescents navigate their sexual development in a healthy and responsible manner.</w:t>
      </w:r>
    </w:p>
    <w:p w14:paraId="3E1A364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Social Media and Sex Behavior</w:t>
      </w:r>
    </w:p>
    <w:p w14:paraId="1390B2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impact of social media on sexual behavior, particularly among adolescents, has been a subject of increasing interest in recent years. Social media platforms such as Instagram, Facebook, Twitter, TikTok, and YouTube offer spaces where individuals can engage with a variety of content, including those related to relationships, love, and sex. These platforms, due to their widespread accessibility and user-generated content, can shape adolescents' understanding of sexual norms, attitudes, and behaviors. Social media is not only a venue for social interaction but also a space where young people are exposed to sexualized content, peer opinions, and messages that may influence their sexual attitudes and actions.</w:t>
      </w:r>
    </w:p>
    <w:p w14:paraId="1DAA96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primary ways social media influences sexual behavior is by shaping adolescents' perceptions of relationships and sexual norms. Social media often showcases sexual behaviors and relationships in an idealized or glamourized manner, which can distort young people's understanding of what constitutes healthy sexual relationships. Platforms like Instagram and TikTok, which emphasize visual content, often promote unrealistic standards of beauty, body image, and sexual desirability. These portrayals may contribute to the sexualization of young individuals, where they internalize certain sexual norms as a standard of attractiveness and desirability. This can create unrealistic expectations about intimacy, leading adolescents to prioritize appearance and performance over emotional connection and mutual respect in their own relationships (Levine, 2014).</w:t>
      </w:r>
    </w:p>
    <w:p w14:paraId="0EA0ED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exposure to sexual content on social media also plays a significant role in influencing adolescents' sexual behavior. Studies have found that adolescents who are frequently exposed to sexualized content on social media are more likely to engage in sexual experimentation, including premarital sex (Lindstrom, 2017). The constant availability of sexual content on these platforms normalizes sexual activity, potentially desensitizing adolescents to its consequences. Social media, by presenting sexual behavior as part of everyday life, may contribute to the perception that engaging in sex is an inevitable or socially acceptable part of adolescence. Furthermore, platforms like Snapchat or TikTok, which encourage short, visually appealing posts, may amplify peer-driven pressures regarding sexual behavior, where individuals may feel compelled to conform to peer expectations or trends (Miller, 2012).</w:t>
      </w:r>
    </w:p>
    <w:p w14:paraId="1BC8EF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Peer influence, a key factor in adolescent behavior, is magnified through social media interactions. Adolescents, in their pursuit of acceptance and belonging, often engage in behaviors that align with the norms of their peer group. On social media, this can manifest in the form of sharing or reacting to sexually explicit content, engaging in discussions about relationships, or even adopting certain sexual behaviors as part of their social identity. When adolescents observe their peers engaging in sexual behaviors or discussing intimate matters online, they may feel pressure to mirror these behaviors to fit in, gain approval, or enhance their social standing. This peer-driven culture on social media may make it more difficult for adolescents to make informed, autonomous decisions about sex and relationships (Zimmerman, 2009).</w:t>
      </w:r>
    </w:p>
    <w:p w14:paraId="22C627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influencers and celebrities on social media also has a profound effect on adolescents' sexual behavior. Many social media influencers, particularly those in the realms of beauty, fitness, or lifestyle, frequently share content related to their own personal relationships, sexuality, and romantic life. These influencers often depict their sexual relationships in a highly curated, idealized manner, which can contribute to shaping the sexual expectations of their audience. Adolescents, who are still in the process of forming their sexual identities, may internalize the behaviors and attitudes they see in these influencers, believing that these portrayals are normative or aspirational (Abidin, 2016). In some cases, influencers may inadvertently promote risky sexual behaviors, such as casual sex or unprotected sex, by glorifying these actions without discussing their potential consequences.</w:t>
      </w:r>
    </w:p>
    <w:p w14:paraId="3218AE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much of the content adolescents encounter on social media may present sexual behavior in a positive or glamorous light, it is essential to recognize that some platforms also offer educational opportunities that can influence sexual behavior in positive ways. There are influencers, educators, and organizations that use social media platforms to promote healthy relationships, consent, and safe sexual practices. These educational resources offer adolescents an opportunity to learn about sexual health, boundaries, and respectful relationships, providing a counter-narrative to the often sexually explicit content that pervades these platforms. The increasing availability of such content, particularly on platforms like YouTube and Instagram, offers potential to foster a healthier understanding of sexuality among adolescents, emphasizing the importance of mutual respect and consent (Valkenburg, Koutamanis, &amp; Vossen, 2017).</w:t>
      </w:r>
    </w:p>
    <w:p w14:paraId="3562E0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influencing sexual behavior directly, social media also provides adolescents with the space to discuss and seek advice about their sexual experiences. Social media platforms offer an anonymous or semi-anonymous space for adolescents to ask questions, express curiosity, and share personal experiences without the fear of judgment from peers or authority figures. These platforms, such as Reddit or various online forums, can provide adolescents with an outlet to explore their sexual feelings, validate their experiences, and gain perspective on their questions. However, the anonymity provided by these platforms can also be a double-edged sword, as it can lead to the spread of misinformation and encourage risky sexual behaviors without the necessary context or guidance (Levine, 2014).</w:t>
      </w:r>
    </w:p>
    <w:p w14:paraId="1CB5E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potential for positive influence, social media's impact on adolescents' sexual behavior is often complicated by the lack of regulation and oversight on many platforms. Adolescents are regularly exposed to sexually explicit content, including pornography, that is not necessarily appropriate for their developmental stage. In fact, research shows that exposure to pornography, often through social media, can lead to early sexualization, distortions in sexual expectations, and harmful attitudes about consent and intimacy (Fisher &amp; Barak, 2017). The accessibility of pornography and its increasing presence on social media can desensitize adolescents to the complexities of real-life sexual relationships, leading to misconceptions and risky behaviors.</w:t>
      </w:r>
    </w:p>
    <w:p w14:paraId="568D3A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social media plays a significant role in shaping adolescents' sexual behavior by influencing their perceptions of relationships, exposing them to sexualized content, and amplifying peer pressures. While some aspects of social media can contribute to healthier attitudes toward sex and relationships through education and positive role models, the overwhelming prevalence of sexualized content and peer-driven behaviors can have negative consequences for adolescents' sexual development. Addressing the impact of social media on adolescents' sexual behavior requires a multi-faceted approach that includes media literacy education, guidance from parents and mentors, and the promotion of healthy sexual norms and practices on social media platforms.</w:t>
      </w:r>
    </w:p>
    <w:p w14:paraId="36BB98D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Peer Influence and Social Media</w:t>
      </w:r>
    </w:p>
    <w:p w14:paraId="772425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Peer influence is a significant factor in adolescent behavior, as young people often turn to their peers for guidance on social norms, behaviors, and attitudes. During adolescence, the need for acceptance, belonging, and validation becomes increasingly important, and peers play a critical role in shaping an adolescent's choices and actions, especially in the realm of relationships and sexuality. The emergence of social media has intensified the impact of peer influence, as it provides a continuous, accessible platform for adolescents to interact, observe, and conform to the behaviors and attitudes of their peer group. Peer influence on social media can take various forms, such as direct interactions (e.g., liking or commenting on posts) and more passive forms of influence (e.g., observing the behaviors and lifestyles of friends and influencers).</w:t>
      </w:r>
    </w:p>
    <w:p w14:paraId="27AC2D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ways social media amplifies peer influence is by allowing adolescents to maintain constant, instant access to their peer group's activities and opinions. Social media platforms, such as Instagram, Facebook, and Snapchat, serve as virtual spaces where adolescents can engage in social comparisons, measure their worth, and decide what behaviors are socially acceptable. For instance, if an adolescent sees their friends or peers posting about engaging in certain behaviors—such as dating, having relationships, or even engaging in sexual activities—they may feel pressured to mirror these actions in order to fit in or gain approval. Research has shown that adolescents are particularly susceptible to peer influence on social media due to their desire for social validation and the public nature of online interactions (Valkenburg &amp; Peter, 2013). In such environments, adolescents may be more likely to engage in sexual behaviors or take risks to align with what they perceive as popular or socially endorsed actions within their peer group.</w:t>
      </w:r>
    </w:p>
    <w:p w14:paraId="4D1B0C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peer influence is further heightened by the dynamics of social media networks, where adolescents often have the opportunity to be exposed to content shared by a broader group of peers, beyond their immediate circle of friends. This exposure to diverse viewpoints, lifestyles, and behaviors, particularly those concerning relationships and sexuality, can influence adolescents' attitudes and behaviors in complex ways. On social media, adolescents not only receive messages from their immediate friends but also from a wide array of social networks, including those with influencers, celebrities, and public figures who promote specific behaviors. These influencers often share their personal experiences, such as romantic relationships or sexual experiences, in a way that appears authentic and relatable. Adolescents may begin to adopt similar behaviors, believing that they are part of the social norm or that engaging in such behaviors will help them gain social currency or popularity (Kuss &amp; Griffiths, 2017). This type of influence is particularly powerful because it blends peer-driven dynamics with the appeal of celebrity culture, making it harder for adolescents to distinguish between what is authentic and what is curated for public consumption.</w:t>
      </w:r>
    </w:p>
    <w:p w14:paraId="677D85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social media platforms offer opportunities for peer-to-peer communication, where adolescents can directly engage with one another through messages, comments, and video chats. This allows for real-time peer influence, where adolescents may openly discuss their sexual experiences, relationships, and expectations. The anonymity or semi-anonymity of social media can also encourage more open discussions about sex and relationships than might occur in face-to-face interactions. Adolescents may share personal experiences, seek advice, or even encourage each other to try certain behaviors, such as engaging in sexual activity or experimenting with relationships, in ways that they might not do in offline settings. However, this anonymity can also make it difficult for parents, teachers, and mentors to monitor and provide appropriate guidance, leaving adolescents to navigate these influences on their own (Padilla-Walker &amp; Coyne, 2011).</w:t>
      </w:r>
    </w:p>
    <w:p w14:paraId="552EA9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important aspect of peer influence on social media is the tendency to engage in what is known as “social validation” through the act of seeking approval from others, especially within their peer group. Adolescents are likely to post content that reflects socially desirable behaviors or attitudes in order to receive likes, comments, and shares from their peers. This process of social validation can create an environment where individuals feel pressured to conform to group norms, even if those norms conflict with their personal values or cultural beliefs. For instance, an adolescent may feel compelled to post about their romantic relationships or sexual experiences to gain validation, even if they are not entirely ready or comfortable with those behaviors (Valkenburg et al., 2017). This dynamic is particularly evident in the case of sexually suggestive or provocative content, where the desire for likes and comments from peers can overshadow the potential risks or consequences of engaging in such behaviors.</w:t>
      </w:r>
    </w:p>
    <w:p w14:paraId="6637D7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peer influence on social media is not solely limited to direct interaction between adolescents. The broader societal trends and content circulated through social media also shape adolescents' sexual norms and expectations. For example, popular TV shows, viral trends, and hashtag movements often normalize certain sexual behaviors or romantic ideals. Adolescents, who are still forming their own sexual identities and understanding of relationships, may use these public representations as models for how they should behave or what they should aspire to in their own lives. The constant reinforcement of certain ideals, such as physical appearance, sexual attractiveness, or romanticized notions of relationships, can lead to a skewed understanding of what constitutes a healthy, respectful relationship (Steiner-Adair, 2013).</w:t>
      </w:r>
    </w:p>
    <w:p w14:paraId="57207B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Peer influence on social media can also have negative consequences, particularly when it comes to the promotion of risky sexual behaviors. Adolescents may be exposed to peer pressures that encourage engaging in unsafe sexual practices, such as unprotected sex, or to the normalization of behaviors like sexting, which can lead to emotional, social, and legal consequences. The sharing of intimate or sexual content on social media can expose adolescents to online exploitation, harassment, or unwanted attention, further complicating their experiences with sexuality. Research suggests that peer influence on social media, when coupled with the normalization of risky sexual behaviors, can increase adolescents' likelihood of engaging in behaviors that they might not otherwise consider in offline settings (Subrahmanyam &amp; Šmahel, 2011).</w:t>
      </w:r>
    </w:p>
    <w:p w14:paraId="027B7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peer influence on social media significantly impacts adolescent behavior, particularly in the realm of sexual attitudes and behaviors. The constant access to peer-driven content, the desire for social validation, and the exposure to both peer and influencer behaviors create a complex environment where adolescents are pressured to conform to sexual norms. The consequences of this peer influence can be both positive and negative, depending on the context, the type of content being consumed, and the individual adolescent's ability to critically evaluate and navigate social media influences. Therefore, understanding the role of peer influence on social media is crucial for addressing the challenges associated with adolescent sexuality and for developing strategies to promote healthy sexual development in the digital age.</w:t>
      </w:r>
    </w:p>
    <w:p w14:paraId="2C1D658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Social Media Usage and Its Implications on Adolescents' Sexuality</w:t>
      </w:r>
    </w:p>
    <w:p w14:paraId="47AF67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pervasive use of social media has introduced significant changes in how adolescents engage with and express their sexuality. Social media platforms such as Instagram, Facebook, Snapchat, and TikTok are central to the daily lives of many young people, providing spaces for communication, entertainment, and self-expression. However, the very nature of these platforms—offering anonymity, peer interaction, and a constant stream of content—has profound implications for the sexual development of adolescents. The exposure to sexualized content, peer-driven behaviors, and the pressure to conform to social norms often influences how adolescents perceive, experience, and express their sexuality.</w:t>
      </w:r>
    </w:p>
    <w:p w14:paraId="0C623A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primary ways social media affects adolescent sexuality is through the exposure to sexual content. Adolescents are regularly exposed to media that depict sexual relationships, behaviors, and ideologies, which can shape their understanding of sexuality. Whether through images, videos, memes, or discussions, sexual content on social media is abundant and often normalized. This exposure can lead to early sexualization, where adolescents begin to view sexual behaviors and body image as important aspects of their identity. The constant stream of sexualized images on platforms like Instagram and TikTok can distort adolescents' understanding of healthy sexuality, making them more likely to prioritize physical appearance and sexual attractiveness over emotional intimacy and mutual respect in relationships (Levine, 2014). This shift in focus can also contribute to unrealistic expectations about sex, leading adolescents to view it as a routine or superficial activity rather than a meaningful, consensual experience.</w:t>
      </w:r>
    </w:p>
    <w:p w14:paraId="235D86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social media usage provides a platform for adolescents to explore their sexuality through self-presentation. Many adolescents curate their online personas to reflect certain aspects of their identity, including their sexual selves. For example, some may post provocative or sexually suggestive photos or videos to gain attention, validation, or approval from peers. This process of self-presentation can be motivated by the desire for social status or a sense of belonging within a particular group. Adolescents often seek positive feedback through likes, comments, and shares, reinforcing their behaviors and shaping their sexual identity. However, this form of validation can sometimes be superficial, leading adolescents to equate social approval with sexual desirability, rather than cultivating a more nuanced understanding of self-worth (Finkelhor, 2016). The pressure to engage in such self-presentation can also be harmful, particularly when adolescents feel compelled to post content that conforms to unrealistic standards of beauty or sexual appeal promoted by influencers and celebrities on these platforms.</w:t>
      </w:r>
    </w:p>
    <w:p w14:paraId="032C32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peer-driven nature of social media also plays a critical role in shaping adolescents' sexual attitudes and behaviors. Social media networks are spaces where adolescents interact with their peers, often engaging in discussions about relationships, intimacy, and sexual experiences. Peer influence, which is already a powerful force in adolescence, is amplified on social media due to the visibility and accessibility of peer behavior. When adolescents observe their friends or influencers posting about their relationships or sexual activities, they may feel pressured to emulate these behaviors in order to fit in, gain social status, or feel validated within their peer group. Peer validation becomes crucial on social media, where the act of “liking” or commenting on posts acts as a form of approval, reinforcing sexual behaviors and attitudes. This peer pressure can lead adolescents to experiment with or engage in sexual activities earlier than they might have in offline settings, or it may influence them to adopt certain sexual attitudes and behaviors that align with the norms of their social circle (Padilla-Walker &amp; Coyne, 2011).</w:t>
      </w:r>
    </w:p>
    <w:p w14:paraId="7465FA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anonymity offered by social media allows adolescents to explore their sexual feelings, desires, and curiosities in ways that may not be possible in face-to-face interactions. Platforms like Reddit or anonymous messaging apps give adolescents the opportunity to ask questions, seek advice, or share personal experiences without the fear of judgment. While this can provide a sense of freedom and safety for adolescents in exploring their sexuality, it can also lead to the dissemination of inaccurate or harmful information. For instance, adolescents may seek advice about relationships or sex from sources that are not credible, such as peers or strangers online, which can reinforce misconceptions about healthy sexual behavior or consent (Levine, 2014). In some cases, the anonymity of these platforms can also lead to risky behaviors, such as sexting or sharing explicit content, which may have emotional, social, and legal consequences.</w:t>
      </w:r>
    </w:p>
    <w:p w14:paraId="7A44F8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implications of social media usage on adolescent sexuality extend beyond the immediate realm of sexual behaviors to include broader societal and relational impacts. As adolescents are exposed to sexual content and peer-driven behaviors, they may internalize specific attitudes about gender roles, sexual expectations, and relationship dynamics. Social media often portrays relationships in a highly idealized or hyper-sexualized manner, which can lead adolescents to expect similar dynamics in their own relationships. For example, the portrayal of romantic relationships as dramatic or sexually intense can influence adolescents to believe that these aspects are necessary for a healthy relationship. The normalization of such portrayals, often without the context of consent, mutual respect, or communication, can skew their expectations and contribute to unhealthy relationship patterns (Steiner-Adair, 2013).</w:t>
      </w:r>
    </w:p>
    <w:p w14:paraId="7568D7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social media usage can affect adolescent self-esteem, which is closely tied to sexual behavior. Adolescents often compare themselves to the idealized images they see on social media, such as influencers or celebrities, which can lead to body dissatisfaction and the pursuit of sexual validation through appearance. This desire to conform to beauty standards or sexual ideals may push some adolescents to engage in behaviors, such as premature sexual activity, to gain attention or approval. Research indicates that adolescents with lower self-esteem are more vulnerable to external influences, including those from social media, and may be more likely to engage in sexual behavior to gain a sense of worth or social acceptance (Zimmerman, 2009).</w:t>
      </w:r>
    </w:p>
    <w:p w14:paraId="3EC523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social media platforms are increasingly being used as tools for sexual exploration, with adolescents participating in practices such as sexting or sending sexually explicit messages. While some may view these activities as part of normal sexual experimentation, others may face significant risks, such as emotional distress, cyberbullying, or the unintended sharing of explicit content. The digital nature of these behaviors means that explicit content can be easily shared beyond the intended audience, leading to privacy violations and reputational damage. As a result, adolescents may face long-term consequences that affect their social standing, self-esteem, and relationships (Miller, 2012). This underscores the need for responsible digital literacy education and guidance to help adolescents navigate the potential risks associated with their sexual expression on social media.</w:t>
      </w:r>
    </w:p>
    <w:p w14:paraId="23DC11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usage of social media has significant implications for adolescent sexuality, both in terms of how young people perceive and express their sexual identities and how they navigate relationships. While social media offers opportunities for sexual exploration and peer interaction, it also amplifies risks associated with early sexualization, unrealistic expectations, and harmful sexual behaviors. The pervasive influence of social media on adolescent sexuality requires careful consideration and a balanced approach, where adolescents are educated on the implications of their online behaviors and provided with resources to navigate their sexual development in a healthy and informed manner.</w:t>
      </w:r>
    </w:p>
    <w:p w14:paraId="07BE2674">
      <w:pPr>
        <w:spacing w:line="360" w:lineRule="auto"/>
        <w:jc w:val="both"/>
        <w:rPr>
          <w:rStyle w:val="12"/>
          <w:rFonts w:hint="default" w:ascii="Times New Roman" w:hAnsi="Times New Roman" w:cs="Times New Roman"/>
          <w:sz w:val="24"/>
          <w:szCs w:val="24"/>
          <w:lang w:val="en-US"/>
        </w:rPr>
      </w:pPr>
      <w:r>
        <w:rPr>
          <w:rStyle w:val="12"/>
          <w:rFonts w:hint="default" w:ascii="Times New Roman" w:hAnsi="Times New Roman" w:cs="Times New Roman"/>
          <w:sz w:val="24"/>
          <w:szCs w:val="24"/>
          <w:lang w:val="en-US"/>
        </w:rPr>
        <w:t>2.2</w:t>
      </w:r>
      <w:r>
        <w:rPr>
          <w:rStyle w:val="12"/>
          <w:rFonts w:hint="default" w:ascii="Times New Roman" w:hAnsi="Times New Roman" w:cs="Times New Roman"/>
          <w:sz w:val="24"/>
          <w:szCs w:val="24"/>
          <w:lang w:val="en-US"/>
        </w:rPr>
        <w:tab/>
      </w:r>
      <w:r>
        <w:rPr>
          <w:rStyle w:val="12"/>
          <w:rFonts w:hint="default" w:ascii="Times New Roman" w:hAnsi="Times New Roman" w:cs="Times New Roman"/>
          <w:sz w:val="24"/>
          <w:szCs w:val="24"/>
          <w:lang w:val="en-US"/>
        </w:rPr>
        <w:t>Theoretical Framework</w:t>
      </w:r>
    </w:p>
    <w:p w14:paraId="14096DF3">
      <w:pPr>
        <w:spacing w:line="360" w:lineRule="auto"/>
        <w:jc w:val="both"/>
        <w:rPr>
          <w:rStyle w:val="12"/>
          <w:rFonts w:hint="default" w:ascii="Times New Roman" w:hAnsi="Times New Roman" w:cs="Times New Roman"/>
          <w:sz w:val="24"/>
          <w:szCs w:val="24"/>
          <w:lang w:val="en-US"/>
        </w:rPr>
      </w:pPr>
      <w:r>
        <w:rPr>
          <w:rStyle w:val="12"/>
          <w:rFonts w:hint="default" w:ascii="Times New Roman" w:hAnsi="Times New Roman" w:cs="Times New Roman"/>
          <w:sz w:val="24"/>
          <w:szCs w:val="24"/>
          <w:lang w:val="en-US"/>
        </w:rPr>
        <w:t>2.2.1</w:t>
      </w:r>
      <w:r>
        <w:rPr>
          <w:rStyle w:val="12"/>
          <w:rFonts w:hint="default" w:ascii="Times New Roman" w:hAnsi="Times New Roman" w:cs="Times New Roman"/>
          <w:sz w:val="24"/>
          <w:szCs w:val="24"/>
          <w:lang w:val="en-US"/>
        </w:rPr>
        <w:tab/>
      </w:r>
      <w:r>
        <w:rPr>
          <w:rStyle w:val="12"/>
          <w:rFonts w:hint="default" w:ascii="Times New Roman" w:hAnsi="Times New Roman" w:cs="Times New Roman"/>
          <w:sz w:val="24"/>
          <w:szCs w:val="24"/>
          <w:lang w:val="en-US"/>
        </w:rPr>
        <w:t>Cultivation Theory</w:t>
      </w:r>
    </w:p>
    <w:p w14:paraId="7B5371E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Cultivation Theory, developed by George Gerbner in the 1960s, explains how long-term exposure to media content can shape individuals’ perceptions of social reality. Though initially focused on television, the theory has been widely applied to modern digital platforms, including social media. It suggests that repeated exposure to specific media themes or messages can gradually influence how audiences view the world. The more individuals are exposed to particular narratives—such as those normalizing premarital sex—the more likely they are to accept those narratives as typical or acceptable. This continuous media consumption can alter personal beliefs and social norms, especially among impressionable youth. Therefore, the theory is highly relevant to this study, which investigates how secondary school students' perceptions of premarital sex are shaped by social media exposure.</w:t>
      </w:r>
    </w:p>
    <w:p w14:paraId="60AE525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Media, according to Cultivation Theory, functions as a powerful agent of socialization, often rivaling or even surpassing traditional influences like family, religion, and education. For adolescents, who are still developing their identities and worldviews, the influence of media is particularly significant. On platforms like Instagram, TikTok, and Facebook, users are constantly bombarded with content that glamorizes dating, romantic relationships, and sometimes explicit sexual behavior. When students repeatedly encounter such content, their understanding of relationships and sexuality is gradually shaped to reflect these media portrayals. Over time, this influence leads to the internalization of values and behaviors promoted online, often without critical reflection. As this study shows, students in Ojagboro admitted to being influenced by such portrayals, aligning closely with what Cultivation Theory predicts.</w:t>
      </w:r>
    </w:p>
    <w:p w14:paraId="23D2E33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The results of the study demonstrate the key principles of Cultivation Theory in action. Many students reported changes in their perceptions of premarital sex due to the type of content they frequently viewed on social media. This included feeling more open to engaging in relationships, experimenting sexually, or pretending to have experiences just to align with peer expectations seen online. The theory accounts for this gradual shift by emphasizing how prolonged exposure cultivates beliefs over time. Students’ responses also revealed how social media acts as a space for peer reinforcement, with comments, likes, and shares further validating and spreading these ideas. Thus, Cultivation Theory offers a compelling explanation for the observed changes in attitudes and behaviors among the students surveyed.</w:t>
      </w:r>
    </w:p>
    <w:p w14:paraId="2BABAAD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pPr>
      <w:r>
        <w:t>Applying Cultivation Theory to this research emphasizes the urgent need for structured interventions. Without proper media literacy, students may continue to absorb and replicate harmful online behaviors without questioning their authenticity or consequences. This underscores the importance of parental monitoring, school-based education on responsible media use, and broader community awareness. The theory supports the study’s recommendations to guide young people in interpreting media messages critically and resisting negative peer pressure. It also highlights the necessity for regulatory efforts to limit minors’ exposure to explicit content online. Ultimately, Cultivation Theory provides a strong theoretical basis for both understanding the problem and crafting solutions to address the influence of social media on students’ sexual perceptions.</w:t>
      </w:r>
    </w:p>
    <w:p w14:paraId="0970BB19">
      <w:pPr>
        <w:spacing w:line="360" w:lineRule="auto"/>
        <w:jc w:val="both"/>
        <w:rPr>
          <w:rStyle w:val="12"/>
          <w:rFonts w:ascii="Times New Roman" w:hAnsi="Times New Roman" w:cs="Times New Roman"/>
          <w:sz w:val="24"/>
          <w:szCs w:val="24"/>
        </w:rPr>
      </w:pPr>
      <w:r>
        <w:rPr>
          <w:rStyle w:val="12"/>
          <w:rFonts w:ascii="Times New Roman" w:hAnsi="Times New Roman" w:cs="Times New Roman"/>
          <w:sz w:val="24"/>
          <w:szCs w:val="24"/>
        </w:rPr>
        <w:t>2.3</w:t>
      </w:r>
      <w:r>
        <w:rPr>
          <w:rStyle w:val="12"/>
          <w:rFonts w:ascii="Times New Roman" w:hAnsi="Times New Roman" w:cs="Times New Roman"/>
          <w:sz w:val="24"/>
          <w:szCs w:val="24"/>
        </w:rPr>
        <w:tab/>
      </w:r>
      <w:r>
        <w:rPr>
          <w:rStyle w:val="12"/>
          <w:rFonts w:ascii="Times New Roman" w:hAnsi="Times New Roman" w:cs="Times New Roman"/>
          <w:sz w:val="24"/>
          <w:szCs w:val="24"/>
        </w:rPr>
        <w:t xml:space="preserve">Empirical Review </w:t>
      </w:r>
    </w:p>
    <w:p w14:paraId="4530DB46">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 reviewing the empirical literature on the influence of social media on adolescent sexual behavior, several studies have explored this relationship across different geographical contexts and using various methodologies. One notable study by Odediran (2020) focused on the role of social media in shaping sexual behavior among Nigerian adolescents. The study employed a quantitative research design with a sample size of 300 secondary school students in Lagos. The sampling technique used was stratified random sampling, ensuring that students from different age groups and sexes were represented. Data was collected using a structured questionnaire, which measured students' attitudes toward premarital sex, their social media usage patterns, and the type of content they were exposed to. The data was analyzed using descriptive statistics and chi-square tests. The findings revealed a significant correlation between social media exposure and the likelihood of engaging in or supporting premarital sex among adolescents. However, the study lacked a focus on peer influence as a variable, which is a gap this current study intends to explore.</w:t>
      </w:r>
    </w:p>
    <w:p w14:paraId="20A5C933">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Another relevant study by Akinyemi and Alabi (2019) examined the influence of social media on the sexual behaviors of adolescents in rural and urban areas in Nigeria. The study used a mixed-methods approach, combining quantitative surveys with qualitative interviews. The sample size was 500 students from both rural and urban secondary schools, and the sampling technique involved a combination of simple random sampling for the survey and purposive sampling for the interviews. The data collection instrument included a questionnaire on social media usage and sexual behavior, along with in-depth interview guides. The data was analyzed using both thematic analysis for qualitative data and regression analysis for quantitative data. The results indicated that social media exposure contributed to changes in adolescents' sexual behavior, particularly in urban areas. However, the study did not account for the role of peer influence in shaping these behaviors, which this current study aims to address.</w:t>
      </w:r>
    </w:p>
    <w:p w14:paraId="2F45CA17">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 a study conducted by Ojo and Ijaiya (2021), the researchers explored the impact of social media on adolescents' sexual attitudes in a Nigerian context. The sample size consisted of 250 secondary school students from Oyo State, and the sampling technique was random sampling. A structured questionnaire was used to collect data on the frequency and type of social media exposure, as well as participants' attitudes toward premarital sex. The data were analyzed using correlation and regression techniques. The findings revealed that social media exposure had a significant impact on shaping adolescents' attitudes toward premarital sex, with exposure to sexually explicit content being linked to more liberal attitudes. However, the study lacked a comprehensive exploration of how peer groups on social media platforms might amplify or moderate these effects. This gap is important for the current study, which will integrate peer influence as a critical factor.</w:t>
      </w:r>
    </w:p>
    <w:p w14:paraId="5C293C56">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Similarly, a study by Adeola and Osagie (2018) explored how social media affects sexual decision-making among adolescents in southern Nigeria. The research adopted a qualitative design, using semi-structured interviews with 30 adolescents from a secondary school in Benin City. The sampling technique was purposive, focusing on students who were known to be active social media users. The interviews explored how adolescents made sexual decisions in relation to their social media use, with particular focus on peer influence. The findings showed that peers played a central role in shaping adolescents' sexual decisions through social media platforms. However, the study had a small sample size and was limited to a single school, thus reducing its generalizability. This current study will aim to broaden the sample size and geographical scope, while also quantitatively analyzing the role of peer influence.</w:t>
      </w:r>
    </w:p>
    <w:p w14:paraId="1711EFFD">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 more recent study by Smith and Jones (2022) investigated the effect of social media on adolescent sexual behaviors and attitudes in the United States. The study had a large sample of 1,000 adolescents, randomly selected from high schools across the country. The researchers used a survey method to collect data on social media usage, sexual behaviors, and peer interactions. The instrument included a questionnaire measuring social media usage frequency, exposure to sexual content, and self-reported sexual behaviors. Data analysis was conducted using multiple regression analysis. The study concluded that exposure to sexual content on social media was associated with earlier sexual initiation among adolescents. While the study was extensive, it focused primarily on sexual content and did not examine the interaction between social media and peer influence. This gap will be addressed in the current study by considering peer pressure as a mediating factor between social media exposure and sexual behavior.</w:t>
      </w:r>
    </w:p>
    <w:p w14:paraId="794370FA">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In a study by Nwachukwu and Okeke (2017), the influence of social media on sexual behavior among Nigerian adolescents was assessed in the context of peer influence. The sample consisted of 400 students from four secondary schools in Enugu State, selected using stratified random sampling. The study employed a mixed-methods approach, with a questionnaire to collect quantitative data and focus group discussions to gather qualitative insights. The findings indicated that peer influence mediated the relationship between social media exposure and sexual behavior, with students who were exposed to sexually explicit content more likely to engage in premarital sex if their peers also endorsed such behaviors. However, the study did not address the specific types of social media platforms adolescents were using, a detail that the current study will explore by identifying which platforms have the most significant impact on sexual behavior.</w:t>
      </w:r>
    </w:p>
    <w:p w14:paraId="6631DA64">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These empirical studies provide valuable insights into the relationship between social media and adolescent sexual behavior, with a focus on various factors such as peer influence, exposure to sexual content, and social validation. However, several gaps exist in the literature, including limited sample sizes, a lack of focus on specific types of social media content, and insufficient exploration of the role of peer influence. The current study will bridge these gaps by examining how different types of social media content influence adolescent sexual attitudes and behaviors, with a particular focus on the mediating role of peer influence. By expanding the g</w:t>
      </w:r>
      <w:r>
        <w:rPr>
          <w:rFonts w:hint="default" w:ascii="Times New Roman" w:hAnsi="Times New Roman" w:eastAsia="Times New Roman" w:cs="Times New Roman"/>
          <w:sz w:val="24"/>
          <w:szCs w:val="24"/>
          <w:lang w:val="en-US" w:eastAsia="en-US"/>
        </w:rPr>
        <w:t>a</w:t>
      </w:r>
      <w:r>
        <w:rPr>
          <w:rFonts w:ascii="Times New Roman" w:hAnsi="Times New Roman" w:eastAsia="Times New Roman" w:cs="Times New Roman"/>
          <w:sz w:val="24"/>
          <w:szCs w:val="24"/>
          <w:lang w:eastAsia="en-US"/>
        </w:rPr>
        <w:t>eographical scope and integrating quantitative methods, this study aims to contribute a more comprehensive understanding of the issue.</w:t>
      </w:r>
    </w:p>
    <w:p w14:paraId="0069F423">
      <w:pPr>
        <w:spacing w:line="360" w:lineRule="auto"/>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CHAPTER THREE</w:t>
      </w:r>
      <w:r>
        <w:rPr>
          <w:rFonts w:ascii="Times New Roman" w:hAnsi="Times New Roman" w:eastAsia="Times New Roman" w:cs="Times New Roman"/>
          <w:b/>
          <w:sz w:val="24"/>
          <w:szCs w:val="24"/>
          <w:lang w:eastAsia="en-US"/>
        </w:rPr>
        <w:br w:type="textWrapping"/>
      </w:r>
      <w:r>
        <w:rPr>
          <w:rFonts w:ascii="Times New Roman" w:hAnsi="Times New Roman" w:eastAsia="Times New Roman" w:cs="Times New Roman"/>
          <w:b/>
          <w:sz w:val="24"/>
          <w:szCs w:val="24"/>
          <w:lang w:eastAsia="en-US"/>
        </w:rPr>
        <w:t>RESEARCH METHODOLOGOY</w:t>
      </w:r>
    </w:p>
    <w:p w14:paraId="24D3DBCD">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3.1</w:t>
      </w:r>
      <w:r>
        <w:rPr>
          <w:rFonts w:ascii="Times New Roman" w:hAnsi="Times New Roman" w:eastAsia="Times New Roman" w:cs="Times New Roman"/>
          <w:b/>
          <w:sz w:val="24"/>
          <w:szCs w:val="24"/>
          <w:lang w:eastAsia="en-US"/>
        </w:rPr>
        <w:tab/>
      </w:r>
      <w:r>
        <w:rPr>
          <w:rFonts w:ascii="Times New Roman" w:hAnsi="Times New Roman" w:eastAsia="Times New Roman" w:cs="Times New Roman"/>
          <w:b/>
          <w:sz w:val="24"/>
          <w:szCs w:val="24"/>
          <w:lang w:eastAsia="en-US"/>
        </w:rPr>
        <w:t>Research Method</w:t>
      </w:r>
    </w:p>
    <w:p w14:paraId="1E149C65">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research method is a critical aspect of any study as it outlines the overall approach and plan upon which the research work is built. Research method involves a series of decisions regarding the collection and analysis of data. It provides the framework that guides the researcher in solving the research problem and achieving the study's objectives (Muris, 2018). For this study, the research method adopted is the survey method. This approach allows for the collection of data through direct interaction with respondents, making it suitable for exploring the issues of social media on pre-marital sex among secondary school students. The survey method facilitates the gathering of firsthand information and provides an opportunity for the researcher to engage respondents in a one-on-one interaction.</w:t>
      </w:r>
    </w:p>
    <w:p w14:paraId="34A5083D">
      <w:pPr>
        <w:spacing w:line="360" w:lineRule="auto"/>
        <w:ind w:left="720" w:hanging="720"/>
        <w:jc w:val="both"/>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3.2</w:t>
      </w:r>
      <w:r>
        <w:rPr>
          <w:rFonts w:ascii="Times New Roman" w:hAnsi="Times New Roman" w:eastAsia="Times New Roman" w:cs="Times New Roman"/>
          <w:b/>
          <w:sz w:val="24"/>
          <w:szCs w:val="24"/>
          <w:lang w:eastAsia="en-US"/>
        </w:rPr>
        <w:tab/>
      </w:r>
      <w:r>
        <w:rPr>
          <w:rFonts w:ascii="Times New Roman" w:hAnsi="Times New Roman" w:eastAsia="Times New Roman" w:cs="Times New Roman"/>
          <w:b/>
          <w:sz w:val="24"/>
          <w:szCs w:val="24"/>
          <w:lang w:eastAsia="en-US"/>
        </w:rPr>
        <w:t>Population of the Study</w:t>
      </w:r>
    </w:p>
    <w:p w14:paraId="28AD91DC">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population of a study refers to the entire group from which data relevant to the research are collected (Encyclopedia, 2023). It encompasses the aggregate of individuals or items that are the focus of the study. For this study, the population consists of secondary school students in Ilorin. These students represent diverse demographic and socio-economic backgrounds, and they range in age from 11 to 18 years. The population includes male and female students across different academic levels and streams. The focus on secondary school students is particularly relevant, as they are in the age group most vulnerable to the influences of social media and its potential impact on their lives.</w:t>
      </w:r>
    </w:p>
    <w:p w14:paraId="3EEFBB32">
      <w:pPr>
        <w:spacing w:line="360" w:lineRule="auto"/>
        <w:ind w:left="720" w:hanging="720"/>
        <w:jc w:val="both"/>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3.3</w:t>
      </w:r>
      <w:r>
        <w:rPr>
          <w:rFonts w:ascii="Times New Roman" w:hAnsi="Times New Roman" w:eastAsia="Times New Roman" w:cs="Times New Roman"/>
          <w:b/>
          <w:sz w:val="24"/>
          <w:szCs w:val="24"/>
          <w:lang w:eastAsia="en-US"/>
        </w:rPr>
        <w:tab/>
      </w:r>
      <w:r>
        <w:rPr>
          <w:rFonts w:ascii="Times New Roman" w:hAnsi="Times New Roman" w:eastAsia="Times New Roman" w:cs="Times New Roman"/>
          <w:b/>
          <w:sz w:val="24"/>
          <w:szCs w:val="24"/>
          <w:lang w:eastAsia="en-US"/>
        </w:rPr>
        <w:t>Sample Size and Sampling Technique</w:t>
      </w:r>
    </w:p>
    <w:p w14:paraId="77F58F0E">
      <w:pPr>
        <w:spacing w:line="360" w:lineRule="auto"/>
        <w:ind w:firstLine="720"/>
        <w:jc w:val="both"/>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lang w:eastAsia="en-US"/>
        </w:rPr>
        <w:t>A sample is a subset of the population selected through a specific procedure to represent the entire group (Aderemi, 2017). Given time and resource constraints, a sample size of 100 students was selected for this study. The sampling technique employed was multi-stage sampling, which ensured a systematic and representative selection of participants from the target population.</w:t>
      </w:r>
    </w:p>
    <w:p w14:paraId="76A3C53E">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Stage I:</w:t>
      </w:r>
      <w:r>
        <w:rPr>
          <w:rFonts w:ascii="Times New Roman" w:hAnsi="Times New Roman" w:eastAsia="Times New Roman" w:cs="Times New Roman"/>
          <w:sz w:val="24"/>
          <w:szCs w:val="24"/>
          <w:lang w:eastAsia="en-US"/>
        </w:rPr>
        <w:t xml:space="preserve"> Selection of Clusters In the first stage, the population was divided into clusters based on academic levels (Junior Secondary School and Senior Secondary School). The focus was narrowed to Senior Secondary School (SS1, SS2, and SS3) students, as they are more likely to be active users of social media.</w:t>
      </w:r>
    </w:p>
    <w:p w14:paraId="6C47D8D2">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Stage II:</w:t>
      </w:r>
      <w:r>
        <w:rPr>
          <w:rFonts w:ascii="Times New Roman" w:hAnsi="Times New Roman" w:eastAsia="Times New Roman" w:cs="Times New Roman"/>
          <w:sz w:val="24"/>
          <w:szCs w:val="24"/>
          <w:lang w:eastAsia="en-US"/>
        </w:rPr>
        <w:t xml:space="preserve"> Selection of Sampling Units Within each cluster, there sampling units were identified (Art Class, Science Class, and Commercial Class). This division ensured that students from diverse academic disciplines were represented in the study.</w:t>
      </w:r>
    </w:p>
    <w:p w14:paraId="59569B21">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Stage III:</w:t>
      </w:r>
      <w:r>
        <w:rPr>
          <w:rFonts w:ascii="Times New Roman" w:hAnsi="Times New Roman" w:eastAsia="Times New Roman" w:cs="Times New Roman"/>
          <w:sz w:val="24"/>
          <w:szCs w:val="24"/>
          <w:lang w:eastAsia="en-US"/>
        </w:rPr>
        <w:t xml:space="preserve"> Selection of Participants Within each selected sampling unit, 10 students were randomly selected to participate in the study, resulting in a total of 90 students (3 clusters * 3 units per cluster * 10 students).</w:t>
      </w:r>
    </w:p>
    <w:p w14:paraId="36B4AA36">
      <w:pPr>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To account for potential non-responses, the researcher distributed 100 questionnaires.</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3.4</w:t>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Research Instrument</w:t>
      </w:r>
    </w:p>
    <w:p w14:paraId="500BD5CC">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shd w:val="clear" w:color="auto" w:fill="FFFFFF"/>
        </w:rPr>
        <w:t>The research instrument refers to the tools and techniques used to collect data for the study (Encyclopedia, 2023). For this study, a structured questionnaire was employed as the primary research instrument. The questionnaire was designed to gather data on the impact of social media on pre-marital sex among secondary school students. It consisted of two sections:</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Part A. Demographic Information – This section captured basic information about the respondents, such as age, gender, academic level, and social media usage patterns.</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Part B. Research Questions – This section contained items that addressed the research objectives, including questions about students' perceptions, attitudes, and experiences related to social media and pre-marital sex.</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The questionnaire was developed to ensure clarity, relevance, and comprehensiveness, enabling the collection of accurate and reliable data.</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3.5</w:t>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Validity of Research Instrument</w:t>
      </w:r>
    </w:p>
    <w:p w14:paraId="5D099780">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shd w:val="clear" w:color="auto" w:fill="FFFFFF"/>
        </w:rPr>
        <w:t>Validity refers to the extent to which a research instrument measures what it is intended to measure. To ensure the validity of the questionnaire, the researcher conducted a rigorous process of content validation. The initial draft of the questionnaire was reviewed by experts in the field of Mass Communication and guidance from the research supervisor was sought. Their feedback was incorporated into the final version of the questionnaire to enhance its relevance and accuracy. This process ensured that the questionnaire effectively captured the constructs of interest and was aligned with the study's objectives.</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3.6</w:t>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Reliability of the Research Instrument</w:t>
      </w:r>
    </w:p>
    <w:p w14:paraId="72100E3C">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shd w:val="clear" w:color="auto" w:fill="FFFFFF"/>
        </w:rPr>
        <w:t>Reliability pertains to the consistency and stability of the measurements obtained through the research instrument. To ascertain the reliability of the questionnaire, a test-retest method was employed. Twenty copies of the questionnaire were initially administered to a pilot group of students from a selected secondary school. The responses were analyzed to identify inconsistencies and areas for improvement. Based on the findings, necessary amendments were made to the questionnaire. Subsequently, the revised questionnaire was tested again on a smaller sample to confirm its reliability. The consistent results obtained from the two tests demonstrated the reliability of the instrument.</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3.7</w:t>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Method of Administration of the Instrument</w:t>
      </w:r>
    </w:p>
    <w:p w14:paraId="275618A7">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cs="Times New Roman"/>
          <w:sz w:val="24"/>
          <w:szCs w:val="24"/>
          <w:shd w:val="clear" w:color="auto" w:fill="FFFFFF"/>
        </w:rPr>
        <w:t xml:space="preserve">The researcher employed a direct approach to administer the questionnaire to the respondents. Prior to distribution, the consents of the respondents and school authorities were sought to ensure ethical compliance. The questionnaires were distributed to the selected students, and the researcher </w:t>
      </w:r>
      <w:r>
        <w:rPr>
          <w:rFonts w:ascii="Times New Roman" w:hAnsi="Times New Roman" w:eastAsia="Times New Roman" w:cs="Times New Roman"/>
          <w:sz w:val="24"/>
          <w:szCs w:val="24"/>
          <w:lang w:eastAsia="en-US"/>
        </w:rPr>
        <w:t>remained on-site to address any questions and facilitate the completion process. After the</w:t>
      </w:r>
      <w:r>
        <w:rPr>
          <w:rFonts w:ascii="Times New Roman" w:hAnsi="Times New Roman" w:eastAsia="Times New Roman" w:cs="Times New Roman"/>
          <w:sz w:val="24"/>
          <w:szCs w:val="24"/>
          <w:lang w:eastAsia="en-US"/>
        </w:rPr>
        <w:br w:type="textWrapping"/>
      </w:r>
      <w:r>
        <w:rPr>
          <w:rFonts w:ascii="Times New Roman" w:hAnsi="Times New Roman" w:eastAsia="Times New Roman" w:cs="Times New Roman"/>
          <w:sz w:val="24"/>
          <w:szCs w:val="24"/>
          <w:lang w:eastAsia="en-US"/>
        </w:rPr>
        <w:t>respondents completed the questionnaires, the researcher collected them immediately to prevent loss or misplacement. This method ensured a high response rate and the accuracy of the data collected.</w:t>
      </w:r>
    </w:p>
    <w:p w14:paraId="0A8D9CC1">
      <w:pPr>
        <w:spacing w:line="360" w:lineRule="auto"/>
        <w:ind w:left="720" w:hanging="720"/>
        <w:jc w:val="both"/>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3.8</w:t>
      </w:r>
      <w:r>
        <w:rPr>
          <w:rFonts w:ascii="Times New Roman" w:hAnsi="Times New Roman" w:eastAsia="Times New Roman" w:cs="Times New Roman"/>
          <w:b/>
          <w:sz w:val="24"/>
          <w:szCs w:val="24"/>
          <w:lang w:eastAsia="en-US"/>
        </w:rPr>
        <w:tab/>
      </w:r>
      <w:r>
        <w:rPr>
          <w:rFonts w:ascii="Times New Roman" w:hAnsi="Times New Roman" w:eastAsia="Times New Roman" w:cs="Times New Roman"/>
          <w:b/>
          <w:sz w:val="24"/>
          <w:szCs w:val="24"/>
          <w:lang w:eastAsia="en-US"/>
        </w:rPr>
        <w:t>Method of Data Analysis</w:t>
      </w:r>
    </w:p>
    <w:p w14:paraId="2FC9A61D">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Data analysis involves the systematic examination of data to derive meaningful insights and conclusions. For this study, descriptive statistics were employed to analyze the data collected from the questionnaires. The responses were organized into frequency tables and expressed in percentages to provide a clear and concise representation of the findings.</w:t>
      </w:r>
    </w:p>
    <w:p w14:paraId="4138492E">
      <w:pPr>
        <w:spacing w:line="360" w:lineRule="auto"/>
        <w:jc w:val="both"/>
        <w:rPr>
          <w:rStyle w:val="12"/>
          <w:rFonts w:ascii="Times New Roman" w:hAnsi="Times New Roman" w:cs="Times New Roman"/>
          <w:b w:val="0"/>
          <w:sz w:val="24"/>
          <w:szCs w:val="24"/>
        </w:rPr>
      </w:pPr>
    </w:p>
    <w:p w14:paraId="185967FF">
      <w:pPr>
        <w:spacing w:line="360" w:lineRule="auto"/>
        <w:jc w:val="both"/>
        <w:rPr>
          <w:rFonts w:ascii="Times New Roman" w:hAnsi="Times New Roman" w:eastAsia="Calibri" w:cs="Times New Roman"/>
          <w:sz w:val="24"/>
          <w:szCs w:val="24"/>
        </w:rPr>
      </w:pPr>
    </w:p>
    <w:p w14:paraId="13C2CDC3">
      <w:pPr>
        <w:spacing w:line="360" w:lineRule="auto"/>
        <w:jc w:val="both"/>
        <w:rPr>
          <w:rFonts w:ascii="Times New Roman" w:hAnsi="Times New Roman" w:eastAsia="Calibri" w:cs="Times New Roman"/>
          <w:sz w:val="24"/>
          <w:szCs w:val="24"/>
        </w:rPr>
      </w:pPr>
    </w:p>
    <w:p w14:paraId="5F1EDAB4">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FOUR</w:t>
      </w:r>
    </w:p>
    <w:p w14:paraId="11ECD5B1">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DATA ANALYSIS AND RESULTS</w:t>
      </w:r>
    </w:p>
    <w:p w14:paraId="36DCBD62">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 Introduction</w:t>
      </w:r>
    </w:p>
    <w:p w14:paraId="6B8AEB22">
      <w:pPr>
        <w:spacing w:line="360" w:lineRule="auto"/>
        <w:ind w:firstLine="720"/>
        <w:jc w:val="both"/>
        <w:rPr>
          <w:rFonts w:ascii="Times New Roman" w:hAnsi="Times New Roman" w:eastAsia="Calibri" w:cs="Times New Roman"/>
          <w:sz w:val="24"/>
          <w:szCs w:val="24"/>
        </w:rPr>
      </w:pPr>
      <w:r>
        <w:rPr>
          <w:rFonts w:ascii="Times New Roman" w:hAnsi="Times New Roman" w:eastAsia="SimSun" w:cs="Times New Roman"/>
          <w:sz w:val="24"/>
          <w:szCs w:val="24"/>
        </w:rPr>
        <w:t>Chapter Four presents the data analysis and results of the study, focusing on the impact of social media in pre-marital sex among secondary school students (A case Study of Oja gboro Secondary School, Ilorin). This chapter discusses the findings from the data collected through the structured questionnaire administered to students in the institution. The analysis is based on qualitative analysis of the responses of the respondents using frequency table expressed in counts and percentages.</w:t>
      </w:r>
    </w:p>
    <w:p w14:paraId="3D203FA4">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Field Performance of the Research Instrument</w:t>
      </w:r>
    </w:p>
    <w:p w14:paraId="082CBACA">
      <w:pPr>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among student of the school. A total of 100 questionnaires were distributed and all were successfully completed and returned, resulting in a response rate of 100%.</w:t>
      </w:r>
    </w:p>
    <w:p w14:paraId="37C53AA3">
      <w:pPr>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Additionally, some questionnaires contained incomplete responses, which were either corrected on-site or excluded from the final analysis to maintain data accuracy.</w:t>
      </w:r>
    </w:p>
    <w:p w14:paraId="4EA1D2F9">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4.3</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Demographic Data</w:t>
      </w:r>
    </w:p>
    <w:p w14:paraId="36C42889">
      <w:pPr>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4.3.1: Gender Distribution of the Respondents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46"/>
        <w:gridCol w:w="3075"/>
      </w:tblGrid>
      <w:tr w14:paraId="2C04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6F5A69">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5FB87D53">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964C677">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550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6FF738">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70D031B1">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7274D84F">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4CFB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C03320">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2CD287D1">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3DC442E">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2AC4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E6A513">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26CC96A3">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F98E41E">
            <w:pPr>
              <w:widowControl w:val="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451B865">
      <w:pPr>
        <w:jc w:val="both"/>
        <w:rPr>
          <w:rFonts w:ascii="Times New Roman" w:hAnsi="Times New Roman" w:eastAsia="Calibri"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4AB0DA2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w:t>
      </w:r>
      <w:r>
        <w:rPr>
          <w:rFonts w:ascii="Times New Roman" w:hAnsi="Times New Roman" w:eastAsia="SimSun" w:cs="Times New Roman"/>
          <w:sz w:val="24"/>
          <w:szCs w:val="24"/>
        </w:rPr>
        <w:t>impact of social media pre-marital sex among secondary school students.</w:t>
      </w:r>
    </w:p>
    <w:p w14:paraId="2A6B20DF">
      <w:pPr>
        <w:jc w:val="both"/>
        <w:rPr>
          <w:rFonts w:ascii="Times New Roman" w:hAnsi="Times New Roman" w:eastAsia="Calibri" w:cs="Times New Roman"/>
          <w:b/>
          <w:sz w:val="24"/>
          <w:szCs w:val="24"/>
        </w:rPr>
      </w:pPr>
      <w:r>
        <w:rPr>
          <w:rFonts w:ascii="Times New Roman" w:hAnsi="Times New Roman" w:eastAsia="SimSun" w:cs="Times New Roman"/>
          <w:b/>
          <w:sz w:val="24"/>
          <w:szCs w:val="24"/>
        </w:rPr>
        <w:t>Table 4.3.2: Age Distribution of the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48"/>
        <w:gridCol w:w="3077"/>
      </w:tblGrid>
      <w:tr w14:paraId="4533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tcPr>
          <w:p w14:paraId="42759CD8">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6FF5124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8BFDA4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A84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F612B4">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11-18</w:t>
            </w:r>
          </w:p>
        </w:tc>
        <w:tc>
          <w:tcPr>
            <w:tcW w:w="3192" w:type="dxa"/>
            <w:tcBorders>
              <w:top w:val="single" w:color="auto" w:sz="4" w:space="0"/>
              <w:left w:val="single" w:color="auto" w:sz="4" w:space="0"/>
              <w:bottom w:val="single" w:color="auto" w:sz="4" w:space="0"/>
              <w:right w:val="single" w:color="auto" w:sz="4" w:space="0"/>
            </w:tcBorders>
          </w:tcPr>
          <w:p w14:paraId="5C16876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1EAD20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04B8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8A1EB4D">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43EAA5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BB6EC1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E5B11DE">
      <w:pPr>
        <w:spacing w:line="360" w:lineRule="auto"/>
        <w:jc w:val="both"/>
        <w:rPr>
          <w:rFonts w:ascii="Times New Roman" w:hAnsi="Times New Roman" w:eastAsia="Calibri"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0973448">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4.3.2 illustrates the age distribution of the respondents.  All the students who partook in the survey were within the age group of 11-18 years of age. The statistics shows that all the students are of teen ages.</w:t>
      </w:r>
      <w:r>
        <w:rPr>
          <w:rFonts w:ascii="Times New Roman" w:hAnsi="Times New Roman" w:eastAsia="SimSun" w:cs="Times New Roman"/>
          <w:sz w:val="24"/>
          <w:szCs w:val="24"/>
        </w:rPr>
        <w:tab/>
      </w:r>
      <w:r>
        <w:rPr>
          <w:rFonts w:ascii="Times New Roman" w:hAnsi="Times New Roman" w:eastAsia="SimSun" w:cs="Times New Roman"/>
          <w:sz w:val="24"/>
          <w:szCs w:val="24"/>
        </w:rPr>
        <w:tab/>
      </w:r>
    </w:p>
    <w:p w14:paraId="454DE2C7">
      <w:pPr>
        <w:jc w:val="both"/>
        <w:rPr>
          <w:rFonts w:ascii="Times New Roman" w:hAnsi="Times New Roman" w:eastAsia="Calibri" w:cs="Times New Roman"/>
          <w:b/>
          <w:sz w:val="24"/>
          <w:szCs w:val="24"/>
        </w:rPr>
      </w:pPr>
      <w:r>
        <w:rPr>
          <w:rFonts w:ascii="Times New Roman" w:hAnsi="Times New Roman" w:eastAsia="SimSun" w:cs="Times New Roman"/>
          <w:b/>
          <w:sz w:val="24"/>
          <w:szCs w:val="24"/>
        </w:rPr>
        <w:t>Table 4.3.3: Distribution of the respondents across religion levels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34"/>
        <w:gridCol w:w="3066"/>
      </w:tblGrid>
      <w:tr w14:paraId="1161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6366FE">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Religion </w:t>
            </w:r>
          </w:p>
        </w:tc>
        <w:tc>
          <w:tcPr>
            <w:tcW w:w="3192" w:type="dxa"/>
            <w:tcBorders>
              <w:top w:val="single" w:color="auto" w:sz="4" w:space="0"/>
              <w:left w:val="single" w:color="auto" w:sz="4" w:space="0"/>
              <w:bottom w:val="single" w:color="auto" w:sz="4" w:space="0"/>
              <w:right w:val="single" w:color="auto" w:sz="4" w:space="0"/>
            </w:tcBorders>
          </w:tcPr>
          <w:p w14:paraId="39AA94E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7C41F0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FFE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B6B3ED">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Islam </w:t>
            </w:r>
          </w:p>
        </w:tc>
        <w:tc>
          <w:tcPr>
            <w:tcW w:w="3192" w:type="dxa"/>
            <w:tcBorders>
              <w:top w:val="single" w:color="auto" w:sz="4" w:space="0"/>
              <w:left w:val="single" w:color="auto" w:sz="4" w:space="0"/>
              <w:bottom w:val="single" w:color="auto" w:sz="4" w:space="0"/>
              <w:right w:val="single" w:color="auto" w:sz="4" w:space="0"/>
            </w:tcBorders>
          </w:tcPr>
          <w:p w14:paraId="6C2F3F5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3192" w:type="dxa"/>
            <w:tcBorders>
              <w:top w:val="single" w:color="auto" w:sz="4" w:space="0"/>
              <w:left w:val="single" w:color="auto" w:sz="4" w:space="0"/>
              <w:bottom w:val="single" w:color="auto" w:sz="4" w:space="0"/>
              <w:right w:val="single" w:color="auto" w:sz="4" w:space="0"/>
            </w:tcBorders>
          </w:tcPr>
          <w:p w14:paraId="027CD3C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r>
      <w:tr w14:paraId="071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692CE3">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Christianity </w:t>
            </w:r>
          </w:p>
        </w:tc>
        <w:tc>
          <w:tcPr>
            <w:tcW w:w="3192" w:type="dxa"/>
            <w:tcBorders>
              <w:top w:val="single" w:color="auto" w:sz="4" w:space="0"/>
              <w:left w:val="single" w:color="auto" w:sz="4" w:space="0"/>
              <w:bottom w:val="single" w:color="auto" w:sz="4" w:space="0"/>
              <w:right w:val="single" w:color="auto" w:sz="4" w:space="0"/>
            </w:tcBorders>
          </w:tcPr>
          <w:p w14:paraId="420A999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853DCF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3CBF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F99078">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Other </w:t>
            </w:r>
          </w:p>
        </w:tc>
        <w:tc>
          <w:tcPr>
            <w:tcW w:w="3192" w:type="dxa"/>
            <w:tcBorders>
              <w:top w:val="single" w:color="auto" w:sz="4" w:space="0"/>
              <w:left w:val="single" w:color="auto" w:sz="4" w:space="0"/>
              <w:bottom w:val="single" w:color="auto" w:sz="4" w:space="0"/>
              <w:right w:val="single" w:color="auto" w:sz="4" w:space="0"/>
            </w:tcBorders>
          </w:tcPr>
          <w:p w14:paraId="2AB020C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3192" w:type="dxa"/>
            <w:tcBorders>
              <w:top w:val="single" w:color="auto" w:sz="4" w:space="0"/>
              <w:left w:val="single" w:color="auto" w:sz="4" w:space="0"/>
              <w:bottom w:val="single" w:color="auto" w:sz="4" w:space="0"/>
              <w:right w:val="single" w:color="auto" w:sz="4" w:space="0"/>
            </w:tcBorders>
          </w:tcPr>
          <w:p w14:paraId="5042225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r>
      <w:tr w14:paraId="66AE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07463D">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E94F2F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29E785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8B22A8F">
      <w:pPr>
        <w:spacing w:line="360" w:lineRule="auto"/>
        <w:jc w:val="both"/>
        <w:rPr>
          <w:rFonts w:ascii="Times New Roman" w:hAnsi="Times New Roman" w:eastAsia="Calibri"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CE9E00F">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4.3.3 shows the distribution of the respondents across the religion levels. 70% of them were practicing Islamic religion while 30% of them were practicing Christianity religion and none of them indicated to be practicing other faith. The statistics shows that majority of the respondents were of Islamic faith.</w:t>
      </w:r>
    </w:p>
    <w:p w14:paraId="65542F90">
      <w:pPr>
        <w:jc w:val="both"/>
        <w:rPr>
          <w:rFonts w:ascii="Times New Roman" w:hAnsi="Times New Roman" w:eastAsia="Calibri" w:cs="Times New Roman"/>
          <w:b/>
          <w:sz w:val="24"/>
          <w:szCs w:val="24"/>
        </w:rPr>
      </w:pPr>
    </w:p>
    <w:p w14:paraId="1070307C">
      <w:pPr>
        <w:jc w:val="both"/>
        <w:rPr>
          <w:rFonts w:ascii="Times New Roman" w:hAnsi="Times New Roman" w:eastAsia="Calibri" w:cs="Times New Roman"/>
          <w:b/>
          <w:sz w:val="24"/>
          <w:szCs w:val="24"/>
        </w:rPr>
      </w:pPr>
    </w:p>
    <w:p w14:paraId="4C888CE1">
      <w:pPr>
        <w:jc w:val="both"/>
        <w:rPr>
          <w:rFonts w:ascii="Times New Roman" w:hAnsi="Times New Roman" w:eastAsia="Calibri" w:cs="Times New Roman"/>
          <w:b/>
          <w:sz w:val="24"/>
          <w:szCs w:val="24"/>
        </w:rPr>
      </w:pPr>
    </w:p>
    <w:p w14:paraId="29E0C397">
      <w:pPr>
        <w:jc w:val="both"/>
        <w:rPr>
          <w:rFonts w:ascii="Times New Roman" w:hAnsi="Times New Roman" w:eastAsia="Calibri" w:cs="Times New Roman"/>
          <w:b/>
          <w:sz w:val="24"/>
          <w:szCs w:val="24"/>
        </w:rPr>
      </w:pPr>
    </w:p>
    <w:p w14:paraId="3C39EEEF">
      <w:pPr>
        <w:jc w:val="both"/>
        <w:rPr>
          <w:rFonts w:ascii="Times New Roman" w:hAnsi="Times New Roman" w:eastAsia="Calibri" w:cs="Times New Roman"/>
          <w:b/>
          <w:sz w:val="24"/>
          <w:szCs w:val="24"/>
        </w:rPr>
      </w:pPr>
    </w:p>
    <w:p w14:paraId="21325E6F">
      <w:pPr>
        <w:jc w:val="both"/>
        <w:rPr>
          <w:rFonts w:ascii="Times New Roman" w:hAnsi="Times New Roman" w:eastAsia="Calibri" w:cs="Times New Roman"/>
          <w:b/>
          <w:sz w:val="24"/>
          <w:szCs w:val="24"/>
        </w:rPr>
      </w:pPr>
    </w:p>
    <w:p w14:paraId="49E1E4C6">
      <w:pPr>
        <w:jc w:val="both"/>
        <w:rPr>
          <w:rFonts w:ascii="Times New Roman" w:hAnsi="Times New Roman" w:eastAsia="Calibri" w:cs="Times New Roman"/>
          <w:b/>
          <w:sz w:val="24"/>
          <w:szCs w:val="24"/>
        </w:rPr>
      </w:pPr>
      <w:r>
        <w:rPr>
          <w:rFonts w:ascii="Times New Roman" w:hAnsi="Times New Roman" w:eastAsia="Calibri" w:cs="Times New Roman"/>
          <w:b/>
          <w:sz w:val="24"/>
          <w:szCs w:val="24"/>
        </w:rPr>
        <w:t>Table 4.3.4: Distribution of the students by their Classes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0DF2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28C4142B">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Classes</w:t>
            </w:r>
          </w:p>
        </w:tc>
        <w:tc>
          <w:tcPr>
            <w:tcW w:w="2747" w:type="dxa"/>
            <w:tcBorders>
              <w:top w:val="single" w:color="auto" w:sz="4" w:space="0"/>
              <w:left w:val="single" w:color="auto" w:sz="4" w:space="0"/>
              <w:bottom w:val="single" w:color="auto" w:sz="4" w:space="0"/>
              <w:right w:val="single" w:color="auto" w:sz="4" w:space="0"/>
            </w:tcBorders>
          </w:tcPr>
          <w:p w14:paraId="355837F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7B8FC64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E50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2E3FD1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JSS1-JSS3</w:t>
            </w:r>
          </w:p>
        </w:tc>
        <w:tc>
          <w:tcPr>
            <w:tcW w:w="2747" w:type="dxa"/>
            <w:tcBorders>
              <w:top w:val="single" w:color="auto" w:sz="4" w:space="0"/>
              <w:left w:val="single" w:color="auto" w:sz="4" w:space="0"/>
              <w:bottom w:val="single" w:color="auto" w:sz="4" w:space="0"/>
              <w:right w:val="single" w:color="auto" w:sz="4" w:space="0"/>
            </w:tcBorders>
          </w:tcPr>
          <w:p w14:paraId="1BB8801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2859" w:type="dxa"/>
            <w:tcBorders>
              <w:top w:val="single" w:color="auto" w:sz="4" w:space="0"/>
              <w:left w:val="single" w:color="auto" w:sz="4" w:space="0"/>
              <w:bottom w:val="single" w:color="auto" w:sz="4" w:space="0"/>
              <w:right w:val="single" w:color="auto" w:sz="4" w:space="0"/>
            </w:tcBorders>
          </w:tcPr>
          <w:p w14:paraId="330297F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2A18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1888088E">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SS1</w:t>
            </w:r>
          </w:p>
        </w:tc>
        <w:tc>
          <w:tcPr>
            <w:tcW w:w="2747" w:type="dxa"/>
            <w:tcBorders>
              <w:top w:val="single" w:color="auto" w:sz="4" w:space="0"/>
              <w:left w:val="single" w:color="auto" w:sz="4" w:space="0"/>
              <w:bottom w:val="single" w:color="auto" w:sz="4" w:space="0"/>
              <w:right w:val="single" w:color="auto" w:sz="4" w:space="0"/>
            </w:tcBorders>
          </w:tcPr>
          <w:p w14:paraId="763F5AA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2859" w:type="dxa"/>
            <w:tcBorders>
              <w:top w:val="single" w:color="auto" w:sz="4" w:space="0"/>
              <w:left w:val="single" w:color="auto" w:sz="4" w:space="0"/>
              <w:bottom w:val="single" w:color="auto" w:sz="4" w:space="0"/>
              <w:right w:val="single" w:color="auto" w:sz="4" w:space="0"/>
            </w:tcBorders>
          </w:tcPr>
          <w:p w14:paraId="2480760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r>
      <w:tr w14:paraId="174D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EE3FA1B">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SS2</w:t>
            </w:r>
          </w:p>
        </w:tc>
        <w:tc>
          <w:tcPr>
            <w:tcW w:w="2747" w:type="dxa"/>
            <w:tcBorders>
              <w:top w:val="single" w:color="auto" w:sz="4" w:space="0"/>
              <w:left w:val="single" w:color="auto" w:sz="4" w:space="0"/>
              <w:bottom w:val="single" w:color="auto" w:sz="4" w:space="0"/>
              <w:right w:val="single" w:color="auto" w:sz="4" w:space="0"/>
            </w:tcBorders>
          </w:tcPr>
          <w:p w14:paraId="3B5AC31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2859" w:type="dxa"/>
            <w:tcBorders>
              <w:top w:val="single" w:color="auto" w:sz="4" w:space="0"/>
              <w:left w:val="single" w:color="auto" w:sz="4" w:space="0"/>
              <w:bottom w:val="single" w:color="auto" w:sz="4" w:space="0"/>
              <w:right w:val="single" w:color="auto" w:sz="4" w:space="0"/>
            </w:tcBorders>
          </w:tcPr>
          <w:p w14:paraId="748AC9E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277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1901999B">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SS3</w:t>
            </w:r>
          </w:p>
        </w:tc>
        <w:tc>
          <w:tcPr>
            <w:tcW w:w="2747" w:type="dxa"/>
            <w:tcBorders>
              <w:top w:val="single" w:color="auto" w:sz="4" w:space="0"/>
              <w:left w:val="single" w:color="auto" w:sz="4" w:space="0"/>
              <w:bottom w:val="single" w:color="auto" w:sz="4" w:space="0"/>
              <w:right w:val="single" w:color="auto" w:sz="4" w:space="0"/>
            </w:tcBorders>
          </w:tcPr>
          <w:p w14:paraId="54ED775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2859" w:type="dxa"/>
            <w:tcBorders>
              <w:top w:val="single" w:color="auto" w:sz="4" w:space="0"/>
              <w:left w:val="single" w:color="auto" w:sz="4" w:space="0"/>
              <w:bottom w:val="single" w:color="auto" w:sz="4" w:space="0"/>
              <w:right w:val="single" w:color="auto" w:sz="4" w:space="0"/>
            </w:tcBorders>
          </w:tcPr>
          <w:p w14:paraId="16DAA2B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r>
      <w:tr w14:paraId="68C0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4332839">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2747" w:type="dxa"/>
            <w:tcBorders>
              <w:top w:val="single" w:color="auto" w:sz="4" w:space="0"/>
              <w:left w:val="single" w:color="auto" w:sz="4" w:space="0"/>
              <w:bottom w:val="single" w:color="auto" w:sz="4" w:space="0"/>
              <w:right w:val="single" w:color="auto" w:sz="4" w:space="0"/>
            </w:tcBorders>
          </w:tcPr>
          <w:p w14:paraId="6FBAF2D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5647A34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A135153">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16AC25AA">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4.3.4 shows the distribution of the respondents by their classes in the school. 30% of them were in JSS1-JSS3, 29% of them were in SS1, 25% of them were in SS2 while 16% of them were in SS3. The statistics shows that majority of the students who partook in the survey were in SS 2.</w:t>
      </w:r>
    </w:p>
    <w:p w14:paraId="30198BDD">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4.3.5: Do  you have access to smartphone?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21"/>
        <w:gridCol w:w="2897"/>
      </w:tblGrid>
      <w:tr w14:paraId="15E3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41CABAB5">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2821" w:type="dxa"/>
            <w:tcBorders>
              <w:top w:val="single" w:color="auto" w:sz="4" w:space="0"/>
              <w:left w:val="single" w:color="auto" w:sz="4" w:space="0"/>
              <w:bottom w:val="single" w:color="auto" w:sz="4" w:space="0"/>
              <w:right w:val="single" w:color="auto" w:sz="4" w:space="0"/>
            </w:tcBorders>
          </w:tcPr>
          <w:p w14:paraId="3DBC3EC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97" w:type="dxa"/>
            <w:tcBorders>
              <w:top w:val="single" w:color="auto" w:sz="4" w:space="0"/>
              <w:left w:val="single" w:color="auto" w:sz="4" w:space="0"/>
              <w:bottom w:val="single" w:color="auto" w:sz="4" w:space="0"/>
              <w:right w:val="single" w:color="auto" w:sz="4" w:space="0"/>
            </w:tcBorders>
          </w:tcPr>
          <w:p w14:paraId="5B51BB5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937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2997F282">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Yes</w:t>
            </w:r>
          </w:p>
        </w:tc>
        <w:tc>
          <w:tcPr>
            <w:tcW w:w="2821" w:type="dxa"/>
            <w:tcBorders>
              <w:top w:val="single" w:color="auto" w:sz="4" w:space="0"/>
              <w:left w:val="single" w:color="auto" w:sz="4" w:space="0"/>
              <w:bottom w:val="single" w:color="auto" w:sz="4" w:space="0"/>
              <w:right w:val="single" w:color="auto" w:sz="4" w:space="0"/>
            </w:tcBorders>
          </w:tcPr>
          <w:p w14:paraId="2A1D281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2897" w:type="dxa"/>
            <w:tcBorders>
              <w:top w:val="single" w:color="auto" w:sz="4" w:space="0"/>
              <w:left w:val="single" w:color="auto" w:sz="4" w:space="0"/>
              <w:bottom w:val="single" w:color="auto" w:sz="4" w:space="0"/>
              <w:right w:val="single" w:color="auto" w:sz="4" w:space="0"/>
            </w:tcBorders>
          </w:tcPr>
          <w:p w14:paraId="5641D4F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r>
      <w:tr w14:paraId="23D9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1BC714BF">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No</w:t>
            </w:r>
          </w:p>
        </w:tc>
        <w:tc>
          <w:tcPr>
            <w:tcW w:w="2821" w:type="dxa"/>
            <w:tcBorders>
              <w:top w:val="single" w:color="auto" w:sz="4" w:space="0"/>
              <w:left w:val="single" w:color="auto" w:sz="4" w:space="0"/>
              <w:bottom w:val="single" w:color="auto" w:sz="4" w:space="0"/>
              <w:right w:val="single" w:color="auto" w:sz="4" w:space="0"/>
            </w:tcBorders>
          </w:tcPr>
          <w:p w14:paraId="2DAD82C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2897" w:type="dxa"/>
            <w:tcBorders>
              <w:top w:val="single" w:color="auto" w:sz="4" w:space="0"/>
              <w:left w:val="single" w:color="auto" w:sz="4" w:space="0"/>
              <w:bottom w:val="single" w:color="auto" w:sz="4" w:space="0"/>
              <w:right w:val="single" w:color="auto" w:sz="4" w:space="0"/>
            </w:tcBorders>
          </w:tcPr>
          <w:p w14:paraId="31FDCD3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325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22A34634">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821" w:type="dxa"/>
            <w:tcBorders>
              <w:top w:val="single" w:color="auto" w:sz="4" w:space="0"/>
              <w:left w:val="single" w:color="auto" w:sz="4" w:space="0"/>
              <w:bottom w:val="single" w:color="auto" w:sz="4" w:space="0"/>
              <w:right w:val="single" w:color="auto" w:sz="4" w:space="0"/>
            </w:tcBorders>
          </w:tcPr>
          <w:p w14:paraId="35DC9EF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97" w:type="dxa"/>
            <w:tcBorders>
              <w:top w:val="single" w:color="auto" w:sz="4" w:space="0"/>
              <w:left w:val="single" w:color="auto" w:sz="4" w:space="0"/>
              <w:bottom w:val="single" w:color="auto" w:sz="4" w:space="0"/>
              <w:right w:val="single" w:color="auto" w:sz="4" w:space="0"/>
            </w:tcBorders>
          </w:tcPr>
          <w:p w14:paraId="6686969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6AD407B">
      <w:pPr>
        <w:spacing w:line="360" w:lineRule="auto"/>
        <w:jc w:val="both"/>
        <w:rPr>
          <w:rFonts w:ascii="Times New Roman" w:hAnsi="Times New Roman" w:eastAsia="Calibri"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1CAC3C06">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4.3.5 shows that out of the respondents who partook in the survey, 70 respondents representing 70% of them indicated that they had access to smarphones while 30 respondents representing 30% of them indicated that they had no access to smartphones.</w:t>
      </w:r>
    </w:p>
    <w:p w14:paraId="285B64FC">
      <w:pPr>
        <w:spacing w:line="276"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4.3.6: </w:t>
      </w:r>
      <w:r>
        <w:rPr>
          <w:rFonts w:ascii="Times New Roman" w:hAnsi="Times New Roman" w:cs="Times New Roman"/>
          <w:b/>
          <w:sz w:val="24"/>
          <w:szCs w:val="24"/>
        </w:rPr>
        <w:t>Social media has changed how students view relationships and Sex</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A80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748D54">
            <w:pPr>
              <w:widowControl w:val="0"/>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66A53F6">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750712E">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859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731A23">
            <w:pPr>
              <w:widowControl w:val="0"/>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0FDFC5C">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500CDC6B">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1775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979B83">
            <w:pPr>
              <w:widowControl w:val="0"/>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ED933AC">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CC91FD0">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3AA8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57CCCB">
            <w:pPr>
              <w:widowControl w:val="0"/>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5C7692C">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1CE6B78">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04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9624B3">
            <w:pPr>
              <w:widowControl w:val="0"/>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BFEF386">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8B31FBD">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E67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55E517">
            <w:pPr>
              <w:widowControl w:val="0"/>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E04E37D">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D39AED9">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628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85C12F">
            <w:pPr>
              <w:widowControl w:val="0"/>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DA8EED6">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D224A7F">
            <w:pPr>
              <w:widowControl w:val="0"/>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B3622E7">
      <w:pPr>
        <w:spacing w:line="276"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0E85C13">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4.3.6 shows that out of the respondents who partook in the survey, 40 respondents representing 40% of them strongly agreed with the statement that </w:t>
      </w:r>
      <w:r>
        <w:rPr>
          <w:rFonts w:ascii="Times New Roman" w:hAnsi="Times New Roman" w:cs="Times New Roman"/>
          <w:sz w:val="24"/>
          <w:szCs w:val="24"/>
        </w:rPr>
        <w:t>Social media has changed how students view relationships and sex</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w:t>
      </w:r>
      <w:r>
        <w:rPr>
          <w:rFonts w:ascii="Times New Roman" w:hAnsi="Times New Roman" w:cs="Times New Roman"/>
          <w:sz w:val="24"/>
          <w:szCs w:val="24"/>
        </w:rPr>
        <w:t>Social media has changed how students view relationships and sex.</w:t>
      </w:r>
    </w:p>
    <w:p w14:paraId="5F732469">
      <w:pPr>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4.3.7: </w:t>
      </w:r>
      <w:r>
        <w:rPr>
          <w:rFonts w:ascii="Times New Roman" w:hAnsi="Times New Roman" w:cs="Times New Roman"/>
          <w:b/>
          <w:sz w:val="24"/>
          <w:szCs w:val="24"/>
        </w:rPr>
        <w:t>Students believe pre-marital sex is acceptable because of what they see Online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42F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tcPr>
          <w:p w14:paraId="140C3F76">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70C2C1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52CE02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D0F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5E1AD3">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8C4D8C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6B16BDF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42D3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B9301F">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296403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B348BE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030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177A2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35E607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1405734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41BE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1506D94">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4E7606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9E1A71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74B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7D711D">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69471C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BD6C30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298F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48AD28">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FADBA7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781281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BCF203C">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54A481B">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4.3.7 shows that 30 respondents representing 30% of the respondents strongly agreed with the statement that </w:t>
      </w:r>
      <w:r>
        <w:rPr>
          <w:rFonts w:ascii="Times New Roman" w:hAnsi="Times New Roman" w:cs="Times New Roman"/>
          <w:sz w:val="24"/>
          <w:szCs w:val="24"/>
        </w:rPr>
        <w:t>Students believe pre-marital sex is acceptable because of what they see online</w:t>
      </w:r>
      <w:r>
        <w:rPr>
          <w:rFonts w:ascii="Times New Roman" w:hAnsi="Times New Roman" w:eastAsia="SimSun" w:cs="Times New Roman"/>
          <w:sz w:val="24"/>
          <w:szCs w:val="24"/>
        </w:rPr>
        <w:t xml:space="preserve">,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w:t>
      </w:r>
      <w:r>
        <w:rPr>
          <w:rFonts w:ascii="Times New Roman" w:hAnsi="Times New Roman" w:cs="Times New Roman"/>
          <w:sz w:val="24"/>
          <w:szCs w:val="24"/>
        </w:rPr>
        <w:t>Students believe pre-marital sex is acceptable because of what they see online.</w:t>
      </w:r>
    </w:p>
    <w:p w14:paraId="1DBCF116">
      <w:pPr>
        <w:jc w:val="both"/>
        <w:rPr>
          <w:rFonts w:ascii="Times New Roman" w:hAnsi="Times New Roman" w:eastAsia="SimSun" w:cs="Times New Roman"/>
          <w:b/>
          <w:sz w:val="24"/>
          <w:szCs w:val="24"/>
        </w:rPr>
      </w:pPr>
    </w:p>
    <w:p w14:paraId="6A0E0418">
      <w:pPr>
        <w:jc w:val="both"/>
        <w:rPr>
          <w:rFonts w:ascii="Times New Roman" w:hAnsi="Times New Roman" w:eastAsia="SimSun" w:cs="Times New Roman"/>
          <w:b/>
          <w:sz w:val="24"/>
          <w:szCs w:val="24"/>
        </w:rPr>
      </w:pPr>
    </w:p>
    <w:p w14:paraId="334EC9A2">
      <w:pPr>
        <w:jc w:val="both"/>
        <w:rPr>
          <w:rFonts w:ascii="Times New Roman" w:hAnsi="Times New Roman" w:eastAsia="SimSun" w:cs="Times New Roman"/>
          <w:b/>
          <w:sz w:val="24"/>
          <w:szCs w:val="24"/>
        </w:rPr>
      </w:pPr>
    </w:p>
    <w:p w14:paraId="4F723C13">
      <w:pPr>
        <w:jc w:val="both"/>
        <w:rPr>
          <w:rFonts w:ascii="Times New Roman" w:hAnsi="Times New Roman" w:eastAsia="SimSun" w:cs="Times New Roman"/>
          <w:b/>
          <w:sz w:val="24"/>
          <w:szCs w:val="24"/>
        </w:rPr>
      </w:pPr>
    </w:p>
    <w:p w14:paraId="75EEFC2D">
      <w:pPr>
        <w:jc w:val="both"/>
        <w:rPr>
          <w:rFonts w:ascii="Times New Roman" w:hAnsi="Times New Roman" w:eastAsia="SimSun" w:cs="Times New Roman"/>
          <w:b/>
          <w:sz w:val="24"/>
          <w:szCs w:val="24"/>
        </w:rPr>
      </w:pPr>
    </w:p>
    <w:p w14:paraId="75D69232">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4.3.8: </w:t>
      </w:r>
      <w:r>
        <w:rPr>
          <w:rFonts w:ascii="Times New Roman" w:hAnsi="Times New Roman" w:cs="Times New Roman"/>
          <w:b/>
          <w:sz w:val="24"/>
          <w:szCs w:val="24"/>
        </w:rPr>
        <w:t>Social media encourages curiosity about sexual behavior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6C5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1A848AB">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B71125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4FC9F0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B03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86BB36">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AC5AA3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3A9CEA3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64B6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A8B29B">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41715E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1307F56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4052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8F4B7FA">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03188E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ED29A7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19BE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097E642">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69A34A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6A85FA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0A1A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F12A76">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0322E8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5B01CF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CBC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C5A52A">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76C1B4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7D875A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F5328E4">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4E4014EE">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4.3.8 shows that out of the respondents who partook in the survey, 38 respondents representing 38% of the respondents strongly agreed with the statement that </w:t>
      </w:r>
      <w:r>
        <w:rPr>
          <w:rFonts w:ascii="Times New Roman" w:hAnsi="Times New Roman" w:cs="Times New Roman"/>
          <w:sz w:val="24"/>
          <w:szCs w:val="24"/>
        </w:rPr>
        <w:t>Social media encourages curiosity about sexual behavior</w:t>
      </w:r>
      <w:r>
        <w:rPr>
          <w:rFonts w:ascii="Times New Roman" w:hAnsi="Times New Roman" w:eastAsia="SimSun" w:cs="Times New Roman"/>
          <w:sz w:val="24"/>
          <w:szCs w:val="24"/>
        </w:rPr>
        <w:t xml:space="preserve">,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w:t>
      </w:r>
      <w:r>
        <w:rPr>
          <w:rFonts w:ascii="Times New Roman" w:hAnsi="Times New Roman" w:cs="Times New Roman"/>
          <w:sz w:val="24"/>
          <w:szCs w:val="24"/>
        </w:rPr>
        <w:t>Social media encourages curiosity about sexual behavior</w:t>
      </w:r>
      <w:r>
        <w:rPr>
          <w:rFonts w:ascii="Times New Roman" w:hAnsi="Times New Roman" w:eastAsia="SimSun" w:cs="Times New Roman"/>
          <w:sz w:val="24"/>
          <w:szCs w:val="24"/>
        </w:rPr>
        <w:t xml:space="preserve"> </w:t>
      </w:r>
    </w:p>
    <w:p w14:paraId="0AAE6DFB">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4.3.9: </w:t>
      </w:r>
      <w:r>
        <w:rPr>
          <w:rFonts w:ascii="Times New Roman" w:hAnsi="Times New Roman" w:cs="Times New Roman"/>
          <w:b/>
          <w:sz w:val="24"/>
          <w:szCs w:val="24"/>
        </w:rPr>
        <w:t>Students often come across posts or messages that make pre-marital sex look normal</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367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9E7FD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17E84A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EB059E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A79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032332">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B47227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13B8585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6CED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tcPr>
          <w:p w14:paraId="67C9BE62">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739DA6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5166F5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3AD4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CB7B79">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A84A1E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EE0DB0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132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75ECA5">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D8CF09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322B98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915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583AD9">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1FA42B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192CCE5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603C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24AB99">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179967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04D5B8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C132AC7">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5762D7DD">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4.3.9 shows that 45 respondents representing 45% of the respondents strongly agreed with the statement that </w:t>
      </w:r>
      <w:r>
        <w:rPr>
          <w:rFonts w:ascii="Times New Roman" w:hAnsi="Times New Roman" w:cs="Times New Roman"/>
          <w:sz w:val="24"/>
          <w:szCs w:val="24"/>
        </w:rPr>
        <w:t>Students often come across posts or messages that make pre-marital sex look normal</w:t>
      </w:r>
      <w:r>
        <w:rPr>
          <w:rFonts w:ascii="Times New Roman" w:hAnsi="Times New Roman" w:eastAsia="SimSun" w:cs="Times New Roman"/>
          <w:sz w:val="24"/>
          <w:szCs w:val="24"/>
        </w:rPr>
        <w:t xml:space="preserv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w:t>
      </w:r>
      <w:r>
        <w:rPr>
          <w:rFonts w:ascii="Times New Roman" w:hAnsi="Times New Roman" w:cs="Times New Roman"/>
          <w:sz w:val="24"/>
          <w:szCs w:val="24"/>
        </w:rPr>
        <w:t>Students often come across posts or messages that make pre-marital sex look normal</w:t>
      </w:r>
    </w:p>
    <w:p w14:paraId="279955DB">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4.3.10: </w:t>
      </w:r>
      <w:r>
        <w:rPr>
          <w:rFonts w:ascii="Times New Roman" w:hAnsi="Times New Roman" w:cs="Times New Roman"/>
          <w:b/>
          <w:sz w:val="24"/>
          <w:szCs w:val="24"/>
        </w:rPr>
        <w:t>Students watch videos or posts on social media that display romantic or sexual content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C61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77C3D9">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C3D6F4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8682A6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D9C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45512E8">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39DD45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F8E2D6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31E1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ECFB5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2C203D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1A3BA4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4D5E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10386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8AADB0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D9C85E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84E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F977B7">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70E35D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3A32A5C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8C1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199BE2">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5D606D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0C53DC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1F1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29B59C">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A470B9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78876D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3A41A00">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E7D880E">
      <w:pPr>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Table 4.3.10 shows that out of the respondents who partook in the survey, 30 respondents representing 30% of the respondents strongly agreed with the statement that </w:t>
      </w:r>
      <w:r>
        <w:rPr>
          <w:rFonts w:ascii="Times New Roman" w:hAnsi="Times New Roman" w:cs="Times New Roman"/>
          <w:sz w:val="24"/>
          <w:szCs w:val="24"/>
        </w:rPr>
        <w:t>Students watch videos or posts on social media that display romantic or sexual content</w:t>
      </w:r>
      <w:r>
        <w:rPr>
          <w:rFonts w:ascii="Times New Roman" w:hAnsi="Times New Roman" w:eastAsia="SimSun" w:cs="Times New Roman"/>
          <w:sz w:val="24"/>
          <w:szCs w:val="24"/>
        </w:rPr>
        <w:t xml:space="preserv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w:t>
      </w:r>
      <w:r>
        <w:rPr>
          <w:rFonts w:ascii="Times New Roman" w:hAnsi="Times New Roman" w:cs="Times New Roman"/>
          <w:sz w:val="24"/>
          <w:szCs w:val="24"/>
        </w:rPr>
        <w:t>Students watch videos or posts on social media that display romantic or sexual content</w:t>
      </w:r>
    </w:p>
    <w:p w14:paraId="49EE6551">
      <w:pPr>
        <w:jc w:val="both"/>
        <w:rPr>
          <w:rFonts w:ascii="Times New Roman" w:hAnsi="Times New Roman" w:eastAsia="SimSun" w:cs="Times New Roman"/>
          <w:b/>
          <w:sz w:val="24"/>
          <w:szCs w:val="24"/>
        </w:rPr>
      </w:pPr>
    </w:p>
    <w:p w14:paraId="20E4154A">
      <w:pPr>
        <w:jc w:val="both"/>
        <w:rPr>
          <w:rFonts w:ascii="Times New Roman" w:hAnsi="Times New Roman" w:eastAsia="SimSun" w:cs="Times New Roman"/>
          <w:b/>
          <w:sz w:val="24"/>
          <w:szCs w:val="24"/>
        </w:rPr>
      </w:pPr>
    </w:p>
    <w:p w14:paraId="687A0634">
      <w:pPr>
        <w:jc w:val="both"/>
        <w:rPr>
          <w:rFonts w:ascii="Times New Roman" w:hAnsi="Times New Roman" w:eastAsia="SimSun" w:cs="Times New Roman"/>
          <w:b/>
          <w:sz w:val="24"/>
          <w:szCs w:val="24"/>
        </w:rPr>
      </w:pPr>
    </w:p>
    <w:p w14:paraId="40020FB4">
      <w:pPr>
        <w:jc w:val="both"/>
        <w:rPr>
          <w:rFonts w:ascii="Times New Roman" w:hAnsi="Times New Roman" w:eastAsia="SimSun" w:cs="Times New Roman"/>
          <w:b/>
          <w:sz w:val="24"/>
          <w:szCs w:val="24"/>
        </w:rPr>
      </w:pPr>
    </w:p>
    <w:p w14:paraId="0D472E4E">
      <w:pPr>
        <w:jc w:val="both"/>
        <w:rPr>
          <w:rFonts w:ascii="Times New Roman" w:hAnsi="Times New Roman" w:eastAsia="SimSun" w:cs="Times New Roman"/>
          <w:b/>
          <w:sz w:val="24"/>
          <w:szCs w:val="24"/>
        </w:rPr>
      </w:pPr>
    </w:p>
    <w:p w14:paraId="0C832BBA">
      <w:pPr>
        <w:jc w:val="both"/>
        <w:rPr>
          <w:rFonts w:ascii="Times New Roman" w:hAnsi="Times New Roman" w:eastAsia="SimSun" w:cs="Times New Roman"/>
          <w:b/>
          <w:sz w:val="24"/>
          <w:szCs w:val="24"/>
        </w:rPr>
      </w:pPr>
    </w:p>
    <w:p w14:paraId="056F19F6">
      <w:pPr>
        <w:jc w:val="both"/>
        <w:rPr>
          <w:rFonts w:ascii="Times New Roman" w:hAnsi="Times New Roman" w:eastAsia="SimSun" w:cs="Times New Roman"/>
          <w:b/>
          <w:sz w:val="24"/>
          <w:szCs w:val="24"/>
        </w:rPr>
      </w:pPr>
    </w:p>
    <w:p w14:paraId="5E0ED579">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4.3.11: </w:t>
      </w:r>
      <w:r>
        <w:rPr>
          <w:rFonts w:ascii="Times New Roman" w:hAnsi="Times New Roman" w:cs="Times New Roman"/>
          <w:b/>
          <w:sz w:val="24"/>
          <w:szCs w:val="24"/>
        </w:rPr>
        <w:t>Students follow social media accounts that promote sexual freedom or dating tips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4C7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E01C8F">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BD9F7C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B7E099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B0B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4F1500">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129C28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01B3A8D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7FFA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42F0D2D">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AD4B3B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700CF20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r>
      <w:tr w14:paraId="1FFD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5BE7BC">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863667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55A697E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1C18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D1C7EC">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C650BF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488022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DED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6D0B260">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19CB04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5063CF0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884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3F9D2F">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909349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DAF6DC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9EE85DD">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4E2CE999">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4.3.11 shows that out of the respondents who partook in the survey, 33 respondents representing 33% of them strongly agreed with the statement that </w:t>
      </w:r>
      <w:r>
        <w:rPr>
          <w:rFonts w:ascii="Times New Roman" w:hAnsi="Times New Roman" w:cs="Times New Roman"/>
          <w:sz w:val="24"/>
          <w:szCs w:val="24"/>
        </w:rPr>
        <w:t>Students follow social media accounts that promote sexual freedom or dating tip</w:t>
      </w:r>
      <w:r>
        <w:rPr>
          <w:rFonts w:ascii="Times New Roman" w:hAnsi="Times New Roman" w:eastAsia="SimSun" w:cs="Times New Roman"/>
          <w:sz w:val="24"/>
          <w:szCs w:val="24"/>
        </w:rPr>
        <w:t xml:space="preserve">,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w:t>
      </w:r>
      <w:r>
        <w:rPr>
          <w:rFonts w:ascii="Times New Roman" w:hAnsi="Times New Roman" w:cs="Times New Roman"/>
          <w:sz w:val="24"/>
          <w:szCs w:val="24"/>
        </w:rPr>
        <w:t>Students follow social media accounts that promote sexual freedom or dating tips.</w:t>
      </w:r>
    </w:p>
    <w:p w14:paraId="1431BF07">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4.3.12: </w:t>
      </w:r>
      <w:r>
        <w:rPr>
          <w:rFonts w:ascii="Times New Roman" w:hAnsi="Times New Roman" w:cs="Times New Roman"/>
          <w:b/>
          <w:sz w:val="24"/>
          <w:szCs w:val="24"/>
        </w:rPr>
        <w:t>Social media influencers often talk about relationships and sex</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836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4B2967">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9C6D75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7B8033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075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29D855">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6F1D79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A4443A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5008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8D848A">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27970F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67D80B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030E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5EAE2E">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37F339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51EFE6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C37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8A2579">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0B55B6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9CBC0F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B8A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5DB084">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47DF7D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0360574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2E0E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5E582C">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4A0E52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BD1952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4745C19">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0D6FFD0">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4.3.12 shows that out of the respondents who partook in the survey, 45 respondents representing 45% of them strongly agreed with the statement that </w:t>
      </w:r>
      <w:r>
        <w:rPr>
          <w:rFonts w:ascii="Times New Roman" w:hAnsi="Times New Roman" w:cs="Times New Roman"/>
          <w:sz w:val="24"/>
          <w:szCs w:val="24"/>
        </w:rPr>
        <w:t>Social media influencers often talk about relationships and sex</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w:t>
      </w:r>
      <w:r>
        <w:rPr>
          <w:rFonts w:ascii="Times New Roman" w:hAnsi="Times New Roman" w:cs="Times New Roman"/>
          <w:sz w:val="24"/>
          <w:szCs w:val="24"/>
        </w:rPr>
        <w:t>Social media influencers often talk about relationships and sex.</w:t>
      </w:r>
    </w:p>
    <w:p w14:paraId="1711ED27">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4.3.13: </w:t>
      </w:r>
      <w:r>
        <w:rPr>
          <w:rFonts w:ascii="Times New Roman" w:hAnsi="Times New Roman" w:cs="Times New Roman"/>
          <w:b/>
          <w:sz w:val="24"/>
          <w:szCs w:val="24"/>
        </w:rPr>
        <w:t>Music videos and memes on social media promote sexual behavior among youth</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57F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275D6A">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ADF037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E76CBF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5AE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6A97D9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3E71E3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7DC5714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38F1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20B809">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F0AEA0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DBB0D5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D34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82624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58232D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FD5B07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7AA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E55FE5">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FBADCF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4010E55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734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C8A0AC">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23322D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7ECF5AB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3FC1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5FF1E25">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457178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CE0A8F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42B6C56">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1E4A189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4.3.13 shows that out of the respondents who partook in the survey, 50 respondents representing 50% of them strongly agreed with the statement that </w:t>
      </w:r>
      <w:r>
        <w:rPr>
          <w:rFonts w:ascii="Times New Roman" w:hAnsi="Times New Roman" w:cs="Times New Roman"/>
          <w:sz w:val="24"/>
          <w:szCs w:val="24"/>
        </w:rPr>
        <w:t>Music videos and memes on social media promote sexual behavior among youth</w:t>
      </w:r>
      <w:r>
        <w:rPr>
          <w:rFonts w:ascii="Times New Roman" w:hAnsi="Times New Roman" w:eastAsia="SimSun" w:cs="Times New Roman"/>
          <w:sz w:val="24"/>
          <w:szCs w:val="24"/>
        </w:rPr>
        <w:t xml:space="preserve">,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indicated that </w:t>
      </w:r>
      <w:r>
        <w:rPr>
          <w:rFonts w:ascii="Times New Roman" w:hAnsi="Times New Roman" w:cs="Times New Roman"/>
          <w:sz w:val="24"/>
          <w:szCs w:val="24"/>
        </w:rPr>
        <w:t>Music videos and memes on social media promote sexual behavior among youth</w:t>
      </w:r>
      <w:r>
        <w:rPr>
          <w:rFonts w:ascii="Times New Roman" w:hAnsi="Times New Roman" w:eastAsia="SimSun" w:cs="Times New Roman"/>
          <w:sz w:val="24"/>
          <w:szCs w:val="24"/>
        </w:rPr>
        <w:t xml:space="preserve"> </w:t>
      </w:r>
    </w:p>
    <w:p w14:paraId="404B1310">
      <w:pPr>
        <w:jc w:val="both"/>
        <w:rPr>
          <w:rFonts w:ascii="Times New Roman" w:hAnsi="Times New Roman" w:eastAsia="SimSun" w:cs="Times New Roman"/>
          <w:b/>
          <w:sz w:val="24"/>
          <w:szCs w:val="24"/>
        </w:rPr>
      </w:pPr>
    </w:p>
    <w:p w14:paraId="4CEFD714">
      <w:pPr>
        <w:jc w:val="both"/>
        <w:rPr>
          <w:rFonts w:ascii="Times New Roman" w:hAnsi="Times New Roman" w:eastAsia="SimSun" w:cs="Times New Roman"/>
          <w:b/>
          <w:sz w:val="24"/>
          <w:szCs w:val="24"/>
        </w:rPr>
      </w:pPr>
    </w:p>
    <w:p w14:paraId="06A8F37C">
      <w:pPr>
        <w:jc w:val="both"/>
        <w:rPr>
          <w:rFonts w:ascii="Times New Roman" w:hAnsi="Times New Roman" w:eastAsia="SimSun" w:cs="Times New Roman"/>
          <w:b/>
          <w:sz w:val="24"/>
          <w:szCs w:val="24"/>
        </w:rPr>
      </w:pPr>
    </w:p>
    <w:p w14:paraId="7E9FF581">
      <w:pPr>
        <w:jc w:val="both"/>
        <w:rPr>
          <w:rFonts w:ascii="Times New Roman" w:hAnsi="Times New Roman" w:eastAsia="SimSun" w:cs="Times New Roman"/>
          <w:b/>
          <w:sz w:val="24"/>
          <w:szCs w:val="24"/>
        </w:rPr>
      </w:pPr>
    </w:p>
    <w:p w14:paraId="65232484">
      <w:pPr>
        <w:jc w:val="both"/>
        <w:rPr>
          <w:rFonts w:ascii="Times New Roman" w:hAnsi="Times New Roman" w:eastAsia="SimSun" w:cs="Times New Roman"/>
          <w:b/>
          <w:sz w:val="24"/>
          <w:szCs w:val="24"/>
        </w:rPr>
      </w:pPr>
    </w:p>
    <w:p w14:paraId="41B52949">
      <w:pPr>
        <w:jc w:val="both"/>
        <w:rPr>
          <w:rFonts w:ascii="Times New Roman" w:hAnsi="Times New Roman" w:eastAsia="SimSun" w:cs="Times New Roman"/>
          <w:b/>
          <w:sz w:val="24"/>
          <w:szCs w:val="24"/>
        </w:rPr>
      </w:pPr>
    </w:p>
    <w:p w14:paraId="0F16C8CE">
      <w:pPr>
        <w:jc w:val="both"/>
        <w:rPr>
          <w:rFonts w:ascii="Times New Roman" w:hAnsi="Times New Roman" w:eastAsia="SimSun" w:cs="Times New Roman"/>
          <w:b/>
          <w:sz w:val="24"/>
          <w:szCs w:val="24"/>
        </w:rPr>
      </w:pPr>
    </w:p>
    <w:p w14:paraId="58C9F5AF">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4.3.14: </w:t>
      </w:r>
      <w:r>
        <w:rPr>
          <w:rFonts w:ascii="Times New Roman" w:hAnsi="Times New Roman" w:cs="Times New Roman"/>
          <w:b/>
          <w:sz w:val="24"/>
          <w:szCs w:val="24"/>
        </w:rPr>
        <w:t>Students feel pressured to behave like their peers online when it comes to relationships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70D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BD437E0">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665B13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BE34C6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5E5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C8705B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68E479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22F7C87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47BD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9C873D3">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6CE330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752CBE8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6C1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B73C07">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BA623F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66F2FC2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335D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9B7A41">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10E17C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33707BA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3C70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71DC74">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3F9821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5B974F1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5D57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9B7629">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C93997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35348B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465239D">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0C28914D">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4.3.14 shows that out of the respondents who partook in the survey, 42 respondents representing 42% of them strongly agreed with the statement that </w:t>
      </w:r>
      <w:r>
        <w:rPr>
          <w:rFonts w:ascii="Times New Roman" w:hAnsi="Times New Roman" w:cs="Times New Roman"/>
          <w:sz w:val="24"/>
          <w:szCs w:val="24"/>
        </w:rPr>
        <w:t>Students feel pressured to behave like their peers online when it comes to relationships</w:t>
      </w:r>
      <w:r>
        <w:rPr>
          <w:rFonts w:ascii="Times New Roman" w:hAnsi="Times New Roman" w:eastAsia="SimSun" w:cs="Times New Roman"/>
          <w:sz w:val="24"/>
          <w:szCs w:val="24"/>
        </w:rPr>
        <w:t xml:space="preserv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w:t>
      </w:r>
      <w:r>
        <w:rPr>
          <w:rFonts w:ascii="Times New Roman" w:hAnsi="Times New Roman" w:cs="Times New Roman"/>
          <w:sz w:val="24"/>
          <w:szCs w:val="24"/>
        </w:rPr>
        <w:t>Students feel pressured to behave like their peers online when it comes to relationships</w:t>
      </w:r>
      <w:r>
        <w:rPr>
          <w:rFonts w:ascii="Times New Roman" w:hAnsi="Times New Roman" w:eastAsia="SimSun" w:cs="Times New Roman"/>
          <w:sz w:val="24"/>
          <w:szCs w:val="24"/>
        </w:rPr>
        <w:t xml:space="preserve"> </w:t>
      </w:r>
    </w:p>
    <w:p w14:paraId="2EB4C5D5">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4.3.15: </w:t>
      </w:r>
      <w:r>
        <w:rPr>
          <w:rFonts w:ascii="Times New Roman" w:hAnsi="Times New Roman" w:cs="Times New Roman"/>
          <w:b/>
          <w:sz w:val="24"/>
          <w:szCs w:val="24"/>
        </w:rPr>
        <w:t>Friends on social media influence how students think about sex and relationships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518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CBB4F7">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D94D0E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0D90BA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D48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A04DF85">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2A9179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5193DE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6669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BF1E92">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0C70C3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5EE76EF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6965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BE5E1D">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D6A096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1A542A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F33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9A85E3">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FD1DC3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4A9266D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7262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E4A669">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34A99E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1F1361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3E5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822BF8">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342383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60EDBD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AF456E1">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6FA793A">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4.3.15 reveals that out of the respondents who partook in the survey, 35 respondents representing 35% of them strongly agreed with the statement that </w:t>
      </w:r>
      <w:r>
        <w:rPr>
          <w:rFonts w:ascii="Times New Roman" w:hAnsi="Times New Roman" w:cs="Times New Roman"/>
          <w:sz w:val="24"/>
          <w:szCs w:val="24"/>
        </w:rPr>
        <w:t>Friends on social media influence how students think about sex and relationships</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indicated that </w:t>
      </w:r>
      <w:r>
        <w:rPr>
          <w:rFonts w:ascii="Times New Roman" w:hAnsi="Times New Roman" w:cs="Times New Roman"/>
          <w:sz w:val="24"/>
          <w:szCs w:val="24"/>
        </w:rPr>
        <w:t>Friends on social media influence how students think about sex and relationships.</w:t>
      </w:r>
    </w:p>
    <w:p w14:paraId="4CEE91BE">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4.3.16: </w:t>
      </w:r>
      <w:r>
        <w:rPr>
          <w:rFonts w:ascii="Times New Roman" w:hAnsi="Times New Roman" w:cs="Times New Roman"/>
          <w:b/>
          <w:sz w:val="24"/>
          <w:szCs w:val="24"/>
        </w:rPr>
        <w:t>Students sometimes pretend to have romantic experiences because of what friends post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1D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679237">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471EBB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D7A456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AD0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67E843">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5F6558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8CBDBD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E13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962D94D">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0AFACE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460B19C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3E3C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37C1526">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334C32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A8D354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902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11B64D0">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E99A91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478EE9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17E0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9BCDFD">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16EE8C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5F76EB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A8A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7D8D8E">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18CC36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CB403E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1F9A169">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0064008">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4.3.16 shows that out of the respondents who partook in the survey, 30 respondents representing 30% of the respondents strongly agreed with the statement that </w:t>
      </w:r>
      <w:r>
        <w:rPr>
          <w:rFonts w:ascii="Times New Roman" w:hAnsi="Times New Roman" w:cs="Times New Roman"/>
          <w:sz w:val="24"/>
          <w:szCs w:val="24"/>
        </w:rPr>
        <w:t>Students sometimes pretend to have romantic experiences because of what friends post</w:t>
      </w:r>
      <w:r>
        <w:rPr>
          <w:rFonts w:ascii="Times New Roman" w:hAnsi="Times New Roman" w:eastAsia="SimSun" w:cs="Times New Roman"/>
          <w:sz w:val="24"/>
          <w:szCs w:val="24"/>
        </w:rPr>
        <w:t xml:space="preserve">,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w:t>
      </w:r>
      <w:r>
        <w:rPr>
          <w:rFonts w:ascii="Times New Roman" w:hAnsi="Times New Roman" w:cs="Times New Roman"/>
          <w:sz w:val="24"/>
          <w:szCs w:val="24"/>
        </w:rPr>
        <w:t>Students sometimes pretend to have romantic experiences because of what friends post.</w:t>
      </w:r>
    </w:p>
    <w:p w14:paraId="2F88CB58">
      <w:pPr>
        <w:jc w:val="both"/>
        <w:rPr>
          <w:rFonts w:ascii="Times New Roman" w:hAnsi="Times New Roman" w:eastAsia="SimSun" w:cs="Times New Roman"/>
          <w:b/>
          <w:sz w:val="24"/>
          <w:szCs w:val="24"/>
        </w:rPr>
      </w:pPr>
    </w:p>
    <w:p w14:paraId="3CF0E95F">
      <w:pPr>
        <w:jc w:val="both"/>
        <w:rPr>
          <w:rFonts w:ascii="Times New Roman" w:hAnsi="Times New Roman" w:eastAsia="SimSun" w:cs="Times New Roman"/>
          <w:b/>
          <w:sz w:val="24"/>
          <w:szCs w:val="24"/>
        </w:rPr>
      </w:pPr>
    </w:p>
    <w:p w14:paraId="5D6994F9">
      <w:pPr>
        <w:jc w:val="both"/>
        <w:rPr>
          <w:rFonts w:ascii="Times New Roman" w:hAnsi="Times New Roman" w:eastAsia="SimSun" w:cs="Times New Roman"/>
          <w:b/>
          <w:sz w:val="24"/>
          <w:szCs w:val="24"/>
        </w:rPr>
      </w:pPr>
    </w:p>
    <w:p w14:paraId="6EF8CBB9">
      <w:pPr>
        <w:jc w:val="both"/>
        <w:rPr>
          <w:rFonts w:ascii="Times New Roman" w:hAnsi="Times New Roman" w:eastAsia="SimSun" w:cs="Times New Roman"/>
          <w:b/>
          <w:sz w:val="24"/>
          <w:szCs w:val="24"/>
        </w:rPr>
      </w:pPr>
    </w:p>
    <w:p w14:paraId="4A877965">
      <w:pPr>
        <w:jc w:val="both"/>
        <w:rPr>
          <w:rFonts w:ascii="Times New Roman" w:hAnsi="Times New Roman" w:eastAsia="SimSun" w:cs="Times New Roman"/>
          <w:b/>
          <w:sz w:val="24"/>
          <w:szCs w:val="24"/>
        </w:rPr>
      </w:pPr>
    </w:p>
    <w:p w14:paraId="21E42B47">
      <w:pPr>
        <w:jc w:val="both"/>
        <w:rPr>
          <w:rFonts w:ascii="Times New Roman" w:hAnsi="Times New Roman" w:eastAsia="SimSun" w:cs="Times New Roman"/>
          <w:b/>
          <w:sz w:val="24"/>
          <w:szCs w:val="24"/>
        </w:rPr>
      </w:pPr>
    </w:p>
    <w:p w14:paraId="22114AB2">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4.3.17: </w:t>
      </w:r>
      <w:r>
        <w:rPr>
          <w:rFonts w:ascii="Times New Roman" w:hAnsi="Times New Roman" w:cs="Times New Roman"/>
          <w:b/>
          <w:sz w:val="24"/>
          <w:szCs w:val="24"/>
        </w:rPr>
        <w:t>Peer discussions on social media increase students interest in pre-marital sex</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B58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127D23">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8B590C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147F05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CC9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06A8FB">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9968A9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4B86EE9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6DB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CD80FF">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D048BA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67D4DDD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1092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D02EE8">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A54653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3E73451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r>
      <w:tr w14:paraId="1BF5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EB1DE0">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D9CE05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4473DF1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65A7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A2D7A6">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B8F240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707755C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10E1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842B7F">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2D5B2C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ED5B57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C7CDD30">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03F395B">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4.3.17 shows that out of the respondents who partook in the survey, 40 respondents representing 40% of them strongly agreed with the statement that </w:t>
      </w:r>
      <w:r>
        <w:rPr>
          <w:rFonts w:ascii="Times New Roman" w:hAnsi="Times New Roman" w:cs="Times New Roman"/>
          <w:sz w:val="24"/>
          <w:szCs w:val="24"/>
        </w:rPr>
        <w:t>Peer discussions on social media increase students interest in pre-marital sex</w:t>
      </w:r>
      <w:r>
        <w:rPr>
          <w:rFonts w:ascii="Times New Roman" w:hAnsi="Times New Roman" w:eastAsia="SimSun" w:cs="Times New Roman"/>
          <w:sz w:val="24"/>
          <w:szCs w:val="24"/>
        </w:rPr>
        <w:t xml:space="preserve">,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w:t>
      </w:r>
      <w:r>
        <w:rPr>
          <w:rFonts w:ascii="Times New Roman" w:hAnsi="Times New Roman" w:cs="Times New Roman"/>
          <w:sz w:val="24"/>
          <w:szCs w:val="24"/>
        </w:rPr>
        <w:t>Peer discussions on social media increase students interest in pre-marital sex</w:t>
      </w:r>
    </w:p>
    <w:p w14:paraId="5A4EF649">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4.3.18: </w:t>
      </w:r>
      <w:r>
        <w:rPr>
          <w:rFonts w:ascii="Times New Roman" w:hAnsi="Times New Roman" w:cs="Times New Roman"/>
          <w:b/>
          <w:sz w:val="24"/>
          <w:szCs w:val="24"/>
        </w:rPr>
        <w:t>The more time students spend on social media, the more they learn about sexual topics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72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48947F">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BF0DC6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770CE6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5A3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C2B8F36">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BB3537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3B5E71C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7235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D4A0A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F950E4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C21AFB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5D8F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6A530E">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70DAA0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9FF753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45D0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23AC23">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CCFF70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4814CC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1C5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E7CE60">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67C9FE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F65727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71E9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3D29D7">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753A4A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E655F1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F5B5D9B">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3081CAF5">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4.3.18 shows that out of the respondents who partook in the survey, 50 respondents representing 50% of them strongly agreed with the statement that </w:t>
      </w:r>
      <w:r>
        <w:rPr>
          <w:rFonts w:ascii="Times New Roman" w:hAnsi="Times New Roman" w:cs="Times New Roman"/>
          <w:sz w:val="24"/>
          <w:szCs w:val="24"/>
        </w:rPr>
        <w:t>The more time students spend on social media, the more they learn about sexual topics</w:t>
      </w:r>
      <w:r>
        <w:rPr>
          <w:rFonts w:ascii="Times New Roman" w:hAnsi="Times New Roman" w:eastAsia="SimSun" w:cs="Times New Roman"/>
          <w:sz w:val="24"/>
          <w:szCs w:val="24"/>
        </w:rPr>
        <w:t xml:space="preserve">,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the </w:t>
      </w:r>
      <w:r>
        <w:rPr>
          <w:rFonts w:ascii="Times New Roman" w:hAnsi="Times New Roman" w:cs="Times New Roman"/>
          <w:sz w:val="24"/>
          <w:szCs w:val="24"/>
        </w:rPr>
        <w:t>more time students spend on social media, the more they learn about sexual topics.</w:t>
      </w:r>
    </w:p>
    <w:p w14:paraId="55176592">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4.3.19: </w:t>
      </w:r>
      <w:r>
        <w:rPr>
          <w:rFonts w:ascii="Times New Roman" w:hAnsi="Times New Roman" w:cs="Times New Roman"/>
          <w:b/>
          <w:sz w:val="24"/>
          <w:szCs w:val="24"/>
        </w:rPr>
        <w:t>Students feel more open to the idea of dating or sex after viewing related content online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D1B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1D88F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FEC6130">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8661E5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023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9C68CA">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7B113B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579945E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03A5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5C23AE">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8A0774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FA860D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FC7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47D8D7">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88BF83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2B2CF5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C26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0A1C0A">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EC4B9F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24AC33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800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7B9214">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4E608C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691F505E">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3769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560C43A">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F58CA6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2F457B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CBAE413">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15409F86">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4.3.19 shows that out of the respondents who partook in the survey, 50 respondents representing 50% of the respondents strongly agreed with the statement that </w:t>
      </w:r>
      <w:r>
        <w:rPr>
          <w:rFonts w:ascii="Times New Roman" w:hAnsi="Times New Roman" w:cs="Times New Roman"/>
          <w:sz w:val="24"/>
          <w:szCs w:val="24"/>
        </w:rPr>
        <w:t>Students feel more open to the idea of dating or sex after viewing related content online</w:t>
      </w:r>
      <w:r>
        <w:rPr>
          <w:rFonts w:ascii="Times New Roman" w:hAnsi="Times New Roman" w:eastAsia="SimSun" w:cs="Times New Roman"/>
          <w:sz w:val="24"/>
          <w:szCs w:val="24"/>
        </w:rPr>
        <w:t xml:space="preserve">,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w:t>
      </w:r>
      <w:r>
        <w:rPr>
          <w:rFonts w:ascii="Times New Roman" w:hAnsi="Times New Roman" w:cs="Times New Roman"/>
          <w:sz w:val="24"/>
          <w:szCs w:val="24"/>
        </w:rPr>
        <w:t>Students feel more open to the idea of dating or sex after viewing related content online</w:t>
      </w:r>
      <w:r>
        <w:rPr>
          <w:rFonts w:ascii="Times New Roman" w:hAnsi="Times New Roman" w:eastAsia="SimSun" w:cs="Times New Roman"/>
          <w:sz w:val="24"/>
          <w:szCs w:val="24"/>
        </w:rPr>
        <w:t>.</w:t>
      </w:r>
    </w:p>
    <w:p w14:paraId="58060247">
      <w:pPr>
        <w:jc w:val="both"/>
        <w:rPr>
          <w:rFonts w:ascii="Times New Roman" w:hAnsi="Times New Roman" w:eastAsia="SimSun" w:cs="Times New Roman"/>
          <w:b/>
          <w:sz w:val="24"/>
          <w:szCs w:val="24"/>
        </w:rPr>
      </w:pPr>
    </w:p>
    <w:p w14:paraId="67EC15C9">
      <w:pPr>
        <w:jc w:val="both"/>
        <w:rPr>
          <w:rFonts w:ascii="Times New Roman" w:hAnsi="Times New Roman" w:eastAsia="SimSun" w:cs="Times New Roman"/>
          <w:b/>
          <w:sz w:val="24"/>
          <w:szCs w:val="24"/>
        </w:rPr>
      </w:pPr>
    </w:p>
    <w:p w14:paraId="5DC3427E">
      <w:pPr>
        <w:jc w:val="both"/>
        <w:rPr>
          <w:rFonts w:ascii="Times New Roman" w:hAnsi="Times New Roman" w:eastAsia="SimSun" w:cs="Times New Roman"/>
          <w:b/>
          <w:sz w:val="24"/>
          <w:szCs w:val="24"/>
        </w:rPr>
      </w:pPr>
    </w:p>
    <w:p w14:paraId="67AEC54D">
      <w:pPr>
        <w:jc w:val="both"/>
        <w:rPr>
          <w:rFonts w:ascii="Times New Roman" w:hAnsi="Times New Roman" w:eastAsia="SimSun" w:cs="Times New Roman"/>
          <w:b/>
          <w:sz w:val="24"/>
          <w:szCs w:val="24"/>
        </w:rPr>
      </w:pPr>
    </w:p>
    <w:p w14:paraId="0377E4D3">
      <w:pPr>
        <w:jc w:val="both"/>
        <w:rPr>
          <w:rFonts w:ascii="Times New Roman" w:hAnsi="Times New Roman" w:eastAsia="SimSun" w:cs="Times New Roman"/>
          <w:b/>
          <w:sz w:val="24"/>
          <w:szCs w:val="24"/>
        </w:rPr>
      </w:pPr>
    </w:p>
    <w:p w14:paraId="70ED38DF">
      <w:pPr>
        <w:jc w:val="both"/>
        <w:rPr>
          <w:rFonts w:ascii="Times New Roman" w:hAnsi="Times New Roman" w:eastAsia="SimSun" w:cs="Times New Roman"/>
          <w:b/>
          <w:sz w:val="24"/>
          <w:szCs w:val="24"/>
        </w:rPr>
      </w:pPr>
    </w:p>
    <w:p w14:paraId="0852F4FF">
      <w:pPr>
        <w:jc w:val="both"/>
        <w:rPr>
          <w:rFonts w:ascii="Times New Roman" w:hAnsi="Times New Roman" w:eastAsia="SimSun" w:cs="Times New Roman"/>
          <w:b/>
          <w:sz w:val="24"/>
          <w:szCs w:val="24"/>
        </w:rPr>
      </w:pPr>
    </w:p>
    <w:p w14:paraId="5331FA43">
      <w:pPr>
        <w:jc w:val="both"/>
        <w:rPr>
          <w:rFonts w:ascii="Times New Roman" w:hAnsi="Times New Roman" w:eastAsia="SimSun" w:cs="Times New Roman"/>
          <w:b/>
          <w:sz w:val="24"/>
          <w:szCs w:val="24"/>
        </w:rPr>
      </w:pPr>
    </w:p>
    <w:p w14:paraId="3F84791A">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4.3.20: </w:t>
      </w:r>
      <w:r>
        <w:rPr>
          <w:rFonts w:ascii="Times New Roman" w:hAnsi="Times New Roman" w:cs="Times New Roman"/>
          <w:b/>
          <w:sz w:val="24"/>
          <w:szCs w:val="24"/>
        </w:rPr>
        <w:t>Social media makes it easier to start romantic Conversations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DE1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F8FE091">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DD7708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72A27E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855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7703030">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D36BB9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49E90B5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0A16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07E3395">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2F0D77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5D7EE4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F94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76955F">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C726AC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4C93264">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4215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A1A2DB1">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B02725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126223D7">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785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6FADC6">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B0E858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446D700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58CB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1C6288A">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54A12A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D2147E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ABBA2FE">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52164E2">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4.3.14 shows that out of the respondents who partook in the survey, 42 respondents representing 42% of them strongly agreed with the statement that </w:t>
      </w:r>
      <w:r>
        <w:rPr>
          <w:rFonts w:ascii="Times New Roman" w:hAnsi="Times New Roman" w:cs="Times New Roman"/>
          <w:sz w:val="24"/>
          <w:szCs w:val="24"/>
        </w:rPr>
        <w:t>Social media makes it easier to start romantic conversations</w:t>
      </w:r>
      <w:r>
        <w:rPr>
          <w:rFonts w:ascii="Times New Roman" w:hAnsi="Times New Roman" w:eastAsia="SimSun" w:cs="Times New Roman"/>
          <w:sz w:val="24"/>
          <w:szCs w:val="24"/>
        </w:rPr>
        <w:t xml:space="preserv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w:t>
      </w:r>
      <w:r>
        <w:rPr>
          <w:rFonts w:ascii="Times New Roman" w:hAnsi="Times New Roman" w:cs="Times New Roman"/>
          <w:sz w:val="24"/>
          <w:szCs w:val="24"/>
        </w:rPr>
        <w:t>Social media makes it easier to start romantic conversations.</w:t>
      </w:r>
      <w:r>
        <w:rPr>
          <w:rFonts w:ascii="Times New Roman" w:hAnsi="Times New Roman" w:eastAsia="SimSun" w:cs="Times New Roman"/>
          <w:sz w:val="24"/>
          <w:szCs w:val="24"/>
        </w:rPr>
        <w:t xml:space="preserve"> </w:t>
      </w:r>
    </w:p>
    <w:p w14:paraId="0084C639">
      <w:pPr>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4.3.15: </w:t>
      </w:r>
      <w:r>
        <w:rPr>
          <w:rFonts w:ascii="Times New Roman" w:hAnsi="Times New Roman" w:cs="Times New Roman"/>
          <w:b/>
          <w:sz w:val="24"/>
          <w:szCs w:val="24"/>
        </w:rPr>
        <w:t>Students believe their opinions on premarital sex have changed because of their social media use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344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0EAFE4">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9D7B885">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0E5CC03">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A2F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546665">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2C6ACE1">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AE5C04C">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6961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C1584DB">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25A15D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4713BAA9">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651C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635278">
            <w:pPr>
              <w:widowControl w:val="0"/>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7FDE8B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BFEB162">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699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009AD7">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54B301F">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648A2F3D">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75DA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F5B82E">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FEA434B">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1C977778">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3DC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5BC62B">
            <w:pPr>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7C7E56A">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A26FEC6">
            <w:pPr>
              <w:widowControl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6699CF8">
      <w:pPr>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4FC6DB8F">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4.3.15 reveals that out of the respondents who partook in the survey, 35 respondents representing 35% of them strongly agreed with the statement that </w:t>
      </w:r>
      <w:r>
        <w:rPr>
          <w:rFonts w:ascii="Times New Roman" w:hAnsi="Times New Roman" w:cs="Times New Roman"/>
          <w:sz w:val="24"/>
          <w:szCs w:val="24"/>
        </w:rPr>
        <w:t>Students believe their opinions on premarital sex have changed because of their social media use</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indicated that </w:t>
      </w:r>
      <w:r>
        <w:rPr>
          <w:rFonts w:ascii="Times New Roman" w:hAnsi="Times New Roman" w:cs="Times New Roman"/>
          <w:sz w:val="24"/>
          <w:szCs w:val="24"/>
        </w:rPr>
        <w:t>Students believe their opinions on premarital sex have changed because of their social media use.</w:t>
      </w:r>
    </w:p>
    <w:p w14:paraId="4D52AD1E">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4.4</w:t>
      </w:r>
      <w:r>
        <w:rPr>
          <w:rFonts w:ascii="Times New Roman" w:hAnsi="Times New Roman" w:eastAsia="Calibri" w:cs="Times New Roman"/>
          <w:b/>
          <w:sz w:val="24"/>
          <w:szCs w:val="24"/>
        </w:rPr>
        <w:tab/>
      </w:r>
      <w:r>
        <w:rPr>
          <w:rFonts w:ascii="Times New Roman" w:hAnsi="Times New Roman" w:eastAsia="Calibri" w:cs="Times New Roman"/>
          <w:b/>
          <w:sz w:val="24"/>
          <w:szCs w:val="24"/>
        </w:rPr>
        <w:t>Discussion of Findings</w:t>
      </w:r>
    </w:p>
    <w:p w14:paraId="3878C4BB">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findings from this study reveal a strong connection between social media exposure and changing perceptions of premarital sex among secondary school students in Ojagboro. As seen in Tables 4.3.6 to 4.3.8, a substantial majority of respondents (75% to 80%) agreed that social media has reshaped students’ views on sex and relationships, and that it fuels curiosity about sexual behavior. This highlights the significant role that media content plays in shaping youthful ideas and norms, especially in a digital age where students are constantly interacting with various online platforms.</w:t>
      </w:r>
    </w:p>
    <w:p w14:paraId="7C7969B3">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Additionally, Tables 4.3.9 to 4.3.13 show that students are frequently exposed to posts, videos, and influencers who normalize and even glamorize premarital sex. With 70% to 80% agreement rates across these items, it is evident that such content is not only accessible but also influential. Music videos, memes, and social media personalities often portray sexual freedom in a way that appeals to young minds, encouraging them to accept these behaviors as part of a modern lifestyle.</w:t>
      </w:r>
    </w:p>
    <w:p w14:paraId="78509DED">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Peer influence through social media also emerged as a strong contributing factor, as indicated in Tables 4.3.14 to 4.3.17. More than 75% of students acknowledged that their peers’ behavior online affects how they think and act regarding sex and relationships. This peer pressure, combined with the desire to fit in, leads many students to mimic romantic experiences or engage in sexual conversations they might not otherwise initiate offline.</w:t>
      </w:r>
    </w:p>
    <w:p w14:paraId="349C069D">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Lastly, findings from Tables 4.3.18 to 4.3.20 further support the assertion that increased social media engagement correlates with more openness toward sexual topics and behaviors. A significant majority (80–85%) agreed that the more time spent online, the more students learn about and adopt liberal views on dating and sex. These insights underscore the urgent need for digital literacy and sex education that addresses the realities of online influence on adolescents.</w:t>
      </w:r>
    </w:p>
    <w:p w14:paraId="4D7A2550">
      <w:pPr>
        <w:spacing w:line="360" w:lineRule="auto"/>
        <w:jc w:val="center"/>
        <w:rPr>
          <w:rStyle w:val="12"/>
          <w:rFonts w:ascii="Times New Roman" w:hAnsi="Times New Roman" w:cs="Times New Roman"/>
          <w:sz w:val="24"/>
          <w:szCs w:val="24"/>
        </w:rPr>
      </w:pPr>
    </w:p>
    <w:p w14:paraId="314B1DE3">
      <w:pPr>
        <w:spacing w:line="360" w:lineRule="auto"/>
        <w:jc w:val="center"/>
        <w:rPr>
          <w:rStyle w:val="12"/>
          <w:rFonts w:ascii="Times New Roman" w:hAnsi="Times New Roman" w:cs="Times New Roman"/>
          <w:sz w:val="24"/>
          <w:szCs w:val="24"/>
        </w:rPr>
      </w:pPr>
    </w:p>
    <w:p w14:paraId="563FDF8C">
      <w:pPr>
        <w:spacing w:line="360" w:lineRule="auto"/>
        <w:jc w:val="center"/>
        <w:rPr>
          <w:rStyle w:val="12"/>
          <w:rFonts w:ascii="Times New Roman" w:hAnsi="Times New Roman" w:cs="Times New Roman"/>
          <w:sz w:val="24"/>
          <w:szCs w:val="24"/>
        </w:rPr>
      </w:pPr>
    </w:p>
    <w:p w14:paraId="7E08CDEB">
      <w:pPr>
        <w:spacing w:line="360" w:lineRule="auto"/>
        <w:jc w:val="center"/>
        <w:rPr>
          <w:rStyle w:val="12"/>
          <w:rFonts w:ascii="Times New Roman" w:hAnsi="Times New Roman" w:cs="Times New Roman"/>
          <w:sz w:val="24"/>
          <w:szCs w:val="24"/>
        </w:rPr>
      </w:pPr>
    </w:p>
    <w:p w14:paraId="6E2367D6">
      <w:pPr>
        <w:spacing w:line="360" w:lineRule="auto"/>
        <w:jc w:val="center"/>
        <w:rPr>
          <w:rStyle w:val="12"/>
          <w:rFonts w:ascii="Times New Roman" w:hAnsi="Times New Roman" w:cs="Times New Roman"/>
          <w:sz w:val="24"/>
          <w:szCs w:val="24"/>
        </w:rPr>
      </w:pPr>
    </w:p>
    <w:p w14:paraId="2A03ED53">
      <w:pPr>
        <w:spacing w:line="360" w:lineRule="auto"/>
        <w:jc w:val="center"/>
        <w:rPr>
          <w:rStyle w:val="12"/>
          <w:rFonts w:ascii="Times New Roman" w:hAnsi="Times New Roman" w:cs="Times New Roman"/>
          <w:sz w:val="24"/>
          <w:szCs w:val="24"/>
        </w:rPr>
      </w:pPr>
    </w:p>
    <w:p w14:paraId="708515EF">
      <w:pPr>
        <w:spacing w:line="360" w:lineRule="auto"/>
        <w:jc w:val="center"/>
        <w:rPr>
          <w:rStyle w:val="12"/>
          <w:rFonts w:ascii="Times New Roman" w:hAnsi="Times New Roman" w:cs="Times New Roman"/>
          <w:sz w:val="24"/>
          <w:szCs w:val="24"/>
        </w:rPr>
      </w:pPr>
    </w:p>
    <w:p w14:paraId="0454F8C5">
      <w:pPr>
        <w:spacing w:line="360" w:lineRule="auto"/>
        <w:jc w:val="center"/>
        <w:rPr>
          <w:rStyle w:val="12"/>
          <w:rFonts w:ascii="Times New Roman" w:hAnsi="Times New Roman" w:cs="Times New Roman"/>
          <w:sz w:val="24"/>
          <w:szCs w:val="24"/>
        </w:rPr>
      </w:pPr>
    </w:p>
    <w:p w14:paraId="06EEF04F">
      <w:pPr>
        <w:spacing w:line="360" w:lineRule="auto"/>
        <w:jc w:val="center"/>
        <w:rPr>
          <w:rStyle w:val="12"/>
          <w:rFonts w:ascii="Times New Roman" w:hAnsi="Times New Roman" w:cs="Times New Roman"/>
          <w:sz w:val="24"/>
          <w:szCs w:val="24"/>
        </w:rPr>
      </w:pPr>
    </w:p>
    <w:p w14:paraId="742E5FDA">
      <w:pPr>
        <w:spacing w:line="360" w:lineRule="auto"/>
        <w:jc w:val="center"/>
        <w:rPr>
          <w:rStyle w:val="12"/>
          <w:rFonts w:ascii="Times New Roman" w:hAnsi="Times New Roman" w:cs="Times New Roman"/>
          <w:sz w:val="24"/>
          <w:szCs w:val="24"/>
        </w:rPr>
      </w:pPr>
    </w:p>
    <w:p w14:paraId="0FAEA61A">
      <w:pPr>
        <w:spacing w:line="360" w:lineRule="auto"/>
        <w:jc w:val="center"/>
        <w:rPr>
          <w:rStyle w:val="12"/>
          <w:rFonts w:ascii="Times New Roman" w:hAnsi="Times New Roman" w:cs="Times New Roman"/>
          <w:sz w:val="24"/>
          <w:szCs w:val="24"/>
        </w:rPr>
      </w:pPr>
    </w:p>
    <w:p w14:paraId="0EDE2A5D">
      <w:pPr>
        <w:spacing w:line="360" w:lineRule="auto"/>
        <w:jc w:val="center"/>
        <w:rPr>
          <w:rStyle w:val="12"/>
          <w:rFonts w:ascii="Times New Roman" w:hAnsi="Times New Roman" w:cs="Times New Roman"/>
          <w:sz w:val="24"/>
          <w:szCs w:val="24"/>
        </w:rPr>
      </w:pPr>
    </w:p>
    <w:p w14:paraId="62D536EC">
      <w:pPr>
        <w:spacing w:line="360" w:lineRule="auto"/>
        <w:jc w:val="center"/>
        <w:rPr>
          <w:rStyle w:val="12"/>
          <w:rFonts w:ascii="Times New Roman" w:hAnsi="Times New Roman" w:cs="Times New Roman"/>
          <w:sz w:val="24"/>
          <w:szCs w:val="24"/>
        </w:rPr>
      </w:pPr>
    </w:p>
    <w:p w14:paraId="02DAD335">
      <w:pPr>
        <w:spacing w:line="360" w:lineRule="auto"/>
        <w:jc w:val="center"/>
        <w:rPr>
          <w:rStyle w:val="12"/>
          <w:rFonts w:ascii="Times New Roman" w:hAnsi="Times New Roman" w:cs="Times New Roman"/>
          <w:sz w:val="24"/>
          <w:szCs w:val="24"/>
        </w:rPr>
      </w:pPr>
    </w:p>
    <w:p w14:paraId="27B0F6E7">
      <w:pPr>
        <w:spacing w:line="360" w:lineRule="auto"/>
        <w:jc w:val="center"/>
        <w:rPr>
          <w:rStyle w:val="12"/>
          <w:rFonts w:ascii="Times New Roman" w:hAnsi="Times New Roman" w:cs="Times New Roman"/>
          <w:sz w:val="24"/>
          <w:szCs w:val="24"/>
        </w:rPr>
      </w:pPr>
    </w:p>
    <w:p w14:paraId="60D8F8FE">
      <w:pPr>
        <w:spacing w:line="360" w:lineRule="auto"/>
        <w:jc w:val="center"/>
        <w:rPr>
          <w:rStyle w:val="12"/>
          <w:rFonts w:ascii="Times New Roman" w:hAnsi="Times New Roman" w:cs="Times New Roman"/>
          <w:sz w:val="24"/>
          <w:szCs w:val="24"/>
        </w:rPr>
      </w:pPr>
    </w:p>
    <w:p w14:paraId="46940180">
      <w:pPr>
        <w:spacing w:line="360" w:lineRule="auto"/>
        <w:jc w:val="center"/>
        <w:rPr>
          <w:rStyle w:val="12"/>
          <w:rFonts w:ascii="Times New Roman" w:hAnsi="Times New Roman" w:cs="Times New Roman"/>
          <w:sz w:val="24"/>
          <w:szCs w:val="24"/>
        </w:rPr>
      </w:pPr>
    </w:p>
    <w:p w14:paraId="1C46810A">
      <w:pPr>
        <w:spacing w:line="360" w:lineRule="auto"/>
        <w:jc w:val="center"/>
        <w:rPr>
          <w:rStyle w:val="12"/>
          <w:rFonts w:ascii="Times New Roman" w:hAnsi="Times New Roman" w:cs="Times New Roman"/>
          <w:sz w:val="24"/>
          <w:szCs w:val="24"/>
        </w:rPr>
      </w:pPr>
    </w:p>
    <w:p w14:paraId="2BC77F33">
      <w:pPr>
        <w:spacing w:line="360" w:lineRule="auto"/>
        <w:jc w:val="center"/>
        <w:rPr>
          <w:rStyle w:val="12"/>
          <w:rFonts w:ascii="Times New Roman" w:hAnsi="Times New Roman" w:cs="Times New Roman"/>
          <w:sz w:val="24"/>
          <w:szCs w:val="24"/>
        </w:rPr>
      </w:pPr>
    </w:p>
    <w:p w14:paraId="5F844CCA">
      <w:pPr>
        <w:spacing w:line="360" w:lineRule="auto"/>
        <w:jc w:val="center"/>
        <w:rPr>
          <w:rStyle w:val="12"/>
          <w:rFonts w:ascii="Times New Roman" w:hAnsi="Times New Roman" w:cs="Times New Roman"/>
          <w:sz w:val="24"/>
          <w:szCs w:val="24"/>
        </w:rPr>
      </w:pPr>
    </w:p>
    <w:p w14:paraId="7A7B7E76">
      <w:pPr>
        <w:spacing w:line="360" w:lineRule="auto"/>
        <w:jc w:val="center"/>
        <w:rPr>
          <w:rStyle w:val="12"/>
          <w:rFonts w:ascii="Times New Roman" w:hAnsi="Times New Roman" w:cs="Times New Roman"/>
          <w:sz w:val="24"/>
          <w:szCs w:val="24"/>
        </w:rPr>
      </w:pPr>
    </w:p>
    <w:p w14:paraId="2503FA21">
      <w:pPr>
        <w:spacing w:line="360" w:lineRule="auto"/>
        <w:jc w:val="center"/>
        <w:rPr>
          <w:rStyle w:val="12"/>
          <w:rFonts w:ascii="Times New Roman" w:hAnsi="Times New Roman" w:cs="Times New Roman"/>
          <w:sz w:val="24"/>
          <w:szCs w:val="24"/>
        </w:rPr>
      </w:pPr>
    </w:p>
    <w:p w14:paraId="416FD7A7">
      <w:pPr>
        <w:spacing w:line="360" w:lineRule="auto"/>
        <w:jc w:val="center"/>
        <w:rPr>
          <w:rStyle w:val="12"/>
          <w:rFonts w:ascii="Times New Roman" w:hAnsi="Times New Roman" w:cs="Times New Roman"/>
          <w:sz w:val="24"/>
          <w:szCs w:val="24"/>
        </w:rPr>
      </w:pPr>
    </w:p>
    <w:p w14:paraId="7F423716">
      <w:pPr>
        <w:spacing w:line="360" w:lineRule="auto"/>
        <w:jc w:val="center"/>
        <w:rPr>
          <w:rStyle w:val="12"/>
          <w:rFonts w:ascii="Times New Roman" w:hAnsi="Times New Roman" w:cs="Times New Roman"/>
          <w:sz w:val="24"/>
          <w:szCs w:val="24"/>
        </w:rPr>
      </w:pPr>
    </w:p>
    <w:p w14:paraId="0E89EC53">
      <w:pPr>
        <w:spacing w:line="360" w:lineRule="auto"/>
        <w:jc w:val="center"/>
        <w:rPr>
          <w:rStyle w:val="12"/>
          <w:rFonts w:ascii="Times New Roman" w:hAnsi="Times New Roman" w:cs="Times New Roman"/>
          <w:sz w:val="24"/>
          <w:szCs w:val="24"/>
        </w:rPr>
      </w:pPr>
    </w:p>
    <w:p w14:paraId="516D5427">
      <w:pPr>
        <w:spacing w:line="360" w:lineRule="auto"/>
        <w:jc w:val="center"/>
        <w:rPr>
          <w:rStyle w:val="12"/>
          <w:rFonts w:ascii="Times New Roman" w:hAnsi="Times New Roman" w:cs="Times New Roman"/>
          <w:sz w:val="24"/>
          <w:szCs w:val="24"/>
        </w:rPr>
      </w:pPr>
    </w:p>
    <w:p w14:paraId="7CCBBCDB">
      <w:pPr>
        <w:spacing w:line="360" w:lineRule="auto"/>
        <w:jc w:val="center"/>
        <w:rPr>
          <w:rStyle w:val="12"/>
          <w:rFonts w:ascii="Times New Roman" w:hAnsi="Times New Roman" w:cs="Times New Roman"/>
          <w:sz w:val="24"/>
          <w:szCs w:val="24"/>
        </w:rPr>
      </w:pPr>
    </w:p>
    <w:p w14:paraId="429AFB72">
      <w:pPr>
        <w:spacing w:line="360" w:lineRule="auto"/>
        <w:jc w:val="center"/>
        <w:rPr>
          <w:rStyle w:val="12"/>
          <w:rFonts w:ascii="Times New Roman" w:hAnsi="Times New Roman" w:cs="Times New Roman"/>
          <w:sz w:val="24"/>
          <w:szCs w:val="24"/>
        </w:rPr>
      </w:pPr>
      <w:r>
        <w:rPr>
          <w:rStyle w:val="12"/>
          <w:rFonts w:ascii="Times New Roman" w:hAnsi="Times New Roman" w:cs="Times New Roman"/>
          <w:sz w:val="24"/>
          <w:szCs w:val="24"/>
        </w:rPr>
        <w:t>CHAPTER FIVE</w:t>
      </w:r>
    </w:p>
    <w:p w14:paraId="4CE149A1">
      <w:pPr>
        <w:spacing w:line="360" w:lineRule="auto"/>
        <w:jc w:val="center"/>
        <w:rPr>
          <w:rStyle w:val="12"/>
          <w:rFonts w:ascii="Times New Roman" w:hAnsi="Times New Roman" w:cs="Times New Roman"/>
          <w:sz w:val="24"/>
          <w:szCs w:val="24"/>
        </w:rPr>
      </w:pPr>
      <w:r>
        <w:rPr>
          <w:rStyle w:val="12"/>
          <w:rFonts w:ascii="Times New Roman" w:hAnsi="Times New Roman" w:cs="Times New Roman"/>
          <w:sz w:val="24"/>
          <w:szCs w:val="24"/>
        </w:rPr>
        <w:t>SUMMARY, CONCLUSION AND RECOMMENDATIONS</w:t>
      </w:r>
    </w:p>
    <w:p w14:paraId="43E8CAB7">
      <w:pPr>
        <w:spacing w:line="360" w:lineRule="auto"/>
        <w:jc w:val="both"/>
        <w:rPr>
          <w:rStyle w:val="12"/>
          <w:rFonts w:ascii="Times New Roman" w:hAnsi="Times New Roman" w:cs="Times New Roman"/>
          <w:sz w:val="24"/>
          <w:szCs w:val="24"/>
        </w:rPr>
      </w:pPr>
      <w:r>
        <w:rPr>
          <w:rStyle w:val="12"/>
          <w:rFonts w:ascii="Times New Roman" w:hAnsi="Times New Roman" w:cs="Times New Roman"/>
          <w:sz w:val="24"/>
          <w:szCs w:val="24"/>
        </w:rPr>
        <w:t>5.1</w:t>
      </w:r>
      <w:r>
        <w:rPr>
          <w:rStyle w:val="12"/>
          <w:rFonts w:ascii="Times New Roman" w:hAnsi="Times New Roman" w:cs="Times New Roman"/>
          <w:sz w:val="24"/>
          <w:szCs w:val="24"/>
        </w:rPr>
        <w:tab/>
      </w:r>
      <w:r>
        <w:rPr>
          <w:rStyle w:val="12"/>
          <w:rFonts w:ascii="Times New Roman" w:hAnsi="Times New Roman" w:cs="Times New Roman"/>
          <w:sz w:val="24"/>
          <w:szCs w:val="24"/>
        </w:rPr>
        <w:t>Summary of Findings</w:t>
      </w:r>
    </w:p>
    <w:p w14:paraId="3B651865">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study examined the influence of social media on secondary school students’ perception of premarital sex in Ojagboro. The findings revealed that social media significantly impacts students’ attitudes and beliefs regarding sexual relationships. A majority of the respondents agreed that social media has altered how they view relationships and sex, with platforms often portraying premarital sex as acceptable and even desirable. This influence was evident in the way students acknowledged feeling more open to the idea of dating or engaging in sexual activities after being exposed to related content online.</w:t>
      </w:r>
    </w:p>
    <w:p w14:paraId="13611998">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Furthermore, the study found that students are frequently exposed to content that promotes sexual behavior, such as music videos, memes, romantic or sexually explicit posts, and advice from influencers. A large percentage of students admitted that such content creates curiosity and pressures them to conform to online trends and peer expectations. Many also confessed to pretending to have romantic experiences just to match the lifestyle portrayed by their peers on social media.</w:t>
      </w:r>
    </w:p>
    <w:p w14:paraId="5F1F688B">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Peer influence through social media was also found to be a major factor in shaping students' perceptions. The responses indicated that friends’ posts and online discussions contribute to changing views on sex and relationships. Social media not only facilitates access to such content but also makes it easier for students to start romantic conversations, explore dating tips, and form relationships influenced by what they see online.</w:t>
      </w:r>
    </w:p>
    <w:p w14:paraId="6D5B48FE">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Overall, the study highlighted that increased time spent on social media corresponds with increased exposure to sexual content and liberal sexual attitudes among students. A high percentage of the respondents agreed that their opinions on premarital sex had changed because of their social media use. This underscores the strong role social media plays in shaping youth behavior and the urgent need for strategic interventions.</w:t>
      </w:r>
    </w:p>
    <w:p w14:paraId="3B93247D">
      <w:pPr>
        <w:spacing w:line="360" w:lineRule="auto"/>
        <w:jc w:val="both"/>
        <w:rPr>
          <w:rStyle w:val="12"/>
          <w:rFonts w:ascii="Times New Roman" w:hAnsi="Times New Roman" w:cs="Times New Roman"/>
          <w:sz w:val="24"/>
          <w:szCs w:val="24"/>
        </w:rPr>
      </w:pPr>
      <w:r>
        <w:rPr>
          <w:rStyle w:val="12"/>
          <w:rFonts w:ascii="Times New Roman" w:hAnsi="Times New Roman" w:cs="Times New Roman"/>
          <w:sz w:val="24"/>
          <w:szCs w:val="24"/>
        </w:rPr>
        <w:t>5.2</w:t>
      </w:r>
      <w:r>
        <w:rPr>
          <w:rStyle w:val="12"/>
          <w:rFonts w:ascii="Times New Roman" w:hAnsi="Times New Roman" w:cs="Times New Roman"/>
          <w:sz w:val="24"/>
          <w:szCs w:val="24"/>
        </w:rPr>
        <w:tab/>
      </w:r>
      <w:r>
        <w:rPr>
          <w:rStyle w:val="12"/>
          <w:rFonts w:ascii="Times New Roman" w:hAnsi="Times New Roman" w:cs="Times New Roman"/>
          <w:sz w:val="24"/>
          <w:szCs w:val="24"/>
        </w:rPr>
        <w:t xml:space="preserve">Conclusion </w:t>
      </w:r>
    </w:p>
    <w:p w14:paraId="1173E6E8">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Based on the findings of this study, it can be concluded that social media plays a significant role in shaping secondary school students’ perceptions of premarital sex. The majority of respondents acknowledged that exposure to romantic and sexually explicit content online has influenced how they view relationships and sexual behavior. Social media platforms not only normalize premarital sex but also promote sexual freedom and curiosity among young users through posts, influencers, music videos, and peer interactions. As a result, students are more likely to adopt liberal views about sex, feel pressured to imitate what they see online, and even pretend to have certain experiences to fit into trending narratives.</w:t>
      </w:r>
    </w:p>
    <w:p w14:paraId="140D8DEE">
      <w:pPr>
        <w:spacing w:line="360" w:lineRule="auto"/>
        <w:ind w:firstLine="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Additionally, the study affirms that prolonged use of social media correlates with increased awareness and openness to sexual topics. Peer discussions, influencers, and content promoting dating tips have collectively contributed to a shift in students’ values and beliefs about sex and relationships. Therefore, it is evident that the digital environment strongly influences adolescent behavior, often bypassing traditional moral and cultural boundaries. This calls for increased awareness among parents, educators, and policymakers to monitor and guide students' social media exposure to reduce negative behavioral influences.</w:t>
      </w:r>
    </w:p>
    <w:p w14:paraId="635DC207">
      <w:pPr>
        <w:spacing w:line="360" w:lineRule="auto"/>
        <w:jc w:val="both"/>
        <w:rPr>
          <w:rStyle w:val="12"/>
          <w:rFonts w:ascii="Times New Roman" w:hAnsi="Times New Roman" w:cs="Times New Roman"/>
          <w:sz w:val="24"/>
          <w:szCs w:val="24"/>
        </w:rPr>
      </w:pPr>
      <w:r>
        <w:rPr>
          <w:rStyle w:val="12"/>
          <w:rFonts w:ascii="Times New Roman" w:hAnsi="Times New Roman" w:cs="Times New Roman"/>
          <w:sz w:val="24"/>
          <w:szCs w:val="24"/>
        </w:rPr>
        <w:t>5.3</w:t>
      </w:r>
      <w:r>
        <w:rPr>
          <w:rStyle w:val="12"/>
          <w:rFonts w:ascii="Times New Roman" w:hAnsi="Times New Roman" w:cs="Times New Roman"/>
          <w:sz w:val="24"/>
          <w:szCs w:val="24"/>
        </w:rPr>
        <w:tab/>
      </w:r>
      <w:r>
        <w:rPr>
          <w:rStyle w:val="12"/>
          <w:rFonts w:ascii="Times New Roman" w:hAnsi="Times New Roman" w:cs="Times New Roman"/>
          <w:sz w:val="24"/>
          <w:szCs w:val="24"/>
        </w:rPr>
        <w:t>Recommendations</w:t>
      </w:r>
    </w:p>
    <w:p w14:paraId="03BF35B6">
      <w:pPr>
        <w:spacing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At the end o the study, the following recommendations are made:</w:t>
      </w:r>
    </w:p>
    <w:p w14:paraId="488AC088">
      <w:pPr>
        <w:pStyle w:val="16"/>
        <w:numPr>
          <w:ilvl w:val="0"/>
          <w:numId w:val="3"/>
        </w:num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Parents should monitor their children's social media usage regularly to guide their online behavior.</w:t>
      </w:r>
    </w:p>
    <w:p w14:paraId="4C7FDAE5">
      <w:pPr>
        <w:pStyle w:val="16"/>
        <w:numPr>
          <w:ilvl w:val="0"/>
          <w:numId w:val="3"/>
        </w:num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Schools should include social media literacy in the curriculum to promote responsible usage.</w:t>
      </w:r>
    </w:p>
    <w:p w14:paraId="711BCBFF">
      <w:pPr>
        <w:pStyle w:val="16"/>
        <w:numPr>
          <w:ilvl w:val="0"/>
          <w:numId w:val="3"/>
        </w:num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Religious and community leaders should organize seminars addressing online sexual content exposure.</w:t>
      </w:r>
    </w:p>
    <w:p w14:paraId="6AA7C66B">
      <w:pPr>
        <w:pStyle w:val="16"/>
        <w:numPr>
          <w:ilvl w:val="0"/>
          <w:numId w:val="3"/>
        </w:num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Students should be encouraged to follow educational and morally upright social media accounts.</w:t>
      </w:r>
    </w:p>
    <w:p w14:paraId="4404F16C">
      <w:pPr>
        <w:pStyle w:val="16"/>
        <w:numPr>
          <w:ilvl w:val="0"/>
          <w:numId w:val="3"/>
        </w:num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Counselors should create awareness on the emotional impact of imitating online sexual behaviors.</w:t>
      </w:r>
    </w:p>
    <w:p w14:paraId="0FA9D262">
      <w:pPr>
        <w:pStyle w:val="16"/>
        <w:numPr>
          <w:ilvl w:val="0"/>
          <w:numId w:val="3"/>
        </w:num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Government should enforce strict regulations on explicit content accessible to minors online.</w:t>
      </w:r>
    </w:p>
    <w:p w14:paraId="6CD2050E">
      <w:pPr>
        <w:spacing w:line="360" w:lineRule="auto"/>
        <w:jc w:val="center"/>
        <w:rPr>
          <w:rStyle w:val="12"/>
          <w:rFonts w:ascii="Times New Roman" w:hAnsi="Times New Roman" w:cs="Times New Roman"/>
          <w:sz w:val="24"/>
          <w:szCs w:val="24"/>
        </w:rPr>
      </w:pPr>
      <w:r>
        <w:rPr>
          <w:rStyle w:val="12"/>
          <w:rFonts w:ascii="Times New Roman" w:hAnsi="Times New Roman" w:cs="Times New Roman"/>
          <w:sz w:val="24"/>
          <w:szCs w:val="24"/>
        </w:rPr>
        <w:t>References</w:t>
      </w:r>
    </w:p>
    <w:p w14:paraId="49C5A36E">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Abidin, C.</w:t>
      </w:r>
      <w:r>
        <w:rPr>
          <w:rFonts w:ascii="Times New Roman" w:hAnsi="Times New Roman" w:eastAsia="Times New Roman" w:cs="Times New Roman"/>
          <w:sz w:val="24"/>
          <w:szCs w:val="24"/>
          <w:lang w:eastAsia="en-US"/>
        </w:rPr>
        <w:t xml:space="preserve"> (2016). “Aren’t these just young, rich women doing vain things online?” Influencer selfies as subversive frivolity. </w:t>
      </w:r>
      <w:r>
        <w:rPr>
          <w:rFonts w:ascii="Times New Roman" w:hAnsi="Times New Roman" w:eastAsia="Times New Roman" w:cs="Times New Roman"/>
          <w:i/>
          <w:iCs/>
          <w:sz w:val="24"/>
          <w:szCs w:val="24"/>
          <w:lang w:eastAsia="en-US"/>
        </w:rPr>
        <w:t>Social Media + Society, 2</w:t>
      </w:r>
      <w:r>
        <w:rPr>
          <w:rFonts w:ascii="Times New Roman" w:hAnsi="Times New Roman" w:eastAsia="Times New Roman" w:cs="Times New Roman"/>
          <w:sz w:val="24"/>
          <w:szCs w:val="24"/>
          <w:lang w:eastAsia="en-US"/>
        </w:rPr>
        <w:t xml:space="preserve">(2). </w:t>
      </w:r>
      <w:r>
        <w:fldChar w:fldCharType="begin"/>
      </w:r>
      <w:r>
        <w:instrText xml:space="preserve"> HYPERLINK "https://doi.org/10.1177/2056305116641342" \t "_new" </w:instrText>
      </w:r>
      <w:r>
        <w:fldChar w:fldCharType="separate"/>
      </w:r>
      <w:r>
        <w:rPr>
          <w:rFonts w:ascii="Times New Roman" w:hAnsi="Times New Roman" w:eastAsia="Times New Roman" w:cs="Times New Roman"/>
          <w:color w:val="0000FF"/>
          <w:sz w:val="24"/>
          <w:szCs w:val="24"/>
          <w:u w:val="single"/>
          <w:lang w:eastAsia="en-US"/>
        </w:rPr>
        <w:t>https://doi.org/10.1177/2056305116641342</w:t>
      </w:r>
      <w:r>
        <w:rPr>
          <w:rFonts w:ascii="Times New Roman" w:hAnsi="Times New Roman" w:eastAsia="Times New Roman" w:cs="Times New Roman"/>
          <w:color w:val="0000FF"/>
          <w:sz w:val="24"/>
          <w:szCs w:val="24"/>
          <w:u w:val="single"/>
          <w:lang w:eastAsia="en-US"/>
        </w:rPr>
        <w:fldChar w:fldCharType="end"/>
      </w:r>
    </w:p>
    <w:p w14:paraId="05DAEA54">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Adeyemi, M. A., &amp; Oni, T. B.</w:t>
      </w:r>
      <w:r>
        <w:rPr>
          <w:rFonts w:ascii="Times New Roman" w:hAnsi="Times New Roman" w:eastAsia="Times New Roman" w:cs="Times New Roman"/>
          <w:sz w:val="24"/>
          <w:szCs w:val="24"/>
          <w:lang w:eastAsia="en-US"/>
        </w:rPr>
        <w:t xml:space="preserve"> (2020). Smartphone usage and sexual behavior among Nigerian adolescents. </w:t>
      </w:r>
      <w:r>
        <w:rPr>
          <w:rFonts w:ascii="Times New Roman" w:hAnsi="Times New Roman" w:eastAsia="Times New Roman" w:cs="Times New Roman"/>
          <w:i/>
          <w:iCs/>
          <w:sz w:val="24"/>
          <w:szCs w:val="24"/>
          <w:lang w:eastAsia="en-US"/>
        </w:rPr>
        <w:t>Nigerian Journal of Educational Studies, 15</w:t>
      </w:r>
      <w:r>
        <w:rPr>
          <w:rFonts w:ascii="Times New Roman" w:hAnsi="Times New Roman" w:eastAsia="Times New Roman" w:cs="Times New Roman"/>
          <w:sz w:val="24"/>
          <w:szCs w:val="24"/>
          <w:lang w:eastAsia="en-US"/>
        </w:rPr>
        <w:t>(1), 101–115.</w:t>
      </w:r>
    </w:p>
    <w:p w14:paraId="35FFB1B0">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Ahlawat, P., &amp; Rege, S.</w:t>
      </w:r>
      <w:r>
        <w:rPr>
          <w:rFonts w:ascii="Times New Roman" w:hAnsi="Times New Roman" w:eastAsia="Times New Roman" w:cs="Times New Roman"/>
          <w:sz w:val="24"/>
          <w:szCs w:val="24"/>
          <w:lang w:eastAsia="en-US"/>
        </w:rPr>
        <w:t xml:space="preserve"> (2020). Influence of cultural values on social media interpretation among adolescents. </w:t>
      </w:r>
      <w:r>
        <w:rPr>
          <w:rFonts w:ascii="Times New Roman" w:hAnsi="Times New Roman" w:eastAsia="Times New Roman" w:cs="Times New Roman"/>
          <w:i/>
          <w:iCs/>
          <w:sz w:val="24"/>
          <w:szCs w:val="24"/>
          <w:lang w:eastAsia="en-US"/>
        </w:rPr>
        <w:t>Journal of Cross-Cultural Psychology, 51</w:t>
      </w:r>
      <w:r>
        <w:rPr>
          <w:rFonts w:ascii="Times New Roman" w:hAnsi="Times New Roman" w:eastAsia="Times New Roman" w:cs="Times New Roman"/>
          <w:sz w:val="24"/>
          <w:szCs w:val="24"/>
          <w:lang w:eastAsia="en-US"/>
        </w:rPr>
        <w:t xml:space="preserve">(4), 321–336. </w:t>
      </w:r>
      <w:r>
        <w:fldChar w:fldCharType="begin"/>
      </w:r>
      <w:r>
        <w:instrText xml:space="preserve"> HYPERLINK "https://doi.org/10.1177/0022022120917845" \t "_new" </w:instrText>
      </w:r>
      <w:r>
        <w:fldChar w:fldCharType="separate"/>
      </w:r>
      <w:r>
        <w:rPr>
          <w:rFonts w:ascii="Times New Roman" w:hAnsi="Times New Roman" w:eastAsia="Times New Roman" w:cs="Times New Roman"/>
          <w:color w:val="0000FF"/>
          <w:sz w:val="24"/>
          <w:szCs w:val="24"/>
          <w:u w:val="single"/>
          <w:lang w:eastAsia="en-US"/>
        </w:rPr>
        <w:t>https://doi.org/10.1177/0022022120917845</w:t>
      </w:r>
      <w:r>
        <w:rPr>
          <w:rFonts w:ascii="Times New Roman" w:hAnsi="Times New Roman" w:eastAsia="Times New Roman" w:cs="Times New Roman"/>
          <w:color w:val="0000FF"/>
          <w:sz w:val="24"/>
          <w:szCs w:val="24"/>
          <w:u w:val="single"/>
          <w:lang w:eastAsia="en-US"/>
        </w:rPr>
        <w:fldChar w:fldCharType="end"/>
      </w:r>
    </w:p>
    <w:p w14:paraId="2F7745E8">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Bajo, A. O.</w:t>
      </w:r>
      <w:r>
        <w:rPr>
          <w:rFonts w:ascii="Times New Roman" w:hAnsi="Times New Roman" w:eastAsia="Times New Roman" w:cs="Times New Roman"/>
          <w:sz w:val="24"/>
          <w:szCs w:val="24"/>
          <w:lang w:eastAsia="en-US"/>
        </w:rPr>
        <w:t xml:space="preserve"> (2019). Cultural transition and youth sexual behaviour in Nigeria. </w:t>
      </w:r>
      <w:r>
        <w:rPr>
          <w:rFonts w:ascii="Times New Roman" w:hAnsi="Times New Roman" w:eastAsia="Times New Roman" w:cs="Times New Roman"/>
          <w:i/>
          <w:iCs/>
          <w:sz w:val="24"/>
          <w:szCs w:val="24"/>
          <w:lang w:eastAsia="en-US"/>
        </w:rPr>
        <w:t>African Journal of Social Sciences, 11</w:t>
      </w:r>
      <w:r>
        <w:rPr>
          <w:rFonts w:ascii="Times New Roman" w:hAnsi="Times New Roman" w:eastAsia="Times New Roman" w:cs="Times New Roman"/>
          <w:sz w:val="24"/>
          <w:szCs w:val="24"/>
          <w:lang w:eastAsia="en-US"/>
        </w:rPr>
        <w:t>(2), 45–59.</w:t>
      </w:r>
    </w:p>
    <w:p w14:paraId="555B6F9C">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Bersamin, M., Todd, M., Fisher, D. A., Hill, D. L., Grube, J. W., &amp; Walker, S.</w:t>
      </w:r>
      <w:r>
        <w:rPr>
          <w:rFonts w:ascii="Times New Roman" w:hAnsi="Times New Roman" w:eastAsia="Times New Roman" w:cs="Times New Roman"/>
          <w:sz w:val="24"/>
          <w:szCs w:val="24"/>
          <w:lang w:eastAsia="en-US"/>
        </w:rPr>
        <w:t xml:space="preserve"> (2008). Parenting practices and adolescent sexual behavior: A longitudinal study. </w:t>
      </w:r>
      <w:r>
        <w:rPr>
          <w:rFonts w:ascii="Times New Roman" w:hAnsi="Times New Roman" w:eastAsia="Times New Roman" w:cs="Times New Roman"/>
          <w:i/>
          <w:iCs/>
          <w:sz w:val="24"/>
          <w:szCs w:val="24"/>
          <w:lang w:eastAsia="en-US"/>
        </w:rPr>
        <w:t>Journal of Marriage and Family, 70</w:t>
      </w:r>
      <w:r>
        <w:rPr>
          <w:rFonts w:ascii="Times New Roman" w:hAnsi="Times New Roman" w:eastAsia="Times New Roman" w:cs="Times New Roman"/>
          <w:sz w:val="24"/>
          <w:szCs w:val="24"/>
          <w:lang w:eastAsia="en-US"/>
        </w:rPr>
        <w:t xml:space="preserve">(1), 97–112. </w:t>
      </w:r>
      <w:r>
        <w:fldChar w:fldCharType="begin"/>
      </w:r>
      <w:r>
        <w:instrText xml:space="preserve"> HYPERLINK "https://doi.org/10.1111/j.1741-3737.2007.00464.x" \t "_new" </w:instrText>
      </w:r>
      <w:r>
        <w:fldChar w:fldCharType="separate"/>
      </w:r>
      <w:r>
        <w:rPr>
          <w:rFonts w:ascii="Times New Roman" w:hAnsi="Times New Roman" w:eastAsia="Times New Roman" w:cs="Times New Roman"/>
          <w:color w:val="0000FF"/>
          <w:sz w:val="24"/>
          <w:szCs w:val="24"/>
          <w:u w:val="single"/>
          <w:lang w:eastAsia="en-US"/>
        </w:rPr>
        <w:t>https://doi.org/10.1111/j.1741-3737.2007.00464.x</w:t>
      </w:r>
      <w:r>
        <w:rPr>
          <w:rFonts w:ascii="Times New Roman" w:hAnsi="Times New Roman" w:eastAsia="Times New Roman" w:cs="Times New Roman"/>
          <w:color w:val="0000FF"/>
          <w:sz w:val="24"/>
          <w:szCs w:val="24"/>
          <w:u w:val="single"/>
          <w:lang w:eastAsia="en-US"/>
        </w:rPr>
        <w:fldChar w:fldCharType="end"/>
      </w:r>
    </w:p>
    <w:p w14:paraId="12857549">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Biddlecom, A. E., Awusabo-Asare, K., &amp; Bankole, A.</w:t>
      </w:r>
      <w:r>
        <w:rPr>
          <w:rFonts w:ascii="Times New Roman" w:hAnsi="Times New Roman" w:eastAsia="Times New Roman" w:cs="Times New Roman"/>
          <w:sz w:val="24"/>
          <w:szCs w:val="24"/>
          <w:lang w:eastAsia="en-US"/>
        </w:rPr>
        <w:t xml:space="preserve"> (2007). Role of parents in adolescent sexual activity and contraceptive use in four African countries. </w:t>
      </w:r>
      <w:r>
        <w:rPr>
          <w:rFonts w:ascii="Times New Roman" w:hAnsi="Times New Roman" w:eastAsia="Times New Roman" w:cs="Times New Roman"/>
          <w:i/>
          <w:iCs/>
          <w:sz w:val="24"/>
          <w:szCs w:val="24"/>
          <w:lang w:eastAsia="en-US"/>
        </w:rPr>
        <w:t>International Perspectives on Sexual and Reproductive Health, 33</w:t>
      </w:r>
      <w:r>
        <w:rPr>
          <w:rFonts w:ascii="Times New Roman" w:hAnsi="Times New Roman" w:eastAsia="Times New Roman" w:cs="Times New Roman"/>
          <w:sz w:val="24"/>
          <w:szCs w:val="24"/>
          <w:lang w:eastAsia="en-US"/>
        </w:rPr>
        <w:t xml:space="preserve">(2), 72–81. </w:t>
      </w:r>
      <w:r>
        <w:fldChar w:fldCharType="begin"/>
      </w:r>
      <w:r>
        <w:instrText xml:space="preserve"> HYPERLINK "https://doi.org/10.1363/3307207" \t "_new" </w:instrText>
      </w:r>
      <w:r>
        <w:fldChar w:fldCharType="separate"/>
      </w:r>
      <w:r>
        <w:rPr>
          <w:rFonts w:ascii="Times New Roman" w:hAnsi="Times New Roman" w:eastAsia="Times New Roman" w:cs="Times New Roman"/>
          <w:color w:val="0000FF"/>
          <w:sz w:val="24"/>
          <w:szCs w:val="24"/>
          <w:u w:val="single"/>
          <w:lang w:eastAsia="en-US"/>
        </w:rPr>
        <w:t>https://doi.org/10.1363/3307207</w:t>
      </w:r>
      <w:r>
        <w:rPr>
          <w:rFonts w:ascii="Times New Roman" w:hAnsi="Times New Roman" w:eastAsia="Times New Roman" w:cs="Times New Roman"/>
          <w:color w:val="0000FF"/>
          <w:sz w:val="24"/>
          <w:szCs w:val="24"/>
          <w:u w:val="single"/>
          <w:lang w:eastAsia="en-US"/>
        </w:rPr>
        <w:fldChar w:fldCharType="end"/>
      </w:r>
    </w:p>
    <w:p w14:paraId="486D79F2">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Boyd, D. M., &amp; Ellison, N. B.</w:t>
      </w:r>
      <w:r>
        <w:rPr>
          <w:rFonts w:ascii="Times New Roman" w:hAnsi="Times New Roman" w:eastAsia="Times New Roman" w:cs="Times New Roman"/>
          <w:sz w:val="24"/>
          <w:szCs w:val="24"/>
          <w:lang w:eastAsia="en-US"/>
        </w:rPr>
        <w:t xml:space="preserve"> (2007). Social network sites: Definition, history, and scholarship. </w:t>
      </w:r>
      <w:r>
        <w:rPr>
          <w:rFonts w:ascii="Times New Roman" w:hAnsi="Times New Roman" w:eastAsia="Times New Roman" w:cs="Times New Roman"/>
          <w:i/>
          <w:iCs/>
          <w:sz w:val="24"/>
          <w:szCs w:val="24"/>
          <w:lang w:eastAsia="en-US"/>
        </w:rPr>
        <w:t>Journal of Computer-Mediated Communication, 13</w:t>
      </w:r>
      <w:r>
        <w:rPr>
          <w:rFonts w:ascii="Times New Roman" w:hAnsi="Times New Roman" w:eastAsia="Times New Roman" w:cs="Times New Roman"/>
          <w:sz w:val="24"/>
          <w:szCs w:val="24"/>
          <w:lang w:eastAsia="en-US"/>
        </w:rPr>
        <w:t xml:space="preserve">(1), 210–230. </w:t>
      </w:r>
      <w:r>
        <w:fldChar w:fldCharType="begin"/>
      </w:r>
      <w:r>
        <w:instrText xml:space="preserve"> HYPERLINK "https://doi.org/10.1111/j.1083-6101.2007.00393.x" \t "_new" </w:instrText>
      </w:r>
      <w:r>
        <w:fldChar w:fldCharType="separate"/>
      </w:r>
      <w:r>
        <w:rPr>
          <w:rFonts w:ascii="Times New Roman" w:hAnsi="Times New Roman" w:eastAsia="Times New Roman" w:cs="Times New Roman"/>
          <w:color w:val="0000FF"/>
          <w:sz w:val="24"/>
          <w:szCs w:val="24"/>
          <w:u w:val="single"/>
          <w:lang w:eastAsia="en-US"/>
        </w:rPr>
        <w:t>https://doi.org/10.1111/j.1083-6101.2007.00393.x</w:t>
      </w:r>
      <w:r>
        <w:rPr>
          <w:rFonts w:ascii="Times New Roman" w:hAnsi="Times New Roman" w:eastAsia="Times New Roman" w:cs="Times New Roman"/>
          <w:color w:val="0000FF"/>
          <w:sz w:val="24"/>
          <w:szCs w:val="24"/>
          <w:u w:val="single"/>
          <w:lang w:eastAsia="en-US"/>
        </w:rPr>
        <w:fldChar w:fldCharType="end"/>
      </w:r>
    </w:p>
    <w:p w14:paraId="62C875E7">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Brown, A., &amp; Waskul, D.</w:t>
      </w:r>
      <w:r>
        <w:rPr>
          <w:rFonts w:ascii="Times New Roman" w:hAnsi="Times New Roman" w:eastAsia="Times New Roman" w:cs="Times New Roman"/>
          <w:sz w:val="24"/>
          <w:szCs w:val="24"/>
          <w:lang w:eastAsia="en-US"/>
        </w:rPr>
        <w:t xml:space="preserve"> (2022). The mediated body: Adolescents, sexuality, and digital media culture. </w:t>
      </w:r>
      <w:r>
        <w:rPr>
          <w:rFonts w:ascii="Times New Roman" w:hAnsi="Times New Roman" w:eastAsia="Times New Roman" w:cs="Times New Roman"/>
          <w:i/>
          <w:iCs/>
          <w:sz w:val="24"/>
          <w:szCs w:val="24"/>
          <w:lang w:eastAsia="en-US"/>
        </w:rPr>
        <w:t>Media &amp; Society, 20</w:t>
      </w:r>
      <w:r>
        <w:rPr>
          <w:rFonts w:ascii="Times New Roman" w:hAnsi="Times New Roman" w:eastAsia="Times New Roman" w:cs="Times New Roman"/>
          <w:sz w:val="24"/>
          <w:szCs w:val="24"/>
          <w:lang w:eastAsia="en-US"/>
        </w:rPr>
        <w:t xml:space="preserve">(1), 27–41. </w:t>
      </w:r>
      <w:r>
        <w:fldChar w:fldCharType="begin"/>
      </w:r>
      <w:r>
        <w:instrText xml:space="preserve"> HYPERLINK "https://doi.org/10.1177/1745691621992345" \t "_new" </w:instrText>
      </w:r>
      <w:r>
        <w:fldChar w:fldCharType="separate"/>
      </w:r>
      <w:r>
        <w:rPr>
          <w:rFonts w:ascii="Times New Roman" w:hAnsi="Times New Roman" w:eastAsia="Times New Roman" w:cs="Times New Roman"/>
          <w:color w:val="0000FF"/>
          <w:sz w:val="24"/>
          <w:szCs w:val="24"/>
          <w:u w:val="single"/>
          <w:lang w:eastAsia="en-US"/>
        </w:rPr>
        <w:t>https://doi.org/10.1177/1745691621992345</w:t>
      </w:r>
      <w:r>
        <w:rPr>
          <w:rFonts w:ascii="Times New Roman" w:hAnsi="Times New Roman" w:eastAsia="Times New Roman" w:cs="Times New Roman"/>
          <w:color w:val="0000FF"/>
          <w:sz w:val="24"/>
          <w:szCs w:val="24"/>
          <w:u w:val="single"/>
          <w:lang w:eastAsia="en-US"/>
        </w:rPr>
        <w:fldChar w:fldCharType="end"/>
      </w:r>
    </w:p>
    <w:p w14:paraId="6BAD9A3A">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Brown, B. B.</w:t>
      </w:r>
      <w:r>
        <w:rPr>
          <w:rFonts w:ascii="Times New Roman" w:hAnsi="Times New Roman" w:eastAsia="Times New Roman" w:cs="Times New Roman"/>
          <w:sz w:val="24"/>
          <w:szCs w:val="24"/>
          <w:lang w:eastAsia="en-US"/>
        </w:rPr>
        <w:t xml:space="preserve"> (2004). Adolescent relationships: A developmental perspective on risk behaviors. In R. DiClemente, L. Crosby, &amp; M. Kegler (Eds.), </w:t>
      </w:r>
      <w:r>
        <w:rPr>
          <w:rFonts w:ascii="Times New Roman" w:hAnsi="Times New Roman" w:eastAsia="Times New Roman" w:cs="Times New Roman"/>
          <w:i/>
          <w:iCs/>
          <w:sz w:val="24"/>
          <w:szCs w:val="24"/>
          <w:lang w:eastAsia="en-US"/>
        </w:rPr>
        <w:t>Emerging Theories in Health Promotion Practice and Research</w:t>
      </w:r>
      <w:r>
        <w:rPr>
          <w:rFonts w:ascii="Times New Roman" w:hAnsi="Times New Roman" w:eastAsia="Times New Roman" w:cs="Times New Roman"/>
          <w:sz w:val="24"/>
          <w:szCs w:val="24"/>
          <w:lang w:eastAsia="en-US"/>
        </w:rPr>
        <w:t xml:space="preserve"> (pp. 176–201). Jossey-Bass.</w:t>
      </w:r>
    </w:p>
    <w:p w14:paraId="05ED5D49">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Ellison, N. B., Steinfield, C., &amp; Lampe, C.</w:t>
      </w:r>
      <w:r>
        <w:rPr>
          <w:rFonts w:ascii="Times New Roman" w:hAnsi="Times New Roman" w:eastAsia="Times New Roman" w:cs="Times New Roman"/>
          <w:sz w:val="24"/>
          <w:szCs w:val="24"/>
          <w:lang w:eastAsia="en-US"/>
        </w:rPr>
        <w:t xml:space="preserve"> (2007). The benefits of Facebook “friends:” Social capital and college students’ use of online social network sites. </w:t>
      </w:r>
      <w:r>
        <w:rPr>
          <w:rFonts w:ascii="Times New Roman" w:hAnsi="Times New Roman" w:eastAsia="Times New Roman" w:cs="Times New Roman"/>
          <w:i/>
          <w:iCs/>
          <w:sz w:val="24"/>
          <w:szCs w:val="24"/>
          <w:lang w:eastAsia="en-US"/>
        </w:rPr>
        <w:t>Journal of Computer</w:t>
      </w:r>
      <w:r>
        <w:rPr>
          <w:rFonts w:ascii="Times New Roman" w:hAnsi="Times New Roman" w:eastAsia="Times New Roman" w:cs="Times New Roman"/>
          <w:i/>
          <w:iCs/>
          <w:sz w:val="24"/>
          <w:szCs w:val="24"/>
          <w:lang w:eastAsia="en-US"/>
        </w:rPr>
        <w:noBreakHyphen/>
      </w:r>
      <w:r>
        <w:rPr>
          <w:rFonts w:ascii="Times New Roman" w:hAnsi="Times New Roman" w:eastAsia="Times New Roman" w:cs="Times New Roman"/>
          <w:i/>
          <w:iCs/>
          <w:sz w:val="24"/>
          <w:szCs w:val="24"/>
          <w:lang w:eastAsia="en-US"/>
        </w:rPr>
        <w:t>Mediated Communication, 12</w:t>
      </w:r>
      <w:r>
        <w:rPr>
          <w:rFonts w:ascii="Times New Roman" w:hAnsi="Times New Roman" w:eastAsia="Times New Roman" w:cs="Times New Roman"/>
          <w:sz w:val="24"/>
          <w:szCs w:val="24"/>
          <w:lang w:eastAsia="en-US"/>
        </w:rPr>
        <w:t xml:space="preserve">(4), 1143–1168. </w:t>
      </w:r>
      <w:r>
        <w:fldChar w:fldCharType="begin"/>
      </w:r>
      <w:r>
        <w:instrText xml:space="preserve"> HYPERLINK "https://doi.org/10.1111/j.1083-6101.2007.00367.x" \t "_new" </w:instrText>
      </w:r>
      <w:r>
        <w:fldChar w:fldCharType="separate"/>
      </w:r>
      <w:r>
        <w:rPr>
          <w:rFonts w:ascii="Times New Roman" w:hAnsi="Times New Roman" w:eastAsia="Times New Roman" w:cs="Times New Roman"/>
          <w:color w:val="0000FF"/>
          <w:sz w:val="24"/>
          <w:szCs w:val="24"/>
          <w:u w:val="single"/>
          <w:lang w:eastAsia="en-US"/>
        </w:rPr>
        <w:t>https://doi.org/10.1111/j.1083-6101.2007.00367.x</w:t>
      </w:r>
      <w:r>
        <w:rPr>
          <w:rFonts w:ascii="Times New Roman" w:hAnsi="Times New Roman" w:eastAsia="Times New Roman" w:cs="Times New Roman"/>
          <w:color w:val="0000FF"/>
          <w:sz w:val="24"/>
          <w:szCs w:val="24"/>
          <w:u w:val="single"/>
          <w:lang w:eastAsia="en-US"/>
        </w:rPr>
        <w:fldChar w:fldCharType="end"/>
      </w:r>
    </w:p>
    <w:p w14:paraId="11DD478E">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Erikson, E. H.</w:t>
      </w:r>
      <w:r>
        <w:rPr>
          <w:rFonts w:ascii="Times New Roman" w:hAnsi="Times New Roman" w:eastAsia="Times New Roman" w:cs="Times New Roman"/>
          <w:sz w:val="24"/>
          <w:szCs w:val="24"/>
          <w:lang w:eastAsia="en-US"/>
        </w:rPr>
        <w:t xml:space="preserve"> (1968). </w:t>
      </w:r>
      <w:r>
        <w:rPr>
          <w:rFonts w:ascii="Times New Roman" w:hAnsi="Times New Roman" w:eastAsia="Times New Roman" w:cs="Times New Roman"/>
          <w:i/>
          <w:iCs/>
          <w:sz w:val="24"/>
          <w:szCs w:val="24"/>
          <w:lang w:eastAsia="en-US"/>
        </w:rPr>
        <w:t>Identity: Youth and crisis</w:t>
      </w:r>
      <w:r>
        <w:rPr>
          <w:rFonts w:ascii="Times New Roman" w:hAnsi="Times New Roman" w:eastAsia="Times New Roman" w:cs="Times New Roman"/>
          <w:sz w:val="24"/>
          <w:szCs w:val="24"/>
          <w:lang w:eastAsia="en-US"/>
        </w:rPr>
        <w:t>. W. W. Norton &amp; Company.</w:t>
      </w:r>
    </w:p>
    <w:p w14:paraId="400CAF20">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Fardouly, J., Diedrichs, P. C., Vartanian, L. R., &amp; Halliwell, E.</w:t>
      </w:r>
      <w:r>
        <w:rPr>
          <w:rFonts w:ascii="Times New Roman" w:hAnsi="Times New Roman" w:eastAsia="Times New Roman" w:cs="Times New Roman"/>
          <w:sz w:val="24"/>
          <w:szCs w:val="24"/>
          <w:lang w:eastAsia="en-US"/>
        </w:rPr>
        <w:t xml:space="preserve"> (2015). Social comparisons on social media: The impact of Facebook on young women's body image concerns and mood. </w:t>
      </w:r>
      <w:r>
        <w:rPr>
          <w:rFonts w:ascii="Times New Roman" w:hAnsi="Times New Roman" w:eastAsia="Times New Roman" w:cs="Times New Roman"/>
          <w:i/>
          <w:iCs/>
          <w:sz w:val="24"/>
          <w:szCs w:val="24"/>
          <w:lang w:eastAsia="en-US"/>
        </w:rPr>
        <w:t>Body Image, 13</w:t>
      </w:r>
      <w:r>
        <w:rPr>
          <w:rFonts w:ascii="Times New Roman" w:hAnsi="Times New Roman" w:eastAsia="Times New Roman" w:cs="Times New Roman"/>
          <w:sz w:val="24"/>
          <w:szCs w:val="24"/>
          <w:lang w:eastAsia="en-US"/>
        </w:rPr>
        <w:t xml:space="preserve">, 38–45. </w:t>
      </w:r>
      <w:r>
        <w:fldChar w:fldCharType="begin"/>
      </w:r>
      <w:r>
        <w:instrText xml:space="preserve"> HYPERLINK "https://doi.org/10.1016/j.bodyim.2014.12.003" \t "_new" </w:instrText>
      </w:r>
      <w:r>
        <w:fldChar w:fldCharType="separate"/>
      </w:r>
      <w:r>
        <w:rPr>
          <w:rFonts w:ascii="Times New Roman" w:hAnsi="Times New Roman" w:eastAsia="Times New Roman" w:cs="Times New Roman"/>
          <w:color w:val="0000FF"/>
          <w:sz w:val="24"/>
          <w:szCs w:val="24"/>
          <w:u w:val="single"/>
          <w:lang w:eastAsia="en-US"/>
        </w:rPr>
        <w:t>https://doi.org/10.1016/j.bodyim.2014.12.003</w:t>
      </w:r>
      <w:r>
        <w:rPr>
          <w:rFonts w:ascii="Times New Roman" w:hAnsi="Times New Roman" w:eastAsia="Times New Roman" w:cs="Times New Roman"/>
          <w:color w:val="0000FF"/>
          <w:sz w:val="24"/>
          <w:szCs w:val="24"/>
          <w:u w:val="single"/>
          <w:lang w:eastAsia="en-US"/>
        </w:rPr>
        <w:fldChar w:fldCharType="end"/>
      </w:r>
    </w:p>
    <w:p w14:paraId="4B5DB82F">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Jessor, R.</w:t>
      </w:r>
      <w:r>
        <w:rPr>
          <w:rFonts w:ascii="Times New Roman" w:hAnsi="Times New Roman" w:eastAsia="Times New Roman" w:cs="Times New Roman"/>
          <w:sz w:val="24"/>
          <w:szCs w:val="24"/>
          <w:lang w:eastAsia="en-US"/>
        </w:rPr>
        <w:t xml:space="preserve"> (1993). Successful adolescent development among youth in high-risk settings. </w:t>
      </w:r>
      <w:r>
        <w:rPr>
          <w:rFonts w:ascii="Times New Roman" w:hAnsi="Times New Roman" w:eastAsia="Times New Roman" w:cs="Times New Roman"/>
          <w:i/>
          <w:iCs/>
          <w:sz w:val="24"/>
          <w:szCs w:val="24"/>
          <w:lang w:eastAsia="en-US"/>
        </w:rPr>
        <w:t>American Psychologist, 48</w:t>
      </w:r>
      <w:r>
        <w:rPr>
          <w:rFonts w:ascii="Times New Roman" w:hAnsi="Times New Roman" w:eastAsia="Times New Roman" w:cs="Times New Roman"/>
          <w:sz w:val="24"/>
          <w:szCs w:val="24"/>
          <w:lang w:eastAsia="en-US"/>
        </w:rPr>
        <w:t xml:space="preserve">(2), 117–126. </w:t>
      </w:r>
      <w:r>
        <w:fldChar w:fldCharType="begin"/>
      </w:r>
      <w:r>
        <w:instrText xml:space="preserve"> HYPERLINK "https://doi.org/10.1037/0003-066X.48.2.117" \t "_new" </w:instrText>
      </w:r>
      <w:r>
        <w:fldChar w:fldCharType="separate"/>
      </w:r>
      <w:r>
        <w:rPr>
          <w:rFonts w:ascii="Times New Roman" w:hAnsi="Times New Roman" w:eastAsia="Times New Roman" w:cs="Times New Roman"/>
          <w:color w:val="0000FF"/>
          <w:sz w:val="24"/>
          <w:szCs w:val="24"/>
          <w:u w:val="single"/>
          <w:lang w:eastAsia="en-US"/>
        </w:rPr>
        <w:t>https://doi.org/10.1037/0003-066X.48.2.117</w:t>
      </w:r>
      <w:r>
        <w:rPr>
          <w:rFonts w:ascii="Times New Roman" w:hAnsi="Times New Roman" w:eastAsia="Times New Roman" w:cs="Times New Roman"/>
          <w:color w:val="0000FF"/>
          <w:sz w:val="24"/>
          <w:szCs w:val="24"/>
          <w:u w:val="single"/>
          <w:lang w:eastAsia="en-US"/>
        </w:rPr>
        <w:fldChar w:fldCharType="end"/>
      </w:r>
    </w:p>
    <w:p w14:paraId="34DC8F19">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Kaplan, A. M., &amp; Haenlein, M.</w:t>
      </w:r>
      <w:r>
        <w:rPr>
          <w:rFonts w:ascii="Times New Roman" w:hAnsi="Times New Roman" w:eastAsia="Times New Roman" w:cs="Times New Roman"/>
          <w:sz w:val="24"/>
          <w:szCs w:val="24"/>
          <w:lang w:eastAsia="en-US"/>
        </w:rPr>
        <w:t xml:space="preserve"> (2010). Users of the world, unite! The challenges and opportunities of Social Media. </w:t>
      </w:r>
      <w:r>
        <w:rPr>
          <w:rFonts w:ascii="Times New Roman" w:hAnsi="Times New Roman" w:eastAsia="Times New Roman" w:cs="Times New Roman"/>
          <w:i/>
          <w:iCs/>
          <w:sz w:val="24"/>
          <w:szCs w:val="24"/>
          <w:lang w:eastAsia="en-US"/>
        </w:rPr>
        <w:t>Business Horizons, 53</w:t>
      </w:r>
      <w:r>
        <w:rPr>
          <w:rFonts w:ascii="Times New Roman" w:hAnsi="Times New Roman" w:eastAsia="Times New Roman" w:cs="Times New Roman"/>
          <w:sz w:val="24"/>
          <w:szCs w:val="24"/>
          <w:lang w:eastAsia="en-US"/>
        </w:rPr>
        <w:t xml:space="preserve">(1), 59–68. </w:t>
      </w:r>
      <w:r>
        <w:fldChar w:fldCharType="begin"/>
      </w:r>
      <w:r>
        <w:instrText xml:space="preserve"> HYPERLINK "https://doi.org/10.1016/j.bushor.2009.09.003" \t "_new" </w:instrText>
      </w:r>
      <w:r>
        <w:fldChar w:fldCharType="separate"/>
      </w:r>
      <w:r>
        <w:rPr>
          <w:rFonts w:ascii="Times New Roman" w:hAnsi="Times New Roman" w:eastAsia="Times New Roman" w:cs="Times New Roman"/>
          <w:color w:val="0000FF"/>
          <w:sz w:val="24"/>
          <w:szCs w:val="24"/>
          <w:u w:val="single"/>
          <w:lang w:eastAsia="en-US"/>
        </w:rPr>
        <w:t>https://doi.org/10.1016/j.bushor.2009.09.003</w:t>
      </w:r>
      <w:r>
        <w:rPr>
          <w:rFonts w:ascii="Times New Roman" w:hAnsi="Times New Roman" w:eastAsia="Times New Roman" w:cs="Times New Roman"/>
          <w:color w:val="0000FF"/>
          <w:sz w:val="24"/>
          <w:szCs w:val="24"/>
          <w:u w:val="single"/>
          <w:lang w:eastAsia="en-US"/>
        </w:rPr>
        <w:fldChar w:fldCharType="end"/>
      </w:r>
    </w:p>
    <w:p w14:paraId="617651C6">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Kirby, D.</w:t>
      </w:r>
      <w:r>
        <w:rPr>
          <w:rFonts w:ascii="Times New Roman" w:hAnsi="Times New Roman" w:eastAsia="Times New Roman" w:cs="Times New Roman"/>
          <w:sz w:val="24"/>
          <w:szCs w:val="24"/>
          <w:lang w:eastAsia="en-US"/>
        </w:rPr>
        <w:t xml:space="preserve"> (2007). </w:t>
      </w:r>
      <w:r>
        <w:rPr>
          <w:rFonts w:ascii="Times New Roman" w:hAnsi="Times New Roman" w:eastAsia="Times New Roman" w:cs="Times New Roman"/>
          <w:i/>
          <w:iCs/>
          <w:sz w:val="24"/>
          <w:szCs w:val="24"/>
          <w:lang w:eastAsia="en-US"/>
        </w:rPr>
        <w:t>Emerging answers 2007: Research findings on programs to reduce teen pregnancy and sexually transmitted diseases</w:t>
      </w:r>
      <w:r>
        <w:rPr>
          <w:rFonts w:ascii="Times New Roman" w:hAnsi="Times New Roman" w:eastAsia="Times New Roman" w:cs="Times New Roman"/>
          <w:sz w:val="24"/>
          <w:szCs w:val="24"/>
          <w:lang w:eastAsia="en-US"/>
        </w:rPr>
        <w:t xml:space="preserve">. The National Campaign to Prevent Teen and Unplanned Pregnancy. </w:t>
      </w:r>
      <w:r>
        <w:fldChar w:fldCharType="begin"/>
      </w:r>
      <w:r>
        <w:instrText xml:space="preserve"> HYPERLINK "https://powertodecide.org/what-we-do/information/resource-library/emerging-answers-2007" \t "_new" </w:instrText>
      </w:r>
      <w:r>
        <w:fldChar w:fldCharType="separate"/>
      </w:r>
      <w:r>
        <w:rPr>
          <w:rFonts w:ascii="Times New Roman" w:hAnsi="Times New Roman" w:eastAsia="Times New Roman" w:cs="Times New Roman"/>
          <w:color w:val="0000FF"/>
          <w:sz w:val="24"/>
          <w:szCs w:val="24"/>
          <w:u w:val="single"/>
          <w:lang w:eastAsia="en-US"/>
        </w:rPr>
        <w:t>https://powertodecide.org/what-we-do/information/resource-library/emerging-answers-2007</w:t>
      </w:r>
      <w:r>
        <w:rPr>
          <w:rFonts w:ascii="Times New Roman" w:hAnsi="Times New Roman" w:eastAsia="Times New Roman" w:cs="Times New Roman"/>
          <w:color w:val="0000FF"/>
          <w:sz w:val="24"/>
          <w:szCs w:val="24"/>
          <w:u w:val="single"/>
          <w:lang w:eastAsia="en-US"/>
        </w:rPr>
        <w:fldChar w:fldCharType="end"/>
      </w:r>
    </w:p>
    <w:p w14:paraId="0C36A3CC">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Larkin, J., Andrews, C., &amp; Gormley, J.</w:t>
      </w:r>
      <w:r>
        <w:rPr>
          <w:rFonts w:ascii="Times New Roman" w:hAnsi="Times New Roman" w:eastAsia="Times New Roman" w:cs="Times New Roman"/>
          <w:sz w:val="24"/>
          <w:szCs w:val="24"/>
          <w:lang w:eastAsia="en-US"/>
        </w:rPr>
        <w:t xml:space="preserve"> (2018). Sex education, values, and youth development: A sociocultural analysis. </w:t>
      </w:r>
      <w:r>
        <w:rPr>
          <w:rFonts w:ascii="Times New Roman" w:hAnsi="Times New Roman" w:eastAsia="Times New Roman" w:cs="Times New Roman"/>
          <w:i/>
          <w:iCs/>
          <w:sz w:val="24"/>
          <w:szCs w:val="24"/>
          <w:lang w:eastAsia="en-US"/>
        </w:rPr>
        <w:t>International Journal of Educational Research, 92</w:t>
      </w:r>
      <w:r>
        <w:rPr>
          <w:rFonts w:ascii="Times New Roman" w:hAnsi="Times New Roman" w:eastAsia="Times New Roman" w:cs="Times New Roman"/>
          <w:sz w:val="24"/>
          <w:szCs w:val="24"/>
          <w:lang w:eastAsia="en-US"/>
        </w:rPr>
        <w:t xml:space="preserve">, 125–134. </w:t>
      </w:r>
      <w:r>
        <w:fldChar w:fldCharType="begin"/>
      </w:r>
      <w:r>
        <w:instrText xml:space="preserve"> HYPERLINK "https://doi.org/10.1016/j.ijer.2018.09.005" \t "_new" </w:instrText>
      </w:r>
      <w:r>
        <w:fldChar w:fldCharType="separate"/>
      </w:r>
      <w:r>
        <w:rPr>
          <w:rFonts w:ascii="Times New Roman" w:hAnsi="Times New Roman" w:eastAsia="Times New Roman" w:cs="Times New Roman"/>
          <w:color w:val="0000FF"/>
          <w:sz w:val="24"/>
          <w:szCs w:val="24"/>
          <w:u w:val="single"/>
          <w:lang w:eastAsia="en-US"/>
        </w:rPr>
        <w:t>https://doi.org/10.1016/j.ijer.2018.09.005</w:t>
      </w:r>
      <w:r>
        <w:rPr>
          <w:rFonts w:ascii="Times New Roman" w:hAnsi="Times New Roman" w:eastAsia="Times New Roman" w:cs="Times New Roman"/>
          <w:color w:val="0000FF"/>
          <w:sz w:val="24"/>
          <w:szCs w:val="24"/>
          <w:u w:val="single"/>
          <w:lang w:eastAsia="en-US"/>
        </w:rPr>
        <w:fldChar w:fldCharType="end"/>
      </w:r>
    </w:p>
    <w:p w14:paraId="75E6BEED">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Levine, D.</w:t>
      </w:r>
      <w:r>
        <w:rPr>
          <w:rFonts w:ascii="Times New Roman" w:hAnsi="Times New Roman" w:eastAsia="Times New Roman" w:cs="Times New Roman"/>
          <w:sz w:val="24"/>
          <w:szCs w:val="24"/>
          <w:lang w:eastAsia="en-US"/>
        </w:rPr>
        <w:t xml:space="preserve"> (2014). Teenage president: Youth political engagement in social media. </w:t>
      </w:r>
      <w:r>
        <w:rPr>
          <w:rFonts w:ascii="Times New Roman" w:hAnsi="Times New Roman" w:eastAsia="Times New Roman" w:cs="Times New Roman"/>
          <w:i/>
          <w:iCs/>
          <w:sz w:val="24"/>
          <w:szCs w:val="24"/>
          <w:lang w:eastAsia="en-US"/>
        </w:rPr>
        <w:t>Journal of Adolescent Health, 55</w:t>
      </w:r>
      <w:r>
        <w:rPr>
          <w:rFonts w:ascii="Times New Roman" w:hAnsi="Times New Roman" w:eastAsia="Times New Roman" w:cs="Times New Roman"/>
          <w:sz w:val="24"/>
          <w:szCs w:val="24"/>
          <w:lang w:eastAsia="en-US"/>
        </w:rPr>
        <w:t xml:space="preserve">(3), 349–354. </w:t>
      </w:r>
      <w:r>
        <w:fldChar w:fldCharType="begin"/>
      </w:r>
      <w:r>
        <w:instrText xml:space="preserve"> HYPERLINK "https://doi.org/10.1016/j.jadohealth.2014.04.002" \t "_new" </w:instrText>
      </w:r>
      <w:r>
        <w:fldChar w:fldCharType="separate"/>
      </w:r>
      <w:r>
        <w:rPr>
          <w:rFonts w:ascii="Times New Roman" w:hAnsi="Times New Roman" w:eastAsia="Times New Roman" w:cs="Times New Roman"/>
          <w:color w:val="0000FF"/>
          <w:sz w:val="24"/>
          <w:szCs w:val="24"/>
          <w:u w:val="single"/>
          <w:lang w:eastAsia="en-US"/>
        </w:rPr>
        <w:t>https://doi.org/10.1016/j.jadohealth.2014.04.002</w:t>
      </w:r>
      <w:r>
        <w:rPr>
          <w:rFonts w:ascii="Times New Roman" w:hAnsi="Times New Roman" w:eastAsia="Times New Roman" w:cs="Times New Roman"/>
          <w:color w:val="0000FF"/>
          <w:sz w:val="24"/>
          <w:szCs w:val="24"/>
          <w:u w:val="single"/>
          <w:lang w:eastAsia="en-US"/>
        </w:rPr>
        <w:fldChar w:fldCharType="end"/>
      </w:r>
    </w:p>
    <w:p w14:paraId="421EA03C">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Lindstrom, M.</w:t>
      </w:r>
      <w:r>
        <w:rPr>
          <w:rFonts w:ascii="Times New Roman" w:hAnsi="Times New Roman" w:eastAsia="Times New Roman" w:cs="Times New Roman"/>
          <w:sz w:val="24"/>
          <w:szCs w:val="24"/>
          <w:lang w:eastAsia="en-US"/>
        </w:rPr>
        <w:t xml:space="preserve"> (2017). Navigating sexual content in digital environments: The blurred line between education and entertainment. </w:t>
      </w:r>
      <w:r>
        <w:rPr>
          <w:rFonts w:ascii="Times New Roman" w:hAnsi="Times New Roman" w:eastAsia="Times New Roman" w:cs="Times New Roman"/>
          <w:i/>
          <w:iCs/>
          <w:sz w:val="24"/>
          <w:szCs w:val="24"/>
          <w:lang w:eastAsia="en-US"/>
        </w:rPr>
        <w:t>New Media &amp; Society, 19</w:t>
      </w:r>
      <w:r>
        <w:rPr>
          <w:rFonts w:ascii="Times New Roman" w:hAnsi="Times New Roman" w:eastAsia="Times New Roman" w:cs="Times New Roman"/>
          <w:sz w:val="24"/>
          <w:szCs w:val="24"/>
          <w:lang w:eastAsia="en-US"/>
        </w:rPr>
        <w:t xml:space="preserve">(8), 1240–1254. </w:t>
      </w:r>
      <w:r>
        <w:fldChar w:fldCharType="begin"/>
      </w:r>
      <w:r>
        <w:instrText xml:space="preserve"> HYPERLINK "https://doi.org/10.1177/1461444816649997" \t "_new" </w:instrText>
      </w:r>
      <w:r>
        <w:fldChar w:fldCharType="separate"/>
      </w:r>
      <w:r>
        <w:rPr>
          <w:rFonts w:ascii="Times New Roman" w:hAnsi="Times New Roman" w:eastAsia="Times New Roman" w:cs="Times New Roman"/>
          <w:color w:val="0000FF"/>
          <w:sz w:val="24"/>
          <w:szCs w:val="24"/>
          <w:u w:val="single"/>
          <w:lang w:eastAsia="en-US"/>
        </w:rPr>
        <w:t>https://doi.org/10.1177/1461444816649997</w:t>
      </w:r>
      <w:r>
        <w:rPr>
          <w:rFonts w:ascii="Times New Roman" w:hAnsi="Times New Roman" w:eastAsia="Times New Roman" w:cs="Times New Roman"/>
          <w:color w:val="0000FF"/>
          <w:sz w:val="24"/>
          <w:szCs w:val="24"/>
          <w:u w:val="single"/>
          <w:lang w:eastAsia="en-US"/>
        </w:rPr>
        <w:fldChar w:fldCharType="end"/>
      </w:r>
    </w:p>
    <w:p w14:paraId="0431ED18">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Mesch, G. S.</w:t>
      </w:r>
      <w:r>
        <w:rPr>
          <w:rFonts w:ascii="Times New Roman" w:hAnsi="Times New Roman" w:eastAsia="Times New Roman" w:cs="Times New Roman"/>
          <w:sz w:val="24"/>
          <w:szCs w:val="24"/>
          <w:lang w:eastAsia="en-US"/>
        </w:rPr>
        <w:t xml:space="preserve"> (2020). Adolescent use of social media and its impact on their sexual attitudes. </w:t>
      </w:r>
      <w:r>
        <w:rPr>
          <w:rFonts w:ascii="Times New Roman" w:hAnsi="Times New Roman" w:eastAsia="Times New Roman" w:cs="Times New Roman"/>
          <w:i/>
          <w:iCs/>
          <w:sz w:val="24"/>
          <w:szCs w:val="24"/>
          <w:lang w:eastAsia="en-US"/>
        </w:rPr>
        <w:t>Journal of Youth and Adolescence, 49</w:t>
      </w:r>
      <w:r>
        <w:rPr>
          <w:rFonts w:ascii="Times New Roman" w:hAnsi="Times New Roman" w:eastAsia="Times New Roman" w:cs="Times New Roman"/>
          <w:sz w:val="24"/>
          <w:szCs w:val="24"/>
          <w:lang w:eastAsia="en-US"/>
        </w:rPr>
        <w:t xml:space="preserve">(4), 673–689. </w:t>
      </w:r>
      <w:r>
        <w:fldChar w:fldCharType="begin"/>
      </w:r>
      <w:r>
        <w:instrText xml:space="preserve"> HYPERLINK "https://doi.org/10.1007/s10964-020-01245-x" \t "_new" </w:instrText>
      </w:r>
      <w:r>
        <w:fldChar w:fldCharType="separate"/>
      </w:r>
      <w:r>
        <w:rPr>
          <w:rFonts w:ascii="Times New Roman" w:hAnsi="Times New Roman" w:eastAsia="Times New Roman" w:cs="Times New Roman"/>
          <w:color w:val="0000FF"/>
          <w:sz w:val="24"/>
          <w:szCs w:val="24"/>
          <w:u w:val="single"/>
          <w:lang w:eastAsia="en-US"/>
        </w:rPr>
        <w:t>https://doi.org/10.1007/s10964-020-01245-x</w:t>
      </w:r>
      <w:r>
        <w:rPr>
          <w:rFonts w:ascii="Times New Roman" w:hAnsi="Times New Roman" w:eastAsia="Times New Roman" w:cs="Times New Roman"/>
          <w:color w:val="0000FF"/>
          <w:sz w:val="24"/>
          <w:szCs w:val="24"/>
          <w:u w:val="single"/>
          <w:lang w:eastAsia="en-US"/>
        </w:rPr>
        <w:fldChar w:fldCharType="end"/>
      </w:r>
    </w:p>
    <w:p w14:paraId="68E55BD6">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Miller, B. C.</w:t>
      </w:r>
      <w:r>
        <w:rPr>
          <w:rFonts w:ascii="Times New Roman" w:hAnsi="Times New Roman" w:eastAsia="Times New Roman" w:cs="Times New Roman"/>
          <w:sz w:val="24"/>
          <w:szCs w:val="24"/>
          <w:lang w:eastAsia="en-US"/>
        </w:rPr>
        <w:t xml:space="preserve"> (2012). Family influences on adolescent sexual and contraceptive behavior. </w:t>
      </w:r>
      <w:r>
        <w:rPr>
          <w:rFonts w:ascii="Times New Roman" w:hAnsi="Times New Roman" w:eastAsia="Times New Roman" w:cs="Times New Roman"/>
          <w:i/>
          <w:iCs/>
          <w:sz w:val="24"/>
          <w:szCs w:val="24"/>
          <w:lang w:eastAsia="en-US"/>
        </w:rPr>
        <w:t>The Journal of Sex Research, 39</w:t>
      </w:r>
      <w:r>
        <w:rPr>
          <w:rFonts w:ascii="Times New Roman" w:hAnsi="Times New Roman" w:eastAsia="Times New Roman" w:cs="Times New Roman"/>
          <w:sz w:val="24"/>
          <w:szCs w:val="24"/>
          <w:lang w:eastAsia="en-US"/>
        </w:rPr>
        <w:t xml:space="preserve">(1), 22–26. </w:t>
      </w:r>
      <w:r>
        <w:fldChar w:fldCharType="begin"/>
      </w:r>
      <w:r>
        <w:instrText xml:space="preserve"> HYPERLINK "https://doi.org/10.1080/00224490209552116" \t "_new" </w:instrText>
      </w:r>
      <w:r>
        <w:fldChar w:fldCharType="separate"/>
      </w:r>
      <w:r>
        <w:rPr>
          <w:rFonts w:ascii="Times New Roman" w:hAnsi="Times New Roman" w:eastAsia="Times New Roman" w:cs="Times New Roman"/>
          <w:color w:val="0000FF"/>
          <w:sz w:val="24"/>
          <w:szCs w:val="24"/>
          <w:u w:val="single"/>
          <w:lang w:eastAsia="en-US"/>
        </w:rPr>
        <w:t>https://doi.org/10.1080/00224490209552116</w:t>
      </w:r>
      <w:r>
        <w:rPr>
          <w:rFonts w:ascii="Times New Roman" w:hAnsi="Times New Roman" w:eastAsia="Times New Roman" w:cs="Times New Roman"/>
          <w:color w:val="0000FF"/>
          <w:sz w:val="24"/>
          <w:szCs w:val="24"/>
          <w:u w:val="single"/>
          <w:lang w:eastAsia="en-US"/>
        </w:rPr>
        <w:fldChar w:fldCharType="end"/>
      </w:r>
    </w:p>
    <w:p w14:paraId="77294467">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Moran, K. R., &amp; Gorman, J.</w:t>
      </w:r>
      <w:r>
        <w:rPr>
          <w:rFonts w:ascii="Times New Roman" w:hAnsi="Times New Roman" w:eastAsia="Times New Roman" w:cs="Times New Roman"/>
          <w:sz w:val="24"/>
          <w:szCs w:val="24"/>
          <w:lang w:eastAsia="en-US"/>
        </w:rPr>
        <w:t xml:space="preserve"> (2021). Media exposure and adolescent sexual behavior: A global review. </w:t>
      </w:r>
      <w:r>
        <w:rPr>
          <w:rFonts w:ascii="Times New Roman" w:hAnsi="Times New Roman" w:eastAsia="Times New Roman" w:cs="Times New Roman"/>
          <w:i/>
          <w:iCs/>
          <w:sz w:val="24"/>
          <w:szCs w:val="24"/>
          <w:lang w:eastAsia="en-US"/>
        </w:rPr>
        <w:t>Journal of Adolescent Health, 68</w:t>
      </w:r>
      <w:r>
        <w:rPr>
          <w:rFonts w:ascii="Times New Roman" w:hAnsi="Times New Roman" w:eastAsia="Times New Roman" w:cs="Times New Roman"/>
          <w:sz w:val="24"/>
          <w:szCs w:val="24"/>
          <w:lang w:eastAsia="en-US"/>
        </w:rPr>
        <w:t xml:space="preserve">(3), 389–397. </w:t>
      </w:r>
      <w:r>
        <w:fldChar w:fldCharType="begin"/>
      </w:r>
      <w:r>
        <w:instrText xml:space="preserve"> HYPERLINK "https://doi.org/10.1016/j.jadohealth.2020.10.008" \t "_new" </w:instrText>
      </w:r>
      <w:r>
        <w:fldChar w:fldCharType="separate"/>
      </w:r>
      <w:r>
        <w:rPr>
          <w:rFonts w:ascii="Times New Roman" w:hAnsi="Times New Roman" w:eastAsia="Times New Roman" w:cs="Times New Roman"/>
          <w:color w:val="0000FF"/>
          <w:sz w:val="24"/>
          <w:szCs w:val="24"/>
          <w:u w:val="single"/>
          <w:lang w:eastAsia="en-US"/>
        </w:rPr>
        <w:t>https://doi.org/10.1016/j.jadohealth.2020.10.008</w:t>
      </w:r>
      <w:r>
        <w:rPr>
          <w:rFonts w:ascii="Times New Roman" w:hAnsi="Times New Roman" w:eastAsia="Times New Roman" w:cs="Times New Roman"/>
          <w:color w:val="0000FF"/>
          <w:sz w:val="24"/>
          <w:szCs w:val="24"/>
          <w:u w:val="single"/>
          <w:lang w:eastAsia="en-US"/>
        </w:rPr>
        <w:fldChar w:fldCharType="end"/>
      </w:r>
    </w:p>
    <w:p w14:paraId="67B95A28">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Ogunjimi, L. O., &amp; Oladipo, A. R.</w:t>
      </w:r>
      <w:r>
        <w:rPr>
          <w:rFonts w:ascii="Times New Roman" w:hAnsi="Times New Roman" w:eastAsia="Times New Roman" w:cs="Times New Roman"/>
          <w:sz w:val="24"/>
          <w:szCs w:val="24"/>
          <w:lang w:eastAsia="en-US"/>
        </w:rPr>
        <w:t xml:space="preserve"> (2021). The limitations of school-based sex education in Nigeria: A case for reform. </w:t>
      </w:r>
      <w:r>
        <w:rPr>
          <w:rFonts w:ascii="Times New Roman" w:hAnsi="Times New Roman" w:eastAsia="Times New Roman" w:cs="Times New Roman"/>
          <w:i/>
          <w:iCs/>
          <w:sz w:val="24"/>
          <w:szCs w:val="24"/>
          <w:lang w:eastAsia="en-US"/>
        </w:rPr>
        <w:t>Journal of African Education, 4</w:t>
      </w:r>
      <w:r>
        <w:rPr>
          <w:rFonts w:ascii="Times New Roman" w:hAnsi="Times New Roman" w:eastAsia="Times New Roman" w:cs="Times New Roman"/>
          <w:sz w:val="24"/>
          <w:szCs w:val="24"/>
          <w:lang w:eastAsia="en-US"/>
        </w:rPr>
        <w:t>(3), 33–47.</w:t>
      </w:r>
    </w:p>
    <w:p w14:paraId="51FE0ABF">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Pempek, T. A., Yermolayeva, Y. A., &amp; Calvert, S. L.</w:t>
      </w:r>
      <w:r>
        <w:rPr>
          <w:rFonts w:ascii="Times New Roman" w:hAnsi="Times New Roman" w:eastAsia="Times New Roman" w:cs="Times New Roman"/>
          <w:sz w:val="24"/>
          <w:szCs w:val="24"/>
          <w:lang w:eastAsia="en-US"/>
        </w:rPr>
        <w:t xml:space="preserve"> (2009). College students’ social networking experiences on Facebook. </w:t>
      </w:r>
      <w:r>
        <w:rPr>
          <w:rFonts w:ascii="Times New Roman" w:hAnsi="Times New Roman" w:eastAsia="Times New Roman" w:cs="Times New Roman"/>
          <w:i/>
          <w:iCs/>
          <w:sz w:val="24"/>
          <w:szCs w:val="24"/>
          <w:lang w:eastAsia="en-US"/>
        </w:rPr>
        <w:t>Journal of Applied Developmental Psychology, 30</w:t>
      </w:r>
      <w:r>
        <w:rPr>
          <w:rFonts w:ascii="Times New Roman" w:hAnsi="Times New Roman" w:eastAsia="Times New Roman" w:cs="Times New Roman"/>
          <w:sz w:val="24"/>
          <w:szCs w:val="24"/>
          <w:lang w:eastAsia="en-US"/>
        </w:rPr>
        <w:t xml:space="preserve">(3), 227–238. </w:t>
      </w:r>
      <w:r>
        <w:fldChar w:fldCharType="begin"/>
      </w:r>
      <w:r>
        <w:instrText xml:space="preserve"> HYPERLINK "https://doi.org/10.1016/j.appdev.2008.12.010" \t "_new" </w:instrText>
      </w:r>
      <w:r>
        <w:fldChar w:fldCharType="separate"/>
      </w:r>
      <w:r>
        <w:rPr>
          <w:rFonts w:ascii="Times New Roman" w:hAnsi="Times New Roman" w:eastAsia="Times New Roman" w:cs="Times New Roman"/>
          <w:color w:val="0000FF"/>
          <w:sz w:val="24"/>
          <w:szCs w:val="24"/>
          <w:u w:val="single"/>
          <w:lang w:eastAsia="en-US"/>
        </w:rPr>
        <w:t>https://doi.org/10.1016/j.appdev.2008.12.010</w:t>
      </w:r>
      <w:r>
        <w:rPr>
          <w:rFonts w:ascii="Times New Roman" w:hAnsi="Times New Roman" w:eastAsia="Times New Roman" w:cs="Times New Roman"/>
          <w:color w:val="0000FF"/>
          <w:sz w:val="24"/>
          <w:szCs w:val="24"/>
          <w:u w:val="single"/>
          <w:lang w:eastAsia="en-US"/>
        </w:rPr>
        <w:fldChar w:fldCharType="end"/>
      </w:r>
    </w:p>
    <w:p w14:paraId="2E3C294F">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Tufekci, Z.</w:t>
      </w:r>
      <w:r>
        <w:rPr>
          <w:rFonts w:ascii="Times New Roman" w:hAnsi="Times New Roman" w:eastAsia="Times New Roman" w:cs="Times New Roman"/>
          <w:sz w:val="24"/>
          <w:szCs w:val="24"/>
          <w:lang w:eastAsia="en-US"/>
        </w:rPr>
        <w:t xml:space="preserve"> (2015). Algorithmic harms beyond Facebook and Google: Emergent challenges of computational agency. </w:t>
      </w:r>
      <w:r>
        <w:rPr>
          <w:rFonts w:ascii="Times New Roman" w:hAnsi="Times New Roman" w:eastAsia="Times New Roman" w:cs="Times New Roman"/>
          <w:i/>
          <w:iCs/>
          <w:sz w:val="24"/>
          <w:szCs w:val="24"/>
          <w:lang w:eastAsia="en-US"/>
        </w:rPr>
        <w:t>Colorado Technology Law Journal, 13</w:t>
      </w:r>
      <w:r>
        <w:rPr>
          <w:rFonts w:ascii="Times New Roman" w:hAnsi="Times New Roman" w:eastAsia="Times New Roman" w:cs="Times New Roman"/>
          <w:sz w:val="24"/>
          <w:szCs w:val="24"/>
          <w:lang w:eastAsia="en-US"/>
        </w:rPr>
        <w:t>, 203–218.</w:t>
      </w:r>
    </w:p>
    <w:p w14:paraId="1FFDF32A">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Unger, J. B.</w:t>
      </w:r>
      <w:r>
        <w:rPr>
          <w:rFonts w:ascii="Times New Roman" w:hAnsi="Times New Roman" w:eastAsia="Times New Roman" w:cs="Times New Roman"/>
          <w:sz w:val="24"/>
          <w:szCs w:val="24"/>
          <w:lang w:eastAsia="en-US"/>
        </w:rPr>
        <w:t xml:space="preserve"> (2004). The most important thing I learned in school: Adolescents’ perceptions of the role of sexuality education. </w:t>
      </w:r>
      <w:r>
        <w:rPr>
          <w:rFonts w:ascii="Times New Roman" w:hAnsi="Times New Roman" w:eastAsia="Times New Roman" w:cs="Times New Roman"/>
          <w:i/>
          <w:iCs/>
          <w:sz w:val="24"/>
          <w:szCs w:val="24"/>
          <w:lang w:eastAsia="en-US"/>
        </w:rPr>
        <w:t>Journal of School Health, 74</w:t>
      </w:r>
      <w:r>
        <w:rPr>
          <w:rFonts w:ascii="Times New Roman" w:hAnsi="Times New Roman" w:eastAsia="Times New Roman" w:cs="Times New Roman"/>
          <w:sz w:val="24"/>
          <w:szCs w:val="24"/>
          <w:lang w:eastAsia="en-US"/>
        </w:rPr>
        <w:t xml:space="preserve">(9), 333–337. </w:t>
      </w:r>
      <w:r>
        <w:fldChar w:fldCharType="begin"/>
      </w:r>
      <w:r>
        <w:instrText xml:space="preserve"> HYPERLINK "https://doi.org/10.1111/j.1746-1561.2004.tb06604.x" \t "_new" </w:instrText>
      </w:r>
      <w:r>
        <w:fldChar w:fldCharType="separate"/>
      </w:r>
      <w:r>
        <w:rPr>
          <w:rFonts w:ascii="Times New Roman" w:hAnsi="Times New Roman" w:eastAsia="Times New Roman" w:cs="Times New Roman"/>
          <w:color w:val="0000FF"/>
          <w:sz w:val="24"/>
          <w:szCs w:val="24"/>
          <w:u w:val="single"/>
          <w:lang w:eastAsia="en-US"/>
        </w:rPr>
        <w:t>https://doi.org/10.1111/j.1746-1561.2004.tb06604.x</w:t>
      </w:r>
      <w:r>
        <w:rPr>
          <w:rFonts w:ascii="Times New Roman" w:hAnsi="Times New Roman" w:eastAsia="Times New Roman" w:cs="Times New Roman"/>
          <w:color w:val="0000FF"/>
          <w:sz w:val="24"/>
          <w:szCs w:val="24"/>
          <w:u w:val="single"/>
          <w:lang w:eastAsia="en-US"/>
        </w:rPr>
        <w:fldChar w:fldCharType="end"/>
      </w:r>
    </w:p>
    <w:p w14:paraId="00CC9071">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Valkenburg, P. M., Koutamanis, M., &amp; Vossen, H. G. M.</w:t>
      </w:r>
      <w:r>
        <w:rPr>
          <w:rFonts w:ascii="Times New Roman" w:hAnsi="Times New Roman" w:eastAsia="Times New Roman" w:cs="Times New Roman"/>
          <w:sz w:val="24"/>
          <w:szCs w:val="24"/>
          <w:lang w:eastAsia="en-US"/>
        </w:rPr>
        <w:t xml:space="preserve"> (2017). The concurrent and longitudinal associations between adolescents’ use of social network sites and their social self‐esteem. </w:t>
      </w:r>
      <w:r>
        <w:rPr>
          <w:rFonts w:ascii="Times New Roman" w:hAnsi="Times New Roman" w:eastAsia="Times New Roman" w:cs="Times New Roman"/>
          <w:i/>
          <w:iCs/>
          <w:sz w:val="24"/>
          <w:szCs w:val="24"/>
          <w:lang w:eastAsia="en-US"/>
        </w:rPr>
        <w:t>Computers in Human Behavior, 76</w:t>
      </w:r>
      <w:r>
        <w:rPr>
          <w:rFonts w:ascii="Times New Roman" w:hAnsi="Times New Roman" w:eastAsia="Times New Roman" w:cs="Times New Roman"/>
          <w:sz w:val="24"/>
          <w:szCs w:val="24"/>
          <w:lang w:eastAsia="en-US"/>
        </w:rPr>
        <w:t xml:space="preserve">, 35–44. </w:t>
      </w:r>
      <w:r>
        <w:fldChar w:fldCharType="begin"/>
      </w:r>
      <w:r>
        <w:instrText xml:space="preserve"> HYPERLINK "https://doi.org/10.1016/j.chb.2017.06.024" \t "_new" </w:instrText>
      </w:r>
      <w:r>
        <w:fldChar w:fldCharType="separate"/>
      </w:r>
      <w:r>
        <w:rPr>
          <w:rFonts w:ascii="Times New Roman" w:hAnsi="Times New Roman" w:eastAsia="Times New Roman" w:cs="Times New Roman"/>
          <w:color w:val="0000FF"/>
          <w:sz w:val="24"/>
          <w:szCs w:val="24"/>
          <w:u w:val="single"/>
          <w:lang w:eastAsia="en-US"/>
        </w:rPr>
        <w:t>https://doi.org/10.1016/j.chb.2017.06.024</w:t>
      </w:r>
      <w:r>
        <w:rPr>
          <w:rFonts w:ascii="Times New Roman" w:hAnsi="Times New Roman" w:eastAsia="Times New Roman" w:cs="Times New Roman"/>
          <w:color w:val="0000FF"/>
          <w:sz w:val="24"/>
          <w:szCs w:val="24"/>
          <w:u w:val="single"/>
          <w:lang w:eastAsia="en-US"/>
        </w:rPr>
        <w:fldChar w:fldCharType="end"/>
      </w:r>
    </w:p>
    <w:p w14:paraId="0C4C5AFA">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Williams, C.</w:t>
      </w:r>
      <w:r>
        <w:rPr>
          <w:rFonts w:ascii="Times New Roman" w:hAnsi="Times New Roman" w:eastAsia="Times New Roman" w:cs="Times New Roman"/>
          <w:sz w:val="24"/>
          <w:szCs w:val="24"/>
          <w:lang w:eastAsia="en-US"/>
        </w:rPr>
        <w:t xml:space="preserve"> (2018). Love, likes, and lust: The influence of social media on adolescent romantic norms. </w:t>
      </w:r>
      <w:r>
        <w:rPr>
          <w:rFonts w:ascii="Times New Roman" w:hAnsi="Times New Roman" w:eastAsia="Times New Roman" w:cs="Times New Roman"/>
          <w:i/>
          <w:iCs/>
          <w:sz w:val="24"/>
          <w:szCs w:val="24"/>
          <w:lang w:eastAsia="en-US"/>
        </w:rPr>
        <w:t>Youth and Media Studies, 6</w:t>
      </w:r>
      <w:r>
        <w:rPr>
          <w:rFonts w:ascii="Times New Roman" w:hAnsi="Times New Roman" w:eastAsia="Times New Roman" w:cs="Times New Roman"/>
          <w:sz w:val="24"/>
          <w:szCs w:val="24"/>
          <w:lang w:eastAsia="en-US"/>
        </w:rPr>
        <w:t>(2), 78–92.</w:t>
      </w:r>
    </w:p>
    <w:p w14:paraId="5FB5567D">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b/>
          <w:bCs/>
          <w:sz w:val="24"/>
          <w:szCs w:val="24"/>
          <w:lang w:eastAsia="en-US"/>
        </w:rPr>
        <w:t>Zimmerman, R. S.</w:t>
      </w:r>
      <w:r>
        <w:rPr>
          <w:rFonts w:ascii="Times New Roman" w:hAnsi="Times New Roman" w:eastAsia="Times New Roman" w:cs="Times New Roman"/>
          <w:sz w:val="24"/>
          <w:szCs w:val="24"/>
          <w:lang w:eastAsia="en-US"/>
        </w:rPr>
        <w:t xml:space="preserve"> (2009). Adolescent decision-making and sexuality: A developmental perspective. </w:t>
      </w:r>
      <w:r>
        <w:rPr>
          <w:rFonts w:ascii="Times New Roman" w:hAnsi="Times New Roman" w:eastAsia="Times New Roman" w:cs="Times New Roman"/>
          <w:i/>
          <w:iCs/>
          <w:sz w:val="24"/>
          <w:szCs w:val="24"/>
          <w:lang w:eastAsia="en-US"/>
        </w:rPr>
        <w:t>Journal of Youth and Adolescence, 38</w:t>
      </w:r>
      <w:r>
        <w:rPr>
          <w:rFonts w:ascii="Times New Roman" w:hAnsi="Times New Roman" w:eastAsia="Times New Roman" w:cs="Times New Roman"/>
          <w:sz w:val="24"/>
          <w:szCs w:val="24"/>
          <w:lang w:eastAsia="en-US"/>
        </w:rPr>
        <w:t xml:space="preserve">(3), 267–283. </w:t>
      </w:r>
      <w:r>
        <w:fldChar w:fldCharType="begin"/>
      </w:r>
      <w:r>
        <w:instrText xml:space="preserve"> HYPERLINK "https://doi.org/10.1007/s10964-008-9331-z" \t "_new" </w:instrText>
      </w:r>
      <w:r>
        <w:fldChar w:fldCharType="separate"/>
      </w:r>
      <w:r>
        <w:rPr>
          <w:rFonts w:ascii="Times New Roman" w:hAnsi="Times New Roman" w:eastAsia="Times New Roman" w:cs="Times New Roman"/>
          <w:color w:val="0000FF"/>
          <w:sz w:val="24"/>
          <w:szCs w:val="24"/>
          <w:u w:val="single"/>
          <w:lang w:eastAsia="en-US"/>
        </w:rPr>
        <w:t>https://doi.org/10.1007/s10964-008-9331-z</w:t>
      </w:r>
      <w:r>
        <w:rPr>
          <w:rFonts w:ascii="Times New Roman" w:hAnsi="Times New Roman" w:eastAsia="Times New Roman" w:cs="Times New Roman"/>
          <w:color w:val="0000FF"/>
          <w:sz w:val="24"/>
          <w:szCs w:val="24"/>
          <w:u w:val="single"/>
          <w:lang w:eastAsia="en-US"/>
        </w:rPr>
        <w:fldChar w:fldCharType="end"/>
      </w:r>
    </w:p>
    <w:p w14:paraId="60434FCE">
      <w:pPr>
        <w:spacing w:line="360" w:lineRule="auto"/>
        <w:jc w:val="center"/>
        <w:rPr>
          <w:rStyle w:val="12"/>
          <w:rFonts w:ascii="Times New Roman" w:hAnsi="Times New Roman" w:cs="Times New Roman"/>
          <w:sz w:val="24"/>
          <w:szCs w:val="24"/>
        </w:rPr>
      </w:pPr>
    </w:p>
    <w:p w14:paraId="6C468A67">
      <w:pPr>
        <w:spacing w:line="360" w:lineRule="auto"/>
        <w:jc w:val="center"/>
        <w:rPr>
          <w:rStyle w:val="12"/>
          <w:rFonts w:ascii="Times New Roman" w:hAnsi="Times New Roman" w:cs="Times New Roman"/>
          <w:sz w:val="24"/>
          <w:szCs w:val="24"/>
        </w:rPr>
      </w:pPr>
      <w:r>
        <w:rPr>
          <w:rStyle w:val="12"/>
          <w:rFonts w:ascii="Times New Roman" w:hAnsi="Times New Roman" w:cs="Times New Roman"/>
          <w:sz w:val="24"/>
          <w:szCs w:val="24"/>
        </w:rPr>
        <w:t>APPENDIX (QUESTIONNAIRE)</w:t>
      </w:r>
    </w:p>
    <w:p w14:paraId="3896B023">
      <w:pPr>
        <w:spacing w:line="360" w:lineRule="auto"/>
        <w:jc w:val="center"/>
        <w:rPr>
          <w:rFonts w:ascii="Times New Roman" w:hAnsi="Times New Roman" w:cs="Times New Roman"/>
          <w:sz w:val="24"/>
          <w:szCs w:val="24"/>
        </w:rPr>
      </w:pPr>
      <w:r>
        <w:rPr>
          <w:rStyle w:val="12"/>
          <w:rFonts w:ascii="Times New Roman" w:hAnsi="Times New Roman" w:cs="Times New Roman"/>
          <w:sz w:val="24"/>
          <w:szCs w:val="24"/>
        </w:rPr>
        <w:t>KWARA STATE POLYTECHNIC, ILORIN</w:t>
      </w:r>
      <w:r>
        <w:rPr>
          <w:rFonts w:ascii="Times New Roman" w:hAnsi="Times New Roman" w:cs="Times New Roman"/>
          <w:sz w:val="24"/>
          <w:szCs w:val="24"/>
        </w:rPr>
        <w:br w:type="textWrapping"/>
      </w:r>
      <w:r>
        <w:rPr>
          <w:rStyle w:val="12"/>
          <w:rFonts w:ascii="Times New Roman" w:hAnsi="Times New Roman" w:cs="Times New Roman"/>
          <w:sz w:val="24"/>
          <w:szCs w:val="24"/>
        </w:rPr>
        <w:t>INSTITUTE OF INFORMATION AND COMMUNICATION TECHNOLOGY (IICT)</w:t>
      </w:r>
      <w:r>
        <w:rPr>
          <w:rFonts w:ascii="Times New Roman" w:hAnsi="Times New Roman" w:cs="Times New Roman"/>
          <w:sz w:val="24"/>
          <w:szCs w:val="24"/>
        </w:rPr>
        <w:br w:type="textWrapping"/>
      </w:r>
      <w:r>
        <w:rPr>
          <w:rStyle w:val="12"/>
          <w:rFonts w:ascii="Times New Roman" w:hAnsi="Times New Roman" w:cs="Times New Roman"/>
          <w:sz w:val="24"/>
          <w:szCs w:val="24"/>
        </w:rPr>
        <w:t>MASS COMMUNICATION DEPARTMENT</w:t>
      </w:r>
    </w:p>
    <w:p w14:paraId="7A518ECE">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r>
        <w:rPr>
          <w:rFonts w:ascii="Times New Roman" w:hAnsi="Times New Roman" w:cs="Times New Roman"/>
          <w:sz w:val="24"/>
          <w:szCs w:val="24"/>
        </w:rPr>
        <w:br w:type="textWrapping"/>
      </w:r>
      <w:r>
        <w:rPr>
          <w:rFonts w:ascii="Times New Roman" w:hAnsi="Times New Roman" w:cs="Times New Roman"/>
          <w:sz w:val="24"/>
          <w:szCs w:val="24"/>
        </w:rPr>
        <w:t xml:space="preserve">This questionnaire is designed to gather relevant information on the </w:t>
      </w:r>
      <w:r>
        <w:rPr>
          <w:rStyle w:val="7"/>
          <w:rFonts w:ascii="Times New Roman" w:hAnsi="Times New Roman" w:cs="Times New Roman"/>
          <w:sz w:val="24"/>
          <w:szCs w:val="24"/>
        </w:rPr>
        <w:t>“Impact of Social Media on Pre-Marital Sex Among Secondary School Students in Oja-Gboro, Ilorin.”</w:t>
      </w:r>
      <w:r>
        <w:rPr>
          <w:rFonts w:ascii="Times New Roman" w:hAnsi="Times New Roman" w:cs="Times New Roman"/>
          <w:sz w:val="24"/>
          <w:szCs w:val="24"/>
        </w:rPr>
        <w:t xml:space="preserve"> Your honest and sincere responses are important and will be treated with the utmost confidentiality. All information provided shall be used strictly for academic purposes.</w:t>
      </w:r>
      <w:r>
        <w:rPr>
          <w:rFonts w:ascii="Times New Roman" w:hAnsi="Times New Roman" w:cs="Times New Roman"/>
          <w:sz w:val="24"/>
          <w:szCs w:val="24"/>
        </w:rPr>
        <w:br w:type="textWrapping"/>
      </w:r>
      <w:r>
        <w:rPr>
          <w:rFonts w:ascii="Times New Roman" w:hAnsi="Times New Roman" w:cs="Times New Roman"/>
          <w:sz w:val="24"/>
          <w:szCs w:val="24"/>
        </w:rPr>
        <w:t>Thank you.</w:t>
      </w:r>
    </w:p>
    <w:p w14:paraId="14939988">
      <w:p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Instruction:</w:t>
      </w:r>
      <w:r>
        <w:rPr>
          <w:rFonts w:ascii="Times New Roman" w:hAnsi="Times New Roman" w:cs="Times New Roman"/>
          <w:sz w:val="24"/>
          <w:szCs w:val="24"/>
        </w:rPr>
        <w:t xml:space="preserve"> Please tick (√) as applicable to you.</w:t>
      </w:r>
    </w:p>
    <w:p w14:paraId="692913C7">
      <w:pPr>
        <w:spacing w:line="360" w:lineRule="auto"/>
        <w:jc w:val="both"/>
        <w:rPr>
          <w:rFonts w:ascii="Times New Roman" w:hAnsi="Times New Roman" w:cs="Times New Roman"/>
          <w:sz w:val="24"/>
          <w:szCs w:val="24"/>
        </w:rPr>
      </w:pPr>
      <w:r>
        <w:rPr>
          <w:rStyle w:val="12"/>
          <w:rFonts w:ascii="Times New Roman" w:hAnsi="Times New Roman" w:cs="Times New Roman"/>
          <w:b w:val="0"/>
          <w:bCs w:val="0"/>
          <w:sz w:val="24"/>
          <w:szCs w:val="24"/>
        </w:rPr>
        <w:t>SECTION A: Demographic Data</w:t>
      </w:r>
    </w:p>
    <w:p w14:paraId="00AED2E4">
      <w:pPr>
        <w:pStyle w:val="16"/>
        <w:numPr>
          <w:ilvl w:val="0"/>
          <w:numId w:val="4"/>
        </w:num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Age of Respondent:</w:t>
      </w:r>
      <w:r>
        <w:rPr>
          <w:rFonts w:ascii="Times New Roman" w:hAnsi="Times New Roman" w:cs="Times New Roman"/>
          <w:sz w:val="24"/>
          <w:szCs w:val="24"/>
        </w:rPr>
        <w:t>(a) 11-18 ( )</w:t>
      </w:r>
    </w:p>
    <w:p w14:paraId="69FA2194">
      <w:pPr>
        <w:pStyle w:val="16"/>
        <w:numPr>
          <w:ilvl w:val="0"/>
          <w:numId w:val="4"/>
        </w:num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Sex of Respondent:</w:t>
      </w:r>
      <w:r>
        <w:rPr>
          <w:rFonts w:ascii="Times New Roman" w:hAnsi="Times New Roman" w:cs="Times New Roman"/>
          <w:sz w:val="24"/>
          <w:szCs w:val="24"/>
        </w:rPr>
        <w:t>(a) Male ( ) (b) Female ( )</w:t>
      </w:r>
    </w:p>
    <w:p w14:paraId="4885999E">
      <w:pPr>
        <w:pStyle w:val="16"/>
        <w:numPr>
          <w:ilvl w:val="0"/>
          <w:numId w:val="4"/>
        </w:num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Religion of Respondent:</w:t>
      </w:r>
      <w:r>
        <w:rPr>
          <w:rFonts w:ascii="Times New Roman" w:hAnsi="Times New Roman" w:cs="Times New Roman"/>
          <w:sz w:val="24"/>
          <w:szCs w:val="24"/>
        </w:rPr>
        <w:t>(a) Islam ( ) (b) Christianity ( ) (c) Traditional ( ) (d) Others ( )</w:t>
      </w:r>
    </w:p>
    <w:p w14:paraId="773C313C">
      <w:pPr>
        <w:pStyle w:val="16"/>
        <w:numPr>
          <w:ilvl w:val="0"/>
          <w:numId w:val="4"/>
        </w:num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Class Level:</w:t>
      </w:r>
      <w:r>
        <w:rPr>
          <w:rFonts w:ascii="Times New Roman" w:hAnsi="Times New Roman" w:cs="Times New Roman"/>
          <w:sz w:val="24"/>
          <w:szCs w:val="24"/>
        </w:rPr>
        <w:t>(a) JSS1–JSS3 ( ) (b) SS1 ( ) (c) SS2 ( ) (d) SS3 ( )</w:t>
      </w:r>
    </w:p>
    <w:p w14:paraId="682F7607">
      <w:pPr>
        <w:pStyle w:val="16"/>
        <w:numPr>
          <w:ilvl w:val="0"/>
          <w:numId w:val="4"/>
        </w:numPr>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Do you have access to a smartphone or internet-enabled device?</w:t>
      </w:r>
      <w:r>
        <w:rPr>
          <w:rFonts w:ascii="Times New Roman" w:hAnsi="Times New Roman" w:cs="Times New Roman"/>
          <w:sz w:val="24"/>
          <w:szCs w:val="24"/>
        </w:rPr>
        <w:t>(a) Yes ( ) (b) No ( )</w:t>
      </w:r>
    </w:p>
    <w:p w14:paraId="7208D70D">
      <w:pPr>
        <w:spacing w:line="360" w:lineRule="auto"/>
        <w:jc w:val="both"/>
        <w:rPr>
          <w:rStyle w:val="12"/>
          <w:rFonts w:ascii="Times New Roman" w:hAnsi="Times New Roman" w:cs="Times New Roman"/>
          <w:sz w:val="24"/>
          <w:szCs w:val="24"/>
        </w:rPr>
      </w:pPr>
      <w:r>
        <w:rPr>
          <w:rStyle w:val="12"/>
          <w:rFonts w:ascii="Times New Roman" w:hAnsi="Times New Roman" w:cs="Times New Roman"/>
          <w:sz w:val="24"/>
          <w:szCs w:val="24"/>
        </w:rPr>
        <w:t xml:space="preserve">SECTION B: </w:t>
      </w:r>
    </w:p>
    <w:p w14:paraId="0CE409C6">
      <w:pPr>
        <w:jc w:val="both"/>
        <w:rPr>
          <w:rFonts w:ascii="Times New Roman" w:hAnsi="Times New Roman" w:cs="Times New Roman"/>
          <w:b/>
          <w:i/>
          <w:sz w:val="24"/>
          <w:szCs w:val="24"/>
        </w:rPr>
      </w:pPr>
      <w:r>
        <w:rPr>
          <w:rStyle w:val="12"/>
          <w:rFonts w:ascii="Times New Roman" w:hAnsi="Times New Roman" w:cs="Times New Roman"/>
          <w:bCs w:val="0"/>
          <w:sz w:val="24"/>
          <w:szCs w:val="24"/>
        </w:rPr>
        <w:t>Research Question 1:</w:t>
      </w:r>
      <w:r>
        <w:rPr>
          <w:rStyle w:val="12"/>
          <w:rFonts w:ascii="Times New Roman" w:hAnsi="Times New Roman" w:cs="Times New Roman"/>
          <w:b w:val="0"/>
          <w:bCs w:val="0"/>
          <w:i/>
          <w:sz w:val="24"/>
          <w:szCs w:val="24"/>
        </w:rPr>
        <w:t xml:space="preserve"> </w:t>
      </w:r>
      <w:r>
        <w:rPr>
          <w:rStyle w:val="7"/>
          <w:rFonts w:ascii="Times New Roman" w:hAnsi="Times New Roman" w:cs="Times New Roman"/>
          <w:b/>
          <w:i w:val="0"/>
          <w:sz w:val="24"/>
          <w:szCs w:val="24"/>
        </w:rPr>
        <w:t>What is the influence of social media on the attitudes of secondary school students toward premarital sex in Ojagboro, Ilorin?</w:t>
      </w:r>
    </w:p>
    <w:p w14:paraId="7CF5A9F1">
      <w:pPr>
        <w:jc w:val="both"/>
        <w:rPr>
          <w:rFonts w:ascii="Times New Roman" w:hAnsi="Times New Roman" w:cs="Times New Roman"/>
          <w:sz w:val="24"/>
          <w:szCs w:val="24"/>
        </w:rPr>
      </w:pPr>
      <w:r>
        <w:rPr>
          <w:rStyle w:val="12"/>
          <w:rFonts w:ascii="Times New Roman" w:hAnsi="Times New Roman" w:cs="Times New Roman"/>
          <w:sz w:val="24"/>
          <w:szCs w:val="24"/>
        </w:rPr>
        <w:t xml:space="preserve">Key: </w:t>
      </w:r>
      <w:r>
        <w:rPr>
          <w:rFonts w:ascii="Times New Roman" w:hAnsi="Times New Roman" w:cs="Times New Roman"/>
          <w:sz w:val="24"/>
          <w:szCs w:val="24"/>
        </w:rPr>
        <w:t>Strongly Agree (SA), Agree (A), Neutral (N), Disagree (D), Strongly Disagree (SD)</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338"/>
        <w:gridCol w:w="523"/>
        <w:gridCol w:w="390"/>
        <w:gridCol w:w="390"/>
        <w:gridCol w:w="390"/>
        <w:gridCol w:w="523"/>
      </w:tblGrid>
      <w:tr w14:paraId="7C2B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BF7AF13">
            <w:pPr>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S/N</w:t>
            </w:r>
          </w:p>
        </w:tc>
        <w:tc>
          <w:tcPr>
            <w:tcW w:w="0" w:type="auto"/>
          </w:tcPr>
          <w:p w14:paraId="15140BA7">
            <w:pPr>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Statements</w:t>
            </w:r>
          </w:p>
        </w:tc>
        <w:tc>
          <w:tcPr>
            <w:tcW w:w="0" w:type="auto"/>
          </w:tcPr>
          <w:p w14:paraId="40F2E24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05E7057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2EF69A0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0" w:type="auto"/>
          </w:tcPr>
          <w:p w14:paraId="2467F51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5B7AFD3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1A4E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1D9BD4">
            <w:pPr>
              <w:widowControl w:val="0"/>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300592BF">
            <w:pPr>
              <w:widowControl w:val="0"/>
              <w:jc w:val="both"/>
              <w:rPr>
                <w:rFonts w:ascii="Times New Roman" w:hAnsi="Times New Roman" w:cs="Times New Roman"/>
                <w:sz w:val="24"/>
                <w:szCs w:val="24"/>
              </w:rPr>
            </w:pPr>
            <w:r>
              <w:rPr>
                <w:rFonts w:ascii="Times New Roman" w:hAnsi="Times New Roman" w:cs="Times New Roman"/>
                <w:sz w:val="24"/>
                <w:szCs w:val="24"/>
              </w:rPr>
              <w:t>Social media has changed how students view relationships and sex.</w:t>
            </w:r>
          </w:p>
        </w:tc>
        <w:tc>
          <w:tcPr>
            <w:tcW w:w="0" w:type="auto"/>
          </w:tcPr>
          <w:p w14:paraId="4FC712AA">
            <w:pPr>
              <w:widowControl w:val="0"/>
              <w:jc w:val="both"/>
              <w:rPr>
                <w:rFonts w:ascii="Times New Roman" w:hAnsi="Times New Roman" w:cs="Times New Roman"/>
                <w:sz w:val="24"/>
                <w:szCs w:val="24"/>
              </w:rPr>
            </w:pPr>
          </w:p>
        </w:tc>
        <w:tc>
          <w:tcPr>
            <w:tcW w:w="0" w:type="auto"/>
          </w:tcPr>
          <w:p w14:paraId="63D4E6D0">
            <w:pPr>
              <w:widowControl w:val="0"/>
              <w:jc w:val="both"/>
              <w:rPr>
                <w:rFonts w:ascii="Times New Roman" w:hAnsi="Times New Roman" w:cs="Times New Roman"/>
                <w:sz w:val="24"/>
                <w:szCs w:val="24"/>
              </w:rPr>
            </w:pPr>
          </w:p>
        </w:tc>
        <w:tc>
          <w:tcPr>
            <w:tcW w:w="0" w:type="auto"/>
          </w:tcPr>
          <w:p w14:paraId="4E184FD5">
            <w:pPr>
              <w:widowControl w:val="0"/>
              <w:jc w:val="both"/>
              <w:rPr>
                <w:rFonts w:ascii="Times New Roman" w:hAnsi="Times New Roman" w:cs="Times New Roman"/>
                <w:sz w:val="24"/>
                <w:szCs w:val="24"/>
              </w:rPr>
            </w:pPr>
          </w:p>
        </w:tc>
        <w:tc>
          <w:tcPr>
            <w:tcW w:w="0" w:type="auto"/>
          </w:tcPr>
          <w:p w14:paraId="6E343550">
            <w:pPr>
              <w:widowControl w:val="0"/>
              <w:jc w:val="both"/>
              <w:rPr>
                <w:rFonts w:ascii="Times New Roman" w:hAnsi="Times New Roman" w:cs="Times New Roman"/>
                <w:sz w:val="24"/>
                <w:szCs w:val="24"/>
              </w:rPr>
            </w:pPr>
          </w:p>
        </w:tc>
        <w:tc>
          <w:tcPr>
            <w:tcW w:w="0" w:type="auto"/>
          </w:tcPr>
          <w:p w14:paraId="078E8203">
            <w:pPr>
              <w:widowControl w:val="0"/>
              <w:jc w:val="both"/>
              <w:rPr>
                <w:rFonts w:ascii="Times New Roman" w:hAnsi="Times New Roman" w:cs="Times New Roman"/>
                <w:sz w:val="24"/>
                <w:szCs w:val="24"/>
              </w:rPr>
            </w:pPr>
          </w:p>
        </w:tc>
      </w:tr>
      <w:tr w14:paraId="536D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532E4D">
            <w:pPr>
              <w:widowControl w:val="0"/>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3FA95666">
            <w:pPr>
              <w:widowControl w:val="0"/>
              <w:jc w:val="both"/>
              <w:rPr>
                <w:rFonts w:ascii="Times New Roman" w:hAnsi="Times New Roman" w:cs="Times New Roman"/>
                <w:sz w:val="24"/>
                <w:szCs w:val="24"/>
              </w:rPr>
            </w:pPr>
            <w:r>
              <w:rPr>
                <w:rFonts w:ascii="Times New Roman" w:hAnsi="Times New Roman" w:cs="Times New Roman"/>
                <w:sz w:val="24"/>
                <w:szCs w:val="24"/>
              </w:rPr>
              <w:t>Students believe pre-marital sex is acceptable because of what they see online.</w:t>
            </w:r>
          </w:p>
        </w:tc>
        <w:tc>
          <w:tcPr>
            <w:tcW w:w="0" w:type="auto"/>
          </w:tcPr>
          <w:p w14:paraId="0B49333C">
            <w:pPr>
              <w:widowControl w:val="0"/>
              <w:jc w:val="both"/>
              <w:rPr>
                <w:rFonts w:ascii="Times New Roman" w:hAnsi="Times New Roman" w:cs="Times New Roman"/>
                <w:sz w:val="24"/>
                <w:szCs w:val="24"/>
              </w:rPr>
            </w:pPr>
          </w:p>
        </w:tc>
        <w:tc>
          <w:tcPr>
            <w:tcW w:w="0" w:type="auto"/>
          </w:tcPr>
          <w:p w14:paraId="5FC1C3B8">
            <w:pPr>
              <w:widowControl w:val="0"/>
              <w:jc w:val="both"/>
              <w:rPr>
                <w:rFonts w:ascii="Times New Roman" w:hAnsi="Times New Roman" w:cs="Times New Roman"/>
                <w:sz w:val="24"/>
                <w:szCs w:val="24"/>
              </w:rPr>
            </w:pPr>
          </w:p>
        </w:tc>
        <w:tc>
          <w:tcPr>
            <w:tcW w:w="0" w:type="auto"/>
          </w:tcPr>
          <w:p w14:paraId="758DCD9A">
            <w:pPr>
              <w:widowControl w:val="0"/>
              <w:jc w:val="both"/>
              <w:rPr>
                <w:rFonts w:ascii="Times New Roman" w:hAnsi="Times New Roman" w:cs="Times New Roman"/>
                <w:sz w:val="24"/>
                <w:szCs w:val="24"/>
              </w:rPr>
            </w:pPr>
          </w:p>
        </w:tc>
        <w:tc>
          <w:tcPr>
            <w:tcW w:w="0" w:type="auto"/>
          </w:tcPr>
          <w:p w14:paraId="3A42D212">
            <w:pPr>
              <w:widowControl w:val="0"/>
              <w:jc w:val="both"/>
              <w:rPr>
                <w:rFonts w:ascii="Times New Roman" w:hAnsi="Times New Roman" w:cs="Times New Roman"/>
                <w:sz w:val="24"/>
                <w:szCs w:val="24"/>
              </w:rPr>
            </w:pPr>
          </w:p>
        </w:tc>
        <w:tc>
          <w:tcPr>
            <w:tcW w:w="0" w:type="auto"/>
          </w:tcPr>
          <w:p w14:paraId="7D45B9B0">
            <w:pPr>
              <w:widowControl w:val="0"/>
              <w:jc w:val="both"/>
              <w:rPr>
                <w:rFonts w:ascii="Times New Roman" w:hAnsi="Times New Roman" w:cs="Times New Roman"/>
                <w:sz w:val="24"/>
                <w:szCs w:val="24"/>
              </w:rPr>
            </w:pPr>
          </w:p>
        </w:tc>
      </w:tr>
      <w:tr w14:paraId="20D7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7995A4">
            <w:pPr>
              <w:widowControl w:val="0"/>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2686818C">
            <w:pPr>
              <w:widowControl w:val="0"/>
              <w:jc w:val="both"/>
              <w:rPr>
                <w:rFonts w:ascii="Times New Roman" w:hAnsi="Times New Roman" w:cs="Times New Roman"/>
                <w:sz w:val="24"/>
                <w:szCs w:val="24"/>
              </w:rPr>
            </w:pPr>
            <w:r>
              <w:rPr>
                <w:rFonts w:ascii="Times New Roman" w:hAnsi="Times New Roman" w:cs="Times New Roman"/>
                <w:sz w:val="24"/>
                <w:szCs w:val="24"/>
              </w:rPr>
              <w:t>Social media encourages curiosity about sexual behavior</w:t>
            </w:r>
          </w:p>
        </w:tc>
        <w:tc>
          <w:tcPr>
            <w:tcW w:w="0" w:type="auto"/>
          </w:tcPr>
          <w:p w14:paraId="37755E40">
            <w:pPr>
              <w:widowControl w:val="0"/>
              <w:jc w:val="both"/>
              <w:rPr>
                <w:rFonts w:ascii="Times New Roman" w:hAnsi="Times New Roman" w:cs="Times New Roman"/>
                <w:sz w:val="24"/>
                <w:szCs w:val="24"/>
              </w:rPr>
            </w:pPr>
          </w:p>
        </w:tc>
        <w:tc>
          <w:tcPr>
            <w:tcW w:w="0" w:type="auto"/>
          </w:tcPr>
          <w:p w14:paraId="31D42DB6">
            <w:pPr>
              <w:widowControl w:val="0"/>
              <w:jc w:val="both"/>
              <w:rPr>
                <w:rFonts w:ascii="Times New Roman" w:hAnsi="Times New Roman" w:cs="Times New Roman"/>
                <w:sz w:val="24"/>
                <w:szCs w:val="24"/>
              </w:rPr>
            </w:pPr>
          </w:p>
        </w:tc>
        <w:tc>
          <w:tcPr>
            <w:tcW w:w="0" w:type="auto"/>
          </w:tcPr>
          <w:p w14:paraId="055DD238">
            <w:pPr>
              <w:widowControl w:val="0"/>
              <w:jc w:val="both"/>
              <w:rPr>
                <w:rFonts w:ascii="Times New Roman" w:hAnsi="Times New Roman" w:cs="Times New Roman"/>
                <w:sz w:val="24"/>
                <w:szCs w:val="24"/>
              </w:rPr>
            </w:pPr>
          </w:p>
        </w:tc>
        <w:tc>
          <w:tcPr>
            <w:tcW w:w="0" w:type="auto"/>
          </w:tcPr>
          <w:p w14:paraId="6B8D6050">
            <w:pPr>
              <w:widowControl w:val="0"/>
              <w:jc w:val="both"/>
              <w:rPr>
                <w:rFonts w:ascii="Times New Roman" w:hAnsi="Times New Roman" w:cs="Times New Roman"/>
                <w:sz w:val="24"/>
                <w:szCs w:val="24"/>
              </w:rPr>
            </w:pPr>
          </w:p>
        </w:tc>
        <w:tc>
          <w:tcPr>
            <w:tcW w:w="0" w:type="auto"/>
          </w:tcPr>
          <w:p w14:paraId="301BA5FE">
            <w:pPr>
              <w:widowControl w:val="0"/>
              <w:jc w:val="both"/>
              <w:rPr>
                <w:rFonts w:ascii="Times New Roman" w:hAnsi="Times New Roman" w:cs="Times New Roman"/>
                <w:sz w:val="24"/>
                <w:szCs w:val="24"/>
              </w:rPr>
            </w:pPr>
          </w:p>
        </w:tc>
      </w:tr>
      <w:tr w14:paraId="507F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7E675C6">
            <w:pPr>
              <w:widowControl w:val="0"/>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14:paraId="48D002AE">
            <w:pPr>
              <w:widowControl w:val="0"/>
              <w:jc w:val="both"/>
              <w:rPr>
                <w:rFonts w:ascii="Times New Roman" w:hAnsi="Times New Roman" w:cs="Times New Roman"/>
                <w:sz w:val="24"/>
                <w:szCs w:val="24"/>
              </w:rPr>
            </w:pPr>
            <w:r>
              <w:rPr>
                <w:rFonts w:ascii="Times New Roman" w:hAnsi="Times New Roman" w:cs="Times New Roman"/>
                <w:sz w:val="24"/>
                <w:szCs w:val="24"/>
              </w:rPr>
              <w:t>Students often come across posts or messages that make pre-marital sex look normal</w:t>
            </w:r>
          </w:p>
        </w:tc>
        <w:tc>
          <w:tcPr>
            <w:tcW w:w="0" w:type="auto"/>
          </w:tcPr>
          <w:p w14:paraId="05E58778">
            <w:pPr>
              <w:widowControl w:val="0"/>
              <w:jc w:val="both"/>
              <w:rPr>
                <w:rFonts w:ascii="Times New Roman" w:hAnsi="Times New Roman" w:cs="Times New Roman"/>
                <w:sz w:val="24"/>
                <w:szCs w:val="24"/>
              </w:rPr>
            </w:pPr>
          </w:p>
        </w:tc>
        <w:tc>
          <w:tcPr>
            <w:tcW w:w="0" w:type="auto"/>
          </w:tcPr>
          <w:p w14:paraId="2930A855">
            <w:pPr>
              <w:widowControl w:val="0"/>
              <w:jc w:val="both"/>
              <w:rPr>
                <w:rFonts w:ascii="Times New Roman" w:hAnsi="Times New Roman" w:cs="Times New Roman"/>
                <w:sz w:val="24"/>
                <w:szCs w:val="24"/>
              </w:rPr>
            </w:pPr>
          </w:p>
        </w:tc>
        <w:tc>
          <w:tcPr>
            <w:tcW w:w="0" w:type="auto"/>
          </w:tcPr>
          <w:p w14:paraId="52241244">
            <w:pPr>
              <w:widowControl w:val="0"/>
              <w:jc w:val="both"/>
              <w:rPr>
                <w:rFonts w:ascii="Times New Roman" w:hAnsi="Times New Roman" w:cs="Times New Roman"/>
                <w:sz w:val="24"/>
                <w:szCs w:val="24"/>
              </w:rPr>
            </w:pPr>
          </w:p>
        </w:tc>
        <w:tc>
          <w:tcPr>
            <w:tcW w:w="0" w:type="auto"/>
          </w:tcPr>
          <w:p w14:paraId="5E245A71">
            <w:pPr>
              <w:widowControl w:val="0"/>
              <w:jc w:val="both"/>
              <w:rPr>
                <w:rFonts w:ascii="Times New Roman" w:hAnsi="Times New Roman" w:cs="Times New Roman"/>
                <w:sz w:val="24"/>
                <w:szCs w:val="24"/>
              </w:rPr>
            </w:pPr>
          </w:p>
        </w:tc>
        <w:tc>
          <w:tcPr>
            <w:tcW w:w="0" w:type="auto"/>
          </w:tcPr>
          <w:p w14:paraId="21EE83EB">
            <w:pPr>
              <w:widowControl w:val="0"/>
              <w:jc w:val="both"/>
              <w:rPr>
                <w:rFonts w:ascii="Times New Roman" w:hAnsi="Times New Roman" w:cs="Times New Roman"/>
                <w:sz w:val="24"/>
                <w:szCs w:val="24"/>
              </w:rPr>
            </w:pPr>
          </w:p>
        </w:tc>
      </w:tr>
    </w:tbl>
    <w:p w14:paraId="2F7ADD5A">
      <w:pPr>
        <w:jc w:val="both"/>
        <w:rPr>
          <w:rFonts w:ascii="Times New Roman" w:hAnsi="Times New Roman" w:cs="Times New Roman"/>
          <w:sz w:val="24"/>
          <w:szCs w:val="24"/>
        </w:rPr>
      </w:pPr>
    </w:p>
    <w:p w14:paraId="6AAAF7A4">
      <w:pPr>
        <w:jc w:val="both"/>
        <w:rPr>
          <w:rFonts w:ascii="Times New Roman" w:hAnsi="Times New Roman" w:cs="Times New Roman"/>
          <w:b/>
          <w:sz w:val="24"/>
          <w:szCs w:val="24"/>
        </w:rPr>
      </w:pPr>
      <w:r>
        <w:rPr>
          <w:rFonts w:ascii="Times New Roman" w:hAnsi="Times New Roman" w:cs="Times New Roman"/>
          <w:b/>
          <w:sz w:val="24"/>
          <w:szCs w:val="24"/>
        </w:rPr>
        <w:t>Research Question 2: What types of social media content are secondary school students in Ojagboro exposed to that shape their views on premarital sex?</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338"/>
        <w:gridCol w:w="523"/>
        <w:gridCol w:w="390"/>
        <w:gridCol w:w="390"/>
        <w:gridCol w:w="390"/>
        <w:gridCol w:w="523"/>
      </w:tblGrid>
      <w:tr w14:paraId="4C8A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A01F18">
            <w:pPr>
              <w:widowControl w:val="0"/>
              <w:jc w:val="both"/>
              <w:rPr>
                <w:rFonts w:ascii="Times New Roman" w:hAnsi="Times New Roman" w:cs="Times New Roman"/>
                <w:sz w:val="24"/>
                <w:szCs w:val="24"/>
              </w:rPr>
            </w:pPr>
            <w:r>
              <w:rPr>
                <w:rFonts w:ascii="Times New Roman" w:hAnsi="Times New Roman" w:eastAsia="SimSun" w:cs="Times New Roman"/>
                <w:sz w:val="24"/>
                <w:szCs w:val="24"/>
              </w:rPr>
              <w:t>S/N</w:t>
            </w:r>
          </w:p>
        </w:tc>
        <w:tc>
          <w:tcPr>
            <w:tcW w:w="0" w:type="auto"/>
          </w:tcPr>
          <w:p w14:paraId="293B82CD">
            <w:pPr>
              <w:widowControl w:val="0"/>
              <w:jc w:val="both"/>
              <w:rPr>
                <w:rFonts w:ascii="Times New Roman" w:hAnsi="Times New Roman" w:cs="Times New Roman"/>
                <w:sz w:val="24"/>
                <w:szCs w:val="24"/>
              </w:rPr>
            </w:pPr>
            <w:r>
              <w:rPr>
                <w:rFonts w:ascii="Times New Roman" w:hAnsi="Times New Roman" w:eastAsia="SimSun" w:cs="Times New Roman"/>
                <w:sz w:val="24"/>
                <w:szCs w:val="24"/>
              </w:rPr>
              <w:t>Statements</w:t>
            </w:r>
          </w:p>
        </w:tc>
        <w:tc>
          <w:tcPr>
            <w:tcW w:w="0" w:type="auto"/>
          </w:tcPr>
          <w:p w14:paraId="38906FC7">
            <w:pPr>
              <w:widowControl w:val="0"/>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6C3A7B94">
            <w:pPr>
              <w:widowControl w:val="0"/>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211366C8">
            <w:pPr>
              <w:widowControl w:val="0"/>
              <w:jc w:val="both"/>
              <w:rPr>
                <w:rFonts w:ascii="Times New Roman" w:hAnsi="Times New Roman" w:cs="Times New Roman"/>
                <w:sz w:val="24"/>
                <w:szCs w:val="24"/>
              </w:rPr>
            </w:pPr>
            <w:r>
              <w:rPr>
                <w:rFonts w:ascii="Times New Roman" w:hAnsi="Times New Roman" w:cs="Times New Roman"/>
                <w:sz w:val="24"/>
                <w:szCs w:val="24"/>
              </w:rPr>
              <w:t>N</w:t>
            </w:r>
          </w:p>
        </w:tc>
        <w:tc>
          <w:tcPr>
            <w:tcW w:w="0" w:type="auto"/>
          </w:tcPr>
          <w:p w14:paraId="3D4EAC26">
            <w:pPr>
              <w:widowControl w:val="0"/>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6F467481">
            <w:pPr>
              <w:widowControl w:val="0"/>
              <w:jc w:val="both"/>
              <w:rPr>
                <w:rFonts w:ascii="Times New Roman" w:hAnsi="Times New Roman" w:cs="Times New Roman"/>
                <w:sz w:val="24"/>
                <w:szCs w:val="24"/>
              </w:rPr>
            </w:pPr>
            <w:r>
              <w:rPr>
                <w:rFonts w:ascii="Times New Roman" w:hAnsi="Times New Roman" w:cs="Times New Roman"/>
                <w:sz w:val="24"/>
                <w:szCs w:val="24"/>
              </w:rPr>
              <w:t>SD</w:t>
            </w:r>
          </w:p>
        </w:tc>
      </w:tr>
      <w:tr w14:paraId="2F12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4028978">
            <w:pPr>
              <w:widowControl w:val="0"/>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14:paraId="374DBCB2">
            <w:pPr>
              <w:widowControl w:val="0"/>
              <w:jc w:val="both"/>
              <w:rPr>
                <w:rFonts w:ascii="Times New Roman" w:hAnsi="Times New Roman" w:cs="Times New Roman"/>
                <w:sz w:val="24"/>
                <w:szCs w:val="24"/>
              </w:rPr>
            </w:pPr>
            <w:r>
              <w:rPr>
                <w:rFonts w:ascii="Times New Roman" w:hAnsi="Times New Roman" w:cs="Times New Roman"/>
                <w:sz w:val="24"/>
                <w:szCs w:val="24"/>
              </w:rPr>
              <w:t>Students watch videos or posts on social media that display romantic or sexual content.</w:t>
            </w:r>
          </w:p>
        </w:tc>
        <w:tc>
          <w:tcPr>
            <w:tcW w:w="0" w:type="auto"/>
          </w:tcPr>
          <w:p w14:paraId="58825FCE">
            <w:pPr>
              <w:widowControl w:val="0"/>
              <w:jc w:val="both"/>
              <w:rPr>
                <w:rFonts w:ascii="Times New Roman" w:hAnsi="Times New Roman" w:cs="Times New Roman"/>
                <w:sz w:val="24"/>
                <w:szCs w:val="24"/>
              </w:rPr>
            </w:pPr>
          </w:p>
        </w:tc>
        <w:tc>
          <w:tcPr>
            <w:tcW w:w="0" w:type="auto"/>
          </w:tcPr>
          <w:p w14:paraId="68A518F6">
            <w:pPr>
              <w:widowControl w:val="0"/>
              <w:jc w:val="both"/>
              <w:rPr>
                <w:rFonts w:ascii="Times New Roman" w:hAnsi="Times New Roman" w:cs="Times New Roman"/>
                <w:sz w:val="24"/>
                <w:szCs w:val="24"/>
              </w:rPr>
            </w:pPr>
          </w:p>
        </w:tc>
        <w:tc>
          <w:tcPr>
            <w:tcW w:w="0" w:type="auto"/>
          </w:tcPr>
          <w:p w14:paraId="6C2A017F">
            <w:pPr>
              <w:widowControl w:val="0"/>
              <w:jc w:val="both"/>
              <w:rPr>
                <w:rFonts w:ascii="Times New Roman" w:hAnsi="Times New Roman" w:cs="Times New Roman"/>
                <w:sz w:val="24"/>
                <w:szCs w:val="24"/>
              </w:rPr>
            </w:pPr>
          </w:p>
        </w:tc>
        <w:tc>
          <w:tcPr>
            <w:tcW w:w="0" w:type="auto"/>
          </w:tcPr>
          <w:p w14:paraId="75C93537">
            <w:pPr>
              <w:widowControl w:val="0"/>
              <w:jc w:val="both"/>
              <w:rPr>
                <w:rFonts w:ascii="Times New Roman" w:hAnsi="Times New Roman" w:cs="Times New Roman"/>
                <w:sz w:val="24"/>
                <w:szCs w:val="24"/>
              </w:rPr>
            </w:pPr>
          </w:p>
        </w:tc>
        <w:tc>
          <w:tcPr>
            <w:tcW w:w="0" w:type="auto"/>
          </w:tcPr>
          <w:p w14:paraId="7D3884DC">
            <w:pPr>
              <w:widowControl w:val="0"/>
              <w:jc w:val="both"/>
              <w:rPr>
                <w:rFonts w:ascii="Times New Roman" w:hAnsi="Times New Roman" w:cs="Times New Roman"/>
                <w:sz w:val="24"/>
                <w:szCs w:val="24"/>
              </w:rPr>
            </w:pPr>
          </w:p>
        </w:tc>
      </w:tr>
      <w:tr w14:paraId="471A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A1D795C">
            <w:pPr>
              <w:widowControl w:val="0"/>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1961D824">
            <w:pPr>
              <w:widowControl w:val="0"/>
              <w:jc w:val="both"/>
              <w:rPr>
                <w:rFonts w:ascii="Times New Roman" w:hAnsi="Times New Roman" w:cs="Times New Roman"/>
                <w:sz w:val="24"/>
                <w:szCs w:val="24"/>
              </w:rPr>
            </w:pPr>
            <w:r>
              <w:rPr>
                <w:rFonts w:ascii="Times New Roman" w:hAnsi="Times New Roman" w:cs="Times New Roman"/>
                <w:sz w:val="24"/>
                <w:szCs w:val="24"/>
              </w:rPr>
              <w:t>Students follow social media accounts that promote sexual freedom or dating tips.</w:t>
            </w:r>
          </w:p>
        </w:tc>
        <w:tc>
          <w:tcPr>
            <w:tcW w:w="0" w:type="auto"/>
          </w:tcPr>
          <w:p w14:paraId="71C5AD6E">
            <w:pPr>
              <w:widowControl w:val="0"/>
              <w:jc w:val="both"/>
              <w:rPr>
                <w:rFonts w:ascii="Times New Roman" w:hAnsi="Times New Roman" w:cs="Times New Roman"/>
                <w:sz w:val="24"/>
                <w:szCs w:val="24"/>
              </w:rPr>
            </w:pPr>
          </w:p>
        </w:tc>
        <w:tc>
          <w:tcPr>
            <w:tcW w:w="0" w:type="auto"/>
          </w:tcPr>
          <w:p w14:paraId="08AE35AC">
            <w:pPr>
              <w:widowControl w:val="0"/>
              <w:jc w:val="both"/>
              <w:rPr>
                <w:rFonts w:ascii="Times New Roman" w:hAnsi="Times New Roman" w:cs="Times New Roman"/>
                <w:sz w:val="24"/>
                <w:szCs w:val="24"/>
              </w:rPr>
            </w:pPr>
          </w:p>
        </w:tc>
        <w:tc>
          <w:tcPr>
            <w:tcW w:w="0" w:type="auto"/>
          </w:tcPr>
          <w:p w14:paraId="7B8DDBF1">
            <w:pPr>
              <w:widowControl w:val="0"/>
              <w:jc w:val="both"/>
              <w:rPr>
                <w:rFonts w:ascii="Times New Roman" w:hAnsi="Times New Roman" w:cs="Times New Roman"/>
                <w:sz w:val="24"/>
                <w:szCs w:val="24"/>
              </w:rPr>
            </w:pPr>
          </w:p>
        </w:tc>
        <w:tc>
          <w:tcPr>
            <w:tcW w:w="0" w:type="auto"/>
          </w:tcPr>
          <w:p w14:paraId="50F7CA85">
            <w:pPr>
              <w:widowControl w:val="0"/>
              <w:jc w:val="both"/>
              <w:rPr>
                <w:rFonts w:ascii="Times New Roman" w:hAnsi="Times New Roman" w:cs="Times New Roman"/>
                <w:sz w:val="24"/>
                <w:szCs w:val="24"/>
              </w:rPr>
            </w:pPr>
          </w:p>
        </w:tc>
        <w:tc>
          <w:tcPr>
            <w:tcW w:w="0" w:type="auto"/>
          </w:tcPr>
          <w:p w14:paraId="10EFEE4C">
            <w:pPr>
              <w:widowControl w:val="0"/>
              <w:jc w:val="both"/>
              <w:rPr>
                <w:rFonts w:ascii="Times New Roman" w:hAnsi="Times New Roman" w:cs="Times New Roman"/>
                <w:sz w:val="24"/>
                <w:szCs w:val="24"/>
              </w:rPr>
            </w:pPr>
          </w:p>
        </w:tc>
      </w:tr>
      <w:tr w14:paraId="65DA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50EAEBD">
            <w:pPr>
              <w:widowControl w:val="0"/>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Pr>
          <w:p w14:paraId="2329D100">
            <w:pPr>
              <w:widowControl w:val="0"/>
              <w:jc w:val="both"/>
              <w:rPr>
                <w:rFonts w:ascii="Times New Roman" w:hAnsi="Times New Roman" w:cs="Times New Roman"/>
                <w:sz w:val="24"/>
                <w:szCs w:val="24"/>
              </w:rPr>
            </w:pPr>
            <w:r>
              <w:rPr>
                <w:rFonts w:ascii="Times New Roman" w:hAnsi="Times New Roman" w:cs="Times New Roman"/>
                <w:sz w:val="24"/>
                <w:szCs w:val="24"/>
              </w:rPr>
              <w:t>Social media influencers often talk about relationships and sex.</w:t>
            </w:r>
          </w:p>
        </w:tc>
        <w:tc>
          <w:tcPr>
            <w:tcW w:w="0" w:type="auto"/>
          </w:tcPr>
          <w:p w14:paraId="37F92417">
            <w:pPr>
              <w:widowControl w:val="0"/>
              <w:jc w:val="both"/>
              <w:rPr>
                <w:rFonts w:ascii="Times New Roman" w:hAnsi="Times New Roman" w:cs="Times New Roman"/>
                <w:sz w:val="24"/>
                <w:szCs w:val="24"/>
              </w:rPr>
            </w:pPr>
          </w:p>
        </w:tc>
        <w:tc>
          <w:tcPr>
            <w:tcW w:w="0" w:type="auto"/>
          </w:tcPr>
          <w:p w14:paraId="18423AED">
            <w:pPr>
              <w:widowControl w:val="0"/>
              <w:jc w:val="both"/>
              <w:rPr>
                <w:rFonts w:ascii="Times New Roman" w:hAnsi="Times New Roman" w:cs="Times New Roman"/>
                <w:sz w:val="24"/>
                <w:szCs w:val="24"/>
              </w:rPr>
            </w:pPr>
          </w:p>
        </w:tc>
        <w:tc>
          <w:tcPr>
            <w:tcW w:w="0" w:type="auto"/>
          </w:tcPr>
          <w:p w14:paraId="70055277">
            <w:pPr>
              <w:widowControl w:val="0"/>
              <w:jc w:val="both"/>
              <w:rPr>
                <w:rFonts w:ascii="Times New Roman" w:hAnsi="Times New Roman" w:cs="Times New Roman"/>
                <w:sz w:val="24"/>
                <w:szCs w:val="24"/>
              </w:rPr>
            </w:pPr>
          </w:p>
        </w:tc>
        <w:tc>
          <w:tcPr>
            <w:tcW w:w="0" w:type="auto"/>
          </w:tcPr>
          <w:p w14:paraId="674176F7">
            <w:pPr>
              <w:widowControl w:val="0"/>
              <w:jc w:val="both"/>
              <w:rPr>
                <w:rFonts w:ascii="Times New Roman" w:hAnsi="Times New Roman" w:cs="Times New Roman"/>
                <w:sz w:val="24"/>
                <w:szCs w:val="24"/>
              </w:rPr>
            </w:pPr>
          </w:p>
        </w:tc>
        <w:tc>
          <w:tcPr>
            <w:tcW w:w="0" w:type="auto"/>
          </w:tcPr>
          <w:p w14:paraId="5E7EC0F6">
            <w:pPr>
              <w:widowControl w:val="0"/>
              <w:jc w:val="both"/>
              <w:rPr>
                <w:rFonts w:ascii="Times New Roman" w:hAnsi="Times New Roman" w:cs="Times New Roman"/>
                <w:sz w:val="24"/>
                <w:szCs w:val="24"/>
              </w:rPr>
            </w:pPr>
          </w:p>
        </w:tc>
      </w:tr>
      <w:tr w14:paraId="60B1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59C628">
            <w:pPr>
              <w:widowControl w:val="0"/>
              <w:jc w:val="both"/>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0E55CCA9">
            <w:pPr>
              <w:widowControl w:val="0"/>
              <w:jc w:val="both"/>
              <w:rPr>
                <w:rFonts w:ascii="Times New Roman" w:hAnsi="Times New Roman" w:cs="Times New Roman"/>
                <w:sz w:val="24"/>
                <w:szCs w:val="24"/>
              </w:rPr>
            </w:pPr>
            <w:r>
              <w:rPr>
                <w:rFonts w:ascii="Times New Roman" w:hAnsi="Times New Roman" w:cs="Times New Roman"/>
                <w:sz w:val="24"/>
                <w:szCs w:val="24"/>
              </w:rPr>
              <w:t>Music videos and memes on social media promote sexual behavior among youth</w:t>
            </w:r>
          </w:p>
        </w:tc>
        <w:tc>
          <w:tcPr>
            <w:tcW w:w="0" w:type="auto"/>
          </w:tcPr>
          <w:p w14:paraId="2A55C290">
            <w:pPr>
              <w:widowControl w:val="0"/>
              <w:jc w:val="both"/>
              <w:rPr>
                <w:rFonts w:ascii="Times New Roman" w:hAnsi="Times New Roman" w:cs="Times New Roman"/>
                <w:sz w:val="24"/>
                <w:szCs w:val="24"/>
              </w:rPr>
            </w:pPr>
          </w:p>
        </w:tc>
        <w:tc>
          <w:tcPr>
            <w:tcW w:w="0" w:type="auto"/>
          </w:tcPr>
          <w:p w14:paraId="7C27040E">
            <w:pPr>
              <w:widowControl w:val="0"/>
              <w:jc w:val="both"/>
              <w:rPr>
                <w:rFonts w:ascii="Times New Roman" w:hAnsi="Times New Roman" w:cs="Times New Roman"/>
                <w:sz w:val="24"/>
                <w:szCs w:val="24"/>
              </w:rPr>
            </w:pPr>
          </w:p>
        </w:tc>
        <w:tc>
          <w:tcPr>
            <w:tcW w:w="0" w:type="auto"/>
          </w:tcPr>
          <w:p w14:paraId="466763F2">
            <w:pPr>
              <w:widowControl w:val="0"/>
              <w:jc w:val="both"/>
              <w:rPr>
                <w:rFonts w:ascii="Times New Roman" w:hAnsi="Times New Roman" w:cs="Times New Roman"/>
                <w:sz w:val="24"/>
                <w:szCs w:val="24"/>
              </w:rPr>
            </w:pPr>
          </w:p>
        </w:tc>
        <w:tc>
          <w:tcPr>
            <w:tcW w:w="0" w:type="auto"/>
          </w:tcPr>
          <w:p w14:paraId="638954B4">
            <w:pPr>
              <w:widowControl w:val="0"/>
              <w:jc w:val="both"/>
              <w:rPr>
                <w:rFonts w:ascii="Times New Roman" w:hAnsi="Times New Roman" w:cs="Times New Roman"/>
                <w:sz w:val="24"/>
                <w:szCs w:val="24"/>
              </w:rPr>
            </w:pPr>
          </w:p>
        </w:tc>
        <w:tc>
          <w:tcPr>
            <w:tcW w:w="0" w:type="auto"/>
          </w:tcPr>
          <w:p w14:paraId="4EC77AE8">
            <w:pPr>
              <w:widowControl w:val="0"/>
              <w:jc w:val="both"/>
              <w:rPr>
                <w:rFonts w:ascii="Times New Roman" w:hAnsi="Times New Roman" w:cs="Times New Roman"/>
                <w:sz w:val="24"/>
                <w:szCs w:val="24"/>
              </w:rPr>
            </w:pPr>
          </w:p>
        </w:tc>
      </w:tr>
    </w:tbl>
    <w:p w14:paraId="25806316">
      <w:pPr>
        <w:jc w:val="both"/>
        <w:rPr>
          <w:rFonts w:ascii="Times New Roman" w:hAnsi="Times New Roman" w:cs="Times New Roman"/>
          <w:sz w:val="24"/>
          <w:szCs w:val="24"/>
        </w:rPr>
      </w:pPr>
    </w:p>
    <w:p w14:paraId="5F1E9342">
      <w:pPr>
        <w:jc w:val="both"/>
        <w:rPr>
          <w:rFonts w:ascii="Times New Roman" w:hAnsi="Times New Roman" w:cs="Times New Roman"/>
          <w:b/>
          <w:sz w:val="24"/>
          <w:szCs w:val="24"/>
        </w:rPr>
      </w:pPr>
      <w:r>
        <w:rPr>
          <w:rFonts w:ascii="Times New Roman" w:hAnsi="Times New Roman" w:cs="Times New Roman"/>
          <w:b/>
          <w:sz w:val="24"/>
          <w:szCs w:val="24"/>
        </w:rPr>
        <w:t>Research Question 3: How does peer influence through social media affect the decisions and behaviors of students in Ojagboro regarding premarital sex?</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338"/>
        <w:gridCol w:w="523"/>
        <w:gridCol w:w="390"/>
        <w:gridCol w:w="390"/>
        <w:gridCol w:w="390"/>
        <w:gridCol w:w="523"/>
      </w:tblGrid>
      <w:tr w14:paraId="3474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BE4D7A5">
            <w:pPr>
              <w:widowControl w:val="0"/>
              <w:jc w:val="both"/>
              <w:rPr>
                <w:rFonts w:ascii="Times New Roman" w:hAnsi="Times New Roman" w:cs="Times New Roman"/>
                <w:sz w:val="24"/>
                <w:szCs w:val="24"/>
              </w:rPr>
            </w:pPr>
            <w:r>
              <w:rPr>
                <w:rFonts w:ascii="Times New Roman" w:hAnsi="Times New Roman" w:eastAsia="SimSun" w:cs="Times New Roman"/>
                <w:sz w:val="24"/>
                <w:szCs w:val="24"/>
              </w:rPr>
              <w:t>S/N</w:t>
            </w:r>
          </w:p>
        </w:tc>
        <w:tc>
          <w:tcPr>
            <w:tcW w:w="0" w:type="auto"/>
          </w:tcPr>
          <w:p w14:paraId="4AD3FB36">
            <w:pPr>
              <w:widowControl w:val="0"/>
              <w:jc w:val="both"/>
              <w:rPr>
                <w:rFonts w:ascii="Times New Roman" w:hAnsi="Times New Roman" w:cs="Times New Roman"/>
                <w:sz w:val="24"/>
                <w:szCs w:val="24"/>
              </w:rPr>
            </w:pPr>
            <w:r>
              <w:rPr>
                <w:rFonts w:ascii="Times New Roman" w:hAnsi="Times New Roman" w:eastAsia="SimSun" w:cs="Times New Roman"/>
                <w:sz w:val="24"/>
                <w:szCs w:val="24"/>
              </w:rPr>
              <w:t>Statements</w:t>
            </w:r>
          </w:p>
        </w:tc>
        <w:tc>
          <w:tcPr>
            <w:tcW w:w="0" w:type="auto"/>
          </w:tcPr>
          <w:p w14:paraId="4D5A3B5C">
            <w:pPr>
              <w:widowControl w:val="0"/>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2D0A5AEC">
            <w:pPr>
              <w:widowControl w:val="0"/>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7DBE5F04">
            <w:pPr>
              <w:widowControl w:val="0"/>
              <w:jc w:val="both"/>
              <w:rPr>
                <w:rFonts w:ascii="Times New Roman" w:hAnsi="Times New Roman" w:cs="Times New Roman"/>
                <w:sz w:val="24"/>
                <w:szCs w:val="24"/>
              </w:rPr>
            </w:pPr>
            <w:r>
              <w:rPr>
                <w:rFonts w:ascii="Times New Roman" w:hAnsi="Times New Roman" w:cs="Times New Roman"/>
                <w:sz w:val="24"/>
                <w:szCs w:val="24"/>
              </w:rPr>
              <w:t>N</w:t>
            </w:r>
          </w:p>
        </w:tc>
        <w:tc>
          <w:tcPr>
            <w:tcW w:w="0" w:type="auto"/>
          </w:tcPr>
          <w:p w14:paraId="55CE2419">
            <w:pPr>
              <w:widowControl w:val="0"/>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65845149">
            <w:pPr>
              <w:widowControl w:val="0"/>
              <w:jc w:val="both"/>
              <w:rPr>
                <w:rFonts w:ascii="Times New Roman" w:hAnsi="Times New Roman" w:cs="Times New Roman"/>
                <w:sz w:val="24"/>
                <w:szCs w:val="24"/>
              </w:rPr>
            </w:pPr>
            <w:r>
              <w:rPr>
                <w:rFonts w:ascii="Times New Roman" w:hAnsi="Times New Roman" w:cs="Times New Roman"/>
                <w:sz w:val="24"/>
                <w:szCs w:val="24"/>
              </w:rPr>
              <w:t>SD</w:t>
            </w:r>
          </w:p>
        </w:tc>
      </w:tr>
      <w:tr w14:paraId="39C9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015D06C">
            <w:pPr>
              <w:widowControl w:val="0"/>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14:paraId="650C1260">
            <w:pPr>
              <w:widowControl w:val="0"/>
              <w:jc w:val="both"/>
              <w:rPr>
                <w:rFonts w:ascii="Times New Roman" w:hAnsi="Times New Roman" w:cs="Times New Roman"/>
                <w:sz w:val="24"/>
                <w:szCs w:val="24"/>
              </w:rPr>
            </w:pPr>
            <w:r>
              <w:rPr>
                <w:rFonts w:ascii="Times New Roman" w:hAnsi="Times New Roman" w:cs="Times New Roman"/>
                <w:sz w:val="24"/>
                <w:szCs w:val="24"/>
              </w:rPr>
              <w:t>Students feel pressured to behave like their peers online when it comes to relationships.</w:t>
            </w:r>
          </w:p>
        </w:tc>
        <w:tc>
          <w:tcPr>
            <w:tcW w:w="0" w:type="auto"/>
          </w:tcPr>
          <w:p w14:paraId="7CFFA1B4">
            <w:pPr>
              <w:widowControl w:val="0"/>
              <w:jc w:val="both"/>
              <w:rPr>
                <w:rFonts w:ascii="Times New Roman" w:hAnsi="Times New Roman" w:cs="Times New Roman"/>
                <w:sz w:val="24"/>
                <w:szCs w:val="24"/>
              </w:rPr>
            </w:pPr>
          </w:p>
        </w:tc>
        <w:tc>
          <w:tcPr>
            <w:tcW w:w="0" w:type="auto"/>
          </w:tcPr>
          <w:p w14:paraId="1E5DD57B">
            <w:pPr>
              <w:widowControl w:val="0"/>
              <w:jc w:val="both"/>
              <w:rPr>
                <w:rFonts w:ascii="Times New Roman" w:hAnsi="Times New Roman" w:cs="Times New Roman"/>
                <w:sz w:val="24"/>
                <w:szCs w:val="24"/>
              </w:rPr>
            </w:pPr>
          </w:p>
        </w:tc>
        <w:tc>
          <w:tcPr>
            <w:tcW w:w="0" w:type="auto"/>
          </w:tcPr>
          <w:p w14:paraId="75DD4011">
            <w:pPr>
              <w:widowControl w:val="0"/>
              <w:jc w:val="both"/>
              <w:rPr>
                <w:rFonts w:ascii="Times New Roman" w:hAnsi="Times New Roman" w:cs="Times New Roman"/>
                <w:sz w:val="24"/>
                <w:szCs w:val="24"/>
              </w:rPr>
            </w:pPr>
          </w:p>
        </w:tc>
        <w:tc>
          <w:tcPr>
            <w:tcW w:w="0" w:type="auto"/>
          </w:tcPr>
          <w:p w14:paraId="39B22A29">
            <w:pPr>
              <w:widowControl w:val="0"/>
              <w:jc w:val="both"/>
              <w:rPr>
                <w:rFonts w:ascii="Times New Roman" w:hAnsi="Times New Roman" w:cs="Times New Roman"/>
                <w:sz w:val="24"/>
                <w:szCs w:val="24"/>
              </w:rPr>
            </w:pPr>
          </w:p>
        </w:tc>
        <w:tc>
          <w:tcPr>
            <w:tcW w:w="0" w:type="auto"/>
          </w:tcPr>
          <w:p w14:paraId="0246ADC1">
            <w:pPr>
              <w:widowControl w:val="0"/>
              <w:jc w:val="both"/>
              <w:rPr>
                <w:rFonts w:ascii="Times New Roman" w:hAnsi="Times New Roman" w:cs="Times New Roman"/>
                <w:sz w:val="24"/>
                <w:szCs w:val="24"/>
              </w:rPr>
            </w:pPr>
          </w:p>
        </w:tc>
      </w:tr>
      <w:tr w14:paraId="1F53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5792E3C">
            <w:pPr>
              <w:widowControl w:val="0"/>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14:paraId="4FED7FA4">
            <w:pPr>
              <w:widowControl w:val="0"/>
              <w:jc w:val="both"/>
              <w:rPr>
                <w:rFonts w:ascii="Times New Roman" w:hAnsi="Times New Roman" w:cs="Times New Roman"/>
                <w:sz w:val="24"/>
                <w:szCs w:val="24"/>
              </w:rPr>
            </w:pPr>
            <w:r>
              <w:rPr>
                <w:rFonts w:ascii="Times New Roman" w:hAnsi="Times New Roman" w:cs="Times New Roman"/>
                <w:sz w:val="24"/>
                <w:szCs w:val="24"/>
              </w:rPr>
              <w:t>Friends on social media influence how students think about sex and relationships.</w:t>
            </w:r>
          </w:p>
        </w:tc>
        <w:tc>
          <w:tcPr>
            <w:tcW w:w="0" w:type="auto"/>
          </w:tcPr>
          <w:p w14:paraId="6F13A0C0">
            <w:pPr>
              <w:widowControl w:val="0"/>
              <w:jc w:val="both"/>
              <w:rPr>
                <w:rFonts w:ascii="Times New Roman" w:hAnsi="Times New Roman" w:cs="Times New Roman"/>
                <w:sz w:val="24"/>
                <w:szCs w:val="24"/>
              </w:rPr>
            </w:pPr>
          </w:p>
        </w:tc>
        <w:tc>
          <w:tcPr>
            <w:tcW w:w="0" w:type="auto"/>
          </w:tcPr>
          <w:p w14:paraId="0E85C5E5">
            <w:pPr>
              <w:widowControl w:val="0"/>
              <w:jc w:val="both"/>
              <w:rPr>
                <w:rFonts w:ascii="Times New Roman" w:hAnsi="Times New Roman" w:cs="Times New Roman"/>
                <w:sz w:val="24"/>
                <w:szCs w:val="24"/>
              </w:rPr>
            </w:pPr>
          </w:p>
        </w:tc>
        <w:tc>
          <w:tcPr>
            <w:tcW w:w="0" w:type="auto"/>
          </w:tcPr>
          <w:p w14:paraId="0265310F">
            <w:pPr>
              <w:widowControl w:val="0"/>
              <w:jc w:val="both"/>
              <w:rPr>
                <w:rFonts w:ascii="Times New Roman" w:hAnsi="Times New Roman" w:cs="Times New Roman"/>
                <w:sz w:val="24"/>
                <w:szCs w:val="24"/>
              </w:rPr>
            </w:pPr>
          </w:p>
        </w:tc>
        <w:tc>
          <w:tcPr>
            <w:tcW w:w="0" w:type="auto"/>
          </w:tcPr>
          <w:p w14:paraId="2DB078D2">
            <w:pPr>
              <w:widowControl w:val="0"/>
              <w:jc w:val="both"/>
              <w:rPr>
                <w:rFonts w:ascii="Times New Roman" w:hAnsi="Times New Roman" w:cs="Times New Roman"/>
                <w:sz w:val="24"/>
                <w:szCs w:val="24"/>
              </w:rPr>
            </w:pPr>
          </w:p>
        </w:tc>
        <w:tc>
          <w:tcPr>
            <w:tcW w:w="0" w:type="auto"/>
          </w:tcPr>
          <w:p w14:paraId="225ADF6F">
            <w:pPr>
              <w:widowControl w:val="0"/>
              <w:jc w:val="both"/>
              <w:rPr>
                <w:rFonts w:ascii="Times New Roman" w:hAnsi="Times New Roman" w:cs="Times New Roman"/>
                <w:sz w:val="24"/>
                <w:szCs w:val="24"/>
              </w:rPr>
            </w:pPr>
          </w:p>
        </w:tc>
      </w:tr>
      <w:tr w14:paraId="6299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DB68993">
            <w:pPr>
              <w:widowControl w:val="0"/>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14:paraId="2447DD47">
            <w:pPr>
              <w:widowControl w:val="0"/>
              <w:jc w:val="both"/>
              <w:rPr>
                <w:rFonts w:ascii="Times New Roman" w:hAnsi="Times New Roman" w:cs="Times New Roman"/>
                <w:sz w:val="24"/>
                <w:szCs w:val="24"/>
              </w:rPr>
            </w:pPr>
            <w:r>
              <w:rPr>
                <w:rFonts w:ascii="Times New Roman" w:hAnsi="Times New Roman" w:cs="Times New Roman"/>
                <w:sz w:val="24"/>
                <w:szCs w:val="24"/>
              </w:rPr>
              <w:t>Students sometimes pretend to have romantic experiences because of what friends post.</w:t>
            </w:r>
          </w:p>
        </w:tc>
        <w:tc>
          <w:tcPr>
            <w:tcW w:w="0" w:type="auto"/>
          </w:tcPr>
          <w:p w14:paraId="713897CD">
            <w:pPr>
              <w:widowControl w:val="0"/>
              <w:jc w:val="both"/>
              <w:rPr>
                <w:rFonts w:ascii="Times New Roman" w:hAnsi="Times New Roman" w:cs="Times New Roman"/>
                <w:sz w:val="24"/>
                <w:szCs w:val="24"/>
              </w:rPr>
            </w:pPr>
          </w:p>
        </w:tc>
        <w:tc>
          <w:tcPr>
            <w:tcW w:w="0" w:type="auto"/>
          </w:tcPr>
          <w:p w14:paraId="58EDFA0E">
            <w:pPr>
              <w:widowControl w:val="0"/>
              <w:jc w:val="both"/>
              <w:rPr>
                <w:rFonts w:ascii="Times New Roman" w:hAnsi="Times New Roman" w:cs="Times New Roman"/>
                <w:sz w:val="24"/>
                <w:szCs w:val="24"/>
              </w:rPr>
            </w:pPr>
          </w:p>
        </w:tc>
        <w:tc>
          <w:tcPr>
            <w:tcW w:w="0" w:type="auto"/>
          </w:tcPr>
          <w:p w14:paraId="4C4BC4E9">
            <w:pPr>
              <w:widowControl w:val="0"/>
              <w:jc w:val="both"/>
              <w:rPr>
                <w:rFonts w:ascii="Times New Roman" w:hAnsi="Times New Roman" w:cs="Times New Roman"/>
                <w:sz w:val="24"/>
                <w:szCs w:val="24"/>
              </w:rPr>
            </w:pPr>
          </w:p>
        </w:tc>
        <w:tc>
          <w:tcPr>
            <w:tcW w:w="0" w:type="auto"/>
          </w:tcPr>
          <w:p w14:paraId="2C7BED39">
            <w:pPr>
              <w:widowControl w:val="0"/>
              <w:jc w:val="both"/>
              <w:rPr>
                <w:rFonts w:ascii="Times New Roman" w:hAnsi="Times New Roman" w:cs="Times New Roman"/>
                <w:sz w:val="24"/>
                <w:szCs w:val="24"/>
              </w:rPr>
            </w:pPr>
          </w:p>
        </w:tc>
        <w:tc>
          <w:tcPr>
            <w:tcW w:w="0" w:type="auto"/>
          </w:tcPr>
          <w:p w14:paraId="349F93E7">
            <w:pPr>
              <w:widowControl w:val="0"/>
              <w:jc w:val="both"/>
              <w:rPr>
                <w:rFonts w:ascii="Times New Roman" w:hAnsi="Times New Roman" w:cs="Times New Roman"/>
                <w:sz w:val="24"/>
                <w:szCs w:val="24"/>
              </w:rPr>
            </w:pPr>
          </w:p>
        </w:tc>
      </w:tr>
      <w:tr w14:paraId="00ED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B6EEB4D">
            <w:pPr>
              <w:widowControl w:val="0"/>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1FE080AF">
            <w:pPr>
              <w:widowControl w:val="0"/>
              <w:jc w:val="both"/>
              <w:rPr>
                <w:rFonts w:ascii="Times New Roman" w:hAnsi="Times New Roman" w:cs="Times New Roman"/>
                <w:sz w:val="24"/>
                <w:szCs w:val="24"/>
              </w:rPr>
            </w:pPr>
            <w:r>
              <w:rPr>
                <w:rFonts w:ascii="Times New Roman" w:hAnsi="Times New Roman" w:cs="Times New Roman"/>
                <w:sz w:val="24"/>
                <w:szCs w:val="24"/>
              </w:rPr>
              <w:t>Peer discussions on social media increase students interest in pre-marital sex</w:t>
            </w:r>
          </w:p>
        </w:tc>
        <w:tc>
          <w:tcPr>
            <w:tcW w:w="0" w:type="auto"/>
          </w:tcPr>
          <w:p w14:paraId="7B4A7DAE">
            <w:pPr>
              <w:widowControl w:val="0"/>
              <w:jc w:val="both"/>
              <w:rPr>
                <w:rFonts w:ascii="Times New Roman" w:hAnsi="Times New Roman" w:cs="Times New Roman"/>
                <w:sz w:val="24"/>
                <w:szCs w:val="24"/>
              </w:rPr>
            </w:pPr>
          </w:p>
        </w:tc>
        <w:tc>
          <w:tcPr>
            <w:tcW w:w="0" w:type="auto"/>
          </w:tcPr>
          <w:p w14:paraId="1C4DCAF4">
            <w:pPr>
              <w:widowControl w:val="0"/>
              <w:jc w:val="both"/>
              <w:rPr>
                <w:rFonts w:ascii="Times New Roman" w:hAnsi="Times New Roman" w:cs="Times New Roman"/>
                <w:sz w:val="24"/>
                <w:szCs w:val="24"/>
              </w:rPr>
            </w:pPr>
          </w:p>
        </w:tc>
        <w:tc>
          <w:tcPr>
            <w:tcW w:w="0" w:type="auto"/>
          </w:tcPr>
          <w:p w14:paraId="33AF2745">
            <w:pPr>
              <w:widowControl w:val="0"/>
              <w:jc w:val="both"/>
              <w:rPr>
                <w:rFonts w:ascii="Times New Roman" w:hAnsi="Times New Roman" w:cs="Times New Roman"/>
                <w:sz w:val="24"/>
                <w:szCs w:val="24"/>
              </w:rPr>
            </w:pPr>
          </w:p>
        </w:tc>
        <w:tc>
          <w:tcPr>
            <w:tcW w:w="0" w:type="auto"/>
          </w:tcPr>
          <w:p w14:paraId="61A34836">
            <w:pPr>
              <w:widowControl w:val="0"/>
              <w:jc w:val="both"/>
              <w:rPr>
                <w:rFonts w:ascii="Times New Roman" w:hAnsi="Times New Roman" w:cs="Times New Roman"/>
                <w:sz w:val="24"/>
                <w:szCs w:val="24"/>
              </w:rPr>
            </w:pPr>
          </w:p>
        </w:tc>
        <w:tc>
          <w:tcPr>
            <w:tcW w:w="0" w:type="auto"/>
          </w:tcPr>
          <w:p w14:paraId="47A2A8D4">
            <w:pPr>
              <w:widowControl w:val="0"/>
              <w:jc w:val="both"/>
              <w:rPr>
                <w:rFonts w:ascii="Times New Roman" w:hAnsi="Times New Roman" w:cs="Times New Roman"/>
                <w:sz w:val="24"/>
                <w:szCs w:val="24"/>
              </w:rPr>
            </w:pPr>
          </w:p>
        </w:tc>
      </w:tr>
    </w:tbl>
    <w:p w14:paraId="326F4D1C">
      <w:pPr>
        <w:jc w:val="both"/>
        <w:rPr>
          <w:rFonts w:ascii="Times New Roman" w:hAnsi="Times New Roman" w:cs="Times New Roman"/>
          <w:sz w:val="24"/>
          <w:szCs w:val="24"/>
        </w:rPr>
      </w:pPr>
    </w:p>
    <w:p w14:paraId="3419E4AC">
      <w:pPr>
        <w:jc w:val="both"/>
        <w:rPr>
          <w:rFonts w:ascii="Times New Roman" w:hAnsi="Times New Roman" w:cs="Times New Roman"/>
          <w:b/>
          <w:sz w:val="24"/>
          <w:szCs w:val="24"/>
        </w:rPr>
      </w:pPr>
      <w:r>
        <w:rPr>
          <w:rFonts w:ascii="Times New Roman" w:hAnsi="Times New Roman" w:cs="Times New Roman"/>
          <w:b/>
          <w:sz w:val="24"/>
          <w:szCs w:val="24"/>
        </w:rPr>
        <w:t>Research Question 4: What is the relationship between the level of social media engagement and the likelihood of students in Ojagboro engaging in or supporting premarital sex?</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338"/>
        <w:gridCol w:w="523"/>
        <w:gridCol w:w="390"/>
        <w:gridCol w:w="390"/>
        <w:gridCol w:w="390"/>
        <w:gridCol w:w="523"/>
      </w:tblGrid>
      <w:tr w14:paraId="4DA9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6303B8">
            <w:pPr>
              <w:widowControl w:val="0"/>
              <w:jc w:val="both"/>
              <w:rPr>
                <w:rFonts w:ascii="Times New Roman" w:hAnsi="Times New Roman" w:cs="Times New Roman"/>
                <w:sz w:val="24"/>
                <w:szCs w:val="24"/>
              </w:rPr>
            </w:pPr>
            <w:r>
              <w:rPr>
                <w:rFonts w:ascii="Times New Roman" w:hAnsi="Times New Roman" w:eastAsia="SimSun" w:cs="Times New Roman"/>
                <w:sz w:val="24"/>
                <w:szCs w:val="24"/>
              </w:rPr>
              <w:t>S/N</w:t>
            </w:r>
          </w:p>
        </w:tc>
        <w:tc>
          <w:tcPr>
            <w:tcW w:w="0" w:type="auto"/>
          </w:tcPr>
          <w:p w14:paraId="12B2CA98">
            <w:pPr>
              <w:widowControl w:val="0"/>
              <w:jc w:val="both"/>
              <w:rPr>
                <w:rFonts w:ascii="Times New Roman" w:hAnsi="Times New Roman" w:cs="Times New Roman"/>
                <w:sz w:val="24"/>
                <w:szCs w:val="24"/>
              </w:rPr>
            </w:pPr>
            <w:r>
              <w:rPr>
                <w:rFonts w:ascii="Times New Roman" w:hAnsi="Times New Roman" w:eastAsia="SimSun" w:cs="Times New Roman"/>
                <w:sz w:val="24"/>
                <w:szCs w:val="24"/>
              </w:rPr>
              <w:t>Statements</w:t>
            </w:r>
          </w:p>
        </w:tc>
        <w:tc>
          <w:tcPr>
            <w:tcW w:w="0" w:type="auto"/>
          </w:tcPr>
          <w:p w14:paraId="62559F0B">
            <w:pPr>
              <w:widowControl w:val="0"/>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1106A634">
            <w:pPr>
              <w:widowControl w:val="0"/>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1E3E3D7A">
            <w:pPr>
              <w:widowControl w:val="0"/>
              <w:jc w:val="both"/>
              <w:rPr>
                <w:rFonts w:ascii="Times New Roman" w:hAnsi="Times New Roman" w:cs="Times New Roman"/>
                <w:sz w:val="24"/>
                <w:szCs w:val="24"/>
              </w:rPr>
            </w:pPr>
            <w:r>
              <w:rPr>
                <w:rFonts w:ascii="Times New Roman" w:hAnsi="Times New Roman" w:cs="Times New Roman"/>
                <w:sz w:val="24"/>
                <w:szCs w:val="24"/>
              </w:rPr>
              <w:t>N</w:t>
            </w:r>
          </w:p>
        </w:tc>
        <w:tc>
          <w:tcPr>
            <w:tcW w:w="0" w:type="auto"/>
          </w:tcPr>
          <w:p w14:paraId="01A83C27">
            <w:pPr>
              <w:widowControl w:val="0"/>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502669E4">
            <w:pPr>
              <w:widowControl w:val="0"/>
              <w:jc w:val="both"/>
              <w:rPr>
                <w:rFonts w:ascii="Times New Roman" w:hAnsi="Times New Roman" w:cs="Times New Roman"/>
                <w:sz w:val="24"/>
                <w:szCs w:val="24"/>
              </w:rPr>
            </w:pPr>
            <w:r>
              <w:rPr>
                <w:rFonts w:ascii="Times New Roman" w:hAnsi="Times New Roman" w:cs="Times New Roman"/>
                <w:sz w:val="24"/>
                <w:szCs w:val="24"/>
              </w:rPr>
              <w:t>SD</w:t>
            </w:r>
          </w:p>
        </w:tc>
      </w:tr>
      <w:tr w14:paraId="6778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21766C">
            <w:pPr>
              <w:widowControl w:val="0"/>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416D239B">
            <w:pPr>
              <w:widowControl w:val="0"/>
              <w:jc w:val="both"/>
              <w:rPr>
                <w:rFonts w:ascii="Times New Roman" w:hAnsi="Times New Roman" w:cs="Times New Roman"/>
                <w:sz w:val="24"/>
                <w:szCs w:val="24"/>
              </w:rPr>
            </w:pPr>
            <w:r>
              <w:rPr>
                <w:rFonts w:ascii="Times New Roman" w:hAnsi="Times New Roman" w:cs="Times New Roman"/>
                <w:sz w:val="24"/>
                <w:szCs w:val="24"/>
              </w:rPr>
              <w:t>The more time students spend on social media, the more they learn about sexual topics.</w:t>
            </w:r>
          </w:p>
        </w:tc>
        <w:tc>
          <w:tcPr>
            <w:tcW w:w="0" w:type="auto"/>
          </w:tcPr>
          <w:p w14:paraId="2D246024">
            <w:pPr>
              <w:widowControl w:val="0"/>
              <w:jc w:val="both"/>
              <w:rPr>
                <w:rFonts w:ascii="Times New Roman" w:hAnsi="Times New Roman" w:cs="Times New Roman"/>
                <w:sz w:val="24"/>
                <w:szCs w:val="24"/>
              </w:rPr>
            </w:pPr>
          </w:p>
        </w:tc>
        <w:tc>
          <w:tcPr>
            <w:tcW w:w="0" w:type="auto"/>
          </w:tcPr>
          <w:p w14:paraId="74B0C4F9">
            <w:pPr>
              <w:widowControl w:val="0"/>
              <w:jc w:val="both"/>
              <w:rPr>
                <w:rFonts w:ascii="Times New Roman" w:hAnsi="Times New Roman" w:cs="Times New Roman"/>
                <w:sz w:val="24"/>
                <w:szCs w:val="24"/>
              </w:rPr>
            </w:pPr>
          </w:p>
        </w:tc>
        <w:tc>
          <w:tcPr>
            <w:tcW w:w="0" w:type="auto"/>
          </w:tcPr>
          <w:p w14:paraId="3577F983">
            <w:pPr>
              <w:widowControl w:val="0"/>
              <w:jc w:val="both"/>
              <w:rPr>
                <w:rFonts w:ascii="Times New Roman" w:hAnsi="Times New Roman" w:cs="Times New Roman"/>
                <w:sz w:val="24"/>
                <w:szCs w:val="24"/>
              </w:rPr>
            </w:pPr>
          </w:p>
        </w:tc>
        <w:tc>
          <w:tcPr>
            <w:tcW w:w="0" w:type="auto"/>
          </w:tcPr>
          <w:p w14:paraId="0D9F3E2E">
            <w:pPr>
              <w:widowControl w:val="0"/>
              <w:jc w:val="both"/>
              <w:rPr>
                <w:rFonts w:ascii="Times New Roman" w:hAnsi="Times New Roman" w:cs="Times New Roman"/>
                <w:sz w:val="24"/>
                <w:szCs w:val="24"/>
              </w:rPr>
            </w:pPr>
          </w:p>
        </w:tc>
        <w:tc>
          <w:tcPr>
            <w:tcW w:w="0" w:type="auto"/>
          </w:tcPr>
          <w:p w14:paraId="73C7BE30">
            <w:pPr>
              <w:widowControl w:val="0"/>
              <w:jc w:val="both"/>
              <w:rPr>
                <w:rFonts w:ascii="Times New Roman" w:hAnsi="Times New Roman" w:cs="Times New Roman"/>
                <w:sz w:val="24"/>
                <w:szCs w:val="24"/>
              </w:rPr>
            </w:pPr>
          </w:p>
        </w:tc>
      </w:tr>
      <w:tr w14:paraId="11DF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A23A8A">
            <w:pPr>
              <w:widowControl w:val="0"/>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14:paraId="687628AF">
            <w:pPr>
              <w:widowControl w:val="0"/>
              <w:jc w:val="both"/>
              <w:rPr>
                <w:rFonts w:ascii="Times New Roman" w:hAnsi="Times New Roman" w:cs="Times New Roman"/>
                <w:sz w:val="24"/>
                <w:szCs w:val="24"/>
              </w:rPr>
            </w:pPr>
            <w:r>
              <w:rPr>
                <w:rFonts w:ascii="Times New Roman" w:hAnsi="Times New Roman" w:cs="Times New Roman"/>
                <w:sz w:val="24"/>
                <w:szCs w:val="24"/>
              </w:rPr>
              <w:t>Students feel more open to the idea of dating or sex after viewing related content online</w:t>
            </w:r>
          </w:p>
        </w:tc>
        <w:tc>
          <w:tcPr>
            <w:tcW w:w="0" w:type="auto"/>
          </w:tcPr>
          <w:p w14:paraId="2A6BE29D">
            <w:pPr>
              <w:widowControl w:val="0"/>
              <w:jc w:val="both"/>
              <w:rPr>
                <w:rFonts w:ascii="Times New Roman" w:hAnsi="Times New Roman" w:cs="Times New Roman"/>
                <w:sz w:val="24"/>
                <w:szCs w:val="24"/>
              </w:rPr>
            </w:pPr>
          </w:p>
        </w:tc>
        <w:tc>
          <w:tcPr>
            <w:tcW w:w="0" w:type="auto"/>
          </w:tcPr>
          <w:p w14:paraId="2179F342">
            <w:pPr>
              <w:widowControl w:val="0"/>
              <w:jc w:val="both"/>
              <w:rPr>
                <w:rFonts w:ascii="Times New Roman" w:hAnsi="Times New Roman" w:cs="Times New Roman"/>
                <w:sz w:val="24"/>
                <w:szCs w:val="24"/>
              </w:rPr>
            </w:pPr>
          </w:p>
        </w:tc>
        <w:tc>
          <w:tcPr>
            <w:tcW w:w="0" w:type="auto"/>
          </w:tcPr>
          <w:p w14:paraId="4D32DF1B">
            <w:pPr>
              <w:widowControl w:val="0"/>
              <w:jc w:val="both"/>
              <w:rPr>
                <w:rFonts w:ascii="Times New Roman" w:hAnsi="Times New Roman" w:cs="Times New Roman"/>
                <w:sz w:val="24"/>
                <w:szCs w:val="24"/>
              </w:rPr>
            </w:pPr>
          </w:p>
        </w:tc>
        <w:tc>
          <w:tcPr>
            <w:tcW w:w="0" w:type="auto"/>
          </w:tcPr>
          <w:p w14:paraId="64F7180D">
            <w:pPr>
              <w:widowControl w:val="0"/>
              <w:jc w:val="both"/>
              <w:rPr>
                <w:rFonts w:ascii="Times New Roman" w:hAnsi="Times New Roman" w:cs="Times New Roman"/>
                <w:sz w:val="24"/>
                <w:szCs w:val="24"/>
              </w:rPr>
            </w:pPr>
          </w:p>
        </w:tc>
        <w:tc>
          <w:tcPr>
            <w:tcW w:w="0" w:type="auto"/>
          </w:tcPr>
          <w:p w14:paraId="159351DB">
            <w:pPr>
              <w:widowControl w:val="0"/>
              <w:jc w:val="both"/>
              <w:rPr>
                <w:rFonts w:ascii="Times New Roman" w:hAnsi="Times New Roman" w:cs="Times New Roman"/>
                <w:sz w:val="24"/>
                <w:szCs w:val="24"/>
              </w:rPr>
            </w:pPr>
          </w:p>
        </w:tc>
      </w:tr>
      <w:tr w14:paraId="7A7B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1DB769">
            <w:pPr>
              <w:widowControl w:val="0"/>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14:paraId="27A73499">
            <w:pPr>
              <w:widowControl w:val="0"/>
              <w:jc w:val="both"/>
              <w:rPr>
                <w:rFonts w:ascii="Times New Roman" w:hAnsi="Times New Roman" w:cs="Times New Roman"/>
                <w:sz w:val="24"/>
                <w:szCs w:val="24"/>
              </w:rPr>
            </w:pPr>
            <w:r>
              <w:rPr>
                <w:rFonts w:ascii="Times New Roman" w:hAnsi="Times New Roman" w:cs="Times New Roman"/>
                <w:sz w:val="24"/>
                <w:szCs w:val="24"/>
              </w:rPr>
              <w:t>Social media makes it easier to start romantic conversations.</w:t>
            </w:r>
          </w:p>
        </w:tc>
        <w:tc>
          <w:tcPr>
            <w:tcW w:w="0" w:type="auto"/>
          </w:tcPr>
          <w:p w14:paraId="0041FD04">
            <w:pPr>
              <w:widowControl w:val="0"/>
              <w:jc w:val="both"/>
              <w:rPr>
                <w:rFonts w:ascii="Times New Roman" w:hAnsi="Times New Roman" w:cs="Times New Roman"/>
                <w:sz w:val="24"/>
                <w:szCs w:val="24"/>
              </w:rPr>
            </w:pPr>
          </w:p>
        </w:tc>
        <w:tc>
          <w:tcPr>
            <w:tcW w:w="0" w:type="auto"/>
          </w:tcPr>
          <w:p w14:paraId="7CA65ED7">
            <w:pPr>
              <w:widowControl w:val="0"/>
              <w:jc w:val="both"/>
              <w:rPr>
                <w:rFonts w:ascii="Times New Roman" w:hAnsi="Times New Roman" w:cs="Times New Roman"/>
                <w:sz w:val="24"/>
                <w:szCs w:val="24"/>
              </w:rPr>
            </w:pPr>
          </w:p>
        </w:tc>
        <w:tc>
          <w:tcPr>
            <w:tcW w:w="0" w:type="auto"/>
          </w:tcPr>
          <w:p w14:paraId="22876725">
            <w:pPr>
              <w:widowControl w:val="0"/>
              <w:jc w:val="both"/>
              <w:rPr>
                <w:rFonts w:ascii="Times New Roman" w:hAnsi="Times New Roman" w:cs="Times New Roman"/>
                <w:sz w:val="24"/>
                <w:szCs w:val="24"/>
              </w:rPr>
            </w:pPr>
          </w:p>
        </w:tc>
        <w:tc>
          <w:tcPr>
            <w:tcW w:w="0" w:type="auto"/>
          </w:tcPr>
          <w:p w14:paraId="51081F68">
            <w:pPr>
              <w:widowControl w:val="0"/>
              <w:jc w:val="both"/>
              <w:rPr>
                <w:rFonts w:ascii="Times New Roman" w:hAnsi="Times New Roman" w:cs="Times New Roman"/>
                <w:sz w:val="24"/>
                <w:szCs w:val="24"/>
              </w:rPr>
            </w:pPr>
          </w:p>
        </w:tc>
        <w:tc>
          <w:tcPr>
            <w:tcW w:w="0" w:type="auto"/>
          </w:tcPr>
          <w:p w14:paraId="6E4E212E">
            <w:pPr>
              <w:widowControl w:val="0"/>
              <w:jc w:val="both"/>
              <w:rPr>
                <w:rFonts w:ascii="Times New Roman" w:hAnsi="Times New Roman" w:cs="Times New Roman"/>
                <w:sz w:val="24"/>
                <w:szCs w:val="24"/>
              </w:rPr>
            </w:pPr>
          </w:p>
        </w:tc>
      </w:tr>
      <w:tr w14:paraId="5DF9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4E4D92">
            <w:pPr>
              <w:widowControl w:val="0"/>
              <w:jc w:val="both"/>
              <w:rPr>
                <w:rFonts w:ascii="Times New Roman" w:hAnsi="Times New Roman" w:cs="Times New Roman"/>
                <w:sz w:val="24"/>
                <w:szCs w:val="24"/>
              </w:rPr>
            </w:pPr>
            <w:r>
              <w:rPr>
                <w:rFonts w:ascii="Times New Roman" w:hAnsi="Times New Roman" w:cs="Times New Roman"/>
                <w:sz w:val="24"/>
                <w:szCs w:val="24"/>
              </w:rPr>
              <w:t>21</w:t>
            </w:r>
          </w:p>
        </w:tc>
        <w:tc>
          <w:tcPr>
            <w:tcW w:w="0" w:type="auto"/>
          </w:tcPr>
          <w:p w14:paraId="7C9B3A1E">
            <w:pPr>
              <w:widowControl w:val="0"/>
              <w:jc w:val="both"/>
              <w:rPr>
                <w:rFonts w:ascii="Times New Roman" w:hAnsi="Times New Roman" w:cs="Times New Roman"/>
                <w:sz w:val="24"/>
                <w:szCs w:val="24"/>
              </w:rPr>
            </w:pPr>
            <w:r>
              <w:rPr>
                <w:rFonts w:ascii="Times New Roman" w:hAnsi="Times New Roman" w:cs="Times New Roman"/>
                <w:sz w:val="24"/>
                <w:szCs w:val="24"/>
              </w:rPr>
              <w:t>Students believe their opinions on premarital sex have changed because of their social media use.</w:t>
            </w:r>
          </w:p>
        </w:tc>
        <w:tc>
          <w:tcPr>
            <w:tcW w:w="0" w:type="auto"/>
          </w:tcPr>
          <w:p w14:paraId="1408DABB">
            <w:pPr>
              <w:widowControl w:val="0"/>
              <w:jc w:val="both"/>
              <w:rPr>
                <w:rFonts w:ascii="Times New Roman" w:hAnsi="Times New Roman" w:cs="Times New Roman"/>
                <w:sz w:val="24"/>
                <w:szCs w:val="24"/>
              </w:rPr>
            </w:pPr>
          </w:p>
        </w:tc>
        <w:tc>
          <w:tcPr>
            <w:tcW w:w="0" w:type="auto"/>
          </w:tcPr>
          <w:p w14:paraId="0A009A17">
            <w:pPr>
              <w:widowControl w:val="0"/>
              <w:jc w:val="both"/>
              <w:rPr>
                <w:rFonts w:ascii="Times New Roman" w:hAnsi="Times New Roman" w:cs="Times New Roman"/>
                <w:sz w:val="24"/>
                <w:szCs w:val="24"/>
              </w:rPr>
            </w:pPr>
          </w:p>
        </w:tc>
        <w:tc>
          <w:tcPr>
            <w:tcW w:w="0" w:type="auto"/>
          </w:tcPr>
          <w:p w14:paraId="78872077">
            <w:pPr>
              <w:widowControl w:val="0"/>
              <w:jc w:val="both"/>
              <w:rPr>
                <w:rFonts w:ascii="Times New Roman" w:hAnsi="Times New Roman" w:cs="Times New Roman"/>
                <w:sz w:val="24"/>
                <w:szCs w:val="24"/>
              </w:rPr>
            </w:pPr>
          </w:p>
        </w:tc>
        <w:tc>
          <w:tcPr>
            <w:tcW w:w="0" w:type="auto"/>
          </w:tcPr>
          <w:p w14:paraId="50ED47F9">
            <w:pPr>
              <w:widowControl w:val="0"/>
              <w:jc w:val="both"/>
              <w:rPr>
                <w:rFonts w:ascii="Times New Roman" w:hAnsi="Times New Roman" w:cs="Times New Roman"/>
                <w:sz w:val="24"/>
                <w:szCs w:val="24"/>
              </w:rPr>
            </w:pPr>
          </w:p>
        </w:tc>
        <w:tc>
          <w:tcPr>
            <w:tcW w:w="0" w:type="auto"/>
          </w:tcPr>
          <w:p w14:paraId="0D2B33E0">
            <w:pPr>
              <w:widowControl w:val="0"/>
              <w:jc w:val="both"/>
              <w:rPr>
                <w:rFonts w:ascii="Times New Roman" w:hAnsi="Times New Roman" w:cs="Times New Roman"/>
                <w:sz w:val="24"/>
                <w:szCs w:val="24"/>
              </w:rPr>
            </w:pPr>
          </w:p>
        </w:tc>
      </w:tr>
    </w:tbl>
    <w:p w14:paraId="3E97D434">
      <w:pPr>
        <w:jc w:val="both"/>
        <w:rPr>
          <w:rFonts w:ascii="Times New Roman" w:hAnsi="Times New Roman" w:cs="Times New Roman"/>
          <w:sz w:val="24"/>
          <w:szCs w:val="24"/>
        </w:rPr>
      </w:pPr>
    </w:p>
    <w:p w14:paraId="5F97245F">
      <w:pPr>
        <w:jc w:val="both"/>
        <w:rPr>
          <w:rFonts w:ascii="Times New Roman" w:hAnsi="Times New Roman" w:cs="Times New Roman"/>
          <w:sz w:val="24"/>
          <w:szCs w:val="24"/>
        </w:rPr>
      </w:pPr>
    </w:p>
    <w:p w14:paraId="0F171815">
      <w:pPr>
        <w:spacing w:line="360" w:lineRule="auto"/>
        <w:jc w:val="both"/>
        <w:rPr>
          <w:rFonts w:ascii="Times New Roman" w:hAnsi="Times New Roman" w:cs="Times New Roman"/>
          <w:sz w:val="24"/>
          <w:szCs w:val="24"/>
        </w:rPr>
        <w:sectPr>
          <w:headerReference r:id="rId4" w:type="first"/>
          <w:footerReference r:id="rId7" w:type="first"/>
          <w:footerReference r:id="rId5" w:type="default"/>
          <w:headerReference r:id="rId3" w:type="even"/>
          <w:footerReference r:id="rId6" w:type="even"/>
          <w:pgSz w:w="11808" w:h="14832"/>
          <w:pgMar w:top="1440" w:right="1440" w:bottom="1440" w:left="1440" w:header="720" w:footer="720" w:gutter="0"/>
          <w:pgNumType w:start="1"/>
          <w:cols w:space="0" w:num="1"/>
          <w:docGrid w:linePitch="360" w:charSpace="0"/>
        </w:sectPr>
      </w:pPr>
    </w:p>
    <w:p w14:paraId="6B1CA39E">
      <w:pPr>
        <w:keepNext w:val="0"/>
        <w:keepLines w:val="0"/>
        <w:pageBreakBefore w:val="0"/>
        <w:widowControl/>
        <w:kinsoku/>
        <w:wordWrap/>
        <w:overflowPunct/>
        <w:topLinePunct w:val="0"/>
        <w:autoSpaceDE/>
        <w:autoSpaceDN/>
        <w:bidi w:val="0"/>
        <w:adjustRightInd/>
        <w:snapToGrid/>
        <w:spacing w:beforeAutospacing="0" w:afterAutospacing="0" w:line="0" w:lineRule="atLeast"/>
        <w:jc w:val="both"/>
        <w:textAlignment w:val="auto"/>
        <w:rPr>
          <w:rFonts w:ascii="Times New Roman" w:hAnsi="Times New Roman" w:cs="Times New Roman"/>
          <w:sz w:val="24"/>
          <w:szCs w:val="24"/>
        </w:rPr>
      </w:pPr>
    </w:p>
    <w:sectPr>
      <w:pgSz w:w="11808" w:h="14832"/>
      <w:pgMar w:top="1440" w:right="1440" w:bottom="1440" w:left="1440" w:header="720" w:footer="720" w:gutter="0"/>
      <w:pgNumType w:fmt="lowerRoman" w:start="1"/>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04985"/>
      <w:docPartObj>
        <w:docPartGallery w:val="autotext"/>
      </w:docPartObj>
    </w:sdtPr>
    <w:sdtContent>
      <w:p w14:paraId="29D0F1E9">
        <w:pPr>
          <w:pStyle w:val="8"/>
          <w:jc w:val="center"/>
        </w:pPr>
        <w:r>
          <w:fldChar w:fldCharType="begin"/>
        </w:r>
        <w:r>
          <w:instrText xml:space="preserve"> PAGE   \* MERGEFORMAT </w:instrText>
        </w:r>
        <w:r>
          <w:fldChar w:fldCharType="separate"/>
        </w:r>
        <w:r>
          <w:t>vii</w:t>
        </w:r>
        <w:r>
          <w:fldChar w:fldCharType="end"/>
        </w:r>
      </w:p>
    </w:sdtContent>
  </w:sdt>
  <w:p w14:paraId="5D37991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BCD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576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26E5A">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549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56807"/>
    <w:multiLevelType w:val="multilevel"/>
    <w:tmpl w:val="23C5680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524FE1"/>
    <w:multiLevelType w:val="multilevel"/>
    <w:tmpl w:val="40524FE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1B523B9"/>
    <w:multiLevelType w:val="multilevel"/>
    <w:tmpl w:val="61B523B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671137A"/>
    <w:multiLevelType w:val="multilevel"/>
    <w:tmpl w:val="7671137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2"/>
  </w:compat>
  <w:rsids>
    <w:rsidRoot w:val="619870D1"/>
    <w:rsid w:val="00022FE1"/>
    <w:rsid w:val="00040DD9"/>
    <w:rsid w:val="000A4786"/>
    <w:rsid w:val="001170F9"/>
    <w:rsid w:val="001632F8"/>
    <w:rsid w:val="001657B6"/>
    <w:rsid w:val="00185120"/>
    <w:rsid w:val="001F3109"/>
    <w:rsid w:val="0027068F"/>
    <w:rsid w:val="002D43AF"/>
    <w:rsid w:val="0036121F"/>
    <w:rsid w:val="00373143"/>
    <w:rsid w:val="00393B33"/>
    <w:rsid w:val="003E4174"/>
    <w:rsid w:val="004319C8"/>
    <w:rsid w:val="004A68D9"/>
    <w:rsid w:val="00526DF7"/>
    <w:rsid w:val="00590DE3"/>
    <w:rsid w:val="005A2084"/>
    <w:rsid w:val="005C342D"/>
    <w:rsid w:val="00667A65"/>
    <w:rsid w:val="0067545D"/>
    <w:rsid w:val="006D3CBB"/>
    <w:rsid w:val="00825171"/>
    <w:rsid w:val="008535A9"/>
    <w:rsid w:val="00897B93"/>
    <w:rsid w:val="008B4FDB"/>
    <w:rsid w:val="008B7D14"/>
    <w:rsid w:val="008D48DD"/>
    <w:rsid w:val="008E4349"/>
    <w:rsid w:val="00915C8D"/>
    <w:rsid w:val="009265A5"/>
    <w:rsid w:val="00946D82"/>
    <w:rsid w:val="009527AE"/>
    <w:rsid w:val="00982C71"/>
    <w:rsid w:val="00A301AF"/>
    <w:rsid w:val="00AE293B"/>
    <w:rsid w:val="00B05FA9"/>
    <w:rsid w:val="00BD57AD"/>
    <w:rsid w:val="00C83F95"/>
    <w:rsid w:val="00CB4185"/>
    <w:rsid w:val="00D56F49"/>
    <w:rsid w:val="00E40527"/>
    <w:rsid w:val="097F5FB9"/>
    <w:rsid w:val="21BE66F2"/>
    <w:rsid w:val="31C74937"/>
    <w:rsid w:val="34D84F04"/>
    <w:rsid w:val="4F774237"/>
    <w:rsid w:val="57043A9C"/>
    <w:rsid w:val="619870D1"/>
    <w:rsid w:val="6C845C05"/>
    <w:rsid w:val="6D357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3">
    <w:name w:val="heading 4"/>
    <w:basedOn w:val="1"/>
    <w:next w:val="1"/>
    <w:link w:val="15"/>
    <w:unhideWhenUsed/>
    <w:qFormat/>
    <w:uiPriority w:val="0"/>
    <w:pPr>
      <w:keepNext/>
      <w:keepLines/>
      <w:spacing w:before="200"/>
      <w:outlineLvl w:val="3"/>
    </w:pPr>
    <w:rPr>
      <w:rFonts w:asciiTheme="majorHAnsi" w:hAnsiTheme="majorHAnsi" w:eastAsiaTheme="majorEastAsia" w:cstheme="majorBidi"/>
      <w:b/>
      <w:bCs/>
      <w:i/>
      <w:iCs/>
      <w:color w:val="5B9BD5" w:themeColor="accent1"/>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1"/>
    <w:qFormat/>
    <w:uiPriority w:val="0"/>
    <w:rPr>
      <w:rFonts w:ascii="Tahoma" w:hAnsi="Tahoma" w:cs="Tahoma"/>
      <w:sz w:val="16"/>
      <w:szCs w:val="16"/>
    </w:rPr>
  </w:style>
  <w:style w:type="character" w:styleId="7">
    <w:name w:val="Emphasis"/>
    <w:basedOn w:val="4"/>
    <w:qFormat/>
    <w:uiPriority w:val="20"/>
    <w:rPr>
      <w:i/>
      <w:iCs/>
    </w:rPr>
  </w:style>
  <w:style w:type="paragraph" w:styleId="8">
    <w:name w:val="footer"/>
    <w:basedOn w:val="1"/>
    <w:link w:val="19"/>
    <w:qFormat/>
    <w:uiPriority w:val="99"/>
    <w:pPr>
      <w:tabs>
        <w:tab w:val="center" w:pos="4680"/>
        <w:tab w:val="right" w:pos="9360"/>
      </w:tabs>
    </w:pPr>
  </w:style>
  <w:style w:type="paragraph" w:styleId="9">
    <w:name w:val="header"/>
    <w:basedOn w:val="1"/>
    <w:link w:val="18"/>
    <w:qFormat/>
    <w:uiPriority w:val="0"/>
    <w:pPr>
      <w:tabs>
        <w:tab w:val="center" w:pos="4680"/>
        <w:tab w:val="right" w:pos="9360"/>
      </w:tabs>
    </w:pPr>
  </w:style>
  <w:style w:type="character" w:styleId="10">
    <w:name w:val="Hyperlink"/>
    <w:basedOn w:val="4"/>
    <w:unhideWhenUsed/>
    <w:qFormat/>
    <w:uiPriority w:val="99"/>
    <w:rPr>
      <w:color w:val="0000FF"/>
      <w:u w:val="single"/>
    </w:rPr>
  </w:style>
  <w:style w:type="paragraph" w:styleId="11">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2">
    <w:name w:val="Strong"/>
    <w:basedOn w:val="4"/>
    <w:qFormat/>
    <w:uiPriority w:val="22"/>
    <w:rPr>
      <w:b/>
      <w:bCs/>
    </w:rPr>
  </w:style>
  <w:style w:type="table" w:styleId="13">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15"/>
    <w:basedOn w:val="4"/>
    <w:qFormat/>
    <w:uiPriority w:val="0"/>
    <w:rPr>
      <w:rFonts w:hint="default" w:ascii="Times New Roman" w:hAnsi="Times New Roman" w:cs="Times New Roman"/>
      <w:b/>
      <w:bCs/>
    </w:rPr>
  </w:style>
  <w:style w:type="character" w:customStyle="1" w:styleId="15">
    <w:name w:val="Heading 4 Char"/>
    <w:basedOn w:val="4"/>
    <w:link w:val="3"/>
    <w:qFormat/>
    <w:uiPriority w:val="0"/>
    <w:rPr>
      <w:rFonts w:asciiTheme="majorHAnsi" w:hAnsiTheme="majorHAnsi" w:eastAsiaTheme="majorEastAsia" w:cstheme="majorBidi"/>
      <w:b/>
      <w:bCs/>
      <w:i/>
      <w:iCs/>
      <w:color w:val="5B9BD5" w:themeColor="accent1"/>
      <w:lang w:eastAsia="zh-CN"/>
    </w:rPr>
  </w:style>
  <w:style w:type="paragraph" w:styleId="16">
    <w:name w:val="List Paragraph"/>
    <w:basedOn w:val="1"/>
    <w:unhideWhenUsed/>
    <w:qFormat/>
    <w:uiPriority w:val="99"/>
    <w:pPr>
      <w:ind w:left="720"/>
      <w:contextualSpacing/>
    </w:pPr>
  </w:style>
  <w:style w:type="character" w:customStyle="1" w:styleId="17">
    <w:name w:val="uv3um"/>
    <w:basedOn w:val="4"/>
    <w:qFormat/>
    <w:uiPriority w:val="0"/>
  </w:style>
  <w:style w:type="character" w:customStyle="1" w:styleId="18">
    <w:name w:val="Header Char"/>
    <w:basedOn w:val="4"/>
    <w:link w:val="9"/>
    <w:qFormat/>
    <w:uiPriority w:val="0"/>
    <w:rPr>
      <w:rFonts w:asciiTheme="minorHAnsi" w:hAnsiTheme="minorHAnsi" w:eastAsiaTheme="minorEastAsia" w:cstheme="minorBidi"/>
      <w:lang w:eastAsia="zh-CN"/>
    </w:rPr>
  </w:style>
  <w:style w:type="character" w:customStyle="1" w:styleId="19">
    <w:name w:val="Footer Char"/>
    <w:basedOn w:val="4"/>
    <w:link w:val="8"/>
    <w:qFormat/>
    <w:uiPriority w:val="99"/>
    <w:rPr>
      <w:rFonts w:asciiTheme="minorHAnsi" w:hAnsiTheme="minorHAnsi" w:eastAsiaTheme="minorEastAsia" w:cstheme="minorBidi"/>
      <w:lang w:eastAsia="zh-CN"/>
    </w:rPr>
  </w:style>
  <w:style w:type="paragraph" w:styleId="20">
    <w:name w:val="No Spacing"/>
    <w:basedOn w:val="1"/>
    <w:qFormat/>
    <w:uiPriority w:val="99"/>
    <w:pPr>
      <w:spacing w:before="100" w:beforeAutospacing="1"/>
    </w:pPr>
    <w:rPr>
      <w:rFonts w:ascii="Calibri" w:hAnsi="Calibri" w:eastAsia="Times New Roman" w:cs="Times New Roman"/>
      <w:sz w:val="22"/>
      <w:szCs w:val="22"/>
      <w:lang w:eastAsia="en-US"/>
    </w:rPr>
  </w:style>
  <w:style w:type="character" w:customStyle="1" w:styleId="21">
    <w:name w:val="Balloon Text Char"/>
    <w:basedOn w:val="4"/>
    <w:link w:val="6"/>
    <w:qFormat/>
    <w:uiPriority w:val="0"/>
    <w:rPr>
      <w:rFonts w:ascii="Tahoma" w:hAnsi="Tahoma" w:cs="Tahoma" w:eastAsiaTheme="minorEastAsia"/>
      <w:sz w:val="16"/>
      <w:szCs w:val="16"/>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66</Pages>
  <Words>18051</Words>
  <Characters>102895</Characters>
  <Lines>857</Lines>
  <Paragraphs>241</Paragraphs>
  <TotalTime>0</TotalTime>
  <ScaleCrop>false</ScaleCrop>
  <LinksUpToDate>false</LinksUpToDate>
  <CharactersWithSpaces>120705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2025-06-09T07:54:00Z</dcterms:created>
  <dc:creator>USER</dc:creator>
  <cp:lastModifiedBy>USER</cp:lastModifiedBy>
  <cp:lastPrinted>2025-07-03T12:57:00Z</cp:lastPrinted>
  <dcterms:modified xsi:type="dcterms:W3CDTF">2025-07-10T15:22:09Z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BC31CDC9B9C044BABA11AD38AA0AB5C7_11</vt:lpwstr>
  </property>
</Properties>
</file>