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TITLE PAGE</w:t>
      </w:r>
    </w:p>
    <w:p w:rsidR="00000000" w:rsidDel="00000000" w:rsidP="00000000" w:rsidRDefault="00000000" w:rsidRPr="00000000" w14:paraId="00000002">
      <w:pPr>
        <w:spacing w:line="360" w:lineRule="auto"/>
        <w:jc w:val="center"/>
        <w:rPr>
          <w:b w:val="1"/>
          <w:sz w:val="28"/>
          <w:szCs w:val="28"/>
        </w:rPr>
      </w:pPr>
      <w:r w:rsidDel="00000000" w:rsidR="00000000" w:rsidRPr="00000000">
        <w:rPr>
          <w:b w:val="1"/>
          <w:sz w:val="28"/>
          <w:szCs w:val="28"/>
          <w:rtl w:val="0"/>
        </w:rPr>
        <w:t xml:space="preserve">DESIGN AND CONSTRUCTION OF 1.5KVA MOBILE INVERTER SYSTEM WITH MULTI-OUTPUT CAPABILITY AND ENERGY STORAGE OPTIMIZATION</w:t>
      </w:r>
    </w:p>
    <w:p w:rsidR="00000000" w:rsidDel="00000000" w:rsidP="00000000" w:rsidRDefault="00000000" w:rsidRPr="00000000" w14:paraId="00000003">
      <w:pPr>
        <w:spacing w:line="360" w:lineRule="auto"/>
        <w:jc w:val="center"/>
        <w:rPr>
          <w:b w:val="1"/>
          <w:sz w:val="28"/>
          <w:szCs w:val="28"/>
        </w:rPr>
      </w:pPr>
      <w:r w:rsidDel="00000000" w:rsidR="00000000" w:rsidRPr="00000000">
        <w:rPr>
          <w:b w:val="1"/>
          <w:sz w:val="28"/>
          <w:szCs w:val="28"/>
          <w:rtl w:val="0"/>
        </w:rPr>
        <w:t xml:space="preserve">BY</w:t>
      </w:r>
    </w:p>
    <w:p w:rsidR="00000000" w:rsidDel="00000000" w:rsidP="00000000" w:rsidRDefault="00000000" w:rsidRPr="00000000" w14:paraId="00000004">
      <w:pPr>
        <w:spacing w:line="360" w:lineRule="auto"/>
        <w:jc w:val="center"/>
        <w:rPr>
          <w:b w:val="1"/>
          <w:sz w:val="28"/>
          <w:szCs w:val="28"/>
        </w:rPr>
      </w:pPr>
      <w:r w:rsidDel="00000000" w:rsidR="00000000" w:rsidRPr="00000000">
        <w:rPr>
          <w:b w:val="1"/>
          <w:sz w:val="28"/>
          <w:szCs w:val="28"/>
          <w:rtl w:val="0"/>
        </w:rPr>
        <w:t xml:space="preserve">OJULARI BUSARI BABAJIDE </w:t>
      </w:r>
    </w:p>
    <w:p w:rsidR="00000000" w:rsidDel="00000000" w:rsidP="00000000" w:rsidRDefault="00000000" w:rsidRPr="00000000" w14:paraId="00000005">
      <w:pPr>
        <w:spacing w:line="360" w:lineRule="auto"/>
        <w:jc w:val="center"/>
        <w:rPr>
          <w:b w:val="1"/>
          <w:sz w:val="28"/>
          <w:szCs w:val="28"/>
        </w:rPr>
      </w:pPr>
      <w:r w:rsidDel="00000000" w:rsidR="00000000" w:rsidRPr="00000000">
        <w:rPr>
          <w:b w:val="1"/>
          <w:sz w:val="28"/>
          <w:szCs w:val="28"/>
          <w:rtl w:val="0"/>
        </w:rPr>
        <w:t xml:space="preserve">( HND/23/EEE/FT/0281)</w:t>
      </w:r>
    </w:p>
    <w:p w:rsidR="00000000" w:rsidDel="00000000" w:rsidP="00000000" w:rsidRDefault="00000000" w:rsidRPr="00000000" w14:paraId="0000000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Arial Rounded" w:cs="Arial Rounded" w:eastAsia="Arial Rounded" w:hAnsi="Arial Rounded"/>
          <w:b w:val="1"/>
          <w:sz w:val="33"/>
          <w:szCs w:val="33"/>
        </w:rPr>
      </w:pPr>
      <w:r w:rsidDel="00000000" w:rsidR="00000000" w:rsidRPr="00000000">
        <w:rPr>
          <w:rFonts w:ascii="Arial Rounded" w:cs="Arial Rounded" w:eastAsia="Arial Rounded" w:hAnsi="Arial Rounded"/>
          <w:b w:val="1"/>
          <w:sz w:val="33"/>
          <w:szCs w:val="33"/>
          <w:rtl w:val="0"/>
        </w:rPr>
        <w:t xml:space="preserve">DEPARTMENT OF ELECTRICAL AND ELECTRONIC ENGINEERING, INSTITUTE OF TECHNOLOGY, KWARA STATE POLYTECHNIC</w:t>
      </w:r>
    </w:p>
    <w:p w:rsidR="00000000" w:rsidDel="00000000" w:rsidP="00000000" w:rsidRDefault="00000000" w:rsidRPr="00000000" w14:paraId="00000008">
      <w:pPr>
        <w:spacing w:line="360" w:lineRule="auto"/>
        <w:jc w:val="center"/>
        <w:rPr>
          <w:rFonts w:ascii="Arial Rounded" w:cs="Arial Rounded" w:eastAsia="Arial Rounded" w:hAnsi="Arial Rounded"/>
          <w:b w:val="1"/>
          <w:sz w:val="29"/>
          <w:szCs w:val="29"/>
        </w:rPr>
      </w:pPr>
      <w:r w:rsidDel="00000000" w:rsidR="00000000" w:rsidRPr="00000000">
        <w:rPr>
          <w:rFonts w:ascii="Arial Rounded" w:cs="Arial Rounded" w:eastAsia="Arial Rounded" w:hAnsi="Arial Rounded"/>
          <w:b w:val="1"/>
          <w:sz w:val="29"/>
          <w:szCs w:val="29"/>
          <w:rtl w:val="0"/>
        </w:rPr>
        <w:t xml:space="preserve">IN PARTIAL FULFILLMENT FOR THE AWARD OF NATIONAL DIPLOMA (HND) IN </w:t>
      </w:r>
      <w:r w:rsidDel="00000000" w:rsidR="00000000" w:rsidRPr="00000000">
        <w:rPr>
          <w:rFonts w:ascii="Arial Rounded" w:cs="Arial Rounded" w:eastAsia="Arial Rounded" w:hAnsi="Arial Rounded"/>
          <w:b w:val="1"/>
          <w:i w:val="1"/>
          <w:sz w:val="29"/>
          <w:szCs w:val="29"/>
          <w:rtl w:val="0"/>
        </w:rPr>
        <w:t xml:space="preserve">ELECTRICAL AND ELECTRONIC ENGINEERING, </w:t>
      </w:r>
      <w:r w:rsidDel="00000000" w:rsidR="00000000" w:rsidRPr="00000000">
        <w:rPr>
          <w:rFonts w:ascii="Arial Rounded" w:cs="Arial Rounded" w:eastAsia="Arial Rounded" w:hAnsi="Arial Rounded"/>
          <w:b w:val="1"/>
          <w:sz w:val="29"/>
          <w:szCs w:val="29"/>
          <w:rtl w:val="0"/>
        </w:rPr>
        <w:t xml:space="preserve">KWARA STATE POLYTECHNIC, ILORIN, NIGERIA.</w:t>
      </w:r>
    </w:p>
    <w:p w:rsidR="00000000" w:rsidDel="00000000" w:rsidP="00000000" w:rsidRDefault="00000000" w:rsidRPr="00000000" w14:paraId="00000009">
      <w:pPr>
        <w:spacing w:line="360" w:lineRule="auto"/>
        <w:jc w:val="center"/>
        <w:rPr>
          <w:rFonts w:ascii="Arial Rounded" w:cs="Arial Rounded" w:eastAsia="Arial Rounded" w:hAnsi="Arial Rounded"/>
          <w:b w:val="1"/>
          <w:sz w:val="29"/>
          <w:szCs w:val="29"/>
        </w:rPr>
      </w:pPr>
      <w:r w:rsidDel="00000000" w:rsidR="00000000" w:rsidRPr="00000000">
        <w:rPr>
          <w:rtl w:val="0"/>
        </w:rPr>
      </w:r>
    </w:p>
    <w:p w:rsidR="00000000" w:rsidDel="00000000" w:rsidP="00000000" w:rsidRDefault="00000000" w:rsidRPr="00000000" w14:paraId="0000000A">
      <w:pPr>
        <w:spacing w:line="360" w:lineRule="auto"/>
        <w:jc w:val="center"/>
        <w:rPr>
          <w:rFonts w:ascii="Arial Rounded" w:cs="Arial Rounded" w:eastAsia="Arial Rounded" w:hAnsi="Arial Rounded"/>
          <w:b w:val="1"/>
          <w:sz w:val="29"/>
          <w:szCs w:val="29"/>
        </w:rPr>
      </w:pPr>
      <w:r w:rsidDel="00000000" w:rsidR="00000000" w:rsidRPr="00000000">
        <w:rPr>
          <w:rtl w:val="0"/>
        </w:rPr>
      </w:r>
    </w:p>
    <w:p w:rsidR="00000000" w:rsidDel="00000000" w:rsidP="00000000" w:rsidRDefault="00000000" w:rsidRPr="00000000" w14:paraId="0000000B">
      <w:pPr>
        <w:spacing w:line="360" w:lineRule="auto"/>
        <w:jc w:val="center"/>
        <w:rPr>
          <w:rFonts w:ascii="Arial Rounded" w:cs="Arial Rounded" w:eastAsia="Arial Rounded" w:hAnsi="Arial Rounded"/>
          <w:b w:val="1"/>
          <w:sz w:val="25"/>
          <w:szCs w:val="25"/>
        </w:rPr>
      </w:pPr>
      <w:r w:rsidDel="00000000" w:rsidR="00000000" w:rsidRPr="00000000">
        <w:rPr>
          <w:rFonts w:ascii="Arial Rounded" w:cs="Arial Rounded" w:eastAsia="Arial Rounded" w:hAnsi="Arial Rounded"/>
          <w:b w:val="1"/>
          <w:sz w:val="29"/>
          <w:szCs w:val="29"/>
          <w:rtl w:val="0"/>
        </w:rPr>
        <w:t xml:space="preserve">JULY, 2025</w:t>
      </w:r>
      <w:r w:rsidDel="00000000" w:rsidR="00000000" w:rsidRPr="00000000">
        <w:rPr>
          <w:rtl w:val="0"/>
        </w:rPr>
      </w:r>
    </w:p>
    <w:p w:rsidR="00000000" w:rsidDel="00000000" w:rsidP="00000000" w:rsidRDefault="00000000" w:rsidRPr="00000000" w14:paraId="0000000C">
      <w:pPr>
        <w:spacing w:line="360" w:lineRule="auto"/>
        <w:jc w:val="center"/>
        <w:rPr/>
      </w:pPr>
      <w:r w:rsidDel="00000000" w:rsidR="00000000" w:rsidRPr="00000000">
        <w:rPr>
          <w:rtl w:val="0"/>
        </w:rPr>
      </w:r>
    </w:p>
    <w:p w:rsidR="00000000" w:rsidDel="00000000" w:rsidP="00000000" w:rsidRDefault="00000000" w:rsidRPr="00000000" w14:paraId="0000000D">
      <w:pPr>
        <w:spacing w:line="360" w:lineRule="auto"/>
        <w:jc w:val="center"/>
        <w:rPr/>
      </w:pPr>
      <w:r w:rsidDel="00000000" w:rsidR="00000000" w:rsidRPr="00000000">
        <w:rPr>
          <w:rtl w:val="0"/>
        </w:rPr>
        <w:t xml:space="preserve">.</w:t>
      </w:r>
    </w:p>
    <w:p w:rsidR="00000000" w:rsidDel="00000000" w:rsidP="00000000" w:rsidRDefault="00000000" w:rsidRPr="00000000" w14:paraId="0000000E">
      <w:pPr>
        <w:spacing w:line="360" w:lineRule="auto"/>
        <w:jc w:val="center"/>
        <w:rPr/>
      </w:pPr>
      <w:r w:rsidDel="00000000" w:rsidR="00000000" w:rsidRPr="00000000">
        <w:rPr>
          <w:rtl w:val="0"/>
        </w:rPr>
      </w:r>
    </w:p>
    <w:p w:rsidR="00000000" w:rsidDel="00000000" w:rsidP="00000000" w:rsidRDefault="00000000" w:rsidRPr="00000000" w14:paraId="0000000F">
      <w:pPr>
        <w:spacing w:line="360" w:lineRule="auto"/>
        <w:jc w:val="cente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74" w:before="0" w:line="259" w:lineRule="auto"/>
        <w:ind w:left="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CERTIFICATION </w:t>
      </w: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Construction of 1.5kVA Mobile Inverter System with Multi-Output Capability and Energy Storage Optimization”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19"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diligently carried out by </w:t>
      </w:r>
      <w:r w:rsidDel="00000000" w:rsidR="00000000" w:rsidRPr="00000000">
        <w:rPr>
          <w:rFonts w:ascii="Times New Roman" w:cs="Times New Roman" w:eastAsia="Times New Roman" w:hAnsi="Times New Roman"/>
          <w:sz w:val="24"/>
          <w:szCs w:val="24"/>
          <w:rtl w:val="0"/>
        </w:rPr>
        <w:t xml:space="preserve">OJULARI BUSARI BABAJIDE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(HND/23/EEE/FT/0</w:t>
      </w:r>
      <w:r w:rsidDel="00000000" w:rsidR="00000000" w:rsidRPr="00000000">
        <w:rPr>
          <w:rFonts w:ascii="Times New Roman" w:cs="Times New Roman" w:eastAsia="Times New Roman" w:hAnsi="Times New Roman"/>
          <w:sz w:val="24"/>
          <w:szCs w:val="24"/>
          <w:rtl w:val="0"/>
        </w:rPr>
        <w:t xml:space="preserve">281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student of the Department of Electrical Electronics Engineering, Institute of Technology, in partial fulfillment of the requirements for the award of the Higher National Diploma (HND) in Electrical Electronics Engineering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1"/>
          <w:tab w:val="center" w:leader="none" w:pos="5041"/>
          <w:tab w:val="center" w:leader="none" w:pos="5761"/>
          <w:tab w:val="right" w:leader="none" w:pos="9023"/>
        </w:tabs>
        <w:spacing w:after="153"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t xml:space="preserve"> </w:t>
        <w:tab/>
        <w:t xml:space="preserve"> </w:t>
        <w:tab/>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after="10"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ENGR..   JIMOH A.  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after="10"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tab/>
        <w:t xml:space="preserve"> </w:t>
        <w:tab/>
        <w:t xml:space="preserve"> </w:t>
        <w:tab/>
        <w:t xml:space="preserve"> </w:t>
        <w:tab/>
        <w:t xml:space="preserve"> </w:t>
        <w:tab/>
        <w:t xml:space="preserve"> </w:t>
        <w:tab/>
        <w:t xml:space="preserve">             DATE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360" w:lineRule="auto"/>
        <w:ind w:left="-5" w:right="69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Supervisor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73"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18"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1"/>
          <w:tab w:val="center" w:leader="none" w:pos="5041"/>
          <w:tab w:val="center" w:leader="none" w:pos="5761"/>
          <w:tab w:val="right" w:leader="none" w:pos="9023"/>
        </w:tabs>
        <w:spacing w:after="154"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t xml:space="preserve"> </w:t>
        <w:tab/>
        <w:t xml:space="preserve"> </w:t>
        <w:tab/>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after="10"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ENGR..  O. A. LAWAL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after="10"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t xml:space="preserve"> </w:t>
        <w:tab/>
        <w:t xml:space="preserve"> </w:t>
        <w:tab/>
        <w:t xml:space="preserve"> </w:t>
        <w:tab/>
        <w:t xml:space="preserve"> </w:t>
        <w:tab/>
        <w:t xml:space="preserve">                             DATE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73"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DEPARTMENT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18"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1"/>
          <w:tab w:val="center" w:leader="none" w:pos="5041"/>
          <w:tab w:val="center" w:leader="none" w:pos="5761"/>
          <w:tab w:val="right" w:leader="none" w:pos="9023"/>
        </w:tabs>
        <w:spacing w:after="153"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t xml:space="preserve"> </w:t>
        <w:tab/>
        <w:t xml:space="preserve"> </w:t>
        <w:tab/>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01"/>
          <w:tab w:val="center" w:leader="none" w:pos="4321"/>
          <w:tab w:val="center" w:leader="none" w:pos="5041"/>
          <w:tab w:val="center" w:leader="none" w:pos="5761"/>
          <w:tab w:val="center" w:leader="none" w:pos="6481"/>
          <w:tab w:val="center" w:leader="none" w:pos="7520"/>
        </w:tabs>
        <w:spacing w:after="10"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t xml:space="preserve"> </w:t>
        <w:tab/>
        <w:t xml:space="preserve">                                                     DATE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01"/>
          <w:tab w:val="center" w:leader="none" w:pos="4321"/>
          <w:tab w:val="center" w:leader="none" w:pos="5041"/>
          <w:tab w:val="center" w:leader="none" w:pos="5761"/>
          <w:tab w:val="center" w:leader="none" w:pos="6481"/>
          <w:tab w:val="center" w:leader="none" w:pos="7520"/>
        </w:tabs>
        <w:spacing w:after="10" w:before="0" w:line="360"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External Examiner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tabs>
          <w:tab w:val="left" w:leader="none" w:pos="3818"/>
        </w:tabs>
        <w:spacing w:line="360" w:lineRule="auto"/>
        <w:jc w:val="both"/>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gratitude are due to Almighty Allah, whose infinite mercy, guidance, and grace made this work possible.</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my beloved parents, Mr. and Mrs. Jibril, for their unconditional love, prayers, and constant support throughout my academic journey.</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extend my heartfelt appreciation to my supervisor, Engr. Jimoh A. A., whose valuable guidance, encouragement, and mentorship contributed greatly to the success of this project.</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this work reflect the efforts and sacrifices of all who stood by me.</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ACKNOWLEDGEMENT</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praise and gratitude belong to Almighty Allah, the Most Gracious and the Most Merciful, for granting me the strength, wisdom, and patience to successfully complete this project. Without His guidance, this work would not have been possible.</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sincerely grateful to my beloved parents, Mr. and Mrs. Jibril, for their unconditional love, constant prayers, and endless support throughout my academic journey. Your sacrifices and encouragement have been my source of strength and motivation.</w:t>
      </w:r>
    </w:p>
    <w:p w:rsidR="00000000" w:rsidDel="00000000" w:rsidP="00000000" w:rsidRDefault="00000000" w:rsidRPr="00000000" w14:paraId="00000038">
      <w:pPr>
        <w:spacing w:line="36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supervisor, Engr. Jimoh A. A., for his exceptional guidance, encouragement, and constructive criticism, which greatly contributed to the success of this project. His mentorship and dedication have been truly inspiring.</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also like to express my heartfelt appreciation to my beloved Akanni, for his unwavering support, motivation, and kind words during the most challenging moments of this project. Your belief in my abilities kept me focused and determined.</w:t>
      </w:r>
    </w:p>
    <w:p w:rsidR="00000000" w:rsidDel="00000000" w:rsidP="00000000" w:rsidRDefault="00000000" w:rsidRPr="00000000" w14:paraId="0000003A">
      <w:pPr>
        <w:spacing w:line="360" w:lineRule="auto"/>
        <w:ind w:firstLine="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go to Mrs. Abdulfatai for her continuous support, encouragement, and valuable advice. Your assistance played a significant role in making this project a success.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also thankful to my lecturers,  project colleagues, and friends for their encouragement, useful suggestions, and all the support I received along the way.</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Finally, to everyone who contributed in one way or another to the success of this project, I sincerely appreciate your efforts and kindness.</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demonstrates the practicality of developing portable and sustainable power systems to meet the growing energy needs of modern society.</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OF CONTENT </w:t>
      </w:r>
    </w:p>
    <w:p w:rsidR="00000000" w:rsidDel="00000000" w:rsidP="00000000" w:rsidRDefault="00000000" w:rsidRPr="00000000" w14:paraId="0000005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Certification              </w:t>
        <w:tab/>
        <w:tab/>
        <w:tab/>
        <w:tab/>
        <w:tab/>
        <w:tab/>
        <w:tab/>
        <w:tab/>
        <w:tab/>
        <w:tab/>
        <w:t xml:space="preserve">i                                               </w:t>
      </w:r>
    </w:p>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 xml:space="preserve">ii</w:t>
      </w:r>
    </w:p>
    <w:p w:rsidR="00000000" w:rsidDel="00000000" w:rsidP="00000000" w:rsidRDefault="00000000" w:rsidRPr="00000000" w14:paraId="0000005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 xml:space="preserve">            iii                                                 </w:t>
      </w:r>
    </w:p>
    <w:p w:rsidR="00000000" w:rsidDel="00000000" w:rsidP="00000000" w:rsidRDefault="00000000" w:rsidRPr="00000000" w14:paraId="0000005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tab/>
        <w:tab/>
        <w:tab/>
        <w:tab/>
        <w:tab/>
        <w:tab/>
        <w:t xml:space="preserve">iv</w:t>
        <w:tab/>
      </w:r>
    </w:p>
    <w:p w:rsidR="00000000" w:rsidDel="00000000" w:rsidP="00000000" w:rsidRDefault="00000000" w:rsidRPr="00000000" w14:paraId="0000005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5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Introduction.                                                         </w:t>
        <w:tab/>
        <w:tab/>
        <w:tab/>
        <w:tab/>
        <w:tab/>
        <w:tab/>
        <w:t xml:space="preserve"> 1</w:t>
      </w:r>
    </w:p>
    <w:p w:rsidR="00000000" w:rsidDel="00000000" w:rsidP="00000000" w:rsidRDefault="00000000" w:rsidRPr="00000000" w14:paraId="0000005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Problem statement.    </w:t>
        <w:tab/>
        <w:tab/>
        <w:tab/>
        <w:tab/>
        <w:tab/>
        <w:tab/>
        <w:tab/>
        <w:tab/>
        <w:t xml:space="preserve">             1                           </w:t>
      </w:r>
    </w:p>
    <w:p w:rsidR="00000000" w:rsidDel="00000000" w:rsidP="00000000" w:rsidRDefault="00000000" w:rsidRPr="00000000" w14:paraId="0000005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Aim of the project.                                              </w:t>
        <w:tab/>
        <w:tab/>
        <w:tab/>
        <w:tab/>
        <w:tab/>
        <w:tab/>
        <w:t xml:space="preserve">2</w:t>
        <w:tab/>
      </w:r>
    </w:p>
    <w:p w:rsidR="00000000" w:rsidDel="00000000" w:rsidP="00000000" w:rsidRDefault="00000000" w:rsidRPr="00000000" w14:paraId="0000005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 of the project.                                     </w:t>
        <w:tab/>
        <w:tab/>
        <w:tab/>
        <w:tab/>
        <w:tab/>
        <w:tab/>
        <w:t xml:space="preserve">2</w:t>
      </w:r>
    </w:p>
    <w:p w:rsidR="00000000" w:rsidDel="00000000" w:rsidP="00000000" w:rsidRDefault="00000000" w:rsidRPr="00000000" w14:paraId="0000005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scope of the project.                                            </w:t>
        <w:tab/>
        <w:tab/>
        <w:tab/>
        <w:tab/>
        <w:tab/>
        <w:tab/>
        <w:t xml:space="preserve">3</w:t>
      </w:r>
    </w:p>
    <w:p w:rsidR="00000000" w:rsidDel="00000000" w:rsidP="00000000" w:rsidRDefault="00000000" w:rsidRPr="00000000" w14:paraId="0000005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5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Literature review.                                                 </w:t>
        <w:tab/>
        <w:tab/>
        <w:tab/>
        <w:tab/>
        <w:tab/>
        <w:tab/>
        <w:t xml:space="preserve"> 4</w:t>
      </w:r>
    </w:p>
    <w:p w:rsidR="00000000" w:rsidDel="00000000" w:rsidP="00000000" w:rsidRDefault="00000000" w:rsidRPr="00000000" w14:paraId="0000005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Generating system.                                             </w:t>
        <w:tab/>
        <w:tab/>
        <w:tab/>
        <w:tab/>
        <w:tab/>
        <w:tab/>
        <w:t xml:space="preserve"> 4</w:t>
        <w:tab/>
      </w:r>
    </w:p>
    <w:p w:rsidR="00000000" w:rsidDel="00000000" w:rsidP="00000000" w:rsidRDefault="00000000" w:rsidRPr="00000000" w14:paraId="0000005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Key component of Generating system.        </w:t>
        <w:tab/>
        <w:tab/>
        <w:tab/>
        <w:tab/>
        <w:tab/>
        <w:tab/>
        <w:t xml:space="preserve"> 5</w:t>
      </w:r>
    </w:p>
    <w:p w:rsidR="00000000" w:rsidDel="00000000" w:rsidP="00000000" w:rsidRDefault="00000000" w:rsidRPr="00000000" w14:paraId="0000005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Transmission system </w:t>
        <w:tab/>
        <w:tab/>
        <w:tab/>
        <w:tab/>
        <w:tab/>
        <w:tab/>
        <w:tab/>
        <w:tab/>
        <w:t xml:space="preserve">            6</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Purpose and function of transmission system</w:t>
        <w:tab/>
        <w:tab/>
        <w:tab/>
        <w:tab/>
        <w:tab/>
        <w:tab/>
        <w:t xml:space="preserve">6</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Key components of transmission systems</w:t>
        <w:tab/>
        <w:tab/>
        <w:tab/>
        <w:tab/>
        <w:tab/>
        <w:tab/>
        <w:t xml:space="preserve">6</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Voltage levels in transmission</w:t>
        <w:tab/>
        <w:tab/>
        <w:tab/>
        <w:tab/>
        <w:tab/>
        <w:tab/>
        <w:tab/>
        <w:tab/>
        <w:t xml:space="preserve">7</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Distribution System</w:t>
        <w:tab/>
        <w:tab/>
        <w:tab/>
        <w:tab/>
        <w:tab/>
        <w:tab/>
        <w:tab/>
        <w:tab/>
        <w:tab/>
        <w:t xml:space="preserve">8</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Types of distribution systems</w:t>
        <w:tab/>
        <w:tab/>
        <w:tab/>
        <w:tab/>
        <w:tab/>
        <w:tab/>
        <w:tab/>
        <w:tab/>
        <w:t xml:space="preserve">9</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Functions of the distribution system</w:t>
        <w:tab/>
        <w:tab/>
        <w:tab/>
        <w:tab/>
        <w:tab/>
        <w:tab/>
        <w:tab/>
        <w:t xml:space="preserve">9</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Challenges in distribution systems</w:t>
        <w:tab/>
        <w:tab/>
        <w:tab/>
        <w:tab/>
        <w:tab/>
        <w:tab/>
        <w:tab/>
        <w:t xml:space="preserve">10</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Alternative Source of Power Supply</w:t>
        <w:tab/>
        <w:tab/>
        <w:tab/>
        <w:tab/>
        <w:tab/>
        <w:tab/>
        <w:tab/>
        <w:t xml:space="preserve">10</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Solar Inverter System</w:t>
        <w:tab/>
        <w:tab/>
        <w:tab/>
        <w:tab/>
        <w:tab/>
        <w:tab/>
        <w:tab/>
        <w:tab/>
        <w:tab/>
        <w:t xml:space="preserve">11</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 Basic Functionality of a Solar Inverter</w:t>
        <w:tab/>
        <w:tab/>
        <w:tab/>
        <w:tab/>
        <w:tab/>
        <w:tab/>
        <w:tab/>
        <w:t xml:space="preserve">11</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Role in Grid-Tied and Off-Grid Systems</w:t>
        <w:tab/>
        <w:tab/>
        <w:tab/>
        <w:tab/>
        <w:tab/>
        <w:tab/>
        <w:tab/>
        <w:t xml:space="preserve">12</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Challenges and Future Prospects</w:t>
        <w:tab/>
        <w:tab/>
        <w:tab/>
        <w:tab/>
        <w:tab/>
        <w:tab/>
        <w:tab/>
        <w:tab/>
        <w:t xml:space="preserve">13</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 Review of Past Project Work on Solar Inverter System</w:t>
        <w:tab/>
        <w:tab/>
        <w:tab/>
        <w:tab/>
        <w:tab/>
        <w:t xml:space="preserve">13</w:t>
      </w:r>
    </w:p>
    <w:p w:rsidR="00000000" w:rsidDel="00000000" w:rsidP="00000000" w:rsidRDefault="00000000" w:rsidRPr="00000000" w14:paraId="0000006C">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6D">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Material and Methodology</w:t>
        <w:tab/>
        <w:tab/>
        <w:tab/>
        <w:tab/>
        <w:tab/>
        <w:tab/>
        <w:tab/>
        <w:tab/>
        <w:t xml:space="preserve">17</w:t>
      </w:r>
    </w:p>
    <w:p w:rsidR="00000000" w:rsidDel="00000000" w:rsidP="00000000" w:rsidRDefault="00000000" w:rsidRPr="00000000" w14:paraId="0000006E">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Design and Construction of 2kva Mobile Inverter</w:t>
        <w:tab/>
        <w:tab/>
        <w:tab/>
        <w:tab/>
        <w:tab/>
        <w:t xml:space="preserve">17</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Online Inverter Power Supply System </w:t>
        <w:tab/>
        <w:tab/>
        <w:tab/>
        <w:tab/>
        <w:tab/>
        <w:tab/>
        <w:tab/>
        <w:t xml:space="preserve">18</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Electronic of the Circuit Diagrams</w:t>
        <w:tab/>
        <w:tab/>
        <w:tab/>
        <w:tab/>
        <w:tab/>
        <w:tab/>
        <w:tab/>
        <w:t xml:space="preserve">19</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The Electronics of an Inverter System</w:t>
        <w:tab/>
        <w:tab/>
        <w:tab/>
        <w:tab/>
        <w:tab/>
        <w:tab/>
        <w:tab/>
        <w:t xml:space="preserve">20</w:t>
      </w:r>
    </w:p>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Principle of Operation of an Inverter System</w:t>
        <w:tab/>
        <w:tab/>
        <w:tab/>
        <w:tab/>
        <w:tab/>
        <w:tab/>
        <w:t xml:space="preserve">24</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FIVE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Conclusion, Recommendations, and Future Work</w:t>
        <w:tab/>
        <w:tab/>
        <w:tab/>
        <w:tab/>
        <w:tab/>
        <w:t xml:space="preserve">31</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Recommendations</w:t>
        <w:tab/>
        <w:tab/>
        <w:tab/>
        <w:tab/>
        <w:tab/>
        <w:tab/>
        <w:tab/>
        <w:tab/>
        <w:tab/>
        <w:tab/>
        <w:t xml:space="preserve">31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REFRENCES</w:t>
        <w:tab/>
        <w:tab/>
        <w:tab/>
        <w:tab/>
        <w:tab/>
        <w:tab/>
        <w:tab/>
        <w:tab/>
        <w:tab/>
        <w:tab/>
        <w:t xml:space="preserve">34</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C">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INTRODUCTION</w:t>
      </w:r>
    </w:p>
    <w:p w:rsidR="00000000" w:rsidDel="00000000" w:rsidP="00000000" w:rsidRDefault="00000000" w:rsidRPr="00000000" w14:paraId="0000007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power supply is one of the key prime mover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000000" w:rsidDel="00000000" w:rsidP="00000000" w:rsidRDefault="00000000" w:rsidRPr="00000000" w14:paraId="0000007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000000" w:rsidDel="00000000" w:rsidP="00000000" w:rsidRDefault="00000000" w:rsidRPr="00000000" w14:paraId="0000008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000000" w:rsidDel="00000000" w:rsidP="00000000" w:rsidRDefault="00000000" w:rsidRPr="00000000" w14:paraId="0000008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rsidR="00000000" w:rsidDel="00000000" w:rsidP="00000000" w:rsidRDefault="00000000" w:rsidRPr="00000000" w14:paraId="0000008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Problem Statement</w:t>
      </w:r>
    </w:p>
    <w:p w:rsidR="00000000" w:rsidDel="00000000" w:rsidP="00000000" w:rsidRDefault="00000000" w:rsidRPr="00000000" w14:paraId="0000008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000000" w:rsidDel="00000000" w:rsidP="00000000" w:rsidRDefault="00000000" w:rsidRPr="00000000" w14:paraId="0000008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Aim of the Project</w:t>
      </w:r>
    </w:p>
    <w:p w:rsidR="00000000" w:rsidDel="00000000" w:rsidP="00000000" w:rsidRDefault="00000000" w:rsidRPr="00000000" w14:paraId="0000008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project is to design and construct a mobile inverter system with multi-input capability and energy storage optimization</w:t>
      </w:r>
    </w:p>
    <w:p w:rsidR="00000000" w:rsidDel="00000000" w:rsidP="00000000" w:rsidRDefault="00000000" w:rsidRPr="00000000" w14:paraId="0000008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Project </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objective of the project and are to:</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 efficient battery system of rating 13 volts, 40 AH in two separate phases using pieces of lithium cells of rating 3.7 volts and 3800 mAH cells.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construct a mobile inverter system that can power multiple input devices (phones, power bank, laptop bulb, etc.) simultaneously.</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 modular and scalable system that can be easily adapted to various applications and power requirements.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validate the performance of the system through testing and application.</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objectives provide a clear direction for the project, ensuring that the final product meets the required specifications and performance criteria.</w:t>
      </w:r>
    </w:p>
    <w:p w:rsidR="00000000" w:rsidDel="00000000" w:rsidP="00000000" w:rsidRDefault="00000000" w:rsidRPr="00000000" w14:paraId="0000008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Scope of the Project</w:t>
      </w:r>
    </w:p>
    <w:p w:rsidR="00000000" w:rsidDel="00000000" w:rsidP="00000000" w:rsidRDefault="00000000" w:rsidRPr="00000000" w14:paraId="0000008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employed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number of cycles of recharge. Therefore, the high numbers of cycle of recharge of the lithium batteries will ensure an optimize battery system for the mobile inverter system.     </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LITERATURE REVIEW</w:t>
      </w:r>
    </w:p>
    <w:p w:rsidR="00000000" w:rsidDel="00000000" w:rsidP="00000000" w:rsidRDefault="00000000" w:rsidRPr="00000000" w14:paraId="000000A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000000" w:rsidDel="00000000" w:rsidP="00000000" w:rsidRDefault="00000000" w:rsidRPr="00000000" w14:paraId="000000A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Generating System</w:t>
      </w:r>
    </w:p>
    <w:p w:rsidR="00000000" w:rsidDel="00000000" w:rsidP="00000000" w:rsidRDefault="00000000" w:rsidRPr="00000000" w14:paraId="000000A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generating system consists of different types of power plants, categorized based on the primary energy source they use:</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Thermal Power Plants (Conventional):</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plants convert heat energy, usually from burning coal, natural gas, or oil, into electricity. Heat is used to produce steam that drives a turbine connected to an electrical generator.  </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Coal Power Plants: Use coal combustion to heat water and produce steam.</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Gas Power Plants: Use natural gas to produce electricity, either by gas turbines or combined cycle plants.</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Nuclear Power Plants: Use nuclear reactions (fission) to generate heat, which is used to produce steam for turbines.</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Renewable Power Plants:  </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Renewable energy plants generate electricity from natural sources like wind, sunlight, and water. These sources are abundant and environmentally friendly.</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Wind Power Plants: Convert the kinetic energy of wind into electrical energy using wind turbines.</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Solar Power Plants: Use photovoltaic (PV) cells to convert sunlight directly into electricity or use concentrated solar power (CSP) systems to heat fluids that generate steam for turbines.</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Hydroelectric Power Plants: Use the gravitational force of flowing or falling water to turn turbines and generate electricity.</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Geothermal Power Plants: Use heat from beneath the Earth's surface to produce steam and drive turbines.</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Biomass Power Plants: Convert organic materials into electricity, typically through combustion or gasification processes.</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Distributed Generation Systems:  </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are smaller-scale power generation systems located close to the point of consumption. Examples include rooftop solar systems, small wind turbines, and fuel cells. They help reduce transmission losses and enhance system reliability.</w:t>
      </w:r>
    </w:p>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Key Components of generating systems</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 Mover:</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the mechanical component that converts thermal, kinetic, or potential energy into rotational motion. Common prime movers include steam turbines, gas turbines, water turbines, and wind turbines.</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Generators:    </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Generators convert mechanical energy from the prime mover into electrical energy using electromagnetic inductioln. Most generators are synchronous machines, designed to run at constant speeds in coordination with the electrical grid.</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Transformers: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Transformers are essential in generating systems to step up the voltage for efficient long-distance transmission. They minimize power losses by raising the voltage level before electricity is transmitted.</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Auxiliary Systems</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include fuel handling systems, boilers (for thermal power plants), cooling systems, and pollution control systems like scrubbers and electrostatic precipitators (to control emissions). 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000000" w:rsidDel="00000000" w:rsidP="00000000" w:rsidRDefault="00000000" w:rsidRPr="00000000" w14:paraId="000000C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Transmission System </w:t>
      </w:r>
    </w:p>
    <w:p w:rsidR="00000000" w:rsidDel="00000000" w:rsidP="00000000" w:rsidRDefault="00000000" w:rsidRPr="00000000" w14:paraId="000000C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transmission system in an electrical power system is responsible for transporting electricity from generating stations to distribution networks, from where it is delivered to end-users. It operates at high voltages to minimize energy losses overq aww long distances, ensuring reliable and efficient power delivery. Below is a detailed discussion of the transmission system, its components, and key operational considerations.</w:t>
      </w:r>
    </w:p>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Purpose and function of transmission system</w:t>
      </w:r>
    </w:p>
    <w:p w:rsidR="00000000" w:rsidDel="00000000" w:rsidP="00000000" w:rsidRDefault="00000000" w:rsidRPr="00000000" w14:paraId="000000C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Key components of transmission systems</w:t>
      </w:r>
    </w:p>
    <w:p w:rsidR="00000000" w:rsidDel="00000000" w:rsidP="00000000" w:rsidRDefault="00000000" w:rsidRPr="00000000" w14:paraId="000000C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transmission system consists of several critical components, each with a specific function to ensure the safe and efficient transport of electricity.</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Transmission Lines</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Transmission lines carry the electrical power from the generating plants to substations and eventually to distribution networks. They can be:</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Overhead Transmission Lines:  </w:t>
      </w:r>
    </w:p>
    <w:p w:rsidR="00000000" w:rsidDel="00000000" w:rsidP="00000000" w:rsidRDefault="00000000" w:rsidRPr="00000000" w14:paraId="000000C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Underground Transmission Lines:  </w:t>
      </w:r>
    </w:p>
    <w:p w:rsidR="00000000" w:rsidDel="00000000" w:rsidP="00000000" w:rsidRDefault="00000000" w:rsidRPr="00000000" w14:paraId="000000C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in urban areas or environmentally sensitive regions where overhead lines are impractical. They are more expensive to install and maintain, but they offer aesthetic and environmental benefits.</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Substations</w:t>
      </w:r>
    </w:p>
    <w:p w:rsidR="00000000" w:rsidDel="00000000" w:rsidP="00000000" w:rsidRDefault="00000000" w:rsidRPr="00000000" w14:paraId="000000D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Substations are facilities that help regulate and transform voltage levels in the transmission system. They contain transformers, circuit breakers, protective relays, and switchgear to manage power flow and protect the system from faults.</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Step-Up Substations:  </w:t>
      </w:r>
    </w:p>
    <w:p w:rsidR="00000000" w:rsidDel="00000000" w:rsidP="00000000" w:rsidRDefault="00000000" w:rsidRPr="00000000" w14:paraId="000000D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Located at generating stations, they increase the voltage for efficient transmission.</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Step-Down Substations:  </w:t>
      </w:r>
    </w:p>
    <w:p w:rsidR="00000000" w:rsidDel="00000000" w:rsidP="00000000" w:rsidRDefault="00000000" w:rsidRPr="00000000" w14:paraId="000000D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Located near load centers, they decrease the voltage before the electricity is sent to distribution networks for local use.</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Transformers</w:t>
      </w:r>
    </w:p>
    <w:p w:rsidR="00000000" w:rsidDel="00000000" w:rsidP="00000000" w:rsidRDefault="00000000" w:rsidRPr="00000000" w14:paraId="000000D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Transmission Towers and Poles</w:t>
      </w:r>
    </w:p>
    <w:p w:rsidR="00000000" w:rsidDel="00000000" w:rsidP="00000000" w:rsidRDefault="00000000" w:rsidRPr="00000000" w14:paraId="000000D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Transmission towers (for overhead lines) are designed to support conductors and insulators at a safe height above the ground. Different tower designs (e.g., lattice towers, monopole towers) are used depending on terrain, voltage levels, and environmental factors.</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Circuit Breakers and Protective Relays</w:t>
      </w:r>
    </w:p>
    <w:p w:rsidR="00000000" w:rsidDel="00000000" w:rsidP="00000000" w:rsidRDefault="00000000" w:rsidRPr="00000000" w14:paraId="000000D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 Insulators</w:t>
      </w:r>
    </w:p>
    <w:p w:rsidR="00000000" w:rsidDel="00000000" w:rsidP="00000000" w:rsidRDefault="00000000" w:rsidRPr="00000000" w14:paraId="000000D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Insulators are critical components that prevent the transmission lines from coming into contact with grounded structures, such as transmission towers or poles. They are usually made from porcelain, glass, or composite materials.</w:t>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 Voltage levels in transmission</w:t>
      </w:r>
    </w:p>
    <w:p w:rsidR="00000000" w:rsidDel="00000000" w:rsidP="00000000" w:rsidRDefault="00000000" w:rsidRPr="00000000" w14:paraId="000000DF">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transmission system operates at different voltage levels depending on the distance and power requirements:</w:t>
      </w:r>
      <w:r w:rsidDel="00000000" w:rsidR="00000000" w:rsidRPr="00000000">
        <w:rPr>
          <w:rtl w:val="0"/>
        </w:rPr>
      </w:r>
    </w:p>
    <w:p w:rsidR="00000000" w:rsidDel="00000000" w:rsidP="00000000" w:rsidRDefault="00000000" w:rsidRPr="00000000" w14:paraId="000000E0">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High Voltage (HV): Typically, between 69 kV and 230 kV, used for regional power transmission over moderate distances.</w:t>
      </w:r>
      <w:r w:rsidDel="00000000" w:rsidR="00000000" w:rsidRPr="00000000">
        <w:rPr>
          <w:rtl w:val="0"/>
        </w:rPr>
      </w:r>
    </w:p>
    <w:p w:rsidR="00000000" w:rsidDel="00000000" w:rsidP="00000000" w:rsidRDefault="00000000" w:rsidRPr="00000000" w14:paraId="000000E1">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Extra High Voltage (EHV): Ranges from 230 kV to 765 kV, used for long-distance transmission of large quantities of power.</w:t>
      </w:r>
      <w:r w:rsidDel="00000000" w:rsidR="00000000" w:rsidRPr="00000000">
        <w:rPr>
          <w:rtl w:val="0"/>
        </w:rPr>
      </w:r>
    </w:p>
    <w:p w:rsidR="00000000" w:rsidDel="00000000" w:rsidP="00000000" w:rsidRDefault="00000000" w:rsidRPr="00000000" w14:paraId="000000E2">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Ultra-High Voltage (UHV): Voltages above 765 kV, used for extremely long distances in large interconnected grids to reduce losses even further.</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voltage levels are preferred for long-distance transmission to minimize energy losses, while lower voltages are used near distribution centers.</w:t>
      </w:r>
    </w:p>
    <w:p w:rsidR="00000000" w:rsidDel="00000000" w:rsidP="00000000" w:rsidRDefault="00000000" w:rsidRPr="00000000" w14:paraId="000000E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000000" w:rsidDel="00000000" w:rsidP="00000000" w:rsidRDefault="00000000" w:rsidRPr="00000000" w14:paraId="000000E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Distribution System</w:t>
      </w:r>
    </w:p>
    <w:p w:rsidR="00000000" w:rsidDel="00000000" w:rsidP="00000000" w:rsidRDefault="00000000" w:rsidRPr="00000000" w14:paraId="000000E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rsidR="00000000" w:rsidDel="00000000" w:rsidP="00000000" w:rsidRDefault="00000000" w:rsidRPr="00000000" w14:paraId="000000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 Key components of the distribution system:</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Distribution Substations:</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points where high-voltage electricity from the transmission system is stepped down to a lower voltage suitable for distribution.</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Transformers at substations reduce the voltage to levels (usually 33kV, 11kV, or 6.6kV) that can be distributed to consumers.</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Feeders:</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Feeders are high-capacity power lines that carry electricity from substations to distribution transformers or secondary distribution systems.</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typically operated at voltages like 11kV or 33kV and radiate out from the substation in different directions.</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Distribution Transformers:</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transform medium-voltage electricity from the feeders down to lower voltage levels (typically 230V or 415V) for local distribution to consumers.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Primary Distribution Lines:</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overhead or underground lines that carry electricity from distribution substations to distribution transformers.</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typically operate at voltages ranging from 11kV to 33kV.</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Secondary Distribution Lines:</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low-voltage lines that carry electricity from distribution transformers to homes, businesses, and industries.</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voltage level is generally reduced to 230V (single-phase) or 415V (three-phase) for end-user consumption.</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Service Lines:</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final set of lines that deliver electricity directly to the user’s premises.</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lines are usually insulated wires that connect distribution poles or underground cables to individual consumers.</w:t>
      </w:r>
    </w:p>
    <w:p w:rsidR="00000000" w:rsidDel="00000000" w:rsidP="00000000" w:rsidRDefault="00000000" w:rsidRPr="00000000" w14:paraId="000000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 Types of distribution systems</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Radial System:</w:t>
      </w:r>
    </w:p>
    <w:p w:rsidR="00000000" w:rsidDel="00000000" w:rsidP="00000000" w:rsidRDefault="00000000" w:rsidRPr="00000000" w14:paraId="000000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simple and economical configuration.</w:t>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flows in one direction from the substation to consumers.</w:t>
      </w:r>
    </w:p>
    <w:p w:rsidR="00000000" w:rsidDel="00000000" w:rsidP="00000000" w:rsidRDefault="00000000" w:rsidRPr="00000000" w14:paraId="000000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the drawback that a fault in the line can cut off power to all downstream customers.</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Ring Main System:</w:t>
      </w:r>
    </w:p>
    <w:p w:rsidR="00000000" w:rsidDel="00000000" w:rsidP="00000000" w:rsidRDefault="00000000" w:rsidRPr="00000000" w14:paraId="000000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is supplied from two directions via a loop or ring, improving reliability.</w:t>
      </w:r>
    </w:p>
    <w:p w:rsidR="00000000" w:rsidDel="00000000" w:rsidP="00000000" w:rsidRDefault="00000000" w:rsidRPr="00000000" w14:paraId="000001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 fault in the system, the power can be redirected, minimizing outages.</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Interconnected System:</w:t>
      </w:r>
    </w:p>
    <w:p w:rsidR="00000000" w:rsidDel="00000000" w:rsidP="00000000" w:rsidRDefault="00000000" w:rsidRPr="00000000" w14:paraId="000001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substations are interconnected, and power can be supplied from more than one source.</w:t>
      </w:r>
    </w:p>
    <w:p w:rsidR="00000000" w:rsidDel="00000000" w:rsidP="00000000" w:rsidRDefault="00000000" w:rsidRPr="00000000" w14:paraId="000001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system is highly reliable and efficient, often used in urban areas.</w:t>
      </w:r>
    </w:p>
    <w:p w:rsidR="00000000" w:rsidDel="00000000" w:rsidP="00000000" w:rsidRDefault="00000000" w:rsidRPr="00000000" w14:paraId="000001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2.4.2 Functions of the distribution system</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Voltage Regulation: Ensure that the voltage levels remain stable despite varying demand across different areas.</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Load Balancing: Manage and distribute the electrical load to avoid overloading circuits and ensure efficient energy distribution.</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Implement devices such as circuit breakers and fuses to protect the system against faults like short circuits and overloads.</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2.4.3 Challenges in distribution systems</w:t>
      </w:r>
    </w:p>
    <w:p w:rsidR="00000000" w:rsidDel="00000000" w:rsidP="00000000" w:rsidRDefault="00000000" w:rsidRPr="00000000" w14:paraId="000001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Losses: Distribution systems experience losses due to resistance in the lines, which can lead to a reduction in efficiency.</w:t>
      </w:r>
    </w:p>
    <w:p w:rsidR="00000000" w:rsidDel="00000000" w:rsidP="00000000" w:rsidRDefault="00000000" w:rsidRPr="00000000" w14:paraId="000001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Faults and Outages: Factors like equipment failure, weather conditions, and load imbalances can cause faults that disrupt power supply.</w:t>
      </w:r>
    </w:p>
    <w:p w:rsidR="00000000" w:rsidDel="00000000" w:rsidP="00000000" w:rsidRDefault="00000000" w:rsidRPr="00000000" w14:paraId="000001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Integration with Renewables: Increasing integration of distributed generation (e.g., solar and wind) poses challenges in maintaining grid stability and managing bi-directional power flow.</w:t>
      </w:r>
    </w:p>
    <w:p w:rsidR="00000000" w:rsidDel="00000000" w:rsidP="00000000" w:rsidRDefault="00000000" w:rsidRPr="00000000" w14:paraId="0000010E">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system is vital for delivering electricity safely and reliably to end-users and plays a crucial role in overall grid management.</w:t>
      </w:r>
    </w:p>
    <w:p w:rsidR="00000000" w:rsidDel="00000000" w:rsidP="00000000" w:rsidRDefault="00000000" w:rsidRPr="00000000" w14:paraId="000001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Alternative Source of Power Supply</w:t>
      </w:r>
    </w:p>
    <w:p w:rsidR="00000000" w:rsidDel="00000000" w:rsidP="00000000" w:rsidRDefault="00000000" w:rsidRPr="00000000" w14:paraId="000001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rsidR="00000000" w:rsidDel="00000000" w:rsidP="00000000" w:rsidRDefault="00000000" w:rsidRPr="00000000" w14:paraId="000001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most prominent alternatives are renewable energy sources such as solar, wind, hydropower, geothermal, and biomass. These energy sources are widely regarded for their minimal environmental impact and virtually inexhaustible supply.</w:t>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Geothermal Energy: Geothermal power taps into the Earths internal heat to generate electricity. This energy source is highly reliable and provides a consistent power output, unlike solar or wind which are subject to weather variability. Geothermal plants are typically located in regions with significant volcanic or tectonic activity, making them less widely distributed compared to other renewable.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000000" w:rsidDel="00000000" w:rsidP="00000000" w:rsidRDefault="00000000" w:rsidRPr="00000000" w14:paraId="000001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000000" w:rsidDel="00000000" w:rsidP="00000000" w:rsidRDefault="00000000" w:rsidRPr="00000000" w14:paraId="000001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2.6 Solar Inverter System</w:t>
      </w:r>
    </w:p>
    <w:p w:rsidR="00000000" w:rsidDel="00000000" w:rsidP="00000000" w:rsidRDefault="00000000" w:rsidRPr="00000000" w14:paraId="0000011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000000" w:rsidDel="00000000" w:rsidP="00000000" w:rsidRDefault="00000000" w:rsidRPr="00000000" w14:paraId="0000011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2.6.1 Basic Functionality of a Solar Inverter</w:t>
      </w:r>
    </w:p>
    <w:p w:rsidR="00000000" w:rsidDel="00000000" w:rsidP="00000000" w:rsidRDefault="00000000" w:rsidRPr="00000000" w14:paraId="0000011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000000" w:rsidDel="00000000" w:rsidP="00000000" w:rsidRDefault="00000000" w:rsidRPr="00000000" w14:paraId="000001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2.6.2 Types of Solar Inverters</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types of solar inverters, each designed to cater to different system configurations and needs:</w:t>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000000" w:rsidDel="00000000" w:rsidP="00000000" w:rsidRDefault="00000000" w:rsidRPr="00000000" w14:paraId="0000012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 Inverter Technological Advancements</w:t>
      </w:r>
    </w:p>
    <w:p w:rsidR="00000000" w:rsidDel="00000000" w:rsidP="00000000" w:rsidRDefault="00000000" w:rsidRPr="00000000" w14:paraId="0000012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000000" w:rsidDel="00000000" w:rsidP="00000000" w:rsidRDefault="00000000" w:rsidRPr="00000000" w14:paraId="0000012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000000" w:rsidDel="00000000" w:rsidP="00000000" w:rsidRDefault="00000000" w:rsidRPr="00000000" w14:paraId="000001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Role in Grid-Tied and Off-Grid Systems</w:t>
      </w:r>
    </w:p>
    <w:p w:rsidR="00000000" w:rsidDel="00000000" w:rsidP="00000000" w:rsidRDefault="00000000" w:rsidRPr="00000000" w14:paraId="0000012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000000" w:rsidDel="00000000" w:rsidP="00000000" w:rsidRDefault="00000000" w:rsidRPr="00000000" w14:paraId="0000012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000000" w:rsidDel="00000000" w:rsidP="00000000" w:rsidRDefault="00000000" w:rsidRPr="00000000" w14:paraId="000001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 Challenges and Future Prospects</w:t>
      </w:r>
    </w:p>
    <w:p w:rsidR="00000000" w:rsidDel="00000000" w:rsidP="00000000" w:rsidRDefault="00000000" w:rsidRPr="00000000" w14:paraId="000001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000000" w:rsidDel="00000000" w:rsidP="00000000" w:rsidRDefault="00000000" w:rsidRPr="00000000" w14:paraId="000001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2.10 Review of Past Project Work on Solar Inverter System</w:t>
      </w:r>
    </w:p>
    <w:p w:rsidR="00000000" w:rsidDel="00000000" w:rsidP="00000000" w:rsidRDefault="00000000" w:rsidRPr="00000000" w14:paraId="0000012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000000" w:rsidDel="00000000" w:rsidP="00000000" w:rsidRDefault="00000000" w:rsidRPr="00000000" w14:paraId="000001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sidDel="00000000" w:rsidR="00000000" w:rsidRPr="00000000">
        <w:rPr>
          <w:rFonts w:ascii="Times New Roman" w:cs="Times New Roman" w:eastAsia="Times New Roman" w:hAnsi="Times New Roman"/>
          <w:i w:val="1"/>
          <w:sz w:val="24"/>
          <w:szCs w:val="24"/>
          <w:rtl w:val="0"/>
        </w:rPr>
        <w:t xml:space="preserve">Abdullahi et al.,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underscores the importance of proper system sizing, efficient energy storage, and the economic considerations necessary to make standalone systems viable for rural electrification.</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000000" w:rsidDel="00000000" w:rsidP="00000000" w:rsidRDefault="00000000" w:rsidRPr="00000000" w14:paraId="000001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Del="00000000" w:rsidR="00000000" w:rsidRPr="00000000">
        <w:rPr>
          <w:rFonts w:ascii="Times New Roman" w:cs="Times New Roman" w:eastAsia="Times New Roman" w:hAnsi="Times New Roman"/>
          <w:i w:val="1"/>
          <w:sz w:val="24"/>
          <w:szCs w:val="24"/>
          <w:rtl w:val="0"/>
        </w:rPr>
        <w:t xml:space="preserve">Ibrahim et al., 2019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contributes to the broader understanding of how solar standalone systems can be optimized for residential use, particularly in regions with inconsistent sunlight, while identifying the high cost of advanced battery technologies as a challenge to wider adoption. 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sidDel="00000000" w:rsidR="00000000" w:rsidRPr="00000000">
        <w:rPr>
          <w:rFonts w:ascii="Times New Roman" w:cs="Times New Roman" w:eastAsia="Times New Roman" w:hAnsi="Times New Roman"/>
          <w:i w:val="1"/>
          <w:sz w:val="24"/>
          <w:szCs w:val="24"/>
          <w:rtl w:val="0"/>
        </w:rPr>
        <w:t xml:space="preserve">Kumar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befor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sidDel="00000000" w:rsidR="00000000" w:rsidRPr="00000000">
        <w:rPr>
          <w:rFonts w:ascii="Times New Roman" w:cs="Times New Roman" w:eastAsia="Times New Roman" w:hAnsi="Times New Roman"/>
          <w:i w:val="1"/>
          <w:sz w:val="24"/>
          <w:szCs w:val="24"/>
          <w:rtl w:val="0"/>
        </w:rPr>
        <w:t xml:space="preserve">(Smith, J. 2018).</w:t>
      </w:r>
    </w:p>
    <w:p w:rsidR="00000000" w:rsidDel="00000000" w:rsidP="00000000" w:rsidRDefault="00000000" w:rsidRPr="00000000" w14:paraId="00000137">
      <w:pPr>
        <w:spacing w:befor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Del="00000000" w:rsidR="00000000" w:rsidRPr="00000000">
        <w:rPr>
          <w:rFonts w:ascii="Times New Roman" w:cs="Times New Roman" w:eastAsia="Times New Roman" w:hAnsi="Times New Roman"/>
          <w:i w:val="1"/>
          <w:sz w:val="24"/>
          <w:szCs w:val="24"/>
          <w:rtl w:val="0"/>
        </w:rPr>
        <w:t xml:space="preserve">(Rodriguez, L.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8">
      <w:pPr>
        <w:spacing w:befor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Del="00000000" w:rsidR="00000000" w:rsidRPr="00000000">
        <w:rPr>
          <w:rFonts w:ascii="Times New Roman" w:cs="Times New Roman" w:eastAsia="Times New Roman" w:hAnsi="Times New Roman"/>
          <w:i w:val="1"/>
          <w:sz w:val="24"/>
          <w:szCs w:val="24"/>
          <w:rtl w:val="0"/>
        </w:rPr>
        <w:t xml:space="preserve">(Ahmed, K. 2021).</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Block Diagram of Mobile Inverter Systems</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subsections making up the inverter systems is as shown in the block diagram of Figure 2.1. The diagram shows the interconnection of one unit block to another, starting from the input solar panel to the output loads with various output ranges.</w:t>
      </w:r>
    </w:p>
    <w:p w:rsidR="00000000" w:rsidDel="00000000" w:rsidP="00000000" w:rsidRDefault="00000000" w:rsidRPr="00000000" w14:paraId="0000013C">
      <w:pPr>
        <w:jc w:val="center"/>
        <w:rPr/>
      </w:pPr>
      <w:r w:rsidDel="00000000" w:rsidR="00000000" w:rsidRPr="00000000">
        <w:rPr/>
        <w:pict>
          <v:shape id="_x0000_i1025" style="width:314.6pt;height:93.6pt;mso-position-horizontal-relative:page;mso-position-vertical-relative:page" o:ole="" type="#_x0000_t75">
            <v:imagedata embosscolor="white" r:id="rId1" o:title=""/>
          </v:shape>
          <o:OLEObject DrawAspect="Content" r:id="rId2" ObjectID="_1813643662" ProgID="PBrush" ShapeID="_x0000_i1025" Type="Embed"/>
        </w:pict>
      </w:r>
      <w:r w:rsidDel="00000000" w:rsidR="00000000" w:rsidRPr="00000000">
        <w:rPr>
          <w:rtl w:val="0"/>
        </w:rPr>
      </w:r>
    </w:p>
    <w:p w:rsidR="00000000" w:rsidDel="00000000" w:rsidP="00000000" w:rsidRDefault="00000000" w:rsidRPr="00000000" w14:paraId="000001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2.1: The Block Diagram of 1.5 kVA Mobile Inverter System</w:t>
      </w:r>
    </w:p>
    <w:p w:rsidR="00000000" w:rsidDel="00000000" w:rsidP="00000000" w:rsidRDefault="00000000" w:rsidRPr="00000000" w14:paraId="000001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Solar Panels: These photovoltaic (PV) panels are installed to harness sunlight. They convert sunlight into Direct Current (DC) electricity.</w:t>
      </w:r>
    </w:p>
    <w:p w:rsidR="00000000" w:rsidDel="00000000" w:rsidP="00000000" w:rsidRDefault="00000000" w:rsidRPr="00000000" w14:paraId="000001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Charge Controller: The DC electricity from the solar panels passes through a charge controller. This device regulates the voltage and current, preventing the batteries from overcharging.</w:t>
      </w:r>
    </w:p>
    <w:p w:rsidR="00000000" w:rsidDel="00000000" w:rsidP="00000000" w:rsidRDefault="00000000" w:rsidRPr="00000000" w14:paraId="000001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Batteries: The electricity is stored in batteries, usually deep-cycle types, for later use when sunlight is not available, such as during nighttime.</w:t>
      </w:r>
    </w:p>
    <w:p w:rsidR="00000000" w:rsidDel="00000000" w:rsidP="00000000" w:rsidRDefault="00000000" w:rsidRPr="00000000" w14:paraId="000001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Inverter: The DC power stored in the batteries is converted into Alternating Current (AC) by the inverter, which is the type of electricity most household appliances use.</w:t>
      </w:r>
    </w:p>
    <w:p w:rsidR="00000000" w:rsidDel="00000000" w:rsidP="00000000" w:rsidRDefault="00000000" w:rsidRPr="00000000" w14:paraId="000001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Load: this is referring to the electrical devices or appliances that draw power from the system.</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14E">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MATERIAL AND METHODOLOGY</w:t>
      </w:r>
    </w:p>
    <w:p w:rsidR="00000000" w:rsidDel="00000000" w:rsidP="00000000" w:rsidRDefault="00000000" w:rsidRPr="00000000" w14:paraId="0000014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methodology employed in the research project consist of two main stages. First the design and construction of the 2 kVA locally made inverter and secondly, the performance analysis.</w:t>
      </w:r>
    </w:p>
    <w:p w:rsidR="00000000" w:rsidDel="00000000" w:rsidP="00000000" w:rsidRDefault="00000000" w:rsidRPr="00000000" w14:paraId="00000150">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DESIGN AND CONSTRUCTION OF 2KVA MOBILE INVERTER</w:t>
      </w:r>
    </w:p>
    <w:p w:rsidR="00000000" w:rsidDel="00000000" w:rsidP="00000000" w:rsidRDefault="00000000" w:rsidRPr="00000000" w14:paraId="00000151">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systems, namely, online UPS, offline UPS and electronic generators. </w:t>
      </w:r>
    </w:p>
    <w:p w:rsidR="00000000" w:rsidDel="00000000" w:rsidP="00000000" w:rsidRDefault="00000000" w:rsidRPr="00000000" w14:paraId="00000152">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ONLINE INVERTER POWER SUPPLY SYSTEM </w:t>
      </w:r>
    </w:p>
    <w:p w:rsidR="00000000" w:rsidDel="00000000" w:rsidP="00000000" w:rsidRDefault="00000000" w:rsidRPr="00000000" w14:paraId="00000153">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online inverter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000000" w:rsidDel="00000000" w:rsidP="00000000" w:rsidRDefault="00000000" w:rsidRPr="00000000" w14:paraId="00000154">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OFFLINE INVERTER POWER SUPPLY SYSTEM</w:t>
      </w:r>
    </w:p>
    <w:p w:rsidR="00000000" w:rsidDel="00000000" w:rsidP="00000000" w:rsidRDefault="00000000" w:rsidRPr="00000000" w14:paraId="00000155">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ELECTRONIC OF THE CIRCUIT DIAGRAMS</w:t>
      </w:r>
    </w:p>
    <w:p w:rsidR="00000000" w:rsidDel="00000000" w:rsidP="00000000" w:rsidRDefault="00000000" w:rsidRPr="00000000" w14:paraId="0000015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section dealt with some of the electrical technicalities that were considered in the making of the project. Some explanations take authority or support from manufacturer guide or handbook and datasheet of some the components used.</w:t>
      </w:r>
    </w:p>
    <w:p w:rsidR="00000000" w:rsidDel="00000000" w:rsidP="00000000" w:rsidRDefault="00000000" w:rsidRPr="00000000" w14:paraId="00000158">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3.4.1 THE TRANSFORMER</w:t>
      </w:r>
    </w:p>
    <w:p w:rsidR="00000000" w:rsidDel="00000000" w:rsidP="00000000" w:rsidRDefault="00000000" w:rsidRPr="00000000" w14:paraId="00000159">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000000" w:rsidDel="00000000" w:rsidP="00000000" w:rsidRDefault="00000000" w:rsidRPr="00000000" w14:paraId="0000015A">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THE ELECTRONICS OF AN INVERTER SYSTEM</w:t>
      </w:r>
    </w:p>
    <w:p w:rsidR="00000000" w:rsidDel="00000000" w:rsidP="00000000" w:rsidRDefault="00000000" w:rsidRPr="00000000" w14:paraId="0000015B">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principle in terms of operation of a UPS is a device that can convert the chemical energy stored in a battery to electrical energy. Although the process of conversion (inverting) requires some stages to be fulfilled, some of the stages are discuss next. </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INVERTING STAGE- Generally, inverting is a direct current (DC) to alternating current (AC) process. It mainly consists of the oscillation stage.</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STATIC SWITCH- It is a contact typed switch, in this project design, FET and electromechanical rely are employ for the switch stages.</w:t>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INTEGRATED CIRCUIT: - it can also called I.C in clip they are very complex in construction. An IC has a pin which in numbered anticlockwise round the chip starting at notch in dot. In this circuit we make use of CD4047 with 14 legs.</w:t>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BIPOLAR JUNCTION TRANSISTOR (BJT): this has base, collector and emitter as a terminal. The base a very than layer, has server doping atom them emitter and connector, this very small current emitter collector flow.</w:t>
      </w:r>
    </w:p>
    <w:p w:rsidR="00000000" w:rsidDel="00000000" w:rsidP="00000000" w:rsidRDefault="00000000" w:rsidRPr="00000000" w14:paraId="000001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26" style="width:114.65pt;height:16.05pt" o:ole="" type="#_x0000_t75">
            <v:imagedata r:id="rId3" o:title=""/>
          </v:shape>
          <o:OLEObject DrawAspect="Content" r:id="rId4" ObjectID="_1813643663" ProgID="Equation.3" ShapeID="_x0000_i1026" Type="Embed"/>
        </w:pic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27" style="width:129.6pt;height:31.55pt" o:ole="" type="#_x0000_t75">
            <v:imagedata r:id="rId5" o:title=""/>
          </v:shape>
          <o:OLEObject DrawAspect="Content" r:id="rId6" ObjectID="_1813643664" ProgID="Equation.3" ShapeID="_x0000_i1027" Type="Embed"/>
        </w:pic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 mains power supply, 45.05 is Constant,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 secondary side voltage, E is the lamination breath and is the cross sectional area. Before the design the transformers lamination parameters will be measured, (i.e E and S) then they are multiply by the area and breath.</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Therefore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28" style="width:76.45pt;height:14.4pt" o:ole="" type="#_x0000_t75">
            <v:imagedata r:id="rId7" o:title=""/>
          </v:shape>
          <o:OLEObject DrawAspect="Content" r:id="rId8" ObjectID="_1813643665" ProgID="Equation.3" ShapeID="_x0000_i1028"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then substitute into the formula</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29" style="width:60.35pt;height:31pt" o:ole="" type="#_x0000_t75">
            <v:imagedata r:id="rId9" o:title=""/>
          </v:shape>
          <o:OLEObject DrawAspect="Content" r:id="rId10" ObjectID="_1813643666" ProgID="Equation.3" ShapeID="_x0000_i1029" Type="Embed"/>
        </w:pic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30" style="width:227.65pt;height:31pt" o:ole="" type="#_x0000_t75">
            <v:imagedata r:id="rId11" o:title=""/>
          </v:shape>
          <o:OLEObject DrawAspect="Content" r:id="rId12" ObjectID="_1813643667" ProgID="Equation.3" ShapeID="_x0000_i1030" Type="Embed"/>
        </w:pic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For primary side because we want to generate 12V then our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31" style="width:47.65pt;height:16.6pt" o:ole="" type="#_x0000_t75">
            <v:imagedata r:id="rId13" o:title=""/>
          </v:shape>
          <o:OLEObject DrawAspect="Content" r:id="rId14" ObjectID="_1813643668" ProgID="Equation.3" ShapeID="_x0000_i1031" Type="Embed"/>
        </w:pic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32" style="width:52.05pt;height:34.9pt" o:ole="" type="#_x0000_t75">
            <v:imagedata r:id="rId15" o:title=""/>
          </v:shape>
          <o:OLEObject DrawAspect="Content" r:id="rId16" ObjectID="_1813643669" ProgID="Equation.3" ShapeID="_x0000_i1032" Type="Embed"/>
        </w:pic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33" style="width:191.65pt;height:34.9pt" o:ole="" type="#_x0000_t75">
            <v:imagedata r:id="rId17" o:title=""/>
          </v:shape>
          <o:OLEObject DrawAspect="Content" r:id="rId18" ObjectID="_1813643670" ProgID="Equation.3" ShapeID="_x0000_i1033" Type="Embed"/>
        </w:pic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5040"/>
          <w:tab w:val="left" w:leader="none" w:pos="5760"/>
          <w:tab w:val="left" w:leader="none" w:pos="7185"/>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22.309; 22 turns for the primary side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381750" cy="3581400"/>
            <wp:effectExtent b="15875" l="15875" r="15875" t="15875"/>
            <wp:docPr id="4" name="image9.png"/>
            <a:graphic>
              <a:graphicData uri="http://schemas.openxmlformats.org/drawingml/2006/picture">
                <pic:pic>
                  <pic:nvPicPr>
                    <pic:cNvPr id="0" name="image9.png"/>
                    <pic:cNvPicPr preferRelativeResize="0"/>
                  </pic:nvPicPr>
                  <pic:blipFill>
                    <a:blip r:embed="rId28"/>
                    <a:srcRect b="0" l="0" r="0" t="0"/>
                    <a:stretch>
                      <a:fillRect/>
                    </a:stretch>
                  </pic:blipFill>
                  <pic:spPr>
                    <a:xfrm>
                      <a:off x="0" y="0"/>
                      <a:ext cx="6381750" cy="3581400"/>
                    </a:xfrm>
                    <a:prstGeom prst="rect"/>
                    <a:ln w="15875">
                      <a:solidFill>
                        <a:srgbClr val="4F81BD"/>
                      </a:solidFill>
                      <a:prstDash val="solid"/>
                    </a:ln>
                  </pic:spPr>
                </pic:pic>
              </a:graphicData>
            </a:graphic>
          </wp:inline>
        </w:drawing>
      </w:r>
      <w:r w:rsidDel="00000000" w:rsidR="00000000" w:rsidRPr="00000000">
        <w:rPr>
          <w:rtl w:val="0"/>
        </w:rPr>
      </w:r>
    </w:p>
    <w:p w:rsidR="00000000" w:rsidDel="00000000" w:rsidP="00000000" w:rsidRDefault="00000000" w:rsidRPr="00000000" w14:paraId="0000017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3.1 Circuit Diagram for 2KVA Mobile Inverter Systems.</w:t>
      </w:r>
    </w:p>
    <w:p w:rsidR="00000000" w:rsidDel="00000000" w:rsidP="00000000" w:rsidRDefault="00000000" w:rsidRPr="00000000" w14:paraId="00000172">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4.1 PRINCINPLE OF OPERATION OF AN INVERTER SYSTEM</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 inverter power system is an electronics device which invert and charge the chemical energy stored in a battery bank. It is an electrical apparatus that provides emergency power to load when the input power source or main power fails.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 inverter is typically used to protect hardware such as computers, data centers, telecommunication equipment or other electrical equipment where an unexpected power disruption could cause injuries, facilities, serious business disruption or data loss.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depending on the amount of time it takes the standby inverter to detect the lost utility voltage.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RESULTS</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914650" cy="2514600"/>
            <wp:effectExtent b="0" l="0" r="0" t="0"/>
            <wp:docPr id="5" name="image10.png"/>
            <a:graphic>
              <a:graphicData uri="http://schemas.openxmlformats.org/drawingml/2006/picture">
                <pic:pic>
                  <pic:nvPicPr>
                    <pic:cNvPr id="0" name="image10.png"/>
                    <pic:cNvPicPr preferRelativeResize="0"/>
                  </pic:nvPicPr>
                  <pic:blipFill>
                    <a:blip r:embed="rId29"/>
                    <a:srcRect b="0" l="0" r="0" t="0"/>
                    <a:stretch>
                      <a:fillRect/>
                    </a:stretch>
                  </pic:blipFill>
                  <pic:spPr>
                    <a:xfrm>
                      <a:off x="0" y="0"/>
                      <a:ext cx="2914650" cy="2514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940050" cy="2514600"/>
            <wp:effectExtent b="0" l="0" r="0" t="0"/>
            <wp:docPr id="6" name="image12.png"/>
            <a:graphic>
              <a:graphicData uri="http://schemas.openxmlformats.org/drawingml/2006/picture">
                <pic:pic>
                  <pic:nvPicPr>
                    <pic:cNvPr id="0" name="image12.png"/>
                    <pic:cNvPicPr preferRelativeResize="0"/>
                  </pic:nvPicPr>
                  <pic:blipFill>
                    <a:blip r:embed="rId30"/>
                    <a:srcRect b="0" l="0" r="0" t="0"/>
                    <a:stretch>
                      <a:fillRect/>
                    </a:stretch>
                  </pic:blipFill>
                  <pic:spPr>
                    <a:xfrm>
                      <a:off x="0" y="0"/>
                      <a:ext cx="2940050" cy="2514600"/>
                    </a:xfrm>
                    <a:prstGeom prst="rect"/>
                    <a:ln/>
                  </pic:spPr>
                </pic:pic>
              </a:graphicData>
            </a:graphic>
          </wp:inline>
        </w:drawing>
      </w:r>
      <w:r w:rsidDel="00000000" w:rsidR="00000000" w:rsidRPr="00000000">
        <w:rPr>
          <w:rtl w:val="0"/>
        </w:rPr>
      </w:r>
      <w:r w:rsidDel="00000000" w:rsidR="00000000" w:rsidRPr="00000000">
        <w:pict>
          <v:shape id="Text Box 3" style="position:absolute;left:0;text-align:left;margin-left:319.75pt;margin-top:201.15pt;width:36.75pt;height:21.75pt;z-index:251658240;visibility:visible;mso-position-horizontal:absolute;mso-position-vertical:absolute;mso-position-horizontal-relative:margin;mso-position-vertical-relative:text;" o:spid="_x0000_s1047"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">
            <v:textbox>
              <w:txbxContent>
                <w:p w:rsidR="00BB2E83" w:rsidDel="00000000" w:rsidP="00D16DE0" w:rsidRDefault="00BB2E83" w:rsidRPr="00000000">
                  <w:r w:rsidDel="00000000" w:rsidR="00000000" w:rsidRPr="00000000">
                    <w:t>(b)</w:t>
                  </w:r>
                </w:p>
              </w:txbxContent>
            </v:textbox>
          </v:shape>
        </w:pict>
      </w:r>
      <w:r w:rsidDel="00000000" w:rsidR="00000000" w:rsidRPr="00000000">
        <w:pict>
          <v:shape id="Text Box 2" style="position:absolute;left:0;text-align:left;margin-left:68.5pt;margin-top:201.15pt;width:36.75pt;height:21.75pt;z-index:251658240;visibility:visible;mso-position-horizontal:absolute;mso-position-vertical:absolute;mso-position-horizontal-relative:margin;mso-position-vertical-relative:text;" o:spid="_x0000_s104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">
            <v:textbox>
              <w:txbxContent>
                <w:p w:rsidR="00BB2E83" w:rsidDel="00000000" w:rsidP="00D16DE0" w:rsidRDefault="00BB2E83" w:rsidRPr="00000000">
                  <w:r w:rsidDel="00000000" w:rsidR="00000000" w:rsidRPr="00000000">
                    <w:t>(a)</w:t>
                  </w:r>
                </w:p>
              </w:txbxContent>
            </v:textbox>
          </v:shape>
        </w:pic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67050" cy="2514600"/>
            <wp:effectExtent b="0" l="0" r="0" t="0"/>
            <wp:docPr id="7" name="image14.png"/>
            <a:graphic>
              <a:graphicData uri="http://schemas.openxmlformats.org/drawingml/2006/picture">
                <pic:pic>
                  <pic:nvPicPr>
                    <pic:cNvPr id="0" name="image14.png"/>
                    <pic:cNvPicPr preferRelativeResize="0"/>
                  </pic:nvPicPr>
                  <pic:blipFill>
                    <a:blip r:embed="rId31"/>
                    <a:srcRect b="0" l="0" r="0" t="0"/>
                    <a:stretch>
                      <a:fillRect/>
                    </a:stretch>
                  </pic:blipFill>
                  <pic:spPr>
                    <a:xfrm>
                      <a:off x="0" y="0"/>
                      <a:ext cx="3067050" cy="2514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832100" cy="2514600"/>
            <wp:effectExtent b="0" l="0" r="0" t="0"/>
            <wp:docPr id="8" name="image15.png"/>
            <a:graphic>
              <a:graphicData uri="http://schemas.openxmlformats.org/drawingml/2006/picture">
                <pic:pic>
                  <pic:nvPicPr>
                    <pic:cNvPr id="0" name="image15.png"/>
                    <pic:cNvPicPr preferRelativeResize="0"/>
                  </pic:nvPicPr>
                  <pic:blipFill>
                    <a:blip r:embed="rId32"/>
                    <a:srcRect b="0" l="0" r="0" t="0"/>
                    <a:stretch>
                      <a:fillRect/>
                    </a:stretch>
                  </pic:blipFill>
                  <pic:spPr>
                    <a:xfrm>
                      <a:off x="0" y="0"/>
                      <a:ext cx="2832100" cy="2514600"/>
                    </a:xfrm>
                    <a:prstGeom prst="rect"/>
                    <a:ln/>
                  </pic:spPr>
                </pic:pic>
              </a:graphicData>
            </a:graphic>
          </wp:inline>
        </w:drawing>
      </w:r>
      <w:r w:rsidDel="00000000" w:rsidR="00000000" w:rsidRPr="00000000">
        <w:rPr>
          <w:rtl w:val="0"/>
        </w:rPr>
      </w:r>
      <w:r w:rsidDel="00000000" w:rsidR="00000000" w:rsidRPr="00000000">
        <w:pict>
          <v:shape id="Text Box 5" style="position:absolute;left:0;text-align:left;margin-left:328.75pt;margin-top:203.6pt;width:36.75pt;height:21.75pt;z-index:251658240;visibility:visible;mso-position-horizontal:absolute;mso-position-vertical:absolute;mso-position-horizontal-relative:margin;mso-position-vertical-relative:text;" o:spid="_x0000_s1049"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">
            <v:textbox>
              <w:txbxContent>
                <w:p w:rsidR="00BB2E83" w:rsidDel="00000000" w:rsidP="00D16DE0" w:rsidRDefault="00BB2E83" w:rsidRPr="00000000">
                  <w:r w:rsidDel="00000000" w:rsidR="00000000" w:rsidRPr="00000000">
                    <w:t>(d)</w:t>
                  </w:r>
                </w:p>
              </w:txbxContent>
            </v:textbox>
          </v:shape>
        </w:pict>
      </w:r>
      <w:r w:rsidDel="00000000" w:rsidR="00000000" w:rsidRPr="00000000">
        <w:pict>
          <v:shape id="Text Box 4" style="position:absolute;left:0;text-align:left;margin-left:67.0pt;margin-top:204.35pt;width:36.75pt;height:21.75pt;z-index:251658240;visibility:visible;mso-position-horizontal:absolute;mso-position-vertical:absolute;mso-position-horizontal-relative:margin;mso-position-vertical-relative:text;" o:spid="_x0000_s1048"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">
            <v:textbox>
              <w:txbxContent>
                <w:p w:rsidR="00BB2E83" w:rsidDel="00000000" w:rsidP="00D16DE0" w:rsidRDefault="00BB2E83" w:rsidRPr="00000000">
                  <w:r w:rsidDel="00000000" w:rsidR="00000000" w:rsidRPr="00000000">
                    <w:t>(c)</w:t>
                  </w:r>
                </w:p>
              </w:txbxContent>
            </v:textbox>
          </v:shape>
        </w:pic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1.0: Normality Test for the Measured Values of 2 kVA Locally Designed Mobile Inverter (a) Inverter Battery Voltage Level (b) Load Output Current Level (c) Load Output Voltage Level and (d) Battery Supply Current.</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83300" cy="3295650"/>
            <wp:effectExtent b="0" l="0" r="0" t="0"/>
            <wp:docPr id="9"/>
            <a:graphic>
              <a:graphicData uri="http://schemas.openxmlformats.org/drawingml/2006/picture">
                <pic:pic>
                  <pic:nvPicPr>
                    <pic:cNvPr id="0"/>
                    <pic:cNvPicPr preferRelativeResize="0"/>
                  </pic:nvPicPr>
                  <pic:blipFill>
                    <a:blip r:embed="rId33"/>
                    <a:srcRect b="0" l="0" r="0" t="0"/>
                    <a:stretch>
                      <a:fillRect/>
                    </a:stretch>
                  </pic:blipFill>
                  <pic:spPr>
                    <a:xfrm>
                      <a:off x="0" y="0"/>
                      <a:ext cx="6083300" cy="3295650"/>
                    </a:xfrm>
                    <a:prstGeom prst="rect"/>
                    <a:ln/>
                  </pic:spPr>
                </pic:pic>
              </a:graphicData>
            </a:graphic>
          </wp:inline>
        </w:drawing>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Text Box 6" style="position:absolute;left:0;text-align:left;margin-left:232.0pt;margin-top:16.399921259842518pt;width:30.75pt;height:21.75pt;z-index:251658240;visibility:visible;mso-position-horizontal:absolute;mso-position-vertical:absolute;mso-position-horizontal-relative:margin;mso-position-vertical-relative:text;" o:spid="_x0000_s1050"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oYEg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">
            <v:textbox>
              <w:txbxContent>
                <w:p w:rsidR="00BB2E83" w:rsidDel="00000000" w:rsidP="00D16DE0" w:rsidRDefault="00BB2E83" w:rsidRPr="00000000">
                  <w:r w:rsidDel="00000000" w:rsidR="00000000" w:rsidRPr="00000000">
                    <w:t>(a)</w:t>
                  </w:r>
                </w:p>
              </w:txbxContent>
            </v:textbox>
          </v:shape>
        </w:pic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38850" cy="3340100"/>
            <wp:effectExtent b="0" l="0" r="0" t="0"/>
            <wp:docPr id="1"/>
            <a:graphic>
              <a:graphicData uri="http://schemas.openxmlformats.org/drawingml/2006/picture">
                <pic:pic>
                  <pic:nvPicPr>
                    <pic:cNvPr id="0"/>
                    <pic:cNvPicPr preferRelativeResize="0"/>
                  </pic:nvPicPr>
                  <pic:blipFill>
                    <a:blip r:embed="rId33"/>
                    <a:srcRect b="0" l="0" r="0" t="0"/>
                    <a:stretch>
                      <a:fillRect/>
                    </a:stretch>
                  </pic:blipFill>
                  <pic:spPr>
                    <a:xfrm>
                      <a:off x="0" y="0"/>
                      <a:ext cx="6038850" cy="3340100"/>
                    </a:xfrm>
                    <a:prstGeom prst="rect"/>
                    <a:ln/>
                  </pic:spPr>
                </pic:pic>
              </a:graphicData>
            </a:graphic>
          </wp:inline>
        </w:drawing>
      </w:r>
      <w:r w:rsidDel="00000000" w:rsidR="00000000" w:rsidRPr="00000000">
        <w:rPr>
          <w:rtl w:val="0"/>
        </w:rPr>
      </w:r>
      <w:r w:rsidDel="00000000" w:rsidR="00000000" w:rsidRPr="00000000">
        <w:pict>
          <v:shape id="Text Box 7" style="position:absolute;left:0;text-align:left;margin-left:227.5pt;margin-top:258.1pt;width:30.75pt;height:21.75pt;z-index:251658240;visibility:visible;mso-position-horizontal:absolute;mso-position-vertical:absolute;mso-position-horizontal-relative:margin;mso-position-vertical-relative:text;" o:spid="_x0000_s1051"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6/0EQ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">
            <v:textbox>
              <w:txbxContent>
                <w:p w:rsidR="00BB2E83" w:rsidDel="00000000" w:rsidP="00D16DE0" w:rsidRDefault="00BB2E83" w:rsidRPr="00000000">
                  <w:r w:rsidDel="00000000" w:rsidR="00000000" w:rsidRPr="00000000">
                    <w:t>(b)</w:t>
                  </w:r>
                </w:p>
              </w:txbxContent>
            </v:textbox>
          </v:shape>
        </w:pic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83300" cy="3403600"/>
            <wp:effectExtent b="0" l="0" r="0" t="0"/>
            <wp:docPr id="2"/>
            <a:graphic>
              <a:graphicData uri="http://schemas.openxmlformats.org/drawingml/2006/picture">
                <pic:pic>
                  <pic:nvPicPr>
                    <pic:cNvPr id="0"/>
                    <pic:cNvPicPr preferRelativeResize="0"/>
                  </pic:nvPicPr>
                  <pic:blipFill>
                    <a:blip r:embed="rId33"/>
                    <a:srcRect b="0" l="0" r="0" t="0"/>
                    <a:stretch>
                      <a:fillRect/>
                    </a:stretch>
                  </pic:blipFill>
                  <pic:spPr>
                    <a:xfrm>
                      <a:off x="0" y="0"/>
                      <a:ext cx="6083300" cy="3403600"/>
                    </a:xfrm>
                    <a:prstGeom prst="rect"/>
                    <a:ln/>
                  </pic:spPr>
                </pic:pic>
              </a:graphicData>
            </a:graphic>
          </wp:inline>
        </w:drawing>
      </w:r>
      <w:r w:rsidDel="00000000" w:rsidR="00000000" w:rsidRPr="00000000">
        <w:rPr>
          <w:rtl w:val="0"/>
        </w:rPr>
      </w:r>
      <w:r w:rsidDel="00000000" w:rsidR="00000000" w:rsidRPr="00000000">
        <w:pict>
          <v:shape id="Text Box 8" style="position:absolute;left:0;text-align:left;margin-left:233.5pt;margin-top:259.5pt;width:30.75pt;height:21.75pt;z-index:251658240;visibility:visible;mso-position-horizontal:absolute;mso-position-vertical:absolute;mso-position-horizontal-relative:margin;mso-position-vertical-relative:text;" o:spid="_x0000_s1052"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">
            <v:textbox>
              <w:txbxContent>
                <w:p w:rsidR="00BB2E83" w:rsidDel="00000000" w:rsidP="00D16DE0" w:rsidRDefault="00BB2E83" w:rsidRPr="00000000">
                  <w:r w:rsidDel="00000000" w:rsidR="00000000" w:rsidRPr="00000000">
                    <w:t>(c)</w:t>
                  </w:r>
                </w:p>
              </w:txbxContent>
            </v:textbox>
          </v:shape>
        </w:pic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83300" cy="3409950"/>
            <wp:effectExtent b="0" l="0" r="0" t="0"/>
            <wp:docPr id="3"/>
            <a:graphic>
              <a:graphicData uri="http://schemas.openxmlformats.org/drawingml/2006/picture">
                <pic:pic>
                  <pic:nvPicPr>
                    <pic:cNvPr id="0"/>
                    <pic:cNvPicPr preferRelativeResize="0"/>
                  </pic:nvPicPr>
                  <pic:blipFill>
                    <a:blip r:embed="rId33"/>
                    <a:srcRect b="0" l="0" r="0" t="0"/>
                    <a:stretch>
                      <a:fillRect/>
                    </a:stretch>
                  </pic:blipFill>
                  <pic:spPr>
                    <a:xfrm>
                      <a:off x="0" y="0"/>
                      <a:ext cx="6083300" cy="3409950"/>
                    </a:xfrm>
                    <a:prstGeom prst="rect"/>
                    <a:ln/>
                  </pic:spPr>
                </pic:pic>
              </a:graphicData>
            </a:graphic>
          </wp:inline>
        </w:drawing>
      </w:r>
      <w:r w:rsidDel="00000000" w:rsidR="00000000" w:rsidRPr="00000000">
        <w:rPr>
          <w:rtl w:val="0"/>
        </w:rPr>
      </w:r>
      <w:r w:rsidDel="00000000" w:rsidR="00000000" w:rsidRPr="00000000">
        <w:pict>
          <v:shape id="Text Box 9" style="position:absolute;margin-left:230.5pt;margin-top:260.7pt;width:30.75pt;height:21.75pt;z-index:251658240;visibility:visible;mso-position-horizontal:absolute;mso-position-vertical:absolute;mso-position-horizontal-relative:margin;mso-position-vertical-relative:text;" o:spid="_x0000_s1053"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T2Eg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">
            <v:textbox>
              <w:txbxContent>
                <w:p w:rsidR="00BB2E83" w:rsidDel="00000000" w:rsidP="00D16DE0" w:rsidRDefault="00BB2E83" w:rsidRPr="00000000">
                  <w:r w:rsidDel="00000000" w:rsidR="00000000" w:rsidRPr="00000000">
                    <w:t>(d)</w:t>
                  </w:r>
                </w:p>
              </w:txbxContent>
            </v:textbox>
          </v:shape>
        </w:pic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2.0: Metric Parameters Observation over Time (a) Load Voltage Variation (b) Battery Voltage Variation (c) Battery Current Variation and (d) Load Current Variation.</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2.0: Model Summary</w:t>
      </w:r>
    </w:p>
    <w:tbl>
      <w:tblPr>
        <w:tblStyle w:val="Table1"/>
        <w:tblW w:w="83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990"/>
        <w:gridCol w:w="1440"/>
        <w:gridCol w:w="2160"/>
        <w:gridCol w:w="2790"/>
        <w:tblGridChange w:id="0">
          <w:tblGrid>
            <w:gridCol w:w="1008"/>
            <w:gridCol w:w="990"/>
            <w:gridCol w:w="1440"/>
            <w:gridCol w:w="2160"/>
            <w:gridCol w:w="2790"/>
          </w:tblGrid>
        </w:tblGridChange>
      </w:tblGrid>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tc>
        <w:tc>
          <w:tcPr>
            <w:vAlign w:val="bottom"/>
          </w:tcPr>
          <w:p w:rsidR="00000000" w:rsidDel="00000000" w:rsidP="00000000" w:rsidRDefault="00000000" w:rsidRPr="00000000" w14:paraId="00000196">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w:t>
            </w:r>
          </w:p>
        </w:tc>
        <w:tc>
          <w:tcPr>
            <w:vAlign w:val="bottom"/>
          </w:tcPr>
          <w:p w:rsidR="00000000" w:rsidDel="00000000" w:rsidP="00000000" w:rsidRDefault="00000000" w:rsidRPr="00000000" w14:paraId="00000197">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 Square</w:t>
            </w:r>
          </w:p>
        </w:tc>
        <w:tc>
          <w:tcPr>
            <w:vAlign w:val="bottom"/>
          </w:tcPr>
          <w:p w:rsidR="00000000" w:rsidDel="00000000" w:rsidP="00000000" w:rsidRDefault="00000000" w:rsidRPr="00000000" w14:paraId="00000198">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Adjusted R Square</w:t>
            </w:r>
          </w:p>
        </w:tc>
        <w:tc>
          <w:tcPr>
            <w:vAlign w:val="bottom"/>
          </w:tcPr>
          <w:p w:rsidR="00000000" w:rsidDel="00000000" w:rsidP="00000000" w:rsidRDefault="00000000" w:rsidRPr="00000000" w14:paraId="00000199">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Std. Error of the Estimate</w:t>
            </w:r>
          </w:p>
        </w:tc>
      </w:tr>
      <w:tr>
        <w:trPr>
          <w:cantSplit w:val="0"/>
          <w:tblHeader w:val="0"/>
        </w:trPr>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19B">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.965</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19C">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.930</w:t>
            </w:r>
          </w:p>
        </w:tc>
        <w:tc>
          <w:tcPr>
            <w:vAlign w:val="center"/>
          </w:tcPr>
          <w:p w:rsidR="00000000" w:rsidDel="00000000" w:rsidP="00000000" w:rsidRDefault="00000000" w:rsidRPr="00000000" w14:paraId="0000019D">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.904</w:t>
            </w:r>
          </w:p>
        </w:tc>
        <w:tc>
          <w:tcPr>
            <w:vAlign w:val="center"/>
          </w:tcPr>
          <w:p w:rsidR="00000000" w:rsidDel="00000000" w:rsidP="00000000" w:rsidRDefault="00000000" w:rsidRPr="00000000" w14:paraId="0000019E">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.22852</w:t>
            </w:r>
          </w:p>
        </w:tc>
      </w:tr>
    </w:tbl>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 Predictors (Constant), Load Output Current Level, Measurement Time, Load Output Voltage Level</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pPr w:leftFromText="180" w:rightFromText="180" w:topFromText="0" w:bottomFromText="0" w:vertAnchor="text" w:horzAnchor="text" w:tblpX="0" w:tblpY="269"/>
        <w:tblW w:w="93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235"/>
        <w:gridCol w:w="900"/>
        <w:gridCol w:w="1080"/>
        <w:gridCol w:w="2880"/>
        <w:gridCol w:w="810"/>
        <w:gridCol w:w="723"/>
        <w:tblGridChange w:id="0">
          <w:tblGrid>
            <w:gridCol w:w="735"/>
            <w:gridCol w:w="2235"/>
            <w:gridCol w:w="900"/>
            <w:gridCol w:w="1080"/>
            <w:gridCol w:w="2880"/>
            <w:gridCol w:w="810"/>
            <w:gridCol w:w="723"/>
          </w:tblGrid>
        </w:tblGridChange>
      </w:tblGrid>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1A1">
            <w:pPr>
              <w:spacing w:after="0" w:line="240" w:lineRule="auto"/>
              <w:ind w:right="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Model    Variables</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1A3">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1A5">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1A6">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1A7">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1AA">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1AB">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1AC">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F">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B0">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B1">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18.472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2">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5.851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4">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5">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7">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Measurement Time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8">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9">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A">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B">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C">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E">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Load Output Voltage level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F">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0">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1">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2">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-2.974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3">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C5">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Load Output Current Level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C6">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C7">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1.062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C8">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-1.453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C9">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-2.737</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CA">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.026</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B">
            <w:pPr>
              <w:numPr>
                <w:ilvl w:val="0"/>
                <w:numId w:val="3"/>
              </w:numPr>
              <w:spacing w:after="0" w:line="240" w:lineRule="auto"/>
              <w:ind w:left="420" w:right="60" w:hanging="36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Dependent Variable: Perfomance Level</w:t>
            </w:r>
          </w:p>
          <w:p w:rsidR="00000000" w:rsidDel="00000000" w:rsidP="00000000" w:rsidRDefault="00000000" w:rsidRPr="00000000" w14:paraId="000001CC">
            <w:pPr>
              <w:spacing w:after="0" w:line="240" w:lineRule="auto"/>
              <w:ind w:left="420" w:right="60" w:firstLine="0"/>
              <w:rPr>
                <w:rFonts w:ascii="Times New Roman" w:cs="Times New Roman" w:eastAsia="Times New Roman" w:hAnsi="Times New Roman"/>
                <w:i w:val="1"/>
                <w:color w:val="000000"/>
              </w:rPr>
            </w:pPr>
            <w:r w:rsidDel="00000000" w:rsidR="00000000" w:rsidRPr="00000000">
              <w:rPr>
                <w:rtl w:val="0"/>
              </w:rPr>
            </w:r>
          </w:p>
        </w:tc>
      </w:tr>
    </w:tbl>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3.0: Modeling Coefficients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Fundamentally, the equation modeling therefore takes a form of general regression equation of the form:</w:t>
        <w:tab/>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34" style="width:191.65pt;height:18.3pt" o:ole="" type="#_x0000_t75">
            <v:imagedata r:id="rId19" o:title=""/>
          </v:shape>
          <o:OLEObject DrawAspect="Content" r:id="rId20" ObjectID="_1813643671" ProgID="Equation.3" ShapeID="_x0000_i1034"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1</w:t>
      </w:r>
    </w:p>
    <w:p w:rsidR="00000000" w:rsidDel="00000000" w:rsidP="00000000" w:rsidRDefault="00000000" w:rsidRPr="00000000" w14:paraId="000001D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w:t>
      </w:r>
      <w:r w:rsidDel="00000000" w:rsidR="00000000" w:rsidRPr="00000000">
        <w:rPr>
          <w:rFonts w:ascii="Times New Roman" w:cs="Times New Roman" w:eastAsia="Times New Roman" w:hAnsi="Times New Roman"/>
          <w:i w:val="1"/>
          <w:sz w:val="28"/>
          <w:szCs w:val="28"/>
          <w:rtl w:val="0"/>
        </w:rPr>
        <w:t xml:space="preserve">P(invt) </w:t>
      </w:r>
      <w:r w:rsidDel="00000000" w:rsidR="00000000" w:rsidRPr="00000000">
        <w:rPr>
          <w:rFonts w:ascii="Times New Roman" w:cs="Times New Roman" w:eastAsia="Times New Roman" w:hAnsi="Times New Roman"/>
          <w:sz w:val="28"/>
          <w:szCs w:val="28"/>
          <w:rtl w:val="0"/>
        </w:rPr>
        <w:t xml:space="preserve">is the inverter performance,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sz w:val="28"/>
          <w:szCs w:val="28"/>
          <w:rtl w:val="0"/>
        </w:rPr>
        <w:t xml:space="preserve"> is the constant value in the modeling coefficient table,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i w:val="1"/>
          <w:sz w:val="28"/>
          <w:szCs w:val="28"/>
          <w:vertAlign w:val="subscript"/>
          <w:rtl w:val="0"/>
        </w:rPr>
        <w:t xml:space="preserve">1 </w:t>
      </w:r>
      <w:r w:rsidDel="00000000" w:rsidR="00000000" w:rsidRPr="00000000">
        <w:rPr>
          <w:rFonts w:ascii="Times New Roman" w:cs="Times New Roman" w:eastAsia="Times New Roman" w:hAnsi="Times New Roman"/>
          <w:sz w:val="28"/>
          <w:szCs w:val="28"/>
          <w:rtl w:val="0"/>
        </w:rPr>
        <w:t xml:space="preserve">is the constant of measurement time at time </w:t>
      </w:r>
      <w:r w:rsidDel="00000000" w:rsidR="00000000" w:rsidRPr="00000000">
        <w:rPr>
          <w:rFonts w:ascii="Times New Roman" w:cs="Times New Roman" w:eastAsia="Times New Roman" w:hAnsi="Times New Roman"/>
          <w:i w:val="1"/>
          <w:sz w:val="28"/>
          <w:szCs w:val="28"/>
          <w:rtl w:val="0"/>
        </w:rPr>
        <w:t xml:space="preserve">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i w:val="1"/>
          <w:sz w:val="28"/>
          <w:szCs w:val="28"/>
          <w:vertAlign w:val="subscript"/>
          <w:rtl w:val="0"/>
        </w:rPr>
        <w:t xml:space="preserve">2 </w:t>
      </w:r>
      <w:r w:rsidDel="00000000" w:rsidR="00000000" w:rsidRPr="00000000">
        <w:rPr>
          <w:rFonts w:ascii="Times New Roman" w:cs="Times New Roman" w:eastAsia="Times New Roman" w:hAnsi="Times New Roman"/>
          <w:sz w:val="28"/>
          <w:szCs w:val="28"/>
          <w:rtl w:val="0"/>
        </w:rPr>
        <w:t xml:space="preserve">is the constant of the load output voltage and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i w:val="1"/>
          <w:sz w:val="28"/>
          <w:szCs w:val="28"/>
          <w:vertAlign w:val="subscript"/>
          <w:rtl w:val="0"/>
        </w:rPr>
        <w:t xml:space="preserve">3 </w:t>
      </w:r>
      <w:r w:rsidDel="00000000" w:rsidR="00000000" w:rsidRPr="00000000">
        <w:rPr>
          <w:rFonts w:ascii="Times New Roman" w:cs="Times New Roman" w:eastAsia="Times New Roman" w:hAnsi="Times New Roman"/>
          <w:sz w:val="28"/>
          <w:szCs w:val="28"/>
          <w:rtl w:val="0"/>
        </w:rPr>
        <w:t xml:space="preserve">is the constant of load output current. In this regard, the performance equation for the 2KVA inverter is equal to</w:t>
      </w:r>
    </w:p>
    <w:p w:rsidR="00000000" w:rsidDel="00000000" w:rsidP="00000000" w:rsidRDefault="00000000" w:rsidRPr="00000000" w14:paraId="000001D6">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035" style="width:270.3pt;height:18.3pt" o:ole="" type="#_x0000_t75">
            <v:imagedata r:id="rId21" o:title=""/>
          </v:shape>
          <o:OLEObject DrawAspect="Content" r:id="rId22" ObjectID="_1813643672" ProgID="Equation.3" ShapeID="_x0000_i1035" Type="Embed"/>
        </w:pict>
      </w:r>
      <w:r w:rsidDel="00000000" w:rsidR="00000000" w:rsidRPr="00000000">
        <w:rPr>
          <w:rFonts w:ascii="Times New Roman" w:cs="Times New Roman" w:eastAsia="Times New Roman" w:hAnsi="Times New Roman"/>
          <w:sz w:val="28"/>
          <w:szCs w:val="28"/>
          <w:rtl w:val="0"/>
        </w:rPr>
        <w:tab/>
        <w:tab/>
        <w:tab/>
        <w:tab/>
        <w:tab/>
        <w:t xml:space="preserve">2</w:t>
      </w:r>
    </w:p>
    <w:p w:rsidR="00000000" w:rsidDel="00000000" w:rsidP="00000000" w:rsidRDefault="00000000" w:rsidRPr="00000000" w14:paraId="000001D7">
      <w:pPr>
        <w:spacing w:line="48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With the equation modeling derived, the performance of a 2 kVA locally designed and constructed inverter can be determined at any time t of operation of the inverter with the load output voltage measured (</w:t>
      </w:r>
      <w:r w:rsidDel="00000000" w:rsidR="00000000" w:rsidRPr="00000000">
        <w:rPr>
          <w:rFonts w:ascii="Times New Roman" w:cs="Times New Roman" w:eastAsia="Times New Roman" w:hAnsi="Times New Roman"/>
          <w:i w:val="1"/>
          <w:sz w:val="28"/>
          <w:szCs w:val="28"/>
          <w:rtl w:val="0"/>
        </w:rPr>
        <w:t xml:space="preserve">V</w:t>
      </w:r>
      <w:r w:rsidDel="00000000" w:rsidR="00000000" w:rsidRPr="00000000">
        <w:rPr>
          <w:rFonts w:ascii="Times New Roman" w:cs="Times New Roman" w:eastAsia="Times New Roman" w:hAnsi="Times New Roman"/>
          <w:i w:val="1"/>
          <w:sz w:val="28"/>
          <w:szCs w:val="28"/>
          <w:vertAlign w:val="subscript"/>
          <w:rtl w:val="0"/>
        </w:rPr>
        <w:t xml:space="preserve">OL</w:t>
      </w:r>
      <w:r w:rsidDel="00000000" w:rsidR="00000000" w:rsidRPr="00000000">
        <w:rPr>
          <w:rFonts w:ascii="Times New Roman" w:cs="Times New Roman" w:eastAsia="Times New Roman" w:hAnsi="Times New Roman"/>
          <w:sz w:val="28"/>
          <w:szCs w:val="28"/>
          <w:rtl w:val="0"/>
        </w:rPr>
        <w:t xml:space="preserve">) at time </w:t>
      </w:r>
      <w:r w:rsidDel="00000000" w:rsidR="00000000" w:rsidRPr="00000000">
        <w:rPr>
          <w:rFonts w:ascii="Times New Roman" w:cs="Times New Roman" w:eastAsia="Times New Roman" w:hAnsi="Times New Roman"/>
          <w:i w:val="1"/>
          <w:sz w:val="28"/>
          <w:szCs w:val="28"/>
          <w:rtl w:val="0"/>
        </w:rPr>
        <w:t xml:space="preserve">t</w:t>
      </w:r>
      <w:r w:rsidDel="00000000" w:rsidR="00000000" w:rsidRPr="00000000">
        <w:rPr>
          <w:rFonts w:ascii="Times New Roman" w:cs="Times New Roman" w:eastAsia="Times New Roman" w:hAnsi="Times New Roman"/>
          <w:sz w:val="28"/>
          <w:szCs w:val="28"/>
          <w:rtl w:val="0"/>
        </w:rPr>
        <w:t xml:space="preserve"> and the load output current (</w:t>
      </w:r>
      <w:r w:rsidDel="00000000" w:rsidR="00000000" w:rsidRPr="00000000">
        <w:rPr>
          <w:rFonts w:ascii="Times New Roman" w:cs="Times New Roman" w:eastAsia="Times New Roman" w:hAnsi="Times New Roman"/>
          <w:i w:val="1"/>
          <w:sz w:val="28"/>
          <w:szCs w:val="28"/>
          <w:rtl w:val="0"/>
        </w:rPr>
        <w:t xml:space="preserve">I</w:t>
      </w:r>
      <w:r w:rsidDel="00000000" w:rsidR="00000000" w:rsidRPr="00000000">
        <w:rPr>
          <w:rFonts w:ascii="Times New Roman" w:cs="Times New Roman" w:eastAsia="Times New Roman" w:hAnsi="Times New Roman"/>
          <w:i w:val="1"/>
          <w:sz w:val="28"/>
          <w:szCs w:val="28"/>
          <w:vertAlign w:val="subscript"/>
          <w:rtl w:val="0"/>
        </w:rPr>
        <w:t xml:space="preserve">OL</w:t>
      </w:r>
      <w:r w:rsidDel="00000000" w:rsidR="00000000" w:rsidRPr="00000000">
        <w:rPr>
          <w:rFonts w:ascii="Times New Roman" w:cs="Times New Roman" w:eastAsia="Times New Roman" w:hAnsi="Times New Roman"/>
          <w:sz w:val="28"/>
          <w:szCs w:val="28"/>
          <w:rtl w:val="0"/>
        </w:rPr>
        <w:t xml:space="preserve">) at time </w:t>
      </w:r>
      <w:r w:rsidDel="00000000" w:rsidR="00000000" w:rsidRPr="00000000">
        <w:rPr>
          <w:rFonts w:ascii="Times New Roman" w:cs="Times New Roman" w:eastAsia="Times New Roman" w:hAnsi="Times New Roman"/>
          <w:i w:val="1"/>
          <w:sz w:val="28"/>
          <w:szCs w:val="28"/>
          <w:rtl w:val="0"/>
        </w:rPr>
        <w:t xml:space="preserve">t</w:t>
      </w:r>
    </w:p>
    <w:p w:rsidR="00000000" w:rsidDel="00000000" w:rsidP="00000000" w:rsidRDefault="00000000" w:rsidRPr="00000000" w14:paraId="000001D8">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9">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A">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B">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C">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D">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E">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F">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0">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1">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2">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3">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4">
      <w:pPr>
        <w:spacing w:line="48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5">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FIVE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 CONCLUSION, RECOMMENDATIONS, AND FUTURE WORK</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5.2 Recommendations</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enhance the performance, usability, and adaptability of the developed inverter system, the following recommendations are proposed:</w:t>
      </w:r>
    </w:p>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Incorporation of Solar Charging with MPPT: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Future designs should integrate a solar charging unit equipped with a Maximum Power Point Tracking (MPPT) controller to allow for efficient harnessing of renewable energy. This would reduce dependency on grid charging and further improve sustainability.</w:t>
      </w:r>
    </w:p>
    <w:p w:rsidR="00000000" w:rsidDel="00000000" w:rsidP="00000000" w:rsidRDefault="00000000" w:rsidRPr="00000000" w14:paraId="000001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 of a Mobile Application for Remote Monitoring: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mobile app can be developed to facilitate real-time monitoring of battery level, output status, load consumption, and fault alerts. This can be achieved via Bluetooth or Wi-Fi, enabling users to control and supervise the system from a distance.</w:t>
      </w:r>
    </w:p>
    <w:p w:rsidR="00000000" w:rsidDel="00000000" w:rsidP="00000000" w:rsidRDefault="00000000" w:rsidRPr="00000000" w14:paraId="000001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Adoption of Modular Battery Packs: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5.3 Future Work</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light of the outcomes and lessons learned from this project, several future improvements and research directions are suggested to further advance the system's capabilities:</w:t>
      </w:r>
    </w:p>
    <w:p w:rsidR="00000000" w:rsidDel="00000000" w:rsidP="00000000" w:rsidRDefault="00000000" w:rsidRPr="00000000" w14:paraId="000001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Integration of IoT-Based Monitoring and Diagnostics: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addition of Internet of Things (IoT) features will allow for cloud-based data logging, remote diagnostics, and performance analysis. This will enable predictive maintenance and enhance system availability.</w:t>
      </w:r>
    </w:p>
    <w:p w:rsidR="00000000" w:rsidDel="00000000" w:rsidP="00000000" w:rsidRDefault="00000000" w:rsidRPr="00000000" w14:paraId="000001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AI-Driven Load Prediction and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Artificial Intelligence (AI) techniques, such as machine learning algorithms, can be employed to predict user load patterns and optimize energy distribution accordingly. This could enhance efficiency and prolong battery life.</w:t>
      </w:r>
    </w:p>
    <w:p w:rsidR="00000000" w:rsidDel="00000000" w:rsidP="00000000" w:rsidRDefault="00000000" w:rsidRPr="00000000" w14:paraId="000001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Deployment of Lightweight Lithium-Ion Battery Packs: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Transitioning from traditional lead-acid batteries to lithium-ion battery technology can significantly reduce system weight and size, improve energy density, and increase the overall lifespan of the energy storage unit.</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REFRENCES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Theraja A. K., Theraja B. L., “A Textbook of Electrical Technology,” First Multicolor Edition. S Chand and Company Limited, Ram Nagar, New Delhi, 2005. </w:t>
      </w:r>
    </w:p>
    <w:p w:rsidR="00000000" w:rsidDel="00000000" w:rsidP="00000000" w:rsidRDefault="00000000" w:rsidRPr="00000000" w14:paraId="0000020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Bogart, Jr., “Electronics Devices and Circuits,” Merrill Publishing Co., First Edition, pp. 237–307, 1990. </w:t>
      </w:r>
    </w:p>
    <w:p w:rsidR="00000000" w:rsidDel="00000000" w:rsidP="00000000" w:rsidRDefault="00000000" w:rsidRPr="00000000" w14:paraId="0000020F">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Syed, N., (2016), “Electrical Power System,” Schw Outline Series, Fifth Edition, pp. 166–168, 2016. </w:t>
      </w:r>
    </w:p>
    <w:p w:rsidR="00000000" w:rsidDel="00000000" w:rsidP="00000000" w:rsidRDefault="00000000" w:rsidRPr="00000000" w14:paraId="0000021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Theraja, A. K., (2010), “Development of Electrical Power System,” Twenty-Second Edition, S Chand and Company Limited, Ram Nagar, New Delhi, pp. 212–214, 2010. </w:t>
      </w:r>
    </w:p>
    <w:p w:rsidR="00000000" w:rsidDel="00000000" w:rsidP="00000000" w:rsidRDefault="00000000" w:rsidRPr="00000000" w14:paraId="0000021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Owen, E. L., “Origin of the Inverter,” IEEE Industry Applications Magazine, History Department, pp. 16, February 1996. </w:t>
      </w:r>
    </w:p>
    <w:p w:rsidR="00000000" w:rsidDel="00000000" w:rsidP="00000000" w:rsidRDefault="00000000" w:rsidRPr="00000000" w14:paraId="0000021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Andrew, A. L., “Applied Physics for Electronic Technology,” Arnold Headline Publishers, London, pp. 45, 1998. </w:t>
      </w:r>
    </w:p>
    <w:p w:rsidR="00000000" w:rsidDel="00000000" w:rsidP="00000000" w:rsidRDefault="00000000" w:rsidRPr="00000000" w14:paraId="0000021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Gupta, J. B., “Electrical Machines,” 14th Edition, Tata McGraw-Hill Publishing Company Ltd., New Delhi, India, pp. 7, 2012. </w:t>
      </w:r>
    </w:p>
    <w:p w:rsidR="00000000" w:rsidDel="00000000" w:rsidP="00000000" w:rsidRDefault="00000000" w:rsidRPr="00000000" w14:paraId="0000021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Hughes, E., “Electrical Technology,” Planet Publishers, Moscow, Russia, pp. 56, 1993. </w:t>
      </w:r>
    </w:p>
    <w:p w:rsidR="00000000" w:rsidDel="00000000" w:rsidP="00000000" w:rsidRDefault="00000000" w:rsidRPr="00000000" w14:paraId="0000021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https://en.wikipedia.org/wiki/inverter_datasheet_catalog.com (electrical), accessed on 23/03/2019, at 09:00 hrs. </w:t>
      </w:r>
    </w:p>
    <w:p w:rsidR="00000000" w:rsidDel="00000000" w:rsidP="00000000" w:rsidRDefault="00000000" w:rsidRPr="00000000" w14:paraId="0000021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Bogart, Jr., “Electronics Devices and Circuits,” Merrill Publishing Co., First Edition, pp. 237–307, 1990. </w:t>
      </w:r>
    </w:p>
    <w:p w:rsidR="00000000" w:rsidDel="00000000" w:rsidP="00000000" w:rsidRDefault="00000000" w:rsidRPr="00000000" w14:paraId="0000021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Syed, N., “Electrical Power System,” Schw Outline Series, Fifth Edition, pp. 166–168, 2016. </w:t>
      </w:r>
    </w:p>
    <w:p w:rsidR="00000000" w:rsidDel="00000000" w:rsidP="00000000" w:rsidRDefault="00000000" w:rsidRPr="00000000" w14:paraId="0000021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Larry P. W., Lewis, F., “Solar Cells and Their Applications,” Second Edition, ISBN 978-0-470-44633-1, Section 10.2, 2010. </w:t>
      </w:r>
    </w:p>
    <w:p w:rsidR="00000000" w:rsidDel="00000000" w:rsidP="00000000" w:rsidRDefault="00000000" w:rsidRPr="00000000" w14:paraId="0000021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Jimoh, A. A., Lawal, A. O., Kabiru, L., “Performance Equation Modeling for a 2 kVA Locally Designed and Constructed Inverter System,” International Conference of Science, Engineering &amp; Environmental Technology (ICONSEET), ISSN 0794-9650 2 (4), pp. 23-28, 2017. </w:t>
      </w:r>
    </w:p>
    <w:p w:rsidR="00000000" w:rsidDel="00000000" w:rsidP="00000000" w:rsidRDefault="00000000" w:rsidRPr="00000000" w14:paraId="0000021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http://www.son.gov.ng/google, accessed on July 27, 2017, at 10:23Am7) by 10:23Am</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tl w:val="0"/>
        </w:rPr>
      </w:r>
    </w:p>
    <w:sectPr>
      <w:foot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Rounded"/>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Roman"/>
      <w:lvlText w:val="%1."/>
      <w:lvlJc w:val="righ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image" Target="media/image13.wmf"/><Relationship Id="rId24" Type="http://schemas.openxmlformats.org/officeDocument/2006/relationships/settings" Target="settings.xml"/><Relationship Id="rId23" Type="http://schemas.openxmlformats.org/officeDocument/2006/relationships/theme" Target="theme/theme1.xml"/><Relationship Id="rId1" Type="http://schemas.openxmlformats.org/officeDocument/2006/relationships/image" Target="media/image7.png"/><Relationship Id="rId2" Type="http://schemas.openxmlformats.org/officeDocument/2006/relationships/oleObject" Target="embeddings/oleObject7.bin"/><Relationship Id="rId3" Type="http://schemas.openxmlformats.org/officeDocument/2006/relationships/image" Target="media/image11.wmf"/><Relationship Id="rId4" Type="http://schemas.openxmlformats.org/officeDocument/2006/relationships/oleObject" Target="embeddings/oleObject9.bin"/><Relationship Id="rId26" Type="http://schemas.openxmlformats.org/officeDocument/2006/relationships/numbering" Target="numbering.xml"/><Relationship Id="rId9" Type="http://schemas.openxmlformats.org/officeDocument/2006/relationships/image" Target="media/image3.wmf"/><Relationship Id="rId25" Type="http://schemas.openxmlformats.org/officeDocument/2006/relationships/fontTable" Target="fontTable.xml"/><Relationship Id="rId28" Type="http://schemas.openxmlformats.org/officeDocument/2006/relationships/image" Target="media/image9.png"/><Relationship Id="rId27" Type="http://schemas.openxmlformats.org/officeDocument/2006/relationships/styles" Target="styles.xml"/><Relationship Id="rId5" Type="http://schemas.openxmlformats.org/officeDocument/2006/relationships/image" Target="media/image8.wmf"/><Relationship Id="rId6" Type="http://schemas.openxmlformats.org/officeDocument/2006/relationships/oleObject" Target="embeddings/oleObject8.bin"/><Relationship Id="rId29" Type="http://schemas.openxmlformats.org/officeDocument/2006/relationships/image" Target="media/image10.png"/><Relationship Id="rId7" Type="http://schemas.openxmlformats.org/officeDocument/2006/relationships/image" Target="media/image4.wmf"/><Relationship Id="rId8" Type="http://schemas.openxmlformats.org/officeDocument/2006/relationships/oleObject" Target="embeddings/oleObject4.bin"/><Relationship Id="rId31" Type="http://schemas.openxmlformats.org/officeDocument/2006/relationships/image" Target="media/image14.png"/><Relationship Id="rId30" Type="http://schemas.openxmlformats.org/officeDocument/2006/relationships/image" Target="media/image12.png"/><Relationship Id="rId11" Type="http://schemas.openxmlformats.org/officeDocument/2006/relationships/image" Target="media/image6.wmf"/><Relationship Id="rId33" Type="http://schemas.openxmlformats.org/officeDocument/2006/relationships/image" Target="media/null"/><Relationship Id="rId10" Type="http://schemas.openxmlformats.org/officeDocument/2006/relationships/oleObject" Target="embeddings/oleObject3.bin"/><Relationship Id="rId32" Type="http://schemas.openxmlformats.org/officeDocument/2006/relationships/image" Target="media/image15.png"/><Relationship Id="rId13" Type="http://schemas.openxmlformats.org/officeDocument/2006/relationships/image" Target="media/image5.wmf"/><Relationship Id="rId12" Type="http://schemas.openxmlformats.org/officeDocument/2006/relationships/oleObject" Target="embeddings/oleObject6.bin"/><Relationship Id="rId34" Type="http://schemas.openxmlformats.org/officeDocument/2006/relationships/footer" Target="footer1.xml"/><Relationship Id="rId15" Type="http://schemas.openxmlformats.org/officeDocument/2006/relationships/image" Target="media/image2.wmf"/><Relationship Id="rId14" Type="http://schemas.openxmlformats.org/officeDocument/2006/relationships/oleObject" Target="embeddings/oleObject5.bin"/><Relationship Id="rId17" Type="http://schemas.openxmlformats.org/officeDocument/2006/relationships/image" Target="media/image1.wmf"/><Relationship Id="rId16" Type="http://schemas.openxmlformats.org/officeDocument/2006/relationships/oleObject" Target="embeddings/oleObject2.bin"/><Relationship Id="rId19" Type="http://schemas.openxmlformats.org/officeDocument/2006/relationships/image" Target="media/image16.wmf"/><Relationship Id="rId1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