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BB861" w14:textId="72BA1CEF" w:rsidR="00C05FA9" w:rsidRPr="00DC22B5" w:rsidRDefault="00C05FA9" w:rsidP="00C05FA9">
      <w:pPr>
        <w:spacing w:after="0"/>
        <w:jc w:val="center"/>
        <w:rPr>
          <w:rFonts w:ascii="Gill Sans Ultra Bold Condensed" w:hAnsi="Gill Sans Ultra Bold Condensed"/>
          <w:sz w:val="34"/>
          <w:lang w:val="en-US"/>
        </w:rPr>
      </w:pPr>
      <w:bookmarkStart w:id="0" w:name="_Hlk198576141"/>
      <w:r>
        <w:rPr>
          <w:rFonts w:ascii="Gill Sans Ultra Bold Condensed" w:hAnsi="Gill Sans Ultra Bold Condensed"/>
          <w:sz w:val="38"/>
          <w:szCs w:val="28"/>
          <w:lang w:val="en-US"/>
        </w:rPr>
        <w:t>EFFECTS OF GOVERNMENT MONETARY POLICY ON BANKING INDUSTRY IN NIGERIA</w:t>
      </w:r>
    </w:p>
    <w:p w14:paraId="75AD51DA" w14:textId="77777777" w:rsidR="00C05FA9" w:rsidRDefault="00C05FA9" w:rsidP="00C05FA9">
      <w:pPr>
        <w:spacing w:after="0" w:line="480" w:lineRule="auto"/>
        <w:jc w:val="center"/>
        <w:rPr>
          <w:rFonts w:ascii="Arial Rounded MT Bold" w:hAnsi="Arial Rounded MT Bold"/>
          <w:b/>
          <w:sz w:val="30"/>
        </w:rPr>
      </w:pPr>
    </w:p>
    <w:p w14:paraId="152A18B3" w14:textId="03B31231" w:rsidR="00C05FA9" w:rsidRPr="005F68BC" w:rsidRDefault="00C05FA9" w:rsidP="00C05FA9">
      <w:pPr>
        <w:spacing w:after="0" w:line="240" w:lineRule="auto"/>
        <w:jc w:val="center"/>
        <w:rPr>
          <w:rFonts w:ascii="Arial Rounded MT Bold" w:hAnsi="Arial Rounded MT Bold"/>
          <w:b/>
          <w:sz w:val="30"/>
        </w:rPr>
      </w:pPr>
      <w:r w:rsidRPr="00DC22B5">
        <w:rPr>
          <w:rFonts w:ascii="Arial Rounded MT Bold" w:hAnsi="Arial Rounded MT Bold"/>
          <w:b/>
          <w:sz w:val="28"/>
          <w:szCs w:val="20"/>
        </w:rPr>
        <w:t xml:space="preserve">(A CASE STUDY OF </w:t>
      </w:r>
      <w:r w:rsidRPr="00DC22B5">
        <w:rPr>
          <w:rFonts w:ascii="Arial Rounded MT Bold" w:hAnsi="Arial Rounded MT Bold"/>
          <w:b/>
          <w:sz w:val="28"/>
          <w:szCs w:val="20"/>
          <w:lang w:val="en-US"/>
        </w:rPr>
        <w:t xml:space="preserve">FIRST </w:t>
      </w:r>
      <w:r w:rsidRPr="00DC22B5">
        <w:rPr>
          <w:rFonts w:ascii="Arial Rounded MT Bold" w:hAnsi="Arial Rounded MT Bold"/>
          <w:b/>
          <w:sz w:val="28"/>
          <w:szCs w:val="20"/>
        </w:rPr>
        <w:t>B</w:t>
      </w:r>
      <w:r w:rsidRPr="00DC22B5">
        <w:rPr>
          <w:rFonts w:ascii="Arial Rounded MT Bold" w:hAnsi="Arial Rounded MT Bold"/>
          <w:b/>
          <w:sz w:val="28"/>
          <w:szCs w:val="20"/>
          <w:lang w:val="en-US"/>
        </w:rPr>
        <w:t>ANK</w:t>
      </w:r>
      <w:r w:rsidRPr="00DC22B5">
        <w:rPr>
          <w:rFonts w:ascii="Arial Rounded MT Bold" w:hAnsi="Arial Rounded MT Bold"/>
          <w:b/>
          <w:sz w:val="28"/>
          <w:szCs w:val="20"/>
        </w:rPr>
        <w:t xml:space="preserve"> PLC</w:t>
      </w:r>
      <w:r w:rsidRPr="00DC22B5">
        <w:rPr>
          <w:rFonts w:ascii="Arial Rounded MT Bold" w:hAnsi="Arial Rounded MT Bold"/>
          <w:b/>
          <w:sz w:val="28"/>
          <w:szCs w:val="20"/>
          <w:lang w:val="en-US"/>
        </w:rPr>
        <w:t xml:space="preserve"> SAW</w:t>
      </w:r>
      <w:r>
        <w:rPr>
          <w:rFonts w:ascii="Arial Rounded MT Bold" w:hAnsi="Arial Rounded MT Bold"/>
          <w:b/>
          <w:sz w:val="28"/>
          <w:szCs w:val="20"/>
          <w:lang w:val="en-US"/>
        </w:rPr>
        <w:t>-</w:t>
      </w:r>
      <w:r w:rsidRPr="00DC22B5">
        <w:rPr>
          <w:rFonts w:ascii="Arial Rounded MT Bold" w:hAnsi="Arial Rounded MT Bold"/>
          <w:b/>
          <w:sz w:val="28"/>
          <w:szCs w:val="20"/>
          <w:lang w:val="en-US"/>
        </w:rPr>
        <w:t>MI</w:t>
      </w:r>
      <w:r>
        <w:rPr>
          <w:rFonts w:ascii="Arial Rounded MT Bold" w:hAnsi="Arial Rounded MT Bold"/>
          <w:b/>
          <w:sz w:val="28"/>
          <w:szCs w:val="20"/>
          <w:lang w:val="en-US"/>
        </w:rPr>
        <w:t>LL</w:t>
      </w:r>
      <w:r w:rsidRPr="00DC22B5">
        <w:rPr>
          <w:rFonts w:ascii="Arial Rounded MT Bold" w:hAnsi="Arial Rounded MT Bold"/>
          <w:b/>
          <w:sz w:val="28"/>
          <w:szCs w:val="20"/>
          <w:lang w:val="en-US"/>
        </w:rPr>
        <w:t>, ILORIN</w:t>
      </w:r>
      <w:r w:rsidRPr="00DC22B5">
        <w:rPr>
          <w:rFonts w:ascii="Arial Rounded MT Bold" w:hAnsi="Arial Rounded MT Bold"/>
          <w:b/>
          <w:sz w:val="28"/>
          <w:szCs w:val="20"/>
        </w:rPr>
        <w:t>)</w:t>
      </w:r>
    </w:p>
    <w:p w14:paraId="0B02524A" w14:textId="77777777" w:rsidR="00C05FA9" w:rsidRDefault="00C05FA9" w:rsidP="00C05FA9">
      <w:pPr>
        <w:spacing w:after="0"/>
        <w:jc w:val="center"/>
        <w:rPr>
          <w:rFonts w:ascii="Bookman Old Style" w:eastAsia="Calibri" w:hAnsi="Bookman Old Style"/>
          <w:b/>
          <w:bCs/>
          <w:sz w:val="32"/>
          <w:szCs w:val="32"/>
        </w:rPr>
      </w:pPr>
    </w:p>
    <w:p w14:paraId="51067EBE" w14:textId="77777777" w:rsidR="00A20AC7" w:rsidRDefault="00A20AC7" w:rsidP="00C05FA9">
      <w:pPr>
        <w:spacing w:after="0"/>
        <w:jc w:val="center"/>
        <w:rPr>
          <w:rFonts w:ascii="Monotype Corsiva" w:eastAsia="Calibri" w:hAnsi="Monotype Corsiva"/>
          <w:b/>
          <w:bCs/>
          <w:sz w:val="44"/>
          <w:szCs w:val="44"/>
        </w:rPr>
      </w:pPr>
    </w:p>
    <w:p w14:paraId="731B8A64" w14:textId="19F7C327" w:rsidR="00C05FA9" w:rsidRDefault="00C05FA9" w:rsidP="00C05FA9">
      <w:pPr>
        <w:spacing w:after="0"/>
        <w:jc w:val="center"/>
        <w:rPr>
          <w:rFonts w:ascii="Monotype Corsiva" w:eastAsia="Calibri" w:hAnsi="Monotype Corsiva"/>
          <w:b/>
          <w:bCs/>
          <w:sz w:val="44"/>
          <w:szCs w:val="44"/>
        </w:rPr>
      </w:pPr>
      <w:r>
        <w:rPr>
          <w:rFonts w:ascii="Monotype Corsiva" w:eastAsia="Calibri" w:hAnsi="Monotype Corsiva"/>
          <w:b/>
          <w:bCs/>
          <w:sz w:val="44"/>
          <w:szCs w:val="44"/>
        </w:rPr>
        <w:t>BY</w:t>
      </w:r>
    </w:p>
    <w:p w14:paraId="0299104C" w14:textId="77777777" w:rsidR="00C05FA9" w:rsidRDefault="00C05FA9" w:rsidP="00C05FA9">
      <w:pPr>
        <w:spacing w:after="0"/>
        <w:jc w:val="center"/>
        <w:rPr>
          <w:rFonts w:ascii="Bookman Old Style" w:eastAsia="Calibri" w:hAnsi="Bookman Old Style"/>
          <w:b/>
          <w:bCs/>
          <w:sz w:val="32"/>
          <w:szCs w:val="32"/>
        </w:rPr>
      </w:pPr>
    </w:p>
    <w:p w14:paraId="4512F1BA" w14:textId="77777777" w:rsidR="00C05FA9" w:rsidRDefault="00C05FA9" w:rsidP="00C05FA9">
      <w:pPr>
        <w:spacing w:after="0"/>
        <w:jc w:val="center"/>
        <w:rPr>
          <w:rFonts w:ascii="Bookman Old Style" w:eastAsia="Calibri" w:hAnsi="Bookman Old Style"/>
          <w:b/>
          <w:bCs/>
          <w:sz w:val="32"/>
          <w:szCs w:val="32"/>
        </w:rPr>
      </w:pPr>
    </w:p>
    <w:p w14:paraId="02D0364E" w14:textId="77777777" w:rsidR="00C05FA9" w:rsidRDefault="00C05FA9" w:rsidP="00C05FA9">
      <w:pPr>
        <w:spacing w:after="0"/>
        <w:jc w:val="center"/>
        <w:rPr>
          <w:rFonts w:ascii="Bookman Old Style" w:eastAsia="Calibri" w:hAnsi="Bookman Old Style"/>
          <w:b/>
          <w:bCs/>
          <w:sz w:val="32"/>
          <w:szCs w:val="32"/>
        </w:rPr>
      </w:pPr>
    </w:p>
    <w:p w14:paraId="08C00EA1" w14:textId="77777777" w:rsidR="00C05FA9" w:rsidRPr="00DC22B5" w:rsidRDefault="00C05FA9" w:rsidP="00C05FA9">
      <w:pPr>
        <w:spacing w:after="0"/>
        <w:jc w:val="center"/>
        <w:rPr>
          <w:rFonts w:ascii="Arial Black" w:eastAsia="Calibri" w:hAnsi="Arial Black"/>
          <w:sz w:val="34"/>
          <w:szCs w:val="34"/>
          <w:lang w:val="en-US"/>
        </w:rPr>
      </w:pPr>
      <w:r>
        <w:rPr>
          <w:rFonts w:ascii="Arial Black" w:eastAsia="Calibri" w:hAnsi="Arial Black"/>
          <w:sz w:val="34"/>
          <w:szCs w:val="34"/>
          <w:lang w:val="en-US"/>
        </w:rPr>
        <w:t>FAFIOYE KEHINDE ESTHER</w:t>
      </w:r>
    </w:p>
    <w:p w14:paraId="4AFDE41F" w14:textId="77777777" w:rsidR="00C05FA9" w:rsidRPr="00DC22B5" w:rsidRDefault="00C05FA9" w:rsidP="00C05FA9">
      <w:pPr>
        <w:spacing w:after="0"/>
        <w:jc w:val="center"/>
        <w:rPr>
          <w:rFonts w:ascii="Arial Rounded MT Bold" w:eastAsia="Calibri" w:hAnsi="Arial Rounded MT Bold"/>
          <w:b/>
          <w:bCs/>
          <w:sz w:val="34"/>
          <w:szCs w:val="34"/>
          <w:lang w:val="en-US"/>
        </w:rPr>
      </w:pPr>
      <w:r>
        <w:rPr>
          <w:rFonts w:ascii="Arial Rounded MT Bold" w:eastAsia="Calibri" w:hAnsi="Arial Rounded MT Bold"/>
          <w:b/>
          <w:bCs/>
          <w:sz w:val="34"/>
          <w:szCs w:val="34"/>
        </w:rPr>
        <w:t>HND/23/</w:t>
      </w:r>
      <w:r>
        <w:rPr>
          <w:rFonts w:ascii="Arial Rounded MT Bold" w:eastAsia="Calibri" w:hAnsi="Arial Rounded MT Bold"/>
          <w:b/>
          <w:bCs/>
          <w:sz w:val="34"/>
          <w:szCs w:val="34"/>
          <w:lang w:val="en-US"/>
        </w:rPr>
        <w:t>ACC</w:t>
      </w:r>
      <w:r>
        <w:rPr>
          <w:rFonts w:ascii="Arial Rounded MT Bold" w:eastAsia="Calibri" w:hAnsi="Arial Rounded MT Bold"/>
          <w:b/>
          <w:bCs/>
          <w:sz w:val="34"/>
          <w:szCs w:val="34"/>
        </w:rPr>
        <w:t>/FT/0</w:t>
      </w:r>
      <w:r>
        <w:rPr>
          <w:rFonts w:ascii="Arial Rounded MT Bold" w:eastAsia="Calibri" w:hAnsi="Arial Rounded MT Bold"/>
          <w:b/>
          <w:bCs/>
          <w:sz w:val="34"/>
          <w:szCs w:val="34"/>
          <w:lang w:val="en-US"/>
        </w:rPr>
        <w:t>070</w:t>
      </w:r>
    </w:p>
    <w:p w14:paraId="09255B7D" w14:textId="77777777" w:rsidR="00C05FA9" w:rsidRDefault="00C05FA9" w:rsidP="00C05FA9">
      <w:pPr>
        <w:spacing w:after="0"/>
        <w:jc w:val="center"/>
        <w:rPr>
          <w:rFonts w:ascii="Bookman Old Style" w:eastAsia="Calibri" w:hAnsi="Bookman Old Style"/>
          <w:b/>
          <w:bCs/>
          <w:sz w:val="32"/>
          <w:szCs w:val="32"/>
        </w:rPr>
      </w:pPr>
    </w:p>
    <w:p w14:paraId="10D08C6F" w14:textId="77777777" w:rsidR="00A20AC7" w:rsidRDefault="00A20AC7" w:rsidP="00C05FA9">
      <w:pPr>
        <w:spacing w:after="0"/>
        <w:jc w:val="center"/>
        <w:rPr>
          <w:rFonts w:ascii="Bookman Old Style" w:eastAsia="Calibri" w:hAnsi="Bookman Old Style"/>
          <w:b/>
          <w:bCs/>
          <w:sz w:val="32"/>
          <w:szCs w:val="32"/>
        </w:rPr>
      </w:pPr>
    </w:p>
    <w:p w14:paraId="7933739E" w14:textId="77777777" w:rsidR="00C05FA9" w:rsidRDefault="00C05FA9" w:rsidP="00C05FA9">
      <w:pPr>
        <w:spacing w:after="0"/>
        <w:jc w:val="center"/>
        <w:rPr>
          <w:rFonts w:ascii="Monotype Corsiva" w:eastAsia="Calibri" w:hAnsi="Monotype Corsiva"/>
          <w:b/>
          <w:bCs/>
          <w:sz w:val="32"/>
          <w:szCs w:val="32"/>
        </w:rPr>
      </w:pPr>
      <w:r>
        <w:rPr>
          <w:rFonts w:ascii="Monotype Corsiva" w:eastAsia="Calibri" w:hAnsi="Monotype Corsiva"/>
          <w:b/>
          <w:bCs/>
          <w:sz w:val="32"/>
          <w:szCs w:val="32"/>
        </w:rPr>
        <w:t>BEING A RESEARCH PROJECT SUBMITTED TO</w:t>
      </w:r>
    </w:p>
    <w:p w14:paraId="45E770DB" w14:textId="77777777" w:rsidR="00C05FA9" w:rsidRDefault="00C05FA9" w:rsidP="00C05FA9">
      <w:pPr>
        <w:spacing w:after="0"/>
        <w:jc w:val="center"/>
        <w:rPr>
          <w:rFonts w:ascii="Monotype Corsiva" w:eastAsia="Calibri" w:hAnsi="Monotype Corsiva"/>
          <w:b/>
          <w:bCs/>
          <w:sz w:val="32"/>
          <w:szCs w:val="32"/>
        </w:rPr>
      </w:pPr>
    </w:p>
    <w:p w14:paraId="5AE15028" w14:textId="77777777" w:rsidR="00C05FA9" w:rsidRDefault="00C05FA9" w:rsidP="00C05FA9">
      <w:pPr>
        <w:spacing w:after="0"/>
        <w:jc w:val="center"/>
        <w:rPr>
          <w:rFonts w:ascii="Berlin Sans FB Demi" w:eastAsia="Calibri" w:hAnsi="Berlin Sans FB Demi"/>
          <w:sz w:val="32"/>
          <w:szCs w:val="32"/>
        </w:rPr>
      </w:pPr>
      <w:r>
        <w:rPr>
          <w:rFonts w:ascii="Berlin Sans FB Demi" w:eastAsia="Calibri" w:hAnsi="Berlin Sans FB Demi"/>
          <w:sz w:val="32"/>
          <w:szCs w:val="32"/>
        </w:rPr>
        <w:t xml:space="preserve">THE DEPARTMENT OF </w:t>
      </w:r>
      <w:r>
        <w:rPr>
          <w:rFonts w:ascii="Berlin Sans FB Demi" w:eastAsia="Calibri" w:hAnsi="Berlin Sans FB Demi"/>
          <w:sz w:val="32"/>
          <w:szCs w:val="32"/>
          <w:lang w:val="en-US"/>
        </w:rPr>
        <w:t>ACCOUNTANCY</w:t>
      </w:r>
      <w:r>
        <w:rPr>
          <w:rFonts w:ascii="Berlin Sans FB Demi" w:eastAsia="Calibri" w:hAnsi="Berlin Sans FB Demi"/>
          <w:sz w:val="32"/>
          <w:szCs w:val="32"/>
        </w:rPr>
        <w:t>,</w:t>
      </w:r>
    </w:p>
    <w:p w14:paraId="10CCFD21" w14:textId="77777777" w:rsidR="00C05FA9" w:rsidRDefault="00C05FA9" w:rsidP="00C05FA9">
      <w:pPr>
        <w:spacing w:after="0"/>
        <w:jc w:val="center"/>
        <w:rPr>
          <w:rFonts w:ascii="Berlin Sans FB Demi" w:eastAsia="Calibri" w:hAnsi="Berlin Sans FB Demi"/>
          <w:sz w:val="32"/>
          <w:szCs w:val="32"/>
        </w:rPr>
      </w:pPr>
      <w:r w:rsidRPr="001023E8">
        <w:rPr>
          <w:rFonts w:ascii="Gill Sans Ultra Bold Condensed" w:eastAsia="Calibri" w:hAnsi="Gill Sans Ultra Bold Condensed"/>
          <w:sz w:val="30"/>
          <w:szCs w:val="30"/>
        </w:rPr>
        <w:t>INSTITUTE OF FINANCE AND MANAGEMENT STUDIES (IFMS),</w:t>
      </w:r>
      <w:r>
        <w:rPr>
          <w:rFonts w:ascii="Berlin Sans FB Demi" w:eastAsia="Calibri" w:hAnsi="Berlin Sans FB Demi"/>
          <w:sz w:val="32"/>
          <w:szCs w:val="32"/>
        </w:rPr>
        <w:t xml:space="preserve"> KWARA STATE POLYTECHINC ILORIN</w:t>
      </w:r>
    </w:p>
    <w:p w14:paraId="2317925D" w14:textId="77777777" w:rsidR="00C05FA9" w:rsidRDefault="00C05FA9" w:rsidP="00C05FA9">
      <w:pPr>
        <w:spacing w:after="0"/>
        <w:jc w:val="center"/>
        <w:rPr>
          <w:rFonts w:ascii="Bookman Old Style" w:eastAsia="Calibri" w:hAnsi="Bookman Old Style"/>
          <w:sz w:val="32"/>
          <w:szCs w:val="32"/>
        </w:rPr>
      </w:pPr>
    </w:p>
    <w:p w14:paraId="6DD07F8C" w14:textId="77777777" w:rsidR="00A20AC7" w:rsidRDefault="00A20AC7" w:rsidP="00C05FA9">
      <w:pPr>
        <w:spacing w:after="0"/>
        <w:jc w:val="center"/>
        <w:rPr>
          <w:rFonts w:ascii="Bookman Old Style" w:eastAsia="Calibri" w:hAnsi="Bookman Old Style"/>
          <w:sz w:val="32"/>
          <w:szCs w:val="32"/>
        </w:rPr>
      </w:pPr>
    </w:p>
    <w:p w14:paraId="5A56B62D" w14:textId="1A1E6DB0" w:rsidR="00C05FA9" w:rsidRPr="00DC22B5" w:rsidRDefault="00C05FA9" w:rsidP="00C05FA9">
      <w:pPr>
        <w:spacing w:after="0"/>
        <w:jc w:val="center"/>
        <w:rPr>
          <w:rFonts w:ascii="Arial Rounded MT Bold" w:eastAsia="Calibri" w:hAnsi="Arial Rounded MT Bold"/>
          <w:sz w:val="32"/>
          <w:szCs w:val="32"/>
          <w:lang w:val="en-US"/>
        </w:rPr>
      </w:pPr>
      <w:r>
        <w:rPr>
          <w:rFonts w:ascii="Arial Rounded MT Bold" w:eastAsia="Calibri" w:hAnsi="Arial Rounded MT Bold"/>
          <w:sz w:val="32"/>
          <w:szCs w:val="32"/>
        </w:rPr>
        <w:t>IN PARTIAL FULFILMENT OF THE REQUIREMENT OF THE AWARD OF HIG</w:t>
      </w:r>
      <w:r w:rsidR="00A20AC7">
        <w:rPr>
          <w:rFonts w:ascii="Arial Rounded MT Bold" w:eastAsia="Calibri" w:hAnsi="Arial Rounded MT Bold"/>
          <w:sz w:val="32"/>
          <w:szCs w:val="32"/>
          <w:lang w:val="en-US"/>
        </w:rPr>
        <w:t>H</w:t>
      </w:r>
      <w:r>
        <w:rPr>
          <w:rFonts w:ascii="Arial Rounded MT Bold" w:eastAsia="Calibri" w:hAnsi="Arial Rounded MT Bold"/>
          <w:sz w:val="32"/>
          <w:szCs w:val="32"/>
        </w:rPr>
        <w:t xml:space="preserve">ER NATIONAL DIPLOMA (HND) IN </w:t>
      </w:r>
      <w:r>
        <w:rPr>
          <w:rFonts w:ascii="Arial Rounded MT Bold" w:eastAsia="Calibri" w:hAnsi="Arial Rounded MT Bold"/>
          <w:sz w:val="32"/>
          <w:szCs w:val="32"/>
          <w:lang w:val="en-US"/>
        </w:rPr>
        <w:t>ACCOUNT</w:t>
      </w:r>
      <w:r w:rsidR="00A20AC7">
        <w:rPr>
          <w:rFonts w:ascii="Arial Rounded MT Bold" w:eastAsia="Calibri" w:hAnsi="Arial Rounded MT Bold"/>
          <w:sz w:val="32"/>
          <w:szCs w:val="32"/>
          <w:lang w:val="en-US"/>
        </w:rPr>
        <w:t>ANCY</w:t>
      </w:r>
    </w:p>
    <w:p w14:paraId="4B97C59F" w14:textId="77777777" w:rsidR="00C05FA9" w:rsidRDefault="00C05FA9" w:rsidP="00C05FA9">
      <w:pPr>
        <w:spacing w:after="0"/>
        <w:jc w:val="center"/>
        <w:rPr>
          <w:rFonts w:ascii="Bookman Old Style" w:eastAsia="Calibri" w:hAnsi="Bookman Old Style"/>
          <w:b/>
          <w:bCs/>
          <w:sz w:val="32"/>
          <w:szCs w:val="32"/>
        </w:rPr>
      </w:pPr>
    </w:p>
    <w:p w14:paraId="18854679" w14:textId="77777777" w:rsidR="00C05FA9" w:rsidRDefault="00C05FA9" w:rsidP="00C05FA9">
      <w:pPr>
        <w:spacing w:after="0"/>
        <w:jc w:val="right"/>
        <w:rPr>
          <w:rFonts w:ascii="Arial Black" w:eastAsia="Calibri" w:hAnsi="Arial Black"/>
          <w:b/>
          <w:bCs/>
          <w:sz w:val="30"/>
          <w:szCs w:val="30"/>
        </w:rPr>
      </w:pPr>
      <w:r>
        <w:rPr>
          <w:rFonts w:ascii="Arial Black" w:eastAsia="Calibri" w:hAnsi="Arial Black"/>
          <w:b/>
          <w:bCs/>
          <w:sz w:val="30"/>
          <w:szCs w:val="30"/>
        </w:rPr>
        <w:t>MAY, 2025</w:t>
      </w:r>
    </w:p>
    <w:p w14:paraId="4BED3E0A" w14:textId="77777777" w:rsidR="00C05FA9" w:rsidRPr="000625FC" w:rsidRDefault="00C05FA9" w:rsidP="00C05FA9">
      <w:pPr>
        <w:spacing w:after="0" w:line="480" w:lineRule="auto"/>
        <w:jc w:val="center"/>
        <w:rPr>
          <w:rFonts w:ascii="Times New Roman" w:eastAsia="Calibri" w:hAnsi="Times New Roman" w:cs="Times New Roman"/>
          <w:b/>
          <w:bCs/>
          <w:sz w:val="24"/>
          <w:szCs w:val="24"/>
        </w:rPr>
      </w:pPr>
      <w:r>
        <w:rPr>
          <w:rFonts w:ascii="Bookman Old Style" w:eastAsia="Calibri" w:hAnsi="Bookman Old Style"/>
          <w:sz w:val="32"/>
          <w:szCs w:val="32"/>
        </w:rPr>
        <w:br w:type="page"/>
      </w:r>
      <w:r w:rsidRPr="000625FC">
        <w:rPr>
          <w:rFonts w:ascii="Times New Roman" w:eastAsia="Calibri" w:hAnsi="Times New Roman" w:cs="Times New Roman"/>
          <w:b/>
          <w:bCs/>
          <w:sz w:val="24"/>
          <w:szCs w:val="24"/>
        </w:rPr>
        <w:lastRenderedPageBreak/>
        <w:t>CERTIFICATION</w:t>
      </w:r>
    </w:p>
    <w:p w14:paraId="6771D44E" w14:textId="39ADA931" w:rsidR="00C05FA9" w:rsidRPr="000625FC" w:rsidRDefault="00DF6EEF" w:rsidP="00C05FA9">
      <w:pPr>
        <w:spacing w:after="0" w:line="480" w:lineRule="auto"/>
        <w:ind w:firstLine="720"/>
        <w:jc w:val="both"/>
        <w:rPr>
          <w:rFonts w:ascii="Times New Roman" w:eastAsia="Calibri" w:hAnsi="Times New Roman" w:cs="Times New Roman"/>
          <w:sz w:val="24"/>
          <w:szCs w:val="24"/>
        </w:rPr>
      </w:pPr>
      <w:r w:rsidRPr="00DF6EEF">
        <w:rPr>
          <w:rFonts w:ascii="Times New Roman" w:eastAsia="Calibri" w:hAnsi="Times New Roman" w:cs="Times New Roman"/>
          <w:sz w:val="24"/>
          <w:szCs w:val="24"/>
        </w:rPr>
        <w:t xml:space="preserve">This is to certify that this project work has been written by FAFIOYE KEHINDE ESTHER with Matric Number HND/23/ACC/FT/0070 has been examined and approved as meeting the requirement of the Department of Accountancy, Institute of Finance and Management, Studies, </w:t>
      </w:r>
      <w:proofErr w:type="spellStart"/>
      <w:r w:rsidRPr="00DF6EEF">
        <w:rPr>
          <w:rFonts w:ascii="Times New Roman" w:eastAsia="Calibri" w:hAnsi="Times New Roman" w:cs="Times New Roman"/>
          <w:sz w:val="24"/>
          <w:szCs w:val="24"/>
        </w:rPr>
        <w:t>Kwara</w:t>
      </w:r>
      <w:proofErr w:type="spellEnd"/>
      <w:r w:rsidRPr="00DF6EEF">
        <w:rPr>
          <w:rFonts w:ascii="Times New Roman" w:eastAsia="Calibri" w:hAnsi="Times New Roman" w:cs="Times New Roman"/>
          <w:sz w:val="24"/>
          <w:szCs w:val="24"/>
        </w:rPr>
        <w:t xml:space="preserve"> State</w:t>
      </w:r>
      <w:r>
        <w:rPr>
          <w:rFonts w:ascii="Times New Roman" w:eastAsia="Calibri" w:hAnsi="Times New Roman" w:cs="Times New Roman"/>
          <w:sz w:val="24"/>
          <w:szCs w:val="24"/>
          <w:lang w:val="en-US"/>
        </w:rPr>
        <w:t xml:space="preserve"> </w:t>
      </w:r>
      <w:r w:rsidRPr="00DF6EEF">
        <w:rPr>
          <w:rFonts w:ascii="Times New Roman" w:eastAsia="Calibri" w:hAnsi="Times New Roman" w:cs="Times New Roman"/>
          <w:sz w:val="24"/>
          <w:szCs w:val="24"/>
        </w:rPr>
        <w:t xml:space="preserve">for </w:t>
      </w:r>
      <w:r w:rsidRPr="00DF6EEF">
        <w:rPr>
          <w:rFonts w:ascii="Times New Roman" w:eastAsia="Calibri" w:hAnsi="Times New Roman" w:cs="Times New Roman"/>
          <w:sz w:val="24"/>
          <w:szCs w:val="24"/>
        </w:rPr>
        <w:t>the Award of Higher National Diploma (HND) in Accountancy.</w:t>
      </w:r>
    </w:p>
    <w:p w14:paraId="14EAA9E7" w14:textId="77777777" w:rsidR="00C05FA9" w:rsidRPr="000625FC" w:rsidRDefault="00C05FA9" w:rsidP="00C05FA9">
      <w:pPr>
        <w:spacing w:after="0"/>
        <w:jc w:val="both"/>
        <w:rPr>
          <w:rFonts w:ascii="Times New Roman" w:eastAsia="Calibri" w:hAnsi="Times New Roman" w:cs="Times New Roman"/>
          <w:b/>
          <w:bCs/>
          <w:sz w:val="24"/>
          <w:szCs w:val="24"/>
        </w:rPr>
      </w:pPr>
    </w:p>
    <w:p w14:paraId="0984B62C" w14:textId="77777777" w:rsidR="00C05FA9" w:rsidRPr="000625FC" w:rsidRDefault="00C05FA9" w:rsidP="00C05FA9">
      <w:pPr>
        <w:spacing w:after="0"/>
        <w:jc w:val="both"/>
        <w:rPr>
          <w:rFonts w:ascii="Times New Roman" w:eastAsia="Calibri" w:hAnsi="Times New Roman" w:cs="Times New Roman"/>
          <w:b/>
          <w:bCs/>
          <w:sz w:val="24"/>
          <w:szCs w:val="24"/>
        </w:rPr>
      </w:pPr>
    </w:p>
    <w:p w14:paraId="434D72C0" w14:textId="77777777" w:rsidR="00C05FA9" w:rsidRPr="000625FC" w:rsidRDefault="00C05FA9" w:rsidP="00C05FA9">
      <w:pPr>
        <w:spacing w:after="0"/>
        <w:jc w:val="both"/>
        <w:rPr>
          <w:rFonts w:ascii="Times New Roman" w:eastAsia="Calibri" w:hAnsi="Times New Roman" w:cs="Times New Roman"/>
          <w:b/>
          <w:bCs/>
          <w:sz w:val="24"/>
          <w:szCs w:val="24"/>
        </w:rPr>
      </w:pPr>
    </w:p>
    <w:p w14:paraId="0D381582" w14:textId="77777777" w:rsidR="00C05FA9" w:rsidRPr="000625FC" w:rsidRDefault="00C05FA9" w:rsidP="00C05FA9">
      <w:pPr>
        <w:spacing w:after="0"/>
        <w:jc w:val="both"/>
        <w:rPr>
          <w:rFonts w:ascii="Times New Roman" w:eastAsia="Calibri" w:hAnsi="Times New Roman" w:cs="Times New Roman"/>
          <w:b/>
          <w:bCs/>
          <w:sz w:val="24"/>
          <w:szCs w:val="24"/>
        </w:rPr>
      </w:pPr>
    </w:p>
    <w:p w14:paraId="3B9DC2F7" w14:textId="77777777" w:rsidR="00C05FA9" w:rsidRPr="000625FC" w:rsidRDefault="00C05FA9" w:rsidP="00C05FA9">
      <w:pPr>
        <w:spacing w:after="0"/>
        <w:jc w:val="both"/>
        <w:rPr>
          <w:rFonts w:ascii="Times New Roman" w:eastAsia="Calibri" w:hAnsi="Times New Roman" w:cs="Times New Roman"/>
          <w:b/>
          <w:bCs/>
          <w:sz w:val="24"/>
          <w:szCs w:val="24"/>
        </w:rPr>
      </w:pPr>
      <w:r w:rsidRPr="000625FC">
        <w:rPr>
          <w:rFonts w:ascii="Times New Roman" w:eastAsia="Calibri" w:hAnsi="Times New Roman" w:cs="Times New Roman"/>
          <w:b/>
          <w:bCs/>
          <w:sz w:val="24"/>
          <w:szCs w:val="24"/>
        </w:rPr>
        <w:t>________________________</w:t>
      </w:r>
      <w:r w:rsidRPr="000625FC">
        <w:rPr>
          <w:rFonts w:ascii="Times New Roman" w:eastAsia="Calibri" w:hAnsi="Times New Roman" w:cs="Times New Roman"/>
          <w:b/>
          <w:bCs/>
          <w:sz w:val="24"/>
          <w:szCs w:val="24"/>
        </w:rPr>
        <w:tab/>
      </w:r>
      <w:r w:rsidRPr="000625FC">
        <w:rPr>
          <w:rFonts w:ascii="Times New Roman" w:eastAsia="Calibri" w:hAnsi="Times New Roman" w:cs="Times New Roman"/>
          <w:b/>
          <w:bCs/>
          <w:sz w:val="24"/>
          <w:szCs w:val="24"/>
        </w:rPr>
        <w:tab/>
      </w:r>
      <w:r w:rsidRPr="000625FC">
        <w:rPr>
          <w:rFonts w:ascii="Times New Roman" w:eastAsia="Calibri" w:hAnsi="Times New Roman" w:cs="Times New Roman"/>
          <w:b/>
          <w:bCs/>
          <w:sz w:val="24"/>
          <w:szCs w:val="24"/>
        </w:rPr>
        <w:tab/>
      </w:r>
      <w:r w:rsidRPr="000625FC">
        <w:rPr>
          <w:rFonts w:ascii="Times New Roman" w:eastAsia="Calibri" w:hAnsi="Times New Roman" w:cs="Times New Roman"/>
          <w:b/>
          <w:bCs/>
          <w:sz w:val="24"/>
          <w:szCs w:val="24"/>
        </w:rPr>
        <w:tab/>
        <w:t>__________________</w:t>
      </w:r>
    </w:p>
    <w:p w14:paraId="2E4D540D" w14:textId="6C5EF331" w:rsidR="00C05FA9" w:rsidRPr="000625FC" w:rsidRDefault="00C05FA9" w:rsidP="00C05FA9">
      <w:pPr>
        <w:spacing w:after="0"/>
        <w:jc w:val="both"/>
        <w:rPr>
          <w:rFonts w:ascii="Times New Roman" w:eastAsia="Calibri" w:hAnsi="Times New Roman" w:cs="Times New Roman"/>
          <w:b/>
          <w:bCs/>
          <w:sz w:val="24"/>
          <w:szCs w:val="24"/>
        </w:rPr>
      </w:pPr>
      <w:r w:rsidRPr="000625FC">
        <w:rPr>
          <w:rFonts w:ascii="Times New Roman" w:eastAsia="Calibri" w:hAnsi="Times New Roman" w:cs="Times New Roman"/>
          <w:b/>
          <w:sz w:val="24"/>
          <w:szCs w:val="24"/>
        </w:rPr>
        <w:t>MR</w:t>
      </w:r>
      <w:r w:rsidR="00A20AC7">
        <w:rPr>
          <w:rFonts w:ascii="Times New Roman" w:eastAsia="Calibri" w:hAnsi="Times New Roman" w:cs="Times New Roman"/>
          <w:b/>
          <w:sz w:val="24"/>
          <w:szCs w:val="24"/>
          <w:lang w:val="en-US"/>
        </w:rPr>
        <w:t xml:space="preserve">. ELELU </w:t>
      </w:r>
      <w:proofErr w:type="gramStart"/>
      <w:r w:rsidR="00A20AC7">
        <w:rPr>
          <w:rFonts w:ascii="Times New Roman" w:eastAsia="Calibri" w:hAnsi="Times New Roman" w:cs="Times New Roman"/>
          <w:b/>
          <w:sz w:val="24"/>
          <w:szCs w:val="24"/>
          <w:lang w:val="en-US"/>
        </w:rPr>
        <w:t>M.O</w:t>
      </w:r>
      <w:proofErr w:type="gramEnd"/>
      <w:r w:rsidR="00A20AC7">
        <w:rPr>
          <w:rFonts w:ascii="Times New Roman" w:eastAsia="Calibri" w:hAnsi="Times New Roman" w:cs="Times New Roman"/>
          <w:b/>
          <w:sz w:val="24"/>
          <w:szCs w:val="24"/>
          <w:lang w:val="en-US"/>
        </w:rPr>
        <w:tab/>
      </w:r>
      <w:r w:rsidRPr="000625FC">
        <w:rPr>
          <w:rFonts w:ascii="Times New Roman" w:eastAsia="Calibri" w:hAnsi="Times New Roman" w:cs="Times New Roman"/>
          <w:b/>
          <w:sz w:val="24"/>
          <w:szCs w:val="24"/>
        </w:rPr>
        <w:tab/>
      </w:r>
      <w:r w:rsidRPr="000625FC">
        <w:rPr>
          <w:rFonts w:ascii="Times New Roman" w:eastAsia="Calibri" w:hAnsi="Times New Roman" w:cs="Times New Roman"/>
          <w:b/>
          <w:bCs/>
          <w:sz w:val="24"/>
          <w:szCs w:val="24"/>
        </w:rPr>
        <w:tab/>
      </w:r>
      <w:r w:rsidRPr="000625FC">
        <w:rPr>
          <w:rFonts w:ascii="Times New Roman" w:eastAsia="Calibri" w:hAnsi="Times New Roman" w:cs="Times New Roman"/>
          <w:b/>
          <w:bCs/>
          <w:sz w:val="24"/>
          <w:szCs w:val="24"/>
        </w:rPr>
        <w:tab/>
      </w:r>
      <w:r w:rsidRPr="000625FC">
        <w:rPr>
          <w:rFonts w:ascii="Times New Roman" w:eastAsia="Calibri" w:hAnsi="Times New Roman" w:cs="Times New Roman"/>
          <w:b/>
          <w:bCs/>
          <w:sz w:val="24"/>
          <w:szCs w:val="24"/>
        </w:rPr>
        <w:tab/>
      </w:r>
      <w:r w:rsidRPr="000625FC">
        <w:rPr>
          <w:rFonts w:ascii="Times New Roman" w:eastAsia="Calibri" w:hAnsi="Times New Roman" w:cs="Times New Roman"/>
          <w:b/>
          <w:bCs/>
          <w:sz w:val="24"/>
          <w:szCs w:val="24"/>
        </w:rPr>
        <w:tab/>
      </w:r>
      <w:r w:rsidRPr="000625FC">
        <w:rPr>
          <w:rFonts w:ascii="Times New Roman" w:eastAsia="Calibri" w:hAnsi="Times New Roman" w:cs="Times New Roman"/>
          <w:b/>
          <w:bCs/>
          <w:sz w:val="24"/>
          <w:szCs w:val="24"/>
        </w:rPr>
        <w:tab/>
        <w:t>DATE</w:t>
      </w:r>
    </w:p>
    <w:p w14:paraId="679E33CA" w14:textId="77777777" w:rsidR="00C05FA9" w:rsidRPr="000625FC" w:rsidRDefault="00C05FA9" w:rsidP="00C05FA9">
      <w:pPr>
        <w:spacing w:after="0"/>
        <w:jc w:val="both"/>
        <w:rPr>
          <w:rFonts w:ascii="Times New Roman" w:eastAsia="Calibri" w:hAnsi="Times New Roman" w:cs="Times New Roman"/>
          <w:b/>
          <w:bCs/>
          <w:i/>
          <w:iCs/>
          <w:sz w:val="24"/>
          <w:szCs w:val="24"/>
        </w:rPr>
      </w:pPr>
      <w:r w:rsidRPr="000625FC">
        <w:rPr>
          <w:rFonts w:ascii="Times New Roman" w:eastAsia="Calibri" w:hAnsi="Times New Roman" w:cs="Times New Roman"/>
          <w:b/>
          <w:bCs/>
          <w:i/>
          <w:iCs/>
          <w:sz w:val="24"/>
          <w:szCs w:val="24"/>
        </w:rPr>
        <w:t xml:space="preserve">PROJECT SUPERVISOR </w:t>
      </w:r>
    </w:p>
    <w:p w14:paraId="3B35A7A5" w14:textId="77777777" w:rsidR="00C05FA9" w:rsidRPr="000625FC" w:rsidRDefault="00C05FA9" w:rsidP="00C05FA9">
      <w:pPr>
        <w:spacing w:after="0"/>
        <w:jc w:val="both"/>
        <w:rPr>
          <w:rFonts w:ascii="Times New Roman" w:eastAsia="Calibri" w:hAnsi="Times New Roman" w:cs="Times New Roman"/>
          <w:b/>
          <w:bCs/>
          <w:sz w:val="24"/>
          <w:szCs w:val="24"/>
        </w:rPr>
      </w:pPr>
    </w:p>
    <w:p w14:paraId="146D47ED" w14:textId="77777777" w:rsidR="00C05FA9" w:rsidRPr="000625FC" w:rsidRDefault="00C05FA9" w:rsidP="00C05FA9">
      <w:pPr>
        <w:spacing w:after="0"/>
        <w:jc w:val="both"/>
        <w:rPr>
          <w:rFonts w:ascii="Times New Roman" w:eastAsia="Calibri" w:hAnsi="Times New Roman" w:cs="Times New Roman"/>
          <w:b/>
          <w:bCs/>
          <w:sz w:val="24"/>
          <w:szCs w:val="24"/>
        </w:rPr>
      </w:pPr>
    </w:p>
    <w:p w14:paraId="3F6D008D" w14:textId="77777777" w:rsidR="00C05FA9" w:rsidRPr="000625FC" w:rsidRDefault="00C05FA9" w:rsidP="00C05FA9">
      <w:pPr>
        <w:spacing w:after="0"/>
        <w:jc w:val="both"/>
        <w:rPr>
          <w:rFonts w:ascii="Times New Roman" w:eastAsia="Calibri" w:hAnsi="Times New Roman" w:cs="Times New Roman"/>
          <w:b/>
          <w:bCs/>
          <w:sz w:val="24"/>
          <w:szCs w:val="24"/>
        </w:rPr>
      </w:pPr>
    </w:p>
    <w:p w14:paraId="53BAF691" w14:textId="77777777" w:rsidR="00C05FA9" w:rsidRPr="000625FC" w:rsidRDefault="00C05FA9" w:rsidP="00C05FA9">
      <w:pPr>
        <w:spacing w:after="0"/>
        <w:rPr>
          <w:rFonts w:ascii="Times New Roman" w:eastAsia="Calibri" w:hAnsi="Times New Roman" w:cs="Times New Roman"/>
          <w:b/>
          <w:sz w:val="24"/>
          <w:szCs w:val="24"/>
        </w:rPr>
      </w:pPr>
      <w:r w:rsidRPr="000625FC">
        <w:rPr>
          <w:rFonts w:ascii="Times New Roman" w:eastAsia="Calibri" w:hAnsi="Times New Roman" w:cs="Times New Roman"/>
          <w:b/>
          <w:sz w:val="24"/>
          <w:szCs w:val="24"/>
        </w:rPr>
        <w:t>_______________________</w:t>
      </w:r>
      <w:r w:rsidRPr="000625FC">
        <w:rPr>
          <w:rFonts w:ascii="Times New Roman" w:eastAsia="Calibri" w:hAnsi="Times New Roman" w:cs="Times New Roman"/>
          <w:b/>
          <w:sz w:val="24"/>
          <w:szCs w:val="24"/>
        </w:rPr>
        <w:tab/>
      </w:r>
      <w:r w:rsidRPr="000625FC">
        <w:rPr>
          <w:rFonts w:ascii="Times New Roman" w:eastAsia="Calibri" w:hAnsi="Times New Roman" w:cs="Times New Roman"/>
          <w:b/>
          <w:sz w:val="24"/>
          <w:szCs w:val="24"/>
        </w:rPr>
        <w:tab/>
      </w:r>
      <w:r w:rsidRPr="000625FC">
        <w:rPr>
          <w:rFonts w:ascii="Times New Roman" w:eastAsia="Calibri" w:hAnsi="Times New Roman" w:cs="Times New Roman"/>
          <w:b/>
          <w:sz w:val="24"/>
          <w:szCs w:val="24"/>
        </w:rPr>
        <w:tab/>
      </w:r>
      <w:r w:rsidRPr="000625FC">
        <w:rPr>
          <w:rFonts w:ascii="Times New Roman" w:eastAsia="Calibri" w:hAnsi="Times New Roman" w:cs="Times New Roman"/>
          <w:b/>
          <w:sz w:val="24"/>
          <w:szCs w:val="24"/>
        </w:rPr>
        <w:tab/>
      </w:r>
      <w:r w:rsidRPr="000625FC">
        <w:rPr>
          <w:rFonts w:ascii="Times New Roman" w:eastAsia="Calibri" w:hAnsi="Times New Roman" w:cs="Times New Roman"/>
          <w:b/>
          <w:sz w:val="24"/>
          <w:szCs w:val="24"/>
        </w:rPr>
        <w:tab/>
        <w:t>_________________</w:t>
      </w:r>
    </w:p>
    <w:p w14:paraId="4691EE3E" w14:textId="5C2C9CF3" w:rsidR="00C05FA9" w:rsidRPr="000625FC" w:rsidRDefault="00C05FA9" w:rsidP="00C05FA9">
      <w:pPr>
        <w:spacing w:after="0"/>
        <w:rPr>
          <w:rFonts w:ascii="Times New Roman" w:eastAsia="Calibri" w:hAnsi="Times New Roman" w:cs="Times New Roman"/>
          <w:b/>
          <w:sz w:val="24"/>
          <w:szCs w:val="24"/>
        </w:rPr>
      </w:pPr>
      <w:r w:rsidRPr="000625FC">
        <w:rPr>
          <w:rFonts w:ascii="Times New Roman" w:eastAsia="Calibri" w:hAnsi="Times New Roman" w:cs="Times New Roman"/>
          <w:b/>
          <w:sz w:val="24"/>
          <w:szCs w:val="24"/>
        </w:rPr>
        <w:t xml:space="preserve">MRS. </w:t>
      </w:r>
      <w:r w:rsidR="00A20AC7">
        <w:rPr>
          <w:rFonts w:ascii="Times New Roman" w:eastAsia="Calibri" w:hAnsi="Times New Roman" w:cs="Times New Roman"/>
          <w:b/>
          <w:sz w:val="24"/>
          <w:szCs w:val="24"/>
          <w:lang w:val="en-US"/>
        </w:rPr>
        <w:t>ADEGBOYE B.B</w:t>
      </w:r>
      <w:r w:rsidRPr="000625FC">
        <w:rPr>
          <w:rFonts w:ascii="Times New Roman" w:eastAsia="Calibri" w:hAnsi="Times New Roman" w:cs="Times New Roman"/>
          <w:b/>
          <w:sz w:val="24"/>
          <w:szCs w:val="24"/>
        </w:rPr>
        <w:t xml:space="preserve"> </w:t>
      </w:r>
      <w:r w:rsidRPr="000625FC">
        <w:rPr>
          <w:rFonts w:ascii="Times New Roman" w:eastAsia="Calibri" w:hAnsi="Times New Roman" w:cs="Times New Roman"/>
          <w:b/>
          <w:sz w:val="24"/>
          <w:szCs w:val="24"/>
        </w:rPr>
        <w:tab/>
      </w:r>
      <w:r w:rsidRPr="000625FC">
        <w:rPr>
          <w:rFonts w:ascii="Times New Roman" w:eastAsia="Calibri" w:hAnsi="Times New Roman" w:cs="Times New Roman"/>
          <w:b/>
          <w:sz w:val="24"/>
          <w:szCs w:val="24"/>
        </w:rPr>
        <w:tab/>
      </w:r>
      <w:r w:rsidRPr="000625FC">
        <w:rPr>
          <w:rFonts w:ascii="Times New Roman" w:eastAsia="Calibri" w:hAnsi="Times New Roman" w:cs="Times New Roman"/>
          <w:b/>
          <w:sz w:val="24"/>
          <w:szCs w:val="24"/>
        </w:rPr>
        <w:tab/>
      </w:r>
      <w:r w:rsidRPr="000625FC">
        <w:rPr>
          <w:rFonts w:ascii="Times New Roman" w:eastAsia="Calibri" w:hAnsi="Times New Roman" w:cs="Times New Roman"/>
          <w:b/>
          <w:sz w:val="24"/>
          <w:szCs w:val="24"/>
        </w:rPr>
        <w:tab/>
      </w:r>
      <w:r w:rsidRPr="000625FC">
        <w:rPr>
          <w:rFonts w:ascii="Times New Roman" w:eastAsia="Calibri" w:hAnsi="Times New Roman" w:cs="Times New Roman"/>
          <w:b/>
          <w:sz w:val="24"/>
          <w:szCs w:val="24"/>
        </w:rPr>
        <w:tab/>
      </w:r>
      <w:r w:rsidRPr="000625FC">
        <w:rPr>
          <w:rFonts w:ascii="Times New Roman" w:eastAsia="Calibri" w:hAnsi="Times New Roman" w:cs="Times New Roman"/>
          <w:b/>
          <w:sz w:val="24"/>
          <w:szCs w:val="24"/>
        </w:rPr>
        <w:tab/>
        <w:t>DATE</w:t>
      </w:r>
    </w:p>
    <w:p w14:paraId="676DAAFF" w14:textId="77777777" w:rsidR="00C05FA9" w:rsidRPr="000625FC" w:rsidRDefault="00C05FA9" w:rsidP="00C05FA9">
      <w:pPr>
        <w:spacing w:after="0"/>
        <w:rPr>
          <w:rFonts w:ascii="Times New Roman" w:eastAsia="Calibri" w:hAnsi="Times New Roman" w:cs="Times New Roman"/>
          <w:b/>
          <w:i/>
          <w:sz w:val="24"/>
          <w:szCs w:val="24"/>
        </w:rPr>
      </w:pPr>
      <w:r w:rsidRPr="000625FC">
        <w:rPr>
          <w:rFonts w:ascii="Times New Roman" w:eastAsia="Calibri" w:hAnsi="Times New Roman" w:cs="Times New Roman"/>
          <w:b/>
          <w:i/>
          <w:sz w:val="24"/>
          <w:szCs w:val="24"/>
        </w:rPr>
        <w:t>PROJECT CO-ORDINATOR</w:t>
      </w:r>
    </w:p>
    <w:p w14:paraId="7545D6BE" w14:textId="77777777" w:rsidR="00C05FA9" w:rsidRPr="001D064B" w:rsidRDefault="00C05FA9" w:rsidP="00C05FA9">
      <w:pPr>
        <w:spacing w:after="0"/>
        <w:rPr>
          <w:rFonts w:ascii="Times New Roman" w:eastAsia="Calibri" w:hAnsi="Times New Roman" w:cs="Times New Roman"/>
          <w:b/>
          <w:sz w:val="24"/>
          <w:szCs w:val="24"/>
          <w:lang w:val="en-US"/>
        </w:rPr>
      </w:pPr>
    </w:p>
    <w:p w14:paraId="134C3CA0" w14:textId="77777777" w:rsidR="00C05FA9" w:rsidRPr="000625FC" w:rsidRDefault="00C05FA9" w:rsidP="00C05FA9">
      <w:pPr>
        <w:spacing w:after="0"/>
        <w:rPr>
          <w:rFonts w:ascii="Times New Roman" w:eastAsia="Calibri" w:hAnsi="Times New Roman" w:cs="Times New Roman"/>
          <w:b/>
          <w:sz w:val="24"/>
          <w:szCs w:val="24"/>
        </w:rPr>
      </w:pPr>
    </w:p>
    <w:p w14:paraId="6EBE7481" w14:textId="77777777" w:rsidR="00C05FA9" w:rsidRPr="000625FC" w:rsidRDefault="00C05FA9" w:rsidP="00C05FA9">
      <w:pPr>
        <w:spacing w:after="0"/>
        <w:rPr>
          <w:rFonts w:ascii="Times New Roman" w:eastAsia="Calibri" w:hAnsi="Times New Roman" w:cs="Times New Roman"/>
          <w:b/>
          <w:sz w:val="24"/>
          <w:szCs w:val="24"/>
        </w:rPr>
      </w:pPr>
    </w:p>
    <w:p w14:paraId="1B88636A" w14:textId="77777777" w:rsidR="00C05FA9" w:rsidRDefault="00C05FA9" w:rsidP="00C05FA9">
      <w:pPr>
        <w:spacing w:after="0"/>
        <w:rPr>
          <w:rFonts w:ascii="Times New Roman" w:eastAsia="Calibri" w:hAnsi="Times New Roman" w:cs="Times New Roman"/>
          <w:b/>
          <w:sz w:val="24"/>
          <w:szCs w:val="24"/>
        </w:rPr>
      </w:pPr>
    </w:p>
    <w:p w14:paraId="5A5A985F" w14:textId="77777777" w:rsidR="00C05FA9" w:rsidRPr="000625FC" w:rsidRDefault="00C05FA9" w:rsidP="00C05FA9">
      <w:pPr>
        <w:spacing w:after="0"/>
        <w:rPr>
          <w:rFonts w:ascii="Times New Roman" w:eastAsia="Calibri" w:hAnsi="Times New Roman" w:cs="Times New Roman"/>
          <w:b/>
          <w:sz w:val="24"/>
          <w:szCs w:val="24"/>
        </w:rPr>
      </w:pPr>
      <w:r w:rsidRPr="000625FC">
        <w:rPr>
          <w:rFonts w:ascii="Times New Roman" w:eastAsia="Calibri" w:hAnsi="Times New Roman" w:cs="Times New Roman"/>
          <w:b/>
          <w:sz w:val="24"/>
          <w:szCs w:val="24"/>
        </w:rPr>
        <w:t>_______________________</w:t>
      </w:r>
      <w:r w:rsidRPr="000625FC">
        <w:rPr>
          <w:rFonts w:ascii="Times New Roman" w:eastAsia="Calibri" w:hAnsi="Times New Roman" w:cs="Times New Roman"/>
          <w:b/>
          <w:sz w:val="24"/>
          <w:szCs w:val="24"/>
        </w:rPr>
        <w:tab/>
      </w:r>
      <w:r w:rsidRPr="000625FC">
        <w:rPr>
          <w:rFonts w:ascii="Times New Roman" w:eastAsia="Calibri" w:hAnsi="Times New Roman" w:cs="Times New Roman"/>
          <w:b/>
          <w:sz w:val="24"/>
          <w:szCs w:val="24"/>
        </w:rPr>
        <w:tab/>
      </w:r>
      <w:r w:rsidRPr="000625FC">
        <w:rPr>
          <w:rFonts w:ascii="Times New Roman" w:eastAsia="Calibri" w:hAnsi="Times New Roman" w:cs="Times New Roman"/>
          <w:b/>
          <w:sz w:val="24"/>
          <w:szCs w:val="24"/>
        </w:rPr>
        <w:tab/>
      </w:r>
      <w:r w:rsidRPr="000625FC">
        <w:rPr>
          <w:rFonts w:ascii="Times New Roman" w:eastAsia="Calibri" w:hAnsi="Times New Roman" w:cs="Times New Roman"/>
          <w:b/>
          <w:sz w:val="24"/>
          <w:szCs w:val="24"/>
        </w:rPr>
        <w:tab/>
      </w:r>
      <w:r w:rsidRPr="000625FC">
        <w:rPr>
          <w:rFonts w:ascii="Times New Roman" w:eastAsia="Calibri" w:hAnsi="Times New Roman" w:cs="Times New Roman"/>
          <w:b/>
          <w:sz w:val="24"/>
          <w:szCs w:val="24"/>
        </w:rPr>
        <w:tab/>
        <w:t>_________________</w:t>
      </w:r>
    </w:p>
    <w:p w14:paraId="60945D8F" w14:textId="18F2EB96" w:rsidR="00C05FA9" w:rsidRPr="000625FC" w:rsidRDefault="00A20AC7" w:rsidP="00C05FA9">
      <w:pPr>
        <w:spacing w:after="0"/>
        <w:rPr>
          <w:rFonts w:ascii="Times New Roman" w:eastAsia="Calibri" w:hAnsi="Times New Roman" w:cs="Times New Roman"/>
          <w:b/>
          <w:sz w:val="24"/>
          <w:szCs w:val="24"/>
        </w:rPr>
      </w:pPr>
      <w:r w:rsidRPr="000625FC">
        <w:rPr>
          <w:rFonts w:ascii="Times New Roman" w:eastAsia="Calibri" w:hAnsi="Times New Roman" w:cs="Times New Roman"/>
          <w:b/>
          <w:sz w:val="24"/>
          <w:szCs w:val="24"/>
        </w:rPr>
        <w:t>MR</w:t>
      </w:r>
      <w:r>
        <w:rPr>
          <w:rFonts w:ascii="Times New Roman" w:eastAsia="Calibri" w:hAnsi="Times New Roman" w:cs="Times New Roman"/>
          <w:b/>
          <w:sz w:val="24"/>
          <w:szCs w:val="24"/>
          <w:lang w:val="en-US"/>
        </w:rPr>
        <w:t xml:space="preserve">. ELELU </w:t>
      </w:r>
      <w:proofErr w:type="gramStart"/>
      <w:r>
        <w:rPr>
          <w:rFonts w:ascii="Times New Roman" w:eastAsia="Calibri" w:hAnsi="Times New Roman" w:cs="Times New Roman"/>
          <w:b/>
          <w:sz w:val="24"/>
          <w:szCs w:val="24"/>
          <w:lang w:val="en-US"/>
        </w:rPr>
        <w:t>M.O</w:t>
      </w:r>
      <w:proofErr w:type="gramEnd"/>
      <w:r>
        <w:rPr>
          <w:rFonts w:ascii="Times New Roman" w:eastAsia="Calibri" w:hAnsi="Times New Roman" w:cs="Times New Roman"/>
          <w:b/>
          <w:sz w:val="24"/>
          <w:szCs w:val="24"/>
          <w:lang w:val="en-US"/>
        </w:rPr>
        <w:tab/>
      </w:r>
      <w:r w:rsidR="00C05FA9" w:rsidRPr="000625FC">
        <w:rPr>
          <w:rFonts w:ascii="Times New Roman" w:eastAsia="Calibri" w:hAnsi="Times New Roman" w:cs="Times New Roman"/>
          <w:b/>
          <w:sz w:val="24"/>
          <w:szCs w:val="24"/>
        </w:rPr>
        <w:tab/>
      </w:r>
      <w:r w:rsidR="00C05FA9" w:rsidRPr="000625FC">
        <w:rPr>
          <w:rFonts w:ascii="Times New Roman" w:eastAsia="Calibri" w:hAnsi="Times New Roman" w:cs="Times New Roman"/>
          <w:b/>
          <w:sz w:val="24"/>
          <w:szCs w:val="24"/>
        </w:rPr>
        <w:tab/>
      </w:r>
      <w:r w:rsidR="00C05FA9" w:rsidRPr="000625FC">
        <w:rPr>
          <w:rFonts w:ascii="Times New Roman" w:eastAsia="Calibri" w:hAnsi="Times New Roman" w:cs="Times New Roman"/>
          <w:b/>
          <w:sz w:val="24"/>
          <w:szCs w:val="24"/>
        </w:rPr>
        <w:tab/>
      </w:r>
      <w:r w:rsidR="00C05FA9" w:rsidRPr="000625FC">
        <w:rPr>
          <w:rFonts w:ascii="Times New Roman" w:eastAsia="Calibri" w:hAnsi="Times New Roman" w:cs="Times New Roman"/>
          <w:b/>
          <w:sz w:val="24"/>
          <w:szCs w:val="24"/>
        </w:rPr>
        <w:tab/>
      </w:r>
      <w:r w:rsidR="00C05FA9" w:rsidRPr="000625FC">
        <w:rPr>
          <w:rFonts w:ascii="Times New Roman" w:eastAsia="Calibri" w:hAnsi="Times New Roman" w:cs="Times New Roman"/>
          <w:b/>
          <w:sz w:val="24"/>
          <w:szCs w:val="24"/>
        </w:rPr>
        <w:tab/>
      </w:r>
      <w:r w:rsidR="00C05FA9" w:rsidRPr="000625FC">
        <w:rPr>
          <w:rFonts w:ascii="Times New Roman" w:eastAsia="Calibri" w:hAnsi="Times New Roman" w:cs="Times New Roman"/>
          <w:b/>
          <w:sz w:val="24"/>
          <w:szCs w:val="24"/>
        </w:rPr>
        <w:tab/>
        <w:t>DATE</w:t>
      </w:r>
    </w:p>
    <w:p w14:paraId="36D62A1D" w14:textId="77777777" w:rsidR="00C05FA9" w:rsidRPr="000625FC" w:rsidRDefault="00C05FA9" w:rsidP="00C05FA9">
      <w:pPr>
        <w:spacing w:after="0"/>
        <w:rPr>
          <w:rFonts w:ascii="Times New Roman" w:eastAsia="Calibri" w:hAnsi="Times New Roman" w:cs="Times New Roman"/>
          <w:b/>
          <w:i/>
          <w:sz w:val="24"/>
          <w:szCs w:val="24"/>
        </w:rPr>
      </w:pPr>
      <w:r w:rsidRPr="000625FC">
        <w:rPr>
          <w:rFonts w:ascii="Times New Roman" w:eastAsia="Calibri" w:hAnsi="Times New Roman" w:cs="Times New Roman"/>
          <w:b/>
          <w:i/>
          <w:sz w:val="24"/>
          <w:szCs w:val="24"/>
        </w:rPr>
        <w:t>HEAD OF DEPARTMENT (H.O.D)</w:t>
      </w:r>
    </w:p>
    <w:p w14:paraId="511A7B57" w14:textId="77777777" w:rsidR="00C05FA9" w:rsidRPr="000625FC" w:rsidRDefault="00C05FA9" w:rsidP="00C05FA9">
      <w:pPr>
        <w:pStyle w:val="Footer"/>
        <w:jc w:val="both"/>
        <w:rPr>
          <w:rFonts w:ascii="Times New Roman" w:hAnsi="Times New Roman" w:cs="Times New Roman"/>
          <w:b/>
          <w:i/>
          <w:sz w:val="24"/>
          <w:szCs w:val="24"/>
        </w:rPr>
      </w:pPr>
    </w:p>
    <w:p w14:paraId="7FFAAC84" w14:textId="77777777" w:rsidR="00C05FA9" w:rsidRPr="000625FC" w:rsidRDefault="00C05FA9" w:rsidP="00C05FA9">
      <w:pPr>
        <w:pStyle w:val="Footer"/>
        <w:jc w:val="both"/>
        <w:rPr>
          <w:rFonts w:ascii="Times New Roman" w:hAnsi="Times New Roman" w:cs="Times New Roman"/>
          <w:b/>
          <w:i/>
          <w:sz w:val="24"/>
          <w:szCs w:val="24"/>
        </w:rPr>
      </w:pPr>
    </w:p>
    <w:p w14:paraId="4EB94414" w14:textId="77777777" w:rsidR="00C05FA9" w:rsidRPr="000625FC" w:rsidRDefault="00C05FA9" w:rsidP="00C05FA9">
      <w:pPr>
        <w:spacing w:after="0"/>
        <w:jc w:val="both"/>
        <w:rPr>
          <w:rFonts w:ascii="Times New Roman" w:hAnsi="Times New Roman" w:cs="Times New Roman"/>
          <w:b/>
          <w:sz w:val="24"/>
          <w:szCs w:val="24"/>
        </w:rPr>
      </w:pPr>
    </w:p>
    <w:p w14:paraId="3475A47C" w14:textId="77777777" w:rsidR="00C05FA9" w:rsidRPr="000625FC" w:rsidRDefault="00C05FA9" w:rsidP="00C05FA9">
      <w:pPr>
        <w:spacing w:after="0"/>
        <w:jc w:val="both"/>
        <w:rPr>
          <w:rFonts w:ascii="Times New Roman" w:hAnsi="Times New Roman" w:cs="Times New Roman"/>
          <w:b/>
          <w:sz w:val="24"/>
          <w:szCs w:val="24"/>
        </w:rPr>
      </w:pPr>
    </w:p>
    <w:p w14:paraId="2033EE22" w14:textId="77777777" w:rsidR="00C05FA9" w:rsidRPr="000625FC" w:rsidRDefault="00C05FA9" w:rsidP="00A20AC7">
      <w:pPr>
        <w:spacing w:after="0" w:line="240" w:lineRule="auto"/>
        <w:jc w:val="both"/>
        <w:rPr>
          <w:rFonts w:ascii="Times New Roman" w:hAnsi="Times New Roman" w:cs="Times New Roman"/>
          <w:b/>
          <w:sz w:val="24"/>
          <w:szCs w:val="24"/>
        </w:rPr>
      </w:pPr>
      <w:r w:rsidRPr="000625FC">
        <w:rPr>
          <w:rFonts w:ascii="Times New Roman" w:hAnsi="Times New Roman" w:cs="Times New Roman"/>
          <w:b/>
          <w:sz w:val="24"/>
          <w:szCs w:val="24"/>
        </w:rPr>
        <w:t>_________________________</w:t>
      </w:r>
      <w:r w:rsidRPr="000625FC">
        <w:rPr>
          <w:rFonts w:ascii="Times New Roman" w:hAnsi="Times New Roman" w:cs="Times New Roman"/>
          <w:b/>
          <w:sz w:val="24"/>
          <w:szCs w:val="24"/>
        </w:rPr>
        <w:tab/>
      </w:r>
      <w:r w:rsidRPr="000625FC">
        <w:rPr>
          <w:rFonts w:ascii="Times New Roman" w:hAnsi="Times New Roman" w:cs="Times New Roman"/>
          <w:b/>
          <w:sz w:val="24"/>
          <w:szCs w:val="24"/>
        </w:rPr>
        <w:tab/>
      </w:r>
      <w:r w:rsidRPr="000625FC">
        <w:rPr>
          <w:rFonts w:ascii="Times New Roman" w:hAnsi="Times New Roman" w:cs="Times New Roman"/>
          <w:b/>
          <w:sz w:val="24"/>
          <w:szCs w:val="24"/>
        </w:rPr>
        <w:tab/>
      </w:r>
      <w:r w:rsidRPr="000625FC">
        <w:rPr>
          <w:rFonts w:ascii="Times New Roman" w:hAnsi="Times New Roman" w:cs="Times New Roman"/>
          <w:b/>
          <w:sz w:val="24"/>
          <w:szCs w:val="24"/>
        </w:rPr>
        <w:tab/>
        <w:t>_________________</w:t>
      </w:r>
    </w:p>
    <w:p w14:paraId="734F82C9" w14:textId="3292325B" w:rsidR="00A20AC7" w:rsidRPr="00A20AC7" w:rsidRDefault="00A20AC7" w:rsidP="00A20AC7">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MR. IKHU MOMREGBE SUNDAY (FCA)</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DATE</w:t>
      </w:r>
    </w:p>
    <w:p w14:paraId="034353F7" w14:textId="40F6F005" w:rsidR="00C05FA9" w:rsidRDefault="00C05FA9" w:rsidP="00A20AC7">
      <w:pPr>
        <w:spacing w:after="0" w:line="240" w:lineRule="auto"/>
        <w:rPr>
          <w:rFonts w:ascii="Times New Roman" w:hAnsi="Times New Roman" w:cs="Times New Roman"/>
          <w:b/>
          <w:bCs/>
          <w:sz w:val="24"/>
          <w:szCs w:val="24"/>
          <w:lang w:val="en-US"/>
        </w:rPr>
      </w:pPr>
      <w:r w:rsidRPr="000625FC">
        <w:rPr>
          <w:rFonts w:ascii="Times New Roman" w:hAnsi="Times New Roman" w:cs="Times New Roman"/>
          <w:b/>
          <w:sz w:val="24"/>
          <w:szCs w:val="24"/>
        </w:rPr>
        <w:t xml:space="preserve">EXTERNAL </w:t>
      </w:r>
      <w:r w:rsidR="00A20AC7">
        <w:rPr>
          <w:rFonts w:ascii="Times New Roman" w:hAnsi="Times New Roman" w:cs="Times New Roman"/>
          <w:b/>
          <w:sz w:val="24"/>
          <w:szCs w:val="24"/>
          <w:lang w:val="en-US"/>
        </w:rPr>
        <w:t>SUPERVISOR</w:t>
      </w:r>
    </w:p>
    <w:p w14:paraId="48F8D464" w14:textId="77777777" w:rsidR="00C05FA9" w:rsidRDefault="00C05FA9" w:rsidP="00C05FA9">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0CF8D9E0" w14:textId="77777777" w:rsidR="00C05FA9" w:rsidRPr="00050D72" w:rsidRDefault="00C05FA9" w:rsidP="00A20AC7">
      <w:pPr>
        <w:spacing w:after="0" w:line="480" w:lineRule="auto"/>
        <w:jc w:val="center"/>
        <w:rPr>
          <w:rFonts w:ascii="Times New Roman" w:hAnsi="Times New Roman" w:cs="Times New Roman"/>
          <w:b/>
          <w:bCs/>
          <w:sz w:val="24"/>
          <w:szCs w:val="24"/>
          <w:lang w:val="en-US"/>
        </w:rPr>
      </w:pPr>
      <w:r w:rsidRPr="00050D72">
        <w:rPr>
          <w:rFonts w:ascii="Times New Roman" w:hAnsi="Times New Roman" w:cs="Times New Roman"/>
          <w:b/>
          <w:bCs/>
          <w:sz w:val="24"/>
          <w:szCs w:val="24"/>
          <w:lang w:val="en-US"/>
        </w:rPr>
        <w:lastRenderedPageBreak/>
        <w:t>DEDICATION</w:t>
      </w:r>
    </w:p>
    <w:p w14:paraId="41CB0CD0" w14:textId="77777777" w:rsidR="00C05FA9" w:rsidRDefault="00C05FA9" w:rsidP="00A20AC7">
      <w:pPr>
        <w:spacing w:after="0" w:line="480" w:lineRule="auto"/>
        <w:ind w:firstLine="720"/>
        <w:jc w:val="both"/>
        <w:rPr>
          <w:rFonts w:ascii="Times New Roman" w:hAnsi="Times New Roman" w:cs="Times New Roman"/>
          <w:sz w:val="24"/>
          <w:szCs w:val="24"/>
          <w:lang w:val="en-US"/>
        </w:rPr>
      </w:pPr>
      <w:r w:rsidRPr="00050D72">
        <w:rPr>
          <w:rFonts w:ascii="Times New Roman" w:hAnsi="Times New Roman" w:cs="Times New Roman"/>
          <w:sz w:val="24"/>
          <w:szCs w:val="24"/>
          <w:lang w:val="en-US"/>
        </w:rPr>
        <w:t>This research work is dedicated to Almighty God, the beginning and the end for His mercy towards the completion of this work, the controller of the universe. I also dedicate this work to my lovely and caring parent Elder &amp; Deaconess FAFIOYE and others for their support.</w:t>
      </w:r>
    </w:p>
    <w:p w14:paraId="25B7685F" w14:textId="77777777" w:rsidR="00C05FA9" w:rsidRDefault="00C05FA9" w:rsidP="00A20AC7">
      <w:pPr>
        <w:spacing w:after="0" w:line="480" w:lineRule="auto"/>
        <w:ind w:firstLine="720"/>
        <w:jc w:val="both"/>
        <w:rPr>
          <w:rFonts w:ascii="Times New Roman" w:hAnsi="Times New Roman" w:cs="Times New Roman"/>
          <w:sz w:val="24"/>
          <w:szCs w:val="24"/>
          <w:lang w:val="en-US"/>
        </w:rPr>
      </w:pPr>
    </w:p>
    <w:p w14:paraId="082BD211" w14:textId="77777777" w:rsidR="00C05FA9" w:rsidRDefault="00C05FA9" w:rsidP="00A20AC7">
      <w:pPr>
        <w:spacing w:after="0" w:line="48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4268994" w14:textId="77777777" w:rsidR="00C05FA9" w:rsidRPr="00F47CD3" w:rsidRDefault="00C05FA9" w:rsidP="00A20AC7">
      <w:pPr>
        <w:spacing w:after="0" w:line="480" w:lineRule="auto"/>
        <w:jc w:val="center"/>
        <w:rPr>
          <w:rFonts w:ascii="Times New Roman" w:hAnsi="Times New Roman" w:cs="Times New Roman"/>
          <w:b/>
          <w:bCs/>
          <w:sz w:val="24"/>
          <w:szCs w:val="24"/>
          <w:lang w:val="en-US"/>
        </w:rPr>
      </w:pPr>
      <w:r w:rsidRPr="00F47CD3">
        <w:rPr>
          <w:rFonts w:ascii="Times New Roman" w:hAnsi="Times New Roman" w:cs="Times New Roman"/>
          <w:b/>
          <w:bCs/>
          <w:sz w:val="24"/>
          <w:szCs w:val="24"/>
          <w:lang w:val="en-US"/>
        </w:rPr>
        <w:lastRenderedPageBreak/>
        <w:t>ACKNOWLEDGEMENTS</w:t>
      </w:r>
    </w:p>
    <w:p w14:paraId="2578BD79" w14:textId="77777777" w:rsidR="00C05FA9" w:rsidRDefault="00C05FA9" w:rsidP="00A20AC7">
      <w:pPr>
        <w:spacing w:after="0" w:line="480" w:lineRule="auto"/>
        <w:ind w:firstLine="720"/>
        <w:jc w:val="both"/>
        <w:rPr>
          <w:rFonts w:ascii="Times New Roman" w:hAnsi="Times New Roman" w:cs="Times New Roman"/>
          <w:sz w:val="24"/>
          <w:szCs w:val="24"/>
          <w:lang w:val="en-US"/>
        </w:rPr>
      </w:pPr>
      <w:r w:rsidRPr="00050D72">
        <w:rPr>
          <w:rFonts w:ascii="Times New Roman" w:hAnsi="Times New Roman" w:cs="Times New Roman"/>
          <w:sz w:val="24"/>
          <w:szCs w:val="24"/>
          <w:lang w:val="en-US"/>
        </w:rPr>
        <w:t xml:space="preserve">My sincere appreciation goes to God, the author and the finisher of my Faith </w:t>
      </w:r>
    </w:p>
    <w:p w14:paraId="2409821B" w14:textId="77777777" w:rsidR="00C05FA9" w:rsidRDefault="00C05FA9" w:rsidP="00A20AC7">
      <w:pPr>
        <w:spacing w:after="0" w:line="480" w:lineRule="auto"/>
        <w:ind w:firstLine="720"/>
        <w:jc w:val="both"/>
        <w:rPr>
          <w:rFonts w:ascii="Times New Roman" w:hAnsi="Times New Roman" w:cs="Times New Roman"/>
          <w:sz w:val="24"/>
          <w:szCs w:val="24"/>
          <w:lang w:val="en-US"/>
        </w:rPr>
      </w:pPr>
      <w:r w:rsidRPr="00050D72">
        <w:rPr>
          <w:rFonts w:ascii="Times New Roman" w:hAnsi="Times New Roman" w:cs="Times New Roman"/>
          <w:sz w:val="24"/>
          <w:szCs w:val="24"/>
          <w:lang w:val="en-US"/>
        </w:rPr>
        <w:t xml:space="preserve">I am enormously grateful to my </w:t>
      </w:r>
      <w:proofErr w:type="spellStart"/>
      <w:r w:rsidRPr="00050D72">
        <w:rPr>
          <w:rFonts w:ascii="Times New Roman" w:hAnsi="Times New Roman" w:cs="Times New Roman"/>
          <w:sz w:val="24"/>
          <w:szCs w:val="24"/>
          <w:lang w:val="en-US"/>
        </w:rPr>
        <w:t>honourable</w:t>
      </w:r>
      <w:proofErr w:type="spellEnd"/>
      <w:r w:rsidRPr="00050D72">
        <w:rPr>
          <w:rFonts w:ascii="Times New Roman" w:hAnsi="Times New Roman" w:cs="Times New Roman"/>
          <w:sz w:val="24"/>
          <w:szCs w:val="24"/>
          <w:lang w:val="en-US"/>
        </w:rPr>
        <w:t>, dynamic, competent and energetic supervisor in person of MR.</w:t>
      </w:r>
      <w:r>
        <w:rPr>
          <w:rFonts w:ascii="Times New Roman" w:hAnsi="Times New Roman" w:cs="Times New Roman"/>
          <w:sz w:val="24"/>
          <w:szCs w:val="24"/>
          <w:lang w:val="en-US"/>
        </w:rPr>
        <w:t xml:space="preserve"> </w:t>
      </w:r>
      <w:r w:rsidRPr="00050D72">
        <w:rPr>
          <w:rFonts w:ascii="Times New Roman" w:hAnsi="Times New Roman" w:cs="Times New Roman"/>
          <w:sz w:val="24"/>
          <w:szCs w:val="24"/>
          <w:lang w:val="en-US"/>
        </w:rPr>
        <w:t>ELELU M.O for his immense approach to academic guidance and other lecturers in accountancy department.</w:t>
      </w:r>
    </w:p>
    <w:p w14:paraId="1BD113A9" w14:textId="7B6D6961" w:rsidR="00C05FA9" w:rsidRDefault="00C05FA9" w:rsidP="00A20AC7">
      <w:pPr>
        <w:spacing w:after="0" w:line="480" w:lineRule="auto"/>
        <w:ind w:firstLine="720"/>
        <w:jc w:val="both"/>
        <w:rPr>
          <w:rFonts w:ascii="Times New Roman" w:hAnsi="Times New Roman" w:cs="Times New Roman"/>
          <w:sz w:val="24"/>
          <w:szCs w:val="24"/>
          <w:lang w:val="en-US"/>
        </w:rPr>
      </w:pPr>
      <w:r w:rsidRPr="00050D72">
        <w:rPr>
          <w:rFonts w:ascii="Times New Roman" w:hAnsi="Times New Roman" w:cs="Times New Roman"/>
          <w:sz w:val="24"/>
          <w:szCs w:val="24"/>
          <w:lang w:val="en-US"/>
        </w:rPr>
        <w:t>Also,</w:t>
      </w:r>
      <w:r>
        <w:rPr>
          <w:rFonts w:ascii="Times New Roman" w:hAnsi="Times New Roman" w:cs="Times New Roman"/>
          <w:sz w:val="24"/>
          <w:szCs w:val="24"/>
          <w:lang w:val="en-US"/>
        </w:rPr>
        <w:t xml:space="preserve"> </w:t>
      </w:r>
      <w:r w:rsidRPr="00050D72">
        <w:rPr>
          <w:rFonts w:ascii="Times New Roman" w:hAnsi="Times New Roman" w:cs="Times New Roman"/>
          <w:sz w:val="24"/>
          <w:szCs w:val="24"/>
          <w:lang w:val="en-US"/>
        </w:rPr>
        <w:t xml:space="preserve">I want to celebrate the one that drove me to this world in person of Elder and Deaconess FAFIOYE L.M together with my siblings for their support and encouragement geared towards the completion of my project; ABOSEDE, OLAWUMI, OYETUNDE, ISRAEL, EZEKIEL, OLUWAKEMI and my </w:t>
      </w:r>
      <w:proofErr w:type="spellStart"/>
      <w:r w:rsidRPr="00050D72">
        <w:rPr>
          <w:rFonts w:ascii="Times New Roman" w:hAnsi="Times New Roman" w:cs="Times New Roman"/>
          <w:sz w:val="24"/>
          <w:szCs w:val="24"/>
          <w:lang w:val="en-US"/>
        </w:rPr>
        <w:t>favourite</w:t>
      </w:r>
      <w:proofErr w:type="spellEnd"/>
      <w:r w:rsidRPr="00050D72">
        <w:rPr>
          <w:rFonts w:ascii="Times New Roman" w:hAnsi="Times New Roman" w:cs="Times New Roman"/>
          <w:sz w:val="24"/>
          <w:szCs w:val="24"/>
          <w:lang w:val="en-US"/>
        </w:rPr>
        <w:t xml:space="preserve"> pa</w:t>
      </w:r>
      <w:r>
        <w:rPr>
          <w:rFonts w:ascii="Times New Roman" w:hAnsi="Times New Roman" w:cs="Times New Roman"/>
          <w:sz w:val="24"/>
          <w:szCs w:val="24"/>
          <w:lang w:val="en-US"/>
        </w:rPr>
        <w:t>r</w:t>
      </w:r>
      <w:r w:rsidRPr="00050D72">
        <w:rPr>
          <w:rFonts w:ascii="Times New Roman" w:hAnsi="Times New Roman" w:cs="Times New Roman"/>
          <w:sz w:val="24"/>
          <w:szCs w:val="24"/>
          <w:lang w:val="en-US"/>
        </w:rPr>
        <w:t>tner right from birth in person of TAIWO SAMUEL.</w:t>
      </w:r>
    </w:p>
    <w:p w14:paraId="3EEC09AB" w14:textId="77777777" w:rsidR="00C05FA9" w:rsidRDefault="00C05FA9" w:rsidP="00A20AC7">
      <w:pPr>
        <w:spacing w:after="0" w:line="480" w:lineRule="auto"/>
        <w:ind w:firstLine="720"/>
        <w:jc w:val="both"/>
        <w:rPr>
          <w:rFonts w:ascii="Times New Roman" w:hAnsi="Times New Roman" w:cs="Times New Roman"/>
          <w:sz w:val="24"/>
          <w:szCs w:val="24"/>
          <w:lang w:val="en-US"/>
        </w:rPr>
      </w:pPr>
      <w:r w:rsidRPr="00050D72">
        <w:rPr>
          <w:rFonts w:ascii="Times New Roman" w:hAnsi="Times New Roman" w:cs="Times New Roman"/>
          <w:sz w:val="24"/>
          <w:szCs w:val="24"/>
          <w:lang w:val="en-US"/>
        </w:rPr>
        <w:t>Also</w:t>
      </w:r>
      <w:r>
        <w:rPr>
          <w:rFonts w:ascii="Times New Roman" w:hAnsi="Times New Roman" w:cs="Times New Roman"/>
          <w:sz w:val="24"/>
          <w:szCs w:val="24"/>
          <w:lang w:val="en-US"/>
        </w:rPr>
        <w:t>,</w:t>
      </w:r>
      <w:r w:rsidRPr="00050D72">
        <w:rPr>
          <w:rFonts w:ascii="Times New Roman" w:hAnsi="Times New Roman" w:cs="Times New Roman"/>
          <w:sz w:val="24"/>
          <w:szCs w:val="24"/>
          <w:lang w:val="en-US"/>
        </w:rPr>
        <w:t xml:space="preserve"> my appreciation goes to ACSF Patron and Matron in person of MR.OLABODE K.J and MRS.ADEGBOYE B.B</w:t>
      </w:r>
      <w:r>
        <w:rPr>
          <w:rFonts w:ascii="Times New Roman" w:hAnsi="Times New Roman" w:cs="Times New Roman"/>
          <w:sz w:val="24"/>
          <w:szCs w:val="24"/>
          <w:lang w:val="en-US"/>
        </w:rPr>
        <w:t>.</w:t>
      </w:r>
    </w:p>
    <w:p w14:paraId="003BC5B5" w14:textId="03C36E5C" w:rsidR="00C05FA9" w:rsidRDefault="00C05FA9" w:rsidP="00A20AC7">
      <w:pPr>
        <w:spacing w:after="0" w:line="480" w:lineRule="auto"/>
        <w:ind w:firstLine="720"/>
        <w:jc w:val="both"/>
        <w:rPr>
          <w:rFonts w:ascii="Times New Roman" w:hAnsi="Times New Roman" w:cs="Times New Roman"/>
          <w:sz w:val="24"/>
          <w:szCs w:val="24"/>
          <w:lang w:val="en-US"/>
        </w:rPr>
      </w:pPr>
      <w:r w:rsidRPr="00050D72">
        <w:rPr>
          <w:rFonts w:ascii="Times New Roman" w:hAnsi="Times New Roman" w:cs="Times New Roman"/>
          <w:sz w:val="24"/>
          <w:szCs w:val="24"/>
          <w:lang w:val="en-US"/>
        </w:rPr>
        <w:t>Furthermore, I will also love to acknowledge my special friends and love ones; OPEYEMI, OLUWAPELUMI, AYODEJI, IDOWU, SISTER DORCAS, MR</w:t>
      </w:r>
      <w:r>
        <w:rPr>
          <w:rFonts w:ascii="Times New Roman" w:hAnsi="Times New Roman" w:cs="Times New Roman"/>
          <w:sz w:val="24"/>
          <w:szCs w:val="24"/>
          <w:lang w:val="en-US"/>
        </w:rPr>
        <w:t>.</w:t>
      </w:r>
      <w:r w:rsidRPr="00050D72">
        <w:rPr>
          <w:rFonts w:ascii="Times New Roman" w:hAnsi="Times New Roman" w:cs="Times New Roman"/>
          <w:sz w:val="24"/>
          <w:szCs w:val="24"/>
          <w:lang w:val="en-US"/>
        </w:rPr>
        <w:t xml:space="preserve"> and MRS</w:t>
      </w:r>
      <w:r>
        <w:rPr>
          <w:rFonts w:ascii="Times New Roman" w:hAnsi="Times New Roman" w:cs="Times New Roman"/>
          <w:sz w:val="24"/>
          <w:szCs w:val="24"/>
          <w:lang w:val="en-US"/>
        </w:rPr>
        <w:t>.</w:t>
      </w:r>
      <w:r w:rsidRPr="00050D72">
        <w:rPr>
          <w:rFonts w:ascii="Times New Roman" w:hAnsi="Times New Roman" w:cs="Times New Roman"/>
          <w:sz w:val="24"/>
          <w:szCs w:val="24"/>
          <w:lang w:val="en-US"/>
        </w:rPr>
        <w:t xml:space="preserve"> ADEKANYE, BROTHER ELIJAH, GRANDMA ADEKANYE, ROSELINE, EBUNOLUWA, GRACE, MICHEAL, SHILE, SUNDAY, VICTORIA, FAITH, ESTHER, GOD’S HAND, PASTOR and MRS.</w:t>
      </w:r>
      <w:r>
        <w:rPr>
          <w:rFonts w:ascii="Times New Roman" w:hAnsi="Times New Roman" w:cs="Times New Roman"/>
          <w:sz w:val="24"/>
          <w:szCs w:val="24"/>
          <w:lang w:val="en-US"/>
        </w:rPr>
        <w:t xml:space="preserve"> </w:t>
      </w:r>
      <w:r w:rsidRPr="00050D72">
        <w:rPr>
          <w:rFonts w:ascii="Times New Roman" w:hAnsi="Times New Roman" w:cs="Times New Roman"/>
          <w:sz w:val="24"/>
          <w:szCs w:val="24"/>
          <w:lang w:val="en-US"/>
        </w:rPr>
        <w:t>FALEYE, PASTOR and MRS.ALONGE</w:t>
      </w:r>
      <w:r>
        <w:rPr>
          <w:rFonts w:ascii="Times New Roman" w:hAnsi="Times New Roman" w:cs="Times New Roman"/>
          <w:sz w:val="24"/>
          <w:szCs w:val="24"/>
          <w:lang w:val="en-US"/>
        </w:rPr>
        <w:t>.</w:t>
      </w:r>
    </w:p>
    <w:p w14:paraId="101C6967" w14:textId="77777777" w:rsidR="00C05FA9" w:rsidRDefault="00C05FA9" w:rsidP="00A20AC7">
      <w:pPr>
        <w:spacing w:after="0" w:line="480" w:lineRule="auto"/>
        <w:ind w:firstLine="720"/>
        <w:jc w:val="both"/>
        <w:rPr>
          <w:rFonts w:ascii="Times New Roman" w:hAnsi="Times New Roman" w:cs="Times New Roman"/>
          <w:sz w:val="24"/>
          <w:szCs w:val="24"/>
          <w:lang w:val="en-US"/>
        </w:rPr>
      </w:pPr>
      <w:r w:rsidRPr="00050D72">
        <w:rPr>
          <w:rFonts w:ascii="Times New Roman" w:hAnsi="Times New Roman" w:cs="Times New Roman"/>
          <w:sz w:val="24"/>
          <w:szCs w:val="24"/>
          <w:lang w:val="en-US"/>
        </w:rPr>
        <w:t>Also,</w:t>
      </w:r>
      <w:r>
        <w:rPr>
          <w:rFonts w:ascii="Times New Roman" w:hAnsi="Times New Roman" w:cs="Times New Roman"/>
          <w:sz w:val="24"/>
          <w:szCs w:val="24"/>
          <w:lang w:val="en-US"/>
        </w:rPr>
        <w:t xml:space="preserve"> </w:t>
      </w:r>
      <w:r w:rsidRPr="00050D72">
        <w:rPr>
          <w:rFonts w:ascii="Times New Roman" w:hAnsi="Times New Roman" w:cs="Times New Roman"/>
          <w:sz w:val="24"/>
          <w:szCs w:val="24"/>
          <w:lang w:val="en-US"/>
        </w:rPr>
        <w:t>I will not fail to acknowledge the body of Christ, CAC OKE-IBISI, GRACE BAPTIST CHURCH, ACCOUTANCY CHRISTAIN STUDENT FELLOWSHIP [ACSF], CAC OLORUN IRANLOWO, AGBEDE GENERAL DEVOTION AND ZION MORNING DEVOTION.</w:t>
      </w:r>
    </w:p>
    <w:p w14:paraId="2D04542F" w14:textId="77777777" w:rsidR="00C05FA9" w:rsidRDefault="00C05FA9" w:rsidP="00A20AC7">
      <w:pPr>
        <w:spacing w:after="0" w:line="480" w:lineRule="auto"/>
        <w:ind w:firstLine="720"/>
        <w:jc w:val="both"/>
        <w:rPr>
          <w:rFonts w:ascii="Times New Roman" w:hAnsi="Times New Roman" w:cs="Times New Roman"/>
          <w:sz w:val="24"/>
          <w:szCs w:val="24"/>
          <w:lang w:val="en-US"/>
        </w:rPr>
      </w:pPr>
    </w:p>
    <w:p w14:paraId="1A1E6706" w14:textId="77777777" w:rsidR="00C05FA9" w:rsidRDefault="00C05FA9" w:rsidP="00A20AC7">
      <w:pPr>
        <w:spacing w:after="0" w:line="480" w:lineRule="auto"/>
        <w:jc w:val="center"/>
        <w:rPr>
          <w:rFonts w:ascii="Times New Roman" w:hAnsi="Times New Roman" w:cs="Times New Roman"/>
          <w:b/>
          <w:bCs/>
          <w:sz w:val="24"/>
          <w:szCs w:val="24"/>
          <w:lang w:val="en-US"/>
        </w:rPr>
      </w:pPr>
      <w:r w:rsidRPr="00DB0A0E">
        <w:rPr>
          <w:rFonts w:ascii="Times New Roman" w:hAnsi="Times New Roman" w:cs="Times New Roman"/>
          <w:b/>
          <w:bCs/>
          <w:sz w:val="24"/>
          <w:szCs w:val="24"/>
          <w:lang w:val="en-US"/>
        </w:rPr>
        <w:lastRenderedPageBreak/>
        <w:t>TABLE OF CONTENT</w:t>
      </w:r>
      <w:r>
        <w:rPr>
          <w:rFonts w:ascii="Times New Roman" w:hAnsi="Times New Roman" w:cs="Times New Roman"/>
          <w:b/>
          <w:bCs/>
          <w:sz w:val="24"/>
          <w:szCs w:val="24"/>
          <w:lang w:val="en-US"/>
        </w:rPr>
        <w:t>S</w:t>
      </w:r>
    </w:p>
    <w:p w14:paraId="1B6315F7" w14:textId="290B7B31" w:rsidR="00C05FA9" w:rsidRPr="00C05FA9" w:rsidRDefault="00C05FA9" w:rsidP="00A20AC7">
      <w:pPr>
        <w:spacing w:after="0" w:line="480" w:lineRule="auto"/>
        <w:jc w:val="both"/>
        <w:rPr>
          <w:rFonts w:ascii="Times New Roman" w:hAnsi="Times New Roman" w:cs="Times New Roman"/>
          <w:b/>
          <w:bCs/>
          <w:i/>
          <w:iCs/>
          <w:sz w:val="24"/>
          <w:szCs w:val="24"/>
          <w:lang w:val="en-US"/>
        </w:rPr>
      </w:pPr>
      <w:r w:rsidRPr="00C05FA9">
        <w:rPr>
          <w:rFonts w:ascii="Times New Roman" w:hAnsi="Times New Roman" w:cs="Times New Roman"/>
          <w:b/>
          <w:bCs/>
          <w:i/>
          <w:iCs/>
          <w:sz w:val="24"/>
          <w:szCs w:val="24"/>
          <w:lang w:val="en-US"/>
        </w:rPr>
        <w:t>TITLE PAGE</w:t>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t>I</w:t>
      </w:r>
    </w:p>
    <w:p w14:paraId="434E74D4" w14:textId="0C6D9F2C" w:rsidR="00C05FA9" w:rsidRPr="00C05FA9" w:rsidRDefault="00C05FA9" w:rsidP="00A20AC7">
      <w:pPr>
        <w:spacing w:after="0" w:line="480" w:lineRule="auto"/>
        <w:jc w:val="both"/>
        <w:rPr>
          <w:rFonts w:ascii="Times New Roman" w:hAnsi="Times New Roman" w:cs="Times New Roman"/>
          <w:b/>
          <w:bCs/>
          <w:i/>
          <w:iCs/>
          <w:sz w:val="24"/>
          <w:szCs w:val="24"/>
          <w:lang w:val="en-US"/>
        </w:rPr>
      </w:pPr>
      <w:r w:rsidRPr="00C05FA9">
        <w:rPr>
          <w:rFonts w:ascii="Times New Roman" w:hAnsi="Times New Roman" w:cs="Times New Roman"/>
          <w:b/>
          <w:bCs/>
          <w:i/>
          <w:iCs/>
          <w:sz w:val="24"/>
          <w:szCs w:val="24"/>
          <w:lang w:val="en-US"/>
        </w:rPr>
        <w:t>CERTIFICATION</w:t>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t>II</w:t>
      </w:r>
    </w:p>
    <w:p w14:paraId="33E4C986" w14:textId="64802443" w:rsidR="00C05FA9" w:rsidRPr="00C05FA9" w:rsidRDefault="00C05FA9" w:rsidP="00A20AC7">
      <w:pPr>
        <w:spacing w:after="0" w:line="480" w:lineRule="auto"/>
        <w:jc w:val="both"/>
        <w:rPr>
          <w:rFonts w:ascii="Times New Roman" w:hAnsi="Times New Roman" w:cs="Times New Roman"/>
          <w:b/>
          <w:bCs/>
          <w:i/>
          <w:iCs/>
          <w:sz w:val="24"/>
          <w:szCs w:val="24"/>
          <w:lang w:val="en-US"/>
        </w:rPr>
      </w:pPr>
      <w:r w:rsidRPr="00C05FA9">
        <w:rPr>
          <w:rFonts w:ascii="Times New Roman" w:hAnsi="Times New Roman" w:cs="Times New Roman"/>
          <w:b/>
          <w:bCs/>
          <w:i/>
          <w:iCs/>
          <w:sz w:val="24"/>
          <w:szCs w:val="24"/>
          <w:lang w:val="en-US"/>
        </w:rPr>
        <w:t>DEDICATION</w:t>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t>III</w:t>
      </w:r>
    </w:p>
    <w:p w14:paraId="6B13F1B8" w14:textId="22FC10E8" w:rsidR="00C05FA9" w:rsidRPr="00C05FA9" w:rsidRDefault="00C05FA9" w:rsidP="00A20AC7">
      <w:pPr>
        <w:spacing w:after="0" w:line="480" w:lineRule="auto"/>
        <w:jc w:val="both"/>
        <w:rPr>
          <w:rFonts w:ascii="Times New Roman" w:hAnsi="Times New Roman" w:cs="Times New Roman"/>
          <w:b/>
          <w:bCs/>
          <w:i/>
          <w:iCs/>
          <w:sz w:val="24"/>
          <w:szCs w:val="24"/>
          <w:lang w:val="en-US"/>
        </w:rPr>
      </w:pPr>
      <w:r w:rsidRPr="00C05FA9">
        <w:rPr>
          <w:rFonts w:ascii="Times New Roman" w:hAnsi="Times New Roman" w:cs="Times New Roman"/>
          <w:b/>
          <w:bCs/>
          <w:i/>
          <w:iCs/>
          <w:sz w:val="24"/>
          <w:szCs w:val="24"/>
          <w:lang w:val="en-US"/>
        </w:rPr>
        <w:t>ACKNOWLEDGEMENTS</w:t>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t>IV</w:t>
      </w:r>
    </w:p>
    <w:p w14:paraId="772D0A17" w14:textId="3B2163B5" w:rsidR="00C05FA9" w:rsidRPr="00C05FA9" w:rsidRDefault="00C05FA9" w:rsidP="00A20AC7">
      <w:pPr>
        <w:spacing w:after="0" w:line="480" w:lineRule="auto"/>
        <w:jc w:val="both"/>
        <w:rPr>
          <w:rFonts w:ascii="Times New Roman" w:hAnsi="Times New Roman" w:cs="Times New Roman"/>
          <w:b/>
          <w:bCs/>
          <w:i/>
          <w:iCs/>
          <w:sz w:val="24"/>
          <w:szCs w:val="24"/>
          <w:lang w:val="en-US"/>
        </w:rPr>
      </w:pPr>
      <w:r w:rsidRPr="00C05FA9">
        <w:rPr>
          <w:rFonts w:ascii="Times New Roman" w:hAnsi="Times New Roman" w:cs="Times New Roman"/>
          <w:b/>
          <w:bCs/>
          <w:i/>
          <w:iCs/>
          <w:sz w:val="24"/>
          <w:szCs w:val="24"/>
          <w:lang w:val="en-US"/>
        </w:rPr>
        <w:t>TABLE OF CONTENTS</w:t>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r>
      <w:r w:rsidRPr="00C05FA9">
        <w:rPr>
          <w:rFonts w:ascii="Times New Roman" w:hAnsi="Times New Roman" w:cs="Times New Roman"/>
          <w:b/>
          <w:bCs/>
          <w:i/>
          <w:iCs/>
          <w:sz w:val="24"/>
          <w:szCs w:val="24"/>
          <w:lang w:val="en-US"/>
        </w:rPr>
        <w:tab/>
        <w:t>V</w:t>
      </w:r>
    </w:p>
    <w:p w14:paraId="15E90414" w14:textId="77777777" w:rsidR="00C05FA9" w:rsidRPr="006C23F2" w:rsidRDefault="00C05FA9" w:rsidP="00A20AC7">
      <w:pPr>
        <w:spacing w:after="0" w:line="480" w:lineRule="auto"/>
        <w:jc w:val="both"/>
        <w:rPr>
          <w:rFonts w:ascii="Times New Roman" w:hAnsi="Times New Roman" w:cs="Times New Roman"/>
          <w:b/>
          <w:bCs/>
          <w:sz w:val="24"/>
          <w:szCs w:val="24"/>
          <w:lang w:val="en-US"/>
        </w:rPr>
      </w:pPr>
      <w:r w:rsidRPr="006C23F2">
        <w:rPr>
          <w:rFonts w:ascii="Times New Roman" w:hAnsi="Times New Roman" w:cs="Times New Roman"/>
          <w:b/>
          <w:bCs/>
          <w:sz w:val="24"/>
          <w:szCs w:val="24"/>
          <w:lang w:val="en-US"/>
        </w:rPr>
        <w:t>CHAPTER ONE: INTRODUCTION</w:t>
      </w:r>
    </w:p>
    <w:p w14:paraId="274E2026" w14:textId="0C7AFAC9" w:rsidR="00C05FA9" w:rsidRPr="006C23F2" w:rsidRDefault="00C05FA9" w:rsidP="00A20AC7">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1.1 </w:t>
      </w:r>
      <w:r w:rsidRPr="006C23F2">
        <w:rPr>
          <w:rFonts w:ascii="Times New Roman" w:hAnsi="Times New Roman" w:cs="Times New Roman"/>
          <w:sz w:val="24"/>
          <w:szCs w:val="24"/>
          <w:lang w:val="en-US"/>
        </w:rPr>
        <w:tab/>
        <w:t>Background of the Study</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A20AC7">
        <w:rPr>
          <w:rFonts w:ascii="Times New Roman" w:hAnsi="Times New Roman" w:cs="Times New Roman"/>
          <w:sz w:val="24"/>
          <w:szCs w:val="24"/>
          <w:lang w:val="en-US"/>
        </w:rPr>
        <w:t>1</w:t>
      </w:r>
    </w:p>
    <w:p w14:paraId="7B342413" w14:textId="70ED8250"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1.2 </w:t>
      </w:r>
      <w:r w:rsidRPr="006C23F2">
        <w:rPr>
          <w:rFonts w:ascii="Times New Roman" w:hAnsi="Times New Roman" w:cs="Times New Roman"/>
          <w:sz w:val="24"/>
          <w:szCs w:val="24"/>
          <w:lang w:val="en-US"/>
        </w:rPr>
        <w:tab/>
        <w:t>Statement of the Problems</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3</w:t>
      </w:r>
    </w:p>
    <w:p w14:paraId="1A58D7AE" w14:textId="513DAAC0"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1.3 </w:t>
      </w:r>
      <w:r w:rsidRPr="006C23F2">
        <w:rPr>
          <w:rFonts w:ascii="Times New Roman" w:hAnsi="Times New Roman" w:cs="Times New Roman"/>
          <w:sz w:val="24"/>
          <w:szCs w:val="24"/>
          <w:lang w:val="en-US"/>
        </w:rPr>
        <w:tab/>
        <w:t>Research Questions</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4</w:t>
      </w:r>
    </w:p>
    <w:p w14:paraId="5D56DB8B" w14:textId="70C4F506"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1.4 </w:t>
      </w:r>
      <w:r w:rsidRPr="006C23F2">
        <w:rPr>
          <w:rFonts w:ascii="Times New Roman" w:hAnsi="Times New Roman" w:cs="Times New Roman"/>
          <w:sz w:val="24"/>
          <w:szCs w:val="24"/>
          <w:lang w:val="en-US"/>
        </w:rPr>
        <w:tab/>
        <w:t>Objective of the Study</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5</w:t>
      </w:r>
    </w:p>
    <w:p w14:paraId="68313936" w14:textId="2F1F7E11"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1.5 </w:t>
      </w:r>
      <w:r w:rsidRPr="006C23F2">
        <w:rPr>
          <w:rFonts w:ascii="Times New Roman" w:hAnsi="Times New Roman" w:cs="Times New Roman"/>
          <w:sz w:val="24"/>
          <w:szCs w:val="24"/>
          <w:lang w:val="en-US"/>
        </w:rPr>
        <w:tab/>
        <w:t>Research Hypotheses</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5</w:t>
      </w:r>
    </w:p>
    <w:p w14:paraId="436CC507" w14:textId="54561642"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1.6 </w:t>
      </w:r>
      <w:r w:rsidRPr="006C23F2">
        <w:rPr>
          <w:rFonts w:ascii="Times New Roman" w:hAnsi="Times New Roman" w:cs="Times New Roman"/>
          <w:sz w:val="24"/>
          <w:szCs w:val="24"/>
          <w:lang w:val="en-US"/>
        </w:rPr>
        <w:tab/>
        <w:t>Scope of the Study</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5</w:t>
      </w:r>
    </w:p>
    <w:p w14:paraId="3ECF7369" w14:textId="0521CB27"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1.7 </w:t>
      </w:r>
      <w:r w:rsidRPr="006C23F2">
        <w:rPr>
          <w:rFonts w:ascii="Times New Roman" w:hAnsi="Times New Roman" w:cs="Times New Roman"/>
          <w:sz w:val="24"/>
          <w:szCs w:val="24"/>
          <w:lang w:val="en-US"/>
        </w:rPr>
        <w:tab/>
        <w:t>Significance of the Study</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6</w:t>
      </w:r>
    </w:p>
    <w:p w14:paraId="378B6321" w14:textId="0E202F92"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1.8 </w:t>
      </w:r>
      <w:r w:rsidRPr="006C23F2">
        <w:rPr>
          <w:rFonts w:ascii="Times New Roman" w:hAnsi="Times New Roman" w:cs="Times New Roman"/>
          <w:sz w:val="24"/>
          <w:szCs w:val="24"/>
          <w:lang w:val="en-US"/>
        </w:rPr>
        <w:tab/>
        <w:t>Limitation of the Study</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6</w:t>
      </w:r>
    </w:p>
    <w:p w14:paraId="7966B69C" w14:textId="1EFE62C6"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1.9 </w:t>
      </w:r>
      <w:r w:rsidRPr="006C23F2">
        <w:rPr>
          <w:rFonts w:ascii="Times New Roman" w:hAnsi="Times New Roman" w:cs="Times New Roman"/>
          <w:sz w:val="24"/>
          <w:szCs w:val="24"/>
          <w:lang w:val="en-US"/>
        </w:rPr>
        <w:tab/>
        <w:t>Definition of Key Terms</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7</w:t>
      </w:r>
    </w:p>
    <w:p w14:paraId="747885C4" w14:textId="77777777" w:rsidR="00C05FA9" w:rsidRPr="006C23F2" w:rsidRDefault="00C05FA9" w:rsidP="00C05FA9">
      <w:pPr>
        <w:spacing w:after="0" w:line="480" w:lineRule="auto"/>
        <w:jc w:val="both"/>
        <w:rPr>
          <w:rFonts w:ascii="Times New Roman" w:hAnsi="Times New Roman" w:cs="Times New Roman"/>
          <w:b/>
          <w:bCs/>
          <w:sz w:val="24"/>
          <w:szCs w:val="24"/>
          <w:lang w:val="en-US"/>
        </w:rPr>
      </w:pPr>
      <w:r w:rsidRPr="006C23F2">
        <w:rPr>
          <w:rFonts w:ascii="Times New Roman" w:hAnsi="Times New Roman" w:cs="Times New Roman"/>
          <w:b/>
          <w:bCs/>
          <w:sz w:val="24"/>
          <w:szCs w:val="24"/>
          <w:lang w:val="en-US"/>
        </w:rPr>
        <w:t>CHAPTER TWO: LITERATURE REVIEW</w:t>
      </w:r>
    </w:p>
    <w:p w14:paraId="4EB09D39" w14:textId="60F97688"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2.1 </w:t>
      </w:r>
      <w:r w:rsidRPr="006C23F2">
        <w:rPr>
          <w:rFonts w:ascii="Times New Roman" w:hAnsi="Times New Roman" w:cs="Times New Roman"/>
          <w:sz w:val="24"/>
          <w:szCs w:val="24"/>
          <w:lang w:val="en-US"/>
        </w:rPr>
        <w:tab/>
        <w:t>Preamble</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8</w:t>
      </w:r>
    </w:p>
    <w:p w14:paraId="688C78A2" w14:textId="303073D5"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2.2 </w:t>
      </w:r>
      <w:r w:rsidRPr="006C23F2">
        <w:rPr>
          <w:rFonts w:ascii="Times New Roman" w:hAnsi="Times New Roman" w:cs="Times New Roman"/>
          <w:sz w:val="24"/>
          <w:szCs w:val="24"/>
          <w:lang w:val="en-US"/>
        </w:rPr>
        <w:tab/>
        <w:t>Conceptual Review</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9</w:t>
      </w:r>
    </w:p>
    <w:p w14:paraId="6FFCD263" w14:textId="6ACB34BB"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2.3 </w:t>
      </w:r>
      <w:r w:rsidRPr="006C23F2">
        <w:rPr>
          <w:rFonts w:ascii="Times New Roman" w:hAnsi="Times New Roman" w:cs="Times New Roman"/>
          <w:sz w:val="24"/>
          <w:szCs w:val="24"/>
          <w:lang w:val="en-US"/>
        </w:rPr>
        <w:tab/>
        <w:t>Theoretical Review</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17</w:t>
      </w:r>
    </w:p>
    <w:p w14:paraId="5120239D" w14:textId="66C29EEA"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2.4 </w:t>
      </w:r>
      <w:r w:rsidRPr="006C23F2">
        <w:rPr>
          <w:rFonts w:ascii="Times New Roman" w:hAnsi="Times New Roman" w:cs="Times New Roman"/>
          <w:sz w:val="24"/>
          <w:szCs w:val="24"/>
          <w:lang w:val="en-US"/>
        </w:rPr>
        <w:tab/>
        <w:t>Empirical Review</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19</w:t>
      </w:r>
    </w:p>
    <w:p w14:paraId="4F707678" w14:textId="77777777" w:rsidR="00C05FA9" w:rsidRDefault="00C05FA9">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9031D6B" w14:textId="6E806A07" w:rsidR="00C05FA9" w:rsidRPr="006C23F2" w:rsidRDefault="00C05FA9" w:rsidP="00C05FA9">
      <w:pPr>
        <w:spacing w:after="0" w:line="480" w:lineRule="auto"/>
        <w:jc w:val="both"/>
        <w:rPr>
          <w:rFonts w:ascii="Times New Roman" w:hAnsi="Times New Roman" w:cs="Times New Roman"/>
          <w:b/>
          <w:bCs/>
          <w:sz w:val="24"/>
          <w:szCs w:val="24"/>
          <w:lang w:val="en-US"/>
        </w:rPr>
      </w:pPr>
      <w:r w:rsidRPr="006C23F2">
        <w:rPr>
          <w:rFonts w:ascii="Times New Roman" w:hAnsi="Times New Roman" w:cs="Times New Roman"/>
          <w:b/>
          <w:bCs/>
          <w:sz w:val="24"/>
          <w:szCs w:val="24"/>
          <w:lang w:val="en-US"/>
        </w:rPr>
        <w:lastRenderedPageBreak/>
        <w:t>CHAPTER THREE: METHODOLOGY</w:t>
      </w:r>
    </w:p>
    <w:p w14:paraId="678C747A" w14:textId="47E3E280"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3.1 </w:t>
      </w:r>
      <w:r w:rsidRPr="006C23F2">
        <w:rPr>
          <w:rFonts w:ascii="Times New Roman" w:hAnsi="Times New Roman" w:cs="Times New Roman"/>
          <w:sz w:val="24"/>
          <w:szCs w:val="24"/>
          <w:lang w:val="en-US"/>
        </w:rPr>
        <w:tab/>
        <w:t>Introduction</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22</w:t>
      </w:r>
    </w:p>
    <w:p w14:paraId="125D47A9" w14:textId="4E8D06FD"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3.2 </w:t>
      </w:r>
      <w:r w:rsidRPr="006C23F2">
        <w:rPr>
          <w:rFonts w:ascii="Times New Roman" w:hAnsi="Times New Roman" w:cs="Times New Roman"/>
          <w:sz w:val="24"/>
          <w:szCs w:val="24"/>
          <w:lang w:val="en-US"/>
        </w:rPr>
        <w:tab/>
        <w:t>Research Design</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22</w:t>
      </w:r>
    </w:p>
    <w:p w14:paraId="1F92E1FB" w14:textId="30D0EDDB"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3.3 </w:t>
      </w:r>
      <w:r w:rsidRPr="006C23F2">
        <w:rPr>
          <w:rFonts w:ascii="Times New Roman" w:hAnsi="Times New Roman" w:cs="Times New Roman"/>
          <w:sz w:val="24"/>
          <w:szCs w:val="24"/>
          <w:lang w:val="en-US"/>
        </w:rPr>
        <w:tab/>
        <w:t>Population of the Study</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22</w:t>
      </w:r>
    </w:p>
    <w:p w14:paraId="60F42DE0" w14:textId="18448816"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3.4 </w:t>
      </w:r>
      <w:r w:rsidRPr="006C23F2">
        <w:rPr>
          <w:rFonts w:ascii="Times New Roman" w:hAnsi="Times New Roman" w:cs="Times New Roman"/>
          <w:sz w:val="24"/>
          <w:szCs w:val="24"/>
          <w:lang w:val="en-US"/>
        </w:rPr>
        <w:tab/>
        <w:t>Sample Size and Sampling Technique</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22</w:t>
      </w:r>
    </w:p>
    <w:p w14:paraId="1290E676" w14:textId="10B67B7D"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3.5 </w:t>
      </w:r>
      <w:r w:rsidRPr="006C23F2">
        <w:rPr>
          <w:rFonts w:ascii="Times New Roman" w:hAnsi="Times New Roman" w:cs="Times New Roman"/>
          <w:sz w:val="24"/>
          <w:szCs w:val="24"/>
          <w:lang w:val="en-US"/>
        </w:rPr>
        <w:tab/>
        <w:t>Sources and Method of Data Collection</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22</w:t>
      </w:r>
    </w:p>
    <w:p w14:paraId="5BE5E88D" w14:textId="2EE8FF8F"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3.6</w:t>
      </w:r>
      <w:r w:rsidRPr="006C23F2">
        <w:rPr>
          <w:rFonts w:ascii="Times New Roman" w:hAnsi="Times New Roman" w:cs="Times New Roman"/>
          <w:sz w:val="24"/>
          <w:szCs w:val="24"/>
          <w:lang w:val="en-US"/>
        </w:rPr>
        <w:tab/>
        <w:t>Instrument for Data Collection</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23</w:t>
      </w:r>
    </w:p>
    <w:p w14:paraId="1E173F18" w14:textId="3B227E2D"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3.7 </w:t>
      </w:r>
      <w:r w:rsidRPr="006C23F2">
        <w:rPr>
          <w:rFonts w:ascii="Times New Roman" w:hAnsi="Times New Roman" w:cs="Times New Roman"/>
          <w:sz w:val="24"/>
          <w:szCs w:val="24"/>
          <w:lang w:val="en-US"/>
        </w:rPr>
        <w:tab/>
        <w:t>Techniques for Data Analysis</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23</w:t>
      </w:r>
    </w:p>
    <w:p w14:paraId="73D75DF6" w14:textId="0F9E816F" w:rsidR="00A20AC7" w:rsidRDefault="00C05FA9" w:rsidP="00C05FA9">
      <w:pPr>
        <w:spacing w:after="0" w:line="480" w:lineRule="auto"/>
        <w:jc w:val="both"/>
        <w:rPr>
          <w:rStyle w:val="Strong"/>
          <w:rFonts w:ascii="Times New Roman" w:hAnsi="Times New Roman" w:cs="Times New Roman"/>
          <w:sz w:val="24"/>
          <w:szCs w:val="24"/>
        </w:rPr>
      </w:pPr>
      <w:r w:rsidRPr="006C23F2">
        <w:rPr>
          <w:rStyle w:val="Strong"/>
          <w:rFonts w:ascii="Times New Roman" w:hAnsi="Times New Roman" w:cs="Times New Roman"/>
          <w:sz w:val="24"/>
          <w:szCs w:val="24"/>
        </w:rPr>
        <w:t>CHAPTER FOUR</w:t>
      </w:r>
      <w:r w:rsidRPr="006C23F2">
        <w:rPr>
          <w:rStyle w:val="Strong"/>
          <w:rFonts w:ascii="Times New Roman" w:hAnsi="Times New Roman" w:cs="Times New Roman"/>
          <w:sz w:val="24"/>
          <w:szCs w:val="24"/>
          <w:lang w:val="en-US"/>
        </w:rPr>
        <w:t xml:space="preserve">: </w:t>
      </w:r>
      <w:r w:rsidR="00A20AC7">
        <w:rPr>
          <w:rStyle w:val="Strong"/>
          <w:rFonts w:ascii="Times New Roman" w:hAnsi="Times New Roman" w:cs="Times New Roman"/>
          <w:sz w:val="24"/>
          <w:szCs w:val="24"/>
          <w:lang w:val="en-US"/>
        </w:rPr>
        <w:tab/>
      </w:r>
      <w:r w:rsidRPr="006C23F2">
        <w:rPr>
          <w:rStyle w:val="Strong"/>
          <w:rFonts w:ascii="Times New Roman" w:hAnsi="Times New Roman" w:cs="Times New Roman"/>
          <w:sz w:val="24"/>
          <w:szCs w:val="24"/>
        </w:rPr>
        <w:t>DATA PRESENTATION, ANALYSIS</w:t>
      </w:r>
    </w:p>
    <w:p w14:paraId="7CDC3556" w14:textId="634CAD3A" w:rsidR="00C05FA9" w:rsidRPr="006C23F2" w:rsidRDefault="00A20AC7" w:rsidP="00C05FA9">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sidR="00C05FA9" w:rsidRPr="006C23F2">
        <w:rPr>
          <w:rStyle w:val="Strong"/>
          <w:rFonts w:ascii="Times New Roman" w:hAnsi="Times New Roman" w:cs="Times New Roman"/>
          <w:sz w:val="24"/>
          <w:szCs w:val="24"/>
        </w:rPr>
        <w:t>AND INTERPRETATION</w:t>
      </w:r>
    </w:p>
    <w:p w14:paraId="26F7183C" w14:textId="53CF6CD2" w:rsidR="00C05FA9" w:rsidRPr="006C23F2" w:rsidRDefault="00C05FA9" w:rsidP="00C05FA9">
      <w:pPr>
        <w:pStyle w:val="Heading2"/>
        <w:tabs>
          <w:tab w:val="clear" w:pos="1440"/>
        </w:tabs>
        <w:spacing w:before="0" w:after="0" w:line="480" w:lineRule="auto"/>
        <w:ind w:left="0" w:right="-15" w:firstLine="0"/>
        <w:jc w:val="both"/>
        <w:rPr>
          <w:rFonts w:ascii="Times New Roman" w:hAnsi="Times New Roman" w:cs="Times New Roman"/>
          <w:b w:val="0"/>
          <w:bCs w:val="0"/>
          <w:i w:val="0"/>
          <w:sz w:val="24"/>
          <w:szCs w:val="24"/>
        </w:rPr>
      </w:pPr>
      <w:r w:rsidRPr="006C23F2">
        <w:rPr>
          <w:rFonts w:ascii="Times New Roman" w:hAnsi="Times New Roman" w:cs="Times New Roman"/>
          <w:b w:val="0"/>
          <w:bCs w:val="0"/>
          <w:i w:val="0"/>
          <w:sz w:val="24"/>
          <w:szCs w:val="24"/>
        </w:rPr>
        <w:t>4.1</w:t>
      </w:r>
      <w:r w:rsidRPr="006C23F2">
        <w:rPr>
          <w:rFonts w:ascii="Times New Roman" w:hAnsi="Times New Roman" w:cs="Times New Roman"/>
          <w:b w:val="0"/>
          <w:bCs w:val="0"/>
          <w:i w:val="0"/>
          <w:sz w:val="24"/>
          <w:szCs w:val="24"/>
        </w:rPr>
        <w:tab/>
        <w:t>Introduction</w:t>
      </w:r>
      <w:r w:rsidR="00A20AC7">
        <w:rPr>
          <w:rFonts w:ascii="Times New Roman" w:hAnsi="Times New Roman" w:cs="Times New Roman"/>
          <w:b w:val="0"/>
          <w:bCs w:val="0"/>
          <w:i w:val="0"/>
          <w:sz w:val="24"/>
          <w:szCs w:val="24"/>
        </w:rPr>
        <w:tab/>
      </w:r>
      <w:r w:rsidR="00A20AC7">
        <w:rPr>
          <w:rFonts w:ascii="Times New Roman" w:hAnsi="Times New Roman" w:cs="Times New Roman"/>
          <w:b w:val="0"/>
          <w:bCs w:val="0"/>
          <w:i w:val="0"/>
          <w:sz w:val="24"/>
          <w:szCs w:val="24"/>
        </w:rPr>
        <w:tab/>
      </w:r>
      <w:r w:rsidR="00A20AC7">
        <w:rPr>
          <w:rFonts w:ascii="Times New Roman" w:hAnsi="Times New Roman" w:cs="Times New Roman"/>
          <w:b w:val="0"/>
          <w:bCs w:val="0"/>
          <w:i w:val="0"/>
          <w:sz w:val="24"/>
          <w:szCs w:val="24"/>
        </w:rPr>
        <w:tab/>
      </w:r>
      <w:r w:rsidR="00A20AC7">
        <w:rPr>
          <w:rFonts w:ascii="Times New Roman" w:hAnsi="Times New Roman" w:cs="Times New Roman"/>
          <w:b w:val="0"/>
          <w:bCs w:val="0"/>
          <w:i w:val="0"/>
          <w:sz w:val="24"/>
          <w:szCs w:val="24"/>
        </w:rPr>
        <w:tab/>
      </w:r>
      <w:r w:rsidR="00A20AC7">
        <w:rPr>
          <w:rFonts w:ascii="Times New Roman" w:hAnsi="Times New Roman" w:cs="Times New Roman"/>
          <w:b w:val="0"/>
          <w:bCs w:val="0"/>
          <w:i w:val="0"/>
          <w:sz w:val="24"/>
          <w:szCs w:val="24"/>
        </w:rPr>
        <w:tab/>
      </w:r>
      <w:r w:rsidR="00A20AC7">
        <w:rPr>
          <w:rFonts w:ascii="Times New Roman" w:hAnsi="Times New Roman" w:cs="Times New Roman"/>
          <w:b w:val="0"/>
          <w:bCs w:val="0"/>
          <w:i w:val="0"/>
          <w:sz w:val="24"/>
          <w:szCs w:val="24"/>
        </w:rPr>
        <w:tab/>
      </w:r>
      <w:r w:rsidR="00A20AC7">
        <w:rPr>
          <w:rFonts w:ascii="Times New Roman" w:hAnsi="Times New Roman" w:cs="Times New Roman"/>
          <w:b w:val="0"/>
          <w:bCs w:val="0"/>
          <w:i w:val="0"/>
          <w:sz w:val="24"/>
          <w:szCs w:val="24"/>
        </w:rPr>
        <w:tab/>
      </w:r>
      <w:r w:rsidR="00A20AC7">
        <w:rPr>
          <w:rFonts w:ascii="Times New Roman" w:hAnsi="Times New Roman" w:cs="Times New Roman"/>
          <w:b w:val="0"/>
          <w:bCs w:val="0"/>
          <w:i w:val="0"/>
          <w:sz w:val="24"/>
          <w:szCs w:val="24"/>
        </w:rPr>
        <w:tab/>
        <w:t>24</w:t>
      </w:r>
    </w:p>
    <w:p w14:paraId="7069702A" w14:textId="7C8094A1" w:rsidR="00C05FA9" w:rsidRPr="00A20AC7" w:rsidRDefault="00C05FA9" w:rsidP="00C05FA9">
      <w:pPr>
        <w:spacing w:after="0" w:line="480" w:lineRule="auto"/>
        <w:jc w:val="both"/>
        <w:rPr>
          <w:rFonts w:ascii="Times New Roman" w:eastAsia="Times New Roman" w:hAnsi="Times New Roman" w:cs="Times New Roman"/>
          <w:sz w:val="24"/>
          <w:szCs w:val="24"/>
          <w:lang w:val="en-US"/>
        </w:rPr>
      </w:pPr>
      <w:r w:rsidRPr="006C23F2">
        <w:rPr>
          <w:rFonts w:ascii="Times New Roman" w:eastAsia="Times New Roman" w:hAnsi="Times New Roman" w:cs="Times New Roman"/>
          <w:sz w:val="24"/>
          <w:szCs w:val="24"/>
        </w:rPr>
        <w:t>4.2</w:t>
      </w:r>
      <w:r w:rsidRPr="006C23F2">
        <w:rPr>
          <w:rFonts w:ascii="Times New Roman" w:eastAsia="Times New Roman" w:hAnsi="Times New Roman" w:cs="Times New Roman"/>
          <w:sz w:val="24"/>
          <w:szCs w:val="24"/>
        </w:rPr>
        <w:tab/>
      </w:r>
      <w:r w:rsidRPr="006C23F2">
        <w:rPr>
          <w:rFonts w:ascii="Times New Roman" w:hAnsi="Times New Roman" w:cs="Times New Roman"/>
          <w:sz w:val="24"/>
          <w:szCs w:val="24"/>
        </w:rPr>
        <w:t>Respondents Characteristic and Classifications</w:t>
      </w:r>
      <w:r w:rsidRPr="006C23F2">
        <w:rPr>
          <w:rFonts w:ascii="Times New Roman" w:eastAsia="Times New Roman" w:hAnsi="Times New Roman" w:cs="Times New Roman"/>
          <w:sz w:val="24"/>
          <w:szCs w:val="24"/>
        </w:rPr>
        <w:t xml:space="preserve"> </w:t>
      </w:r>
      <w:r w:rsidR="00A20AC7">
        <w:rPr>
          <w:rFonts w:ascii="Times New Roman" w:eastAsia="Times New Roman" w:hAnsi="Times New Roman" w:cs="Times New Roman"/>
          <w:sz w:val="24"/>
          <w:szCs w:val="24"/>
        </w:rPr>
        <w:tab/>
      </w:r>
      <w:r w:rsidR="00A20AC7">
        <w:rPr>
          <w:rFonts w:ascii="Times New Roman" w:eastAsia="Times New Roman" w:hAnsi="Times New Roman" w:cs="Times New Roman"/>
          <w:sz w:val="24"/>
          <w:szCs w:val="24"/>
        </w:rPr>
        <w:tab/>
      </w:r>
      <w:r w:rsidR="00A20AC7">
        <w:rPr>
          <w:rFonts w:ascii="Times New Roman" w:eastAsia="Times New Roman" w:hAnsi="Times New Roman" w:cs="Times New Roman"/>
          <w:sz w:val="24"/>
          <w:szCs w:val="24"/>
        </w:rPr>
        <w:tab/>
      </w:r>
      <w:r w:rsidR="00A20AC7">
        <w:rPr>
          <w:rFonts w:ascii="Times New Roman" w:eastAsia="Times New Roman" w:hAnsi="Times New Roman" w:cs="Times New Roman"/>
          <w:sz w:val="24"/>
          <w:szCs w:val="24"/>
          <w:lang w:val="en-US"/>
        </w:rPr>
        <w:t>24</w:t>
      </w:r>
    </w:p>
    <w:p w14:paraId="0CB30E2D" w14:textId="77777777" w:rsidR="00A20AC7"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4.3 </w:t>
      </w:r>
      <w:r w:rsidRPr="006C23F2">
        <w:rPr>
          <w:rFonts w:ascii="Times New Roman" w:hAnsi="Times New Roman" w:cs="Times New Roman"/>
          <w:sz w:val="24"/>
          <w:szCs w:val="24"/>
          <w:lang w:val="en-US"/>
        </w:rPr>
        <w:tab/>
        <w:t>Presentation and Analysis of Data According to</w:t>
      </w:r>
      <w:r>
        <w:rPr>
          <w:rFonts w:ascii="Times New Roman" w:hAnsi="Times New Roman" w:cs="Times New Roman"/>
          <w:sz w:val="24"/>
          <w:szCs w:val="24"/>
          <w:lang w:val="en-US"/>
        </w:rPr>
        <w:t xml:space="preserve"> </w:t>
      </w:r>
      <w:r w:rsidRPr="006C23F2">
        <w:rPr>
          <w:rFonts w:ascii="Times New Roman" w:hAnsi="Times New Roman" w:cs="Times New Roman"/>
          <w:sz w:val="24"/>
          <w:szCs w:val="24"/>
          <w:lang w:val="en-US"/>
        </w:rPr>
        <w:t>Research</w:t>
      </w:r>
    </w:p>
    <w:p w14:paraId="1800E835" w14:textId="35F51B0D" w:rsidR="00C05FA9" w:rsidRPr="006C23F2" w:rsidRDefault="00A20AC7" w:rsidP="00C05FA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05FA9" w:rsidRPr="006C23F2">
        <w:rPr>
          <w:rFonts w:ascii="Times New Roman" w:hAnsi="Times New Roman" w:cs="Times New Roman"/>
          <w:sz w:val="24"/>
          <w:szCs w:val="24"/>
          <w:lang w:val="en-US"/>
        </w:rPr>
        <w:t>Questions or Research</w:t>
      </w:r>
      <w:r>
        <w:rPr>
          <w:rFonts w:ascii="Times New Roman" w:hAnsi="Times New Roman" w:cs="Times New Roman"/>
          <w:sz w:val="24"/>
          <w:szCs w:val="24"/>
          <w:lang w:val="en-US"/>
        </w:rPr>
        <w:t xml:space="preserve"> </w:t>
      </w:r>
      <w:r w:rsidR="00C05FA9" w:rsidRPr="006C23F2">
        <w:rPr>
          <w:rFonts w:ascii="Times New Roman" w:hAnsi="Times New Roman" w:cs="Times New Roman"/>
          <w:sz w:val="24"/>
          <w:szCs w:val="24"/>
          <w:lang w:val="en-US"/>
        </w:rPr>
        <w:t>Hypotheses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28</w:t>
      </w:r>
    </w:p>
    <w:p w14:paraId="75D8F0EC" w14:textId="513A45C0"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4.4 </w:t>
      </w:r>
      <w:r w:rsidRPr="006C23F2">
        <w:rPr>
          <w:rFonts w:ascii="Times New Roman" w:hAnsi="Times New Roman" w:cs="Times New Roman"/>
          <w:sz w:val="24"/>
          <w:szCs w:val="24"/>
          <w:lang w:val="en-US"/>
        </w:rPr>
        <w:tab/>
        <w:t>Analysis of Other Data</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29</w:t>
      </w:r>
    </w:p>
    <w:p w14:paraId="1E9F8C5E" w14:textId="5E867D7F"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4.5 </w:t>
      </w:r>
      <w:r w:rsidRPr="006C23F2">
        <w:rPr>
          <w:rFonts w:ascii="Times New Roman" w:hAnsi="Times New Roman" w:cs="Times New Roman"/>
          <w:sz w:val="24"/>
          <w:szCs w:val="24"/>
          <w:lang w:val="en-US"/>
        </w:rPr>
        <w:tab/>
        <w:t>Test of Hypothesis</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29</w:t>
      </w:r>
    </w:p>
    <w:p w14:paraId="69D8A4B9" w14:textId="2E92D82A"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4.6 </w:t>
      </w:r>
      <w:r w:rsidRPr="006C23F2">
        <w:rPr>
          <w:rFonts w:ascii="Times New Roman" w:hAnsi="Times New Roman" w:cs="Times New Roman"/>
          <w:sz w:val="24"/>
          <w:szCs w:val="24"/>
          <w:lang w:val="en-US"/>
        </w:rPr>
        <w:tab/>
        <w:t>Summary of Findings</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30</w:t>
      </w:r>
    </w:p>
    <w:p w14:paraId="2C62F7A3" w14:textId="105754A9" w:rsidR="00A20AC7" w:rsidRDefault="00C05FA9" w:rsidP="00C05FA9">
      <w:pPr>
        <w:spacing w:after="0" w:line="480" w:lineRule="auto"/>
        <w:jc w:val="both"/>
        <w:rPr>
          <w:rFonts w:ascii="Times New Roman" w:hAnsi="Times New Roman" w:cs="Times New Roman"/>
          <w:b/>
          <w:bCs/>
          <w:sz w:val="24"/>
          <w:szCs w:val="24"/>
          <w:lang w:val="en-US"/>
        </w:rPr>
      </w:pPr>
      <w:r w:rsidRPr="006C23F2">
        <w:rPr>
          <w:rFonts w:ascii="Times New Roman" w:hAnsi="Times New Roman" w:cs="Times New Roman"/>
          <w:b/>
          <w:bCs/>
          <w:sz w:val="24"/>
          <w:szCs w:val="24"/>
          <w:lang w:val="en-US"/>
        </w:rPr>
        <w:t xml:space="preserve">CHAPTER FIVE: </w:t>
      </w:r>
      <w:r w:rsidR="00A20AC7">
        <w:rPr>
          <w:rFonts w:ascii="Times New Roman" w:hAnsi="Times New Roman" w:cs="Times New Roman"/>
          <w:b/>
          <w:bCs/>
          <w:sz w:val="24"/>
          <w:szCs w:val="24"/>
          <w:lang w:val="en-US"/>
        </w:rPr>
        <w:tab/>
      </w:r>
      <w:r w:rsidRPr="006C23F2">
        <w:rPr>
          <w:rFonts w:ascii="Times New Roman" w:hAnsi="Times New Roman" w:cs="Times New Roman"/>
          <w:b/>
          <w:bCs/>
          <w:sz w:val="24"/>
          <w:szCs w:val="24"/>
          <w:lang w:val="en-US"/>
        </w:rPr>
        <w:t>SUMMARY CONCLUSION</w:t>
      </w:r>
    </w:p>
    <w:p w14:paraId="37343E5A" w14:textId="23410486" w:rsidR="00C05FA9" w:rsidRPr="006C23F2" w:rsidRDefault="00A20AC7" w:rsidP="00C05FA9">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00C05FA9" w:rsidRPr="006C23F2">
        <w:rPr>
          <w:rFonts w:ascii="Times New Roman" w:hAnsi="Times New Roman" w:cs="Times New Roman"/>
          <w:b/>
          <w:bCs/>
          <w:sz w:val="24"/>
          <w:szCs w:val="24"/>
          <w:lang w:val="en-US"/>
        </w:rPr>
        <w:t>AND RECOMMENDATION</w:t>
      </w:r>
      <w:r w:rsidR="00C05FA9">
        <w:rPr>
          <w:rFonts w:ascii="Times New Roman" w:hAnsi="Times New Roman" w:cs="Times New Roman"/>
          <w:b/>
          <w:bCs/>
          <w:sz w:val="24"/>
          <w:szCs w:val="24"/>
          <w:lang w:val="en-US"/>
        </w:rPr>
        <w:t>S</w:t>
      </w:r>
    </w:p>
    <w:p w14:paraId="6A48C0CF" w14:textId="3205B93B"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5.1 </w:t>
      </w:r>
      <w:r w:rsidRPr="006C23F2">
        <w:rPr>
          <w:rFonts w:ascii="Times New Roman" w:hAnsi="Times New Roman" w:cs="Times New Roman"/>
          <w:sz w:val="24"/>
          <w:szCs w:val="24"/>
          <w:lang w:val="en-US"/>
        </w:rPr>
        <w:tab/>
        <w:t>Summary</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32</w:t>
      </w:r>
    </w:p>
    <w:p w14:paraId="0419B54C" w14:textId="3596EC97"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5.2 </w:t>
      </w:r>
      <w:r w:rsidRPr="006C23F2">
        <w:rPr>
          <w:rFonts w:ascii="Times New Roman" w:hAnsi="Times New Roman" w:cs="Times New Roman"/>
          <w:sz w:val="24"/>
          <w:szCs w:val="24"/>
          <w:lang w:val="en-US"/>
        </w:rPr>
        <w:tab/>
        <w:t>Conclusion</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33</w:t>
      </w:r>
    </w:p>
    <w:p w14:paraId="694CCDE5" w14:textId="76D9FFAC" w:rsidR="00C05FA9" w:rsidRPr="006C23F2" w:rsidRDefault="00C05FA9" w:rsidP="00C05FA9">
      <w:pPr>
        <w:spacing w:after="0" w:line="480" w:lineRule="auto"/>
        <w:jc w:val="both"/>
        <w:rPr>
          <w:rFonts w:ascii="Times New Roman" w:hAnsi="Times New Roman" w:cs="Times New Roman"/>
          <w:sz w:val="24"/>
          <w:szCs w:val="24"/>
          <w:lang w:val="en-US"/>
        </w:rPr>
      </w:pPr>
      <w:r w:rsidRPr="006C23F2">
        <w:rPr>
          <w:rFonts w:ascii="Times New Roman" w:hAnsi="Times New Roman" w:cs="Times New Roman"/>
          <w:sz w:val="24"/>
          <w:szCs w:val="24"/>
          <w:lang w:val="en-US"/>
        </w:rPr>
        <w:t xml:space="preserve">5.3 </w:t>
      </w:r>
      <w:r w:rsidRPr="006C23F2">
        <w:rPr>
          <w:rFonts w:ascii="Times New Roman" w:hAnsi="Times New Roman" w:cs="Times New Roman"/>
          <w:sz w:val="24"/>
          <w:szCs w:val="24"/>
          <w:lang w:val="en-US"/>
        </w:rPr>
        <w:tab/>
        <w:t>Recommendations</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34</w:t>
      </w:r>
    </w:p>
    <w:p w14:paraId="4283A741" w14:textId="57B5E734" w:rsidR="00C05FA9" w:rsidRDefault="00C05FA9" w:rsidP="00C05FA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C23F2">
        <w:rPr>
          <w:rFonts w:ascii="Times New Roman" w:hAnsi="Times New Roman" w:cs="Times New Roman"/>
          <w:sz w:val="24"/>
          <w:szCs w:val="24"/>
          <w:lang w:val="en-US"/>
        </w:rPr>
        <w:t>References</w:t>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r>
      <w:r w:rsidR="00A20AC7">
        <w:rPr>
          <w:rFonts w:ascii="Times New Roman" w:hAnsi="Times New Roman" w:cs="Times New Roman"/>
          <w:sz w:val="24"/>
          <w:szCs w:val="24"/>
          <w:lang w:val="en-US"/>
        </w:rPr>
        <w:tab/>
        <w:t>35</w:t>
      </w:r>
    </w:p>
    <w:p w14:paraId="0B58BE06" w14:textId="02647A2E" w:rsidR="007C1320" w:rsidRPr="006E4C1B" w:rsidRDefault="006D0B20" w:rsidP="00DB0A0E">
      <w:pPr>
        <w:spacing w:after="0" w:line="432" w:lineRule="auto"/>
        <w:jc w:val="center"/>
        <w:rPr>
          <w:rFonts w:ascii="Times New Roman" w:hAnsi="Times New Roman" w:cs="Times New Roman"/>
          <w:b/>
          <w:bCs/>
          <w:sz w:val="24"/>
          <w:szCs w:val="24"/>
          <w:lang w:val="en-US"/>
        </w:rPr>
      </w:pPr>
      <w:r w:rsidRPr="006E4C1B">
        <w:rPr>
          <w:rFonts w:ascii="Times New Roman" w:hAnsi="Times New Roman" w:cs="Times New Roman"/>
          <w:b/>
          <w:bCs/>
          <w:sz w:val="24"/>
          <w:szCs w:val="24"/>
          <w:lang w:val="en-US"/>
        </w:rPr>
        <w:lastRenderedPageBreak/>
        <w:t>CHAPTER ONE</w:t>
      </w:r>
    </w:p>
    <w:p w14:paraId="0F7CE774" w14:textId="78E98453" w:rsidR="006D0B20" w:rsidRPr="006E4C1B" w:rsidRDefault="006D0B20" w:rsidP="00DB0A0E">
      <w:pPr>
        <w:spacing w:after="0" w:line="432" w:lineRule="auto"/>
        <w:jc w:val="center"/>
        <w:rPr>
          <w:rFonts w:ascii="Times New Roman" w:hAnsi="Times New Roman" w:cs="Times New Roman"/>
          <w:b/>
          <w:bCs/>
          <w:sz w:val="24"/>
          <w:szCs w:val="24"/>
          <w:lang w:val="en-US"/>
        </w:rPr>
      </w:pPr>
      <w:r w:rsidRPr="006E4C1B">
        <w:rPr>
          <w:rFonts w:ascii="Times New Roman" w:hAnsi="Times New Roman" w:cs="Times New Roman"/>
          <w:b/>
          <w:bCs/>
          <w:sz w:val="24"/>
          <w:szCs w:val="24"/>
          <w:lang w:val="en-US"/>
        </w:rPr>
        <w:t>INTRODUCTION</w:t>
      </w:r>
    </w:p>
    <w:p w14:paraId="05E28D28" w14:textId="01209E52" w:rsidR="006D0B20" w:rsidRDefault="00764BED" w:rsidP="00DB0A0E">
      <w:pPr>
        <w:spacing w:after="0" w:line="432" w:lineRule="auto"/>
        <w:jc w:val="both"/>
        <w:rPr>
          <w:rFonts w:ascii="Times New Roman" w:hAnsi="Times New Roman" w:cs="Times New Roman"/>
          <w:sz w:val="24"/>
          <w:szCs w:val="24"/>
          <w:lang w:val="en-US"/>
        </w:rPr>
      </w:pPr>
      <w:r w:rsidRPr="006E4C1B">
        <w:rPr>
          <w:rFonts w:ascii="Times New Roman" w:hAnsi="Times New Roman" w:cs="Times New Roman"/>
          <w:b/>
          <w:bCs/>
          <w:sz w:val="24"/>
          <w:szCs w:val="24"/>
          <w:lang w:val="en-US"/>
        </w:rPr>
        <w:t xml:space="preserve">1.1 </w:t>
      </w:r>
      <w:r w:rsidRPr="006E4C1B">
        <w:rPr>
          <w:rFonts w:ascii="Times New Roman" w:hAnsi="Times New Roman" w:cs="Times New Roman"/>
          <w:b/>
          <w:bCs/>
          <w:sz w:val="24"/>
          <w:szCs w:val="24"/>
          <w:lang w:val="en-US"/>
        </w:rPr>
        <w:tab/>
        <w:t>BACKGROUND OF THE STUDY</w:t>
      </w:r>
    </w:p>
    <w:p w14:paraId="28CCAD4A" w14:textId="1A3A8B3B" w:rsidR="006E4C1B" w:rsidRDefault="00C47BD4" w:rsidP="00DB0A0E">
      <w:pPr>
        <w:spacing w:after="0" w:line="432"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First</w:t>
      </w:r>
      <w:r w:rsidR="006E4C1B" w:rsidRPr="006E4C1B">
        <w:rPr>
          <w:rFonts w:ascii="Times New Roman" w:hAnsi="Times New Roman" w:cs="Times New Roman"/>
          <w:sz w:val="24"/>
          <w:szCs w:val="24"/>
          <w:lang w:val="en-US"/>
        </w:rPr>
        <w:t xml:space="preserve"> Bank</w:t>
      </w:r>
      <w:r>
        <w:rPr>
          <w:rFonts w:ascii="Times New Roman" w:hAnsi="Times New Roman" w:cs="Times New Roman"/>
          <w:sz w:val="24"/>
          <w:szCs w:val="24"/>
          <w:lang w:val="en-US"/>
        </w:rPr>
        <w:t xml:space="preserve"> Plc</w:t>
      </w:r>
      <w:r w:rsidRPr="006E4C1B">
        <w:rPr>
          <w:rFonts w:ascii="Times New Roman" w:hAnsi="Times New Roman" w:cs="Times New Roman"/>
          <w:sz w:val="24"/>
          <w:szCs w:val="24"/>
          <w:lang w:val="en-US"/>
        </w:rPr>
        <w:t xml:space="preserve"> </w:t>
      </w:r>
      <w:r w:rsidR="006E4C1B" w:rsidRPr="006E4C1B">
        <w:rPr>
          <w:rFonts w:ascii="Times New Roman" w:hAnsi="Times New Roman" w:cs="Times New Roman"/>
          <w:sz w:val="24"/>
          <w:szCs w:val="24"/>
          <w:lang w:val="en-US"/>
        </w:rPr>
        <w:t>was established in 1</w:t>
      </w:r>
      <w:r w:rsidR="007251FB">
        <w:rPr>
          <w:rFonts w:ascii="Times New Roman" w:hAnsi="Times New Roman" w:cs="Times New Roman"/>
          <w:sz w:val="24"/>
          <w:szCs w:val="24"/>
          <w:lang w:val="en-US"/>
        </w:rPr>
        <w:t>89</w:t>
      </w:r>
      <w:r>
        <w:rPr>
          <w:rFonts w:ascii="Times New Roman" w:hAnsi="Times New Roman" w:cs="Times New Roman"/>
          <w:sz w:val="24"/>
          <w:szCs w:val="24"/>
          <w:lang w:val="en-US"/>
        </w:rPr>
        <w:t>4</w:t>
      </w:r>
      <w:r w:rsidR="006E4C1B" w:rsidRPr="006E4C1B">
        <w:rPr>
          <w:rFonts w:ascii="Times New Roman" w:hAnsi="Times New Roman" w:cs="Times New Roman"/>
          <w:sz w:val="24"/>
          <w:szCs w:val="24"/>
          <w:lang w:val="en-US"/>
        </w:rPr>
        <w:t xml:space="preserve"> with the primary function of</w:t>
      </w:r>
      <w:r w:rsidR="006E4C1B">
        <w:rPr>
          <w:rFonts w:ascii="Times New Roman" w:hAnsi="Times New Roman" w:cs="Times New Roman"/>
          <w:sz w:val="24"/>
          <w:szCs w:val="24"/>
          <w:lang w:val="en-US"/>
        </w:rPr>
        <w:t xml:space="preserve"> </w:t>
      </w:r>
      <w:r w:rsidR="006E4C1B" w:rsidRPr="006E4C1B">
        <w:rPr>
          <w:rFonts w:ascii="Times New Roman" w:hAnsi="Times New Roman" w:cs="Times New Roman"/>
          <w:sz w:val="24"/>
          <w:szCs w:val="24"/>
          <w:lang w:val="en-US"/>
        </w:rPr>
        <w:t>regulating stock of money in a way to promote social welfare (</w:t>
      </w:r>
      <w:proofErr w:type="spellStart"/>
      <w:r w:rsidR="006E4C1B" w:rsidRPr="006E4C1B">
        <w:rPr>
          <w:rFonts w:ascii="Times New Roman" w:hAnsi="Times New Roman" w:cs="Times New Roman"/>
          <w:sz w:val="24"/>
          <w:szCs w:val="24"/>
          <w:lang w:val="en-US"/>
        </w:rPr>
        <w:t>Ajavi</w:t>
      </w:r>
      <w:proofErr w:type="spellEnd"/>
      <w:r w:rsidR="006E4C1B" w:rsidRPr="006E4C1B">
        <w:rPr>
          <w:rFonts w:ascii="Times New Roman" w:hAnsi="Times New Roman" w:cs="Times New Roman"/>
          <w:sz w:val="24"/>
          <w:szCs w:val="24"/>
          <w:lang w:val="en-US"/>
        </w:rPr>
        <w:t>. 2019), This</w:t>
      </w:r>
      <w:r w:rsidR="006E4C1B">
        <w:rPr>
          <w:rFonts w:ascii="Times New Roman" w:hAnsi="Times New Roman" w:cs="Times New Roman"/>
          <w:sz w:val="24"/>
          <w:szCs w:val="24"/>
          <w:lang w:val="en-US"/>
        </w:rPr>
        <w:t xml:space="preserve"> </w:t>
      </w:r>
      <w:r w:rsidR="006E4C1B" w:rsidRPr="006E4C1B">
        <w:rPr>
          <w:rFonts w:ascii="Times New Roman" w:hAnsi="Times New Roman" w:cs="Times New Roman"/>
          <w:sz w:val="24"/>
          <w:szCs w:val="24"/>
          <w:lang w:val="en-US"/>
        </w:rPr>
        <w:t>unction is tied to the use of monetary policies which aim to achieve core</w:t>
      </w:r>
      <w:r w:rsidR="006E4C1B">
        <w:rPr>
          <w:rFonts w:ascii="Times New Roman" w:hAnsi="Times New Roman" w:cs="Times New Roman"/>
          <w:sz w:val="24"/>
          <w:szCs w:val="24"/>
          <w:lang w:val="en-US"/>
        </w:rPr>
        <w:t xml:space="preserve"> </w:t>
      </w:r>
      <w:r w:rsidR="006E4C1B" w:rsidRPr="006E4C1B">
        <w:rPr>
          <w:rFonts w:ascii="Times New Roman" w:hAnsi="Times New Roman" w:cs="Times New Roman"/>
          <w:sz w:val="24"/>
          <w:szCs w:val="24"/>
          <w:lang w:val="en-US"/>
        </w:rPr>
        <w:t>macroeconomic objective of full-employment equilibrium, rapid economic gr</w:t>
      </w:r>
      <w:r w:rsidR="006E4C1B">
        <w:rPr>
          <w:rFonts w:ascii="Times New Roman" w:hAnsi="Times New Roman" w:cs="Times New Roman"/>
          <w:sz w:val="24"/>
          <w:szCs w:val="24"/>
          <w:lang w:val="en-US"/>
        </w:rPr>
        <w:t>o</w:t>
      </w:r>
      <w:r w:rsidR="006E4C1B" w:rsidRPr="006E4C1B">
        <w:rPr>
          <w:rFonts w:ascii="Times New Roman" w:hAnsi="Times New Roman" w:cs="Times New Roman"/>
          <w:sz w:val="24"/>
          <w:szCs w:val="24"/>
          <w:lang w:val="en-US"/>
        </w:rPr>
        <w:t>wth.</w:t>
      </w:r>
      <w:r w:rsidR="006E4C1B">
        <w:rPr>
          <w:rFonts w:ascii="Times New Roman" w:hAnsi="Times New Roman" w:cs="Times New Roman"/>
          <w:sz w:val="24"/>
          <w:szCs w:val="24"/>
          <w:lang w:val="en-US"/>
        </w:rPr>
        <w:t xml:space="preserve"> P</w:t>
      </w:r>
      <w:r w:rsidR="006E4C1B" w:rsidRPr="006E4C1B">
        <w:rPr>
          <w:rFonts w:ascii="Times New Roman" w:hAnsi="Times New Roman" w:cs="Times New Roman"/>
          <w:sz w:val="24"/>
          <w:szCs w:val="24"/>
          <w:lang w:val="en-US"/>
        </w:rPr>
        <w:t>rice stability, and external balance (</w:t>
      </w:r>
      <w:proofErr w:type="spellStart"/>
      <w:r w:rsidR="006E4C1B" w:rsidRPr="006E4C1B">
        <w:rPr>
          <w:rFonts w:ascii="Times New Roman" w:hAnsi="Times New Roman" w:cs="Times New Roman"/>
          <w:sz w:val="24"/>
          <w:szCs w:val="24"/>
          <w:lang w:val="en-US"/>
        </w:rPr>
        <w:t>Fasanya</w:t>
      </w:r>
      <w:proofErr w:type="spellEnd"/>
      <w:r w:rsidR="006E4C1B" w:rsidRPr="006E4C1B">
        <w:rPr>
          <w:rFonts w:ascii="Times New Roman" w:hAnsi="Times New Roman" w:cs="Times New Roman"/>
          <w:sz w:val="24"/>
          <w:szCs w:val="24"/>
          <w:lang w:val="en-US"/>
        </w:rPr>
        <w:t xml:space="preserve"> e</w:t>
      </w:r>
      <w:r w:rsidR="006E4C1B">
        <w:rPr>
          <w:rFonts w:ascii="Times New Roman" w:hAnsi="Times New Roman" w:cs="Times New Roman"/>
          <w:sz w:val="24"/>
          <w:szCs w:val="24"/>
          <w:lang w:val="en-US"/>
        </w:rPr>
        <w:t>t</w:t>
      </w:r>
      <w:r w:rsidR="006E4C1B" w:rsidRPr="006E4C1B">
        <w:rPr>
          <w:rFonts w:ascii="Times New Roman" w:hAnsi="Times New Roman" w:cs="Times New Roman"/>
          <w:sz w:val="24"/>
          <w:szCs w:val="24"/>
          <w:lang w:val="en-US"/>
        </w:rPr>
        <w:t xml:space="preserve"> al, 2013: </w:t>
      </w:r>
      <w:proofErr w:type="spellStart"/>
      <w:r w:rsidR="006E4C1B" w:rsidRPr="006E4C1B">
        <w:rPr>
          <w:rFonts w:ascii="Times New Roman" w:hAnsi="Times New Roman" w:cs="Times New Roman"/>
          <w:sz w:val="24"/>
          <w:szCs w:val="24"/>
          <w:lang w:val="en-US"/>
        </w:rPr>
        <w:t>Adesoye</w:t>
      </w:r>
      <w:proofErr w:type="spellEnd"/>
      <w:r w:rsidR="006E4C1B" w:rsidRPr="006E4C1B">
        <w:rPr>
          <w:rFonts w:ascii="Times New Roman" w:hAnsi="Times New Roman" w:cs="Times New Roman"/>
          <w:sz w:val="24"/>
          <w:szCs w:val="24"/>
          <w:lang w:val="en-US"/>
        </w:rPr>
        <w:t xml:space="preserve"> e</w:t>
      </w:r>
      <w:r w:rsidR="006E4C1B">
        <w:rPr>
          <w:rFonts w:ascii="Times New Roman" w:hAnsi="Times New Roman" w:cs="Times New Roman"/>
          <w:sz w:val="24"/>
          <w:szCs w:val="24"/>
          <w:lang w:val="en-US"/>
        </w:rPr>
        <w:t>t</w:t>
      </w:r>
      <w:r w:rsidR="006E4C1B" w:rsidRPr="006E4C1B">
        <w:rPr>
          <w:rFonts w:ascii="Times New Roman" w:hAnsi="Times New Roman" w:cs="Times New Roman"/>
          <w:sz w:val="24"/>
          <w:szCs w:val="24"/>
          <w:lang w:val="en-US"/>
        </w:rPr>
        <w:t xml:space="preserve"> al. 2014).</w:t>
      </w:r>
      <w:r w:rsidR="006E4C1B">
        <w:rPr>
          <w:rFonts w:ascii="Times New Roman" w:hAnsi="Times New Roman" w:cs="Times New Roman"/>
          <w:sz w:val="24"/>
          <w:szCs w:val="24"/>
          <w:lang w:val="en-US"/>
        </w:rPr>
        <w:t xml:space="preserve"> </w:t>
      </w:r>
      <w:r w:rsidR="006E4C1B" w:rsidRPr="006E4C1B">
        <w:rPr>
          <w:rFonts w:ascii="Times New Roman" w:hAnsi="Times New Roman" w:cs="Times New Roman"/>
          <w:sz w:val="24"/>
          <w:szCs w:val="24"/>
          <w:lang w:val="en-US"/>
        </w:rPr>
        <w:t>Thus</w:t>
      </w:r>
      <w:r w:rsidR="006E4C1B">
        <w:rPr>
          <w:rFonts w:ascii="Times New Roman" w:hAnsi="Times New Roman" w:cs="Times New Roman"/>
          <w:sz w:val="24"/>
          <w:szCs w:val="24"/>
          <w:lang w:val="en-US"/>
        </w:rPr>
        <w:t xml:space="preserve">, </w:t>
      </w:r>
      <w:r w:rsidR="006E4C1B" w:rsidRPr="006E4C1B">
        <w:rPr>
          <w:rFonts w:ascii="Times New Roman" w:hAnsi="Times New Roman" w:cs="Times New Roman"/>
          <w:sz w:val="24"/>
          <w:szCs w:val="24"/>
          <w:lang w:val="en-US"/>
        </w:rPr>
        <w:t xml:space="preserve">inflation targeting and exchange rate policy have dominated </w:t>
      </w:r>
      <w:r w:rsidR="007251FB">
        <w:rPr>
          <w:rFonts w:ascii="Times New Roman" w:hAnsi="Times New Roman" w:cs="Times New Roman"/>
          <w:sz w:val="24"/>
          <w:szCs w:val="24"/>
          <w:lang w:val="en-US"/>
        </w:rPr>
        <w:t>First Bank</w:t>
      </w:r>
      <w:r w:rsidR="007251FB" w:rsidRPr="006E4C1B">
        <w:rPr>
          <w:rFonts w:ascii="Times New Roman" w:hAnsi="Times New Roman" w:cs="Times New Roman"/>
          <w:sz w:val="24"/>
          <w:szCs w:val="24"/>
          <w:lang w:val="en-US"/>
        </w:rPr>
        <w:t xml:space="preserve">'s </w:t>
      </w:r>
      <w:r w:rsidR="006E4C1B" w:rsidRPr="006E4C1B">
        <w:rPr>
          <w:rFonts w:ascii="Times New Roman" w:hAnsi="Times New Roman" w:cs="Times New Roman"/>
          <w:sz w:val="24"/>
          <w:szCs w:val="24"/>
          <w:lang w:val="en-US"/>
        </w:rPr>
        <w:t>monetary policy</w:t>
      </w:r>
      <w:r w:rsidR="006E4C1B">
        <w:rPr>
          <w:rFonts w:ascii="Times New Roman" w:hAnsi="Times New Roman" w:cs="Times New Roman"/>
          <w:sz w:val="24"/>
          <w:szCs w:val="24"/>
          <w:lang w:val="en-US"/>
        </w:rPr>
        <w:t xml:space="preserve"> </w:t>
      </w:r>
      <w:r w:rsidR="006E4C1B" w:rsidRPr="006E4C1B">
        <w:rPr>
          <w:rFonts w:ascii="Times New Roman" w:hAnsi="Times New Roman" w:cs="Times New Roman"/>
          <w:sz w:val="24"/>
          <w:szCs w:val="24"/>
          <w:lang w:val="en-US"/>
        </w:rPr>
        <w:t>focus based on supposition that these are vital tools of achieving macroeconomic</w:t>
      </w:r>
      <w:r w:rsidR="006E4C1B">
        <w:rPr>
          <w:rFonts w:ascii="Times New Roman" w:hAnsi="Times New Roman" w:cs="Times New Roman"/>
          <w:sz w:val="24"/>
          <w:szCs w:val="24"/>
          <w:lang w:val="en-US"/>
        </w:rPr>
        <w:t xml:space="preserve"> </w:t>
      </w:r>
      <w:r w:rsidR="006E4C1B" w:rsidRPr="006E4C1B">
        <w:rPr>
          <w:rFonts w:ascii="Times New Roman" w:hAnsi="Times New Roman" w:cs="Times New Roman"/>
          <w:sz w:val="24"/>
          <w:szCs w:val="24"/>
          <w:lang w:val="en-US"/>
        </w:rPr>
        <w:t xml:space="preserve">stability (Aliyu and </w:t>
      </w:r>
      <w:proofErr w:type="spellStart"/>
      <w:r w:rsidR="006E4C1B" w:rsidRPr="006E4C1B">
        <w:rPr>
          <w:rFonts w:ascii="Times New Roman" w:hAnsi="Times New Roman" w:cs="Times New Roman"/>
          <w:sz w:val="24"/>
          <w:szCs w:val="24"/>
          <w:lang w:val="en-US"/>
        </w:rPr>
        <w:t>Englama</w:t>
      </w:r>
      <w:proofErr w:type="spellEnd"/>
      <w:r w:rsidR="006E4C1B" w:rsidRPr="006E4C1B">
        <w:rPr>
          <w:rFonts w:ascii="Times New Roman" w:hAnsi="Times New Roman" w:cs="Times New Roman"/>
          <w:sz w:val="24"/>
          <w:szCs w:val="24"/>
          <w:lang w:val="en-US"/>
        </w:rPr>
        <w:t>, 2019).</w:t>
      </w:r>
    </w:p>
    <w:p w14:paraId="3EDAC2A3" w14:textId="77777777" w:rsidR="006E4C1B" w:rsidRDefault="006E4C1B" w:rsidP="00DB0A0E">
      <w:pPr>
        <w:spacing w:after="0" w:line="432" w:lineRule="auto"/>
        <w:ind w:firstLine="720"/>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The economic conditions that influenced monetary policy before 1986 were</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mainly dominated by the oil sector, the increasing role of the public sector in the</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economy and over-reliance on the oil sector. In order to maintain price stability and</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healthy balance of payments position, monetary authority relied on the use of direct</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monetary instruments such as credit ceilings, selective credit controls, administered</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interest and exchange rate, as well as the recommendation of cash reserve</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requirements and special deposits. The use of market-based instruments was not viable</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due to the underdeveloped nature of the financial markets and the deliberate restraint</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on interest rates (Ajayi, 2019).</w:t>
      </w:r>
    </w:p>
    <w:p w14:paraId="70BC1E4C" w14:textId="0A94A222" w:rsidR="006E4C1B" w:rsidRDefault="006E4C1B" w:rsidP="00DB0A0E">
      <w:pPr>
        <w:spacing w:after="0" w:line="432" w:lineRule="auto"/>
        <w:ind w:firstLine="720"/>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 xml:space="preserve">After 1986. with the </w:t>
      </w:r>
      <w:r w:rsidR="007251FB">
        <w:rPr>
          <w:rFonts w:ascii="Times New Roman" w:hAnsi="Times New Roman" w:cs="Times New Roman"/>
          <w:sz w:val="24"/>
          <w:szCs w:val="24"/>
          <w:lang w:val="en-US"/>
        </w:rPr>
        <w:t>First Bank</w:t>
      </w:r>
      <w:r w:rsidR="007251FB" w:rsidRPr="006E4C1B">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amended Act, the apex bank assumed full</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autonomy and discretion in the conduct of monetary policy and consequently</w:t>
      </w:r>
      <w:r>
        <w:rPr>
          <w:rFonts w:ascii="Times New Roman" w:hAnsi="Times New Roman" w:cs="Times New Roman"/>
          <w:sz w:val="24"/>
          <w:szCs w:val="24"/>
          <w:lang w:val="en-US"/>
        </w:rPr>
        <w:t>,</w:t>
      </w:r>
      <w:r w:rsidRPr="006E4C1B">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6E4C1B">
        <w:rPr>
          <w:rFonts w:ascii="Times New Roman" w:hAnsi="Times New Roman" w:cs="Times New Roman"/>
          <w:sz w:val="24"/>
          <w:szCs w:val="24"/>
          <w:lang w:val="en-US"/>
        </w:rPr>
        <w:t>he</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focus of monetary policy during this period shifted considerably from growth and</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 xml:space="preserve">developmental objectives to price stability (Adeoye, et al. 2014). However, </w:t>
      </w:r>
      <w:proofErr w:type="spellStart"/>
      <w:r w:rsidRPr="006E4C1B">
        <w:rPr>
          <w:rFonts w:ascii="Times New Roman" w:hAnsi="Times New Roman" w:cs="Times New Roman"/>
          <w:sz w:val="24"/>
          <w:szCs w:val="24"/>
          <w:lang w:val="en-US"/>
        </w:rPr>
        <w:t>Ebiringa</w:t>
      </w:r>
      <w:proofErr w:type="spellEnd"/>
      <w:r w:rsidRPr="006E4C1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e</w:t>
      </w:r>
      <w:r>
        <w:rPr>
          <w:rFonts w:ascii="Times New Roman" w:hAnsi="Times New Roman" w:cs="Times New Roman"/>
          <w:sz w:val="24"/>
          <w:szCs w:val="24"/>
          <w:lang w:val="en-US"/>
        </w:rPr>
        <w:t>t</w:t>
      </w:r>
      <w:r w:rsidRPr="006E4C1B">
        <w:rPr>
          <w:rFonts w:ascii="Times New Roman" w:hAnsi="Times New Roman" w:cs="Times New Roman"/>
          <w:sz w:val="24"/>
          <w:szCs w:val="24"/>
          <w:lang w:val="en-US"/>
        </w:rPr>
        <w:t xml:space="preserve"> al. (2014) conceded that monetary policies implemented lately in </w:t>
      </w:r>
      <w:r w:rsidRPr="006E4C1B">
        <w:rPr>
          <w:rFonts w:ascii="Times New Roman" w:hAnsi="Times New Roman" w:cs="Times New Roman"/>
          <w:sz w:val="24"/>
          <w:szCs w:val="24"/>
          <w:lang w:val="en-US"/>
        </w:rPr>
        <w:lastRenderedPageBreak/>
        <w:t>Nigeria have been</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 xml:space="preserve">designed in last tracking economic reform </w:t>
      </w:r>
      <w:proofErr w:type="spellStart"/>
      <w:r w:rsidRPr="006E4C1B">
        <w:rPr>
          <w:rFonts w:ascii="Times New Roman" w:hAnsi="Times New Roman" w:cs="Times New Roman"/>
          <w:sz w:val="24"/>
          <w:szCs w:val="24"/>
          <w:lang w:val="en-US"/>
        </w:rPr>
        <w:t>programmes</w:t>
      </w:r>
      <w:proofErr w:type="spellEnd"/>
      <w:r w:rsidRPr="006E4C1B">
        <w:rPr>
          <w:rFonts w:ascii="Times New Roman" w:hAnsi="Times New Roman" w:cs="Times New Roman"/>
          <w:sz w:val="24"/>
          <w:szCs w:val="24"/>
          <w:lang w:val="en-US"/>
        </w:rPr>
        <w:t xml:space="preserve"> with the aim of providing</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favorable financial system infrastructure and environment to support sustainable</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economic growth. The most widely use instrument of monetary policy was the</w:t>
      </w:r>
      <w:r>
        <w:rPr>
          <w:rFonts w:ascii="Times New Roman" w:hAnsi="Times New Roman" w:cs="Times New Roman"/>
          <w:sz w:val="24"/>
          <w:szCs w:val="24"/>
          <w:lang w:val="en-US"/>
        </w:rPr>
        <w:t xml:space="preserve"> iss</w:t>
      </w:r>
      <w:r w:rsidRPr="006E4C1B">
        <w:rPr>
          <w:rFonts w:ascii="Times New Roman" w:hAnsi="Times New Roman" w:cs="Times New Roman"/>
          <w:sz w:val="24"/>
          <w:szCs w:val="24"/>
          <w:lang w:val="en-US"/>
        </w:rPr>
        <w:t xml:space="preserve">uance of credit rationing guidelines, which basically set the rates of change </w:t>
      </w:r>
      <w:r>
        <w:rPr>
          <w:rFonts w:ascii="Times New Roman" w:hAnsi="Times New Roman" w:cs="Times New Roman"/>
          <w:sz w:val="24"/>
          <w:szCs w:val="24"/>
          <w:lang w:val="en-US"/>
        </w:rPr>
        <w:t>f</w:t>
      </w:r>
      <w:r w:rsidRPr="006E4C1B">
        <w:rPr>
          <w:rFonts w:ascii="Times New Roman" w:hAnsi="Times New Roman" w:cs="Times New Roman"/>
          <w:sz w:val="24"/>
          <w:szCs w:val="24"/>
          <w:lang w:val="en-US"/>
        </w:rPr>
        <w:t>or the</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components and aggregate commercial bank loans and advances to the private sector.</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 xml:space="preserve">The sectoral allocation of bank credit in </w:t>
      </w:r>
      <w:r w:rsidR="007251FB">
        <w:rPr>
          <w:rFonts w:ascii="Times New Roman" w:hAnsi="Times New Roman" w:cs="Times New Roman"/>
          <w:sz w:val="24"/>
          <w:szCs w:val="24"/>
          <w:lang w:val="en-US"/>
        </w:rPr>
        <w:t>First Bank</w:t>
      </w:r>
      <w:r w:rsidRPr="006E4C1B">
        <w:rPr>
          <w:rFonts w:ascii="Times New Roman" w:hAnsi="Times New Roman" w:cs="Times New Roman"/>
          <w:sz w:val="24"/>
          <w:szCs w:val="24"/>
          <w:lang w:val="en-US"/>
        </w:rPr>
        <w:t xml:space="preserve"> guidelines was to induce the productive</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sectors and thereby arrest inflationary pressures. The setting of interest rates at</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reasonable levels was done mainly to promote investment and growth. Periodically,</w:t>
      </w:r>
      <w:r>
        <w:rPr>
          <w:rFonts w:ascii="Times New Roman" w:hAnsi="Times New Roman" w:cs="Times New Roman"/>
          <w:sz w:val="24"/>
          <w:szCs w:val="24"/>
          <w:lang w:val="en-US"/>
        </w:rPr>
        <w:t xml:space="preserve"> sp</w:t>
      </w:r>
      <w:r w:rsidRPr="006E4C1B">
        <w:rPr>
          <w:rFonts w:ascii="Times New Roman" w:hAnsi="Times New Roman" w:cs="Times New Roman"/>
          <w:sz w:val="24"/>
          <w:szCs w:val="24"/>
          <w:lang w:val="en-US"/>
        </w:rPr>
        <w:t>ecial deposits were enforced to reduce the amount of free reserves and credit-</w:t>
      </w:r>
      <w:r>
        <w:rPr>
          <w:rFonts w:ascii="Times New Roman" w:hAnsi="Times New Roman" w:cs="Times New Roman"/>
          <w:sz w:val="24"/>
          <w:szCs w:val="24"/>
          <w:lang w:val="en-US"/>
        </w:rPr>
        <w:t>c</w:t>
      </w:r>
      <w:r w:rsidRPr="006E4C1B">
        <w:rPr>
          <w:rFonts w:ascii="Times New Roman" w:hAnsi="Times New Roman" w:cs="Times New Roman"/>
          <w:sz w:val="24"/>
          <w:szCs w:val="24"/>
          <w:lang w:val="en-US"/>
        </w:rPr>
        <w:t>reating capacity of the banks, Minimum cash ratios were stipulated for the banks in</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the mid-1970s on the basis of their total deposit liabilities, but since such cash ratios</w:t>
      </w:r>
      <w:r>
        <w:rPr>
          <w:rFonts w:ascii="Times New Roman" w:hAnsi="Times New Roman" w:cs="Times New Roman"/>
          <w:sz w:val="24"/>
          <w:szCs w:val="24"/>
          <w:lang w:val="en-US"/>
        </w:rPr>
        <w:t xml:space="preserve"> w</w:t>
      </w:r>
      <w:r w:rsidRPr="006E4C1B">
        <w:rPr>
          <w:rFonts w:ascii="Times New Roman" w:hAnsi="Times New Roman" w:cs="Times New Roman"/>
          <w:sz w:val="24"/>
          <w:szCs w:val="24"/>
          <w:lang w:val="en-US"/>
        </w:rPr>
        <w:t>ere usually lower than those maintained by the bank. they proved less efficient as a</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restraint on their credit operations.</w:t>
      </w:r>
    </w:p>
    <w:p w14:paraId="7D9BCAD7" w14:textId="77777777" w:rsidR="006E4C1B" w:rsidRDefault="006E4C1B" w:rsidP="00DB0A0E">
      <w:pPr>
        <w:spacing w:after="0" w:line="432" w:lineRule="auto"/>
        <w:ind w:firstLine="720"/>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In general terms, monetary policy refers to a combination of measures designed to</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regulate the value, supply and cost of money in an economy, in line with the expected</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level of economic activity (</w:t>
      </w:r>
      <w:proofErr w:type="spellStart"/>
      <w:r w:rsidRPr="006E4C1B">
        <w:rPr>
          <w:rFonts w:ascii="Times New Roman" w:hAnsi="Times New Roman" w:cs="Times New Roman"/>
          <w:sz w:val="24"/>
          <w:szCs w:val="24"/>
          <w:lang w:val="en-US"/>
        </w:rPr>
        <w:t>Okwu</w:t>
      </w:r>
      <w:proofErr w:type="spellEnd"/>
      <w:r w:rsidRPr="006E4C1B">
        <w:rPr>
          <w:rFonts w:ascii="Times New Roman" w:hAnsi="Times New Roman" w:cs="Times New Roman"/>
          <w:sz w:val="24"/>
          <w:szCs w:val="24"/>
          <w:lang w:val="en-US"/>
        </w:rPr>
        <w:t xml:space="preserve"> et al, 2011; </w:t>
      </w:r>
      <w:proofErr w:type="spellStart"/>
      <w:r w:rsidRPr="006E4C1B">
        <w:rPr>
          <w:rFonts w:ascii="Times New Roman" w:hAnsi="Times New Roman" w:cs="Times New Roman"/>
          <w:sz w:val="24"/>
          <w:szCs w:val="24"/>
          <w:lang w:val="en-US"/>
        </w:rPr>
        <w:t>Adesoye</w:t>
      </w:r>
      <w:proofErr w:type="spellEnd"/>
      <w:r w:rsidRPr="006E4C1B">
        <w:rPr>
          <w:rFonts w:ascii="Times New Roman" w:hAnsi="Times New Roman" w:cs="Times New Roman"/>
          <w:sz w:val="24"/>
          <w:szCs w:val="24"/>
          <w:lang w:val="en-US"/>
        </w:rPr>
        <w:t xml:space="preserve"> et al, 2012; </w:t>
      </w:r>
      <w:proofErr w:type="spellStart"/>
      <w:r w:rsidRPr="006E4C1B">
        <w:rPr>
          <w:rFonts w:ascii="Times New Roman" w:hAnsi="Times New Roman" w:cs="Times New Roman"/>
          <w:sz w:val="24"/>
          <w:szCs w:val="24"/>
          <w:lang w:val="en-US"/>
        </w:rPr>
        <w:t>Baghebo</w:t>
      </w:r>
      <w:proofErr w:type="spellEnd"/>
      <w:r w:rsidRPr="006E4C1B">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proofErr w:type="spellStart"/>
      <w:r w:rsidRPr="006E4C1B">
        <w:rPr>
          <w:rFonts w:ascii="Times New Roman" w:hAnsi="Times New Roman" w:cs="Times New Roman"/>
          <w:sz w:val="24"/>
          <w:szCs w:val="24"/>
          <w:lang w:val="en-US"/>
        </w:rPr>
        <w:t>Ebibai</w:t>
      </w:r>
      <w:proofErr w:type="spellEnd"/>
      <w:r w:rsidRPr="006E4C1B">
        <w:rPr>
          <w:rFonts w:ascii="Times New Roman" w:hAnsi="Times New Roman" w:cs="Times New Roman"/>
          <w:sz w:val="24"/>
          <w:szCs w:val="24"/>
          <w:lang w:val="en-US"/>
        </w:rPr>
        <w:t>, 2014). For most countries, the objectives of monetary policy inc</w:t>
      </w:r>
      <w:r>
        <w:rPr>
          <w:rFonts w:ascii="Times New Roman" w:hAnsi="Times New Roman" w:cs="Times New Roman"/>
          <w:sz w:val="24"/>
          <w:szCs w:val="24"/>
          <w:lang w:val="en-US"/>
        </w:rPr>
        <w:t>l</w:t>
      </w:r>
      <w:r w:rsidRPr="006E4C1B">
        <w:rPr>
          <w:rFonts w:ascii="Times New Roman" w:hAnsi="Times New Roman" w:cs="Times New Roman"/>
          <w:sz w:val="24"/>
          <w:szCs w:val="24"/>
          <w:lang w:val="en-US"/>
        </w:rPr>
        <w:t>ude price</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stability. maintenance of balance of payments equilibrium, promotion of employment</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and output growth, as well as sustainable development (</w:t>
      </w:r>
      <w:proofErr w:type="spellStart"/>
      <w:r w:rsidRPr="006E4C1B">
        <w:rPr>
          <w:rFonts w:ascii="Times New Roman" w:hAnsi="Times New Roman" w:cs="Times New Roman"/>
          <w:sz w:val="24"/>
          <w:szCs w:val="24"/>
          <w:lang w:val="en-US"/>
        </w:rPr>
        <w:t>Folawewo</w:t>
      </w:r>
      <w:proofErr w:type="spellEnd"/>
      <w:r w:rsidRPr="006E4C1B">
        <w:rPr>
          <w:rFonts w:ascii="Times New Roman" w:hAnsi="Times New Roman" w:cs="Times New Roman"/>
          <w:sz w:val="24"/>
          <w:szCs w:val="24"/>
          <w:lang w:val="en-US"/>
        </w:rPr>
        <w:t xml:space="preserve"> and </w:t>
      </w:r>
      <w:proofErr w:type="spellStart"/>
      <w:r w:rsidRPr="006E4C1B">
        <w:rPr>
          <w:rFonts w:ascii="Times New Roman" w:hAnsi="Times New Roman" w:cs="Times New Roman"/>
          <w:sz w:val="24"/>
          <w:szCs w:val="24"/>
          <w:lang w:val="en-US"/>
        </w:rPr>
        <w:t>Osinubi</w:t>
      </w:r>
      <w:proofErr w:type="spellEnd"/>
      <w:r w:rsidRPr="006E4C1B">
        <w:rPr>
          <w:rFonts w:ascii="Times New Roman" w:hAnsi="Times New Roman" w:cs="Times New Roman"/>
          <w:sz w:val="24"/>
          <w:szCs w:val="24"/>
          <w:lang w:val="en-US"/>
        </w:rPr>
        <w:t>, 2006).</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These objectives are necessary for a nation to attain internal and external balance, and</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the promotion of long-run economic growth (</w:t>
      </w:r>
      <w:proofErr w:type="spellStart"/>
      <w:r w:rsidRPr="006E4C1B">
        <w:rPr>
          <w:rFonts w:ascii="Times New Roman" w:hAnsi="Times New Roman" w:cs="Times New Roman"/>
          <w:sz w:val="24"/>
          <w:szCs w:val="24"/>
          <w:lang w:val="en-US"/>
        </w:rPr>
        <w:t>Imoughele</w:t>
      </w:r>
      <w:proofErr w:type="spellEnd"/>
      <w:r w:rsidRPr="006E4C1B">
        <w:rPr>
          <w:rFonts w:ascii="Times New Roman" w:hAnsi="Times New Roman" w:cs="Times New Roman"/>
          <w:sz w:val="24"/>
          <w:szCs w:val="24"/>
          <w:lang w:val="en-US"/>
        </w:rPr>
        <w:t>, 2014).</w:t>
      </w:r>
    </w:p>
    <w:p w14:paraId="3394C54E" w14:textId="77777777" w:rsidR="006E4C1B" w:rsidRDefault="006E4C1B" w:rsidP="00DB0A0E">
      <w:pPr>
        <w:spacing w:after="0" w:line="432" w:lineRule="auto"/>
        <w:ind w:firstLine="720"/>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The importance of price stability derives from the harmful effects of price volatility,</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which undermines the ability of policy makers to achieve other laudable</w:t>
      </w:r>
      <w:r>
        <w:rPr>
          <w:rFonts w:ascii="Times New Roman" w:hAnsi="Times New Roman" w:cs="Times New Roman"/>
          <w:sz w:val="24"/>
          <w:szCs w:val="24"/>
          <w:lang w:val="en-US"/>
        </w:rPr>
        <w:t xml:space="preserve"> </w:t>
      </w:r>
      <w:proofErr w:type="spellStart"/>
      <w:r w:rsidRPr="006E4C1B">
        <w:rPr>
          <w:rFonts w:ascii="Times New Roman" w:hAnsi="Times New Roman" w:cs="Times New Roman"/>
          <w:sz w:val="24"/>
          <w:szCs w:val="24"/>
          <w:lang w:val="en-US"/>
        </w:rPr>
        <w:t>macrocconomic</w:t>
      </w:r>
      <w:proofErr w:type="spellEnd"/>
      <w:r w:rsidRPr="006E4C1B">
        <w:rPr>
          <w:rFonts w:ascii="Times New Roman" w:hAnsi="Times New Roman" w:cs="Times New Roman"/>
          <w:sz w:val="24"/>
          <w:szCs w:val="24"/>
          <w:lang w:val="en-US"/>
        </w:rPr>
        <w:t xml:space="preserve"> objectives. There is indeed a general consensus that domestic price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fl</w:t>
      </w:r>
      <w:r w:rsidRPr="006E4C1B">
        <w:rPr>
          <w:rFonts w:ascii="Times New Roman" w:hAnsi="Times New Roman" w:cs="Times New Roman"/>
          <w:sz w:val="24"/>
          <w:szCs w:val="24"/>
          <w:lang w:val="en-US"/>
        </w:rPr>
        <w:t>uctuation undermines the role of money as a store of value, and frustrates</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investment</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and growth. Empirical studies (Ajayi and Ojo. 1981: Fischer. 1994) on</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inflation</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growth and productivity have confirmed the long-term inverse relationship between</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inflation and growth.</w:t>
      </w:r>
    </w:p>
    <w:p w14:paraId="5F76F45A" w14:textId="5C474AC9" w:rsidR="006E4C1B" w:rsidRDefault="006E4C1B" w:rsidP="00DB0A0E">
      <w:pPr>
        <w:spacing w:after="0" w:line="432" w:lineRule="auto"/>
        <w:ind w:firstLine="720"/>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With the achievement of price stability, the conditions in the financial market and</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institutions would create a high degree of confidence, such that the financial</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infrastructure of the economy is able to meet the requirements of market participants.</w:t>
      </w:r>
      <w:r>
        <w:rPr>
          <w:rFonts w:ascii="Times New Roman" w:hAnsi="Times New Roman" w:cs="Times New Roman"/>
          <w:sz w:val="24"/>
          <w:szCs w:val="24"/>
          <w:lang w:val="en-US"/>
        </w:rPr>
        <w:t xml:space="preserve"> Ind</w:t>
      </w:r>
      <w:r w:rsidRPr="006E4C1B">
        <w:rPr>
          <w:rFonts w:ascii="Times New Roman" w:hAnsi="Times New Roman" w:cs="Times New Roman"/>
          <w:sz w:val="24"/>
          <w:szCs w:val="24"/>
          <w:lang w:val="en-US"/>
        </w:rPr>
        <w:t>e</w:t>
      </w:r>
      <w:r>
        <w:rPr>
          <w:rFonts w:ascii="Times New Roman" w:hAnsi="Times New Roman" w:cs="Times New Roman"/>
          <w:sz w:val="24"/>
          <w:szCs w:val="24"/>
          <w:lang w:val="en-US"/>
        </w:rPr>
        <w:t>e</w:t>
      </w:r>
      <w:r w:rsidRPr="006E4C1B">
        <w:rPr>
          <w:rFonts w:ascii="Times New Roman" w:hAnsi="Times New Roman" w:cs="Times New Roman"/>
          <w:sz w:val="24"/>
          <w:szCs w:val="24"/>
          <w:lang w:val="en-US"/>
        </w:rPr>
        <w:t>d, an unstable or crisis-ridden financial sector will render the transmission</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mechanism of monetary policy less effective, making the achievement and</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 xml:space="preserve">maintenance of strong </w:t>
      </w:r>
      <w:proofErr w:type="spellStart"/>
      <w:r w:rsidRPr="006E4C1B">
        <w:rPr>
          <w:rFonts w:ascii="Times New Roman" w:hAnsi="Times New Roman" w:cs="Times New Roman"/>
          <w:sz w:val="24"/>
          <w:szCs w:val="24"/>
          <w:lang w:val="en-US"/>
        </w:rPr>
        <w:t>macrocconomic</w:t>
      </w:r>
      <w:proofErr w:type="spellEnd"/>
      <w:r w:rsidRPr="006E4C1B">
        <w:rPr>
          <w:rFonts w:ascii="Times New Roman" w:hAnsi="Times New Roman" w:cs="Times New Roman"/>
          <w:sz w:val="24"/>
          <w:szCs w:val="24"/>
          <w:lang w:val="en-US"/>
        </w:rPr>
        <w:t xml:space="preserve"> fundamentals difficult. This is because it is</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only in a period of price stability that investors and consumers can interpret market</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signals correctly. Typically, in periods of high inflation, the horizon of the investor is</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very short, and resources are diverted from long-term investment to those with</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immediate returns and inflation hedges, including real estate and currency speculation.</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It is on this background that this study would investigate the effectiveness of the</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monetary policy in Nigeria with special focus on major growth components.</w:t>
      </w:r>
    </w:p>
    <w:p w14:paraId="2E7631A7" w14:textId="05D624DF" w:rsidR="006E4C1B" w:rsidRPr="006E4C1B" w:rsidRDefault="00764BED" w:rsidP="00DB0A0E">
      <w:pPr>
        <w:spacing w:after="0" w:line="432" w:lineRule="auto"/>
        <w:jc w:val="both"/>
        <w:rPr>
          <w:rFonts w:ascii="Times New Roman" w:hAnsi="Times New Roman" w:cs="Times New Roman"/>
          <w:b/>
          <w:bCs/>
          <w:sz w:val="24"/>
          <w:szCs w:val="24"/>
          <w:lang w:val="en-US"/>
        </w:rPr>
      </w:pPr>
      <w:r w:rsidRPr="006E4C1B">
        <w:rPr>
          <w:rFonts w:ascii="Times New Roman" w:hAnsi="Times New Roman" w:cs="Times New Roman"/>
          <w:b/>
          <w:bCs/>
          <w:sz w:val="24"/>
          <w:szCs w:val="24"/>
          <w:lang w:val="en-US"/>
        </w:rPr>
        <w:t xml:space="preserve">1.2 </w:t>
      </w:r>
      <w:r w:rsidRPr="006E4C1B">
        <w:rPr>
          <w:rFonts w:ascii="Times New Roman" w:hAnsi="Times New Roman" w:cs="Times New Roman"/>
          <w:b/>
          <w:bCs/>
          <w:sz w:val="24"/>
          <w:szCs w:val="24"/>
          <w:lang w:val="en-US"/>
        </w:rPr>
        <w:tab/>
        <w:t>STATEMENT OF THE PROBLEMS</w:t>
      </w:r>
    </w:p>
    <w:p w14:paraId="765CC6A0" w14:textId="17BF52AE" w:rsidR="006E4C1B" w:rsidRDefault="006E4C1B" w:rsidP="00DB0A0E">
      <w:pPr>
        <w:spacing w:after="0" w:line="432" w:lineRule="auto"/>
        <w:ind w:firstLine="720"/>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The failure of the monetary policy in curbing price instability has caused growth</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instability as Nigeria's record of growth and development has been very poor. An</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examination of the summary of the long-term pattern reveals the following secular</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swings: 1965-1968 Rapid Decline (Civil War Years), 1969-1971 Revival, 1972-1980</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Boom. 1981-84 crash, 1985 - 1991 Renewed Growth, 1992-2010 Wobbling. (</w:t>
      </w:r>
      <w:r w:rsidR="007251FB">
        <w:rPr>
          <w:rFonts w:ascii="Times New Roman" w:hAnsi="Times New Roman" w:cs="Times New Roman"/>
          <w:sz w:val="24"/>
          <w:szCs w:val="24"/>
          <w:lang w:val="en-US"/>
        </w:rPr>
        <w:t>First Bank</w:t>
      </w:r>
      <w:r w:rsidRPr="006E4C1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2010).</w:t>
      </w:r>
    </w:p>
    <w:p w14:paraId="38D01D0C" w14:textId="2C9F33A3" w:rsidR="006E4C1B" w:rsidRDefault="006E4C1B" w:rsidP="00DB0A0E">
      <w:pPr>
        <w:spacing w:after="0" w:line="432" w:lineRule="auto"/>
        <w:ind w:firstLine="720"/>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lastRenderedPageBreak/>
        <w:t xml:space="preserve">Despite the various monetary policy systems adopted by the </w:t>
      </w:r>
      <w:r w:rsidR="00C47BD4">
        <w:rPr>
          <w:rFonts w:ascii="Times New Roman" w:hAnsi="Times New Roman" w:cs="Times New Roman"/>
          <w:sz w:val="24"/>
          <w:szCs w:val="24"/>
          <w:lang w:val="en-US"/>
        </w:rPr>
        <w:t>First</w:t>
      </w:r>
      <w:r w:rsidRPr="006E4C1B">
        <w:rPr>
          <w:rFonts w:ascii="Times New Roman" w:hAnsi="Times New Roman" w:cs="Times New Roman"/>
          <w:sz w:val="24"/>
          <w:szCs w:val="24"/>
          <w:lang w:val="en-US"/>
        </w:rPr>
        <w:t xml:space="preserve"> Bank</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 xml:space="preserve">over the years. the menace of inflation to Nigeria's economic growth still </w:t>
      </w:r>
      <w:r w:rsidR="00276760" w:rsidRPr="006E4C1B">
        <w:rPr>
          <w:rFonts w:ascii="Times New Roman" w:hAnsi="Times New Roman" w:cs="Times New Roman"/>
          <w:sz w:val="24"/>
          <w:szCs w:val="24"/>
          <w:lang w:val="en-US"/>
        </w:rPr>
        <w:t>persists</w:t>
      </w:r>
      <w:r w:rsidR="00276760">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Nigeria has experienced high level of instability in inflation rates. Since the early</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 xml:space="preserve">1970's, the country </w:t>
      </w:r>
      <w:proofErr w:type="gramStart"/>
      <w:r w:rsidRPr="006E4C1B">
        <w:rPr>
          <w:rFonts w:ascii="Times New Roman" w:hAnsi="Times New Roman" w:cs="Times New Roman"/>
          <w:sz w:val="24"/>
          <w:szCs w:val="24"/>
          <w:lang w:val="en-US"/>
        </w:rPr>
        <w:t>have</w:t>
      </w:r>
      <w:proofErr w:type="gramEnd"/>
      <w:r w:rsidRPr="006E4C1B">
        <w:rPr>
          <w:rFonts w:ascii="Times New Roman" w:hAnsi="Times New Roman" w:cs="Times New Roman"/>
          <w:sz w:val="24"/>
          <w:szCs w:val="24"/>
          <w:lang w:val="en-US"/>
        </w:rPr>
        <w:t xml:space="preserve"> recorded more than three incidence of high inflation in</w:t>
      </w:r>
      <w:r>
        <w:rPr>
          <w:rFonts w:ascii="Times New Roman" w:hAnsi="Times New Roman" w:cs="Times New Roman"/>
          <w:sz w:val="24"/>
          <w:szCs w:val="24"/>
          <w:lang w:val="en-US"/>
        </w:rPr>
        <w:t xml:space="preserve"> </w:t>
      </w:r>
      <w:r w:rsidR="00276760">
        <w:rPr>
          <w:rFonts w:ascii="Times New Roman" w:hAnsi="Times New Roman" w:cs="Times New Roman"/>
          <w:sz w:val="24"/>
          <w:szCs w:val="24"/>
          <w:lang w:val="en-US"/>
        </w:rPr>
        <w:t>e</w:t>
      </w:r>
      <w:r w:rsidRPr="006E4C1B">
        <w:rPr>
          <w:rFonts w:ascii="Times New Roman" w:hAnsi="Times New Roman" w:cs="Times New Roman"/>
          <w:sz w:val="24"/>
          <w:szCs w:val="24"/>
          <w:lang w:val="en-US"/>
        </w:rPr>
        <w:t>xcess of 30 percent. The high rate of inflation is associated with growth of money</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Supply, which was often in excess of real economic growth.</w:t>
      </w:r>
    </w:p>
    <w:p w14:paraId="421A5667" w14:textId="121D0059" w:rsidR="006E4C1B" w:rsidRPr="006E4C1B" w:rsidRDefault="006E4C1B" w:rsidP="00DB0A0E">
      <w:pPr>
        <w:spacing w:after="0" w:line="432" w:lineRule="auto"/>
        <w:ind w:firstLine="720"/>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Furthermore, the dualistic nature of Nigeria financial and product market constitutes a</w:t>
      </w:r>
      <w:r>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major restriction in the formulation and efficient implementation of monetary policy.</w:t>
      </w:r>
      <w:r>
        <w:rPr>
          <w:rFonts w:ascii="Times New Roman" w:hAnsi="Times New Roman" w:cs="Times New Roman"/>
          <w:sz w:val="24"/>
          <w:szCs w:val="24"/>
          <w:lang w:val="en-US"/>
        </w:rPr>
        <w:t xml:space="preserve"> T</w:t>
      </w:r>
      <w:r w:rsidRPr="006E4C1B">
        <w:rPr>
          <w:rFonts w:ascii="Times New Roman" w:hAnsi="Times New Roman" w:cs="Times New Roman"/>
          <w:sz w:val="24"/>
          <w:szCs w:val="24"/>
          <w:lang w:val="en-US"/>
        </w:rPr>
        <w:t>he informal sector in Nigeria accounts fora greater percentage of the GDP</w:t>
      </w:r>
      <w:r w:rsidR="00764BED">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thus the</w:t>
      </w:r>
      <w:r>
        <w:rPr>
          <w:rFonts w:ascii="Times New Roman" w:hAnsi="Times New Roman" w:cs="Times New Roman"/>
          <w:sz w:val="24"/>
          <w:szCs w:val="24"/>
          <w:lang w:val="en-US"/>
        </w:rPr>
        <w:t xml:space="preserve"> existence</w:t>
      </w:r>
      <w:r w:rsidRPr="006E4C1B">
        <w:rPr>
          <w:rFonts w:ascii="Times New Roman" w:hAnsi="Times New Roman" w:cs="Times New Roman"/>
          <w:sz w:val="24"/>
          <w:szCs w:val="24"/>
          <w:lang w:val="en-US"/>
        </w:rPr>
        <w:t xml:space="preserve"> of a large informal credit market and exchange rat</w:t>
      </w:r>
      <w:r>
        <w:rPr>
          <w:rFonts w:ascii="Times New Roman" w:hAnsi="Times New Roman" w:cs="Times New Roman"/>
          <w:sz w:val="24"/>
          <w:szCs w:val="24"/>
          <w:lang w:val="en-US"/>
        </w:rPr>
        <w:t>e</w:t>
      </w:r>
      <w:r w:rsidRPr="006E4C1B">
        <w:rPr>
          <w:rFonts w:ascii="Times New Roman" w:hAnsi="Times New Roman" w:cs="Times New Roman"/>
          <w:sz w:val="24"/>
          <w:szCs w:val="24"/>
          <w:lang w:val="en-US"/>
        </w:rPr>
        <w:t xml:space="preserve"> market in Nigeria has</w:t>
      </w:r>
      <w:r w:rsidR="00764BED">
        <w:rPr>
          <w:rFonts w:ascii="Times New Roman" w:hAnsi="Times New Roman" w:cs="Times New Roman"/>
          <w:sz w:val="24"/>
          <w:szCs w:val="24"/>
          <w:lang w:val="en-US"/>
        </w:rPr>
        <w:t xml:space="preserve"> m</w:t>
      </w:r>
      <w:r w:rsidRPr="006E4C1B">
        <w:rPr>
          <w:rFonts w:ascii="Times New Roman" w:hAnsi="Times New Roman" w:cs="Times New Roman"/>
          <w:sz w:val="24"/>
          <w:szCs w:val="24"/>
          <w:lang w:val="en-US"/>
        </w:rPr>
        <w:t>any consequences for the transmission mechanism of monetary policy. Furthermore,</w:t>
      </w:r>
      <w:r w:rsidR="00764BED">
        <w:rPr>
          <w:rFonts w:ascii="Times New Roman" w:hAnsi="Times New Roman" w:cs="Times New Roman"/>
          <w:sz w:val="24"/>
          <w:szCs w:val="24"/>
          <w:lang w:val="en-US"/>
        </w:rPr>
        <w:t xml:space="preserve"> the</w:t>
      </w:r>
      <w:r w:rsidRPr="006E4C1B">
        <w:rPr>
          <w:rFonts w:ascii="Times New Roman" w:hAnsi="Times New Roman" w:cs="Times New Roman"/>
          <w:sz w:val="24"/>
          <w:szCs w:val="24"/>
          <w:lang w:val="en-US"/>
        </w:rPr>
        <w:t xml:space="preserve"> payment system is a fundamental medium that connect the financial and the real</w:t>
      </w:r>
      <w:r w:rsidR="00764BED">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se</w:t>
      </w:r>
      <w:r w:rsidR="00764BED">
        <w:rPr>
          <w:rFonts w:ascii="Times New Roman" w:hAnsi="Times New Roman" w:cs="Times New Roman"/>
          <w:sz w:val="24"/>
          <w:szCs w:val="24"/>
          <w:lang w:val="en-US"/>
        </w:rPr>
        <w:t>c</w:t>
      </w:r>
      <w:r w:rsidRPr="006E4C1B">
        <w:rPr>
          <w:rFonts w:ascii="Times New Roman" w:hAnsi="Times New Roman" w:cs="Times New Roman"/>
          <w:sz w:val="24"/>
          <w:szCs w:val="24"/>
          <w:lang w:val="en-US"/>
        </w:rPr>
        <w:t xml:space="preserve">tor of the </w:t>
      </w:r>
      <w:r w:rsidR="00764BED" w:rsidRPr="006E4C1B">
        <w:rPr>
          <w:rFonts w:ascii="Times New Roman" w:hAnsi="Times New Roman" w:cs="Times New Roman"/>
          <w:sz w:val="24"/>
          <w:szCs w:val="24"/>
          <w:lang w:val="en-US"/>
        </w:rPr>
        <w:t>economy</w:t>
      </w:r>
      <w:r w:rsidRPr="006E4C1B">
        <w:rPr>
          <w:rFonts w:ascii="Times New Roman" w:hAnsi="Times New Roman" w:cs="Times New Roman"/>
          <w:sz w:val="24"/>
          <w:szCs w:val="24"/>
          <w:lang w:val="en-US"/>
        </w:rPr>
        <w:t xml:space="preserve">. In Nigeria the payment system is primarily cash base and </w:t>
      </w:r>
      <w:r w:rsidR="00764BED">
        <w:rPr>
          <w:rFonts w:ascii="Times New Roman" w:hAnsi="Times New Roman" w:cs="Times New Roman"/>
          <w:sz w:val="24"/>
          <w:szCs w:val="24"/>
          <w:lang w:val="en-US"/>
        </w:rPr>
        <w:t>the prominence</w:t>
      </w:r>
      <w:r w:rsidRPr="006E4C1B">
        <w:rPr>
          <w:rFonts w:ascii="Times New Roman" w:hAnsi="Times New Roman" w:cs="Times New Roman"/>
          <w:sz w:val="24"/>
          <w:szCs w:val="24"/>
          <w:lang w:val="en-US"/>
        </w:rPr>
        <w:t xml:space="preserve"> of cash for transaction purposes increases the level of money/currency in</w:t>
      </w:r>
      <w:r w:rsidR="00764BED">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circulation which renders monetary control difficult.</w:t>
      </w:r>
      <w:r w:rsidR="00764BED">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In the light of the above therefore, this study intends to subject these issues to</w:t>
      </w:r>
      <w:r w:rsidR="00764BED">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empirical examination in order to evaluate the effect of government monetary policy</w:t>
      </w:r>
      <w:r w:rsidR="00764BED">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on banking industries and economic growth in Nigeria.</w:t>
      </w:r>
    </w:p>
    <w:p w14:paraId="66F61A44" w14:textId="44A8E7A0" w:rsidR="007251FB" w:rsidRPr="00764BED" w:rsidRDefault="007251FB" w:rsidP="00DB0A0E">
      <w:pPr>
        <w:spacing w:after="0" w:line="432" w:lineRule="auto"/>
        <w:jc w:val="both"/>
        <w:rPr>
          <w:rFonts w:ascii="Times New Roman" w:hAnsi="Times New Roman" w:cs="Times New Roman"/>
          <w:b/>
          <w:bCs/>
          <w:sz w:val="24"/>
          <w:szCs w:val="24"/>
          <w:lang w:val="en-US"/>
        </w:rPr>
      </w:pPr>
      <w:r w:rsidRPr="00764BED">
        <w:rPr>
          <w:rFonts w:ascii="Times New Roman" w:hAnsi="Times New Roman" w:cs="Times New Roman"/>
          <w:b/>
          <w:bCs/>
          <w:sz w:val="24"/>
          <w:szCs w:val="24"/>
          <w:lang w:val="en-US"/>
        </w:rPr>
        <w:t>1.</w:t>
      </w:r>
      <w:r>
        <w:rPr>
          <w:rFonts w:ascii="Times New Roman" w:hAnsi="Times New Roman" w:cs="Times New Roman"/>
          <w:b/>
          <w:bCs/>
          <w:sz w:val="24"/>
          <w:szCs w:val="24"/>
          <w:lang w:val="en-US"/>
        </w:rPr>
        <w:t>3</w:t>
      </w:r>
      <w:r w:rsidRPr="00764BED">
        <w:rPr>
          <w:rFonts w:ascii="Times New Roman" w:hAnsi="Times New Roman" w:cs="Times New Roman"/>
          <w:b/>
          <w:bCs/>
          <w:sz w:val="24"/>
          <w:szCs w:val="24"/>
          <w:lang w:val="en-US"/>
        </w:rPr>
        <w:t xml:space="preserve"> </w:t>
      </w:r>
      <w:r w:rsidRPr="00764BED">
        <w:rPr>
          <w:rFonts w:ascii="Times New Roman" w:hAnsi="Times New Roman" w:cs="Times New Roman"/>
          <w:b/>
          <w:bCs/>
          <w:sz w:val="24"/>
          <w:szCs w:val="24"/>
          <w:lang w:val="en-US"/>
        </w:rPr>
        <w:tab/>
        <w:t>RESEARCH QUESTIONS</w:t>
      </w:r>
    </w:p>
    <w:p w14:paraId="7252A0F7" w14:textId="117B7D96" w:rsidR="007251FB" w:rsidRPr="007251FB" w:rsidRDefault="007251FB" w:rsidP="00DB0A0E">
      <w:pPr>
        <w:pStyle w:val="ListParagraph"/>
        <w:numPr>
          <w:ilvl w:val="0"/>
          <w:numId w:val="1"/>
        </w:numPr>
        <w:spacing w:after="0" w:line="432" w:lineRule="auto"/>
        <w:jc w:val="both"/>
        <w:rPr>
          <w:rFonts w:ascii="Times New Roman" w:hAnsi="Times New Roman" w:cs="Times New Roman"/>
          <w:sz w:val="24"/>
          <w:szCs w:val="24"/>
          <w:lang w:val="en-US"/>
        </w:rPr>
      </w:pPr>
      <w:r w:rsidRPr="007251FB">
        <w:rPr>
          <w:rFonts w:ascii="Times New Roman" w:hAnsi="Times New Roman" w:cs="Times New Roman"/>
          <w:sz w:val="24"/>
          <w:szCs w:val="24"/>
          <w:lang w:val="en-US"/>
        </w:rPr>
        <w:t>How does fiscal policy affect banking industry in Nigeria?</w:t>
      </w:r>
    </w:p>
    <w:p w14:paraId="422894BE" w14:textId="79E641E9" w:rsidR="007251FB" w:rsidRPr="007251FB" w:rsidRDefault="007251FB" w:rsidP="00DB0A0E">
      <w:pPr>
        <w:pStyle w:val="ListParagraph"/>
        <w:numPr>
          <w:ilvl w:val="0"/>
          <w:numId w:val="1"/>
        </w:numPr>
        <w:spacing w:after="0" w:line="432" w:lineRule="auto"/>
        <w:jc w:val="both"/>
        <w:rPr>
          <w:rFonts w:ascii="Times New Roman" w:hAnsi="Times New Roman" w:cs="Times New Roman"/>
          <w:sz w:val="24"/>
          <w:szCs w:val="24"/>
          <w:lang w:val="en-US"/>
        </w:rPr>
      </w:pPr>
      <w:r w:rsidRPr="007251FB">
        <w:rPr>
          <w:rFonts w:ascii="Times New Roman" w:hAnsi="Times New Roman" w:cs="Times New Roman"/>
          <w:sz w:val="24"/>
          <w:szCs w:val="24"/>
          <w:lang w:val="en-US"/>
        </w:rPr>
        <w:t>What is the impact of government monetary policy on economic growth on First Bank Plc?</w:t>
      </w:r>
    </w:p>
    <w:p w14:paraId="575B7FF9" w14:textId="5E11E61A" w:rsidR="007251FB" w:rsidRPr="007251FB" w:rsidRDefault="007251FB" w:rsidP="00DB0A0E">
      <w:pPr>
        <w:pStyle w:val="ListParagraph"/>
        <w:numPr>
          <w:ilvl w:val="0"/>
          <w:numId w:val="1"/>
        </w:numPr>
        <w:spacing w:after="0" w:line="432" w:lineRule="auto"/>
        <w:jc w:val="both"/>
        <w:rPr>
          <w:rFonts w:ascii="Times New Roman" w:hAnsi="Times New Roman" w:cs="Times New Roman"/>
          <w:sz w:val="24"/>
          <w:szCs w:val="24"/>
          <w:lang w:val="en-US"/>
        </w:rPr>
      </w:pPr>
      <w:r w:rsidRPr="007251FB">
        <w:rPr>
          <w:rFonts w:ascii="Times New Roman" w:hAnsi="Times New Roman" w:cs="Times New Roman"/>
          <w:sz w:val="24"/>
          <w:szCs w:val="24"/>
          <w:lang w:val="en-US"/>
        </w:rPr>
        <w:t>What extent has monetary policy has gone a long way in stabilizing interest rate?</w:t>
      </w:r>
    </w:p>
    <w:p w14:paraId="68589E7A" w14:textId="77777777" w:rsidR="007251FB" w:rsidRDefault="007251FB" w:rsidP="00DB0A0E">
      <w:pPr>
        <w:spacing w:after="0" w:line="432"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B196CBC" w14:textId="657C305F" w:rsidR="006E4C1B" w:rsidRPr="00764BED" w:rsidRDefault="00764BED" w:rsidP="00DB0A0E">
      <w:pPr>
        <w:spacing w:after="0" w:line="432" w:lineRule="auto"/>
        <w:jc w:val="both"/>
        <w:rPr>
          <w:rFonts w:ascii="Times New Roman" w:hAnsi="Times New Roman" w:cs="Times New Roman"/>
          <w:b/>
          <w:bCs/>
          <w:sz w:val="24"/>
          <w:szCs w:val="24"/>
          <w:lang w:val="en-US"/>
        </w:rPr>
      </w:pPr>
      <w:r w:rsidRPr="00764BED">
        <w:rPr>
          <w:rFonts w:ascii="Times New Roman" w:hAnsi="Times New Roman" w:cs="Times New Roman"/>
          <w:b/>
          <w:bCs/>
          <w:sz w:val="24"/>
          <w:szCs w:val="24"/>
          <w:lang w:val="en-US"/>
        </w:rPr>
        <w:lastRenderedPageBreak/>
        <w:t>1.</w:t>
      </w:r>
      <w:r w:rsidR="007251FB">
        <w:rPr>
          <w:rFonts w:ascii="Times New Roman" w:hAnsi="Times New Roman" w:cs="Times New Roman"/>
          <w:b/>
          <w:bCs/>
          <w:sz w:val="24"/>
          <w:szCs w:val="24"/>
          <w:lang w:val="en-US"/>
        </w:rPr>
        <w:t>4</w:t>
      </w:r>
      <w:r w:rsidRPr="00764BED">
        <w:rPr>
          <w:rFonts w:ascii="Times New Roman" w:hAnsi="Times New Roman" w:cs="Times New Roman"/>
          <w:b/>
          <w:bCs/>
          <w:sz w:val="24"/>
          <w:szCs w:val="24"/>
          <w:lang w:val="en-US"/>
        </w:rPr>
        <w:t xml:space="preserve"> </w:t>
      </w:r>
      <w:r w:rsidRPr="00764BED">
        <w:rPr>
          <w:rFonts w:ascii="Times New Roman" w:hAnsi="Times New Roman" w:cs="Times New Roman"/>
          <w:b/>
          <w:bCs/>
          <w:sz w:val="24"/>
          <w:szCs w:val="24"/>
          <w:lang w:val="en-US"/>
        </w:rPr>
        <w:tab/>
        <w:t>OBJECTIVE OF THE STUDY</w:t>
      </w:r>
    </w:p>
    <w:p w14:paraId="596BA9FA" w14:textId="1FEF9372" w:rsidR="006E4C1B" w:rsidRDefault="006E4C1B" w:rsidP="00DB0A0E">
      <w:pPr>
        <w:spacing w:after="0" w:line="432" w:lineRule="auto"/>
        <w:ind w:firstLine="720"/>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 xml:space="preserve">The main objective of </w:t>
      </w:r>
      <w:r w:rsidR="007251FB">
        <w:rPr>
          <w:rFonts w:ascii="Times New Roman" w:hAnsi="Times New Roman" w:cs="Times New Roman"/>
          <w:sz w:val="24"/>
          <w:szCs w:val="24"/>
          <w:lang w:val="en-US"/>
        </w:rPr>
        <w:t>the study is to explore the Effect of Government Monetary Policies on Banking Industry in Nigeria, with a focus on First Bank Plc, Sawmill, Ilorin.</w:t>
      </w:r>
    </w:p>
    <w:p w14:paraId="1AB64CA9" w14:textId="522B6DE4" w:rsidR="00057106" w:rsidRDefault="00057106" w:rsidP="00DB0A0E">
      <w:pPr>
        <w:spacing w:after="0" w:line="432"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 the specific objectives are:</w:t>
      </w:r>
    </w:p>
    <w:p w14:paraId="601ECFDB" w14:textId="6C10A500" w:rsidR="00057106" w:rsidRDefault="00057106" w:rsidP="00DB0A0E">
      <w:pPr>
        <w:pStyle w:val="ListParagraph"/>
        <w:numPr>
          <w:ilvl w:val="0"/>
          <w:numId w:val="2"/>
        </w:numPr>
        <w:spacing w:after="0" w:line="432"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examine the effects of fiscal policy on banking industry in Nigeria</w:t>
      </w:r>
    </w:p>
    <w:p w14:paraId="19265B6F" w14:textId="2872B03C" w:rsidR="00057106" w:rsidRDefault="00057106" w:rsidP="00DB0A0E">
      <w:pPr>
        <w:pStyle w:val="ListParagraph"/>
        <w:numPr>
          <w:ilvl w:val="0"/>
          <w:numId w:val="2"/>
        </w:numPr>
        <w:spacing w:after="0" w:line="432"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examine the impact of  government monetary policy on economic growth on First Bank Plc.</w:t>
      </w:r>
    </w:p>
    <w:p w14:paraId="092D7AD6" w14:textId="43796F2F" w:rsidR="00057106" w:rsidRPr="00057106" w:rsidRDefault="00057106" w:rsidP="00DB0A0E">
      <w:pPr>
        <w:pStyle w:val="ListParagraph"/>
        <w:numPr>
          <w:ilvl w:val="0"/>
          <w:numId w:val="2"/>
        </w:numPr>
        <w:spacing w:after="0" w:line="432"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identify how monetary policy has gone a long way in stabilizing interest rate.</w:t>
      </w:r>
    </w:p>
    <w:p w14:paraId="3B30AEC6" w14:textId="23DFB830" w:rsidR="006E4C1B" w:rsidRPr="00764BED" w:rsidRDefault="00276760" w:rsidP="00DB0A0E">
      <w:pPr>
        <w:spacing w:after="0" w:line="432" w:lineRule="auto"/>
        <w:jc w:val="both"/>
        <w:rPr>
          <w:rFonts w:ascii="Times New Roman" w:hAnsi="Times New Roman" w:cs="Times New Roman"/>
          <w:b/>
          <w:bCs/>
          <w:sz w:val="24"/>
          <w:szCs w:val="24"/>
          <w:lang w:val="en-US"/>
        </w:rPr>
      </w:pPr>
      <w:r w:rsidRPr="00764BED">
        <w:rPr>
          <w:rFonts w:ascii="Times New Roman" w:hAnsi="Times New Roman" w:cs="Times New Roman"/>
          <w:b/>
          <w:bCs/>
          <w:sz w:val="24"/>
          <w:szCs w:val="24"/>
          <w:lang w:val="en-US"/>
        </w:rPr>
        <w:t xml:space="preserve">1.5 </w:t>
      </w:r>
      <w:r w:rsidRPr="00764BED">
        <w:rPr>
          <w:rFonts w:ascii="Times New Roman" w:hAnsi="Times New Roman" w:cs="Times New Roman"/>
          <w:b/>
          <w:bCs/>
          <w:sz w:val="24"/>
          <w:szCs w:val="24"/>
          <w:lang w:val="en-US"/>
        </w:rPr>
        <w:tab/>
        <w:t>RESEARCH HYPOTHES</w:t>
      </w:r>
      <w:r w:rsidR="00057106">
        <w:rPr>
          <w:rFonts w:ascii="Times New Roman" w:hAnsi="Times New Roman" w:cs="Times New Roman"/>
          <w:b/>
          <w:bCs/>
          <w:sz w:val="24"/>
          <w:szCs w:val="24"/>
          <w:lang w:val="en-US"/>
        </w:rPr>
        <w:t>E</w:t>
      </w:r>
      <w:r w:rsidRPr="00764BED">
        <w:rPr>
          <w:rFonts w:ascii="Times New Roman" w:hAnsi="Times New Roman" w:cs="Times New Roman"/>
          <w:b/>
          <w:bCs/>
          <w:sz w:val="24"/>
          <w:szCs w:val="24"/>
          <w:lang w:val="en-US"/>
        </w:rPr>
        <w:t>S</w:t>
      </w:r>
    </w:p>
    <w:p w14:paraId="55ADA8D0" w14:textId="77777777" w:rsidR="006E4C1B" w:rsidRPr="006E4C1B" w:rsidRDefault="006E4C1B" w:rsidP="00DB0A0E">
      <w:pPr>
        <w:spacing w:after="0" w:line="432" w:lineRule="auto"/>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The hypotheses to be tested in the course of this research work are:</w:t>
      </w:r>
    </w:p>
    <w:p w14:paraId="5441C536" w14:textId="6A022FAC" w:rsidR="006E4C1B" w:rsidRDefault="006E4C1B" w:rsidP="00DB0A0E">
      <w:pPr>
        <w:spacing w:after="0" w:line="432" w:lineRule="auto"/>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 xml:space="preserve">HO: </w:t>
      </w:r>
      <w:r w:rsidR="00764BED">
        <w:rPr>
          <w:rFonts w:ascii="Times New Roman" w:hAnsi="Times New Roman" w:cs="Times New Roman"/>
          <w:sz w:val="24"/>
          <w:szCs w:val="24"/>
          <w:lang w:val="en-US"/>
        </w:rPr>
        <w:tab/>
      </w:r>
      <w:r w:rsidRPr="006E4C1B">
        <w:rPr>
          <w:rFonts w:ascii="Times New Roman" w:hAnsi="Times New Roman" w:cs="Times New Roman"/>
          <w:sz w:val="24"/>
          <w:szCs w:val="24"/>
          <w:lang w:val="en-US"/>
        </w:rPr>
        <w:t>Monetary policy instruments do</w:t>
      </w:r>
      <w:r w:rsidR="00057106">
        <w:rPr>
          <w:rFonts w:ascii="Times New Roman" w:hAnsi="Times New Roman" w:cs="Times New Roman"/>
          <w:sz w:val="24"/>
          <w:szCs w:val="24"/>
          <w:lang w:val="en-US"/>
        </w:rPr>
        <w:t>es</w:t>
      </w:r>
      <w:r w:rsidRPr="006E4C1B">
        <w:rPr>
          <w:rFonts w:ascii="Times New Roman" w:hAnsi="Times New Roman" w:cs="Times New Roman"/>
          <w:sz w:val="24"/>
          <w:szCs w:val="24"/>
          <w:lang w:val="en-US"/>
        </w:rPr>
        <w:t xml:space="preserve"> not </w:t>
      </w:r>
      <w:r w:rsidR="00057106">
        <w:rPr>
          <w:rFonts w:ascii="Times New Roman" w:hAnsi="Times New Roman" w:cs="Times New Roman"/>
          <w:sz w:val="24"/>
          <w:szCs w:val="24"/>
          <w:lang w:val="en-US"/>
        </w:rPr>
        <w:t xml:space="preserve">have </w:t>
      </w:r>
      <w:r w:rsidRPr="006E4C1B">
        <w:rPr>
          <w:rFonts w:ascii="Times New Roman" w:hAnsi="Times New Roman" w:cs="Times New Roman"/>
          <w:sz w:val="24"/>
          <w:szCs w:val="24"/>
          <w:lang w:val="en-US"/>
        </w:rPr>
        <w:t>significant</w:t>
      </w:r>
      <w:r w:rsidR="00057106">
        <w:rPr>
          <w:rFonts w:ascii="Times New Roman" w:hAnsi="Times New Roman" w:cs="Times New Roman"/>
          <w:sz w:val="24"/>
          <w:szCs w:val="24"/>
          <w:lang w:val="en-US"/>
        </w:rPr>
        <w:t xml:space="preserve"> effects on fiscal </w:t>
      </w:r>
      <w:r w:rsidR="00057106">
        <w:rPr>
          <w:rFonts w:ascii="Times New Roman" w:hAnsi="Times New Roman" w:cs="Times New Roman"/>
          <w:sz w:val="24"/>
          <w:szCs w:val="24"/>
          <w:lang w:val="en-US"/>
        </w:rPr>
        <w:tab/>
        <w:t>policy on banking industry in Nigeria</w:t>
      </w:r>
    </w:p>
    <w:p w14:paraId="7725331C" w14:textId="70EBD2DE" w:rsidR="00057106" w:rsidRDefault="00057106" w:rsidP="00DB0A0E">
      <w:pPr>
        <w:spacing w:after="0" w:line="43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 </w:t>
      </w:r>
      <w:r>
        <w:rPr>
          <w:rFonts w:ascii="Times New Roman" w:hAnsi="Times New Roman" w:cs="Times New Roman"/>
          <w:sz w:val="24"/>
          <w:szCs w:val="24"/>
          <w:lang w:val="en-US"/>
        </w:rPr>
        <w:tab/>
        <w:t xml:space="preserve">Monetary policy instruments does not have significant impact on </w:t>
      </w:r>
      <w:r>
        <w:rPr>
          <w:rFonts w:ascii="Times New Roman" w:hAnsi="Times New Roman" w:cs="Times New Roman"/>
          <w:sz w:val="24"/>
          <w:szCs w:val="24"/>
          <w:lang w:val="en-US"/>
        </w:rPr>
        <w:tab/>
        <w:t>government monetary policy on economic growth on First Bank Plc.</w:t>
      </w:r>
    </w:p>
    <w:p w14:paraId="6CAB4BC4" w14:textId="726AD3BE" w:rsidR="00057106" w:rsidRPr="006E4C1B" w:rsidRDefault="00057106" w:rsidP="00DB0A0E">
      <w:pPr>
        <w:spacing w:after="0" w:line="43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H2:  </w:t>
      </w:r>
      <w:r>
        <w:rPr>
          <w:rFonts w:ascii="Times New Roman" w:hAnsi="Times New Roman" w:cs="Times New Roman"/>
          <w:sz w:val="24"/>
          <w:szCs w:val="24"/>
          <w:lang w:val="en-US"/>
        </w:rPr>
        <w:tab/>
        <w:t xml:space="preserve">Monetary policy instruments does not have significant effect on how </w:t>
      </w:r>
      <w:r>
        <w:rPr>
          <w:rFonts w:ascii="Times New Roman" w:hAnsi="Times New Roman" w:cs="Times New Roman"/>
          <w:sz w:val="24"/>
          <w:szCs w:val="24"/>
          <w:lang w:val="en-US"/>
        </w:rPr>
        <w:tab/>
        <w:t>monetary policy has gone a long way in stabilizing interest rate.</w:t>
      </w:r>
    </w:p>
    <w:p w14:paraId="7E84D6EF" w14:textId="4C241B48" w:rsidR="002F061A" w:rsidRDefault="001F0DC6" w:rsidP="00DB0A0E">
      <w:pPr>
        <w:spacing w:after="0" w:line="432"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1.6 </w:t>
      </w:r>
      <w:r>
        <w:rPr>
          <w:rFonts w:ascii="Times New Roman" w:hAnsi="Times New Roman" w:cs="Times New Roman"/>
          <w:b/>
          <w:bCs/>
          <w:sz w:val="24"/>
          <w:szCs w:val="24"/>
          <w:lang w:val="en-US"/>
        </w:rPr>
        <w:tab/>
        <w:t>SCOPE OF THE STUDY</w:t>
      </w:r>
    </w:p>
    <w:p w14:paraId="7C5A695F" w14:textId="2479B54F" w:rsidR="001F0DC6" w:rsidRDefault="001F0DC6" w:rsidP="00DB0A0E">
      <w:pPr>
        <w:spacing w:after="0" w:line="432"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scope of the study focuses on the effect of government monetary policies on banking industry in Nigeria. These include banks profitability capitalization and liquidity. Our study on the effect of the monetary policy on the </w:t>
      </w:r>
      <w:proofErr w:type="spellStart"/>
      <w:r>
        <w:rPr>
          <w:rFonts w:ascii="Times New Roman" w:hAnsi="Times New Roman" w:cs="Times New Roman"/>
          <w:sz w:val="24"/>
          <w:szCs w:val="24"/>
          <w:lang w:val="en-US"/>
        </w:rPr>
        <w:t>marco</w:t>
      </w:r>
      <w:proofErr w:type="spellEnd"/>
      <w:r>
        <w:rPr>
          <w:rFonts w:ascii="Times New Roman" w:hAnsi="Times New Roman" w:cs="Times New Roman"/>
          <w:sz w:val="24"/>
          <w:szCs w:val="24"/>
          <w:lang w:val="en-US"/>
        </w:rPr>
        <w:t>-economic variables in Nigeria shall be restricted to the period between 2013 to 2023.</w:t>
      </w:r>
    </w:p>
    <w:p w14:paraId="287236CC" w14:textId="77777777" w:rsidR="001F0DC6" w:rsidRDefault="001F0DC6" w:rsidP="00DB0A0E">
      <w:pPr>
        <w:spacing w:after="0" w:line="432"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EA3097B" w14:textId="42E00D7C" w:rsidR="006E4C1B" w:rsidRPr="00764BED" w:rsidRDefault="00764BED" w:rsidP="00DB0A0E">
      <w:pPr>
        <w:spacing w:after="0" w:line="432" w:lineRule="auto"/>
        <w:jc w:val="both"/>
        <w:rPr>
          <w:rFonts w:ascii="Times New Roman" w:hAnsi="Times New Roman" w:cs="Times New Roman"/>
          <w:b/>
          <w:bCs/>
          <w:sz w:val="24"/>
          <w:szCs w:val="24"/>
          <w:lang w:val="en-US"/>
        </w:rPr>
      </w:pPr>
      <w:r w:rsidRPr="00764BED">
        <w:rPr>
          <w:rFonts w:ascii="Times New Roman" w:hAnsi="Times New Roman" w:cs="Times New Roman"/>
          <w:b/>
          <w:bCs/>
          <w:sz w:val="24"/>
          <w:szCs w:val="24"/>
          <w:lang w:val="en-US"/>
        </w:rPr>
        <w:lastRenderedPageBreak/>
        <w:t>1.</w:t>
      </w:r>
      <w:r w:rsidR="002F061A">
        <w:rPr>
          <w:rFonts w:ascii="Times New Roman" w:hAnsi="Times New Roman" w:cs="Times New Roman"/>
          <w:b/>
          <w:bCs/>
          <w:sz w:val="24"/>
          <w:szCs w:val="24"/>
          <w:lang w:val="en-US"/>
        </w:rPr>
        <w:t>7</w:t>
      </w:r>
      <w:r w:rsidRPr="00764BED">
        <w:rPr>
          <w:rFonts w:ascii="Times New Roman" w:hAnsi="Times New Roman" w:cs="Times New Roman"/>
          <w:b/>
          <w:bCs/>
          <w:sz w:val="24"/>
          <w:szCs w:val="24"/>
          <w:lang w:val="en-US"/>
        </w:rPr>
        <w:t xml:space="preserve"> </w:t>
      </w:r>
      <w:r w:rsidRPr="00764BED">
        <w:rPr>
          <w:rFonts w:ascii="Times New Roman" w:hAnsi="Times New Roman" w:cs="Times New Roman"/>
          <w:b/>
          <w:bCs/>
          <w:sz w:val="24"/>
          <w:szCs w:val="24"/>
          <w:lang w:val="en-US"/>
        </w:rPr>
        <w:tab/>
        <w:t>SIGNIFICANCE OF THE STUDY</w:t>
      </w:r>
    </w:p>
    <w:p w14:paraId="4893F93F" w14:textId="63FCB362" w:rsidR="00764BED" w:rsidRDefault="006E4C1B" w:rsidP="00DB0A0E">
      <w:pPr>
        <w:spacing w:after="0" w:line="432" w:lineRule="auto"/>
        <w:ind w:firstLine="720"/>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This study will be of immense importance to the monetary authority in achieving</w:t>
      </w:r>
      <w:r w:rsidR="00764BED">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macro</w:t>
      </w:r>
      <w:r w:rsidR="001F0DC6">
        <w:rPr>
          <w:rFonts w:ascii="Times New Roman" w:hAnsi="Times New Roman" w:cs="Times New Roman"/>
          <w:sz w:val="24"/>
          <w:szCs w:val="24"/>
          <w:lang w:val="en-US"/>
        </w:rPr>
        <w:t>-</w:t>
      </w:r>
      <w:r w:rsidRPr="006E4C1B">
        <w:rPr>
          <w:rFonts w:ascii="Times New Roman" w:hAnsi="Times New Roman" w:cs="Times New Roman"/>
          <w:sz w:val="24"/>
          <w:szCs w:val="24"/>
          <w:lang w:val="en-US"/>
        </w:rPr>
        <w:t>economic targets of price stability and a well sustained economic development.</w:t>
      </w:r>
      <w:r w:rsidR="00764BED">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It will also be of great importance to financial institutions in carrying out</w:t>
      </w:r>
      <w:r w:rsidR="00764BED">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macroeconomic goals of the country where they operate. This study will propose</w:t>
      </w:r>
      <w:r w:rsidR="00764BED">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various ways through which regulatory authorities can influence interest rates and</w:t>
      </w:r>
      <w:r w:rsidR="00764BED">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other monetary policy tools to attain their aspiration.</w:t>
      </w:r>
      <w:r w:rsidR="001F0DC6">
        <w:rPr>
          <w:rFonts w:ascii="Times New Roman" w:hAnsi="Times New Roman" w:cs="Times New Roman"/>
          <w:sz w:val="24"/>
          <w:szCs w:val="24"/>
          <w:lang w:val="en-US"/>
        </w:rPr>
        <w:t xml:space="preserve"> </w:t>
      </w:r>
      <w:r w:rsidR="00764BED">
        <w:rPr>
          <w:rFonts w:ascii="Times New Roman" w:hAnsi="Times New Roman" w:cs="Times New Roman"/>
          <w:sz w:val="24"/>
          <w:szCs w:val="24"/>
          <w:lang w:val="en-US"/>
        </w:rPr>
        <w:t xml:space="preserve">It </w:t>
      </w:r>
      <w:r w:rsidRPr="006E4C1B">
        <w:rPr>
          <w:rFonts w:ascii="Times New Roman" w:hAnsi="Times New Roman" w:cs="Times New Roman"/>
          <w:sz w:val="24"/>
          <w:szCs w:val="24"/>
          <w:lang w:val="en-US"/>
        </w:rPr>
        <w:t>will provide an objective view of the effectiveness of the monetary policy in</w:t>
      </w:r>
      <w:r w:rsidR="00764BED">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Nigeria;</w:t>
      </w:r>
    </w:p>
    <w:p w14:paraId="44B3D953" w14:textId="77777777" w:rsidR="001F0DC6" w:rsidRDefault="006E4C1B" w:rsidP="00DB0A0E">
      <w:pPr>
        <w:spacing w:after="0" w:line="432" w:lineRule="auto"/>
        <w:ind w:firstLine="720"/>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Lastly. the suggestion in this research will offer recommendations to policy</w:t>
      </w:r>
      <w:r w:rsidR="00764BED">
        <w:rPr>
          <w:rFonts w:ascii="Times New Roman" w:hAnsi="Times New Roman" w:cs="Times New Roman"/>
          <w:sz w:val="24"/>
          <w:szCs w:val="24"/>
          <w:lang w:val="en-US"/>
        </w:rPr>
        <w:t>-</w:t>
      </w:r>
      <w:r w:rsidRPr="006E4C1B">
        <w:rPr>
          <w:rFonts w:ascii="Times New Roman" w:hAnsi="Times New Roman" w:cs="Times New Roman"/>
          <w:sz w:val="24"/>
          <w:szCs w:val="24"/>
          <w:lang w:val="en-US"/>
        </w:rPr>
        <w:t>makers</w:t>
      </w:r>
      <w:r w:rsidR="00764BED">
        <w:rPr>
          <w:rFonts w:ascii="Times New Roman" w:hAnsi="Times New Roman" w:cs="Times New Roman"/>
          <w:sz w:val="24"/>
          <w:szCs w:val="24"/>
          <w:lang w:val="en-US"/>
        </w:rPr>
        <w:t xml:space="preserve"> on ways</w:t>
      </w:r>
      <w:r w:rsidRPr="006E4C1B">
        <w:rPr>
          <w:rFonts w:ascii="Times New Roman" w:hAnsi="Times New Roman" w:cs="Times New Roman"/>
          <w:sz w:val="24"/>
          <w:szCs w:val="24"/>
          <w:lang w:val="en-US"/>
        </w:rPr>
        <w:t xml:space="preserve"> </w:t>
      </w:r>
      <w:r w:rsidR="00764BED">
        <w:rPr>
          <w:rFonts w:ascii="Times New Roman" w:hAnsi="Times New Roman" w:cs="Times New Roman"/>
          <w:sz w:val="24"/>
          <w:szCs w:val="24"/>
          <w:lang w:val="en-US"/>
        </w:rPr>
        <w:t>t</w:t>
      </w:r>
      <w:r w:rsidRPr="006E4C1B">
        <w:rPr>
          <w:rFonts w:ascii="Times New Roman" w:hAnsi="Times New Roman" w:cs="Times New Roman"/>
          <w:sz w:val="24"/>
          <w:szCs w:val="24"/>
          <w:lang w:val="en-US"/>
        </w:rPr>
        <w:t>o make the Nigerian economy vibrant through the monetary policy.</w:t>
      </w:r>
    </w:p>
    <w:p w14:paraId="54EA7934" w14:textId="083D4C1F" w:rsidR="001F0DC6" w:rsidRDefault="001F0DC6" w:rsidP="00DB0A0E">
      <w:pPr>
        <w:spacing w:after="0" w:line="432" w:lineRule="auto"/>
        <w:jc w:val="both"/>
        <w:rPr>
          <w:rFonts w:ascii="Times New Roman" w:hAnsi="Times New Roman" w:cs="Times New Roman"/>
          <w:b/>
          <w:bCs/>
          <w:sz w:val="24"/>
          <w:szCs w:val="24"/>
          <w:lang w:val="en-US"/>
        </w:rPr>
      </w:pPr>
      <w:r w:rsidRPr="00276760">
        <w:rPr>
          <w:rFonts w:ascii="Times New Roman" w:hAnsi="Times New Roman" w:cs="Times New Roman"/>
          <w:b/>
          <w:bCs/>
          <w:sz w:val="24"/>
          <w:szCs w:val="24"/>
          <w:lang w:val="en-US"/>
        </w:rPr>
        <w:t xml:space="preserve">1.8 </w:t>
      </w:r>
      <w:r w:rsidRPr="00276760">
        <w:rPr>
          <w:rFonts w:ascii="Times New Roman" w:hAnsi="Times New Roman" w:cs="Times New Roman"/>
          <w:b/>
          <w:bCs/>
          <w:sz w:val="24"/>
          <w:szCs w:val="24"/>
          <w:lang w:val="en-US"/>
        </w:rPr>
        <w:tab/>
      </w:r>
      <w:r>
        <w:rPr>
          <w:rFonts w:ascii="Times New Roman" w:hAnsi="Times New Roman" w:cs="Times New Roman"/>
          <w:b/>
          <w:bCs/>
          <w:sz w:val="24"/>
          <w:szCs w:val="24"/>
          <w:lang w:val="en-US"/>
        </w:rPr>
        <w:t>LIMITATION OF THE STUDY</w:t>
      </w:r>
    </w:p>
    <w:p w14:paraId="5FA43AE8" w14:textId="77777777" w:rsidR="00B33F7D" w:rsidRDefault="001F0DC6" w:rsidP="00DB0A0E">
      <w:pPr>
        <w:spacing w:after="0" w:line="432"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study shall be limited to the First Bank Plc Saw-mill, Ilorin on effect of government monetary policy on banking industry in Nigeria. The study of limited to definitions and policy instruments, advantages, problems and solution. This is because on attempt to base the study on all the banks in the country will be two cumbersome and the result will be beyond the scope of the project.</w:t>
      </w:r>
    </w:p>
    <w:p w14:paraId="050D444D" w14:textId="3CA9F837" w:rsidR="001F0DC6" w:rsidRDefault="001F0DC6" w:rsidP="00DB0A0E">
      <w:pPr>
        <w:spacing w:after="0" w:line="432"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carrying out this research work some of the problem that I faced with, it is; distance problem, access to data and information, financial constraint and the time limit for carrying out the studies.</w:t>
      </w:r>
    </w:p>
    <w:p w14:paraId="1E8461B0" w14:textId="77777777" w:rsidR="00B33F7D" w:rsidRDefault="00B33F7D" w:rsidP="00DB0A0E">
      <w:pPr>
        <w:spacing w:after="0" w:line="432"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ACD3916" w14:textId="1DE718F3" w:rsidR="006E4C1B" w:rsidRPr="001F0DC6" w:rsidRDefault="00B33F7D" w:rsidP="00DB0A0E">
      <w:pPr>
        <w:spacing w:after="0" w:line="432"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 xml:space="preserve">1.9 </w:t>
      </w:r>
      <w:r>
        <w:rPr>
          <w:rFonts w:ascii="Times New Roman" w:hAnsi="Times New Roman" w:cs="Times New Roman"/>
          <w:b/>
          <w:bCs/>
          <w:sz w:val="24"/>
          <w:szCs w:val="24"/>
          <w:lang w:val="en-US"/>
        </w:rPr>
        <w:tab/>
      </w:r>
      <w:r w:rsidRPr="00276760">
        <w:rPr>
          <w:rFonts w:ascii="Times New Roman" w:hAnsi="Times New Roman" w:cs="Times New Roman"/>
          <w:b/>
          <w:bCs/>
          <w:sz w:val="24"/>
          <w:szCs w:val="24"/>
          <w:lang w:val="en-US"/>
        </w:rPr>
        <w:t xml:space="preserve">DEFINITION OF </w:t>
      </w:r>
      <w:r>
        <w:rPr>
          <w:rFonts w:ascii="Times New Roman" w:hAnsi="Times New Roman" w:cs="Times New Roman"/>
          <w:b/>
          <w:bCs/>
          <w:sz w:val="24"/>
          <w:szCs w:val="24"/>
          <w:lang w:val="en-US"/>
        </w:rPr>
        <w:t xml:space="preserve">KEY </w:t>
      </w:r>
      <w:r w:rsidR="00276760" w:rsidRPr="00276760">
        <w:rPr>
          <w:rFonts w:ascii="Times New Roman" w:hAnsi="Times New Roman" w:cs="Times New Roman"/>
          <w:b/>
          <w:bCs/>
          <w:sz w:val="24"/>
          <w:szCs w:val="24"/>
          <w:lang w:val="en-US"/>
        </w:rPr>
        <w:t>TERMS</w:t>
      </w:r>
    </w:p>
    <w:p w14:paraId="6E13C1E1" w14:textId="77777777" w:rsidR="006E4C1B" w:rsidRPr="006E4C1B" w:rsidRDefault="006E4C1B" w:rsidP="00DB0A0E">
      <w:pPr>
        <w:spacing w:after="0" w:line="432" w:lineRule="auto"/>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These are the definition of terms of the study. They are as follow:</w:t>
      </w:r>
    </w:p>
    <w:p w14:paraId="75E058B2" w14:textId="3AB78A1E" w:rsidR="00276760" w:rsidRDefault="006E4C1B" w:rsidP="00DB0A0E">
      <w:pPr>
        <w:spacing w:after="0" w:line="432" w:lineRule="auto"/>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BANK: Bank is a commercial institution which perform various financial activities</w:t>
      </w:r>
      <w:r w:rsidR="00276760">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e-g. accepting and handing of deposit of it</w:t>
      </w:r>
      <w:r w:rsidR="00276760">
        <w:rPr>
          <w:rFonts w:ascii="Times New Roman" w:hAnsi="Times New Roman" w:cs="Times New Roman"/>
          <w:sz w:val="24"/>
          <w:szCs w:val="24"/>
          <w:lang w:val="en-US"/>
        </w:rPr>
        <w:t>s</w:t>
      </w:r>
      <w:r w:rsidRPr="006E4C1B">
        <w:rPr>
          <w:rFonts w:ascii="Times New Roman" w:hAnsi="Times New Roman" w:cs="Times New Roman"/>
          <w:sz w:val="24"/>
          <w:szCs w:val="24"/>
          <w:lang w:val="en-US"/>
        </w:rPr>
        <w:t xml:space="preserve"> customers.</w:t>
      </w:r>
    </w:p>
    <w:p w14:paraId="66DC5AFB" w14:textId="694363EE" w:rsidR="006E4C1B" w:rsidRPr="006E4C1B" w:rsidRDefault="006E4C1B" w:rsidP="00DB0A0E">
      <w:pPr>
        <w:spacing w:after="0" w:line="432" w:lineRule="auto"/>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INDUSTRY: Is the production of goods and services within an economy. The major</w:t>
      </w:r>
      <w:r w:rsidR="00276760">
        <w:rPr>
          <w:rFonts w:ascii="Times New Roman" w:hAnsi="Times New Roman" w:cs="Times New Roman"/>
          <w:sz w:val="24"/>
          <w:szCs w:val="24"/>
          <w:lang w:val="en-US"/>
        </w:rPr>
        <w:t xml:space="preserve"> so</w:t>
      </w:r>
      <w:r w:rsidRPr="006E4C1B">
        <w:rPr>
          <w:rFonts w:ascii="Times New Roman" w:hAnsi="Times New Roman" w:cs="Times New Roman"/>
          <w:sz w:val="24"/>
          <w:szCs w:val="24"/>
          <w:lang w:val="en-US"/>
        </w:rPr>
        <w:t>urces of revenue of a group or company is the indicator of its relevant industry.</w:t>
      </w:r>
      <w:r w:rsidR="00276760">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When a large group has multiple sources of revenue generation. It is considered to be</w:t>
      </w:r>
      <w:r w:rsidR="00276760">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working in different industries.</w:t>
      </w:r>
    </w:p>
    <w:p w14:paraId="553ED196" w14:textId="062614C9" w:rsidR="006E4C1B" w:rsidRPr="006E4C1B" w:rsidRDefault="006E4C1B" w:rsidP="00DB0A0E">
      <w:pPr>
        <w:spacing w:after="0" w:line="432" w:lineRule="auto"/>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MONETARY POLICIES: Monetary policies as all monetary decisions and measures</w:t>
      </w:r>
      <w:r w:rsidR="00276760">
        <w:rPr>
          <w:rFonts w:ascii="Times New Roman" w:hAnsi="Times New Roman" w:cs="Times New Roman"/>
          <w:sz w:val="24"/>
          <w:szCs w:val="24"/>
          <w:lang w:val="en-US"/>
        </w:rPr>
        <w:t xml:space="preserve"> irr</w:t>
      </w:r>
      <w:r w:rsidRPr="006E4C1B">
        <w:rPr>
          <w:rFonts w:ascii="Times New Roman" w:hAnsi="Times New Roman" w:cs="Times New Roman"/>
          <w:sz w:val="24"/>
          <w:szCs w:val="24"/>
          <w:lang w:val="en-US"/>
        </w:rPr>
        <w:t>espective of whether their aims are monetary or non-monetary and all</w:t>
      </w:r>
      <w:r w:rsidR="00276760">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non-monetary</w:t>
      </w:r>
      <w:r w:rsidR="00276760">
        <w:rPr>
          <w:rFonts w:ascii="Times New Roman" w:hAnsi="Times New Roman" w:cs="Times New Roman"/>
          <w:sz w:val="24"/>
          <w:szCs w:val="24"/>
          <w:lang w:val="en-US"/>
        </w:rPr>
        <w:t xml:space="preserve"> </w:t>
      </w:r>
      <w:r w:rsidRPr="006E4C1B">
        <w:rPr>
          <w:rFonts w:ascii="Times New Roman" w:hAnsi="Times New Roman" w:cs="Times New Roman"/>
          <w:sz w:val="24"/>
          <w:szCs w:val="24"/>
          <w:lang w:val="en-US"/>
        </w:rPr>
        <w:t>decision and measures aim at affecting the monetary system</w:t>
      </w:r>
    </w:p>
    <w:p w14:paraId="087C0F46" w14:textId="414AF830" w:rsidR="006E4C1B" w:rsidRDefault="006E4C1B" w:rsidP="00DB0A0E">
      <w:pPr>
        <w:spacing w:after="0" w:line="432" w:lineRule="auto"/>
        <w:jc w:val="both"/>
        <w:rPr>
          <w:rFonts w:ascii="Times New Roman" w:hAnsi="Times New Roman" w:cs="Times New Roman"/>
          <w:sz w:val="24"/>
          <w:szCs w:val="24"/>
          <w:lang w:val="en-US"/>
        </w:rPr>
      </w:pPr>
      <w:r w:rsidRPr="006E4C1B">
        <w:rPr>
          <w:rFonts w:ascii="Times New Roman" w:hAnsi="Times New Roman" w:cs="Times New Roman"/>
          <w:sz w:val="24"/>
          <w:szCs w:val="24"/>
          <w:lang w:val="en-US"/>
        </w:rPr>
        <w:t>EFFECTS: Are the result or an outcome of something</w:t>
      </w:r>
      <w:r w:rsidR="00276760">
        <w:rPr>
          <w:rFonts w:ascii="Times New Roman" w:hAnsi="Times New Roman" w:cs="Times New Roman"/>
          <w:sz w:val="24"/>
          <w:szCs w:val="24"/>
          <w:lang w:val="en-US"/>
        </w:rPr>
        <w:t>.</w:t>
      </w:r>
    </w:p>
    <w:p w14:paraId="11AB18CF" w14:textId="6BE38A26" w:rsidR="00276760" w:rsidRDefault="0027676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6E53BE7" w14:textId="77777777" w:rsidR="00276760" w:rsidRPr="00276760" w:rsidRDefault="00276760" w:rsidP="00DB0A0E">
      <w:pPr>
        <w:spacing w:after="0" w:line="432" w:lineRule="auto"/>
        <w:jc w:val="center"/>
        <w:rPr>
          <w:rFonts w:ascii="Times New Roman" w:hAnsi="Times New Roman" w:cs="Times New Roman"/>
          <w:b/>
          <w:bCs/>
          <w:sz w:val="24"/>
          <w:szCs w:val="24"/>
          <w:lang w:val="en-US"/>
        </w:rPr>
      </w:pPr>
      <w:r w:rsidRPr="00276760">
        <w:rPr>
          <w:rFonts w:ascii="Times New Roman" w:hAnsi="Times New Roman" w:cs="Times New Roman"/>
          <w:b/>
          <w:bCs/>
          <w:sz w:val="24"/>
          <w:szCs w:val="24"/>
          <w:lang w:val="en-US"/>
        </w:rPr>
        <w:lastRenderedPageBreak/>
        <w:t>CHAPTER TWO</w:t>
      </w:r>
    </w:p>
    <w:p w14:paraId="6E66566E" w14:textId="670EB5D1" w:rsidR="00276760" w:rsidRPr="00276760" w:rsidRDefault="00276760" w:rsidP="00DB0A0E">
      <w:pPr>
        <w:spacing w:after="0" w:line="432" w:lineRule="auto"/>
        <w:jc w:val="center"/>
        <w:rPr>
          <w:rFonts w:ascii="Times New Roman" w:hAnsi="Times New Roman" w:cs="Times New Roman"/>
          <w:b/>
          <w:bCs/>
          <w:sz w:val="24"/>
          <w:szCs w:val="24"/>
          <w:lang w:val="en-US"/>
        </w:rPr>
      </w:pPr>
      <w:r w:rsidRPr="00276760">
        <w:rPr>
          <w:rFonts w:ascii="Times New Roman" w:hAnsi="Times New Roman" w:cs="Times New Roman"/>
          <w:b/>
          <w:bCs/>
          <w:sz w:val="24"/>
          <w:szCs w:val="24"/>
          <w:lang w:val="en-US"/>
        </w:rPr>
        <w:t>LITERATURE REVIEW</w:t>
      </w:r>
    </w:p>
    <w:p w14:paraId="0BC01B41" w14:textId="7281EC8C" w:rsidR="00276760" w:rsidRPr="00276760" w:rsidRDefault="00276760" w:rsidP="00DB0A0E">
      <w:pPr>
        <w:spacing w:after="0" w:line="432" w:lineRule="auto"/>
        <w:jc w:val="both"/>
        <w:rPr>
          <w:rFonts w:ascii="Times New Roman" w:hAnsi="Times New Roman" w:cs="Times New Roman"/>
          <w:b/>
          <w:bCs/>
          <w:sz w:val="24"/>
          <w:szCs w:val="24"/>
          <w:lang w:val="en-US"/>
        </w:rPr>
      </w:pPr>
      <w:r w:rsidRPr="00276760">
        <w:rPr>
          <w:rFonts w:ascii="Times New Roman" w:hAnsi="Times New Roman" w:cs="Times New Roman"/>
          <w:b/>
          <w:bCs/>
          <w:sz w:val="24"/>
          <w:szCs w:val="24"/>
          <w:lang w:val="en-US"/>
        </w:rPr>
        <w:t xml:space="preserve">2.1 </w:t>
      </w:r>
      <w:r w:rsidRPr="00276760">
        <w:rPr>
          <w:rFonts w:ascii="Times New Roman" w:hAnsi="Times New Roman" w:cs="Times New Roman"/>
          <w:b/>
          <w:bCs/>
          <w:sz w:val="24"/>
          <w:szCs w:val="24"/>
          <w:lang w:val="en-US"/>
        </w:rPr>
        <w:tab/>
        <w:t>Preamble</w:t>
      </w:r>
    </w:p>
    <w:p w14:paraId="63E245C8" w14:textId="77777777" w:rsidR="00276760" w:rsidRPr="00276760" w:rsidRDefault="00276760" w:rsidP="00DB0A0E">
      <w:pPr>
        <w:spacing w:after="0" w:line="432" w:lineRule="auto"/>
        <w:jc w:val="both"/>
        <w:rPr>
          <w:rFonts w:ascii="Times New Roman" w:hAnsi="Times New Roman" w:cs="Times New Roman"/>
          <w:b/>
          <w:bCs/>
          <w:sz w:val="24"/>
          <w:szCs w:val="24"/>
          <w:lang w:val="en-US"/>
        </w:rPr>
      </w:pPr>
      <w:r w:rsidRPr="00276760">
        <w:rPr>
          <w:rFonts w:ascii="Times New Roman" w:hAnsi="Times New Roman" w:cs="Times New Roman"/>
          <w:b/>
          <w:bCs/>
          <w:sz w:val="24"/>
          <w:szCs w:val="24"/>
          <w:lang w:val="en-US"/>
        </w:rPr>
        <w:t>Meaning of Monetary Policy</w:t>
      </w:r>
    </w:p>
    <w:p w14:paraId="61E8190F" w14:textId="77777777" w:rsidR="00276760" w:rsidRDefault="00276760" w:rsidP="00DB0A0E">
      <w:pPr>
        <w:spacing w:after="0" w:line="432" w:lineRule="auto"/>
        <w:ind w:firstLine="720"/>
        <w:jc w:val="both"/>
        <w:rPr>
          <w:rFonts w:ascii="Times New Roman" w:hAnsi="Times New Roman" w:cs="Times New Roman"/>
          <w:sz w:val="24"/>
          <w:szCs w:val="24"/>
          <w:lang w:val="en-US"/>
        </w:rPr>
      </w:pPr>
      <w:r w:rsidRPr="00276760">
        <w:rPr>
          <w:rFonts w:ascii="Times New Roman" w:hAnsi="Times New Roman" w:cs="Times New Roman"/>
          <w:sz w:val="24"/>
          <w:szCs w:val="24"/>
          <w:lang w:val="en-US"/>
        </w:rPr>
        <w:t>Monetary policy is a major economic stabilization weapon which involves</w:t>
      </w:r>
      <w:r>
        <w:rPr>
          <w:rFonts w:ascii="Times New Roman" w:hAnsi="Times New Roman" w:cs="Times New Roman"/>
          <w:sz w:val="24"/>
          <w:szCs w:val="24"/>
          <w:lang w:val="en-US"/>
        </w:rPr>
        <w:t xml:space="preserve"> measures</w:t>
      </w:r>
      <w:r w:rsidRPr="00276760">
        <w:rPr>
          <w:rFonts w:ascii="Times New Roman" w:hAnsi="Times New Roman" w:cs="Times New Roman"/>
          <w:sz w:val="24"/>
          <w:szCs w:val="24"/>
          <w:lang w:val="en-US"/>
        </w:rPr>
        <w:t xml:space="preserve"> designed to regulate and control the volume, cost, availability and</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direction of money and credit in an economy to achieve some specified</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macroeconomic policy objectives. That is, it is a deliberate effort by the money</w:t>
      </w:r>
      <w:r>
        <w:rPr>
          <w:rFonts w:ascii="Times New Roman" w:hAnsi="Times New Roman" w:cs="Times New Roman"/>
          <w:sz w:val="24"/>
          <w:szCs w:val="24"/>
          <w:lang w:val="en-US"/>
        </w:rPr>
        <w:t xml:space="preserve"> a</w:t>
      </w:r>
      <w:r w:rsidRPr="00276760">
        <w:rPr>
          <w:rFonts w:ascii="Times New Roman" w:hAnsi="Times New Roman" w:cs="Times New Roman"/>
          <w:sz w:val="24"/>
          <w:szCs w:val="24"/>
          <w:lang w:val="en-US"/>
        </w:rPr>
        <w:t>uthorities (or Central Bank) to control the money supply and credit conditions for</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 xml:space="preserve">the purpose of achieving certain broad economic objectives. </w:t>
      </w:r>
      <w:proofErr w:type="gramStart"/>
      <w:r w:rsidRPr="00276760">
        <w:rPr>
          <w:rFonts w:ascii="Times New Roman" w:hAnsi="Times New Roman" w:cs="Times New Roman"/>
          <w:sz w:val="24"/>
          <w:szCs w:val="24"/>
          <w:lang w:val="en-US"/>
        </w:rPr>
        <w:t>Basically</w:t>
      </w:r>
      <w:proofErr w:type="gramEnd"/>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monetary policy IS defined as a set goal to attain certain objectives oriented</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towards the growth and stability of the economy. These goals may include stable</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prices and low unemployment.</w:t>
      </w:r>
    </w:p>
    <w:p w14:paraId="240A4C04" w14:textId="11238C22" w:rsidR="00276760" w:rsidRPr="00276760" w:rsidRDefault="00276760" w:rsidP="00DB0A0E">
      <w:pPr>
        <w:spacing w:after="0" w:line="432" w:lineRule="auto"/>
        <w:ind w:firstLine="720"/>
        <w:jc w:val="both"/>
        <w:rPr>
          <w:rFonts w:ascii="Times New Roman" w:hAnsi="Times New Roman" w:cs="Times New Roman"/>
          <w:sz w:val="24"/>
          <w:szCs w:val="24"/>
          <w:lang w:val="en-US"/>
        </w:rPr>
      </w:pPr>
      <w:r w:rsidRPr="00276760">
        <w:rPr>
          <w:rFonts w:ascii="Times New Roman" w:hAnsi="Times New Roman" w:cs="Times New Roman"/>
          <w:sz w:val="24"/>
          <w:szCs w:val="24"/>
          <w:lang w:val="en-US"/>
        </w:rPr>
        <w:t>Johnson defines monetary policy "as policy employing central banks control</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of the supply of money as an instrument for achieving the objectives of general</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economic "policy. G.K Shaw defines it as any conscious action undertaken</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by the monetary authorities to change the quantity. availability or cost of money"</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Monetary policy according to Nwankwo (2019) can be de fined as measure</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or combinations of measures designed to influence or regulate the volume</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price and direction of money and credit. He contended that money comprises of</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six different policies dealing with the volume of money and credit, its price or the rate</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of interest and its allocation.</w:t>
      </w:r>
    </w:p>
    <w:p w14:paraId="222AD477" w14:textId="77777777" w:rsidR="00C47BD4" w:rsidRDefault="00C47BD4" w:rsidP="00DB0A0E">
      <w:pPr>
        <w:spacing w:after="0" w:line="432"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A1300AF" w14:textId="0BAD7CB9" w:rsidR="00276760" w:rsidRPr="00276760" w:rsidRDefault="002C78AE" w:rsidP="00DB0A0E">
      <w:pPr>
        <w:spacing w:after="0" w:line="432"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2.2 </w:t>
      </w:r>
      <w:r>
        <w:rPr>
          <w:rFonts w:ascii="Times New Roman" w:hAnsi="Times New Roman" w:cs="Times New Roman"/>
          <w:b/>
          <w:bCs/>
          <w:sz w:val="24"/>
          <w:szCs w:val="24"/>
          <w:lang w:val="en-US"/>
        </w:rPr>
        <w:tab/>
      </w:r>
      <w:r w:rsidRPr="00276760">
        <w:rPr>
          <w:rFonts w:ascii="Times New Roman" w:hAnsi="Times New Roman" w:cs="Times New Roman"/>
          <w:b/>
          <w:bCs/>
          <w:sz w:val="24"/>
          <w:szCs w:val="24"/>
          <w:lang w:val="en-US"/>
        </w:rPr>
        <w:t>CONCEPTUAL REVIEW</w:t>
      </w:r>
    </w:p>
    <w:p w14:paraId="060DFB24" w14:textId="45DDBA42" w:rsidR="00276760" w:rsidRPr="00276760" w:rsidRDefault="00276760" w:rsidP="00DB0A0E">
      <w:pPr>
        <w:spacing w:after="0" w:line="432" w:lineRule="auto"/>
        <w:jc w:val="both"/>
        <w:rPr>
          <w:rFonts w:ascii="Times New Roman" w:hAnsi="Times New Roman" w:cs="Times New Roman"/>
          <w:b/>
          <w:bCs/>
          <w:sz w:val="24"/>
          <w:szCs w:val="24"/>
          <w:lang w:val="en-US"/>
        </w:rPr>
      </w:pPr>
      <w:r w:rsidRPr="00276760">
        <w:rPr>
          <w:rFonts w:ascii="Times New Roman" w:hAnsi="Times New Roman" w:cs="Times New Roman"/>
          <w:b/>
          <w:bCs/>
          <w:sz w:val="24"/>
          <w:szCs w:val="24"/>
          <w:lang w:val="en-US"/>
        </w:rPr>
        <w:t xml:space="preserve">2.2.1 </w:t>
      </w:r>
      <w:r w:rsidRPr="00276760">
        <w:rPr>
          <w:rFonts w:ascii="Times New Roman" w:hAnsi="Times New Roman" w:cs="Times New Roman"/>
          <w:b/>
          <w:bCs/>
          <w:sz w:val="24"/>
          <w:szCs w:val="24"/>
          <w:lang w:val="en-US"/>
        </w:rPr>
        <w:tab/>
        <w:t xml:space="preserve">Definition of </w:t>
      </w:r>
      <w:r w:rsidR="00B33F7D" w:rsidRPr="00276760">
        <w:rPr>
          <w:rFonts w:ascii="Times New Roman" w:hAnsi="Times New Roman" w:cs="Times New Roman"/>
          <w:b/>
          <w:bCs/>
          <w:sz w:val="24"/>
          <w:szCs w:val="24"/>
          <w:lang w:val="en-US"/>
        </w:rPr>
        <w:t>Monetary Policy</w:t>
      </w:r>
    </w:p>
    <w:p w14:paraId="5E616BAB" w14:textId="77777777" w:rsidR="00C75CDA" w:rsidRDefault="00276760" w:rsidP="00DB0A0E">
      <w:pPr>
        <w:spacing w:after="0" w:line="432"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276760">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276760">
        <w:rPr>
          <w:rFonts w:ascii="Times New Roman" w:hAnsi="Times New Roman" w:cs="Times New Roman"/>
          <w:sz w:val="24"/>
          <w:szCs w:val="24"/>
          <w:lang w:val="en-US"/>
        </w:rPr>
        <w:t>ore precise definition exists in Johnson view he says 'monetary policy is that</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policy employing central bank's control of the supply and cost of money as an</w:t>
      </w:r>
      <w:r>
        <w:rPr>
          <w:rFonts w:ascii="Times New Roman" w:hAnsi="Times New Roman" w:cs="Times New Roman"/>
          <w:sz w:val="24"/>
          <w:szCs w:val="24"/>
          <w:lang w:val="en-US"/>
        </w:rPr>
        <w:t xml:space="preserve"> instrument</w:t>
      </w:r>
      <w:r w:rsidRPr="00276760">
        <w:rPr>
          <w:rFonts w:ascii="Times New Roman" w:hAnsi="Times New Roman" w:cs="Times New Roman"/>
          <w:sz w:val="24"/>
          <w:szCs w:val="24"/>
          <w:lang w:val="en-US"/>
        </w:rPr>
        <w:t xml:space="preserve"> for achieving the objectives of general economy policy" as the exercise </w:t>
      </w:r>
      <w:r>
        <w:rPr>
          <w:rFonts w:ascii="Times New Roman" w:hAnsi="Times New Roman" w:cs="Times New Roman"/>
          <w:sz w:val="24"/>
          <w:szCs w:val="24"/>
          <w:lang w:val="en-US"/>
        </w:rPr>
        <w:t xml:space="preserve">of central </w:t>
      </w:r>
      <w:r w:rsidRPr="00276760">
        <w:rPr>
          <w:rFonts w:ascii="Times New Roman" w:hAnsi="Times New Roman" w:cs="Times New Roman"/>
          <w:sz w:val="24"/>
          <w:szCs w:val="24"/>
          <w:lang w:val="en-US"/>
        </w:rPr>
        <w:t>banks control over money</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supply as an instrument for achieving</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the objectives</w:t>
      </w:r>
      <w:r>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 xml:space="preserve">of general economic </w:t>
      </w:r>
      <w:proofErr w:type="spellStart"/>
      <w:r w:rsidRPr="00276760">
        <w:rPr>
          <w:rFonts w:ascii="Times New Roman" w:hAnsi="Times New Roman" w:cs="Times New Roman"/>
          <w:sz w:val="24"/>
          <w:szCs w:val="24"/>
          <w:lang w:val="en-US"/>
        </w:rPr>
        <w:t>growthful</w:t>
      </w:r>
      <w:proofErr w:type="spellEnd"/>
      <w:r w:rsidRPr="00276760">
        <w:rPr>
          <w:rFonts w:ascii="Times New Roman" w:hAnsi="Times New Roman" w:cs="Times New Roman"/>
          <w:sz w:val="24"/>
          <w:szCs w:val="24"/>
          <w:lang w:val="en-US"/>
        </w:rPr>
        <w:t xml:space="preserve"> employment and balance of payment equilibrium</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which broadly speaking are regarded as the objectives of economics policy. Monetary</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 xml:space="preserve">policies therefore </w:t>
      </w:r>
      <w:proofErr w:type="gramStart"/>
      <w:r w:rsidRPr="00276760">
        <w:rPr>
          <w:rFonts w:ascii="Times New Roman" w:hAnsi="Times New Roman" w:cs="Times New Roman"/>
          <w:sz w:val="24"/>
          <w:szCs w:val="24"/>
          <w:lang w:val="en-US"/>
        </w:rPr>
        <w:t>is</w:t>
      </w:r>
      <w:proofErr w:type="gramEnd"/>
      <w:r w:rsidRPr="00276760">
        <w:rPr>
          <w:rFonts w:ascii="Times New Roman" w:hAnsi="Times New Roman" w:cs="Times New Roman"/>
          <w:sz w:val="24"/>
          <w:szCs w:val="24"/>
          <w:lang w:val="en-US"/>
        </w:rPr>
        <w:t xml:space="preserve"> merely one of the several weapons which the authorities employ</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techniques have been properly employed in the Nigeria principally because of the</w:t>
      </w:r>
      <w:r w:rsidR="00C75CDA">
        <w:rPr>
          <w:rFonts w:ascii="Times New Roman" w:hAnsi="Times New Roman" w:cs="Times New Roman"/>
          <w:sz w:val="24"/>
          <w:szCs w:val="24"/>
          <w:lang w:val="en-US"/>
        </w:rPr>
        <w:t xml:space="preserve"> under</w:t>
      </w:r>
      <w:r w:rsidR="00C75CDA" w:rsidRPr="00276760">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developed nature of our monetary and capital market. Although the use of</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specific deposit does not been used in Nigeria in the strict sense of the term although,</w:t>
      </w:r>
      <w:r w:rsidR="00C75CDA">
        <w:rPr>
          <w:rFonts w:ascii="Times New Roman" w:hAnsi="Times New Roman" w:cs="Times New Roman"/>
          <w:sz w:val="24"/>
          <w:szCs w:val="24"/>
          <w:lang w:val="en-US"/>
        </w:rPr>
        <w:t xml:space="preserve"> bank h</w:t>
      </w:r>
      <w:r w:rsidRPr="00276760">
        <w:rPr>
          <w:rFonts w:ascii="Times New Roman" w:hAnsi="Times New Roman" w:cs="Times New Roman"/>
          <w:sz w:val="24"/>
          <w:szCs w:val="24"/>
          <w:lang w:val="en-US"/>
        </w:rPr>
        <w:t>a</w:t>
      </w:r>
      <w:r w:rsidR="00C75CDA">
        <w:rPr>
          <w:rFonts w:ascii="Times New Roman" w:hAnsi="Times New Roman" w:cs="Times New Roman"/>
          <w:sz w:val="24"/>
          <w:szCs w:val="24"/>
          <w:lang w:val="en-US"/>
        </w:rPr>
        <w:t>ve</w:t>
      </w:r>
      <w:r w:rsidRPr="00276760">
        <w:rPr>
          <w:rFonts w:ascii="Times New Roman" w:hAnsi="Times New Roman" w:cs="Times New Roman"/>
          <w:sz w:val="24"/>
          <w:szCs w:val="24"/>
          <w:lang w:val="en-US"/>
        </w:rPr>
        <w:t xml:space="preserve"> an occasion be obliged to make deposits with respect to some proc</w:t>
      </w:r>
      <w:r w:rsidR="00C75CDA">
        <w:rPr>
          <w:rFonts w:ascii="Times New Roman" w:hAnsi="Times New Roman" w:cs="Times New Roman"/>
          <w:sz w:val="24"/>
          <w:szCs w:val="24"/>
          <w:lang w:val="en-US"/>
        </w:rPr>
        <w:t>e</w:t>
      </w:r>
      <w:r w:rsidRPr="00276760">
        <w:rPr>
          <w:rFonts w:ascii="Times New Roman" w:hAnsi="Times New Roman" w:cs="Times New Roman"/>
          <w:sz w:val="24"/>
          <w:szCs w:val="24"/>
          <w:lang w:val="en-US"/>
        </w:rPr>
        <w:t>eds of</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indigenization awaiting participating overs</w:t>
      </w:r>
      <w:r w:rsidR="00C75CDA">
        <w:rPr>
          <w:rFonts w:ascii="Times New Roman" w:hAnsi="Times New Roman" w:cs="Times New Roman"/>
          <w:sz w:val="24"/>
          <w:szCs w:val="24"/>
          <w:lang w:val="en-US"/>
        </w:rPr>
        <w:t>e</w:t>
      </w:r>
      <w:r w:rsidRPr="00276760">
        <w:rPr>
          <w:rFonts w:ascii="Times New Roman" w:hAnsi="Times New Roman" w:cs="Times New Roman"/>
          <w:sz w:val="24"/>
          <w:szCs w:val="24"/>
          <w:lang w:val="en-US"/>
        </w:rPr>
        <w:t>as from customer of short falls in</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agricultural and residential housing loans.</w:t>
      </w:r>
    </w:p>
    <w:p w14:paraId="1CEE6708" w14:textId="77777777" w:rsidR="00C75CDA" w:rsidRDefault="00276760" w:rsidP="00DB0A0E">
      <w:pPr>
        <w:spacing w:after="0" w:line="432" w:lineRule="auto"/>
        <w:ind w:firstLine="720"/>
        <w:jc w:val="both"/>
        <w:rPr>
          <w:rFonts w:ascii="Times New Roman" w:hAnsi="Times New Roman" w:cs="Times New Roman"/>
          <w:sz w:val="24"/>
          <w:szCs w:val="24"/>
          <w:lang w:val="en-US"/>
        </w:rPr>
      </w:pPr>
      <w:r w:rsidRPr="00276760">
        <w:rPr>
          <w:rFonts w:ascii="Times New Roman" w:hAnsi="Times New Roman" w:cs="Times New Roman"/>
          <w:sz w:val="24"/>
          <w:szCs w:val="24"/>
          <w:lang w:val="en-US"/>
        </w:rPr>
        <w:t>S</w:t>
      </w:r>
      <w:r w:rsidR="00C75CDA">
        <w:rPr>
          <w:rFonts w:ascii="Times New Roman" w:hAnsi="Times New Roman" w:cs="Times New Roman"/>
          <w:sz w:val="24"/>
          <w:szCs w:val="24"/>
          <w:lang w:val="en-US"/>
        </w:rPr>
        <w:t>t</w:t>
      </w:r>
      <w:r w:rsidRPr="00276760">
        <w:rPr>
          <w:rFonts w:ascii="Times New Roman" w:hAnsi="Times New Roman" w:cs="Times New Roman"/>
          <w:sz w:val="24"/>
          <w:szCs w:val="24"/>
          <w:lang w:val="en-US"/>
        </w:rPr>
        <w:t>abilization securities introduced in 1916 following the report of the anti-inflation</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task force was used more to encourage banks to contribution are to accept deposit as a</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 xml:space="preserve">quantitative instrument of controlling liquidity in the </w:t>
      </w:r>
      <w:r w:rsidR="00C75CDA">
        <w:rPr>
          <w:rFonts w:ascii="Times New Roman" w:hAnsi="Times New Roman" w:cs="Times New Roman"/>
          <w:sz w:val="24"/>
          <w:szCs w:val="24"/>
          <w:lang w:val="en-US"/>
        </w:rPr>
        <w:t>e</w:t>
      </w:r>
      <w:r w:rsidRPr="00276760">
        <w:rPr>
          <w:rFonts w:ascii="Times New Roman" w:hAnsi="Times New Roman" w:cs="Times New Roman"/>
          <w:sz w:val="24"/>
          <w:szCs w:val="24"/>
          <w:lang w:val="en-US"/>
        </w:rPr>
        <w:t>conomy, while the cash reserves</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required of the banks were 9.5% in the 2005/2006 budget, the liquidity ratio has</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remained unchanged at 40%.</w:t>
      </w:r>
    </w:p>
    <w:p w14:paraId="08605307" w14:textId="530D7142" w:rsidR="00276760" w:rsidRPr="00276760" w:rsidRDefault="00276760" w:rsidP="00DB0A0E">
      <w:pPr>
        <w:spacing w:after="0" w:line="432" w:lineRule="auto"/>
        <w:ind w:firstLine="720"/>
        <w:jc w:val="both"/>
        <w:rPr>
          <w:rFonts w:ascii="Times New Roman" w:hAnsi="Times New Roman" w:cs="Times New Roman"/>
          <w:sz w:val="24"/>
          <w:szCs w:val="24"/>
          <w:lang w:val="en-US"/>
        </w:rPr>
      </w:pPr>
      <w:r w:rsidRPr="00276760">
        <w:rPr>
          <w:rFonts w:ascii="Times New Roman" w:hAnsi="Times New Roman" w:cs="Times New Roman"/>
          <w:sz w:val="24"/>
          <w:szCs w:val="24"/>
          <w:lang w:val="en-US"/>
        </w:rPr>
        <w:t>Finally moral suasion has been employ</w:t>
      </w:r>
      <w:r w:rsidR="00C75CDA">
        <w:rPr>
          <w:rFonts w:ascii="Times New Roman" w:hAnsi="Times New Roman" w:cs="Times New Roman"/>
          <w:sz w:val="24"/>
          <w:szCs w:val="24"/>
          <w:lang w:val="en-US"/>
        </w:rPr>
        <w:t>e</w:t>
      </w:r>
      <w:r w:rsidRPr="00276760">
        <w:rPr>
          <w:rFonts w:ascii="Times New Roman" w:hAnsi="Times New Roman" w:cs="Times New Roman"/>
          <w:sz w:val="24"/>
          <w:szCs w:val="24"/>
          <w:lang w:val="en-US"/>
        </w:rPr>
        <w:t>d with limited effect, the really effective</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technique of monetary control since 1969 in credit guideline.</w:t>
      </w:r>
    </w:p>
    <w:p w14:paraId="1D515962" w14:textId="77777777" w:rsidR="00C47BD4" w:rsidRDefault="00C47BD4" w:rsidP="00DB0A0E">
      <w:pPr>
        <w:spacing w:after="0" w:line="432"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25DFB79" w14:textId="60259852" w:rsidR="00276760" w:rsidRPr="00C75CDA" w:rsidRDefault="00276760" w:rsidP="00DB0A0E">
      <w:pPr>
        <w:spacing w:after="0" w:line="432" w:lineRule="auto"/>
        <w:jc w:val="both"/>
        <w:rPr>
          <w:rFonts w:ascii="Times New Roman" w:hAnsi="Times New Roman" w:cs="Times New Roman"/>
          <w:b/>
          <w:bCs/>
          <w:sz w:val="24"/>
          <w:szCs w:val="24"/>
          <w:lang w:val="en-US"/>
        </w:rPr>
      </w:pPr>
      <w:r w:rsidRPr="00C75CDA">
        <w:rPr>
          <w:rFonts w:ascii="Times New Roman" w:hAnsi="Times New Roman" w:cs="Times New Roman"/>
          <w:b/>
          <w:bCs/>
          <w:sz w:val="24"/>
          <w:szCs w:val="24"/>
          <w:lang w:val="en-US"/>
        </w:rPr>
        <w:lastRenderedPageBreak/>
        <w:t>2.2.2</w:t>
      </w:r>
      <w:r w:rsidR="00C75CDA" w:rsidRPr="00C75CDA">
        <w:rPr>
          <w:rFonts w:ascii="Times New Roman" w:hAnsi="Times New Roman" w:cs="Times New Roman"/>
          <w:b/>
          <w:bCs/>
          <w:sz w:val="24"/>
          <w:szCs w:val="24"/>
          <w:lang w:val="en-US"/>
        </w:rPr>
        <w:t xml:space="preserve"> </w:t>
      </w:r>
      <w:r w:rsidR="00C75CDA" w:rsidRPr="00C75CDA">
        <w:rPr>
          <w:rFonts w:ascii="Times New Roman" w:hAnsi="Times New Roman" w:cs="Times New Roman"/>
          <w:b/>
          <w:bCs/>
          <w:sz w:val="24"/>
          <w:szCs w:val="24"/>
          <w:lang w:val="en-US"/>
        </w:rPr>
        <w:tab/>
      </w:r>
      <w:r w:rsidRPr="00C75CDA">
        <w:rPr>
          <w:rFonts w:ascii="Times New Roman" w:hAnsi="Times New Roman" w:cs="Times New Roman"/>
          <w:b/>
          <w:bCs/>
          <w:sz w:val="24"/>
          <w:szCs w:val="24"/>
          <w:lang w:val="en-US"/>
        </w:rPr>
        <w:t>Objectives of Monetary Policy</w:t>
      </w:r>
    </w:p>
    <w:p w14:paraId="36B22A4C" w14:textId="5139F613" w:rsidR="00276760" w:rsidRPr="00276760" w:rsidRDefault="00276760" w:rsidP="00DB0A0E">
      <w:pPr>
        <w:spacing w:after="0" w:line="432" w:lineRule="auto"/>
        <w:ind w:firstLine="720"/>
        <w:jc w:val="both"/>
        <w:rPr>
          <w:rFonts w:ascii="Times New Roman" w:hAnsi="Times New Roman" w:cs="Times New Roman"/>
          <w:sz w:val="24"/>
          <w:szCs w:val="24"/>
          <w:lang w:val="en-US"/>
        </w:rPr>
      </w:pPr>
      <w:r w:rsidRPr="00276760">
        <w:rPr>
          <w:rFonts w:ascii="Times New Roman" w:hAnsi="Times New Roman" w:cs="Times New Roman"/>
          <w:sz w:val="24"/>
          <w:szCs w:val="24"/>
          <w:lang w:val="en-US"/>
        </w:rPr>
        <w:t>The objectives of monetary policy refer to the ultimate macroeconomic goals</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which can change from time to time, depending on the economic fortunes of a</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particular country. In Nigeria, the federal government has regulated the volume.</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flow of price and direction of money towards the attainment of a number of</w:t>
      </w:r>
      <w:r w:rsidR="00C75CDA">
        <w:rPr>
          <w:rFonts w:ascii="Times New Roman" w:hAnsi="Times New Roman" w:cs="Times New Roman"/>
          <w:sz w:val="24"/>
          <w:szCs w:val="24"/>
          <w:lang w:val="en-US"/>
        </w:rPr>
        <w:t xml:space="preserve"> </w:t>
      </w:r>
      <w:r w:rsidRPr="00276760">
        <w:rPr>
          <w:rFonts w:ascii="Times New Roman" w:hAnsi="Times New Roman" w:cs="Times New Roman"/>
          <w:sz w:val="24"/>
          <w:szCs w:val="24"/>
          <w:lang w:val="en-US"/>
        </w:rPr>
        <w:t xml:space="preserve">objectives such objectives </w:t>
      </w:r>
      <w:proofErr w:type="gramStart"/>
      <w:r w:rsidRPr="00276760">
        <w:rPr>
          <w:rFonts w:ascii="Times New Roman" w:hAnsi="Times New Roman" w:cs="Times New Roman"/>
          <w:sz w:val="24"/>
          <w:szCs w:val="24"/>
          <w:lang w:val="en-US"/>
        </w:rPr>
        <w:t>includes</w:t>
      </w:r>
      <w:proofErr w:type="gramEnd"/>
      <w:r w:rsidRPr="00276760">
        <w:rPr>
          <w:rFonts w:ascii="Times New Roman" w:hAnsi="Times New Roman" w:cs="Times New Roman"/>
          <w:sz w:val="24"/>
          <w:szCs w:val="24"/>
          <w:lang w:val="en-US"/>
        </w:rPr>
        <w:t>:</w:t>
      </w:r>
    </w:p>
    <w:p w14:paraId="6C0D6944" w14:textId="77777777" w:rsidR="00276760" w:rsidRPr="00276760" w:rsidRDefault="00276760" w:rsidP="00DB0A0E">
      <w:pPr>
        <w:spacing w:after="0" w:line="432" w:lineRule="auto"/>
        <w:jc w:val="both"/>
        <w:rPr>
          <w:rFonts w:ascii="Times New Roman" w:hAnsi="Times New Roman" w:cs="Times New Roman"/>
          <w:sz w:val="24"/>
          <w:szCs w:val="24"/>
          <w:lang w:val="en-US"/>
        </w:rPr>
      </w:pPr>
      <w:r w:rsidRPr="00276760">
        <w:rPr>
          <w:rFonts w:ascii="Times New Roman" w:hAnsi="Times New Roman" w:cs="Times New Roman"/>
          <w:sz w:val="24"/>
          <w:szCs w:val="24"/>
          <w:lang w:val="en-US"/>
        </w:rPr>
        <w:t>Maintenance of relative stability in domestic prices.</w:t>
      </w:r>
    </w:p>
    <w:p w14:paraId="598C56BA" w14:textId="77777777" w:rsidR="00276760" w:rsidRPr="00276760" w:rsidRDefault="00276760" w:rsidP="00DB0A0E">
      <w:pPr>
        <w:spacing w:after="0" w:line="432" w:lineRule="auto"/>
        <w:jc w:val="both"/>
        <w:rPr>
          <w:rFonts w:ascii="Times New Roman" w:hAnsi="Times New Roman" w:cs="Times New Roman"/>
          <w:sz w:val="24"/>
          <w:szCs w:val="24"/>
          <w:lang w:val="en-US"/>
        </w:rPr>
      </w:pPr>
      <w:r w:rsidRPr="00276760">
        <w:rPr>
          <w:rFonts w:ascii="Times New Roman" w:hAnsi="Times New Roman" w:cs="Times New Roman"/>
          <w:sz w:val="24"/>
          <w:szCs w:val="24"/>
          <w:lang w:val="en-US"/>
        </w:rPr>
        <w:t>Attainment of a high rate of or full employment.</w:t>
      </w:r>
    </w:p>
    <w:p w14:paraId="77E815AD" w14:textId="77777777" w:rsidR="00276760" w:rsidRPr="00276760" w:rsidRDefault="00276760" w:rsidP="00DB0A0E">
      <w:pPr>
        <w:spacing w:after="0" w:line="432" w:lineRule="auto"/>
        <w:jc w:val="both"/>
        <w:rPr>
          <w:rFonts w:ascii="Times New Roman" w:hAnsi="Times New Roman" w:cs="Times New Roman"/>
          <w:sz w:val="24"/>
          <w:szCs w:val="24"/>
          <w:lang w:val="en-US"/>
        </w:rPr>
      </w:pPr>
      <w:r w:rsidRPr="00276760">
        <w:rPr>
          <w:rFonts w:ascii="Times New Roman" w:hAnsi="Times New Roman" w:cs="Times New Roman"/>
          <w:sz w:val="24"/>
          <w:szCs w:val="24"/>
          <w:lang w:val="en-US"/>
        </w:rPr>
        <w:t>Achievement of a high, rapid and sustainable economic growth.</w:t>
      </w:r>
    </w:p>
    <w:p w14:paraId="1D949492" w14:textId="77777777" w:rsidR="00276760" w:rsidRPr="00276760" w:rsidRDefault="00276760" w:rsidP="00DB0A0E">
      <w:pPr>
        <w:spacing w:after="0" w:line="432" w:lineRule="auto"/>
        <w:jc w:val="both"/>
        <w:rPr>
          <w:rFonts w:ascii="Times New Roman" w:hAnsi="Times New Roman" w:cs="Times New Roman"/>
          <w:sz w:val="24"/>
          <w:szCs w:val="24"/>
          <w:lang w:val="en-US"/>
        </w:rPr>
      </w:pPr>
      <w:r w:rsidRPr="00276760">
        <w:rPr>
          <w:rFonts w:ascii="Times New Roman" w:hAnsi="Times New Roman" w:cs="Times New Roman"/>
          <w:sz w:val="24"/>
          <w:szCs w:val="24"/>
          <w:lang w:val="en-US"/>
        </w:rPr>
        <w:t>Maintenance of balance of payment equilibrium.</w:t>
      </w:r>
    </w:p>
    <w:p w14:paraId="68146F4A" w14:textId="77777777" w:rsidR="00276760" w:rsidRPr="00276760" w:rsidRDefault="00276760" w:rsidP="00DB0A0E">
      <w:pPr>
        <w:spacing w:after="0" w:line="432" w:lineRule="auto"/>
        <w:jc w:val="both"/>
        <w:rPr>
          <w:rFonts w:ascii="Times New Roman" w:hAnsi="Times New Roman" w:cs="Times New Roman"/>
          <w:sz w:val="24"/>
          <w:szCs w:val="24"/>
          <w:lang w:val="en-US"/>
        </w:rPr>
      </w:pPr>
      <w:r w:rsidRPr="00276760">
        <w:rPr>
          <w:rFonts w:ascii="Times New Roman" w:hAnsi="Times New Roman" w:cs="Times New Roman"/>
          <w:sz w:val="24"/>
          <w:szCs w:val="24"/>
          <w:lang w:val="en-US"/>
        </w:rPr>
        <w:t>Exchange rate stability.</w:t>
      </w:r>
    </w:p>
    <w:p w14:paraId="72FE6A4F" w14:textId="796E027B" w:rsidR="00276760" w:rsidRPr="00C75CDA" w:rsidRDefault="00276760" w:rsidP="00DB0A0E">
      <w:pPr>
        <w:spacing w:after="0" w:line="432" w:lineRule="auto"/>
        <w:jc w:val="both"/>
        <w:rPr>
          <w:rFonts w:ascii="Times New Roman" w:hAnsi="Times New Roman" w:cs="Times New Roman"/>
          <w:b/>
          <w:bCs/>
          <w:sz w:val="24"/>
          <w:szCs w:val="24"/>
          <w:lang w:val="en-US"/>
        </w:rPr>
      </w:pPr>
      <w:r w:rsidRPr="00C75CDA">
        <w:rPr>
          <w:rFonts w:ascii="Times New Roman" w:hAnsi="Times New Roman" w:cs="Times New Roman"/>
          <w:b/>
          <w:bCs/>
          <w:sz w:val="24"/>
          <w:szCs w:val="24"/>
          <w:lang w:val="en-US"/>
        </w:rPr>
        <w:t>2.2.3</w:t>
      </w:r>
      <w:r w:rsidR="00C75CDA" w:rsidRPr="00C75CDA">
        <w:rPr>
          <w:rFonts w:ascii="Times New Roman" w:hAnsi="Times New Roman" w:cs="Times New Roman"/>
          <w:b/>
          <w:bCs/>
          <w:sz w:val="24"/>
          <w:szCs w:val="24"/>
          <w:lang w:val="en-US"/>
        </w:rPr>
        <w:t xml:space="preserve"> </w:t>
      </w:r>
      <w:r w:rsidR="00C75CDA" w:rsidRPr="00C75CDA">
        <w:rPr>
          <w:rFonts w:ascii="Times New Roman" w:hAnsi="Times New Roman" w:cs="Times New Roman"/>
          <w:b/>
          <w:bCs/>
          <w:sz w:val="24"/>
          <w:szCs w:val="24"/>
          <w:lang w:val="en-US"/>
        </w:rPr>
        <w:tab/>
      </w:r>
      <w:r w:rsidRPr="00C75CDA">
        <w:rPr>
          <w:rFonts w:ascii="Times New Roman" w:hAnsi="Times New Roman" w:cs="Times New Roman"/>
          <w:b/>
          <w:bCs/>
          <w:sz w:val="24"/>
          <w:szCs w:val="24"/>
          <w:lang w:val="en-US"/>
        </w:rPr>
        <w:t>Instruments of Monetary Policy</w:t>
      </w:r>
    </w:p>
    <w:p w14:paraId="6394EA2D" w14:textId="77777777" w:rsidR="00B33F7D" w:rsidRDefault="00C75CDA" w:rsidP="00DB0A0E">
      <w:pPr>
        <w:spacing w:after="0" w:line="432"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m</w:t>
      </w:r>
      <w:r w:rsidR="00276760" w:rsidRPr="00276760">
        <w:rPr>
          <w:rFonts w:ascii="Times New Roman" w:hAnsi="Times New Roman" w:cs="Times New Roman"/>
          <w:sz w:val="24"/>
          <w:szCs w:val="24"/>
          <w:lang w:val="en-US"/>
        </w:rPr>
        <w:t>onetary policy instrument can be broadly be classified into two (2). The</w:t>
      </w:r>
      <w:r>
        <w:rPr>
          <w:rFonts w:ascii="Times New Roman" w:hAnsi="Times New Roman" w:cs="Times New Roman"/>
          <w:sz w:val="24"/>
          <w:szCs w:val="24"/>
          <w:lang w:val="en-US"/>
        </w:rPr>
        <w:t xml:space="preserve"> </w:t>
      </w:r>
      <w:r w:rsidR="00276760" w:rsidRPr="00276760">
        <w:rPr>
          <w:rFonts w:ascii="Times New Roman" w:hAnsi="Times New Roman" w:cs="Times New Roman"/>
          <w:sz w:val="24"/>
          <w:szCs w:val="24"/>
          <w:lang w:val="en-US"/>
        </w:rPr>
        <w:t xml:space="preserve">quantitative and the qualitative instrument are impartial </w:t>
      </w:r>
      <w:r>
        <w:rPr>
          <w:rFonts w:ascii="Times New Roman" w:hAnsi="Times New Roman" w:cs="Times New Roman"/>
          <w:sz w:val="24"/>
          <w:szCs w:val="24"/>
          <w:lang w:val="en-US"/>
        </w:rPr>
        <w:t>tools</w:t>
      </w:r>
      <w:r w:rsidR="00276760" w:rsidRPr="00276760">
        <w:rPr>
          <w:rFonts w:ascii="Times New Roman" w:hAnsi="Times New Roman" w:cs="Times New Roman"/>
          <w:sz w:val="24"/>
          <w:szCs w:val="24"/>
          <w:lang w:val="en-US"/>
        </w:rPr>
        <w:t xml:space="preserve"> which operators</w:t>
      </w:r>
      <w:r>
        <w:rPr>
          <w:rFonts w:ascii="Times New Roman" w:hAnsi="Times New Roman" w:cs="Times New Roman"/>
          <w:sz w:val="24"/>
          <w:szCs w:val="24"/>
          <w:lang w:val="en-US"/>
        </w:rPr>
        <w:t xml:space="preserve"> </w:t>
      </w:r>
      <w:r w:rsidR="003E4204" w:rsidRPr="003E4204">
        <w:rPr>
          <w:rFonts w:ascii="Times New Roman" w:hAnsi="Times New Roman" w:cs="Times New Roman"/>
          <w:sz w:val="24"/>
          <w:szCs w:val="24"/>
          <w:lang w:val="en-US"/>
        </w:rPr>
        <w:t>primarily by influencing the cost, volume and availability of bank reserve. This</w:t>
      </w:r>
      <w:r>
        <w:rPr>
          <w:rFonts w:ascii="Times New Roman" w:hAnsi="Times New Roman" w:cs="Times New Roman"/>
          <w:sz w:val="24"/>
          <w:szCs w:val="24"/>
          <w:lang w:val="en-US"/>
        </w:rPr>
        <w:t xml:space="preserve"> </w:t>
      </w:r>
      <w:r w:rsidR="003E4204" w:rsidRPr="003E4204">
        <w:rPr>
          <w:rFonts w:ascii="Times New Roman" w:hAnsi="Times New Roman" w:cs="Times New Roman"/>
          <w:sz w:val="24"/>
          <w:szCs w:val="24"/>
          <w:lang w:val="en-US"/>
        </w:rPr>
        <w:t>leads to regulation of the supply of credit but cannot be used effectively to the</w:t>
      </w:r>
      <w:r>
        <w:rPr>
          <w:rFonts w:ascii="Times New Roman" w:hAnsi="Times New Roman" w:cs="Times New Roman"/>
          <w:sz w:val="24"/>
          <w:szCs w:val="24"/>
          <w:lang w:val="en-US"/>
        </w:rPr>
        <w:t xml:space="preserve"> </w:t>
      </w:r>
      <w:r w:rsidR="003E4204" w:rsidRPr="003E4204">
        <w:rPr>
          <w:rFonts w:ascii="Times New Roman" w:hAnsi="Times New Roman" w:cs="Times New Roman"/>
          <w:sz w:val="24"/>
          <w:szCs w:val="24"/>
          <w:lang w:val="en-US"/>
        </w:rPr>
        <w:t>regulate the use of credit in particular areas or sectors of the credit market like</w:t>
      </w:r>
      <w:r>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 xml:space="preserve">Open Market Operations </w:t>
      </w:r>
      <w:r w:rsidR="003E4204" w:rsidRPr="003E4204">
        <w:rPr>
          <w:rFonts w:ascii="Times New Roman" w:hAnsi="Times New Roman" w:cs="Times New Roman"/>
          <w:sz w:val="24"/>
          <w:szCs w:val="24"/>
          <w:lang w:val="en-US"/>
        </w:rPr>
        <w:t>(OMO), discount rate policy, required reserve ratio</w:t>
      </w:r>
      <w:r>
        <w:rPr>
          <w:rFonts w:ascii="Times New Roman" w:hAnsi="Times New Roman" w:cs="Times New Roman"/>
          <w:sz w:val="24"/>
          <w:szCs w:val="24"/>
          <w:lang w:val="en-US"/>
        </w:rPr>
        <w:t xml:space="preserve"> </w:t>
      </w:r>
      <w:r w:rsidR="003E4204" w:rsidRPr="003E4204">
        <w:rPr>
          <w:rFonts w:ascii="Times New Roman" w:hAnsi="Times New Roman" w:cs="Times New Roman"/>
          <w:sz w:val="24"/>
          <w:szCs w:val="24"/>
          <w:lang w:val="en-US"/>
        </w:rPr>
        <w:t>reserve requirement and special deposits.</w:t>
      </w:r>
    </w:p>
    <w:p w14:paraId="40497187" w14:textId="27362778" w:rsidR="003E4204" w:rsidRPr="003E4204" w:rsidRDefault="003E4204" w:rsidP="00DB0A0E">
      <w:pPr>
        <w:spacing w:after="0" w:line="432" w:lineRule="auto"/>
        <w:ind w:firstLine="720"/>
        <w:jc w:val="both"/>
        <w:rPr>
          <w:rFonts w:ascii="Times New Roman" w:hAnsi="Times New Roman" w:cs="Times New Roman"/>
          <w:sz w:val="24"/>
          <w:szCs w:val="24"/>
          <w:lang w:val="en-US"/>
        </w:rPr>
      </w:pPr>
      <w:r w:rsidRPr="003E4204">
        <w:rPr>
          <w:rFonts w:ascii="Times New Roman" w:hAnsi="Times New Roman" w:cs="Times New Roman"/>
          <w:sz w:val="24"/>
          <w:szCs w:val="24"/>
          <w:lang w:val="en-US"/>
        </w:rPr>
        <w:t>The qualitative instruments, these confers on the monetary authorities the power to</w:t>
      </w:r>
      <w:r w:rsidR="00C75CDA">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regulate the terms on which credit is granted in specific sector like moral suasion.</w:t>
      </w:r>
      <w:r w:rsidR="00C75CDA">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selective credit controls or guidelines and direct regulation of interest rate.</w:t>
      </w:r>
    </w:p>
    <w:p w14:paraId="6C60E98B" w14:textId="77777777" w:rsidR="00B33F7D" w:rsidRDefault="00B33F7D" w:rsidP="00DB0A0E">
      <w:pPr>
        <w:spacing w:after="0" w:line="432"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C951E36" w14:textId="1543FD81" w:rsidR="003E4204" w:rsidRPr="00C75CDA" w:rsidRDefault="003E4204" w:rsidP="00DB0A0E">
      <w:pPr>
        <w:spacing w:after="0" w:line="432" w:lineRule="auto"/>
        <w:jc w:val="both"/>
        <w:rPr>
          <w:rFonts w:ascii="Times New Roman" w:hAnsi="Times New Roman" w:cs="Times New Roman"/>
          <w:b/>
          <w:bCs/>
          <w:sz w:val="24"/>
          <w:szCs w:val="24"/>
          <w:lang w:val="en-US"/>
        </w:rPr>
      </w:pPr>
      <w:r w:rsidRPr="00C75CDA">
        <w:rPr>
          <w:rFonts w:ascii="Times New Roman" w:hAnsi="Times New Roman" w:cs="Times New Roman"/>
          <w:b/>
          <w:bCs/>
          <w:sz w:val="24"/>
          <w:szCs w:val="24"/>
          <w:lang w:val="en-US"/>
        </w:rPr>
        <w:lastRenderedPageBreak/>
        <w:t>2.2.4</w:t>
      </w:r>
      <w:r w:rsidR="00C75CDA" w:rsidRPr="00C75CDA">
        <w:rPr>
          <w:rFonts w:ascii="Times New Roman" w:hAnsi="Times New Roman" w:cs="Times New Roman"/>
          <w:b/>
          <w:bCs/>
          <w:sz w:val="24"/>
          <w:szCs w:val="24"/>
          <w:lang w:val="en-US"/>
        </w:rPr>
        <w:t xml:space="preserve"> </w:t>
      </w:r>
      <w:r w:rsidR="00C75CDA" w:rsidRPr="00C75CDA">
        <w:rPr>
          <w:rFonts w:ascii="Times New Roman" w:hAnsi="Times New Roman" w:cs="Times New Roman"/>
          <w:b/>
          <w:bCs/>
          <w:sz w:val="24"/>
          <w:szCs w:val="24"/>
          <w:lang w:val="en-US"/>
        </w:rPr>
        <w:tab/>
      </w:r>
      <w:r w:rsidRPr="00C75CDA">
        <w:rPr>
          <w:rFonts w:ascii="Times New Roman" w:hAnsi="Times New Roman" w:cs="Times New Roman"/>
          <w:b/>
          <w:bCs/>
          <w:sz w:val="24"/>
          <w:szCs w:val="24"/>
          <w:lang w:val="en-US"/>
        </w:rPr>
        <w:t>Open Market Operation (OMO)</w:t>
      </w:r>
    </w:p>
    <w:p w14:paraId="4231ECBC" w14:textId="24F4BC33" w:rsidR="003E4204" w:rsidRPr="003E4204" w:rsidRDefault="003E4204" w:rsidP="00DB0A0E">
      <w:pPr>
        <w:spacing w:after="0" w:line="432" w:lineRule="auto"/>
        <w:ind w:firstLine="720"/>
        <w:jc w:val="both"/>
        <w:rPr>
          <w:rFonts w:ascii="Times New Roman" w:hAnsi="Times New Roman" w:cs="Times New Roman"/>
          <w:sz w:val="24"/>
          <w:szCs w:val="24"/>
          <w:lang w:val="en-US"/>
        </w:rPr>
      </w:pPr>
      <w:r w:rsidRPr="003E4204">
        <w:rPr>
          <w:rFonts w:ascii="Times New Roman" w:hAnsi="Times New Roman" w:cs="Times New Roman"/>
          <w:sz w:val="24"/>
          <w:szCs w:val="24"/>
          <w:lang w:val="en-US"/>
        </w:rPr>
        <w:t>The major instrument of indirect monetary control in Nigeria is the OMO This was</w:t>
      </w:r>
      <w:r w:rsidR="00C75CDA">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introduced at the end of June 1993 and is conducted wholly on Nigeria treasuring</w:t>
      </w:r>
      <w:r w:rsidR="00C75CDA">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bills (NTBS) including repurchase agreements. These operations involve the</w:t>
      </w:r>
      <w:r w:rsidR="00C75CDA">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sale or purchase of government securities in the open market depending on</w:t>
      </w:r>
      <w:r w:rsidR="00C75CDA">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whether the economy is inflationary or deflationary respectively. The effect is</w:t>
      </w:r>
      <w:r w:rsidR="00C75CDA">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that when the monetary authorities sell securities to the market banks reserve</w:t>
      </w:r>
      <w:r w:rsidR="00C75CDA">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decline and when they buy banks reserves increases. In this way open market</w:t>
      </w:r>
      <w:r w:rsidR="00C75CDA">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operations reduce or enhance the banking system's ability to create credit and hence</w:t>
      </w:r>
      <w:r w:rsidR="00C75CDA">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monetary control in an economy with well</w:t>
      </w:r>
      <w:r w:rsidR="00B33F7D">
        <w:rPr>
          <w:rFonts w:ascii="Times New Roman" w:hAnsi="Times New Roman" w:cs="Times New Roman"/>
          <w:sz w:val="24"/>
          <w:szCs w:val="24"/>
          <w:lang w:val="en-US"/>
        </w:rPr>
        <w:t>-</w:t>
      </w:r>
      <w:r w:rsidRPr="003E4204">
        <w:rPr>
          <w:rFonts w:ascii="Times New Roman" w:hAnsi="Times New Roman" w:cs="Times New Roman"/>
          <w:sz w:val="24"/>
          <w:szCs w:val="24"/>
          <w:lang w:val="en-US"/>
        </w:rPr>
        <w:t>develop</w:t>
      </w:r>
      <w:r w:rsidR="00B33F7D">
        <w:rPr>
          <w:rFonts w:ascii="Times New Roman" w:hAnsi="Times New Roman" w:cs="Times New Roman"/>
          <w:sz w:val="24"/>
          <w:szCs w:val="24"/>
          <w:lang w:val="en-US"/>
        </w:rPr>
        <w:t>ed</w:t>
      </w:r>
      <w:r w:rsidRPr="003E4204">
        <w:rPr>
          <w:rFonts w:ascii="Times New Roman" w:hAnsi="Times New Roman" w:cs="Times New Roman"/>
          <w:sz w:val="24"/>
          <w:szCs w:val="24"/>
          <w:lang w:val="en-US"/>
        </w:rPr>
        <w:t xml:space="preserve"> money and capital markets.</w:t>
      </w:r>
    </w:p>
    <w:p w14:paraId="1053AD4F" w14:textId="451D8BCD" w:rsidR="003E4204" w:rsidRPr="00C75CDA" w:rsidRDefault="003E4204" w:rsidP="00DB0A0E">
      <w:pPr>
        <w:spacing w:after="0" w:line="432" w:lineRule="auto"/>
        <w:jc w:val="both"/>
        <w:rPr>
          <w:rFonts w:ascii="Times New Roman" w:hAnsi="Times New Roman" w:cs="Times New Roman"/>
          <w:b/>
          <w:bCs/>
          <w:sz w:val="24"/>
          <w:szCs w:val="24"/>
          <w:lang w:val="en-US"/>
        </w:rPr>
      </w:pPr>
      <w:r w:rsidRPr="00C75CDA">
        <w:rPr>
          <w:rFonts w:ascii="Times New Roman" w:hAnsi="Times New Roman" w:cs="Times New Roman"/>
          <w:b/>
          <w:bCs/>
          <w:sz w:val="24"/>
          <w:szCs w:val="24"/>
          <w:lang w:val="en-US"/>
        </w:rPr>
        <w:t>2.2.5</w:t>
      </w:r>
      <w:r w:rsidR="00C75CDA">
        <w:rPr>
          <w:rFonts w:ascii="Times New Roman" w:hAnsi="Times New Roman" w:cs="Times New Roman"/>
          <w:b/>
          <w:bCs/>
          <w:sz w:val="24"/>
          <w:szCs w:val="24"/>
          <w:lang w:val="en-US"/>
        </w:rPr>
        <w:t xml:space="preserve"> </w:t>
      </w:r>
      <w:r w:rsidR="00C75CDA">
        <w:rPr>
          <w:rFonts w:ascii="Times New Roman" w:hAnsi="Times New Roman" w:cs="Times New Roman"/>
          <w:b/>
          <w:bCs/>
          <w:sz w:val="24"/>
          <w:szCs w:val="24"/>
          <w:lang w:val="en-US"/>
        </w:rPr>
        <w:tab/>
      </w:r>
      <w:r w:rsidRPr="00C75CDA">
        <w:rPr>
          <w:rFonts w:ascii="Times New Roman" w:hAnsi="Times New Roman" w:cs="Times New Roman"/>
          <w:b/>
          <w:bCs/>
          <w:sz w:val="24"/>
          <w:szCs w:val="24"/>
          <w:lang w:val="en-US"/>
        </w:rPr>
        <w:t>Reserve Requirement (Reserve Ratio)</w:t>
      </w:r>
    </w:p>
    <w:p w14:paraId="7D5DA25F" w14:textId="77777777" w:rsidR="00B33F7D" w:rsidRDefault="003E4204" w:rsidP="00DB0A0E">
      <w:pPr>
        <w:spacing w:after="0" w:line="432" w:lineRule="auto"/>
        <w:ind w:firstLine="720"/>
        <w:jc w:val="both"/>
        <w:rPr>
          <w:rFonts w:ascii="Times New Roman" w:hAnsi="Times New Roman" w:cs="Times New Roman"/>
          <w:sz w:val="24"/>
          <w:szCs w:val="24"/>
          <w:lang w:val="en-US"/>
        </w:rPr>
      </w:pPr>
      <w:r w:rsidRPr="003E4204">
        <w:rPr>
          <w:rFonts w:ascii="Times New Roman" w:hAnsi="Times New Roman" w:cs="Times New Roman"/>
          <w:sz w:val="24"/>
          <w:szCs w:val="24"/>
          <w:lang w:val="en-US"/>
        </w:rPr>
        <w:t>The reserve requirement otherwise known</w:t>
      </w:r>
      <w:r w:rsidR="00F356C9">
        <w:rPr>
          <w:rFonts w:ascii="Times New Roman" w:hAnsi="Times New Roman" w:cs="Times New Roman"/>
          <w:sz w:val="24"/>
          <w:szCs w:val="24"/>
          <w:lang w:val="en-US"/>
        </w:rPr>
        <w:t xml:space="preserve"> </w:t>
      </w:r>
      <w:r w:rsidR="00F356C9" w:rsidRPr="003E4204">
        <w:rPr>
          <w:rFonts w:ascii="Times New Roman" w:hAnsi="Times New Roman" w:cs="Times New Roman"/>
          <w:sz w:val="24"/>
          <w:szCs w:val="24"/>
          <w:lang w:val="en-US"/>
        </w:rPr>
        <w:t>as the reserve ratio can be</w:t>
      </w:r>
      <w:r w:rsidR="00F356C9">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manipulated</w:t>
      </w:r>
      <w:r w:rsidR="00F356C9">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by monetary authorities to reduce the ability of commercial bank to</w:t>
      </w:r>
      <w:r w:rsidR="00F356C9">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make loans to</w:t>
      </w:r>
      <w:r w:rsidR="00F356C9">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the public by simply increasing the ratio and enhancing their</w:t>
      </w:r>
      <w:r w:rsidR="00F356C9">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leading position by reducing the rate. In this connection reserve requirement is both</w:t>
      </w:r>
      <w:r w:rsidR="00F356C9">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an instrument for liquidity management and prudential regulation. The reserve</w:t>
      </w:r>
      <w:r w:rsidR="00F356C9">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requirements are cash reserve ratio while the former is computed as apportion of</w:t>
      </w:r>
      <w:r w:rsidR="00F356C9">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the total deposit liabilities. The case reserve requirement is a very potent instrument</w:t>
      </w:r>
      <w:r w:rsidR="00F356C9">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and has been progressively increased from 6% in 1995 to 8% in 1997 and then to</w:t>
      </w:r>
      <w:r w:rsidR="00F356C9">
        <w:rPr>
          <w:rFonts w:ascii="Times New Roman" w:hAnsi="Times New Roman" w:cs="Times New Roman"/>
          <w:sz w:val="24"/>
          <w:szCs w:val="24"/>
          <w:lang w:val="en-US"/>
        </w:rPr>
        <w:t xml:space="preserve"> </w:t>
      </w:r>
      <w:r w:rsidRPr="003E4204">
        <w:rPr>
          <w:rFonts w:ascii="Times New Roman" w:hAnsi="Times New Roman" w:cs="Times New Roman"/>
          <w:sz w:val="24"/>
          <w:szCs w:val="24"/>
          <w:lang w:val="en-US"/>
        </w:rPr>
        <w:t>12.5% in 2001.</w:t>
      </w:r>
    </w:p>
    <w:p w14:paraId="455C9EAB" w14:textId="77777777" w:rsidR="00B33F7D" w:rsidRDefault="00F356C9" w:rsidP="00DB0A0E">
      <w:pPr>
        <w:spacing w:after="0" w:line="432"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Reserve </w:t>
      </w:r>
      <w:r w:rsidR="00256701" w:rsidRPr="00256701">
        <w:rPr>
          <w:rFonts w:ascii="Times New Roman" w:hAnsi="Times New Roman" w:cs="Times New Roman"/>
          <w:sz w:val="24"/>
          <w:szCs w:val="24"/>
          <w:lang w:val="en-US"/>
        </w:rPr>
        <w:t>require</w:t>
      </w:r>
      <w:r>
        <w:rPr>
          <w:rFonts w:ascii="Times New Roman" w:hAnsi="Times New Roman" w:cs="Times New Roman"/>
          <w:sz w:val="24"/>
          <w:szCs w:val="24"/>
          <w:lang w:val="en-US"/>
        </w:rPr>
        <w:t>m</w:t>
      </w:r>
      <w:r w:rsidR="00256701" w:rsidRPr="00256701">
        <w:rPr>
          <w:rFonts w:ascii="Times New Roman" w:hAnsi="Times New Roman" w:cs="Times New Roman"/>
          <w:sz w:val="24"/>
          <w:szCs w:val="24"/>
          <w:lang w:val="en-US"/>
        </w:rPr>
        <w:t>ent is one of the most powerful instruments of monetary control</w:t>
      </w:r>
      <w:r>
        <w:rPr>
          <w:rFonts w:ascii="Times New Roman" w:hAnsi="Times New Roman" w:cs="Times New Roman"/>
          <w:sz w:val="24"/>
          <w:szCs w:val="24"/>
          <w:lang w:val="en-US"/>
        </w:rPr>
        <w:t xml:space="preserve">, </w:t>
      </w:r>
      <w:r w:rsidR="00256701" w:rsidRPr="00256701">
        <w:rPr>
          <w:rFonts w:ascii="Times New Roman" w:hAnsi="Times New Roman" w:cs="Times New Roman"/>
          <w:sz w:val="24"/>
          <w:szCs w:val="24"/>
          <w:lang w:val="en-US"/>
        </w:rPr>
        <w:t>if</w:t>
      </w:r>
      <w:r>
        <w:rPr>
          <w:rFonts w:ascii="Times New Roman" w:hAnsi="Times New Roman" w:cs="Times New Roman"/>
          <w:sz w:val="24"/>
          <w:szCs w:val="24"/>
          <w:lang w:val="en-US"/>
        </w:rPr>
        <w:t xml:space="preserve"> </w:t>
      </w:r>
      <w:r w:rsidR="00256701" w:rsidRPr="00256701">
        <w:rPr>
          <w:rFonts w:ascii="Times New Roman" w:hAnsi="Times New Roman" w:cs="Times New Roman"/>
          <w:sz w:val="24"/>
          <w:szCs w:val="24"/>
          <w:lang w:val="en-US"/>
        </w:rPr>
        <w:t>changes; the requirement reserve ratio changes the ratio by which the banking</w:t>
      </w:r>
      <w:r>
        <w:rPr>
          <w:rFonts w:ascii="Times New Roman" w:hAnsi="Times New Roman" w:cs="Times New Roman"/>
          <w:sz w:val="24"/>
          <w:szCs w:val="24"/>
          <w:lang w:val="en-US"/>
        </w:rPr>
        <w:t xml:space="preserve"> </w:t>
      </w:r>
      <w:r w:rsidR="00256701" w:rsidRPr="00256701">
        <w:rPr>
          <w:rFonts w:ascii="Times New Roman" w:hAnsi="Times New Roman" w:cs="Times New Roman"/>
          <w:sz w:val="24"/>
          <w:szCs w:val="24"/>
          <w:lang w:val="en-US"/>
        </w:rPr>
        <w:t>system can expand deposit through the multiplier effect. If the required reserve</w:t>
      </w:r>
      <w:r>
        <w:rPr>
          <w:rFonts w:ascii="Times New Roman" w:hAnsi="Times New Roman" w:cs="Times New Roman"/>
          <w:sz w:val="24"/>
          <w:szCs w:val="24"/>
          <w:lang w:val="en-US"/>
        </w:rPr>
        <w:t xml:space="preserve"> r</w:t>
      </w:r>
      <w:r w:rsidR="00256701" w:rsidRPr="00256701">
        <w:rPr>
          <w:rFonts w:ascii="Times New Roman" w:hAnsi="Times New Roman" w:cs="Times New Roman"/>
          <w:sz w:val="24"/>
          <w:szCs w:val="24"/>
          <w:lang w:val="en-US"/>
        </w:rPr>
        <w:t>atio</w:t>
      </w:r>
      <w:r>
        <w:rPr>
          <w:rFonts w:ascii="Times New Roman" w:hAnsi="Times New Roman" w:cs="Times New Roman"/>
          <w:sz w:val="24"/>
          <w:szCs w:val="24"/>
          <w:lang w:val="en-US"/>
        </w:rPr>
        <w:t xml:space="preserve"> </w:t>
      </w:r>
      <w:r w:rsidR="00256701" w:rsidRPr="00256701">
        <w:rPr>
          <w:rFonts w:ascii="Times New Roman" w:hAnsi="Times New Roman" w:cs="Times New Roman"/>
          <w:sz w:val="24"/>
          <w:szCs w:val="24"/>
          <w:lang w:val="en-US"/>
        </w:rPr>
        <w:t>increases it thereby reduces the liquidity position of the banking system.</w:t>
      </w:r>
    </w:p>
    <w:p w14:paraId="60B7E7D9" w14:textId="68A9638A" w:rsidR="00256701" w:rsidRPr="00256701" w:rsidRDefault="00256701" w:rsidP="00DB0A0E">
      <w:pPr>
        <w:spacing w:after="0" w:line="396"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lastRenderedPageBreak/>
        <w:t>Cash reserve requirement was first used to reduce excess cash holding by</w:t>
      </w:r>
      <w:r w:rsidR="00F356C9">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commercial banks. The commercial banks were required to maintain a minimum</w:t>
      </w:r>
      <w:r w:rsidR="00F356C9">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cash</w:t>
      </w:r>
      <w:r w:rsidR="00F356C9">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 xml:space="preserve">deposit with the central bank </w:t>
      </w:r>
      <w:proofErr w:type="spellStart"/>
      <w:r w:rsidRPr="00256701">
        <w:rPr>
          <w:rFonts w:ascii="Times New Roman" w:hAnsi="Times New Roman" w:cs="Times New Roman"/>
          <w:sz w:val="24"/>
          <w:szCs w:val="24"/>
          <w:lang w:val="en-US"/>
        </w:rPr>
        <w:t>raging</w:t>
      </w:r>
      <w:proofErr w:type="spellEnd"/>
      <w:r w:rsidRPr="00256701">
        <w:rPr>
          <w:rFonts w:ascii="Times New Roman" w:hAnsi="Times New Roman" w:cs="Times New Roman"/>
          <w:sz w:val="24"/>
          <w:szCs w:val="24"/>
          <w:lang w:val="en-US"/>
        </w:rPr>
        <w:t xml:space="preserve"> from 59% to 12% of their total demand deposit</w:t>
      </w:r>
      <w:r w:rsidR="00F356C9">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and time deposit on which they are paid interest rate below 2.5 percent.</w:t>
      </w:r>
    </w:p>
    <w:p w14:paraId="3A81C43C" w14:textId="77777777" w:rsidR="00B33F7D" w:rsidRDefault="00256701" w:rsidP="00DB0A0E">
      <w:pPr>
        <w:spacing w:after="0" w:line="396" w:lineRule="auto"/>
        <w:jc w:val="both"/>
        <w:rPr>
          <w:rFonts w:ascii="Times New Roman" w:hAnsi="Times New Roman" w:cs="Times New Roman"/>
          <w:b/>
          <w:bCs/>
          <w:sz w:val="24"/>
          <w:szCs w:val="24"/>
          <w:lang w:val="en-US"/>
        </w:rPr>
      </w:pPr>
      <w:r w:rsidRPr="00F356C9">
        <w:rPr>
          <w:rFonts w:ascii="Times New Roman" w:hAnsi="Times New Roman" w:cs="Times New Roman"/>
          <w:b/>
          <w:bCs/>
          <w:sz w:val="24"/>
          <w:szCs w:val="24"/>
          <w:lang w:val="en-US"/>
        </w:rPr>
        <w:t xml:space="preserve">2.2.6 </w:t>
      </w:r>
      <w:r w:rsidR="00F356C9">
        <w:rPr>
          <w:rFonts w:ascii="Times New Roman" w:hAnsi="Times New Roman" w:cs="Times New Roman"/>
          <w:b/>
          <w:bCs/>
          <w:sz w:val="24"/>
          <w:szCs w:val="24"/>
          <w:lang w:val="en-US"/>
        </w:rPr>
        <w:tab/>
      </w:r>
      <w:r w:rsidRPr="00F356C9">
        <w:rPr>
          <w:rFonts w:ascii="Times New Roman" w:hAnsi="Times New Roman" w:cs="Times New Roman"/>
          <w:b/>
          <w:bCs/>
          <w:sz w:val="24"/>
          <w:szCs w:val="24"/>
          <w:lang w:val="en-US"/>
        </w:rPr>
        <w:t>Discount Rate</w:t>
      </w:r>
    </w:p>
    <w:p w14:paraId="159DEE4E" w14:textId="64520B20" w:rsidR="00256701" w:rsidRPr="00B33F7D" w:rsidRDefault="00256701" w:rsidP="00DB0A0E">
      <w:pPr>
        <w:spacing w:after="0" w:line="396" w:lineRule="auto"/>
        <w:ind w:firstLine="720"/>
        <w:jc w:val="both"/>
        <w:rPr>
          <w:rFonts w:ascii="Times New Roman" w:hAnsi="Times New Roman" w:cs="Times New Roman"/>
          <w:b/>
          <w:bCs/>
          <w:sz w:val="24"/>
          <w:szCs w:val="24"/>
          <w:lang w:val="en-US"/>
        </w:rPr>
      </w:pPr>
      <w:r w:rsidRPr="00256701">
        <w:rPr>
          <w:rFonts w:ascii="Times New Roman" w:hAnsi="Times New Roman" w:cs="Times New Roman"/>
          <w:sz w:val="24"/>
          <w:szCs w:val="24"/>
          <w:lang w:val="en-US"/>
        </w:rPr>
        <w:t>The discount rate is the rate of interest the monetary authorities or the central bank</w:t>
      </w:r>
      <w:r w:rsidR="00F356C9">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change the commercial banks on loans extended to them. If the central bank</w:t>
      </w:r>
      <w:r w:rsidR="00F356C9">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wishes to increase liquidity and investment it reduces the discount rate. This in</w:t>
      </w:r>
      <w:r w:rsidR="00F356C9">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turn, reduces the interest rate charged by commercial banks thus resulting in attractive</w:t>
      </w:r>
      <w:r w:rsidR="00F356C9">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borrowing or low cost of borrowing and hence expansion in liquidity and</w:t>
      </w:r>
      <w:r w:rsidR="00F356C9">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instrument and vice versa.</w:t>
      </w:r>
    </w:p>
    <w:p w14:paraId="66CBE041" w14:textId="1F520412" w:rsidR="00256701" w:rsidRPr="00F356C9" w:rsidRDefault="00256701" w:rsidP="00DB0A0E">
      <w:pPr>
        <w:spacing w:after="0" w:line="396" w:lineRule="auto"/>
        <w:jc w:val="both"/>
        <w:rPr>
          <w:rFonts w:ascii="Times New Roman" w:hAnsi="Times New Roman" w:cs="Times New Roman"/>
          <w:b/>
          <w:bCs/>
          <w:sz w:val="24"/>
          <w:szCs w:val="24"/>
          <w:lang w:val="en-US"/>
        </w:rPr>
      </w:pPr>
      <w:r w:rsidRPr="00F356C9">
        <w:rPr>
          <w:rFonts w:ascii="Times New Roman" w:hAnsi="Times New Roman" w:cs="Times New Roman"/>
          <w:b/>
          <w:bCs/>
          <w:sz w:val="24"/>
          <w:szCs w:val="24"/>
          <w:lang w:val="en-US"/>
        </w:rPr>
        <w:t xml:space="preserve">2.2.7 </w:t>
      </w:r>
      <w:r w:rsidR="00B33F7D">
        <w:rPr>
          <w:rFonts w:ascii="Times New Roman" w:hAnsi="Times New Roman" w:cs="Times New Roman"/>
          <w:b/>
          <w:bCs/>
          <w:sz w:val="24"/>
          <w:szCs w:val="24"/>
          <w:lang w:val="en-US"/>
        </w:rPr>
        <w:tab/>
      </w:r>
      <w:r w:rsidRPr="00F356C9">
        <w:rPr>
          <w:rFonts w:ascii="Times New Roman" w:hAnsi="Times New Roman" w:cs="Times New Roman"/>
          <w:b/>
          <w:bCs/>
          <w:sz w:val="24"/>
          <w:szCs w:val="24"/>
          <w:lang w:val="en-US"/>
        </w:rPr>
        <w:t>Selective Credit Controls</w:t>
      </w:r>
    </w:p>
    <w:p w14:paraId="3E052B05" w14:textId="77777777" w:rsidR="00B33F7D" w:rsidRDefault="00256701" w:rsidP="00DB0A0E">
      <w:pPr>
        <w:spacing w:after="0" w:line="396"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Selective credit controls or guidelines involve administrative order whereby the</w:t>
      </w:r>
      <w:r w:rsidR="00F356C9">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central bank, using guidelines, instruct banks on the cost and volume of credit to</w:t>
      </w:r>
      <w:r w:rsidR="00F356C9">
        <w:rPr>
          <w:rFonts w:ascii="Times New Roman" w:hAnsi="Times New Roman" w:cs="Times New Roman"/>
          <w:sz w:val="24"/>
          <w:szCs w:val="24"/>
          <w:lang w:val="en-US"/>
        </w:rPr>
        <w:t xml:space="preserve"> </w:t>
      </w:r>
      <w:r w:rsidR="00F356C9" w:rsidRPr="00256701">
        <w:rPr>
          <w:rFonts w:ascii="Times New Roman" w:hAnsi="Times New Roman" w:cs="Times New Roman"/>
          <w:sz w:val="24"/>
          <w:szCs w:val="24"/>
          <w:lang w:val="en-US"/>
        </w:rPr>
        <w:t xml:space="preserve">specified </w:t>
      </w:r>
      <w:r w:rsidRPr="00256701">
        <w:rPr>
          <w:rFonts w:ascii="Times New Roman" w:hAnsi="Times New Roman" w:cs="Times New Roman"/>
          <w:sz w:val="24"/>
          <w:szCs w:val="24"/>
          <w:lang w:val="en-US"/>
        </w:rPr>
        <w:t>sector. This selective credit controls are example of the use of monetary</w:t>
      </w:r>
      <w:r w:rsidR="00B33F7D">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policy to influence directly the allocation of recourse, indicating a lack of faith in the</w:t>
      </w:r>
      <w:r w:rsidR="00F356C9">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working of the free markets.</w:t>
      </w:r>
    </w:p>
    <w:p w14:paraId="0E6D9C9F" w14:textId="0DF2FDF4" w:rsidR="00256701" w:rsidRPr="00256701" w:rsidRDefault="00256701" w:rsidP="00DB0A0E">
      <w:pPr>
        <w:spacing w:after="0" w:line="396"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The aim of the flow of bank credit from speculative and other purposes to</w:t>
      </w:r>
      <w:r w:rsidR="00F356C9">
        <w:rPr>
          <w:rFonts w:ascii="Times New Roman" w:hAnsi="Times New Roman" w:cs="Times New Roman"/>
          <w:sz w:val="24"/>
          <w:szCs w:val="24"/>
          <w:lang w:val="en-US"/>
        </w:rPr>
        <w:t xml:space="preserve"> </w:t>
      </w:r>
      <w:r w:rsidR="00F356C9" w:rsidRPr="00256701">
        <w:rPr>
          <w:rFonts w:ascii="Times New Roman" w:hAnsi="Times New Roman" w:cs="Times New Roman"/>
          <w:sz w:val="24"/>
          <w:szCs w:val="24"/>
          <w:lang w:val="en-US"/>
        </w:rPr>
        <w:t xml:space="preserve">socially </w:t>
      </w:r>
      <w:r w:rsidRPr="00256701">
        <w:rPr>
          <w:rFonts w:ascii="Times New Roman" w:hAnsi="Times New Roman" w:cs="Times New Roman"/>
          <w:sz w:val="24"/>
          <w:szCs w:val="24"/>
          <w:lang w:val="en-US"/>
        </w:rPr>
        <w:t>desirable and economically useful uses.</w:t>
      </w:r>
    </w:p>
    <w:p w14:paraId="1E1E2CF2" w14:textId="67502D30" w:rsidR="00256701" w:rsidRPr="00F356C9" w:rsidRDefault="00256701" w:rsidP="00DB0A0E">
      <w:pPr>
        <w:spacing w:after="0" w:line="396" w:lineRule="auto"/>
        <w:jc w:val="both"/>
        <w:rPr>
          <w:rFonts w:ascii="Times New Roman" w:hAnsi="Times New Roman" w:cs="Times New Roman"/>
          <w:b/>
          <w:bCs/>
          <w:sz w:val="24"/>
          <w:szCs w:val="24"/>
          <w:lang w:val="en-US"/>
        </w:rPr>
      </w:pPr>
      <w:r w:rsidRPr="00F356C9">
        <w:rPr>
          <w:rFonts w:ascii="Times New Roman" w:hAnsi="Times New Roman" w:cs="Times New Roman"/>
          <w:b/>
          <w:bCs/>
          <w:sz w:val="24"/>
          <w:szCs w:val="24"/>
          <w:lang w:val="en-US"/>
        </w:rPr>
        <w:t xml:space="preserve">2.2.8 </w:t>
      </w:r>
      <w:r w:rsidR="00B33F7D">
        <w:rPr>
          <w:rFonts w:ascii="Times New Roman" w:hAnsi="Times New Roman" w:cs="Times New Roman"/>
          <w:b/>
          <w:bCs/>
          <w:sz w:val="24"/>
          <w:szCs w:val="24"/>
          <w:lang w:val="en-US"/>
        </w:rPr>
        <w:tab/>
      </w:r>
      <w:r w:rsidRPr="00F356C9">
        <w:rPr>
          <w:rFonts w:ascii="Times New Roman" w:hAnsi="Times New Roman" w:cs="Times New Roman"/>
          <w:b/>
          <w:bCs/>
          <w:sz w:val="24"/>
          <w:szCs w:val="24"/>
          <w:lang w:val="en-US"/>
        </w:rPr>
        <w:t>Moral Suasion</w:t>
      </w:r>
    </w:p>
    <w:p w14:paraId="3C31B91A" w14:textId="3D705C03" w:rsidR="00256701" w:rsidRPr="00256701" w:rsidRDefault="00256701" w:rsidP="00DB0A0E">
      <w:pPr>
        <w:spacing w:after="0" w:line="396"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This involves the employment of persuasions or friendly persuasive statements.</w:t>
      </w:r>
      <w:r w:rsidR="00F356C9">
        <w:rPr>
          <w:rFonts w:ascii="Times New Roman" w:hAnsi="Times New Roman" w:cs="Times New Roman"/>
          <w:sz w:val="24"/>
          <w:szCs w:val="24"/>
          <w:lang w:val="en-US"/>
        </w:rPr>
        <w:t xml:space="preserve"> Public</w:t>
      </w:r>
      <w:r w:rsidRPr="00256701">
        <w:rPr>
          <w:rFonts w:ascii="Times New Roman" w:hAnsi="Times New Roman" w:cs="Times New Roman"/>
          <w:sz w:val="24"/>
          <w:szCs w:val="24"/>
          <w:lang w:val="en-US"/>
        </w:rPr>
        <w:t xml:space="preserve"> pronouncement or outright app</w:t>
      </w:r>
      <w:r w:rsidR="00F356C9">
        <w:rPr>
          <w:rFonts w:ascii="Times New Roman" w:hAnsi="Times New Roman" w:cs="Times New Roman"/>
          <w:sz w:val="24"/>
          <w:szCs w:val="24"/>
          <w:lang w:val="en-US"/>
        </w:rPr>
        <w:t>e</w:t>
      </w:r>
      <w:r w:rsidRPr="00256701">
        <w:rPr>
          <w:rFonts w:ascii="Times New Roman" w:hAnsi="Times New Roman" w:cs="Times New Roman"/>
          <w:sz w:val="24"/>
          <w:szCs w:val="24"/>
          <w:lang w:val="en-US"/>
        </w:rPr>
        <w:t>al on the put of monetary</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authorities to</w:t>
      </w:r>
      <w:r w:rsidR="00F356C9">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 banks requesting them to operate in a particular direction for the</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realization of</w:t>
      </w:r>
      <w:r w:rsidR="00F356C9">
        <w:rPr>
          <w:rFonts w:ascii="Times New Roman" w:hAnsi="Times New Roman" w:cs="Times New Roman"/>
          <w:sz w:val="24"/>
          <w:szCs w:val="24"/>
          <w:lang w:val="en-US"/>
        </w:rPr>
        <w:t xml:space="preserve"> </w:t>
      </w:r>
      <w:r w:rsidR="00D2620C">
        <w:rPr>
          <w:rFonts w:ascii="Times New Roman" w:hAnsi="Times New Roman" w:cs="Times New Roman"/>
          <w:sz w:val="24"/>
          <w:szCs w:val="24"/>
          <w:lang w:val="en-US"/>
        </w:rPr>
        <w:t>specified</w:t>
      </w:r>
      <w:r w:rsidRPr="00256701">
        <w:rPr>
          <w:rFonts w:ascii="Times New Roman" w:hAnsi="Times New Roman" w:cs="Times New Roman"/>
          <w:sz w:val="24"/>
          <w:szCs w:val="24"/>
          <w:lang w:val="en-US"/>
        </w:rPr>
        <w:t xml:space="preserve"> government </w:t>
      </w:r>
      <w:r w:rsidR="00D2620C" w:rsidRPr="00256701">
        <w:rPr>
          <w:rFonts w:ascii="Times New Roman" w:hAnsi="Times New Roman" w:cs="Times New Roman"/>
          <w:sz w:val="24"/>
          <w:szCs w:val="24"/>
          <w:lang w:val="en-US"/>
        </w:rPr>
        <w:t>objectives</w:t>
      </w:r>
      <w:r w:rsidR="00D2620C">
        <w:rPr>
          <w:rFonts w:ascii="Times New Roman" w:hAnsi="Times New Roman" w:cs="Times New Roman"/>
          <w:sz w:val="24"/>
          <w:szCs w:val="24"/>
          <w:lang w:val="en-US"/>
        </w:rPr>
        <w:t>.</w:t>
      </w:r>
      <w:r w:rsidRPr="00256701">
        <w:rPr>
          <w:rFonts w:ascii="Times New Roman" w:hAnsi="Times New Roman" w:cs="Times New Roman"/>
          <w:sz w:val="24"/>
          <w:szCs w:val="24"/>
          <w:lang w:val="en-US"/>
        </w:rPr>
        <w:t xml:space="preserve"> For example, the central bank or the</w:t>
      </w:r>
      <w:r w:rsidR="00D2620C">
        <w:rPr>
          <w:rFonts w:ascii="Times New Roman" w:hAnsi="Times New Roman" w:cs="Times New Roman"/>
          <w:sz w:val="24"/>
          <w:szCs w:val="24"/>
          <w:lang w:val="en-US"/>
        </w:rPr>
        <w:t xml:space="preserve"> </w:t>
      </w:r>
      <w:r w:rsidR="00D2620C" w:rsidRPr="00256701">
        <w:rPr>
          <w:rFonts w:ascii="Times New Roman" w:hAnsi="Times New Roman" w:cs="Times New Roman"/>
          <w:sz w:val="24"/>
          <w:szCs w:val="24"/>
          <w:lang w:val="en-US"/>
        </w:rPr>
        <w:t>government</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may appeal to the banks to exercise restraint in credit expansion by explaining</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to them how excess expansion of credit might involve serious consequences for both</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 banking system and the economy as a whole.</w:t>
      </w:r>
    </w:p>
    <w:p w14:paraId="5A96EA18" w14:textId="09E28A7E" w:rsidR="00256701" w:rsidRPr="00D2620C" w:rsidRDefault="00256701" w:rsidP="00DB0A0E">
      <w:pPr>
        <w:spacing w:after="0" w:line="384" w:lineRule="auto"/>
        <w:jc w:val="both"/>
        <w:rPr>
          <w:rFonts w:ascii="Times New Roman" w:hAnsi="Times New Roman" w:cs="Times New Roman"/>
          <w:b/>
          <w:bCs/>
          <w:sz w:val="24"/>
          <w:szCs w:val="24"/>
          <w:lang w:val="en-US"/>
        </w:rPr>
      </w:pPr>
      <w:r w:rsidRPr="00D2620C">
        <w:rPr>
          <w:rFonts w:ascii="Times New Roman" w:hAnsi="Times New Roman" w:cs="Times New Roman"/>
          <w:b/>
          <w:bCs/>
          <w:sz w:val="24"/>
          <w:szCs w:val="24"/>
          <w:lang w:val="en-US"/>
        </w:rPr>
        <w:lastRenderedPageBreak/>
        <w:t xml:space="preserve">2.2.9 </w:t>
      </w:r>
      <w:r w:rsidR="00B33F7D">
        <w:rPr>
          <w:rFonts w:ascii="Times New Roman" w:hAnsi="Times New Roman" w:cs="Times New Roman"/>
          <w:b/>
          <w:bCs/>
          <w:sz w:val="24"/>
          <w:szCs w:val="24"/>
          <w:lang w:val="en-US"/>
        </w:rPr>
        <w:tab/>
      </w:r>
      <w:r w:rsidRPr="00D2620C">
        <w:rPr>
          <w:rFonts w:ascii="Times New Roman" w:hAnsi="Times New Roman" w:cs="Times New Roman"/>
          <w:b/>
          <w:bCs/>
          <w:sz w:val="24"/>
          <w:szCs w:val="24"/>
          <w:lang w:val="en-US"/>
        </w:rPr>
        <w:t>Monetary Policy Transmission Mechanism</w:t>
      </w:r>
    </w:p>
    <w:p w14:paraId="283EE849" w14:textId="2F928289" w:rsidR="00256701" w:rsidRPr="00256701" w:rsidRDefault="00256701" w:rsidP="00DB0A0E">
      <w:pPr>
        <w:spacing w:after="0" w:line="384"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Monetary policy transmission mechanism in Nigeria traces the relationship between</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changes in the supply of money and real variables such as output, employment, and</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prices of goods and services. These arguments have been discussed through different</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theoretical explanation as well as in different channels of transmission. For instance,</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changes in domestic demand influences current production levels, wages and</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 xml:space="preserve">employment. In the process, it leads to changes in domestic prices as well. </w:t>
      </w:r>
      <w:proofErr w:type="gramStart"/>
      <w:r w:rsidRPr="00256701">
        <w:rPr>
          <w:rFonts w:ascii="Times New Roman" w:hAnsi="Times New Roman" w:cs="Times New Roman"/>
          <w:sz w:val="24"/>
          <w:szCs w:val="24"/>
          <w:lang w:val="en-US"/>
        </w:rPr>
        <w:t>Thus</w:t>
      </w:r>
      <w:proofErr w:type="gramEnd"/>
      <w:r w:rsidRPr="00256701">
        <w:rPr>
          <w:rFonts w:ascii="Times New Roman" w:hAnsi="Times New Roman" w:cs="Times New Roman"/>
          <w:sz w:val="24"/>
          <w:szCs w:val="24"/>
          <w:lang w:val="en-US"/>
        </w:rPr>
        <w:t xml:space="preserve"> the</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authorities must have a good and reasonable assessment of the time and the</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effect of their monetary policies on the economy. Let us examine the various monetary</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policy transmission mechanisms as it affects Nigeria and the degree or the strength of</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 effects. The transmission mechanism or channels that will be discussed as it affects</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Nigeria are: interest rate channel, credit channel, exchange rate channels, asset price</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channel and inflation expectations channel</w:t>
      </w:r>
      <w:r w:rsidR="00D2620C">
        <w:rPr>
          <w:rFonts w:ascii="Times New Roman" w:hAnsi="Times New Roman" w:cs="Times New Roman"/>
          <w:sz w:val="24"/>
          <w:szCs w:val="24"/>
          <w:lang w:val="en-US"/>
        </w:rPr>
        <w:t>.</w:t>
      </w:r>
    </w:p>
    <w:p w14:paraId="1061F5F7" w14:textId="727D7065" w:rsidR="00256701" w:rsidRPr="00D2620C" w:rsidRDefault="00256701" w:rsidP="00DB0A0E">
      <w:pPr>
        <w:spacing w:after="0" w:line="384" w:lineRule="auto"/>
        <w:jc w:val="both"/>
        <w:rPr>
          <w:rFonts w:ascii="Times New Roman" w:hAnsi="Times New Roman" w:cs="Times New Roman"/>
          <w:b/>
          <w:bCs/>
          <w:sz w:val="24"/>
          <w:szCs w:val="24"/>
          <w:lang w:val="en-US"/>
        </w:rPr>
      </w:pPr>
      <w:r w:rsidRPr="00DB0A0E">
        <w:rPr>
          <w:rFonts w:ascii="Times New Roman" w:hAnsi="Times New Roman" w:cs="Times New Roman"/>
          <w:b/>
          <w:bCs/>
          <w:lang w:val="en-US"/>
        </w:rPr>
        <w:t>2.2.10</w:t>
      </w:r>
      <w:r w:rsidR="00B33F7D" w:rsidRPr="00DB0A0E">
        <w:rPr>
          <w:rFonts w:ascii="Times New Roman" w:hAnsi="Times New Roman" w:cs="Times New Roman"/>
          <w:b/>
          <w:bCs/>
          <w:lang w:val="en-US"/>
        </w:rPr>
        <w:t xml:space="preserve"> </w:t>
      </w:r>
      <w:r w:rsidR="00B33F7D" w:rsidRPr="00DB0A0E">
        <w:rPr>
          <w:rFonts w:ascii="Times New Roman" w:hAnsi="Times New Roman" w:cs="Times New Roman"/>
          <w:b/>
          <w:bCs/>
          <w:lang w:val="en-US"/>
        </w:rPr>
        <w:tab/>
      </w:r>
      <w:r w:rsidRPr="00DB0A0E">
        <w:rPr>
          <w:rFonts w:ascii="Times New Roman" w:hAnsi="Times New Roman" w:cs="Times New Roman"/>
          <w:b/>
          <w:bCs/>
          <w:lang w:val="en-US"/>
        </w:rPr>
        <w:t>The Interest Rate Channel of Monetary Policy Transmission Mechanism</w:t>
      </w:r>
    </w:p>
    <w:p w14:paraId="0BFB9706" w14:textId="62D32951" w:rsidR="00256701" w:rsidRPr="00256701" w:rsidRDefault="00256701" w:rsidP="00DB0A0E">
      <w:pPr>
        <w:spacing w:after="0" w:line="384"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The traditional classical/Keynesian IS</w:t>
      </w:r>
      <w:r w:rsidR="00D2620C">
        <w:rPr>
          <w:rFonts w:ascii="Times New Roman" w:hAnsi="Times New Roman" w:cs="Times New Roman"/>
          <w:sz w:val="24"/>
          <w:szCs w:val="24"/>
          <w:lang w:val="en-US"/>
        </w:rPr>
        <w:t>-</w:t>
      </w:r>
      <w:r w:rsidRPr="00256701">
        <w:rPr>
          <w:rFonts w:ascii="Times New Roman" w:hAnsi="Times New Roman" w:cs="Times New Roman"/>
          <w:sz w:val="24"/>
          <w:szCs w:val="24"/>
          <w:lang w:val="en-US"/>
        </w:rPr>
        <w:t>LM explains how income could be raised by</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raising the level of investment which can only be done by reducing the cost of money</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both domestic and foreign in order to raise the demand for money.</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When the real cost</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of borrowing over all horizons increases, firms cut down their investment expenditure.</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Likewise, households who face higher real borrowing cost would scale down their</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consumption or (borrowing). This would reduce the aggregate demand, output and</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employment. This is so because the demand for money increases, when the cost of</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money or interest rate is low. Again, at such a low interest rate. investment will be</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raised because investors will be willing and keen to borrow due to the low cost of</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borrowing. Generally, when investment is raised, it means employment has risen</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which will lead to a rise in income through increases in output. Mishkin 1996</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provided the following analogy such that Mir↓ →It-Y↑</w:t>
      </w:r>
    </w:p>
    <w:p w14:paraId="44E7B0A4" w14:textId="4D0B4ECE" w:rsidR="00256701" w:rsidRDefault="00256701" w:rsidP="00F85FF2">
      <w:pPr>
        <w:spacing w:after="0" w:line="420" w:lineRule="auto"/>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lastRenderedPageBreak/>
        <w:t>Where</w:t>
      </w:r>
      <w:r w:rsidR="00DB0A0E">
        <w:rPr>
          <w:rFonts w:ascii="Times New Roman" w:hAnsi="Times New Roman" w:cs="Times New Roman"/>
          <w:sz w:val="24"/>
          <w:szCs w:val="24"/>
          <w:lang w:val="en-US"/>
        </w:rPr>
        <w:t>:</w:t>
      </w:r>
    </w:p>
    <w:p w14:paraId="0B9F8372" w14:textId="55C831B7" w:rsidR="00256701" w:rsidRPr="00256701" w:rsidRDefault="00256701" w:rsidP="00F85FF2">
      <w:pPr>
        <w:spacing w:after="0" w:line="420" w:lineRule="auto"/>
        <w:rPr>
          <w:rFonts w:ascii="Times New Roman" w:hAnsi="Times New Roman" w:cs="Times New Roman"/>
          <w:sz w:val="24"/>
          <w:szCs w:val="24"/>
          <w:lang w:val="en-US"/>
        </w:rPr>
      </w:pPr>
      <w:r w:rsidRPr="00256701">
        <w:rPr>
          <w:rFonts w:ascii="Times New Roman" w:hAnsi="Times New Roman" w:cs="Times New Roman"/>
          <w:sz w:val="24"/>
          <w:szCs w:val="24"/>
          <w:lang w:val="en-US"/>
        </w:rPr>
        <w:t>M</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 Money Supply</w:t>
      </w:r>
    </w:p>
    <w:p w14:paraId="01826969" w14:textId="77777777" w:rsidR="00256701" w:rsidRPr="00256701" w:rsidRDefault="00256701" w:rsidP="00F85FF2">
      <w:pPr>
        <w:spacing w:after="0" w:line="420" w:lineRule="auto"/>
        <w:rPr>
          <w:rFonts w:ascii="Times New Roman" w:hAnsi="Times New Roman" w:cs="Times New Roman"/>
          <w:sz w:val="24"/>
          <w:szCs w:val="24"/>
          <w:lang w:val="en-US"/>
        </w:rPr>
      </w:pPr>
      <w:proofErr w:type="spellStart"/>
      <w:r w:rsidRPr="00256701">
        <w:rPr>
          <w:rFonts w:ascii="Times New Roman" w:hAnsi="Times New Roman" w:cs="Times New Roman"/>
          <w:sz w:val="24"/>
          <w:szCs w:val="24"/>
          <w:lang w:val="en-US"/>
        </w:rPr>
        <w:t>ir</w:t>
      </w:r>
      <w:proofErr w:type="spellEnd"/>
      <w:r w:rsidRPr="00256701">
        <w:rPr>
          <w:rFonts w:ascii="Times New Roman" w:hAnsi="Times New Roman" w:cs="Times New Roman"/>
          <w:sz w:val="24"/>
          <w:szCs w:val="24"/>
          <w:lang w:val="en-US"/>
        </w:rPr>
        <w:t xml:space="preserve"> = Real interest rate</w:t>
      </w:r>
    </w:p>
    <w:p w14:paraId="29C7E698" w14:textId="77777777" w:rsidR="00D2620C" w:rsidRDefault="00D2620C" w:rsidP="00F85FF2">
      <w:pPr>
        <w:spacing w:after="0" w:line="42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00256701" w:rsidRPr="00256701">
        <w:rPr>
          <w:rFonts w:ascii="Times New Roman" w:hAnsi="Times New Roman" w:cs="Times New Roman"/>
          <w:sz w:val="24"/>
          <w:szCs w:val="24"/>
          <w:lang w:val="en-US"/>
        </w:rPr>
        <w:t>= Investment Spending</w:t>
      </w:r>
    </w:p>
    <w:p w14:paraId="3E3EB6EA" w14:textId="77777777" w:rsidR="00D2620C" w:rsidRDefault="00256701" w:rsidP="00F85FF2">
      <w:pPr>
        <w:spacing w:after="0" w:line="420" w:lineRule="auto"/>
        <w:rPr>
          <w:rFonts w:ascii="Times New Roman" w:hAnsi="Times New Roman" w:cs="Times New Roman"/>
          <w:sz w:val="24"/>
          <w:szCs w:val="24"/>
          <w:lang w:val="en-US"/>
        </w:rPr>
      </w:pPr>
      <w:r w:rsidRPr="00256701">
        <w:rPr>
          <w:rFonts w:ascii="Times New Roman" w:hAnsi="Times New Roman" w:cs="Times New Roman"/>
          <w:sz w:val="24"/>
          <w:szCs w:val="24"/>
          <w:lang w:val="en-US"/>
        </w:rPr>
        <w:t>Y</w:t>
      </w:r>
      <w:r w:rsidR="00D2620C">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=Ou</w:t>
      </w:r>
      <w:r w:rsidR="00D2620C">
        <w:rPr>
          <w:rFonts w:ascii="Times New Roman" w:hAnsi="Times New Roman" w:cs="Times New Roman"/>
          <w:sz w:val="24"/>
          <w:szCs w:val="24"/>
          <w:lang w:val="en-US"/>
        </w:rPr>
        <w:t>t</w:t>
      </w:r>
      <w:r w:rsidRPr="00256701">
        <w:rPr>
          <w:rFonts w:ascii="Times New Roman" w:hAnsi="Times New Roman" w:cs="Times New Roman"/>
          <w:sz w:val="24"/>
          <w:szCs w:val="24"/>
          <w:lang w:val="en-US"/>
        </w:rPr>
        <w:t>put</w:t>
      </w:r>
    </w:p>
    <w:p w14:paraId="1AEEB452" w14:textId="77777777" w:rsidR="00543673" w:rsidRDefault="00256701" w:rsidP="00F85FF2">
      <w:pPr>
        <w:spacing w:after="0" w:line="420" w:lineRule="auto"/>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In his analysis as can be seen above, it is expansionary monetary policy that can</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lead</w:t>
      </w:r>
      <w:r w:rsidR="00D2620C">
        <w:rPr>
          <w:rFonts w:ascii="Times New Roman" w:hAnsi="Times New Roman" w:cs="Times New Roman"/>
          <w:sz w:val="24"/>
          <w:szCs w:val="24"/>
          <w:lang w:val="en-US"/>
        </w:rPr>
        <w:t xml:space="preserve"> t</w:t>
      </w:r>
      <w:r w:rsidRPr="00256701">
        <w:rPr>
          <w:rFonts w:ascii="Times New Roman" w:hAnsi="Times New Roman" w:cs="Times New Roman"/>
          <w:sz w:val="24"/>
          <w:szCs w:val="24"/>
          <w:lang w:val="en-US"/>
        </w:rPr>
        <w:t xml:space="preserve">o </w:t>
      </w:r>
      <w:r w:rsidR="00D2620C">
        <w:rPr>
          <w:rFonts w:ascii="Times New Roman" w:hAnsi="Times New Roman" w:cs="Times New Roman"/>
          <w:sz w:val="24"/>
          <w:szCs w:val="24"/>
          <w:lang w:val="en-US"/>
        </w:rPr>
        <w:t>greater</w:t>
      </w:r>
      <w:r w:rsidRPr="00256701">
        <w:rPr>
          <w:rFonts w:ascii="Times New Roman" w:hAnsi="Times New Roman" w:cs="Times New Roman"/>
          <w:sz w:val="24"/>
          <w:szCs w:val="24"/>
          <w:lang w:val="en-US"/>
        </w:rPr>
        <w:t xml:space="preserve"> output, greater employment via greater investment vis-å-vis greater</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welfare</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of society.</w:t>
      </w:r>
    </w:p>
    <w:p w14:paraId="3496BC9C" w14:textId="77777777" w:rsidR="00543673" w:rsidRDefault="00256701" w:rsidP="00F85FF2">
      <w:pPr>
        <w:spacing w:after="0" w:line="420"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In an empirical survey by (Taylor, 1995) revealed that the interest rate channel</w:t>
      </w:r>
      <w:r w:rsidR="00543673">
        <w:rPr>
          <w:rFonts w:ascii="Times New Roman" w:hAnsi="Times New Roman" w:cs="Times New Roman"/>
          <w:sz w:val="24"/>
          <w:szCs w:val="24"/>
          <w:lang w:val="en-US"/>
        </w:rPr>
        <w:t xml:space="preserve"> h</w:t>
      </w:r>
      <w:r w:rsidRPr="00256701">
        <w:rPr>
          <w:rFonts w:ascii="Times New Roman" w:hAnsi="Times New Roman" w:cs="Times New Roman"/>
          <w:sz w:val="24"/>
          <w:szCs w:val="24"/>
          <w:lang w:val="en-US"/>
        </w:rPr>
        <w:t>as</w:t>
      </w:r>
      <w:r w:rsidR="00543673">
        <w:rPr>
          <w:rFonts w:ascii="Times New Roman" w:hAnsi="Times New Roman" w:cs="Times New Roman"/>
          <w:sz w:val="24"/>
          <w:szCs w:val="24"/>
          <w:lang w:val="en-US"/>
        </w:rPr>
        <w:t xml:space="preserve"> </w:t>
      </w:r>
      <w:proofErr w:type="gramStart"/>
      <w:r w:rsidRPr="00256701">
        <w:rPr>
          <w:rFonts w:ascii="Times New Roman" w:hAnsi="Times New Roman" w:cs="Times New Roman"/>
          <w:sz w:val="24"/>
          <w:szCs w:val="24"/>
          <w:lang w:val="en-US"/>
        </w:rPr>
        <w:t>a strong empirical e</w:t>
      </w:r>
      <w:r w:rsidR="00543673">
        <w:rPr>
          <w:rFonts w:ascii="Times New Roman" w:hAnsi="Times New Roman" w:cs="Times New Roman"/>
          <w:sz w:val="24"/>
          <w:szCs w:val="24"/>
          <w:lang w:val="en-US"/>
        </w:rPr>
        <w:t>vi</w:t>
      </w:r>
      <w:r w:rsidRPr="00256701">
        <w:rPr>
          <w:rFonts w:ascii="Times New Roman" w:hAnsi="Times New Roman" w:cs="Times New Roman"/>
          <w:sz w:val="24"/>
          <w:szCs w:val="24"/>
          <w:lang w:val="en-US"/>
        </w:rPr>
        <w:t>dence</w:t>
      </w:r>
      <w:proofErr w:type="gramEnd"/>
      <w:r w:rsidRPr="00256701">
        <w:rPr>
          <w:rFonts w:ascii="Times New Roman" w:hAnsi="Times New Roman" w:cs="Times New Roman"/>
          <w:sz w:val="24"/>
          <w:szCs w:val="24"/>
          <w:lang w:val="en-US"/>
        </w:rPr>
        <w:t xml:space="preserve"> for substantial interest rate effects on consumer and</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investment spending. Evidence by European Central Bank (ECB, 2002) indicates</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that</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interest rate channel plays an important role in the transmission of monetary shocks.</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Accordingly, direct and indirect effects of interest rate changes which includes wealth</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and exchange rate effect on investment explains about 80 percent of the total response</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of output to monetary stocks after a lag by three years.</w:t>
      </w:r>
    </w:p>
    <w:p w14:paraId="1FA675C6" w14:textId="77777777" w:rsidR="00543673" w:rsidRDefault="00256701" w:rsidP="00F85FF2">
      <w:pPr>
        <w:spacing w:after="0" w:line="420"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In a pass-through of policy rate researched by (Mohanty and Turner. 2008)</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revealed that most bank consider interest rale as the dominant channel of monetary</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policy transmission mechanism. In their work, interest rates explain a large part of the</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short and long run variation in output and inflation in Mexico. In another</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development, (</w:t>
      </w:r>
      <w:proofErr w:type="spellStart"/>
      <w:r w:rsidRPr="00256701">
        <w:rPr>
          <w:rFonts w:ascii="Times New Roman" w:hAnsi="Times New Roman" w:cs="Times New Roman"/>
          <w:sz w:val="24"/>
          <w:szCs w:val="24"/>
          <w:lang w:val="en-US"/>
        </w:rPr>
        <w:t>Cotharelli</w:t>
      </w:r>
      <w:proofErr w:type="spellEnd"/>
      <w:r w:rsidRPr="00256701">
        <w:rPr>
          <w:rFonts w:ascii="Times New Roman" w:hAnsi="Times New Roman" w:cs="Times New Roman"/>
          <w:sz w:val="24"/>
          <w:szCs w:val="24"/>
          <w:lang w:val="en-US"/>
        </w:rPr>
        <w:t xml:space="preserve"> and </w:t>
      </w:r>
      <w:proofErr w:type="spellStart"/>
      <w:r w:rsidRPr="00256701">
        <w:rPr>
          <w:rFonts w:ascii="Times New Roman" w:hAnsi="Times New Roman" w:cs="Times New Roman"/>
          <w:sz w:val="24"/>
          <w:szCs w:val="24"/>
          <w:lang w:val="en-US"/>
        </w:rPr>
        <w:t>Kourelis</w:t>
      </w:r>
      <w:proofErr w:type="spellEnd"/>
      <w:r w:rsidRPr="00256701">
        <w:rPr>
          <w:rFonts w:ascii="Times New Roman" w:hAnsi="Times New Roman" w:cs="Times New Roman"/>
          <w:sz w:val="24"/>
          <w:szCs w:val="24"/>
          <w:lang w:val="en-US"/>
        </w:rPr>
        <w:t>, 1994) discovered that:</w:t>
      </w:r>
    </w:p>
    <w:p w14:paraId="5CDE876E" w14:textId="4143D710" w:rsidR="00343364" w:rsidRDefault="00256701" w:rsidP="00F85FF2">
      <w:pPr>
        <w:spacing w:after="0" w:line="420"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The pass-through of monetary policy changes is not the same across countries and</w:t>
      </w:r>
      <w:r w:rsidR="00543673">
        <w:rPr>
          <w:rFonts w:ascii="Times New Roman" w:hAnsi="Times New Roman" w:cs="Times New Roman"/>
          <w:sz w:val="24"/>
          <w:szCs w:val="24"/>
          <w:lang w:val="en-US"/>
        </w:rPr>
        <w:t xml:space="preserve"> </w:t>
      </w:r>
      <w:r w:rsidR="00543673" w:rsidRPr="00256701">
        <w:rPr>
          <w:rFonts w:ascii="Times New Roman" w:hAnsi="Times New Roman" w:cs="Times New Roman"/>
          <w:sz w:val="24"/>
          <w:szCs w:val="24"/>
          <w:lang w:val="en-US"/>
        </w:rPr>
        <w:t xml:space="preserve">structural </w:t>
      </w:r>
      <w:r w:rsidRPr="00256701">
        <w:rPr>
          <w:rFonts w:ascii="Times New Roman" w:hAnsi="Times New Roman" w:cs="Times New Roman"/>
          <w:sz w:val="24"/>
          <w:szCs w:val="24"/>
          <w:lang w:val="en-US"/>
        </w:rPr>
        <w:t>parame</w:t>
      </w:r>
      <w:r w:rsidR="00543673">
        <w:rPr>
          <w:rFonts w:ascii="Times New Roman" w:hAnsi="Times New Roman" w:cs="Times New Roman"/>
          <w:sz w:val="24"/>
          <w:szCs w:val="24"/>
          <w:lang w:val="en-US"/>
        </w:rPr>
        <w:t>t</w:t>
      </w:r>
      <w:r w:rsidRPr="00256701">
        <w:rPr>
          <w:rFonts w:ascii="Times New Roman" w:hAnsi="Times New Roman" w:cs="Times New Roman"/>
          <w:sz w:val="24"/>
          <w:szCs w:val="24"/>
          <w:lang w:val="en-US"/>
        </w:rPr>
        <w:t>e</w:t>
      </w:r>
      <w:r w:rsidR="00543673">
        <w:rPr>
          <w:rFonts w:ascii="Times New Roman" w:hAnsi="Times New Roman" w:cs="Times New Roman"/>
          <w:sz w:val="24"/>
          <w:szCs w:val="24"/>
          <w:lang w:val="en-US"/>
        </w:rPr>
        <w:t>rs</w:t>
      </w:r>
      <w:r w:rsidRPr="00256701">
        <w:rPr>
          <w:rFonts w:ascii="Times New Roman" w:hAnsi="Times New Roman" w:cs="Times New Roman"/>
          <w:sz w:val="24"/>
          <w:szCs w:val="24"/>
          <w:lang w:val="en-US"/>
        </w:rPr>
        <w:t xml:space="preserve"> such as competitive structure of the market (costs of switching</w:t>
      </w:r>
      <w:r w:rsidR="00543673">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bank), individual bank policies in relation to market share, deposit structure, business</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cycle, credit risk and interest rate volatility make the pass-through incomplete. They</w:t>
      </w:r>
      <w:r w:rsidR="00343364">
        <w:rPr>
          <w:rFonts w:ascii="Times New Roman" w:hAnsi="Times New Roman" w:cs="Times New Roman"/>
          <w:sz w:val="24"/>
          <w:szCs w:val="24"/>
          <w:lang w:val="en-US"/>
        </w:rPr>
        <w:t xml:space="preserve"> f</w:t>
      </w:r>
      <w:r w:rsidRPr="00256701">
        <w:rPr>
          <w:rFonts w:ascii="Times New Roman" w:hAnsi="Times New Roman" w:cs="Times New Roman"/>
          <w:sz w:val="24"/>
          <w:szCs w:val="24"/>
          <w:lang w:val="en-US"/>
        </w:rPr>
        <w:t>ound that interest rates are quite sticky in the short run and possibly also in the long</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run</w:t>
      </w:r>
      <w:r w:rsidR="00343364">
        <w:rPr>
          <w:rFonts w:ascii="Times New Roman" w:hAnsi="Times New Roman" w:cs="Times New Roman"/>
          <w:sz w:val="24"/>
          <w:szCs w:val="24"/>
          <w:lang w:val="en-US"/>
        </w:rPr>
        <w:t>.</w:t>
      </w:r>
    </w:p>
    <w:p w14:paraId="53C51BB1" w14:textId="77777777" w:rsidR="00343364" w:rsidRDefault="00256701" w:rsidP="00F85FF2">
      <w:pPr>
        <w:spacing w:after="0" w:line="408"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lastRenderedPageBreak/>
        <w:t>It has also been argued by (</w:t>
      </w:r>
      <w:proofErr w:type="spellStart"/>
      <w:r w:rsidRPr="00256701">
        <w:rPr>
          <w:rFonts w:ascii="Times New Roman" w:hAnsi="Times New Roman" w:cs="Times New Roman"/>
          <w:sz w:val="24"/>
          <w:szCs w:val="24"/>
          <w:lang w:val="en-US"/>
        </w:rPr>
        <w:t>Angbazo</w:t>
      </w:r>
      <w:proofErr w:type="spellEnd"/>
      <w:r w:rsidRPr="00256701">
        <w:rPr>
          <w:rFonts w:ascii="Times New Roman" w:hAnsi="Times New Roman" w:cs="Times New Roman"/>
          <w:sz w:val="24"/>
          <w:szCs w:val="24"/>
          <w:lang w:val="en-US"/>
        </w:rPr>
        <w:t xml:space="preserve">, 1997, Hannan, 1997; and </w:t>
      </w:r>
      <w:proofErr w:type="spellStart"/>
      <w:r w:rsidRPr="00256701">
        <w:rPr>
          <w:rFonts w:ascii="Times New Roman" w:hAnsi="Times New Roman" w:cs="Times New Roman"/>
          <w:sz w:val="24"/>
          <w:szCs w:val="24"/>
          <w:lang w:val="en-US"/>
        </w:rPr>
        <w:t>Corvoisier</w:t>
      </w:r>
      <w:proofErr w:type="spellEnd"/>
      <w:r w:rsidRPr="00256701">
        <w:rPr>
          <w:rFonts w:ascii="Times New Roman" w:hAnsi="Times New Roman" w:cs="Times New Roman"/>
          <w:sz w:val="24"/>
          <w:szCs w:val="24"/>
          <w:lang w:val="en-US"/>
        </w:rPr>
        <w:t xml:space="preserve"> and</w:t>
      </w:r>
      <w:r w:rsidR="00343364">
        <w:rPr>
          <w:rFonts w:ascii="Times New Roman" w:hAnsi="Times New Roman" w:cs="Times New Roman"/>
          <w:sz w:val="24"/>
          <w:szCs w:val="24"/>
          <w:lang w:val="en-US"/>
        </w:rPr>
        <w:t xml:space="preserve"> </w:t>
      </w:r>
      <w:proofErr w:type="spellStart"/>
      <w:r w:rsidR="00343364">
        <w:rPr>
          <w:rFonts w:ascii="Times New Roman" w:hAnsi="Times New Roman" w:cs="Times New Roman"/>
          <w:sz w:val="24"/>
          <w:szCs w:val="24"/>
          <w:lang w:val="en-US"/>
        </w:rPr>
        <w:t>G</w:t>
      </w:r>
      <w:r w:rsidRPr="00256701">
        <w:rPr>
          <w:rFonts w:ascii="Times New Roman" w:hAnsi="Times New Roman" w:cs="Times New Roman"/>
          <w:sz w:val="24"/>
          <w:szCs w:val="24"/>
          <w:lang w:val="en-US"/>
        </w:rPr>
        <w:t>ropp</w:t>
      </w:r>
      <w:proofErr w:type="spellEnd"/>
      <w:r w:rsidRPr="00256701">
        <w:rPr>
          <w:rFonts w:ascii="Times New Roman" w:hAnsi="Times New Roman" w:cs="Times New Roman"/>
          <w:sz w:val="24"/>
          <w:szCs w:val="24"/>
          <w:lang w:val="en-US"/>
        </w:rPr>
        <w:t>. 2002), that: In less competitive markets, banks might act in a collusive manner</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and therefore, reach a new equilibrium, after a change in market rates. Added to this</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 degree of competition in the banking system affects the level of competition and</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therefore, the pass-through</w:t>
      </w:r>
      <w:r w:rsidR="00343364">
        <w:rPr>
          <w:rFonts w:ascii="Times New Roman" w:hAnsi="Times New Roman" w:cs="Times New Roman"/>
          <w:sz w:val="24"/>
          <w:szCs w:val="24"/>
          <w:lang w:val="en-US"/>
        </w:rPr>
        <w:t>.</w:t>
      </w:r>
    </w:p>
    <w:p w14:paraId="4C1C0B0A" w14:textId="77777777" w:rsidR="00343364" w:rsidRDefault="00256701" w:rsidP="00F85FF2">
      <w:pPr>
        <w:spacing w:after="0" w:line="408"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Another interesting aspect of most of these empirical analyses increases in banks</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 xml:space="preserve">competitions tend to narrow </w:t>
      </w:r>
      <w:proofErr w:type="spellStart"/>
      <w:r w:rsidRPr="00256701">
        <w:rPr>
          <w:rFonts w:ascii="Times New Roman" w:hAnsi="Times New Roman" w:cs="Times New Roman"/>
          <w:sz w:val="24"/>
          <w:szCs w:val="24"/>
          <w:lang w:val="en-US"/>
        </w:rPr>
        <w:t>banks</w:t>
      </w:r>
      <w:proofErr w:type="spellEnd"/>
      <w:r w:rsidRPr="00256701">
        <w:rPr>
          <w:rFonts w:ascii="Times New Roman" w:hAnsi="Times New Roman" w:cs="Times New Roman"/>
          <w:sz w:val="24"/>
          <w:szCs w:val="24"/>
          <w:lang w:val="en-US"/>
        </w:rPr>
        <w:t xml:space="preserve"> lending margin and it makes them more responsive</w:t>
      </w:r>
      <w:r w:rsidR="00343364">
        <w:rPr>
          <w:rFonts w:ascii="Times New Roman" w:hAnsi="Times New Roman" w:cs="Times New Roman"/>
          <w:sz w:val="24"/>
          <w:szCs w:val="24"/>
          <w:lang w:val="en-US"/>
        </w:rPr>
        <w:t xml:space="preserve"> t</w:t>
      </w:r>
      <w:r w:rsidRPr="00256701">
        <w:rPr>
          <w:rFonts w:ascii="Times New Roman" w:hAnsi="Times New Roman" w:cs="Times New Roman"/>
          <w:sz w:val="24"/>
          <w:szCs w:val="24"/>
          <w:lang w:val="en-US"/>
        </w:rPr>
        <w:t>o marke</w:t>
      </w:r>
      <w:r w:rsidR="00343364">
        <w:rPr>
          <w:rFonts w:ascii="Times New Roman" w:hAnsi="Times New Roman" w:cs="Times New Roman"/>
          <w:sz w:val="24"/>
          <w:szCs w:val="24"/>
          <w:lang w:val="en-US"/>
        </w:rPr>
        <w:t>t</w:t>
      </w:r>
      <w:r w:rsidRPr="00256701">
        <w:rPr>
          <w:rFonts w:ascii="Times New Roman" w:hAnsi="Times New Roman" w:cs="Times New Roman"/>
          <w:sz w:val="24"/>
          <w:szCs w:val="24"/>
          <w:lang w:val="en-US"/>
        </w:rPr>
        <w:t xml:space="preserve"> rates which should increase the speed and the degree of th</w:t>
      </w:r>
      <w:r w:rsidR="00343364">
        <w:rPr>
          <w:rFonts w:ascii="Times New Roman" w:hAnsi="Times New Roman" w:cs="Times New Roman"/>
          <w:sz w:val="24"/>
          <w:szCs w:val="24"/>
          <w:lang w:val="en-US"/>
        </w:rPr>
        <w:t>e</w:t>
      </w:r>
      <w:r w:rsidRPr="00256701">
        <w:rPr>
          <w:rFonts w:ascii="Times New Roman" w:hAnsi="Times New Roman" w:cs="Times New Roman"/>
          <w:sz w:val="24"/>
          <w:szCs w:val="24"/>
          <w:lang w:val="en-US"/>
        </w:rPr>
        <w:t xml:space="preserve"> pass-through.</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 importance of the bank credit in monetary policy transmission mechanism has</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also been stressed and it is presented below:</w:t>
      </w:r>
    </w:p>
    <w:p w14:paraId="7F60ACC7" w14:textId="77777777" w:rsidR="00343364" w:rsidRPr="00C47BD4" w:rsidRDefault="00256701" w:rsidP="00F85FF2">
      <w:pPr>
        <w:spacing w:after="0" w:line="408" w:lineRule="auto"/>
        <w:jc w:val="both"/>
        <w:rPr>
          <w:rFonts w:ascii="Times New Roman" w:hAnsi="Times New Roman" w:cs="Times New Roman"/>
          <w:b/>
          <w:bCs/>
          <w:sz w:val="24"/>
          <w:szCs w:val="24"/>
          <w:lang w:val="en-US"/>
        </w:rPr>
      </w:pPr>
      <w:r w:rsidRPr="00C47BD4">
        <w:rPr>
          <w:rFonts w:ascii="Times New Roman" w:hAnsi="Times New Roman" w:cs="Times New Roman"/>
          <w:b/>
          <w:bCs/>
          <w:sz w:val="24"/>
          <w:szCs w:val="24"/>
          <w:lang w:val="en-US"/>
        </w:rPr>
        <w:t>2</w:t>
      </w:r>
      <w:r w:rsidR="00343364" w:rsidRPr="00C47BD4">
        <w:rPr>
          <w:rFonts w:ascii="Times New Roman" w:hAnsi="Times New Roman" w:cs="Times New Roman"/>
          <w:b/>
          <w:bCs/>
          <w:sz w:val="24"/>
          <w:szCs w:val="24"/>
          <w:lang w:val="en-US"/>
        </w:rPr>
        <w:t>.</w:t>
      </w:r>
      <w:r w:rsidRPr="00C47BD4">
        <w:rPr>
          <w:rFonts w:ascii="Times New Roman" w:hAnsi="Times New Roman" w:cs="Times New Roman"/>
          <w:b/>
          <w:bCs/>
          <w:sz w:val="24"/>
          <w:szCs w:val="24"/>
          <w:lang w:val="en-US"/>
        </w:rPr>
        <w:t>2</w:t>
      </w:r>
      <w:r w:rsidR="00343364" w:rsidRPr="00C47BD4">
        <w:rPr>
          <w:rFonts w:ascii="Times New Roman" w:hAnsi="Times New Roman" w:cs="Times New Roman"/>
          <w:b/>
          <w:bCs/>
          <w:sz w:val="24"/>
          <w:szCs w:val="24"/>
          <w:lang w:val="en-US"/>
        </w:rPr>
        <w:t>.</w:t>
      </w:r>
      <w:r w:rsidRPr="00C47BD4">
        <w:rPr>
          <w:rFonts w:ascii="Times New Roman" w:hAnsi="Times New Roman" w:cs="Times New Roman"/>
          <w:b/>
          <w:bCs/>
          <w:sz w:val="24"/>
          <w:szCs w:val="24"/>
          <w:lang w:val="en-US"/>
        </w:rPr>
        <w:t>1</w:t>
      </w:r>
      <w:r w:rsidR="00343364" w:rsidRPr="00C47BD4">
        <w:rPr>
          <w:rFonts w:ascii="Times New Roman" w:hAnsi="Times New Roman" w:cs="Times New Roman"/>
          <w:b/>
          <w:bCs/>
          <w:sz w:val="24"/>
          <w:szCs w:val="24"/>
          <w:lang w:val="en-US"/>
        </w:rPr>
        <w:t xml:space="preserve">1 </w:t>
      </w:r>
      <w:r w:rsidR="00343364" w:rsidRPr="00C47BD4">
        <w:rPr>
          <w:rFonts w:ascii="Times New Roman" w:hAnsi="Times New Roman" w:cs="Times New Roman"/>
          <w:b/>
          <w:bCs/>
          <w:sz w:val="24"/>
          <w:szCs w:val="24"/>
          <w:lang w:val="en-US"/>
        </w:rPr>
        <w:tab/>
      </w:r>
      <w:r w:rsidRPr="00C47BD4">
        <w:rPr>
          <w:rFonts w:ascii="Times New Roman" w:hAnsi="Times New Roman" w:cs="Times New Roman"/>
          <w:b/>
          <w:bCs/>
          <w:sz w:val="24"/>
          <w:szCs w:val="24"/>
          <w:lang w:val="en-US"/>
        </w:rPr>
        <w:t>The Credit Channel of Monetary Policy Transmission Mechanism</w:t>
      </w:r>
    </w:p>
    <w:p w14:paraId="4558AFE4" w14:textId="77777777" w:rsidR="00143705" w:rsidRDefault="00256701" w:rsidP="00F85FF2">
      <w:pPr>
        <w:spacing w:after="0" w:line="408"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The credit channel relates to bank lending and the bank balance- sheet transmission</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mechanism. It has direct bearing with commercial banks of a nation or financial</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intermediaries. It has been argued by (</w:t>
      </w:r>
      <w:proofErr w:type="spellStart"/>
      <w:r w:rsidRPr="00256701">
        <w:rPr>
          <w:rFonts w:ascii="Times New Roman" w:hAnsi="Times New Roman" w:cs="Times New Roman"/>
          <w:sz w:val="24"/>
          <w:szCs w:val="24"/>
          <w:lang w:val="en-US"/>
        </w:rPr>
        <w:t>Rodriques</w:t>
      </w:r>
      <w:proofErr w:type="spellEnd"/>
      <w:r w:rsidRPr="00256701">
        <w:rPr>
          <w:rFonts w:ascii="Times New Roman" w:hAnsi="Times New Roman" w:cs="Times New Roman"/>
          <w:sz w:val="24"/>
          <w:szCs w:val="24"/>
          <w:lang w:val="en-US"/>
        </w:rPr>
        <w:t>, 1993) that: The behavior of the</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lending rate becomes less important if the demand for bank deposits is sufficiently</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elastic. An increase in Treasury bill rates will move deposits out of the banking</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system</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thus affecting aggregate demand through the availability of credit, rather</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than</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through its cost.</w:t>
      </w:r>
    </w:p>
    <w:p w14:paraId="4FF63174" w14:textId="77777777" w:rsidR="00143705" w:rsidRDefault="00256701" w:rsidP="00F85FF2">
      <w:pPr>
        <w:spacing w:after="0" w:line="408"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The argument disregards that fact in many countries, bank have large buffer</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government paper that can be sold to counter the effects of deposit changes. Note</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that</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 lending mechanism of banks works through the supply of bank loans for</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investment purposes vis-à-vis employment and output growth. The rate of growth of a</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nation is also influenced by the actions of banks credit. But the dilemma here is that</w:t>
      </w:r>
      <w:r w:rsidR="00343364">
        <w:rPr>
          <w:rFonts w:ascii="Times New Roman" w:hAnsi="Times New Roman" w:cs="Times New Roman"/>
          <w:sz w:val="24"/>
          <w:szCs w:val="24"/>
          <w:lang w:val="en-US"/>
        </w:rPr>
        <w:t xml:space="preserve"> th</w:t>
      </w:r>
      <w:r w:rsidRPr="00256701">
        <w:rPr>
          <w:rFonts w:ascii="Times New Roman" w:hAnsi="Times New Roman" w:cs="Times New Roman"/>
          <w:sz w:val="24"/>
          <w:szCs w:val="24"/>
          <w:lang w:val="en-US"/>
        </w:rPr>
        <w:t xml:space="preserve">e </w:t>
      </w:r>
      <w:r w:rsidR="00343364">
        <w:rPr>
          <w:rFonts w:ascii="Times New Roman" w:hAnsi="Times New Roman" w:cs="Times New Roman"/>
          <w:sz w:val="24"/>
          <w:szCs w:val="24"/>
          <w:lang w:val="en-US"/>
        </w:rPr>
        <w:t>t</w:t>
      </w:r>
      <w:r w:rsidRPr="00256701">
        <w:rPr>
          <w:rFonts w:ascii="Times New Roman" w:hAnsi="Times New Roman" w:cs="Times New Roman"/>
          <w:sz w:val="24"/>
          <w:szCs w:val="24"/>
          <w:lang w:val="en-US"/>
        </w:rPr>
        <w:t xml:space="preserve">ightening of monetary policy by the </w:t>
      </w:r>
      <w:r w:rsidR="00C47BD4">
        <w:rPr>
          <w:rFonts w:ascii="Times New Roman" w:hAnsi="Times New Roman" w:cs="Times New Roman"/>
          <w:sz w:val="24"/>
          <w:szCs w:val="24"/>
          <w:lang w:val="en-US"/>
        </w:rPr>
        <w:t>First</w:t>
      </w:r>
      <w:r w:rsidRPr="00256701">
        <w:rPr>
          <w:rFonts w:ascii="Times New Roman" w:hAnsi="Times New Roman" w:cs="Times New Roman"/>
          <w:sz w:val="24"/>
          <w:szCs w:val="24"/>
          <w:lang w:val="en-US"/>
        </w:rPr>
        <w:t xml:space="preserve"> Bank and elsewhere</w:t>
      </w:r>
      <w:r w:rsidR="00343364">
        <w:rPr>
          <w:rFonts w:ascii="Times New Roman" w:hAnsi="Times New Roman" w:cs="Times New Roman"/>
          <w:sz w:val="24"/>
          <w:szCs w:val="24"/>
          <w:lang w:val="en-US"/>
        </w:rPr>
        <w:t xml:space="preserve"> </w:t>
      </w:r>
      <w:r w:rsidR="00343364" w:rsidRPr="00256701">
        <w:rPr>
          <w:rFonts w:ascii="Times New Roman" w:hAnsi="Times New Roman" w:cs="Times New Roman"/>
          <w:sz w:val="24"/>
          <w:szCs w:val="24"/>
          <w:lang w:val="en-US"/>
        </w:rPr>
        <w:t>could</w:t>
      </w:r>
      <w:r w:rsidR="00343364">
        <w:rPr>
          <w:rFonts w:ascii="Times New Roman" w:hAnsi="Times New Roman" w:cs="Times New Roman"/>
          <w:sz w:val="24"/>
          <w:szCs w:val="24"/>
          <w:lang w:val="en-US"/>
        </w:rPr>
        <w:t xml:space="preserve"> reduce</w:t>
      </w:r>
      <w:r w:rsidR="00343364" w:rsidRPr="00256701">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 supply of loans for small and medium sized bank-</w:t>
      </w:r>
      <w:r w:rsidR="00343364" w:rsidRPr="00256701">
        <w:rPr>
          <w:rFonts w:ascii="Times New Roman" w:hAnsi="Times New Roman" w:cs="Times New Roman"/>
          <w:sz w:val="24"/>
          <w:szCs w:val="24"/>
          <w:lang w:val="en-US"/>
        </w:rPr>
        <w:t>dependent</w:t>
      </w:r>
      <w:r w:rsidR="00343364">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business</w:t>
      </w:r>
      <w:r w:rsidR="00E53706">
        <w:rPr>
          <w:rFonts w:ascii="Times New Roman" w:hAnsi="Times New Roman" w:cs="Times New Roman"/>
          <w:sz w:val="24"/>
          <w:szCs w:val="24"/>
          <w:lang w:val="en-US"/>
        </w:rPr>
        <w:t>, which</w:t>
      </w:r>
      <w:r w:rsidRPr="00256701">
        <w:rPr>
          <w:rFonts w:ascii="Times New Roman" w:hAnsi="Times New Roman" w:cs="Times New Roman"/>
          <w:sz w:val="24"/>
          <w:szCs w:val="24"/>
          <w:lang w:val="en-US"/>
        </w:rPr>
        <w:t xml:space="preserve"> are </w:t>
      </w:r>
      <w:r w:rsidR="00E53706" w:rsidRPr="00256701">
        <w:rPr>
          <w:rFonts w:ascii="Times New Roman" w:hAnsi="Times New Roman" w:cs="Times New Roman"/>
          <w:sz w:val="24"/>
          <w:szCs w:val="24"/>
          <w:lang w:val="en-US"/>
        </w:rPr>
        <w:t>compelled</w:t>
      </w:r>
      <w:r w:rsidRPr="00256701">
        <w:rPr>
          <w:rFonts w:ascii="Times New Roman" w:hAnsi="Times New Roman" w:cs="Times New Roman"/>
          <w:sz w:val="24"/>
          <w:szCs w:val="24"/>
          <w:lang w:val="en-US"/>
        </w:rPr>
        <w:t xml:space="preserve"> to search for new lenders so as to establish new credit</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 xml:space="preserve">relationships in order to better their investment </w:t>
      </w:r>
      <w:r w:rsidR="00C47BD4" w:rsidRPr="00256701">
        <w:rPr>
          <w:rFonts w:ascii="Times New Roman" w:hAnsi="Times New Roman" w:cs="Times New Roman"/>
          <w:sz w:val="24"/>
          <w:szCs w:val="24"/>
          <w:lang w:val="en-US"/>
        </w:rPr>
        <w:t>scope</w:t>
      </w:r>
      <w:r w:rsidRPr="00256701">
        <w:rPr>
          <w:rFonts w:ascii="Times New Roman" w:hAnsi="Times New Roman" w:cs="Times New Roman"/>
          <w:sz w:val="24"/>
          <w:szCs w:val="24"/>
          <w:lang w:val="en-US"/>
        </w:rPr>
        <w:t>.</w:t>
      </w:r>
    </w:p>
    <w:p w14:paraId="1E74AECA" w14:textId="77777777" w:rsidR="00143705" w:rsidRDefault="00256701" w:rsidP="00DB0A0E">
      <w:pPr>
        <w:spacing w:after="0" w:line="432"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lastRenderedPageBreak/>
        <w:t>N</w:t>
      </w:r>
      <w:r w:rsidR="00E53706">
        <w:rPr>
          <w:rFonts w:ascii="Times New Roman" w:hAnsi="Times New Roman" w:cs="Times New Roman"/>
          <w:sz w:val="24"/>
          <w:szCs w:val="24"/>
          <w:lang w:val="en-US"/>
        </w:rPr>
        <w:t>i</w:t>
      </w:r>
      <w:r w:rsidRPr="00256701">
        <w:rPr>
          <w:rFonts w:ascii="Times New Roman" w:hAnsi="Times New Roman" w:cs="Times New Roman"/>
          <w:sz w:val="24"/>
          <w:szCs w:val="24"/>
          <w:lang w:val="en-US"/>
        </w:rPr>
        <w:t>geria 1996 budget for instance raised hot argument that had to do with the issue of</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 xml:space="preserve">whether contractionary monetary policy was the way forward as federal </w:t>
      </w:r>
      <w:r w:rsidR="00E53706" w:rsidRPr="00256701">
        <w:rPr>
          <w:rFonts w:ascii="Times New Roman" w:hAnsi="Times New Roman" w:cs="Times New Roman"/>
          <w:sz w:val="24"/>
          <w:szCs w:val="24"/>
          <w:lang w:val="en-US"/>
        </w:rPr>
        <w:t>government</w:t>
      </w:r>
      <w:r w:rsidR="00E53706">
        <w:rPr>
          <w:rFonts w:ascii="Times New Roman" w:hAnsi="Times New Roman" w:cs="Times New Roman"/>
          <w:sz w:val="24"/>
          <w:szCs w:val="24"/>
          <w:lang w:val="en-US"/>
        </w:rPr>
        <w:t xml:space="preserve"> put in that </w:t>
      </w:r>
      <w:r w:rsidRPr="00256701">
        <w:rPr>
          <w:rFonts w:ascii="Times New Roman" w:hAnsi="Times New Roman" w:cs="Times New Roman"/>
          <w:sz w:val="24"/>
          <w:szCs w:val="24"/>
          <w:lang w:val="en-US"/>
        </w:rPr>
        <w:t>year as the best way of fighting in</w:t>
      </w:r>
      <w:r w:rsidR="00E53706">
        <w:rPr>
          <w:rFonts w:ascii="Times New Roman" w:hAnsi="Times New Roman" w:cs="Times New Roman"/>
          <w:sz w:val="24"/>
          <w:szCs w:val="24"/>
          <w:lang w:val="en-US"/>
        </w:rPr>
        <w:t>f</w:t>
      </w:r>
      <w:r w:rsidRPr="00256701">
        <w:rPr>
          <w:rFonts w:ascii="Times New Roman" w:hAnsi="Times New Roman" w:cs="Times New Roman"/>
          <w:sz w:val="24"/>
          <w:szCs w:val="24"/>
          <w:lang w:val="en-US"/>
        </w:rPr>
        <w:t>lation. Since the policy aimed at reducing</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 quantum of money in circulation or the expansionary monetary policy as it was</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 xml:space="preserve">argued by the </w:t>
      </w:r>
      <w:r w:rsidR="00E53706" w:rsidRPr="00256701">
        <w:rPr>
          <w:rFonts w:ascii="Times New Roman" w:hAnsi="Times New Roman" w:cs="Times New Roman"/>
          <w:sz w:val="24"/>
          <w:szCs w:val="24"/>
          <w:lang w:val="en-US"/>
        </w:rPr>
        <w:t xml:space="preserve">Manufacturers Association </w:t>
      </w:r>
      <w:r w:rsidRPr="00256701">
        <w:rPr>
          <w:rFonts w:ascii="Times New Roman" w:hAnsi="Times New Roman" w:cs="Times New Roman"/>
          <w:sz w:val="24"/>
          <w:szCs w:val="24"/>
          <w:lang w:val="en-US"/>
        </w:rPr>
        <w:t>of Nigeria (MAN). since, they believed that it</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is only the expansionary monetary policy that will put more money in their hands for</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 expansion of their business through lower costs of borrowing so as to produce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more goods and services (output) to be able to</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deal with the threat of inflation in the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country. This is an interesting argument that</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is seen differently between banks on the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other hand., and government on the one side.</w:t>
      </w:r>
    </w:p>
    <w:p w14:paraId="2F5DFDCF" w14:textId="77777777" w:rsidR="00143705" w:rsidRDefault="00256701" w:rsidP="00DB0A0E">
      <w:pPr>
        <w:spacing w:after="0" w:line="432"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Franco-Modigliani and Miller argued in their theorem that</w:t>
      </w:r>
      <w:r w:rsidR="00E53706">
        <w:rPr>
          <w:rFonts w:ascii="Times New Roman" w:hAnsi="Times New Roman" w:cs="Times New Roman"/>
          <w:sz w:val="24"/>
          <w:szCs w:val="24"/>
          <w:lang w:val="en-US"/>
        </w:rPr>
        <w:t xml:space="preserve">, </w:t>
      </w:r>
      <w:proofErr w:type="spellStart"/>
      <w:r w:rsidRPr="00256701">
        <w:rPr>
          <w:rFonts w:ascii="Times New Roman" w:hAnsi="Times New Roman" w:cs="Times New Roman"/>
          <w:sz w:val="24"/>
          <w:szCs w:val="24"/>
          <w:lang w:val="en-US"/>
        </w:rPr>
        <w:t>banks</w:t>
      </w:r>
      <w:proofErr w:type="spellEnd"/>
      <w:r w:rsidRPr="00256701">
        <w:rPr>
          <w:rFonts w:ascii="Times New Roman" w:hAnsi="Times New Roman" w:cs="Times New Roman"/>
          <w:sz w:val="24"/>
          <w:szCs w:val="24"/>
          <w:lang w:val="en-US"/>
        </w:rPr>
        <w:t xml:space="preserve"> lending will depend</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on banks financial structure and lending opportunities as well as on market interest</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 xml:space="preserve">rates. The </w:t>
      </w:r>
      <w:r w:rsidR="00E53706">
        <w:rPr>
          <w:rFonts w:ascii="Times New Roman" w:hAnsi="Times New Roman" w:cs="Times New Roman"/>
          <w:sz w:val="24"/>
          <w:szCs w:val="24"/>
          <w:lang w:val="en-US"/>
        </w:rPr>
        <w:t>e</w:t>
      </w:r>
      <w:r w:rsidRPr="00256701">
        <w:rPr>
          <w:rFonts w:ascii="Times New Roman" w:hAnsi="Times New Roman" w:cs="Times New Roman"/>
          <w:sz w:val="24"/>
          <w:szCs w:val="24"/>
          <w:lang w:val="en-US"/>
        </w:rPr>
        <w:t>ffects of mon</w:t>
      </w:r>
      <w:r w:rsidR="00E53706">
        <w:rPr>
          <w:rFonts w:ascii="Times New Roman" w:hAnsi="Times New Roman" w:cs="Times New Roman"/>
          <w:sz w:val="24"/>
          <w:szCs w:val="24"/>
          <w:lang w:val="en-US"/>
        </w:rPr>
        <w:t>e</w:t>
      </w:r>
      <w:r w:rsidRPr="00256701">
        <w:rPr>
          <w:rFonts w:ascii="Times New Roman" w:hAnsi="Times New Roman" w:cs="Times New Roman"/>
          <w:sz w:val="24"/>
          <w:szCs w:val="24"/>
          <w:lang w:val="en-US"/>
        </w:rPr>
        <w:t>tary policy on bank lending will therefore. depend on the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capi</w:t>
      </w:r>
      <w:r w:rsidR="00E53706">
        <w:rPr>
          <w:rFonts w:ascii="Times New Roman" w:hAnsi="Times New Roman" w:cs="Times New Roman"/>
          <w:sz w:val="24"/>
          <w:szCs w:val="24"/>
          <w:lang w:val="en-US"/>
        </w:rPr>
        <w:t>t</w:t>
      </w:r>
      <w:r w:rsidRPr="00256701">
        <w:rPr>
          <w:rFonts w:ascii="Times New Roman" w:hAnsi="Times New Roman" w:cs="Times New Roman"/>
          <w:sz w:val="24"/>
          <w:szCs w:val="24"/>
          <w:lang w:val="en-US"/>
        </w:rPr>
        <w:t>al adequacy of the banking sector. It should however be noted here that majority</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of the business investments in the west African subregion and in Nigeria in particular</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depends very largely on bank credits availability. Thus, the need to develop the credit</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activities of commercial banks to sustain this need cannot be over emphasized. Thus,</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 central bank should be able to influence the supply of loans through the use of</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monetary instrument positively to satisfy these needs. Firms however should not rely</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solely on borrowing money from the banks alone, but look inward by borrowing from</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 general public through bonds</w:t>
      </w:r>
      <w:r w:rsidR="00143705">
        <w:rPr>
          <w:rFonts w:ascii="Times New Roman" w:hAnsi="Times New Roman" w:cs="Times New Roman"/>
          <w:sz w:val="24"/>
          <w:szCs w:val="24"/>
          <w:lang w:val="en-US"/>
        </w:rPr>
        <w:t>.</w:t>
      </w:r>
    </w:p>
    <w:p w14:paraId="3C823324" w14:textId="77777777" w:rsidR="00143705" w:rsidRDefault="00256701" w:rsidP="00DB0A0E">
      <w:pPr>
        <w:spacing w:after="0" w:line="432"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In research by (Blinder, 1992) who applied VAR analysis to U.S data examine the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impulse response function of bank loans, securities, and deposits to positive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innovation in the federal funds rate. The result was that:</w:t>
      </w:r>
    </w:p>
    <w:p w14:paraId="546AEA71" w14:textId="77777777" w:rsidR="00143705" w:rsidRDefault="00256701" w:rsidP="00DB0A0E">
      <w:pPr>
        <w:spacing w:after="0" w:line="432"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lastRenderedPageBreak/>
        <w:t xml:space="preserve">An immediate decline in volume of securities and deposits and a </w:t>
      </w:r>
      <w:r w:rsidR="00E53706" w:rsidRPr="00256701">
        <w:rPr>
          <w:rFonts w:ascii="Times New Roman" w:hAnsi="Times New Roman" w:cs="Times New Roman"/>
          <w:sz w:val="24"/>
          <w:szCs w:val="24"/>
          <w:lang w:val="en-US"/>
        </w:rPr>
        <w:t>delayed</w:t>
      </w:r>
      <w:r w:rsidRPr="00256701">
        <w:rPr>
          <w:rFonts w:ascii="Times New Roman" w:hAnsi="Times New Roman" w:cs="Times New Roman"/>
          <w:sz w:val="24"/>
          <w:szCs w:val="24"/>
          <w:lang w:val="en-US"/>
        </w:rPr>
        <w:t xml:space="preserve"> decline in</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 volume of bank loans following a monetary tightening.</w:t>
      </w:r>
    </w:p>
    <w:p w14:paraId="5504FE28" w14:textId="77777777" w:rsidR="00143705" w:rsidRDefault="00256701" w:rsidP="00DB0A0E">
      <w:pPr>
        <w:spacing w:after="0" w:line="432"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 xml:space="preserve">Over a longer </w:t>
      </w:r>
      <w:proofErr w:type="gramStart"/>
      <w:r w:rsidRPr="00256701">
        <w:rPr>
          <w:rFonts w:ascii="Times New Roman" w:hAnsi="Times New Roman" w:cs="Times New Roman"/>
          <w:sz w:val="24"/>
          <w:szCs w:val="24"/>
          <w:lang w:val="en-US"/>
        </w:rPr>
        <w:t>time</w:t>
      </w:r>
      <w:proofErr w:type="gramEnd"/>
      <w:r w:rsidRPr="00256701">
        <w:rPr>
          <w:rFonts w:ascii="Times New Roman" w:hAnsi="Times New Roman" w:cs="Times New Roman"/>
          <w:sz w:val="24"/>
          <w:szCs w:val="24"/>
          <w:lang w:val="en-US"/>
        </w:rPr>
        <w:t xml:space="preserve"> span, there is a rebuilding of bank securities holdings and a further</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decline in loans, essentially matching the decline in deposits.</w:t>
      </w:r>
    </w:p>
    <w:p w14:paraId="208C7CC2" w14:textId="77777777" w:rsidR="00143705" w:rsidRDefault="00256701" w:rsidP="00DB0A0E">
      <w:pPr>
        <w:spacing w:after="0" w:line="432"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The general results were found to be consistent with the credit channe</w:t>
      </w:r>
      <w:r w:rsidR="00E53706">
        <w:rPr>
          <w:rFonts w:ascii="Times New Roman" w:hAnsi="Times New Roman" w:cs="Times New Roman"/>
          <w:sz w:val="24"/>
          <w:szCs w:val="24"/>
          <w:lang w:val="en-US"/>
        </w:rPr>
        <w:t>l,</w:t>
      </w:r>
      <w:r w:rsidRPr="00256701">
        <w:rPr>
          <w:rFonts w:ascii="Times New Roman" w:hAnsi="Times New Roman" w:cs="Times New Roman"/>
          <w:sz w:val="24"/>
          <w:szCs w:val="24"/>
          <w:lang w:val="en-US"/>
        </w:rPr>
        <w:t xml:space="preserve"> since loans</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 xml:space="preserve">responded with the same lag as unemployment, to the monetary policy shock. </w:t>
      </w:r>
      <w:proofErr w:type="spellStart"/>
      <w:r w:rsidRPr="00256701">
        <w:rPr>
          <w:rFonts w:ascii="Times New Roman" w:hAnsi="Times New Roman" w:cs="Times New Roman"/>
          <w:sz w:val="24"/>
          <w:szCs w:val="24"/>
          <w:lang w:val="en-US"/>
        </w:rPr>
        <w:t>Dabla</w:t>
      </w:r>
      <w:proofErr w:type="spellEnd"/>
      <w:r w:rsidRPr="00256701">
        <w:rPr>
          <w:rFonts w:ascii="Times New Roman" w:hAnsi="Times New Roman" w:cs="Times New Roman"/>
          <w:sz w:val="24"/>
          <w:szCs w:val="24"/>
          <w:lang w:val="en-US"/>
        </w:rPr>
        <w:t xml:space="preserve">-Norris and </w:t>
      </w:r>
      <w:proofErr w:type="spellStart"/>
      <w:r w:rsidRPr="00256701">
        <w:rPr>
          <w:rFonts w:ascii="Times New Roman" w:hAnsi="Times New Roman" w:cs="Times New Roman"/>
          <w:sz w:val="24"/>
          <w:szCs w:val="24"/>
          <w:lang w:val="en-US"/>
        </w:rPr>
        <w:t>Floerkemair</w:t>
      </w:r>
      <w:proofErr w:type="spellEnd"/>
      <w:r w:rsidRPr="00256701">
        <w:rPr>
          <w:rFonts w:ascii="Times New Roman" w:hAnsi="Times New Roman" w:cs="Times New Roman"/>
          <w:sz w:val="24"/>
          <w:szCs w:val="24"/>
          <w:lang w:val="en-US"/>
        </w:rPr>
        <w:t xml:space="preserve"> (2006) found in their research using VAR that: the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 xml:space="preserve">transmission mechanism </w:t>
      </w:r>
      <w:r w:rsidR="00E53706">
        <w:rPr>
          <w:rFonts w:ascii="Times New Roman" w:hAnsi="Times New Roman" w:cs="Times New Roman"/>
          <w:sz w:val="24"/>
          <w:szCs w:val="24"/>
          <w:lang w:val="en-US"/>
        </w:rPr>
        <w:t>of</w:t>
      </w:r>
      <w:r w:rsidRPr="00256701">
        <w:rPr>
          <w:rFonts w:ascii="Times New Roman" w:hAnsi="Times New Roman" w:cs="Times New Roman"/>
          <w:sz w:val="24"/>
          <w:szCs w:val="24"/>
          <w:lang w:val="en-US"/>
        </w:rPr>
        <w:t xml:space="preserve"> monetary policy in America shows that for bank lending</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 xml:space="preserve">channel to work, a monetary policy must effectively limit </w:t>
      </w:r>
      <w:proofErr w:type="spellStart"/>
      <w:proofErr w:type="gramStart"/>
      <w:r w:rsidRPr="00256701">
        <w:rPr>
          <w:rFonts w:ascii="Times New Roman" w:hAnsi="Times New Roman" w:cs="Times New Roman"/>
          <w:sz w:val="24"/>
          <w:szCs w:val="24"/>
          <w:lang w:val="en-US"/>
        </w:rPr>
        <w:t>banks</w:t>
      </w:r>
      <w:proofErr w:type="spellEnd"/>
      <w:proofErr w:type="gramEnd"/>
      <w:r w:rsidRPr="00256701">
        <w:rPr>
          <w:rFonts w:ascii="Times New Roman" w:hAnsi="Times New Roman" w:cs="Times New Roman"/>
          <w:sz w:val="24"/>
          <w:szCs w:val="24"/>
          <w:lang w:val="en-US"/>
        </w:rPr>
        <w:t xml:space="preserve"> ability to supply loans</w:t>
      </w:r>
      <w:r w:rsidR="00E53706">
        <w:rPr>
          <w:rFonts w:ascii="Times New Roman" w:hAnsi="Times New Roman" w:cs="Times New Roman"/>
          <w:sz w:val="24"/>
          <w:szCs w:val="24"/>
          <w:lang w:val="en-US"/>
        </w:rPr>
        <w:t xml:space="preserve"> by </w:t>
      </w:r>
      <w:r w:rsidRPr="00256701">
        <w:rPr>
          <w:rFonts w:ascii="Times New Roman" w:hAnsi="Times New Roman" w:cs="Times New Roman"/>
          <w:sz w:val="24"/>
          <w:szCs w:val="24"/>
          <w:lang w:val="en-US"/>
        </w:rPr>
        <w:t>reducing banks reserves. That the high excess reserves coupled with the ability to</w:t>
      </w:r>
      <w:r w:rsidR="00E53706">
        <w:rPr>
          <w:rFonts w:ascii="Times New Roman" w:hAnsi="Times New Roman" w:cs="Times New Roman"/>
          <w:sz w:val="24"/>
          <w:szCs w:val="24"/>
          <w:lang w:val="en-US"/>
        </w:rPr>
        <w:t xml:space="preserve"> sub</w:t>
      </w:r>
      <w:r w:rsidRPr="00256701">
        <w:rPr>
          <w:rFonts w:ascii="Times New Roman" w:hAnsi="Times New Roman" w:cs="Times New Roman"/>
          <w:sz w:val="24"/>
          <w:szCs w:val="24"/>
          <w:lang w:val="en-US"/>
        </w:rPr>
        <w:t>stitute bank reserves with alternative sources of investment funds made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the banks</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unresponsive to contractionary monetary measures.</w:t>
      </w:r>
    </w:p>
    <w:p w14:paraId="523EC667" w14:textId="32B68EAE" w:rsidR="00256701" w:rsidRPr="00256701" w:rsidRDefault="00256701" w:rsidP="00DB0A0E">
      <w:pPr>
        <w:spacing w:after="0" w:line="432"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 xml:space="preserve">The balance-sheet channel simply </w:t>
      </w:r>
      <w:proofErr w:type="gramStart"/>
      <w:r w:rsidRPr="00256701">
        <w:rPr>
          <w:rFonts w:ascii="Times New Roman" w:hAnsi="Times New Roman" w:cs="Times New Roman"/>
          <w:sz w:val="24"/>
          <w:szCs w:val="24"/>
          <w:lang w:val="en-US"/>
        </w:rPr>
        <w:t>imply</w:t>
      </w:r>
      <w:proofErr w:type="gramEnd"/>
      <w:r w:rsidRPr="00256701">
        <w:rPr>
          <w:rFonts w:ascii="Times New Roman" w:hAnsi="Times New Roman" w:cs="Times New Roman"/>
          <w:sz w:val="24"/>
          <w:szCs w:val="24"/>
          <w:lang w:val="en-US"/>
        </w:rPr>
        <w:t xml:space="preserve"> that the shape of the marginal efficiency of</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invest (MEI) curve is a function of the dept-equity ratio in the economy and can be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affected by monetary policy. It is believed that both distributional impact of</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monetary</w:t>
      </w:r>
      <w:r w:rsidR="00E53706">
        <w:rPr>
          <w:rFonts w:ascii="Times New Roman" w:hAnsi="Times New Roman" w:cs="Times New Roman"/>
          <w:sz w:val="24"/>
          <w:szCs w:val="24"/>
          <w:lang w:val="en-US"/>
        </w:rPr>
        <w:t xml:space="preserve"> p</w:t>
      </w:r>
      <w:r w:rsidRPr="00256701">
        <w:rPr>
          <w:rFonts w:ascii="Times New Roman" w:hAnsi="Times New Roman" w:cs="Times New Roman"/>
          <w:sz w:val="24"/>
          <w:szCs w:val="24"/>
          <w:lang w:val="en-US"/>
        </w:rPr>
        <w:t>olicy and small changes in interest rates impacts on investment.</w:t>
      </w:r>
    </w:p>
    <w:p w14:paraId="4BF598CC" w14:textId="54892DA7" w:rsidR="00256701" w:rsidRPr="00E53706" w:rsidRDefault="00143705" w:rsidP="00DB0A0E">
      <w:pPr>
        <w:spacing w:after="0" w:line="432" w:lineRule="auto"/>
        <w:jc w:val="both"/>
        <w:rPr>
          <w:rFonts w:ascii="Times New Roman" w:hAnsi="Times New Roman" w:cs="Times New Roman"/>
          <w:b/>
          <w:bCs/>
          <w:sz w:val="24"/>
          <w:szCs w:val="24"/>
          <w:lang w:val="en-US"/>
        </w:rPr>
      </w:pPr>
      <w:r w:rsidRPr="00E53706">
        <w:rPr>
          <w:rFonts w:ascii="Times New Roman" w:hAnsi="Times New Roman" w:cs="Times New Roman"/>
          <w:b/>
          <w:bCs/>
          <w:sz w:val="24"/>
          <w:szCs w:val="24"/>
          <w:lang w:val="en-US"/>
        </w:rPr>
        <w:t xml:space="preserve">2.3 </w:t>
      </w:r>
      <w:r w:rsidRPr="00E53706">
        <w:rPr>
          <w:rFonts w:ascii="Times New Roman" w:hAnsi="Times New Roman" w:cs="Times New Roman"/>
          <w:b/>
          <w:bCs/>
          <w:sz w:val="24"/>
          <w:szCs w:val="24"/>
          <w:lang w:val="en-US"/>
        </w:rPr>
        <w:tab/>
        <w:t>THEORETICAL REVIEW</w:t>
      </w:r>
    </w:p>
    <w:p w14:paraId="27F39A96" w14:textId="77777777" w:rsidR="00256701" w:rsidRPr="00E53706" w:rsidRDefault="00256701" w:rsidP="00DB0A0E">
      <w:pPr>
        <w:spacing w:after="0" w:line="432" w:lineRule="auto"/>
        <w:jc w:val="both"/>
        <w:rPr>
          <w:rFonts w:ascii="Times New Roman" w:hAnsi="Times New Roman" w:cs="Times New Roman"/>
          <w:b/>
          <w:bCs/>
          <w:sz w:val="24"/>
          <w:szCs w:val="24"/>
          <w:lang w:val="en-US"/>
        </w:rPr>
      </w:pPr>
      <w:r w:rsidRPr="00E53706">
        <w:rPr>
          <w:rFonts w:ascii="Times New Roman" w:hAnsi="Times New Roman" w:cs="Times New Roman"/>
          <w:b/>
          <w:bCs/>
          <w:sz w:val="24"/>
          <w:szCs w:val="24"/>
          <w:lang w:val="en-US"/>
        </w:rPr>
        <w:t>Theories of Monetary Policy</w:t>
      </w:r>
    </w:p>
    <w:p w14:paraId="477E231D" w14:textId="77777777" w:rsidR="00256701" w:rsidRPr="00256701" w:rsidRDefault="00256701" w:rsidP="00DB0A0E">
      <w:pPr>
        <w:spacing w:after="0" w:line="432" w:lineRule="auto"/>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There are several monetary policy theories. only a few will be discussed.</w:t>
      </w:r>
    </w:p>
    <w:p w14:paraId="2CC07477" w14:textId="77777777" w:rsidR="00E53706" w:rsidRDefault="00256701" w:rsidP="00DB0A0E">
      <w:pPr>
        <w:spacing w:after="0" w:line="432" w:lineRule="auto"/>
        <w:jc w:val="both"/>
        <w:rPr>
          <w:rFonts w:ascii="Times New Roman" w:hAnsi="Times New Roman" w:cs="Times New Roman"/>
          <w:b/>
          <w:bCs/>
          <w:sz w:val="24"/>
          <w:szCs w:val="24"/>
          <w:lang w:val="en-US"/>
        </w:rPr>
      </w:pPr>
      <w:r w:rsidRPr="00E53706">
        <w:rPr>
          <w:rFonts w:ascii="Times New Roman" w:hAnsi="Times New Roman" w:cs="Times New Roman"/>
          <w:b/>
          <w:bCs/>
          <w:sz w:val="24"/>
          <w:szCs w:val="24"/>
          <w:lang w:val="en-US"/>
        </w:rPr>
        <w:t>2.3.1</w:t>
      </w:r>
      <w:r w:rsidR="00E53706" w:rsidRPr="00E53706">
        <w:rPr>
          <w:rFonts w:ascii="Times New Roman" w:hAnsi="Times New Roman" w:cs="Times New Roman"/>
          <w:b/>
          <w:bCs/>
          <w:sz w:val="24"/>
          <w:szCs w:val="24"/>
          <w:lang w:val="en-US"/>
        </w:rPr>
        <w:t xml:space="preserve"> </w:t>
      </w:r>
      <w:r w:rsidR="00E53706" w:rsidRPr="00E53706">
        <w:rPr>
          <w:rFonts w:ascii="Times New Roman" w:hAnsi="Times New Roman" w:cs="Times New Roman"/>
          <w:b/>
          <w:bCs/>
          <w:sz w:val="24"/>
          <w:szCs w:val="24"/>
          <w:lang w:val="en-US"/>
        </w:rPr>
        <w:tab/>
      </w:r>
      <w:r w:rsidRPr="00E53706">
        <w:rPr>
          <w:rFonts w:ascii="Times New Roman" w:hAnsi="Times New Roman" w:cs="Times New Roman"/>
          <w:b/>
          <w:bCs/>
          <w:sz w:val="24"/>
          <w:szCs w:val="24"/>
          <w:lang w:val="en-US"/>
        </w:rPr>
        <w:t>The Classical Theory on Monetary Policy</w:t>
      </w:r>
    </w:p>
    <w:p w14:paraId="3A6CA376" w14:textId="77777777" w:rsidR="00143705" w:rsidRDefault="00256701" w:rsidP="00DB0A0E">
      <w:pPr>
        <w:spacing w:after="0" w:line="432"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 xml:space="preserve">Money according to the classicists is a veil. It is neutral in its </w:t>
      </w:r>
      <w:r w:rsidR="00E53706">
        <w:rPr>
          <w:rFonts w:ascii="Times New Roman" w:hAnsi="Times New Roman" w:cs="Times New Roman"/>
          <w:sz w:val="24"/>
          <w:szCs w:val="24"/>
          <w:lang w:val="en-US"/>
        </w:rPr>
        <w:t>e</w:t>
      </w:r>
      <w:r w:rsidRPr="00256701">
        <w:rPr>
          <w:rFonts w:ascii="Times New Roman" w:hAnsi="Times New Roman" w:cs="Times New Roman"/>
          <w:sz w:val="24"/>
          <w:szCs w:val="24"/>
          <w:lang w:val="en-US"/>
        </w:rPr>
        <w:t>ffects on the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economy. It simply affects the price level. An increase in the money supply leads</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to</w:t>
      </w:r>
      <w:r w:rsidR="00E53706">
        <w:rPr>
          <w:rFonts w:ascii="Times New Roman" w:hAnsi="Times New Roman" w:cs="Times New Roman"/>
          <w:b/>
          <w:bCs/>
          <w:sz w:val="24"/>
          <w:szCs w:val="24"/>
          <w:lang w:val="en-US"/>
        </w:rPr>
        <w:t xml:space="preserve"> </w:t>
      </w:r>
      <w:r w:rsidRPr="00256701">
        <w:rPr>
          <w:rFonts w:ascii="Times New Roman" w:hAnsi="Times New Roman" w:cs="Times New Roman"/>
          <w:sz w:val="24"/>
          <w:szCs w:val="24"/>
          <w:lang w:val="en-US"/>
        </w:rPr>
        <w:t>an increase in price level but the real income, the rate of interest and the level of real</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economic activity remain unaffected.</w:t>
      </w:r>
    </w:p>
    <w:p w14:paraId="19FE6186" w14:textId="77777777" w:rsidR="00143705" w:rsidRDefault="00256701" w:rsidP="00F85FF2">
      <w:pPr>
        <w:spacing w:after="0" w:line="408"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lastRenderedPageBreak/>
        <w:t>The relationship between money and the price level is explained in terms of the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quantity theory of money. The classical quantity theory of money states that the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price level is a function of the supply of money. Algebraically, MV=PT, where M,</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V,</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P and T are the supply of money, velocity of money, price level and the volume of</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 xml:space="preserve">transactions (or real output) respectively. </w:t>
      </w:r>
      <w:r w:rsidR="00E53706">
        <w:rPr>
          <w:rFonts w:ascii="Times New Roman" w:hAnsi="Times New Roman" w:cs="Times New Roman"/>
          <w:sz w:val="24"/>
          <w:szCs w:val="24"/>
          <w:lang w:val="en-US"/>
        </w:rPr>
        <w:t>T</w:t>
      </w:r>
      <w:r w:rsidR="00E53706" w:rsidRPr="00256701">
        <w:rPr>
          <w:rFonts w:ascii="Times New Roman" w:hAnsi="Times New Roman" w:cs="Times New Roman"/>
          <w:sz w:val="24"/>
          <w:szCs w:val="24"/>
          <w:lang w:val="en-US"/>
        </w:rPr>
        <w:t xml:space="preserve">he </w:t>
      </w:r>
      <w:r w:rsidR="00E53706">
        <w:rPr>
          <w:rFonts w:ascii="Times New Roman" w:hAnsi="Times New Roman" w:cs="Times New Roman"/>
          <w:sz w:val="24"/>
          <w:szCs w:val="24"/>
          <w:lang w:val="en-US"/>
        </w:rPr>
        <w:t>e</w:t>
      </w:r>
      <w:r w:rsidRPr="00256701">
        <w:rPr>
          <w:rFonts w:ascii="Times New Roman" w:hAnsi="Times New Roman" w:cs="Times New Roman"/>
          <w:sz w:val="24"/>
          <w:szCs w:val="24"/>
          <w:lang w:val="en-US"/>
        </w:rPr>
        <w:t>quatio</w:t>
      </w:r>
      <w:r w:rsidR="00E53706">
        <w:rPr>
          <w:rFonts w:ascii="Times New Roman" w:hAnsi="Times New Roman" w:cs="Times New Roman"/>
          <w:sz w:val="24"/>
          <w:szCs w:val="24"/>
          <w:lang w:val="en-US"/>
        </w:rPr>
        <w:t>n</w:t>
      </w:r>
      <w:r w:rsidRPr="00256701">
        <w:rPr>
          <w:rFonts w:ascii="Times New Roman" w:hAnsi="Times New Roman" w:cs="Times New Roman"/>
          <w:sz w:val="24"/>
          <w:szCs w:val="24"/>
          <w:lang w:val="en-US"/>
        </w:rPr>
        <w:t xml:space="preserve"> tells us that the total</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money</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supply MV equals the total value of output PT in the economy (</w:t>
      </w:r>
      <w:proofErr w:type="spellStart"/>
      <w:r w:rsidRPr="00256701">
        <w:rPr>
          <w:rFonts w:ascii="Times New Roman" w:hAnsi="Times New Roman" w:cs="Times New Roman"/>
          <w:sz w:val="24"/>
          <w:szCs w:val="24"/>
          <w:lang w:val="en-US"/>
        </w:rPr>
        <w:t>Jhingan</w:t>
      </w:r>
      <w:proofErr w:type="spellEnd"/>
      <w:r w:rsidRPr="00256701">
        <w:rPr>
          <w:rFonts w:ascii="Times New Roman" w:hAnsi="Times New Roman" w:cs="Times New Roman"/>
          <w:sz w:val="24"/>
          <w:szCs w:val="24"/>
          <w:lang w:val="en-US"/>
        </w:rPr>
        <w:t>. 1997).</w:t>
      </w:r>
    </w:p>
    <w:p w14:paraId="7280F955" w14:textId="6A13B4EA" w:rsidR="00256701" w:rsidRDefault="00256701" w:rsidP="00F85FF2">
      <w:pPr>
        <w:spacing w:after="0" w:line="408" w:lineRule="auto"/>
        <w:ind w:firstLine="720"/>
        <w:jc w:val="both"/>
        <w:rPr>
          <w:rFonts w:ascii="Times New Roman" w:hAnsi="Times New Roman" w:cs="Times New Roman"/>
          <w:sz w:val="24"/>
          <w:szCs w:val="24"/>
          <w:lang w:val="en-US"/>
        </w:rPr>
      </w:pPr>
      <w:r w:rsidRPr="00256701">
        <w:rPr>
          <w:rFonts w:ascii="Times New Roman" w:hAnsi="Times New Roman" w:cs="Times New Roman"/>
          <w:sz w:val="24"/>
          <w:szCs w:val="24"/>
          <w:lang w:val="en-US"/>
        </w:rPr>
        <w:t>In this theory. the classical believes in long-run economy, where full</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employment is attained. They recognized the existence of unemployment in the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event of downward rigidity of money wages. Such a situation could be corrected by</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an expansionary monetary policy. Suppose the monetary authority increase the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money supply. given the velocity of money and the level of real output. with the</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income in the money supply. liquidity rises with the people who increase the demand</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for goods and services, this in turn raise the price level. The rise in price level reduces</w:t>
      </w:r>
      <w:r w:rsidR="00143705">
        <w:rPr>
          <w:rFonts w:ascii="Times New Roman" w:hAnsi="Times New Roman" w:cs="Times New Roman"/>
          <w:sz w:val="24"/>
          <w:szCs w:val="24"/>
          <w:lang w:val="en-US"/>
        </w:rPr>
        <w:t xml:space="preserve"> </w:t>
      </w:r>
      <w:r w:rsidR="00E53706">
        <w:rPr>
          <w:rFonts w:ascii="Times New Roman" w:hAnsi="Times New Roman" w:cs="Times New Roman"/>
          <w:sz w:val="24"/>
          <w:szCs w:val="24"/>
          <w:lang w:val="en-US"/>
        </w:rPr>
        <w:t>t</w:t>
      </w:r>
      <w:r w:rsidRPr="00256701">
        <w:rPr>
          <w:rFonts w:ascii="Times New Roman" w:hAnsi="Times New Roman" w:cs="Times New Roman"/>
          <w:sz w:val="24"/>
          <w:szCs w:val="24"/>
          <w:lang w:val="en-US"/>
        </w:rPr>
        <w:t>he real wage which provides incentives for employers to expand employment and</w:t>
      </w:r>
      <w:r w:rsidR="00E53706">
        <w:rPr>
          <w:rFonts w:ascii="Times New Roman" w:hAnsi="Times New Roman" w:cs="Times New Roman"/>
          <w:sz w:val="24"/>
          <w:szCs w:val="24"/>
          <w:lang w:val="en-US"/>
        </w:rPr>
        <w:t xml:space="preserve"> </w:t>
      </w:r>
      <w:r w:rsidRPr="00256701">
        <w:rPr>
          <w:rFonts w:ascii="Times New Roman" w:hAnsi="Times New Roman" w:cs="Times New Roman"/>
          <w:sz w:val="24"/>
          <w:szCs w:val="24"/>
          <w:lang w:val="en-US"/>
        </w:rPr>
        <w:t>output towards the full employment level.</w:t>
      </w:r>
    </w:p>
    <w:p w14:paraId="6DE29B5B" w14:textId="17A73852" w:rsidR="00143705" w:rsidRPr="00143705" w:rsidRDefault="00143705" w:rsidP="00F85FF2">
      <w:pPr>
        <w:spacing w:after="0" w:line="408" w:lineRule="auto"/>
        <w:jc w:val="both"/>
        <w:rPr>
          <w:rFonts w:ascii="Times New Roman" w:hAnsi="Times New Roman" w:cs="Times New Roman"/>
          <w:b/>
          <w:bCs/>
          <w:sz w:val="24"/>
          <w:szCs w:val="24"/>
          <w:lang w:val="en-US"/>
        </w:rPr>
      </w:pPr>
      <w:r w:rsidRPr="00143705">
        <w:rPr>
          <w:rFonts w:ascii="Times New Roman" w:hAnsi="Times New Roman" w:cs="Times New Roman"/>
          <w:b/>
          <w:bCs/>
          <w:sz w:val="24"/>
          <w:szCs w:val="24"/>
          <w:lang w:val="en-US"/>
        </w:rPr>
        <w:t xml:space="preserve">2.3.2 </w:t>
      </w:r>
      <w:r w:rsidRPr="00143705">
        <w:rPr>
          <w:rFonts w:ascii="Times New Roman" w:hAnsi="Times New Roman" w:cs="Times New Roman"/>
          <w:b/>
          <w:bCs/>
          <w:sz w:val="24"/>
          <w:szCs w:val="24"/>
          <w:lang w:val="en-US"/>
        </w:rPr>
        <w:tab/>
        <w:t>The Keynesian Theory on Monetary Policy</w:t>
      </w:r>
    </w:p>
    <w:p w14:paraId="6DA96CEB" w14:textId="77777777" w:rsidR="00143705" w:rsidRDefault="00143705" w:rsidP="00F85FF2">
      <w:pPr>
        <w:spacing w:after="0" w:line="408" w:lineRule="auto"/>
        <w:ind w:firstLine="720"/>
        <w:jc w:val="both"/>
        <w:rPr>
          <w:rFonts w:ascii="Times New Roman" w:hAnsi="Times New Roman" w:cs="Times New Roman"/>
          <w:sz w:val="24"/>
          <w:szCs w:val="24"/>
          <w:lang w:val="en-US"/>
        </w:rPr>
      </w:pPr>
      <w:r w:rsidRPr="00143705">
        <w:rPr>
          <w:rFonts w:ascii="Times New Roman" w:hAnsi="Times New Roman" w:cs="Times New Roman"/>
          <w:sz w:val="24"/>
          <w:szCs w:val="24"/>
          <w:lang w:val="en-US"/>
        </w:rPr>
        <w:t>In the Keynesian analysis, monetary policy plays a crucial role in affecting</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economic activity. It contends that a change in the supply of money can</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permanently change such variables as the rate of interest, the aggregate demand and</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the level of employment, output and income.</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Keynes believed in the existence of unemployment equilibrium. This implies that an</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income in money supply can bring about permanent increases in the level of output.</w:t>
      </w:r>
    </w:p>
    <w:p w14:paraId="080F0064" w14:textId="77777777" w:rsidR="00143705" w:rsidRDefault="00143705" w:rsidP="00F85FF2">
      <w:pPr>
        <w:spacing w:after="0" w:line="408" w:lineRule="auto"/>
        <w:ind w:firstLine="720"/>
        <w:jc w:val="both"/>
        <w:rPr>
          <w:rFonts w:ascii="Times New Roman" w:hAnsi="Times New Roman" w:cs="Times New Roman"/>
          <w:sz w:val="24"/>
          <w:szCs w:val="24"/>
          <w:lang w:val="en-US"/>
        </w:rPr>
      </w:pPr>
      <w:r w:rsidRPr="00143705">
        <w:rPr>
          <w:rFonts w:ascii="Times New Roman" w:hAnsi="Times New Roman" w:cs="Times New Roman"/>
          <w:sz w:val="24"/>
          <w:szCs w:val="24"/>
          <w:lang w:val="en-US"/>
        </w:rPr>
        <w:t>This rise in supply of money, its first effect is on the rate of interest which tends to</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fall. Given the marginal efficiency of capital, a fall in the rate of interest will</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increase investment. The increased investment will raise effective demand through</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the multiplier effect thereby increasing income, output and employment.</w:t>
      </w:r>
    </w:p>
    <w:p w14:paraId="00276CC2" w14:textId="69730601" w:rsidR="00143705" w:rsidRPr="00143705" w:rsidRDefault="00143705" w:rsidP="00DB0A0E">
      <w:pPr>
        <w:spacing w:after="0" w:line="432" w:lineRule="auto"/>
        <w:ind w:firstLine="720"/>
        <w:jc w:val="both"/>
        <w:rPr>
          <w:rFonts w:ascii="Times New Roman" w:hAnsi="Times New Roman" w:cs="Times New Roman"/>
          <w:sz w:val="24"/>
          <w:szCs w:val="24"/>
          <w:lang w:val="en-US"/>
        </w:rPr>
      </w:pPr>
      <w:r w:rsidRPr="00143705">
        <w:rPr>
          <w:rFonts w:ascii="Times New Roman" w:hAnsi="Times New Roman" w:cs="Times New Roman"/>
          <w:sz w:val="24"/>
          <w:szCs w:val="24"/>
          <w:lang w:val="en-US"/>
        </w:rPr>
        <w:lastRenderedPageBreak/>
        <w:t>What cause the rate of interest to change in the Keynesian monetary policy?</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The rate</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of interest is determined by the demand for and supply of money. If either the</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demand for money or the supply of money changes the equilibrium rate of</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interest would change. The supply of money is determined by the monetary</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authority which is normally fixed in the short-run. In other words, the money supply</w:t>
      </w:r>
    </w:p>
    <w:p w14:paraId="34000654" w14:textId="60ABB879" w:rsidR="00143705" w:rsidRPr="00143705" w:rsidRDefault="00143705" w:rsidP="00DB0A0E">
      <w:pPr>
        <w:spacing w:after="0" w:line="432" w:lineRule="auto"/>
        <w:jc w:val="both"/>
        <w:rPr>
          <w:rFonts w:ascii="Times New Roman" w:hAnsi="Times New Roman" w:cs="Times New Roman"/>
          <w:sz w:val="24"/>
          <w:szCs w:val="24"/>
          <w:lang w:val="en-US"/>
        </w:rPr>
      </w:pPr>
      <w:r w:rsidRPr="00143705">
        <w:rPr>
          <w:rFonts w:ascii="Times New Roman" w:hAnsi="Times New Roman" w:cs="Times New Roman"/>
          <w:sz w:val="24"/>
          <w:szCs w:val="24"/>
          <w:lang w:val="en-US"/>
        </w:rPr>
        <w:t>curve is perfectly inelastic. The demand for money is the desire to hold cash for</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transaction, precautionary and speculative purposes. The speculative demand</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for money depends upon the rate of interest or bond prices.</w:t>
      </w:r>
      <w:r>
        <w:rPr>
          <w:rFonts w:ascii="Times New Roman" w:hAnsi="Times New Roman" w:cs="Times New Roman"/>
          <w:sz w:val="24"/>
          <w:szCs w:val="24"/>
          <w:lang w:val="en-US"/>
        </w:rPr>
        <w:t xml:space="preserve"> </w:t>
      </w:r>
      <w:proofErr w:type="gramStart"/>
      <w:r w:rsidRPr="00143705">
        <w:rPr>
          <w:rFonts w:ascii="Times New Roman" w:hAnsi="Times New Roman" w:cs="Times New Roman"/>
          <w:sz w:val="24"/>
          <w:szCs w:val="24"/>
          <w:lang w:val="en-US"/>
        </w:rPr>
        <w:t>Thus</w:t>
      </w:r>
      <w:proofErr w:type="gramEnd"/>
      <w:r w:rsidRPr="00143705">
        <w:rPr>
          <w:rFonts w:ascii="Times New Roman" w:hAnsi="Times New Roman" w:cs="Times New Roman"/>
          <w:sz w:val="24"/>
          <w:szCs w:val="24"/>
          <w:lang w:val="en-US"/>
        </w:rPr>
        <w:t xml:space="preserve"> Keynes believed on the basis of his experience that monetary policy operated</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under certain limitations upon which it effectiveness depend on first, if the increase</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in supply of money reduces the rate of interest provided the demand for money does</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not become infinite (i.e. Perfectly elastic), and second, the reduction in the rate</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of interest increases investment demand provided it is not inelastic to the rate of</w:t>
      </w:r>
      <w:r>
        <w:rPr>
          <w:rFonts w:ascii="Times New Roman" w:hAnsi="Times New Roman" w:cs="Times New Roman"/>
          <w:sz w:val="24"/>
          <w:szCs w:val="24"/>
          <w:lang w:val="en-US"/>
        </w:rPr>
        <w:t xml:space="preserve"> </w:t>
      </w:r>
      <w:r w:rsidRPr="00143705">
        <w:rPr>
          <w:rFonts w:ascii="Times New Roman" w:hAnsi="Times New Roman" w:cs="Times New Roman"/>
          <w:sz w:val="24"/>
          <w:szCs w:val="24"/>
          <w:lang w:val="en-US"/>
        </w:rPr>
        <w:t>interest becomes ineffective.</w:t>
      </w:r>
    </w:p>
    <w:p w14:paraId="0C0BFF00" w14:textId="32C387D0" w:rsidR="00143705" w:rsidRPr="00143705" w:rsidRDefault="00143705" w:rsidP="00DB0A0E">
      <w:pPr>
        <w:spacing w:after="0" w:line="432" w:lineRule="auto"/>
        <w:jc w:val="both"/>
        <w:rPr>
          <w:rFonts w:ascii="Times New Roman" w:hAnsi="Times New Roman" w:cs="Times New Roman"/>
          <w:b/>
          <w:bCs/>
          <w:sz w:val="24"/>
          <w:szCs w:val="24"/>
          <w:lang w:val="en-US"/>
        </w:rPr>
      </w:pPr>
      <w:r w:rsidRPr="00143705">
        <w:rPr>
          <w:rFonts w:ascii="Times New Roman" w:hAnsi="Times New Roman" w:cs="Times New Roman"/>
          <w:b/>
          <w:bCs/>
          <w:sz w:val="24"/>
          <w:szCs w:val="24"/>
          <w:lang w:val="en-US"/>
        </w:rPr>
        <w:t xml:space="preserve">2.4 </w:t>
      </w:r>
      <w:r w:rsidRPr="00143705">
        <w:rPr>
          <w:rFonts w:ascii="Times New Roman" w:hAnsi="Times New Roman" w:cs="Times New Roman"/>
          <w:b/>
          <w:bCs/>
          <w:sz w:val="24"/>
          <w:szCs w:val="24"/>
          <w:lang w:val="en-US"/>
        </w:rPr>
        <w:tab/>
        <w:t>EMPIRICAL REVIEW</w:t>
      </w:r>
    </w:p>
    <w:p w14:paraId="1B7E9B97" w14:textId="41C99D88" w:rsidR="00D43E6F" w:rsidRPr="00D43E6F" w:rsidRDefault="00D43E6F" w:rsidP="00DB0A0E">
      <w:pPr>
        <w:spacing w:after="0" w:line="432" w:lineRule="auto"/>
        <w:ind w:firstLine="720"/>
        <w:jc w:val="both"/>
        <w:rPr>
          <w:rFonts w:ascii="Times New Roman" w:hAnsi="Times New Roman" w:cs="Times New Roman"/>
          <w:sz w:val="24"/>
          <w:szCs w:val="24"/>
          <w:lang w:val="en-US"/>
        </w:rPr>
      </w:pPr>
      <w:r w:rsidRPr="00D43E6F">
        <w:rPr>
          <w:rFonts w:ascii="Times New Roman" w:hAnsi="Times New Roman" w:cs="Times New Roman"/>
          <w:sz w:val="24"/>
          <w:szCs w:val="24"/>
          <w:lang w:val="en-US"/>
        </w:rPr>
        <w:t xml:space="preserve">Several studies have been carried out by different scholars to explain how monetary policy influenced deposit money </w:t>
      </w:r>
      <w:proofErr w:type="spellStart"/>
      <w:r w:rsidRPr="00D43E6F">
        <w:rPr>
          <w:rFonts w:ascii="Times New Roman" w:hAnsi="Times New Roman" w:cs="Times New Roman"/>
          <w:sz w:val="24"/>
          <w:szCs w:val="24"/>
          <w:lang w:val="en-US"/>
        </w:rPr>
        <w:t>banks</w:t>
      </w:r>
      <w:proofErr w:type="spellEnd"/>
      <w:r w:rsidRPr="00D43E6F">
        <w:rPr>
          <w:rFonts w:ascii="Times New Roman" w:hAnsi="Times New Roman" w:cs="Times New Roman"/>
          <w:sz w:val="24"/>
          <w:szCs w:val="24"/>
          <w:lang w:val="en-US"/>
        </w:rPr>
        <w:t xml:space="preserve"> lending practices and activities. However, some of the </w:t>
      </w:r>
      <w:proofErr w:type="spellStart"/>
      <w:proofErr w:type="gramStart"/>
      <w:r w:rsidRPr="00D43E6F">
        <w:rPr>
          <w:rFonts w:ascii="Times New Roman" w:hAnsi="Times New Roman" w:cs="Times New Roman"/>
          <w:sz w:val="24"/>
          <w:szCs w:val="24"/>
          <w:lang w:val="en-US"/>
        </w:rPr>
        <w:t>well known</w:t>
      </w:r>
      <w:proofErr w:type="spellEnd"/>
      <w:proofErr w:type="gramEnd"/>
      <w:r w:rsidRPr="00D43E6F">
        <w:rPr>
          <w:rFonts w:ascii="Times New Roman" w:hAnsi="Times New Roman" w:cs="Times New Roman"/>
          <w:sz w:val="24"/>
          <w:szCs w:val="24"/>
          <w:lang w:val="en-US"/>
        </w:rPr>
        <w:t xml:space="preserve"> studies are the ones which incorporated various monetary tools in analyzing the effect of macroeconomic stability on banks’ lending and activities. In a study carried out by Gertler and Gilchrist (1994) on how bank business lending responds to monetary policy tightening. Their study reveals that business lending does not decline when policy is tightened. They concluded that the entire decline in total lending comes from a reduction in consumer and real estate loans.</w:t>
      </w:r>
    </w:p>
    <w:p w14:paraId="6323BB62" w14:textId="77777777" w:rsidR="00D43E6F" w:rsidRPr="00D43E6F" w:rsidRDefault="00D43E6F" w:rsidP="00DB0A0E">
      <w:pPr>
        <w:spacing w:after="0" w:line="432" w:lineRule="auto"/>
        <w:jc w:val="both"/>
        <w:rPr>
          <w:rFonts w:ascii="Times New Roman" w:hAnsi="Times New Roman" w:cs="Times New Roman"/>
          <w:sz w:val="24"/>
          <w:szCs w:val="24"/>
          <w:lang w:val="en-US"/>
        </w:rPr>
      </w:pPr>
      <w:r w:rsidRPr="00D43E6F">
        <w:rPr>
          <w:rFonts w:ascii="Times New Roman" w:hAnsi="Times New Roman" w:cs="Times New Roman"/>
          <w:sz w:val="24"/>
          <w:szCs w:val="24"/>
          <w:lang w:val="en-US"/>
        </w:rPr>
        <w:lastRenderedPageBreak/>
        <w:tab/>
        <w:t>However, Kashyap and Stein (1995) find evidence that business lending may respond to a tightening of monetary policy. They find that when policy is tightened, both total loans and business loans at small banks fall, while loans at large banks are unaffected. The differential response of small banks may indicate they have less access to alternative funding sources than large banks and so are less able to avoid the loss of core deposits when policy is tightened.</w:t>
      </w:r>
    </w:p>
    <w:p w14:paraId="6CD87C09" w14:textId="77777777" w:rsidR="00D43E6F" w:rsidRPr="00D43E6F" w:rsidRDefault="00D43E6F" w:rsidP="00DB0A0E">
      <w:pPr>
        <w:spacing w:after="0" w:line="432" w:lineRule="auto"/>
        <w:jc w:val="both"/>
        <w:rPr>
          <w:rFonts w:ascii="Times New Roman" w:hAnsi="Times New Roman" w:cs="Times New Roman"/>
          <w:sz w:val="24"/>
          <w:szCs w:val="24"/>
          <w:lang w:val="en-US"/>
        </w:rPr>
      </w:pPr>
      <w:r w:rsidRPr="00D43E6F">
        <w:rPr>
          <w:rFonts w:ascii="Times New Roman" w:hAnsi="Times New Roman" w:cs="Times New Roman"/>
          <w:sz w:val="24"/>
          <w:szCs w:val="24"/>
          <w:lang w:val="en-US"/>
        </w:rPr>
        <w:tab/>
        <w:t xml:space="preserve">In Italy, </w:t>
      </w:r>
      <w:proofErr w:type="spellStart"/>
      <w:r w:rsidRPr="00D43E6F">
        <w:rPr>
          <w:rFonts w:ascii="Times New Roman" w:hAnsi="Times New Roman" w:cs="Times New Roman"/>
          <w:sz w:val="24"/>
          <w:szCs w:val="24"/>
          <w:lang w:val="en-US"/>
        </w:rPr>
        <w:t>Gambacorta</w:t>
      </w:r>
      <w:proofErr w:type="spellEnd"/>
      <w:r w:rsidRPr="00D43E6F">
        <w:rPr>
          <w:rFonts w:ascii="Times New Roman" w:hAnsi="Times New Roman" w:cs="Times New Roman"/>
          <w:sz w:val="24"/>
          <w:szCs w:val="24"/>
          <w:lang w:val="en-US"/>
        </w:rPr>
        <w:t xml:space="preserve"> and </w:t>
      </w:r>
      <w:proofErr w:type="spellStart"/>
      <w:r w:rsidRPr="00D43E6F">
        <w:rPr>
          <w:rFonts w:ascii="Times New Roman" w:hAnsi="Times New Roman" w:cs="Times New Roman"/>
          <w:sz w:val="24"/>
          <w:szCs w:val="24"/>
          <w:lang w:val="en-US"/>
        </w:rPr>
        <w:t>Iannoti</w:t>
      </w:r>
      <w:proofErr w:type="spellEnd"/>
      <w:r w:rsidRPr="00D43E6F">
        <w:rPr>
          <w:rFonts w:ascii="Times New Roman" w:hAnsi="Times New Roman" w:cs="Times New Roman"/>
          <w:sz w:val="24"/>
          <w:szCs w:val="24"/>
          <w:lang w:val="en-US"/>
        </w:rPr>
        <w:t xml:space="preserve"> (2005) studied the velocity and asymmetry in response of bank interest rates (lending, deposit, and inter-bank) to monetary policy shocks (changes) from 1985-2002 using an Asymmetric Vector Correction Model (AVECM) that allows for different </w:t>
      </w:r>
      <w:proofErr w:type="spellStart"/>
      <w:r w:rsidRPr="00D43E6F">
        <w:rPr>
          <w:rFonts w:ascii="Times New Roman" w:hAnsi="Times New Roman" w:cs="Times New Roman"/>
          <w:sz w:val="24"/>
          <w:szCs w:val="24"/>
          <w:lang w:val="en-US"/>
        </w:rPr>
        <w:t>behaviours</w:t>
      </w:r>
      <w:proofErr w:type="spellEnd"/>
      <w:r w:rsidRPr="00D43E6F">
        <w:rPr>
          <w:rFonts w:ascii="Times New Roman" w:hAnsi="Times New Roman" w:cs="Times New Roman"/>
          <w:sz w:val="24"/>
          <w:szCs w:val="24"/>
          <w:lang w:val="en-US"/>
        </w:rPr>
        <w:t xml:space="preserve"> in both the short-run and long-run. The study shows that the speed of adjustment of bank interest rate to monetary policy changes increased significantly after the introduction of the 1993 Banking Law, interest rate adjustment in response to positive and negative shocks are asymmetric in the short run , with the idea that in the long- run the equilibrium is unique. They also found that banks adjust their loan (deposit) prices at a faster rate during period of monetary tightening (easing) (see </w:t>
      </w:r>
      <w:proofErr w:type="spellStart"/>
      <w:r w:rsidRPr="00D43E6F">
        <w:rPr>
          <w:rFonts w:ascii="Times New Roman" w:hAnsi="Times New Roman" w:cs="Times New Roman"/>
          <w:sz w:val="24"/>
          <w:szCs w:val="24"/>
          <w:lang w:val="en-US"/>
        </w:rPr>
        <w:t>Somoye</w:t>
      </w:r>
      <w:proofErr w:type="spellEnd"/>
      <w:r w:rsidRPr="00D43E6F">
        <w:rPr>
          <w:rFonts w:ascii="Times New Roman" w:hAnsi="Times New Roman" w:cs="Times New Roman"/>
          <w:sz w:val="24"/>
          <w:szCs w:val="24"/>
          <w:lang w:val="en-US"/>
        </w:rPr>
        <w:t xml:space="preserve"> and </w:t>
      </w:r>
      <w:proofErr w:type="spellStart"/>
      <w:r w:rsidRPr="00D43E6F">
        <w:rPr>
          <w:rFonts w:ascii="Times New Roman" w:hAnsi="Times New Roman" w:cs="Times New Roman"/>
          <w:sz w:val="24"/>
          <w:szCs w:val="24"/>
          <w:lang w:val="en-US"/>
        </w:rPr>
        <w:t>Ilo</w:t>
      </w:r>
      <w:proofErr w:type="spellEnd"/>
      <w:r w:rsidRPr="00D43E6F">
        <w:rPr>
          <w:rFonts w:ascii="Times New Roman" w:hAnsi="Times New Roman" w:cs="Times New Roman"/>
          <w:sz w:val="24"/>
          <w:szCs w:val="24"/>
          <w:lang w:val="en-US"/>
        </w:rPr>
        <w:t>, 2009).</w:t>
      </w:r>
    </w:p>
    <w:p w14:paraId="481B5284" w14:textId="77777777" w:rsidR="00D43E6F" w:rsidRPr="00D43E6F" w:rsidRDefault="00D43E6F" w:rsidP="00DB0A0E">
      <w:pPr>
        <w:spacing w:after="0" w:line="432" w:lineRule="auto"/>
        <w:jc w:val="both"/>
        <w:rPr>
          <w:rFonts w:ascii="Times New Roman" w:hAnsi="Times New Roman" w:cs="Times New Roman"/>
          <w:sz w:val="24"/>
          <w:szCs w:val="24"/>
          <w:lang w:val="en-US"/>
        </w:rPr>
      </w:pPr>
      <w:r w:rsidRPr="00D43E6F">
        <w:rPr>
          <w:rFonts w:ascii="Times New Roman" w:hAnsi="Times New Roman" w:cs="Times New Roman"/>
          <w:sz w:val="24"/>
          <w:szCs w:val="24"/>
          <w:lang w:val="en-US"/>
        </w:rPr>
        <w:tab/>
        <w:t>Van den Heuvel (2005) in his study shows that monetary policy affects bank lending through two channels. They argued that by lowering bank reserves, contractionary monetary policy reduces the extent to which banks can accept reservable deposits, if reserve requirements are binding. The decrease in reservable liabilities will, in turn, lead banks to reduce lending, if they cannot easily switch to alternative forms of finance or liquidate assets other than loans.</w:t>
      </w:r>
    </w:p>
    <w:p w14:paraId="5B39657F" w14:textId="77777777" w:rsidR="00D43E6F" w:rsidRPr="00D43E6F" w:rsidRDefault="00D43E6F" w:rsidP="00DB0A0E">
      <w:pPr>
        <w:spacing w:after="0" w:line="432" w:lineRule="auto"/>
        <w:jc w:val="both"/>
        <w:rPr>
          <w:rFonts w:ascii="Times New Roman" w:hAnsi="Times New Roman" w:cs="Times New Roman"/>
          <w:sz w:val="24"/>
          <w:szCs w:val="24"/>
          <w:lang w:val="en-US"/>
        </w:rPr>
      </w:pPr>
      <w:r w:rsidRPr="00D43E6F">
        <w:rPr>
          <w:rFonts w:ascii="Times New Roman" w:hAnsi="Times New Roman" w:cs="Times New Roman"/>
          <w:sz w:val="24"/>
          <w:szCs w:val="24"/>
          <w:lang w:val="en-US"/>
        </w:rPr>
        <w:tab/>
        <w:t xml:space="preserve">A study by Punita and Somaiya in 2006 on the impact of monetary policy on profitability of banks in India between 1995 and 2000 provided some dissenting evidence that lending rate has a positive and significant influence on banks’ </w:t>
      </w:r>
      <w:r w:rsidRPr="00D43E6F">
        <w:rPr>
          <w:rFonts w:ascii="Times New Roman" w:hAnsi="Times New Roman" w:cs="Times New Roman"/>
          <w:sz w:val="24"/>
          <w:szCs w:val="24"/>
          <w:lang w:val="en-US"/>
        </w:rPr>
        <w:lastRenderedPageBreak/>
        <w:t>profitability, which indicates a fall in lending rates will reduce the profitability of the banks. It was also found out that bank rate, cash reserve ratio and statutory ratio significantly affect profitability of banks negatively. Their findings were the same when lending rate, bank rate, cash reserve ratio and statutory ratio were pooled to explain the relationship between bank profitability and monetary policy instruments in the private sector.</w:t>
      </w:r>
    </w:p>
    <w:p w14:paraId="43F7A748" w14:textId="1DAB723F" w:rsidR="00D43E6F" w:rsidRPr="00D43E6F" w:rsidRDefault="00D43E6F" w:rsidP="00DB0A0E">
      <w:pPr>
        <w:spacing w:after="0" w:line="432" w:lineRule="auto"/>
        <w:jc w:val="both"/>
        <w:rPr>
          <w:rFonts w:ascii="Times New Roman" w:hAnsi="Times New Roman" w:cs="Times New Roman"/>
          <w:sz w:val="24"/>
          <w:szCs w:val="24"/>
          <w:lang w:val="en-US"/>
        </w:rPr>
      </w:pPr>
      <w:r w:rsidRPr="00D43E6F">
        <w:rPr>
          <w:rFonts w:ascii="Times New Roman" w:hAnsi="Times New Roman" w:cs="Times New Roman"/>
          <w:sz w:val="24"/>
          <w:szCs w:val="24"/>
          <w:lang w:val="en-US"/>
        </w:rPr>
        <w:tab/>
        <w:t xml:space="preserve">Amidu and Wolfe (2008) examined the constrained implication of monetary policy on bank lending in Ghana between 1998 and 2004. </w:t>
      </w:r>
      <w:proofErr w:type="spellStart"/>
      <w:r w:rsidRPr="00D43E6F">
        <w:rPr>
          <w:rFonts w:ascii="Times New Roman" w:hAnsi="Times New Roman" w:cs="Times New Roman"/>
          <w:sz w:val="24"/>
          <w:szCs w:val="24"/>
          <w:lang w:val="en-US"/>
        </w:rPr>
        <w:t>There</w:t>
      </w:r>
      <w:proofErr w:type="spellEnd"/>
      <w:r w:rsidRPr="00D43E6F">
        <w:rPr>
          <w:rFonts w:ascii="Times New Roman" w:hAnsi="Times New Roman" w:cs="Times New Roman"/>
          <w:sz w:val="24"/>
          <w:szCs w:val="24"/>
          <w:lang w:val="en-US"/>
        </w:rPr>
        <w:t xml:space="preserve"> study revealed that Ghanaian </w:t>
      </w:r>
      <w:proofErr w:type="spellStart"/>
      <w:r w:rsidRPr="00D43E6F">
        <w:rPr>
          <w:rFonts w:ascii="Times New Roman" w:hAnsi="Times New Roman" w:cs="Times New Roman"/>
          <w:sz w:val="24"/>
          <w:szCs w:val="24"/>
          <w:lang w:val="en-US"/>
        </w:rPr>
        <w:t>banks</w:t>
      </w:r>
      <w:proofErr w:type="spellEnd"/>
      <w:r w:rsidRPr="00D43E6F">
        <w:rPr>
          <w:rFonts w:ascii="Times New Roman" w:hAnsi="Times New Roman" w:cs="Times New Roman"/>
          <w:sz w:val="24"/>
          <w:szCs w:val="24"/>
          <w:lang w:val="en-US"/>
        </w:rPr>
        <w:t xml:space="preserve"> lending </w:t>
      </w:r>
      <w:proofErr w:type="spellStart"/>
      <w:r w:rsidRPr="00D43E6F">
        <w:rPr>
          <w:rFonts w:ascii="Times New Roman" w:hAnsi="Times New Roman" w:cs="Times New Roman"/>
          <w:sz w:val="24"/>
          <w:szCs w:val="24"/>
          <w:lang w:val="en-US"/>
        </w:rPr>
        <w:t>behaviour</w:t>
      </w:r>
      <w:proofErr w:type="spellEnd"/>
      <w:r w:rsidRPr="00D43E6F">
        <w:rPr>
          <w:rFonts w:ascii="Times New Roman" w:hAnsi="Times New Roman" w:cs="Times New Roman"/>
          <w:sz w:val="24"/>
          <w:szCs w:val="24"/>
          <w:lang w:val="en-US"/>
        </w:rPr>
        <w:t xml:space="preserve"> are affected significantly by the country’s economic also support and change in money supply. Their findings also support the finding of previous studies that the central bank prime rate and inflation rate negatively affect bank lending. Prime rate was found statistically significant while </w:t>
      </w:r>
      <w:r>
        <w:rPr>
          <w:rFonts w:ascii="Times New Roman" w:hAnsi="Times New Roman" w:cs="Times New Roman"/>
          <w:sz w:val="24"/>
          <w:szCs w:val="24"/>
          <w:lang w:val="en-US"/>
        </w:rPr>
        <w:t xml:space="preserve"> </w:t>
      </w:r>
      <w:r w:rsidRPr="00D43E6F">
        <w:rPr>
          <w:rFonts w:ascii="Times New Roman" w:hAnsi="Times New Roman" w:cs="Times New Roman"/>
          <w:sz w:val="24"/>
          <w:szCs w:val="24"/>
          <w:lang w:val="en-US"/>
        </w:rPr>
        <w:t xml:space="preserve">inflation was insignificant. Based on the firm level characteristics, there study revealed that bank size and liquidity significantly influence bank’s ability to extend credit when demanded. A similar study was conducted for Ghana by Mohammed and Simon (2008). </w:t>
      </w:r>
      <w:proofErr w:type="spellStart"/>
      <w:r w:rsidRPr="00D43E6F">
        <w:rPr>
          <w:rFonts w:ascii="Times New Roman" w:hAnsi="Times New Roman" w:cs="Times New Roman"/>
          <w:sz w:val="24"/>
          <w:szCs w:val="24"/>
          <w:lang w:val="en-US"/>
        </w:rPr>
        <w:t>Somoye</w:t>
      </w:r>
      <w:proofErr w:type="spellEnd"/>
      <w:r w:rsidRPr="00D43E6F">
        <w:rPr>
          <w:rFonts w:ascii="Times New Roman" w:hAnsi="Times New Roman" w:cs="Times New Roman"/>
          <w:sz w:val="24"/>
          <w:szCs w:val="24"/>
          <w:lang w:val="en-US"/>
        </w:rPr>
        <w:t xml:space="preserve"> and </w:t>
      </w:r>
      <w:proofErr w:type="spellStart"/>
      <w:r w:rsidRPr="00D43E6F">
        <w:rPr>
          <w:rFonts w:ascii="Times New Roman" w:hAnsi="Times New Roman" w:cs="Times New Roman"/>
          <w:sz w:val="24"/>
          <w:szCs w:val="24"/>
          <w:lang w:val="en-US"/>
        </w:rPr>
        <w:t>Ilo</w:t>
      </w:r>
      <w:proofErr w:type="spellEnd"/>
      <w:r w:rsidRPr="00D43E6F">
        <w:rPr>
          <w:rFonts w:ascii="Times New Roman" w:hAnsi="Times New Roman" w:cs="Times New Roman"/>
          <w:sz w:val="24"/>
          <w:szCs w:val="24"/>
          <w:lang w:val="en-US"/>
        </w:rPr>
        <w:t xml:space="preserve"> (2009) investigated the impact of macroeconomic instability on the banking sector lending </w:t>
      </w:r>
      <w:proofErr w:type="spellStart"/>
      <w:r w:rsidRPr="00D43E6F">
        <w:rPr>
          <w:rFonts w:ascii="Times New Roman" w:hAnsi="Times New Roman" w:cs="Times New Roman"/>
          <w:sz w:val="24"/>
          <w:szCs w:val="24"/>
          <w:lang w:val="en-US"/>
        </w:rPr>
        <w:t>behaviour</w:t>
      </w:r>
      <w:proofErr w:type="spellEnd"/>
      <w:r w:rsidRPr="00D43E6F">
        <w:rPr>
          <w:rFonts w:ascii="Times New Roman" w:hAnsi="Times New Roman" w:cs="Times New Roman"/>
          <w:sz w:val="24"/>
          <w:szCs w:val="24"/>
          <w:lang w:val="en-US"/>
        </w:rPr>
        <w:t xml:space="preserve"> in Nigeria between 1986 to 2005. Their study revealed the mechanism transmission of monetary policy stocks to banks operation. The result of cointegration and Vector Error correction suggests a long-run relationship between bank lending and macroeconomic instability.</w:t>
      </w:r>
    </w:p>
    <w:p w14:paraId="1888B012" w14:textId="0ED94F73" w:rsidR="00D43E6F" w:rsidRDefault="00D43E6F" w:rsidP="00DB0A0E">
      <w:pPr>
        <w:spacing w:after="0" w:line="432" w:lineRule="auto"/>
        <w:jc w:val="both"/>
        <w:rPr>
          <w:rFonts w:ascii="Times New Roman" w:hAnsi="Times New Roman" w:cs="Times New Roman"/>
          <w:sz w:val="24"/>
          <w:szCs w:val="24"/>
          <w:lang w:val="en-US"/>
        </w:rPr>
      </w:pPr>
      <w:r w:rsidRPr="00D43E6F">
        <w:rPr>
          <w:rFonts w:ascii="Times New Roman" w:hAnsi="Times New Roman" w:cs="Times New Roman"/>
          <w:sz w:val="24"/>
          <w:szCs w:val="24"/>
          <w:lang w:val="en-US"/>
        </w:rPr>
        <w:tab/>
        <w:t xml:space="preserve">This study will empirically analyze the effect of monetary policy on the deposit money </w:t>
      </w:r>
      <w:proofErr w:type="spellStart"/>
      <w:r w:rsidRPr="00D43E6F">
        <w:rPr>
          <w:rFonts w:ascii="Times New Roman" w:hAnsi="Times New Roman" w:cs="Times New Roman"/>
          <w:sz w:val="24"/>
          <w:szCs w:val="24"/>
          <w:lang w:val="en-US"/>
        </w:rPr>
        <w:t>banks</w:t>
      </w:r>
      <w:proofErr w:type="spellEnd"/>
      <w:r w:rsidRPr="00D43E6F">
        <w:rPr>
          <w:rFonts w:ascii="Times New Roman" w:hAnsi="Times New Roman" w:cs="Times New Roman"/>
          <w:sz w:val="24"/>
          <w:szCs w:val="24"/>
          <w:lang w:val="en-US"/>
        </w:rPr>
        <w:t xml:space="preserve"> lending in Nigeria with the intension of determining the influence of monetary policy instruments on deposit money bank loan and advances.</w:t>
      </w:r>
    </w:p>
    <w:p w14:paraId="6131CD9B" w14:textId="6EF2C56D" w:rsidR="00D96825" w:rsidRPr="00D96825" w:rsidRDefault="00D96825" w:rsidP="00F6626C">
      <w:pPr>
        <w:spacing w:after="0" w:line="432" w:lineRule="auto"/>
        <w:jc w:val="center"/>
        <w:rPr>
          <w:rFonts w:ascii="Times New Roman" w:hAnsi="Times New Roman" w:cs="Times New Roman"/>
          <w:b/>
          <w:bCs/>
          <w:sz w:val="24"/>
          <w:szCs w:val="24"/>
          <w:lang w:val="en-US"/>
        </w:rPr>
      </w:pPr>
      <w:r w:rsidRPr="00D96825">
        <w:rPr>
          <w:rFonts w:ascii="Times New Roman" w:hAnsi="Times New Roman" w:cs="Times New Roman"/>
          <w:b/>
          <w:bCs/>
          <w:sz w:val="24"/>
          <w:szCs w:val="24"/>
          <w:lang w:val="en-US"/>
        </w:rPr>
        <w:lastRenderedPageBreak/>
        <w:t>CHAPTER THREE</w:t>
      </w:r>
    </w:p>
    <w:p w14:paraId="4EA9A859" w14:textId="77777777" w:rsidR="00D96825" w:rsidRPr="00D96825" w:rsidRDefault="00D96825" w:rsidP="00F6626C">
      <w:pPr>
        <w:spacing w:after="0" w:line="432" w:lineRule="auto"/>
        <w:jc w:val="center"/>
        <w:rPr>
          <w:rFonts w:ascii="Times New Roman" w:hAnsi="Times New Roman" w:cs="Times New Roman"/>
          <w:b/>
          <w:bCs/>
          <w:sz w:val="24"/>
          <w:szCs w:val="24"/>
          <w:lang w:val="en-US"/>
        </w:rPr>
      </w:pPr>
      <w:r w:rsidRPr="00D96825">
        <w:rPr>
          <w:rFonts w:ascii="Times New Roman" w:hAnsi="Times New Roman" w:cs="Times New Roman"/>
          <w:b/>
          <w:bCs/>
          <w:sz w:val="24"/>
          <w:szCs w:val="24"/>
          <w:lang w:val="en-US"/>
        </w:rPr>
        <w:t>METHODOLOGY</w:t>
      </w:r>
    </w:p>
    <w:p w14:paraId="315B9406" w14:textId="42EE58E8" w:rsidR="00D96825" w:rsidRPr="00B11570" w:rsidRDefault="00D96825" w:rsidP="00F6626C">
      <w:pPr>
        <w:spacing w:after="0" w:line="432" w:lineRule="auto"/>
        <w:jc w:val="both"/>
        <w:rPr>
          <w:rFonts w:ascii="Times New Roman" w:hAnsi="Times New Roman" w:cs="Times New Roman"/>
          <w:b/>
          <w:bCs/>
          <w:sz w:val="24"/>
          <w:szCs w:val="24"/>
          <w:lang w:val="en-US"/>
        </w:rPr>
      </w:pPr>
      <w:r w:rsidRPr="00B11570">
        <w:rPr>
          <w:rFonts w:ascii="Times New Roman" w:hAnsi="Times New Roman" w:cs="Times New Roman"/>
          <w:b/>
          <w:bCs/>
          <w:sz w:val="24"/>
          <w:szCs w:val="24"/>
          <w:lang w:val="en-US"/>
        </w:rPr>
        <w:t xml:space="preserve">3.1 </w:t>
      </w:r>
      <w:r w:rsidRPr="00B11570">
        <w:rPr>
          <w:rFonts w:ascii="Times New Roman" w:hAnsi="Times New Roman" w:cs="Times New Roman"/>
          <w:b/>
          <w:bCs/>
          <w:sz w:val="24"/>
          <w:szCs w:val="24"/>
          <w:lang w:val="en-US"/>
        </w:rPr>
        <w:tab/>
      </w:r>
      <w:r w:rsidR="00F85FF2" w:rsidRPr="00B11570">
        <w:rPr>
          <w:rFonts w:ascii="Times New Roman" w:hAnsi="Times New Roman" w:cs="Times New Roman"/>
          <w:b/>
          <w:bCs/>
          <w:sz w:val="24"/>
          <w:szCs w:val="24"/>
          <w:lang w:val="en-US"/>
        </w:rPr>
        <w:t>INTRODUCTION</w:t>
      </w:r>
    </w:p>
    <w:p w14:paraId="403B2906" w14:textId="19332080" w:rsidR="00D96825" w:rsidRDefault="00D96825" w:rsidP="00F6626C">
      <w:pPr>
        <w:spacing w:after="0" w:line="432" w:lineRule="auto"/>
        <w:ind w:firstLine="720"/>
        <w:jc w:val="both"/>
        <w:rPr>
          <w:rFonts w:ascii="Times New Roman" w:hAnsi="Times New Roman" w:cs="Times New Roman"/>
          <w:sz w:val="24"/>
          <w:szCs w:val="24"/>
          <w:lang w:val="en-US"/>
        </w:rPr>
      </w:pPr>
      <w:r w:rsidRPr="00D96825">
        <w:rPr>
          <w:rFonts w:ascii="Times New Roman" w:hAnsi="Times New Roman" w:cs="Times New Roman"/>
          <w:sz w:val="24"/>
          <w:szCs w:val="24"/>
          <w:lang w:val="en-US"/>
        </w:rPr>
        <w:t>The chapter entails the methods used by the researcher to further h</w:t>
      </w:r>
      <w:r>
        <w:rPr>
          <w:rFonts w:ascii="Times New Roman" w:hAnsi="Times New Roman" w:cs="Times New Roman"/>
          <w:sz w:val="24"/>
          <w:szCs w:val="24"/>
          <w:lang w:val="en-US"/>
        </w:rPr>
        <w:t>er</w:t>
      </w:r>
      <w:r w:rsidRPr="00D96825">
        <w:rPr>
          <w:rFonts w:ascii="Times New Roman" w:hAnsi="Times New Roman" w:cs="Times New Roman"/>
          <w:sz w:val="24"/>
          <w:szCs w:val="24"/>
          <w:lang w:val="en-US"/>
        </w:rPr>
        <w:t xml:space="preserve"> information in</w:t>
      </w:r>
      <w:r>
        <w:rPr>
          <w:rFonts w:ascii="Times New Roman" w:hAnsi="Times New Roman" w:cs="Times New Roman"/>
          <w:sz w:val="24"/>
          <w:szCs w:val="24"/>
          <w:lang w:val="en-US"/>
        </w:rPr>
        <w:t xml:space="preserve"> </w:t>
      </w:r>
      <w:r w:rsidRPr="00D96825">
        <w:rPr>
          <w:rFonts w:ascii="Times New Roman" w:hAnsi="Times New Roman" w:cs="Times New Roman"/>
          <w:sz w:val="24"/>
          <w:szCs w:val="24"/>
          <w:lang w:val="en-US"/>
        </w:rPr>
        <w:t>writing the project which comprises of research design, population of</w:t>
      </w:r>
      <w:r>
        <w:rPr>
          <w:rFonts w:ascii="Times New Roman" w:hAnsi="Times New Roman" w:cs="Times New Roman"/>
          <w:sz w:val="24"/>
          <w:szCs w:val="24"/>
          <w:lang w:val="en-US"/>
        </w:rPr>
        <w:t xml:space="preserve"> </w:t>
      </w:r>
      <w:r w:rsidRPr="00D96825">
        <w:rPr>
          <w:rFonts w:ascii="Times New Roman" w:hAnsi="Times New Roman" w:cs="Times New Roman"/>
          <w:sz w:val="24"/>
          <w:szCs w:val="24"/>
          <w:lang w:val="en-US"/>
        </w:rPr>
        <w:t>the study</w:t>
      </w:r>
      <w:r>
        <w:rPr>
          <w:rFonts w:ascii="Times New Roman" w:hAnsi="Times New Roman" w:cs="Times New Roman"/>
          <w:sz w:val="24"/>
          <w:szCs w:val="24"/>
          <w:lang w:val="en-US"/>
        </w:rPr>
        <w:t>,</w:t>
      </w:r>
      <w:r w:rsidRPr="00D96825">
        <w:rPr>
          <w:rFonts w:ascii="Times New Roman" w:hAnsi="Times New Roman" w:cs="Times New Roman"/>
          <w:sz w:val="24"/>
          <w:szCs w:val="24"/>
          <w:lang w:val="en-US"/>
        </w:rPr>
        <w:t xml:space="preserve"> sample size and sampling technique</w:t>
      </w:r>
      <w:r>
        <w:rPr>
          <w:rFonts w:ascii="Times New Roman" w:hAnsi="Times New Roman" w:cs="Times New Roman"/>
          <w:sz w:val="24"/>
          <w:szCs w:val="24"/>
          <w:lang w:val="en-US"/>
        </w:rPr>
        <w:t>, sources and method of data collection</w:t>
      </w:r>
      <w:r w:rsidR="00B11570">
        <w:rPr>
          <w:rFonts w:ascii="Times New Roman" w:hAnsi="Times New Roman" w:cs="Times New Roman"/>
          <w:sz w:val="24"/>
          <w:szCs w:val="24"/>
          <w:lang w:val="en-US"/>
        </w:rPr>
        <w:t xml:space="preserve">, </w:t>
      </w:r>
      <w:r w:rsidRPr="00D96825">
        <w:rPr>
          <w:rFonts w:ascii="Times New Roman" w:hAnsi="Times New Roman" w:cs="Times New Roman"/>
          <w:sz w:val="24"/>
          <w:szCs w:val="24"/>
          <w:lang w:val="en-US"/>
        </w:rPr>
        <w:t>instrument</w:t>
      </w:r>
      <w:r w:rsidR="00B11570">
        <w:rPr>
          <w:rFonts w:ascii="Times New Roman" w:hAnsi="Times New Roman" w:cs="Times New Roman"/>
          <w:sz w:val="24"/>
          <w:szCs w:val="24"/>
          <w:lang w:val="en-US"/>
        </w:rPr>
        <w:t xml:space="preserve"> for </w:t>
      </w:r>
      <w:r w:rsidRPr="00D96825">
        <w:rPr>
          <w:rFonts w:ascii="Times New Roman" w:hAnsi="Times New Roman" w:cs="Times New Roman"/>
          <w:sz w:val="24"/>
          <w:szCs w:val="24"/>
          <w:lang w:val="en-US"/>
        </w:rPr>
        <w:t>data</w:t>
      </w:r>
      <w:r>
        <w:rPr>
          <w:rFonts w:ascii="Times New Roman" w:hAnsi="Times New Roman" w:cs="Times New Roman"/>
          <w:sz w:val="24"/>
          <w:szCs w:val="24"/>
          <w:lang w:val="en-US"/>
        </w:rPr>
        <w:t xml:space="preserve"> </w:t>
      </w:r>
      <w:r w:rsidR="00B11570">
        <w:rPr>
          <w:rFonts w:ascii="Times New Roman" w:hAnsi="Times New Roman" w:cs="Times New Roman"/>
          <w:sz w:val="24"/>
          <w:szCs w:val="24"/>
          <w:lang w:val="en-US"/>
        </w:rPr>
        <w:t xml:space="preserve">collection and techniques for data </w:t>
      </w:r>
      <w:r w:rsidRPr="00D96825">
        <w:rPr>
          <w:rFonts w:ascii="Times New Roman" w:hAnsi="Times New Roman" w:cs="Times New Roman"/>
          <w:sz w:val="24"/>
          <w:szCs w:val="24"/>
          <w:lang w:val="en-US"/>
        </w:rPr>
        <w:t>analysis</w:t>
      </w:r>
      <w:r w:rsidR="00B11570">
        <w:rPr>
          <w:rFonts w:ascii="Times New Roman" w:hAnsi="Times New Roman" w:cs="Times New Roman"/>
          <w:sz w:val="24"/>
          <w:szCs w:val="24"/>
          <w:lang w:val="en-US"/>
        </w:rPr>
        <w:t>.</w:t>
      </w:r>
    </w:p>
    <w:p w14:paraId="38A1AE9C" w14:textId="67C1CAB8" w:rsidR="00D96825" w:rsidRPr="00B11570" w:rsidRDefault="00F85FF2" w:rsidP="00F6626C">
      <w:pPr>
        <w:spacing w:after="0" w:line="432" w:lineRule="auto"/>
        <w:jc w:val="both"/>
        <w:rPr>
          <w:rFonts w:ascii="Times New Roman" w:hAnsi="Times New Roman" w:cs="Times New Roman"/>
          <w:b/>
          <w:bCs/>
          <w:sz w:val="24"/>
          <w:szCs w:val="24"/>
          <w:lang w:val="en-US"/>
        </w:rPr>
      </w:pPr>
      <w:r w:rsidRPr="00B11570">
        <w:rPr>
          <w:rFonts w:ascii="Times New Roman" w:hAnsi="Times New Roman" w:cs="Times New Roman"/>
          <w:b/>
          <w:bCs/>
          <w:sz w:val="24"/>
          <w:szCs w:val="24"/>
          <w:lang w:val="en-US"/>
        </w:rPr>
        <w:t>3.2</w:t>
      </w: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b/>
      </w:r>
      <w:r w:rsidRPr="00B11570">
        <w:rPr>
          <w:rFonts w:ascii="Times New Roman" w:hAnsi="Times New Roman" w:cs="Times New Roman"/>
          <w:b/>
          <w:bCs/>
          <w:sz w:val="24"/>
          <w:szCs w:val="24"/>
          <w:lang w:val="en-US"/>
        </w:rPr>
        <w:t>RESEARCH DESIGN</w:t>
      </w:r>
    </w:p>
    <w:p w14:paraId="6DC768F3" w14:textId="544CED86" w:rsidR="00B11570" w:rsidRDefault="00D96825" w:rsidP="00F6626C">
      <w:pPr>
        <w:spacing w:after="0" w:line="432" w:lineRule="auto"/>
        <w:ind w:firstLine="720"/>
        <w:jc w:val="both"/>
        <w:rPr>
          <w:rFonts w:ascii="Times New Roman" w:hAnsi="Times New Roman" w:cs="Times New Roman"/>
          <w:sz w:val="24"/>
          <w:szCs w:val="24"/>
          <w:lang w:val="en-US"/>
        </w:rPr>
      </w:pPr>
      <w:r w:rsidRPr="00D96825">
        <w:rPr>
          <w:rFonts w:ascii="Times New Roman" w:hAnsi="Times New Roman" w:cs="Times New Roman"/>
          <w:sz w:val="24"/>
          <w:szCs w:val="24"/>
          <w:lang w:val="en-US"/>
        </w:rPr>
        <w:t>Research design adopted for the study in descriptive survey method, survey</w:t>
      </w:r>
      <w:r w:rsidR="00B11570">
        <w:rPr>
          <w:rFonts w:ascii="Times New Roman" w:hAnsi="Times New Roman" w:cs="Times New Roman"/>
          <w:sz w:val="24"/>
          <w:szCs w:val="24"/>
          <w:lang w:val="en-US"/>
        </w:rPr>
        <w:t xml:space="preserve"> </w:t>
      </w:r>
      <w:r w:rsidRPr="00D96825">
        <w:rPr>
          <w:rFonts w:ascii="Times New Roman" w:hAnsi="Times New Roman" w:cs="Times New Roman"/>
          <w:sz w:val="24"/>
          <w:szCs w:val="24"/>
          <w:lang w:val="en-US"/>
        </w:rPr>
        <w:t>research</w:t>
      </w:r>
      <w:r w:rsidR="00B11570">
        <w:rPr>
          <w:rFonts w:ascii="Times New Roman" w:hAnsi="Times New Roman" w:cs="Times New Roman"/>
          <w:sz w:val="24"/>
          <w:szCs w:val="24"/>
          <w:lang w:val="en-US"/>
        </w:rPr>
        <w:t xml:space="preserve"> </w:t>
      </w:r>
      <w:r w:rsidRPr="00D96825">
        <w:rPr>
          <w:rFonts w:ascii="Times New Roman" w:hAnsi="Times New Roman" w:cs="Times New Roman"/>
          <w:sz w:val="24"/>
          <w:szCs w:val="24"/>
          <w:lang w:val="en-US"/>
        </w:rPr>
        <w:t>as one in which a group of people or items is studies by collecting and</w:t>
      </w:r>
      <w:r w:rsidR="00B11570">
        <w:rPr>
          <w:rFonts w:ascii="Times New Roman" w:hAnsi="Times New Roman" w:cs="Times New Roman"/>
          <w:sz w:val="24"/>
          <w:szCs w:val="24"/>
          <w:lang w:val="en-US"/>
        </w:rPr>
        <w:t xml:space="preserve"> </w:t>
      </w:r>
      <w:r w:rsidRPr="00D96825">
        <w:rPr>
          <w:rFonts w:ascii="Times New Roman" w:hAnsi="Times New Roman" w:cs="Times New Roman"/>
          <w:sz w:val="24"/>
          <w:szCs w:val="24"/>
          <w:lang w:val="en-US"/>
        </w:rPr>
        <w:t>analyzing data</w:t>
      </w:r>
      <w:r w:rsidR="00B11570">
        <w:rPr>
          <w:rFonts w:ascii="Times New Roman" w:hAnsi="Times New Roman" w:cs="Times New Roman"/>
          <w:sz w:val="24"/>
          <w:szCs w:val="24"/>
          <w:lang w:val="en-US"/>
        </w:rPr>
        <w:t xml:space="preserve"> </w:t>
      </w:r>
      <w:r w:rsidRPr="00D96825">
        <w:rPr>
          <w:rFonts w:ascii="Times New Roman" w:hAnsi="Times New Roman" w:cs="Times New Roman"/>
          <w:sz w:val="24"/>
          <w:szCs w:val="24"/>
          <w:lang w:val="en-US"/>
        </w:rPr>
        <w:t>from a few people or items considered to the representation in the</w:t>
      </w:r>
      <w:r w:rsidR="00B11570">
        <w:rPr>
          <w:rFonts w:ascii="Times New Roman" w:hAnsi="Times New Roman" w:cs="Times New Roman"/>
          <w:sz w:val="24"/>
          <w:szCs w:val="24"/>
          <w:lang w:val="en-US"/>
        </w:rPr>
        <w:t xml:space="preserve"> </w:t>
      </w:r>
      <w:r w:rsidRPr="00D96825">
        <w:rPr>
          <w:rFonts w:ascii="Times New Roman" w:hAnsi="Times New Roman" w:cs="Times New Roman"/>
          <w:sz w:val="24"/>
          <w:szCs w:val="24"/>
          <w:lang w:val="en-US"/>
        </w:rPr>
        <w:t>entire group.</w:t>
      </w:r>
    </w:p>
    <w:p w14:paraId="14389CB0" w14:textId="38E83E48" w:rsidR="00B11570" w:rsidRPr="00B11570" w:rsidRDefault="00F6626C" w:rsidP="00F6626C">
      <w:pPr>
        <w:spacing w:after="0" w:line="432" w:lineRule="auto"/>
        <w:jc w:val="both"/>
        <w:rPr>
          <w:rFonts w:ascii="Times New Roman" w:hAnsi="Times New Roman" w:cs="Times New Roman"/>
          <w:b/>
          <w:bCs/>
          <w:sz w:val="24"/>
          <w:szCs w:val="24"/>
          <w:lang w:val="en-US"/>
        </w:rPr>
      </w:pPr>
      <w:r w:rsidRPr="00B11570">
        <w:rPr>
          <w:rFonts w:ascii="Times New Roman" w:hAnsi="Times New Roman" w:cs="Times New Roman"/>
          <w:b/>
          <w:bCs/>
          <w:sz w:val="24"/>
          <w:szCs w:val="24"/>
          <w:lang w:val="en-US"/>
        </w:rPr>
        <w:t xml:space="preserve">3.3 </w:t>
      </w:r>
      <w:r w:rsidRPr="00B11570">
        <w:rPr>
          <w:rFonts w:ascii="Times New Roman" w:hAnsi="Times New Roman" w:cs="Times New Roman"/>
          <w:b/>
          <w:bCs/>
          <w:sz w:val="24"/>
          <w:szCs w:val="24"/>
          <w:lang w:val="en-US"/>
        </w:rPr>
        <w:tab/>
        <w:t>POPULATION OF THE STUDY</w:t>
      </w:r>
    </w:p>
    <w:p w14:paraId="74A90BDA" w14:textId="25859DBF" w:rsidR="00B11570" w:rsidRDefault="00B11570" w:rsidP="00F6626C">
      <w:pPr>
        <w:spacing w:after="0" w:line="432" w:lineRule="auto"/>
        <w:ind w:firstLine="720"/>
        <w:jc w:val="both"/>
        <w:rPr>
          <w:rFonts w:ascii="Times New Roman" w:hAnsi="Times New Roman" w:cs="Times New Roman"/>
          <w:b/>
          <w:bCs/>
          <w:sz w:val="24"/>
          <w:szCs w:val="24"/>
          <w:lang w:val="en-US"/>
        </w:rPr>
      </w:pPr>
      <w:r w:rsidRPr="00D96825">
        <w:rPr>
          <w:rFonts w:ascii="Times New Roman" w:hAnsi="Times New Roman" w:cs="Times New Roman"/>
          <w:sz w:val="24"/>
          <w:szCs w:val="24"/>
          <w:lang w:val="en-US"/>
        </w:rPr>
        <w:t xml:space="preserve">It targets population for this study comprised of (40) forty </w:t>
      </w:r>
      <w:r>
        <w:rPr>
          <w:rFonts w:ascii="Times New Roman" w:hAnsi="Times New Roman" w:cs="Times New Roman"/>
          <w:sz w:val="24"/>
          <w:szCs w:val="24"/>
          <w:lang w:val="en-US"/>
        </w:rPr>
        <w:t>me</w:t>
      </w:r>
      <w:r w:rsidRPr="00D96825">
        <w:rPr>
          <w:rFonts w:ascii="Times New Roman" w:hAnsi="Times New Roman" w:cs="Times New Roman"/>
          <w:sz w:val="24"/>
          <w:szCs w:val="24"/>
          <w:lang w:val="en-US"/>
        </w:rPr>
        <w:t xml:space="preserve">mbers of staff of </w:t>
      </w:r>
      <w:r>
        <w:rPr>
          <w:rFonts w:ascii="Times New Roman" w:hAnsi="Times New Roman" w:cs="Times New Roman"/>
          <w:sz w:val="24"/>
          <w:szCs w:val="24"/>
          <w:lang w:val="en-US"/>
        </w:rPr>
        <w:t xml:space="preserve">First Bank </w:t>
      </w:r>
      <w:r w:rsidRPr="00D96825">
        <w:rPr>
          <w:rFonts w:ascii="Times New Roman" w:hAnsi="Times New Roman" w:cs="Times New Roman"/>
          <w:sz w:val="24"/>
          <w:szCs w:val="24"/>
          <w:lang w:val="en-US"/>
        </w:rPr>
        <w:t>Plc,</w:t>
      </w:r>
      <w:r>
        <w:rPr>
          <w:rFonts w:ascii="Times New Roman" w:hAnsi="Times New Roman" w:cs="Times New Roman"/>
          <w:sz w:val="24"/>
          <w:szCs w:val="24"/>
          <w:lang w:val="en-US"/>
        </w:rPr>
        <w:t xml:space="preserve"> Saw mill, </w:t>
      </w:r>
      <w:r w:rsidRPr="00D96825">
        <w:rPr>
          <w:rFonts w:ascii="Times New Roman" w:hAnsi="Times New Roman" w:cs="Times New Roman"/>
          <w:sz w:val="24"/>
          <w:szCs w:val="24"/>
          <w:lang w:val="en-US"/>
        </w:rPr>
        <w:t xml:space="preserve">Ilorin, </w:t>
      </w:r>
      <w:proofErr w:type="spellStart"/>
      <w:r w:rsidRPr="00D96825">
        <w:rPr>
          <w:rFonts w:ascii="Times New Roman" w:hAnsi="Times New Roman" w:cs="Times New Roman"/>
          <w:sz w:val="24"/>
          <w:szCs w:val="24"/>
          <w:lang w:val="en-US"/>
        </w:rPr>
        <w:t>Kwara</w:t>
      </w:r>
      <w:proofErr w:type="spellEnd"/>
      <w:r w:rsidRPr="00D96825">
        <w:rPr>
          <w:rFonts w:ascii="Times New Roman" w:hAnsi="Times New Roman" w:cs="Times New Roman"/>
          <w:sz w:val="24"/>
          <w:szCs w:val="24"/>
          <w:lang w:val="en-US"/>
        </w:rPr>
        <w:t xml:space="preserve"> state. It includes senior and junior staff</w:t>
      </w:r>
      <w:r>
        <w:rPr>
          <w:rFonts w:ascii="Times New Roman" w:hAnsi="Times New Roman" w:cs="Times New Roman"/>
          <w:sz w:val="24"/>
          <w:szCs w:val="24"/>
          <w:lang w:val="en-US"/>
        </w:rPr>
        <w:t>.</w:t>
      </w:r>
    </w:p>
    <w:p w14:paraId="5BBA8D1A" w14:textId="6A9AA02F" w:rsidR="00B11570" w:rsidRDefault="00F6626C" w:rsidP="00F6626C">
      <w:pPr>
        <w:spacing w:after="0" w:line="432"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3.4 </w:t>
      </w:r>
      <w:r>
        <w:rPr>
          <w:rFonts w:ascii="Times New Roman" w:hAnsi="Times New Roman" w:cs="Times New Roman"/>
          <w:b/>
          <w:bCs/>
          <w:sz w:val="24"/>
          <w:szCs w:val="24"/>
          <w:lang w:val="en-US"/>
        </w:rPr>
        <w:tab/>
        <w:t>SAMPLE SIZE AND SAMPLING TECHNIQUE</w:t>
      </w:r>
    </w:p>
    <w:p w14:paraId="33F86F14" w14:textId="7636AECD" w:rsidR="00B11570" w:rsidRDefault="00B11570" w:rsidP="00F6626C">
      <w:pPr>
        <w:spacing w:after="0" w:line="432"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method of gathering information for this project is random sample Thirty-six (36) respondent used in the research adopt method of multiple stage technique for the interview.</w:t>
      </w:r>
    </w:p>
    <w:p w14:paraId="22C9502A" w14:textId="4933B1BF" w:rsidR="00B11570" w:rsidRPr="00B11570" w:rsidRDefault="00F6626C" w:rsidP="00F6626C">
      <w:pPr>
        <w:spacing w:after="0" w:line="432" w:lineRule="auto"/>
        <w:jc w:val="both"/>
        <w:rPr>
          <w:rFonts w:ascii="Times New Roman" w:hAnsi="Times New Roman" w:cs="Times New Roman"/>
          <w:b/>
          <w:bCs/>
          <w:sz w:val="24"/>
          <w:szCs w:val="24"/>
          <w:lang w:val="en-US"/>
        </w:rPr>
      </w:pPr>
      <w:r w:rsidRPr="00B11570">
        <w:rPr>
          <w:rFonts w:ascii="Times New Roman" w:hAnsi="Times New Roman" w:cs="Times New Roman"/>
          <w:b/>
          <w:bCs/>
          <w:sz w:val="24"/>
          <w:szCs w:val="24"/>
          <w:lang w:val="en-US"/>
        </w:rPr>
        <w:t xml:space="preserve">3.5 </w:t>
      </w:r>
      <w:r w:rsidRPr="00B11570">
        <w:rPr>
          <w:rFonts w:ascii="Times New Roman" w:hAnsi="Times New Roman" w:cs="Times New Roman"/>
          <w:b/>
          <w:bCs/>
          <w:sz w:val="24"/>
          <w:szCs w:val="24"/>
          <w:lang w:val="en-US"/>
        </w:rPr>
        <w:tab/>
        <w:t>SOURCES AND METHOD OF DATA COLLECTION</w:t>
      </w:r>
    </w:p>
    <w:p w14:paraId="63ADECBE" w14:textId="3EC517B2" w:rsidR="00B11570" w:rsidRPr="00B11570" w:rsidRDefault="00B11570" w:rsidP="00F6626C">
      <w:pPr>
        <w:spacing w:after="0" w:line="432" w:lineRule="auto"/>
        <w:jc w:val="both"/>
        <w:rPr>
          <w:rFonts w:ascii="Times New Roman" w:hAnsi="Times New Roman" w:cs="Times New Roman"/>
          <w:b/>
          <w:bCs/>
          <w:sz w:val="24"/>
          <w:szCs w:val="24"/>
          <w:lang w:val="en-US"/>
        </w:rPr>
      </w:pPr>
      <w:r w:rsidRPr="00B11570">
        <w:rPr>
          <w:rFonts w:ascii="Times New Roman" w:hAnsi="Times New Roman" w:cs="Times New Roman"/>
          <w:b/>
          <w:bCs/>
          <w:sz w:val="24"/>
          <w:szCs w:val="24"/>
          <w:lang w:val="en-US"/>
        </w:rPr>
        <w:t>Primary Data:</w:t>
      </w:r>
    </w:p>
    <w:p w14:paraId="7954D825" w14:textId="7246D79E" w:rsidR="00B11570" w:rsidRDefault="00B11570" w:rsidP="00F6626C">
      <w:pPr>
        <w:spacing w:after="0" w:line="43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Primary data: </w:t>
      </w:r>
      <w:r w:rsidRPr="00D96825">
        <w:rPr>
          <w:rFonts w:ascii="Times New Roman" w:hAnsi="Times New Roman" w:cs="Times New Roman"/>
          <w:sz w:val="24"/>
          <w:szCs w:val="24"/>
          <w:lang w:val="en-US"/>
        </w:rPr>
        <w:t>this is the kind of study whereby the investigator is able to have direct</w:t>
      </w:r>
      <w:r>
        <w:rPr>
          <w:rFonts w:ascii="Times New Roman" w:hAnsi="Times New Roman" w:cs="Times New Roman"/>
          <w:sz w:val="24"/>
          <w:szCs w:val="24"/>
          <w:lang w:val="en-US"/>
        </w:rPr>
        <w:t xml:space="preserve"> </w:t>
      </w:r>
      <w:r w:rsidRPr="00D96825">
        <w:rPr>
          <w:rFonts w:ascii="Times New Roman" w:hAnsi="Times New Roman" w:cs="Times New Roman"/>
          <w:sz w:val="24"/>
          <w:szCs w:val="24"/>
          <w:lang w:val="en-US"/>
        </w:rPr>
        <w:t>personal contact with the object of the research and the useful information. The</w:t>
      </w:r>
      <w:r>
        <w:rPr>
          <w:rFonts w:ascii="Times New Roman" w:hAnsi="Times New Roman" w:cs="Times New Roman"/>
          <w:sz w:val="24"/>
          <w:szCs w:val="24"/>
          <w:lang w:val="en-US"/>
        </w:rPr>
        <w:t xml:space="preserve"> </w:t>
      </w:r>
      <w:r w:rsidRPr="00D96825">
        <w:rPr>
          <w:rFonts w:ascii="Times New Roman" w:hAnsi="Times New Roman" w:cs="Times New Roman"/>
          <w:sz w:val="24"/>
          <w:szCs w:val="24"/>
          <w:lang w:val="en-US"/>
        </w:rPr>
        <w:t>research uses oral interview and questionnaire method in collection of data.</w:t>
      </w:r>
    </w:p>
    <w:p w14:paraId="1802526B" w14:textId="77777777" w:rsidR="00B11570" w:rsidRDefault="00B11570" w:rsidP="00F6626C">
      <w:pPr>
        <w:spacing w:line="432"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5CB17C5" w14:textId="78ED6749" w:rsidR="00B11570" w:rsidRPr="00926A5F" w:rsidRDefault="00926A5F" w:rsidP="00F6626C">
      <w:pPr>
        <w:spacing w:after="0" w:line="432" w:lineRule="auto"/>
        <w:jc w:val="both"/>
        <w:rPr>
          <w:rFonts w:ascii="Times New Roman" w:hAnsi="Times New Roman" w:cs="Times New Roman"/>
          <w:b/>
          <w:bCs/>
          <w:sz w:val="24"/>
          <w:szCs w:val="24"/>
          <w:lang w:val="en-US"/>
        </w:rPr>
      </w:pPr>
      <w:r w:rsidRPr="00926A5F">
        <w:rPr>
          <w:rFonts w:ascii="Times New Roman" w:hAnsi="Times New Roman" w:cs="Times New Roman"/>
          <w:b/>
          <w:bCs/>
          <w:sz w:val="24"/>
          <w:szCs w:val="24"/>
          <w:lang w:val="en-US"/>
        </w:rPr>
        <w:lastRenderedPageBreak/>
        <w:t>3.6</w:t>
      </w:r>
      <w:r w:rsidRPr="00926A5F">
        <w:rPr>
          <w:rFonts w:ascii="Times New Roman" w:hAnsi="Times New Roman" w:cs="Times New Roman"/>
          <w:b/>
          <w:bCs/>
          <w:sz w:val="24"/>
          <w:szCs w:val="24"/>
          <w:lang w:val="en-US"/>
        </w:rPr>
        <w:tab/>
        <w:t>INSTRUMENT FOR DATA COLLECTION</w:t>
      </w:r>
    </w:p>
    <w:p w14:paraId="55EB4D09" w14:textId="74A2B03F" w:rsidR="00926A5F" w:rsidRPr="00926A5F" w:rsidRDefault="00926A5F" w:rsidP="00F6626C">
      <w:pPr>
        <w:spacing w:after="0" w:line="432" w:lineRule="auto"/>
        <w:ind w:firstLine="720"/>
        <w:jc w:val="both"/>
        <w:rPr>
          <w:rFonts w:ascii="Times New Roman" w:hAnsi="Times New Roman" w:cs="Times New Roman"/>
          <w:sz w:val="24"/>
          <w:szCs w:val="24"/>
          <w:lang w:val="en-US"/>
        </w:rPr>
      </w:pPr>
      <w:r w:rsidRPr="00926A5F">
        <w:rPr>
          <w:rFonts w:ascii="Times New Roman" w:hAnsi="Times New Roman" w:cs="Times New Roman"/>
          <w:sz w:val="24"/>
          <w:szCs w:val="24"/>
          <w:lang w:val="en-US"/>
        </w:rPr>
        <w:t>The primary instrument used in this collection of data in this project is</w:t>
      </w:r>
      <w:r>
        <w:rPr>
          <w:rFonts w:ascii="Times New Roman" w:hAnsi="Times New Roman" w:cs="Times New Roman"/>
          <w:sz w:val="24"/>
          <w:szCs w:val="24"/>
          <w:lang w:val="en-US"/>
        </w:rPr>
        <w:t xml:space="preserve"> </w:t>
      </w:r>
      <w:r w:rsidRPr="00926A5F">
        <w:rPr>
          <w:rFonts w:ascii="Times New Roman" w:hAnsi="Times New Roman" w:cs="Times New Roman"/>
          <w:sz w:val="24"/>
          <w:szCs w:val="24"/>
          <w:lang w:val="en-US"/>
        </w:rPr>
        <w:t xml:space="preserve">questionnaire and interview. The interviewers </w:t>
      </w:r>
      <w:proofErr w:type="gramStart"/>
      <w:r w:rsidRPr="00926A5F">
        <w:rPr>
          <w:rFonts w:ascii="Times New Roman" w:hAnsi="Times New Roman" w:cs="Times New Roman"/>
          <w:sz w:val="24"/>
          <w:szCs w:val="24"/>
          <w:lang w:val="en-US"/>
        </w:rPr>
        <w:t>was</w:t>
      </w:r>
      <w:proofErr w:type="gramEnd"/>
      <w:r w:rsidRPr="00926A5F">
        <w:rPr>
          <w:rFonts w:ascii="Times New Roman" w:hAnsi="Times New Roman" w:cs="Times New Roman"/>
          <w:sz w:val="24"/>
          <w:szCs w:val="24"/>
          <w:lang w:val="en-US"/>
        </w:rPr>
        <w:t xml:space="preserve"> afforded the opportunity to make</w:t>
      </w:r>
      <w:r>
        <w:rPr>
          <w:rFonts w:ascii="Times New Roman" w:hAnsi="Times New Roman" w:cs="Times New Roman"/>
          <w:sz w:val="24"/>
          <w:szCs w:val="24"/>
          <w:lang w:val="en-US"/>
        </w:rPr>
        <w:t xml:space="preserve"> </w:t>
      </w:r>
      <w:r w:rsidRPr="00926A5F">
        <w:rPr>
          <w:rFonts w:ascii="Times New Roman" w:hAnsi="Times New Roman" w:cs="Times New Roman"/>
          <w:sz w:val="24"/>
          <w:szCs w:val="24"/>
          <w:lang w:val="en-US"/>
        </w:rPr>
        <w:t>personal contact with the choice sample chosen for the purpose of this project. The</w:t>
      </w:r>
    </w:p>
    <w:p w14:paraId="3D9265EB" w14:textId="14D0F5CB" w:rsidR="00926A5F" w:rsidRDefault="00926A5F" w:rsidP="00F6626C">
      <w:pPr>
        <w:spacing w:after="0" w:line="432" w:lineRule="auto"/>
        <w:jc w:val="both"/>
        <w:rPr>
          <w:rFonts w:ascii="Times New Roman" w:hAnsi="Times New Roman" w:cs="Times New Roman"/>
          <w:sz w:val="24"/>
          <w:szCs w:val="24"/>
          <w:lang w:val="en-US"/>
        </w:rPr>
      </w:pPr>
      <w:r w:rsidRPr="00926A5F">
        <w:rPr>
          <w:rFonts w:ascii="Times New Roman" w:hAnsi="Times New Roman" w:cs="Times New Roman"/>
          <w:sz w:val="24"/>
          <w:szCs w:val="24"/>
          <w:lang w:val="en-US"/>
        </w:rPr>
        <w:t>interviewer was of the opinion that asking clearly flexible and tremendous questions</w:t>
      </w:r>
      <w:r>
        <w:rPr>
          <w:rFonts w:ascii="Times New Roman" w:hAnsi="Times New Roman" w:cs="Times New Roman"/>
          <w:sz w:val="24"/>
          <w:szCs w:val="24"/>
          <w:lang w:val="en-US"/>
        </w:rPr>
        <w:t xml:space="preserve"> </w:t>
      </w:r>
      <w:r w:rsidRPr="00926A5F">
        <w:rPr>
          <w:rFonts w:ascii="Times New Roman" w:hAnsi="Times New Roman" w:cs="Times New Roman"/>
          <w:sz w:val="24"/>
          <w:szCs w:val="24"/>
          <w:lang w:val="en-US"/>
        </w:rPr>
        <w:t>from the sample chosen will be of tremendous assistance to the success of this project.</w:t>
      </w:r>
      <w:r>
        <w:rPr>
          <w:rFonts w:ascii="Times New Roman" w:hAnsi="Times New Roman" w:cs="Times New Roman"/>
          <w:sz w:val="24"/>
          <w:szCs w:val="24"/>
          <w:lang w:val="en-US"/>
        </w:rPr>
        <w:t xml:space="preserve"> </w:t>
      </w:r>
      <w:r w:rsidRPr="00926A5F">
        <w:rPr>
          <w:rFonts w:ascii="Times New Roman" w:hAnsi="Times New Roman" w:cs="Times New Roman"/>
          <w:sz w:val="24"/>
          <w:szCs w:val="24"/>
          <w:lang w:val="en-US"/>
        </w:rPr>
        <w:t>The interviewer went as far as allowing the respondent to respond in the language they</w:t>
      </w:r>
      <w:r>
        <w:rPr>
          <w:rFonts w:ascii="Times New Roman" w:hAnsi="Times New Roman" w:cs="Times New Roman"/>
          <w:sz w:val="24"/>
          <w:szCs w:val="24"/>
          <w:lang w:val="en-US"/>
        </w:rPr>
        <w:t xml:space="preserve"> </w:t>
      </w:r>
      <w:r w:rsidRPr="00926A5F">
        <w:rPr>
          <w:rFonts w:ascii="Times New Roman" w:hAnsi="Times New Roman" w:cs="Times New Roman"/>
          <w:sz w:val="24"/>
          <w:szCs w:val="24"/>
          <w:lang w:val="en-US"/>
        </w:rPr>
        <w:t>understand best and which they are masters of. This is in a bid to facilitate greater</w:t>
      </w:r>
      <w:r>
        <w:rPr>
          <w:rFonts w:ascii="Times New Roman" w:hAnsi="Times New Roman" w:cs="Times New Roman"/>
          <w:sz w:val="24"/>
          <w:szCs w:val="24"/>
          <w:lang w:val="en-US"/>
        </w:rPr>
        <w:t xml:space="preserve"> </w:t>
      </w:r>
      <w:r w:rsidRPr="00926A5F">
        <w:rPr>
          <w:rFonts w:ascii="Times New Roman" w:hAnsi="Times New Roman" w:cs="Times New Roman"/>
          <w:sz w:val="24"/>
          <w:szCs w:val="24"/>
          <w:lang w:val="en-US"/>
        </w:rPr>
        <w:t>response that will enhance adequate and relevant data to be given through the</w:t>
      </w:r>
      <w:r>
        <w:rPr>
          <w:rFonts w:ascii="Times New Roman" w:hAnsi="Times New Roman" w:cs="Times New Roman"/>
          <w:sz w:val="24"/>
          <w:szCs w:val="24"/>
          <w:lang w:val="en-US"/>
        </w:rPr>
        <w:t xml:space="preserve"> </w:t>
      </w:r>
      <w:r w:rsidRPr="00926A5F">
        <w:rPr>
          <w:rFonts w:ascii="Times New Roman" w:hAnsi="Times New Roman" w:cs="Times New Roman"/>
          <w:sz w:val="24"/>
          <w:szCs w:val="24"/>
          <w:lang w:val="en-US"/>
        </w:rPr>
        <w:t>respondent particularly the rate workers and the revenue collectors.</w:t>
      </w:r>
    </w:p>
    <w:p w14:paraId="66FAB31F" w14:textId="55A04656" w:rsidR="00926A5F" w:rsidRPr="00926A5F" w:rsidRDefault="00926A5F" w:rsidP="00F6626C">
      <w:pPr>
        <w:spacing w:after="0" w:line="432" w:lineRule="auto"/>
        <w:jc w:val="both"/>
        <w:rPr>
          <w:rFonts w:ascii="Times New Roman" w:hAnsi="Times New Roman" w:cs="Times New Roman"/>
          <w:b/>
          <w:bCs/>
          <w:sz w:val="24"/>
          <w:szCs w:val="24"/>
          <w:lang w:val="en-US"/>
        </w:rPr>
      </w:pPr>
      <w:r w:rsidRPr="00926A5F">
        <w:rPr>
          <w:rFonts w:ascii="Times New Roman" w:hAnsi="Times New Roman" w:cs="Times New Roman"/>
          <w:b/>
          <w:bCs/>
          <w:sz w:val="24"/>
          <w:szCs w:val="24"/>
          <w:lang w:val="en-US"/>
        </w:rPr>
        <w:t xml:space="preserve">3.7 </w:t>
      </w:r>
      <w:r w:rsidRPr="00926A5F">
        <w:rPr>
          <w:rFonts w:ascii="Times New Roman" w:hAnsi="Times New Roman" w:cs="Times New Roman"/>
          <w:b/>
          <w:bCs/>
          <w:sz w:val="24"/>
          <w:szCs w:val="24"/>
          <w:lang w:val="en-US"/>
        </w:rPr>
        <w:tab/>
        <w:t>TECHNIQUES FOR DATA ANALYSIS</w:t>
      </w:r>
    </w:p>
    <w:p w14:paraId="2B5B9A43" w14:textId="11A68D96" w:rsidR="00B11570" w:rsidRPr="00B11570" w:rsidRDefault="00B11570" w:rsidP="00F6626C">
      <w:pPr>
        <w:spacing w:after="0" w:line="432" w:lineRule="auto"/>
        <w:ind w:firstLine="720"/>
        <w:jc w:val="both"/>
        <w:rPr>
          <w:rFonts w:ascii="Times New Roman" w:hAnsi="Times New Roman" w:cs="Times New Roman"/>
          <w:sz w:val="24"/>
          <w:szCs w:val="24"/>
          <w:lang w:val="en-US"/>
        </w:rPr>
      </w:pPr>
      <w:r w:rsidRPr="00B11570">
        <w:rPr>
          <w:rFonts w:ascii="Times New Roman" w:hAnsi="Times New Roman" w:cs="Times New Roman"/>
          <w:sz w:val="24"/>
          <w:szCs w:val="24"/>
          <w:lang w:val="en-US"/>
        </w:rPr>
        <w:t>Data analysis focus the bedrock of any research by focusing on testing the hypothesis for the research to determine whether to accept or reject the hypothesis. Data analysis comes after collection of data for careful analysis to bring out meaning out of team with statistical manipulation.</w:t>
      </w:r>
    </w:p>
    <w:p w14:paraId="7439D0EE" w14:textId="77777777" w:rsidR="00B11570" w:rsidRPr="00B11570" w:rsidRDefault="00B11570" w:rsidP="00F6626C">
      <w:pPr>
        <w:spacing w:after="0" w:line="432" w:lineRule="auto"/>
        <w:jc w:val="both"/>
        <w:rPr>
          <w:rFonts w:ascii="Times New Roman" w:hAnsi="Times New Roman" w:cs="Times New Roman"/>
          <w:sz w:val="24"/>
          <w:szCs w:val="24"/>
          <w:lang w:val="en-US"/>
        </w:rPr>
      </w:pPr>
      <w:r w:rsidRPr="00B11570">
        <w:rPr>
          <w:rFonts w:ascii="Times New Roman" w:hAnsi="Times New Roman" w:cs="Times New Roman"/>
          <w:sz w:val="24"/>
          <w:szCs w:val="24"/>
          <w:lang w:val="en-US"/>
        </w:rPr>
        <w:tab/>
        <w:t>Chi – square (x</w:t>
      </w:r>
      <w:r w:rsidRPr="00926A5F">
        <w:rPr>
          <w:rFonts w:ascii="Times New Roman" w:hAnsi="Times New Roman" w:cs="Times New Roman"/>
          <w:sz w:val="24"/>
          <w:szCs w:val="24"/>
          <w:vertAlign w:val="superscript"/>
          <w:lang w:val="en-US"/>
        </w:rPr>
        <w:t>2</w:t>
      </w:r>
      <w:r w:rsidRPr="00B11570">
        <w:rPr>
          <w:rFonts w:ascii="Times New Roman" w:hAnsi="Times New Roman" w:cs="Times New Roman"/>
          <w:sz w:val="24"/>
          <w:szCs w:val="24"/>
          <w:lang w:val="en-US"/>
        </w:rPr>
        <w:t>) list will be used to estimate the hypothesis upon which appropriate decision will as follows;</w:t>
      </w:r>
    </w:p>
    <w:p w14:paraId="69113D6F" w14:textId="77777777" w:rsidR="00B11570" w:rsidRPr="00B11570" w:rsidRDefault="00B11570" w:rsidP="00F6626C">
      <w:pPr>
        <w:spacing w:after="0" w:line="432" w:lineRule="auto"/>
        <w:jc w:val="both"/>
        <w:rPr>
          <w:rFonts w:ascii="Times New Roman" w:hAnsi="Times New Roman" w:cs="Times New Roman"/>
          <w:sz w:val="24"/>
          <w:szCs w:val="24"/>
          <w:lang w:val="en-US"/>
        </w:rPr>
      </w:pPr>
      <w:r w:rsidRPr="00B11570">
        <w:rPr>
          <w:rFonts w:ascii="Times New Roman" w:hAnsi="Times New Roman" w:cs="Times New Roman"/>
          <w:sz w:val="24"/>
          <w:szCs w:val="24"/>
          <w:lang w:val="en-US"/>
        </w:rPr>
        <w:tab/>
        <w:t>Chi – square (x</w:t>
      </w:r>
      <w:r w:rsidRPr="00926A5F">
        <w:rPr>
          <w:rFonts w:ascii="Times New Roman" w:hAnsi="Times New Roman" w:cs="Times New Roman"/>
          <w:sz w:val="24"/>
          <w:szCs w:val="24"/>
          <w:vertAlign w:val="superscript"/>
          <w:lang w:val="en-US"/>
        </w:rPr>
        <w:t>2</w:t>
      </w:r>
      <w:r w:rsidRPr="00B11570">
        <w:rPr>
          <w:rFonts w:ascii="Times New Roman" w:hAnsi="Times New Roman" w:cs="Times New Roman"/>
          <w:sz w:val="24"/>
          <w:szCs w:val="24"/>
          <w:lang w:val="en-US"/>
        </w:rPr>
        <w:t>) = ∑ (o-e)</w:t>
      </w:r>
      <w:r w:rsidRPr="00926A5F">
        <w:rPr>
          <w:rFonts w:ascii="Times New Roman" w:hAnsi="Times New Roman" w:cs="Times New Roman"/>
          <w:sz w:val="24"/>
          <w:szCs w:val="24"/>
          <w:vertAlign w:val="superscript"/>
          <w:lang w:val="en-US"/>
        </w:rPr>
        <w:t>2</w:t>
      </w:r>
    </w:p>
    <w:p w14:paraId="556EB8A5" w14:textId="77777777" w:rsidR="00B11570" w:rsidRPr="00B11570" w:rsidRDefault="00B11570" w:rsidP="00F6626C">
      <w:pPr>
        <w:spacing w:after="0" w:line="432" w:lineRule="auto"/>
        <w:jc w:val="both"/>
        <w:rPr>
          <w:rFonts w:ascii="Times New Roman" w:hAnsi="Times New Roman" w:cs="Times New Roman"/>
          <w:sz w:val="24"/>
          <w:szCs w:val="24"/>
          <w:lang w:val="en-US"/>
        </w:rPr>
      </w:pPr>
      <w:r w:rsidRPr="00B11570">
        <w:rPr>
          <w:rFonts w:ascii="Times New Roman" w:hAnsi="Times New Roman" w:cs="Times New Roman"/>
          <w:sz w:val="24"/>
          <w:szCs w:val="24"/>
          <w:lang w:val="en-US"/>
        </w:rPr>
        <w:tab/>
        <w:t>Where O = Observed value</w:t>
      </w:r>
    </w:p>
    <w:p w14:paraId="13AE6C4F" w14:textId="77777777" w:rsidR="00B11570" w:rsidRPr="00B11570" w:rsidRDefault="00B11570" w:rsidP="00F6626C">
      <w:pPr>
        <w:spacing w:after="0" w:line="432" w:lineRule="auto"/>
        <w:jc w:val="both"/>
        <w:rPr>
          <w:rFonts w:ascii="Times New Roman" w:hAnsi="Times New Roman" w:cs="Times New Roman"/>
          <w:sz w:val="24"/>
          <w:szCs w:val="24"/>
          <w:lang w:val="en-US"/>
        </w:rPr>
      </w:pPr>
      <w:r w:rsidRPr="00B11570">
        <w:rPr>
          <w:rFonts w:ascii="Times New Roman" w:hAnsi="Times New Roman" w:cs="Times New Roman"/>
          <w:sz w:val="24"/>
          <w:szCs w:val="24"/>
          <w:lang w:val="en-US"/>
        </w:rPr>
        <w:tab/>
      </w:r>
      <w:r w:rsidRPr="00B11570">
        <w:rPr>
          <w:rFonts w:ascii="Times New Roman" w:hAnsi="Times New Roman" w:cs="Times New Roman"/>
          <w:sz w:val="24"/>
          <w:szCs w:val="24"/>
          <w:lang w:val="en-US"/>
        </w:rPr>
        <w:tab/>
        <w:t>e = expected value</w:t>
      </w:r>
    </w:p>
    <w:p w14:paraId="257DC86D" w14:textId="77777777" w:rsidR="00B11570" w:rsidRPr="00B11570" w:rsidRDefault="00B11570" w:rsidP="00F6626C">
      <w:pPr>
        <w:spacing w:after="0" w:line="432" w:lineRule="auto"/>
        <w:jc w:val="both"/>
        <w:rPr>
          <w:rFonts w:ascii="Times New Roman" w:hAnsi="Times New Roman" w:cs="Times New Roman"/>
          <w:sz w:val="24"/>
          <w:szCs w:val="24"/>
          <w:lang w:val="en-US"/>
        </w:rPr>
      </w:pPr>
      <w:r w:rsidRPr="00B11570">
        <w:rPr>
          <w:rFonts w:ascii="Times New Roman" w:hAnsi="Times New Roman" w:cs="Times New Roman"/>
          <w:sz w:val="24"/>
          <w:szCs w:val="24"/>
          <w:lang w:val="en-US"/>
        </w:rPr>
        <w:tab/>
      </w:r>
      <w:r w:rsidRPr="00B11570">
        <w:rPr>
          <w:rFonts w:ascii="Times New Roman" w:hAnsi="Times New Roman" w:cs="Times New Roman"/>
          <w:sz w:val="24"/>
          <w:szCs w:val="24"/>
          <w:lang w:val="en-US"/>
        </w:rPr>
        <w:tab/>
        <w:t>∑ = Summation</w:t>
      </w:r>
    </w:p>
    <w:p w14:paraId="657EBA23" w14:textId="77777777" w:rsidR="00B11570" w:rsidRPr="00B11570" w:rsidRDefault="00B11570" w:rsidP="00F6626C">
      <w:pPr>
        <w:spacing w:after="0" w:line="432" w:lineRule="auto"/>
        <w:jc w:val="both"/>
        <w:rPr>
          <w:rFonts w:ascii="Times New Roman" w:hAnsi="Times New Roman" w:cs="Times New Roman"/>
          <w:sz w:val="24"/>
          <w:szCs w:val="24"/>
          <w:lang w:val="en-US"/>
        </w:rPr>
      </w:pPr>
      <w:r w:rsidRPr="00B11570">
        <w:rPr>
          <w:rFonts w:ascii="Times New Roman" w:hAnsi="Times New Roman" w:cs="Times New Roman"/>
          <w:sz w:val="24"/>
          <w:szCs w:val="24"/>
          <w:lang w:val="en-US"/>
        </w:rPr>
        <w:tab/>
      </w:r>
      <w:r w:rsidRPr="00B11570">
        <w:rPr>
          <w:rFonts w:ascii="Times New Roman" w:hAnsi="Times New Roman" w:cs="Times New Roman"/>
          <w:sz w:val="24"/>
          <w:szCs w:val="24"/>
          <w:lang w:val="en-US"/>
        </w:rPr>
        <w:tab/>
        <w:t>X</w:t>
      </w:r>
      <w:r w:rsidRPr="00926A5F">
        <w:rPr>
          <w:rFonts w:ascii="Times New Roman" w:hAnsi="Times New Roman" w:cs="Times New Roman"/>
          <w:sz w:val="24"/>
          <w:szCs w:val="24"/>
          <w:vertAlign w:val="superscript"/>
          <w:lang w:val="en-US"/>
        </w:rPr>
        <w:t>2</w:t>
      </w:r>
      <w:r w:rsidRPr="00B11570">
        <w:rPr>
          <w:rFonts w:ascii="Times New Roman" w:hAnsi="Times New Roman" w:cs="Times New Roman"/>
          <w:sz w:val="24"/>
          <w:szCs w:val="24"/>
          <w:lang w:val="en-US"/>
        </w:rPr>
        <w:t>= Chi – square</w:t>
      </w:r>
    </w:p>
    <w:p w14:paraId="49B7C7ED" w14:textId="77777777" w:rsidR="00B11570" w:rsidRPr="00926A5F" w:rsidRDefault="00B11570" w:rsidP="00F6626C">
      <w:pPr>
        <w:spacing w:after="0" w:line="432" w:lineRule="auto"/>
        <w:jc w:val="both"/>
        <w:rPr>
          <w:rFonts w:ascii="Times New Roman" w:hAnsi="Times New Roman" w:cs="Times New Roman"/>
          <w:b/>
          <w:bCs/>
          <w:sz w:val="24"/>
          <w:szCs w:val="24"/>
          <w:lang w:val="en-US"/>
        </w:rPr>
      </w:pPr>
      <w:r w:rsidRPr="00926A5F">
        <w:rPr>
          <w:rFonts w:ascii="Times New Roman" w:hAnsi="Times New Roman" w:cs="Times New Roman"/>
          <w:b/>
          <w:bCs/>
          <w:sz w:val="24"/>
          <w:szCs w:val="24"/>
          <w:lang w:val="en-US"/>
        </w:rPr>
        <w:t>Decision Rule</w:t>
      </w:r>
    </w:p>
    <w:p w14:paraId="4EEEC8D0" w14:textId="1FCF6A29" w:rsidR="00B11570" w:rsidRDefault="00B11570" w:rsidP="00F6626C">
      <w:pPr>
        <w:spacing w:after="0" w:line="432" w:lineRule="auto"/>
        <w:jc w:val="both"/>
        <w:rPr>
          <w:rFonts w:ascii="Times New Roman" w:hAnsi="Times New Roman" w:cs="Times New Roman"/>
          <w:sz w:val="24"/>
          <w:szCs w:val="24"/>
          <w:lang w:val="en-US"/>
        </w:rPr>
      </w:pPr>
      <w:r w:rsidRPr="00B11570">
        <w:rPr>
          <w:rFonts w:ascii="Times New Roman" w:hAnsi="Times New Roman" w:cs="Times New Roman"/>
          <w:sz w:val="24"/>
          <w:szCs w:val="24"/>
          <w:lang w:val="en-US"/>
        </w:rPr>
        <w:tab/>
        <w:t>The decision r</w:t>
      </w:r>
      <w:r w:rsidR="00926A5F">
        <w:rPr>
          <w:rFonts w:ascii="Times New Roman" w:hAnsi="Times New Roman" w:cs="Times New Roman"/>
          <w:sz w:val="24"/>
          <w:szCs w:val="24"/>
          <w:lang w:val="en-US"/>
        </w:rPr>
        <w:t>u</w:t>
      </w:r>
      <w:r w:rsidRPr="00B11570">
        <w:rPr>
          <w:rFonts w:ascii="Times New Roman" w:hAnsi="Times New Roman" w:cs="Times New Roman"/>
          <w:sz w:val="24"/>
          <w:szCs w:val="24"/>
          <w:lang w:val="en-US"/>
        </w:rPr>
        <w:t xml:space="preserve">le is to accept null hypothesis if </w:t>
      </w:r>
      <w:r w:rsidR="00926A5F" w:rsidRPr="00B11570">
        <w:rPr>
          <w:rFonts w:ascii="Times New Roman" w:hAnsi="Times New Roman" w:cs="Times New Roman"/>
          <w:sz w:val="24"/>
          <w:szCs w:val="24"/>
          <w:lang w:val="en-US"/>
        </w:rPr>
        <w:t>x</w:t>
      </w:r>
      <w:r w:rsidRPr="00926A5F">
        <w:rPr>
          <w:rFonts w:ascii="Times New Roman" w:hAnsi="Times New Roman" w:cs="Times New Roman"/>
          <w:sz w:val="24"/>
          <w:szCs w:val="24"/>
          <w:vertAlign w:val="superscript"/>
          <w:lang w:val="en-US"/>
        </w:rPr>
        <w:t>2</w:t>
      </w:r>
      <w:r w:rsidRPr="00B11570">
        <w:rPr>
          <w:rFonts w:ascii="Times New Roman" w:hAnsi="Times New Roman" w:cs="Times New Roman"/>
          <w:sz w:val="24"/>
          <w:szCs w:val="24"/>
          <w:lang w:val="en-US"/>
        </w:rPr>
        <w:t xml:space="preserve"> calculated format is less than x</w:t>
      </w:r>
      <w:r w:rsidRPr="00926A5F">
        <w:rPr>
          <w:rFonts w:ascii="Times New Roman" w:hAnsi="Times New Roman" w:cs="Times New Roman"/>
          <w:sz w:val="24"/>
          <w:szCs w:val="24"/>
          <w:vertAlign w:val="superscript"/>
          <w:lang w:val="en-US"/>
        </w:rPr>
        <w:t>2</w:t>
      </w:r>
      <w:r w:rsidRPr="00B11570">
        <w:rPr>
          <w:rFonts w:ascii="Times New Roman" w:hAnsi="Times New Roman" w:cs="Times New Roman"/>
          <w:sz w:val="24"/>
          <w:szCs w:val="24"/>
          <w:lang w:val="en-US"/>
        </w:rPr>
        <w:t xml:space="preserve"> table format and vice versa.</w:t>
      </w:r>
    </w:p>
    <w:p w14:paraId="04C856EB" w14:textId="77777777" w:rsidR="00926A5F" w:rsidRPr="00926A5F" w:rsidRDefault="00926A5F" w:rsidP="00F6626C">
      <w:pPr>
        <w:spacing w:after="0" w:line="432" w:lineRule="auto"/>
        <w:jc w:val="center"/>
        <w:rPr>
          <w:rStyle w:val="Strong"/>
          <w:rFonts w:ascii="Times New Roman" w:hAnsi="Times New Roman" w:cs="Times New Roman"/>
          <w:sz w:val="24"/>
          <w:szCs w:val="24"/>
        </w:rPr>
      </w:pPr>
      <w:r w:rsidRPr="00926A5F">
        <w:rPr>
          <w:rStyle w:val="Strong"/>
          <w:rFonts w:ascii="Times New Roman" w:hAnsi="Times New Roman" w:cs="Times New Roman"/>
          <w:sz w:val="24"/>
          <w:szCs w:val="24"/>
        </w:rPr>
        <w:lastRenderedPageBreak/>
        <w:t>CHAPTER FOUR</w:t>
      </w:r>
    </w:p>
    <w:p w14:paraId="14BB3A02" w14:textId="77777777" w:rsidR="00926A5F" w:rsidRPr="00926A5F" w:rsidRDefault="00926A5F" w:rsidP="00F6626C">
      <w:pPr>
        <w:spacing w:after="0" w:line="432" w:lineRule="auto"/>
        <w:jc w:val="center"/>
        <w:rPr>
          <w:rStyle w:val="Strong"/>
          <w:rFonts w:ascii="Times New Roman" w:hAnsi="Times New Roman" w:cs="Times New Roman"/>
          <w:sz w:val="24"/>
          <w:szCs w:val="24"/>
        </w:rPr>
      </w:pPr>
      <w:r w:rsidRPr="00926A5F">
        <w:rPr>
          <w:rStyle w:val="Strong"/>
          <w:rFonts w:ascii="Times New Roman" w:hAnsi="Times New Roman" w:cs="Times New Roman"/>
          <w:sz w:val="24"/>
          <w:szCs w:val="24"/>
        </w:rPr>
        <w:t>DATA PRESENTATION, ANALYSIS AND INTERPRETATION</w:t>
      </w:r>
    </w:p>
    <w:p w14:paraId="6DAD20E3" w14:textId="77777777" w:rsidR="00926A5F" w:rsidRPr="00926A5F" w:rsidRDefault="00926A5F" w:rsidP="00F6626C">
      <w:pPr>
        <w:pStyle w:val="Heading2"/>
        <w:tabs>
          <w:tab w:val="clear" w:pos="1440"/>
        </w:tabs>
        <w:spacing w:before="0" w:after="0" w:line="432" w:lineRule="auto"/>
        <w:ind w:left="0" w:right="-15" w:firstLine="0"/>
        <w:jc w:val="both"/>
        <w:rPr>
          <w:rFonts w:ascii="Times New Roman" w:hAnsi="Times New Roman" w:cs="Times New Roman"/>
          <w:i w:val="0"/>
          <w:sz w:val="24"/>
          <w:szCs w:val="24"/>
        </w:rPr>
      </w:pPr>
      <w:r w:rsidRPr="00926A5F">
        <w:rPr>
          <w:rFonts w:ascii="Times New Roman" w:hAnsi="Times New Roman" w:cs="Times New Roman"/>
          <w:i w:val="0"/>
          <w:sz w:val="24"/>
          <w:szCs w:val="24"/>
        </w:rPr>
        <w:t>4.1</w:t>
      </w:r>
      <w:r w:rsidRPr="00926A5F">
        <w:rPr>
          <w:rFonts w:ascii="Times New Roman" w:hAnsi="Times New Roman" w:cs="Times New Roman"/>
          <w:i w:val="0"/>
          <w:sz w:val="24"/>
          <w:szCs w:val="24"/>
        </w:rPr>
        <w:tab/>
        <w:t>INTRODUCTION</w:t>
      </w:r>
    </w:p>
    <w:p w14:paraId="25D38D37" w14:textId="77777777" w:rsidR="00926A5F" w:rsidRPr="00926A5F" w:rsidRDefault="00926A5F" w:rsidP="00F6626C">
      <w:pPr>
        <w:pStyle w:val="Heading2"/>
        <w:tabs>
          <w:tab w:val="clear" w:pos="1440"/>
        </w:tabs>
        <w:spacing w:before="0" w:after="0" w:line="432" w:lineRule="auto"/>
        <w:ind w:left="0" w:right="-15" w:firstLine="0"/>
        <w:jc w:val="both"/>
        <w:rPr>
          <w:rFonts w:ascii="Times New Roman" w:hAnsi="Times New Roman" w:cs="Times New Roman"/>
          <w:i w:val="0"/>
          <w:sz w:val="24"/>
          <w:szCs w:val="24"/>
        </w:rPr>
      </w:pPr>
      <w:r w:rsidRPr="00926A5F">
        <w:rPr>
          <w:rFonts w:ascii="Times New Roman" w:hAnsi="Times New Roman" w:cs="Times New Roman"/>
          <w:i w:val="0"/>
          <w:sz w:val="24"/>
          <w:szCs w:val="24"/>
        </w:rPr>
        <w:tab/>
      </w:r>
      <w:r w:rsidRPr="00926A5F">
        <w:rPr>
          <w:rFonts w:ascii="Times New Roman" w:hAnsi="Times New Roman" w:cs="Times New Roman"/>
          <w:b w:val="0"/>
          <w:i w:val="0"/>
          <w:sz w:val="24"/>
          <w:szCs w:val="24"/>
        </w:rPr>
        <w:t xml:space="preserve">This chapter presents and analyses the data obtained through the administered questionnaire. Out of the 40 copies of the questionnaire administered, 36 were retrieved. This high response rate of 95.9% is good for the study. These retrieved copies were used for the analyses and results presented thereof. The </w:t>
      </w:r>
      <w:proofErr w:type="gramStart"/>
      <w:r w:rsidRPr="00926A5F">
        <w:rPr>
          <w:rFonts w:ascii="Times New Roman" w:hAnsi="Times New Roman" w:cs="Times New Roman"/>
          <w:b w:val="0"/>
          <w:i w:val="0"/>
          <w:sz w:val="24"/>
          <w:szCs w:val="24"/>
        </w:rPr>
        <w:t>respondents</w:t>
      </w:r>
      <w:proofErr w:type="gramEnd"/>
      <w:r w:rsidRPr="00926A5F">
        <w:rPr>
          <w:rFonts w:ascii="Times New Roman" w:hAnsi="Times New Roman" w:cs="Times New Roman"/>
          <w:b w:val="0"/>
          <w:i w:val="0"/>
          <w:sz w:val="24"/>
          <w:szCs w:val="24"/>
        </w:rPr>
        <w:t xml:space="preserve"> characteristic and classifications data are presented in one composite table for easy appreciation. This composite table style of data presentation was adopted for the purpose of clarity and easy understanding of related variables.</w:t>
      </w:r>
    </w:p>
    <w:p w14:paraId="3FDD4E6C" w14:textId="77777777" w:rsidR="00926A5F" w:rsidRPr="00926A5F" w:rsidRDefault="00926A5F" w:rsidP="00F6626C">
      <w:pPr>
        <w:spacing w:after="0" w:line="432" w:lineRule="auto"/>
        <w:jc w:val="both"/>
        <w:rPr>
          <w:rFonts w:ascii="Times New Roman" w:eastAsia="Times New Roman" w:hAnsi="Times New Roman" w:cs="Times New Roman"/>
          <w:b/>
          <w:sz w:val="24"/>
          <w:szCs w:val="24"/>
        </w:rPr>
      </w:pPr>
      <w:r w:rsidRPr="00926A5F">
        <w:rPr>
          <w:rFonts w:ascii="Times New Roman" w:eastAsia="Times New Roman" w:hAnsi="Times New Roman" w:cs="Times New Roman"/>
          <w:b/>
          <w:sz w:val="24"/>
          <w:szCs w:val="24"/>
        </w:rPr>
        <w:t>4.2</w:t>
      </w:r>
      <w:r w:rsidRPr="00926A5F">
        <w:rPr>
          <w:rFonts w:ascii="Times New Roman" w:eastAsia="Times New Roman" w:hAnsi="Times New Roman" w:cs="Times New Roman"/>
          <w:b/>
          <w:sz w:val="24"/>
          <w:szCs w:val="24"/>
        </w:rPr>
        <w:tab/>
      </w:r>
      <w:r w:rsidRPr="00926A5F">
        <w:rPr>
          <w:rFonts w:ascii="Times New Roman" w:hAnsi="Times New Roman" w:cs="Times New Roman"/>
          <w:b/>
          <w:sz w:val="24"/>
          <w:szCs w:val="24"/>
        </w:rPr>
        <w:t>RESPONDENTS CHARACTERISTIC AND CLASSIFICATIONS</w:t>
      </w:r>
      <w:r w:rsidRPr="00926A5F">
        <w:rPr>
          <w:rFonts w:ascii="Times New Roman" w:eastAsia="Times New Roman" w:hAnsi="Times New Roman" w:cs="Times New Roman"/>
          <w:b/>
          <w:sz w:val="24"/>
          <w:szCs w:val="24"/>
        </w:rPr>
        <w:t xml:space="preserve"> </w:t>
      </w:r>
    </w:p>
    <w:p w14:paraId="28165E1A" w14:textId="77777777" w:rsidR="00926A5F" w:rsidRPr="00926A5F" w:rsidRDefault="00926A5F" w:rsidP="00F6626C">
      <w:pPr>
        <w:spacing w:after="0" w:line="432" w:lineRule="auto"/>
        <w:jc w:val="both"/>
        <w:rPr>
          <w:rFonts w:ascii="Times New Roman" w:hAnsi="Times New Roman" w:cs="Times New Roman"/>
          <w:b/>
          <w:bCs/>
          <w:sz w:val="24"/>
          <w:szCs w:val="24"/>
        </w:rPr>
      </w:pPr>
      <w:r w:rsidRPr="00926A5F">
        <w:rPr>
          <w:rFonts w:ascii="Times New Roman" w:eastAsia="Times New Roman" w:hAnsi="Times New Roman" w:cs="Times New Roman"/>
          <w:sz w:val="24"/>
          <w:szCs w:val="24"/>
        </w:rPr>
        <w:tab/>
        <w:t>This section presents and discusses the demographic characteristics of the respondents (gender, occupation and educational qualification) and their responses to other questions in the questionnaire. The respondents were mostly male (over 70%) and they have varying degrees of education ranging from no formal education to above secondary school education. In addition to this is the fact that most of them (94.7%) own a radio and the frequency of listening was quite encouraging (83% for daily listeners), underscoring the fact that one does not have to possess any form of formal schooling to be a beneficiary of the medium of radio.40 questionnaires were administered to the respondents out of which 36 were returned and found usable thus there was a 95.9% valid response rate.60% of the respondents are traders, 30% are engaged in farming, while the remaining respondents are either students or unemployed.</w:t>
      </w:r>
    </w:p>
    <w:p w14:paraId="7F12315D" w14:textId="77777777" w:rsidR="00F6626C" w:rsidRDefault="00F6626C">
      <w:pPr>
        <w:rPr>
          <w:rFonts w:ascii="Times New Roman" w:hAnsi="Times New Roman" w:cs="Times New Roman"/>
          <w:b/>
          <w:sz w:val="24"/>
          <w:szCs w:val="24"/>
        </w:rPr>
      </w:pPr>
      <w:r>
        <w:rPr>
          <w:rFonts w:ascii="Times New Roman" w:hAnsi="Times New Roman" w:cs="Times New Roman"/>
          <w:b/>
          <w:sz w:val="24"/>
          <w:szCs w:val="24"/>
        </w:rPr>
        <w:br w:type="page"/>
      </w:r>
    </w:p>
    <w:p w14:paraId="7D24CF41" w14:textId="74586B1D" w:rsidR="00926A5F" w:rsidRPr="00926A5F" w:rsidRDefault="00926A5F" w:rsidP="00F6626C">
      <w:pPr>
        <w:spacing w:after="0" w:line="432" w:lineRule="auto"/>
        <w:jc w:val="both"/>
        <w:rPr>
          <w:rFonts w:ascii="Times New Roman" w:hAnsi="Times New Roman" w:cs="Times New Roman"/>
          <w:b/>
          <w:sz w:val="24"/>
          <w:szCs w:val="24"/>
        </w:rPr>
      </w:pPr>
      <w:r w:rsidRPr="00926A5F">
        <w:rPr>
          <w:rFonts w:ascii="Times New Roman" w:hAnsi="Times New Roman" w:cs="Times New Roman"/>
          <w:b/>
          <w:sz w:val="24"/>
          <w:szCs w:val="24"/>
        </w:rPr>
        <w:lastRenderedPageBreak/>
        <w:t xml:space="preserve">TABLE 4.1.1: </w:t>
      </w:r>
      <w:r w:rsidRPr="00926A5F">
        <w:rPr>
          <w:rFonts w:ascii="Times New Roman" w:hAnsi="Times New Roman" w:cs="Times New Roman"/>
          <w:b/>
          <w:sz w:val="24"/>
          <w:szCs w:val="24"/>
        </w:rPr>
        <w:tab/>
        <w:t>GENDER DISTRIBUTION OF THE RESPONDENT</w:t>
      </w:r>
    </w:p>
    <w:tbl>
      <w:tblPr>
        <w:tblStyle w:val="TableGrid"/>
        <w:tblW w:w="0" w:type="auto"/>
        <w:tblLook w:val="04A0" w:firstRow="1" w:lastRow="0" w:firstColumn="1" w:lastColumn="0" w:noHBand="0" w:noVBand="1"/>
      </w:tblPr>
      <w:tblGrid>
        <w:gridCol w:w="2594"/>
        <w:gridCol w:w="2668"/>
        <w:gridCol w:w="2677"/>
      </w:tblGrid>
      <w:tr w:rsidR="00926A5F" w:rsidRPr="00926A5F" w14:paraId="2C9C87D0" w14:textId="77777777" w:rsidTr="00110B09">
        <w:tc>
          <w:tcPr>
            <w:tcW w:w="3005" w:type="dxa"/>
          </w:tcPr>
          <w:p w14:paraId="082FD938"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Option</w:t>
            </w:r>
          </w:p>
        </w:tc>
        <w:tc>
          <w:tcPr>
            <w:tcW w:w="3005" w:type="dxa"/>
          </w:tcPr>
          <w:p w14:paraId="2EACDC56"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 xml:space="preserve">Frequency </w:t>
            </w:r>
          </w:p>
        </w:tc>
        <w:tc>
          <w:tcPr>
            <w:tcW w:w="3006" w:type="dxa"/>
          </w:tcPr>
          <w:p w14:paraId="388DA26A"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Percentage (%)</w:t>
            </w:r>
          </w:p>
        </w:tc>
      </w:tr>
      <w:tr w:rsidR="00926A5F" w:rsidRPr="00926A5F" w14:paraId="5665A6C6" w14:textId="77777777" w:rsidTr="00110B09">
        <w:tc>
          <w:tcPr>
            <w:tcW w:w="3005" w:type="dxa"/>
          </w:tcPr>
          <w:p w14:paraId="0C12FF19"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Male</w:t>
            </w:r>
          </w:p>
        </w:tc>
        <w:tc>
          <w:tcPr>
            <w:tcW w:w="3005" w:type="dxa"/>
          </w:tcPr>
          <w:p w14:paraId="4FD10EF7"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26</w:t>
            </w:r>
          </w:p>
        </w:tc>
        <w:tc>
          <w:tcPr>
            <w:tcW w:w="3006" w:type="dxa"/>
          </w:tcPr>
          <w:p w14:paraId="2237EC01"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72.22</w:t>
            </w:r>
          </w:p>
        </w:tc>
      </w:tr>
      <w:tr w:rsidR="00926A5F" w:rsidRPr="00926A5F" w14:paraId="30EB459F" w14:textId="77777777" w:rsidTr="00110B09">
        <w:tc>
          <w:tcPr>
            <w:tcW w:w="3005" w:type="dxa"/>
          </w:tcPr>
          <w:p w14:paraId="14BBCD8D"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 xml:space="preserve">Female </w:t>
            </w:r>
          </w:p>
        </w:tc>
        <w:tc>
          <w:tcPr>
            <w:tcW w:w="3005" w:type="dxa"/>
          </w:tcPr>
          <w:p w14:paraId="03C968FA"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10</w:t>
            </w:r>
          </w:p>
        </w:tc>
        <w:tc>
          <w:tcPr>
            <w:tcW w:w="3006" w:type="dxa"/>
          </w:tcPr>
          <w:p w14:paraId="60CCEE9F"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27.77</w:t>
            </w:r>
          </w:p>
        </w:tc>
      </w:tr>
      <w:tr w:rsidR="00926A5F" w:rsidRPr="00926A5F" w14:paraId="1D1D471A" w14:textId="77777777" w:rsidTr="00110B09">
        <w:tc>
          <w:tcPr>
            <w:tcW w:w="3005" w:type="dxa"/>
          </w:tcPr>
          <w:p w14:paraId="4CDAA1E7"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Total</w:t>
            </w:r>
          </w:p>
        </w:tc>
        <w:tc>
          <w:tcPr>
            <w:tcW w:w="3005" w:type="dxa"/>
          </w:tcPr>
          <w:p w14:paraId="7A81FD25"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36</w:t>
            </w:r>
          </w:p>
        </w:tc>
        <w:tc>
          <w:tcPr>
            <w:tcW w:w="3006" w:type="dxa"/>
          </w:tcPr>
          <w:p w14:paraId="67D979A9"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100</w:t>
            </w:r>
          </w:p>
        </w:tc>
      </w:tr>
    </w:tbl>
    <w:p w14:paraId="073D69D8" w14:textId="77777777" w:rsidR="00926A5F" w:rsidRPr="00926A5F" w:rsidRDefault="00926A5F" w:rsidP="00F6626C">
      <w:pPr>
        <w:spacing w:after="0" w:line="432" w:lineRule="auto"/>
        <w:jc w:val="both"/>
        <w:rPr>
          <w:rFonts w:ascii="Times New Roman" w:hAnsi="Times New Roman" w:cs="Times New Roman"/>
          <w:sz w:val="24"/>
          <w:szCs w:val="24"/>
        </w:rPr>
      </w:pPr>
      <w:r w:rsidRPr="00926A5F">
        <w:rPr>
          <w:rFonts w:ascii="Times New Roman" w:hAnsi="Times New Roman" w:cs="Times New Roman"/>
          <w:sz w:val="24"/>
          <w:szCs w:val="24"/>
        </w:rPr>
        <w:t>Source: Field survey. 2025</w:t>
      </w:r>
    </w:p>
    <w:p w14:paraId="5A123C30" w14:textId="77777777" w:rsidR="00926A5F" w:rsidRPr="00926A5F" w:rsidRDefault="00926A5F" w:rsidP="00F6626C">
      <w:pPr>
        <w:spacing w:after="0" w:line="432" w:lineRule="auto"/>
        <w:ind w:firstLine="720"/>
        <w:jc w:val="both"/>
        <w:rPr>
          <w:rFonts w:ascii="Times New Roman" w:hAnsi="Times New Roman" w:cs="Times New Roman"/>
          <w:sz w:val="24"/>
          <w:szCs w:val="24"/>
        </w:rPr>
      </w:pP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e</w:t>
      </w:r>
      <w:r w:rsidRPr="00926A5F">
        <w:rPr>
          <w:rFonts w:ascii="Times New Roman" w:hAnsi="Times New Roman" w:cs="Times New Roman"/>
          <w:spacing w:val="50"/>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z w:val="24"/>
          <w:szCs w:val="24"/>
        </w:rPr>
        <w:t>a</w:t>
      </w:r>
      <w:r w:rsidRPr="00926A5F">
        <w:rPr>
          <w:rFonts w:ascii="Times New Roman" w:hAnsi="Times New Roman" w:cs="Times New Roman"/>
          <w:spacing w:val="-1"/>
          <w:sz w:val="24"/>
          <w:szCs w:val="24"/>
        </w:rPr>
        <w:t>b</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e</w:t>
      </w:r>
      <w:r w:rsidRPr="00926A5F">
        <w:rPr>
          <w:rFonts w:ascii="Times New Roman" w:hAnsi="Times New Roman" w:cs="Times New Roman"/>
          <w:spacing w:val="50"/>
          <w:sz w:val="24"/>
          <w:szCs w:val="24"/>
        </w:rPr>
        <w:t xml:space="preserve"> </w:t>
      </w:r>
      <w:r w:rsidRPr="00926A5F">
        <w:rPr>
          <w:rFonts w:ascii="Times New Roman" w:hAnsi="Times New Roman" w:cs="Times New Roman"/>
          <w:sz w:val="24"/>
          <w:szCs w:val="24"/>
        </w:rPr>
        <w:t>a</w:t>
      </w:r>
      <w:r w:rsidRPr="00926A5F">
        <w:rPr>
          <w:rFonts w:ascii="Times New Roman" w:hAnsi="Times New Roman" w:cs="Times New Roman"/>
          <w:spacing w:val="-1"/>
          <w:sz w:val="24"/>
          <w:szCs w:val="24"/>
        </w:rPr>
        <w:t>bo</w:t>
      </w:r>
      <w:r w:rsidRPr="00926A5F">
        <w:rPr>
          <w:rFonts w:ascii="Times New Roman" w:hAnsi="Times New Roman" w:cs="Times New Roman"/>
          <w:spacing w:val="1"/>
          <w:sz w:val="24"/>
          <w:szCs w:val="24"/>
        </w:rPr>
        <w:t>v</w:t>
      </w:r>
      <w:r w:rsidRPr="00926A5F">
        <w:rPr>
          <w:rFonts w:ascii="Times New Roman" w:hAnsi="Times New Roman" w:cs="Times New Roman"/>
          <w:sz w:val="24"/>
          <w:szCs w:val="24"/>
        </w:rPr>
        <w:t>e</w:t>
      </w:r>
      <w:r w:rsidRPr="00926A5F">
        <w:rPr>
          <w:rFonts w:ascii="Times New Roman" w:hAnsi="Times New Roman" w:cs="Times New Roman"/>
          <w:spacing w:val="50"/>
          <w:sz w:val="24"/>
          <w:szCs w:val="24"/>
        </w:rPr>
        <w:t xml:space="preserve"> </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h</w:t>
      </w:r>
      <w:r w:rsidRPr="00926A5F">
        <w:rPr>
          <w:rFonts w:ascii="Times New Roman" w:hAnsi="Times New Roman" w:cs="Times New Roman"/>
          <w:spacing w:val="-1"/>
          <w:sz w:val="24"/>
          <w:szCs w:val="24"/>
        </w:rPr>
        <w:t>ow</w:t>
      </w:r>
      <w:r w:rsidRPr="00926A5F">
        <w:rPr>
          <w:rFonts w:ascii="Times New Roman" w:hAnsi="Times New Roman" w:cs="Times New Roman"/>
          <w:sz w:val="24"/>
          <w:szCs w:val="24"/>
        </w:rPr>
        <w:t>s</w:t>
      </w:r>
      <w:r w:rsidRPr="00926A5F">
        <w:rPr>
          <w:rFonts w:ascii="Times New Roman" w:hAnsi="Times New Roman" w:cs="Times New Roman"/>
          <w:spacing w:val="53"/>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pacing w:val="-2"/>
          <w:sz w:val="24"/>
          <w:szCs w:val="24"/>
        </w:rPr>
        <w:t>a</w:t>
      </w:r>
      <w:r w:rsidRPr="00926A5F">
        <w:rPr>
          <w:rFonts w:ascii="Times New Roman" w:hAnsi="Times New Roman" w:cs="Times New Roman"/>
          <w:sz w:val="24"/>
          <w:szCs w:val="24"/>
        </w:rPr>
        <w:t>t</w:t>
      </w:r>
      <w:r w:rsidRPr="00926A5F">
        <w:rPr>
          <w:rFonts w:ascii="Times New Roman" w:hAnsi="Times New Roman" w:cs="Times New Roman"/>
          <w:spacing w:val="50"/>
          <w:sz w:val="24"/>
          <w:szCs w:val="24"/>
        </w:rPr>
        <w:t xml:space="preserve"> </w:t>
      </w:r>
      <w:r w:rsidRPr="00926A5F">
        <w:rPr>
          <w:rFonts w:ascii="Times New Roman" w:hAnsi="Times New Roman" w:cs="Times New Roman"/>
          <w:spacing w:val="1"/>
          <w:sz w:val="24"/>
          <w:szCs w:val="24"/>
        </w:rPr>
        <w:t>72.22</w:t>
      </w:r>
      <w:r w:rsidRPr="00926A5F">
        <w:rPr>
          <w:rFonts w:ascii="Times New Roman" w:hAnsi="Times New Roman" w:cs="Times New Roman"/>
          <w:sz w:val="24"/>
          <w:szCs w:val="24"/>
        </w:rPr>
        <w:t>%</w:t>
      </w:r>
      <w:r w:rsidRPr="00926A5F">
        <w:rPr>
          <w:rFonts w:ascii="Times New Roman" w:hAnsi="Times New Roman" w:cs="Times New Roman"/>
          <w:spacing w:val="54"/>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p</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g</w:t>
      </w:r>
      <w:r w:rsidRPr="00926A5F">
        <w:rPr>
          <w:rFonts w:ascii="Times New Roman" w:hAnsi="Times New Roman" w:cs="Times New Roman"/>
          <w:spacing w:val="51"/>
          <w:sz w:val="24"/>
          <w:szCs w:val="24"/>
        </w:rPr>
        <w:t xml:space="preserve"> </w:t>
      </w:r>
      <w:r w:rsidRPr="00926A5F">
        <w:rPr>
          <w:rFonts w:ascii="Times New Roman" w:hAnsi="Times New Roman" w:cs="Times New Roman"/>
          <w:spacing w:val="-1"/>
          <w:sz w:val="24"/>
          <w:szCs w:val="24"/>
        </w:rPr>
        <w:t>26</w:t>
      </w:r>
      <w:r w:rsidRPr="00926A5F">
        <w:rPr>
          <w:rFonts w:ascii="Times New Roman" w:hAnsi="Times New Roman" w:cs="Times New Roman"/>
          <w:spacing w:val="53"/>
          <w:sz w:val="24"/>
          <w:szCs w:val="24"/>
        </w:rPr>
        <w:t xml:space="preserve"> </w:t>
      </w:r>
      <w:r w:rsidRPr="00926A5F">
        <w:rPr>
          <w:rFonts w:ascii="Times New Roman" w:hAnsi="Times New Roman" w:cs="Times New Roman"/>
          <w:spacing w:val="-2"/>
          <w:sz w:val="24"/>
          <w:szCs w:val="24"/>
        </w:rPr>
        <w:t>r</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sp</w:t>
      </w:r>
      <w:r w:rsidRPr="00926A5F">
        <w:rPr>
          <w:rFonts w:ascii="Times New Roman" w:hAnsi="Times New Roman" w:cs="Times New Roman"/>
          <w:spacing w:val="1"/>
          <w:sz w:val="24"/>
          <w:szCs w:val="24"/>
        </w:rPr>
        <w:t>o</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d</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z w:val="24"/>
          <w:szCs w:val="24"/>
        </w:rPr>
        <w:t>s</w:t>
      </w:r>
      <w:r w:rsidRPr="00926A5F">
        <w:rPr>
          <w:rFonts w:ascii="Times New Roman" w:hAnsi="Times New Roman" w:cs="Times New Roman"/>
          <w:spacing w:val="51"/>
          <w:sz w:val="24"/>
          <w:szCs w:val="24"/>
        </w:rPr>
        <w:t xml:space="preserve"> </w:t>
      </w:r>
      <w:r w:rsidRPr="00926A5F">
        <w:rPr>
          <w:rFonts w:ascii="Times New Roman" w:hAnsi="Times New Roman" w:cs="Times New Roman"/>
          <w:spacing w:val="-1"/>
          <w:sz w:val="24"/>
          <w:szCs w:val="24"/>
        </w:rPr>
        <w:t>w</w:t>
      </w:r>
      <w:r w:rsidRPr="00926A5F">
        <w:rPr>
          <w:rFonts w:ascii="Times New Roman" w:hAnsi="Times New Roman" w:cs="Times New Roman"/>
          <w:sz w:val="24"/>
          <w:szCs w:val="24"/>
        </w:rPr>
        <w:t xml:space="preserve">ere </w:t>
      </w:r>
      <w:r w:rsidRPr="00926A5F">
        <w:rPr>
          <w:rFonts w:ascii="Times New Roman" w:hAnsi="Times New Roman" w:cs="Times New Roman"/>
          <w:spacing w:val="-3"/>
          <w:sz w:val="24"/>
          <w:szCs w:val="24"/>
        </w:rPr>
        <w:t>m</w:t>
      </w:r>
      <w:r w:rsidRPr="00926A5F">
        <w:rPr>
          <w:rFonts w:ascii="Times New Roman" w:hAnsi="Times New Roman" w:cs="Times New Roman"/>
          <w:sz w:val="24"/>
          <w:szCs w:val="24"/>
        </w:rPr>
        <w:t>a</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 xml:space="preserve"> w</w:t>
      </w:r>
      <w:r w:rsidRPr="00926A5F">
        <w:rPr>
          <w:rFonts w:ascii="Times New Roman" w:hAnsi="Times New Roman" w:cs="Times New Roman"/>
          <w:spacing w:val="1"/>
          <w:sz w:val="24"/>
          <w:szCs w:val="24"/>
        </w:rPr>
        <w:t>hi</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 xml:space="preserve">e </w:t>
      </w:r>
      <w:r w:rsidRPr="00926A5F">
        <w:rPr>
          <w:rFonts w:ascii="Times New Roman" w:hAnsi="Times New Roman" w:cs="Times New Roman"/>
          <w:spacing w:val="-2"/>
          <w:sz w:val="24"/>
          <w:szCs w:val="24"/>
        </w:rPr>
        <w:t>27.77</w:t>
      </w:r>
      <w:r w:rsidRPr="00926A5F">
        <w:rPr>
          <w:rFonts w:ascii="Times New Roman" w:hAnsi="Times New Roman" w:cs="Times New Roman"/>
          <w:sz w:val="24"/>
          <w:szCs w:val="24"/>
        </w:rPr>
        <w:t>%</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3"/>
          <w:sz w:val="24"/>
          <w:szCs w:val="24"/>
        </w:rPr>
        <w:t>e</w:t>
      </w:r>
      <w:r w:rsidRPr="00926A5F">
        <w:rPr>
          <w:rFonts w:ascii="Times New Roman" w:hAnsi="Times New Roman" w:cs="Times New Roman"/>
          <w:spacing w:val="1"/>
          <w:sz w:val="24"/>
          <w:szCs w:val="24"/>
        </w:rPr>
        <w:t>p</w:t>
      </w:r>
      <w:r w:rsidRPr="00926A5F">
        <w:rPr>
          <w:rFonts w:ascii="Times New Roman" w:hAnsi="Times New Roman" w:cs="Times New Roman"/>
          <w:spacing w:val="-2"/>
          <w:sz w:val="24"/>
          <w:szCs w:val="24"/>
        </w:rPr>
        <w:t>r</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g</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 xml:space="preserve">11 </w:t>
      </w:r>
      <w:r w:rsidRPr="00926A5F">
        <w:rPr>
          <w:rFonts w:ascii="Times New Roman" w:hAnsi="Times New Roman" w:cs="Times New Roman"/>
          <w:spacing w:val="-3"/>
          <w:sz w:val="24"/>
          <w:szCs w:val="24"/>
        </w:rPr>
        <w:t>r</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w:t>
      </w:r>
      <w:r w:rsidRPr="00926A5F">
        <w:rPr>
          <w:rFonts w:ascii="Times New Roman" w:hAnsi="Times New Roman" w:cs="Times New Roman"/>
          <w:spacing w:val="-1"/>
          <w:sz w:val="24"/>
          <w:szCs w:val="24"/>
        </w:rPr>
        <w:t>on</w:t>
      </w:r>
      <w:r w:rsidRPr="00926A5F">
        <w:rPr>
          <w:rFonts w:ascii="Times New Roman" w:hAnsi="Times New Roman" w:cs="Times New Roman"/>
          <w:spacing w:val="1"/>
          <w:sz w:val="24"/>
          <w:szCs w:val="24"/>
        </w:rPr>
        <w:t>d</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z w:val="24"/>
          <w:szCs w:val="24"/>
        </w:rPr>
        <w:t>s</w:t>
      </w:r>
      <w:r w:rsidRPr="00926A5F">
        <w:rPr>
          <w:rFonts w:ascii="Times New Roman" w:hAnsi="Times New Roman" w:cs="Times New Roman"/>
          <w:spacing w:val="1"/>
          <w:sz w:val="24"/>
          <w:szCs w:val="24"/>
        </w:rPr>
        <w:t xml:space="preserve"> </w:t>
      </w:r>
      <w:r w:rsidRPr="00926A5F">
        <w:rPr>
          <w:rFonts w:ascii="Times New Roman" w:hAnsi="Times New Roman" w:cs="Times New Roman"/>
          <w:spacing w:val="-2"/>
          <w:sz w:val="24"/>
          <w:szCs w:val="24"/>
        </w:rPr>
        <w:t>w</w:t>
      </w:r>
      <w:r w:rsidRPr="00926A5F">
        <w:rPr>
          <w:rFonts w:ascii="Times New Roman" w:hAnsi="Times New Roman" w:cs="Times New Roman"/>
          <w:sz w:val="24"/>
          <w:szCs w:val="24"/>
        </w:rPr>
        <w:t>ere fe</w:t>
      </w:r>
      <w:r w:rsidRPr="00926A5F">
        <w:rPr>
          <w:rFonts w:ascii="Times New Roman" w:hAnsi="Times New Roman" w:cs="Times New Roman"/>
          <w:spacing w:val="-5"/>
          <w:sz w:val="24"/>
          <w:szCs w:val="24"/>
        </w:rPr>
        <w:t>m</w:t>
      </w:r>
      <w:r w:rsidRPr="00926A5F">
        <w:rPr>
          <w:rFonts w:ascii="Times New Roman" w:hAnsi="Times New Roman" w:cs="Times New Roman"/>
          <w:sz w:val="24"/>
          <w:szCs w:val="24"/>
        </w:rPr>
        <w:t>a</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 xml:space="preserve">e.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pacing w:val="-1"/>
          <w:sz w:val="24"/>
          <w:szCs w:val="24"/>
        </w:rPr>
        <w:t>i</w:t>
      </w:r>
      <w:r w:rsidRPr="00926A5F">
        <w:rPr>
          <w:rFonts w:ascii="Times New Roman" w:hAnsi="Times New Roman" w:cs="Times New Roman"/>
          <w:sz w:val="24"/>
          <w:szCs w:val="24"/>
        </w:rPr>
        <w:t>s</w:t>
      </w:r>
      <w:r w:rsidRPr="00926A5F">
        <w:rPr>
          <w:rFonts w:ascii="Times New Roman" w:hAnsi="Times New Roman" w:cs="Times New Roman"/>
          <w:spacing w:val="1"/>
          <w:sz w:val="24"/>
          <w:szCs w:val="24"/>
        </w:rPr>
        <w:t xml:space="preserve"> </w:t>
      </w:r>
      <w:r w:rsidRPr="00926A5F">
        <w:rPr>
          <w:rFonts w:ascii="Times New Roman" w:hAnsi="Times New Roman" w:cs="Times New Roman"/>
          <w:spacing w:val="-2"/>
          <w:sz w:val="24"/>
          <w:szCs w:val="24"/>
        </w:rPr>
        <w:t>s</w:t>
      </w:r>
      <w:r w:rsidRPr="00926A5F">
        <w:rPr>
          <w:rFonts w:ascii="Times New Roman" w:hAnsi="Times New Roman" w:cs="Times New Roman"/>
          <w:spacing w:val="1"/>
          <w:sz w:val="24"/>
          <w:szCs w:val="24"/>
        </w:rPr>
        <w:t>ho</w:t>
      </w:r>
      <w:r w:rsidRPr="00926A5F">
        <w:rPr>
          <w:rFonts w:ascii="Times New Roman" w:hAnsi="Times New Roman" w:cs="Times New Roman"/>
          <w:spacing w:val="-4"/>
          <w:sz w:val="24"/>
          <w:szCs w:val="24"/>
        </w:rPr>
        <w:t>w</w:t>
      </w:r>
      <w:r w:rsidRPr="00926A5F">
        <w:rPr>
          <w:rFonts w:ascii="Times New Roman" w:hAnsi="Times New Roman" w:cs="Times New Roman"/>
          <w:sz w:val="24"/>
          <w:szCs w:val="24"/>
        </w:rPr>
        <w:t>s</w:t>
      </w:r>
      <w:r w:rsidRPr="00926A5F">
        <w:rPr>
          <w:rFonts w:ascii="Times New Roman" w:hAnsi="Times New Roman" w:cs="Times New Roman"/>
          <w:spacing w:val="1"/>
          <w:sz w:val="24"/>
          <w:szCs w:val="24"/>
        </w:rPr>
        <w:t xml:space="preserve"> </w:t>
      </w:r>
      <w:r w:rsidRPr="00926A5F">
        <w:rPr>
          <w:rFonts w:ascii="Times New Roman" w:hAnsi="Times New Roman" w:cs="Times New Roman"/>
          <w:spacing w:val="-2"/>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pacing w:val="-2"/>
          <w:sz w:val="24"/>
          <w:szCs w:val="24"/>
        </w:rPr>
        <w:t>a</w:t>
      </w:r>
      <w:r w:rsidRPr="00926A5F">
        <w:rPr>
          <w:rFonts w:ascii="Times New Roman" w:hAnsi="Times New Roman" w:cs="Times New Roman"/>
          <w:sz w:val="24"/>
          <w:szCs w:val="24"/>
        </w:rPr>
        <w:t>t</w:t>
      </w:r>
      <w:r w:rsidRPr="00926A5F">
        <w:rPr>
          <w:rFonts w:ascii="Times New Roman" w:hAnsi="Times New Roman" w:cs="Times New Roman"/>
          <w:spacing w:val="1"/>
          <w:sz w:val="24"/>
          <w:szCs w:val="24"/>
        </w:rPr>
        <w:t xml:space="preserve"> </w:t>
      </w:r>
      <w:r w:rsidRPr="00926A5F">
        <w:rPr>
          <w:rFonts w:ascii="Times New Roman" w:hAnsi="Times New Roman" w:cs="Times New Roman"/>
          <w:spacing w:val="-5"/>
          <w:sz w:val="24"/>
          <w:szCs w:val="24"/>
        </w:rPr>
        <w:t>m</w:t>
      </w:r>
      <w:r w:rsidRPr="00926A5F">
        <w:rPr>
          <w:rFonts w:ascii="Times New Roman" w:hAnsi="Times New Roman" w:cs="Times New Roman"/>
          <w:spacing w:val="1"/>
          <w:sz w:val="24"/>
          <w:szCs w:val="24"/>
        </w:rPr>
        <w:t>os</w:t>
      </w:r>
      <w:r w:rsidRPr="00926A5F">
        <w:rPr>
          <w:rFonts w:ascii="Times New Roman" w:hAnsi="Times New Roman" w:cs="Times New Roman"/>
          <w:sz w:val="24"/>
          <w:szCs w:val="24"/>
        </w:rPr>
        <w:t>t</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 xml:space="preserve">of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e r</w:t>
      </w:r>
      <w:r w:rsidRPr="00926A5F">
        <w:rPr>
          <w:rFonts w:ascii="Times New Roman" w:hAnsi="Times New Roman" w:cs="Times New Roman"/>
          <w:spacing w:val="-3"/>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w:t>
      </w:r>
      <w:r w:rsidRPr="00926A5F">
        <w:rPr>
          <w:rFonts w:ascii="Times New Roman" w:hAnsi="Times New Roman" w:cs="Times New Roman"/>
          <w:spacing w:val="-1"/>
          <w:sz w:val="24"/>
          <w:szCs w:val="24"/>
        </w:rPr>
        <w:t>on</w:t>
      </w:r>
      <w:r w:rsidRPr="00926A5F">
        <w:rPr>
          <w:rFonts w:ascii="Times New Roman" w:hAnsi="Times New Roman" w:cs="Times New Roman"/>
          <w:spacing w:val="1"/>
          <w:sz w:val="24"/>
          <w:szCs w:val="24"/>
        </w:rPr>
        <w:t>d</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nt</w:t>
      </w:r>
      <w:r w:rsidRPr="00926A5F">
        <w:rPr>
          <w:rFonts w:ascii="Times New Roman" w:hAnsi="Times New Roman" w:cs="Times New Roman"/>
          <w:sz w:val="24"/>
          <w:szCs w:val="24"/>
        </w:rPr>
        <w:t>s</w:t>
      </w:r>
      <w:r w:rsidRPr="00926A5F">
        <w:rPr>
          <w:rFonts w:ascii="Times New Roman" w:hAnsi="Times New Roman" w:cs="Times New Roman"/>
          <w:spacing w:val="1"/>
          <w:sz w:val="24"/>
          <w:szCs w:val="24"/>
        </w:rPr>
        <w:t xml:space="preserve"> </w:t>
      </w:r>
      <w:r w:rsidRPr="00926A5F">
        <w:rPr>
          <w:rFonts w:ascii="Times New Roman" w:hAnsi="Times New Roman" w:cs="Times New Roman"/>
          <w:spacing w:val="-2"/>
          <w:sz w:val="24"/>
          <w:szCs w:val="24"/>
        </w:rPr>
        <w:t>w</w:t>
      </w:r>
      <w:r w:rsidRPr="00926A5F">
        <w:rPr>
          <w:rFonts w:ascii="Times New Roman" w:hAnsi="Times New Roman" w:cs="Times New Roman"/>
          <w:sz w:val="24"/>
          <w:szCs w:val="24"/>
        </w:rPr>
        <w:t>ere</w:t>
      </w:r>
      <w:r w:rsidRPr="00926A5F">
        <w:rPr>
          <w:rFonts w:ascii="Times New Roman" w:hAnsi="Times New Roman" w:cs="Times New Roman"/>
          <w:spacing w:val="2"/>
          <w:sz w:val="24"/>
          <w:szCs w:val="24"/>
        </w:rPr>
        <w:t xml:space="preserve"> fe</w:t>
      </w:r>
      <w:r w:rsidRPr="00926A5F">
        <w:rPr>
          <w:rFonts w:ascii="Times New Roman" w:hAnsi="Times New Roman" w:cs="Times New Roman"/>
          <w:spacing w:val="-5"/>
          <w:sz w:val="24"/>
          <w:szCs w:val="24"/>
        </w:rPr>
        <w:t>m</w:t>
      </w:r>
      <w:r w:rsidRPr="00926A5F">
        <w:rPr>
          <w:rFonts w:ascii="Times New Roman" w:hAnsi="Times New Roman" w:cs="Times New Roman"/>
          <w:sz w:val="24"/>
          <w:szCs w:val="24"/>
        </w:rPr>
        <w:t>a</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z w:val="24"/>
          <w:szCs w:val="24"/>
        </w:rPr>
        <w:t xml:space="preserve">. </w:t>
      </w:r>
    </w:p>
    <w:p w14:paraId="089BEA89" w14:textId="77777777" w:rsidR="00926A5F" w:rsidRPr="00926A5F" w:rsidRDefault="00926A5F" w:rsidP="00F6626C">
      <w:pPr>
        <w:spacing w:after="0"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 xml:space="preserve">TABLE 4.1.2: </w:t>
      </w:r>
      <w:r w:rsidRPr="00926A5F">
        <w:rPr>
          <w:rFonts w:ascii="Times New Roman" w:hAnsi="Times New Roman" w:cs="Times New Roman"/>
          <w:b/>
          <w:sz w:val="24"/>
          <w:szCs w:val="24"/>
        </w:rPr>
        <w:tab/>
        <w:t>AGE DISTRIBUTION OF THE RESPONDENT</w:t>
      </w:r>
    </w:p>
    <w:tbl>
      <w:tblPr>
        <w:tblStyle w:val="TableGrid"/>
        <w:tblW w:w="0" w:type="auto"/>
        <w:tblLook w:val="04A0" w:firstRow="1" w:lastRow="0" w:firstColumn="1" w:lastColumn="0" w:noHBand="0" w:noVBand="1"/>
      </w:tblPr>
      <w:tblGrid>
        <w:gridCol w:w="2594"/>
        <w:gridCol w:w="2668"/>
        <w:gridCol w:w="2677"/>
      </w:tblGrid>
      <w:tr w:rsidR="00926A5F" w:rsidRPr="00926A5F" w14:paraId="3704D67F" w14:textId="77777777" w:rsidTr="00110B09">
        <w:tc>
          <w:tcPr>
            <w:tcW w:w="3005" w:type="dxa"/>
          </w:tcPr>
          <w:p w14:paraId="60814F3A"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Option</w:t>
            </w:r>
          </w:p>
        </w:tc>
        <w:tc>
          <w:tcPr>
            <w:tcW w:w="3005" w:type="dxa"/>
          </w:tcPr>
          <w:p w14:paraId="5BC94C85"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 xml:space="preserve">Frequency </w:t>
            </w:r>
          </w:p>
        </w:tc>
        <w:tc>
          <w:tcPr>
            <w:tcW w:w="3006" w:type="dxa"/>
          </w:tcPr>
          <w:p w14:paraId="54896C19"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Percentage (%)</w:t>
            </w:r>
          </w:p>
        </w:tc>
      </w:tr>
      <w:tr w:rsidR="00926A5F" w:rsidRPr="00926A5F" w14:paraId="3BA2C21F" w14:textId="77777777" w:rsidTr="00110B09">
        <w:tc>
          <w:tcPr>
            <w:tcW w:w="3005" w:type="dxa"/>
          </w:tcPr>
          <w:p w14:paraId="4FA590B1"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18 – 25</w:t>
            </w:r>
          </w:p>
        </w:tc>
        <w:tc>
          <w:tcPr>
            <w:tcW w:w="3005" w:type="dxa"/>
          </w:tcPr>
          <w:p w14:paraId="1DACA5E1"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22</w:t>
            </w:r>
          </w:p>
        </w:tc>
        <w:tc>
          <w:tcPr>
            <w:tcW w:w="3006" w:type="dxa"/>
          </w:tcPr>
          <w:p w14:paraId="03645879"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61.11</w:t>
            </w:r>
          </w:p>
        </w:tc>
      </w:tr>
      <w:tr w:rsidR="00926A5F" w:rsidRPr="00926A5F" w14:paraId="356C6658" w14:textId="77777777" w:rsidTr="00110B09">
        <w:tc>
          <w:tcPr>
            <w:tcW w:w="3005" w:type="dxa"/>
          </w:tcPr>
          <w:p w14:paraId="6DFDE086"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26 – 35</w:t>
            </w:r>
          </w:p>
        </w:tc>
        <w:tc>
          <w:tcPr>
            <w:tcW w:w="3005" w:type="dxa"/>
          </w:tcPr>
          <w:p w14:paraId="3F9B5689"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7</w:t>
            </w:r>
          </w:p>
        </w:tc>
        <w:tc>
          <w:tcPr>
            <w:tcW w:w="3006" w:type="dxa"/>
          </w:tcPr>
          <w:p w14:paraId="4553A84D"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19.44</w:t>
            </w:r>
          </w:p>
        </w:tc>
      </w:tr>
      <w:tr w:rsidR="00926A5F" w:rsidRPr="00926A5F" w14:paraId="5B5B9993" w14:textId="77777777" w:rsidTr="00110B09">
        <w:tc>
          <w:tcPr>
            <w:tcW w:w="3005" w:type="dxa"/>
          </w:tcPr>
          <w:p w14:paraId="1A9F05AE"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36 – 45</w:t>
            </w:r>
          </w:p>
        </w:tc>
        <w:tc>
          <w:tcPr>
            <w:tcW w:w="3005" w:type="dxa"/>
          </w:tcPr>
          <w:p w14:paraId="61A9912B"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6</w:t>
            </w:r>
          </w:p>
        </w:tc>
        <w:tc>
          <w:tcPr>
            <w:tcW w:w="3006" w:type="dxa"/>
          </w:tcPr>
          <w:p w14:paraId="4132F7DC"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16.66</w:t>
            </w:r>
          </w:p>
        </w:tc>
      </w:tr>
      <w:tr w:rsidR="00926A5F" w:rsidRPr="00926A5F" w14:paraId="3B048AFF" w14:textId="77777777" w:rsidTr="00110B09">
        <w:tc>
          <w:tcPr>
            <w:tcW w:w="3005" w:type="dxa"/>
          </w:tcPr>
          <w:p w14:paraId="641F7065"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46 and above</w:t>
            </w:r>
          </w:p>
        </w:tc>
        <w:tc>
          <w:tcPr>
            <w:tcW w:w="3005" w:type="dxa"/>
          </w:tcPr>
          <w:p w14:paraId="2527C449"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w:t>
            </w:r>
          </w:p>
        </w:tc>
        <w:tc>
          <w:tcPr>
            <w:tcW w:w="3006" w:type="dxa"/>
          </w:tcPr>
          <w:p w14:paraId="01A1E616"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2.77</w:t>
            </w:r>
          </w:p>
        </w:tc>
      </w:tr>
      <w:tr w:rsidR="00926A5F" w:rsidRPr="00926A5F" w14:paraId="5C509BC3" w14:textId="77777777" w:rsidTr="00110B09">
        <w:tc>
          <w:tcPr>
            <w:tcW w:w="3005" w:type="dxa"/>
          </w:tcPr>
          <w:p w14:paraId="38552A89"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Total</w:t>
            </w:r>
          </w:p>
        </w:tc>
        <w:tc>
          <w:tcPr>
            <w:tcW w:w="3005" w:type="dxa"/>
          </w:tcPr>
          <w:p w14:paraId="364D9D2A"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36</w:t>
            </w:r>
          </w:p>
        </w:tc>
        <w:tc>
          <w:tcPr>
            <w:tcW w:w="3006" w:type="dxa"/>
          </w:tcPr>
          <w:p w14:paraId="5A933477"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100</w:t>
            </w:r>
          </w:p>
        </w:tc>
      </w:tr>
    </w:tbl>
    <w:p w14:paraId="1B745C36" w14:textId="77777777" w:rsidR="00926A5F" w:rsidRPr="00926A5F" w:rsidRDefault="00926A5F" w:rsidP="00F6626C">
      <w:pPr>
        <w:spacing w:after="0" w:line="432" w:lineRule="auto"/>
        <w:jc w:val="both"/>
        <w:rPr>
          <w:rFonts w:ascii="Times New Roman" w:hAnsi="Times New Roman" w:cs="Times New Roman"/>
          <w:sz w:val="24"/>
          <w:szCs w:val="24"/>
        </w:rPr>
      </w:pPr>
      <w:r w:rsidRPr="00926A5F">
        <w:rPr>
          <w:rFonts w:ascii="Times New Roman" w:hAnsi="Times New Roman" w:cs="Times New Roman"/>
          <w:sz w:val="24"/>
          <w:szCs w:val="24"/>
        </w:rPr>
        <w:t>Source: Field survey. 2025</w:t>
      </w:r>
    </w:p>
    <w:p w14:paraId="5A024B53" w14:textId="77777777" w:rsidR="00926A5F" w:rsidRPr="00926A5F" w:rsidRDefault="00926A5F" w:rsidP="00F6626C">
      <w:pPr>
        <w:spacing w:after="0" w:line="432" w:lineRule="auto"/>
        <w:ind w:firstLine="720"/>
        <w:jc w:val="both"/>
        <w:rPr>
          <w:rFonts w:ascii="Times New Roman" w:hAnsi="Times New Roman" w:cs="Times New Roman"/>
          <w:sz w:val="24"/>
          <w:szCs w:val="24"/>
        </w:rPr>
      </w:pP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 xml:space="preserve">e </w:t>
      </w:r>
      <w:r w:rsidRPr="00926A5F">
        <w:rPr>
          <w:rFonts w:ascii="Times New Roman" w:hAnsi="Times New Roman" w:cs="Times New Roman"/>
          <w:spacing w:val="-2"/>
          <w:sz w:val="24"/>
          <w:szCs w:val="24"/>
        </w:rPr>
        <w:t>a</w:t>
      </w:r>
      <w:r w:rsidRPr="00926A5F">
        <w:rPr>
          <w:rFonts w:ascii="Times New Roman" w:hAnsi="Times New Roman" w:cs="Times New Roman"/>
          <w:spacing w:val="-1"/>
          <w:sz w:val="24"/>
          <w:szCs w:val="24"/>
        </w:rPr>
        <w:t>b</w:t>
      </w:r>
      <w:r w:rsidRPr="00926A5F">
        <w:rPr>
          <w:rFonts w:ascii="Times New Roman" w:hAnsi="Times New Roman" w:cs="Times New Roman"/>
          <w:spacing w:val="1"/>
          <w:sz w:val="24"/>
          <w:szCs w:val="24"/>
        </w:rPr>
        <w:t>ov</w:t>
      </w:r>
      <w:r w:rsidRPr="00926A5F">
        <w:rPr>
          <w:rFonts w:ascii="Times New Roman" w:hAnsi="Times New Roman" w:cs="Times New Roman"/>
          <w:sz w:val="24"/>
          <w:szCs w:val="24"/>
        </w:rPr>
        <w:t xml:space="preserve">e </w:t>
      </w:r>
      <w:r w:rsidRPr="00926A5F">
        <w:rPr>
          <w:rFonts w:ascii="Times New Roman" w:hAnsi="Times New Roman" w:cs="Times New Roman"/>
          <w:spacing w:val="-1"/>
          <w:sz w:val="24"/>
          <w:szCs w:val="24"/>
        </w:rPr>
        <w:t>t</w:t>
      </w:r>
      <w:r w:rsidRPr="00926A5F">
        <w:rPr>
          <w:rFonts w:ascii="Times New Roman" w:hAnsi="Times New Roman" w:cs="Times New Roman"/>
          <w:sz w:val="24"/>
          <w:szCs w:val="24"/>
        </w:rPr>
        <w:t>a</w:t>
      </w:r>
      <w:r w:rsidRPr="00926A5F">
        <w:rPr>
          <w:rFonts w:ascii="Times New Roman" w:hAnsi="Times New Roman" w:cs="Times New Roman"/>
          <w:spacing w:val="-1"/>
          <w:sz w:val="24"/>
          <w:szCs w:val="24"/>
        </w:rPr>
        <w:t>b</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 xml:space="preserve">e </w:t>
      </w:r>
      <w:r w:rsidRPr="00926A5F">
        <w:rPr>
          <w:rFonts w:ascii="Times New Roman" w:hAnsi="Times New Roman" w:cs="Times New Roman"/>
          <w:spacing w:val="-1"/>
          <w:sz w:val="24"/>
          <w:szCs w:val="24"/>
        </w:rPr>
        <w:t>sh</w:t>
      </w:r>
      <w:r w:rsidRPr="00926A5F">
        <w:rPr>
          <w:rFonts w:ascii="Times New Roman" w:hAnsi="Times New Roman" w:cs="Times New Roman"/>
          <w:spacing w:val="1"/>
          <w:sz w:val="24"/>
          <w:szCs w:val="24"/>
        </w:rPr>
        <w:t>o</w:t>
      </w:r>
      <w:r w:rsidRPr="00926A5F">
        <w:rPr>
          <w:rFonts w:ascii="Times New Roman" w:hAnsi="Times New Roman" w:cs="Times New Roman"/>
          <w:spacing w:val="-1"/>
          <w:sz w:val="24"/>
          <w:szCs w:val="24"/>
        </w:rPr>
        <w:t>w</w:t>
      </w:r>
      <w:r w:rsidRPr="00926A5F">
        <w:rPr>
          <w:rFonts w:ascii="Times New Roman" w:hAnsi="Times New Roman" w:cs="Times New Roman"/>
          <w:sz w:val="24"/>
          <w:szCs w:val="24"/>
        </w:rPr>
        <w:t xml:space="preserve">s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 xml:space="preserve">at </w:t>
      </w:r>
      <w:r w:rsidRPr="00926A5F">
        <w:rPr>
          <w:rFonts w:ascii="Times New Roman" w:hAnsi="Times New Roman" w:cs="Times New Roman"/>
          <w:spacing w:val="1"/>
          <w:sz w:val="24"/>
          <w:szCs w:val="24"/>
        </w:rPr>
        <w:t>61.11</w:t>
      </w:r>
      <w:r w:rsidRPr="00926A5F">
        <w:rPr>
          <w:rFonts w:ascii="Times New Roman" w:hAnsi="Times New Roman" w:cs="Times New Roman"/>
          <w:sz w:val="24"/>
          <w:szCs w:val="24"/>
        </w:rPr>
        <w:t>% re</w:t>
      </w:r>
      <w:r w:rsidRPr="00926A5F">
        <w:rPr>
          <w:rFonts w:ascii="Times New Roman" w:hAnsi="Times New Roman" w:cs="Times New Roman"/>
          <w:spacing w:val="-1"/>
          <w:sz w:val="24"/>
          <w:szCs w:val="24"/>
        </w:rPr>
        <w:t>p</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nt</w:t>
      </w:r>
      <w:r w:rsidRPr="00926A5F">
        <w:rPr>
          <w:rFonts w:ascii="Times New Roman" w:hAnsi="Times New Roman" w:cs="Times New Roman"/>
          <w:spacing w:val="1"/>
          <w:sz w:val="24"/>
          <w:szCs w:val="24"/>
        </w:rPr>
        <w: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 xml:space="preserve">g </w:t>
      </w:r>
      <w:r w:rsidRPr="00926A5F">
        <w:rPr>
          <w:rFonts w:ascii="Times New Roman" w:hAnsi="Times New Roman" w:cs="Times New Roman"/>
          <w:spacing w:val="-1"/>
          <w:sz w:val="24"/>
          <w:szCs w:val="24"/>
        </w:rPr>
        <w:t>22</w:t>
      </w:r>
      <w:r w:rsidRPr="00926A5F">
        <w:rPr>
          <w:rFonts w:ascii="Times New Roman" w:hAnsi="Times New Roman" w:cs="Times New Roman"/>
          <w:sz w:val="24"/>
          <w:szCs w:val="24"/>
        </w:rPr>
        <w:t xml:space="preserve"> 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w:t>
      </w:r>
      <w:r w:rsidRPr="00926A5F">
        <w:rPr>
          <w:rFonts w:ascii="Times New Roman" w:hAnsi="Times New Roman" w:cs="Times New Roman"/>
          <w:spacing w:val="-1"/>
          <w:sz w:val="24"/>
          <w:szCs w:val="24"/>
        </w:rPr>
        <w:t>on</w:t>
      </w:r>
      <w:r w:rsidRPr="00926A5F">
        <w:rPr>
          <w:rFonts w:ascii="Times New Roman" w:hAnsi="Times New Roman" w:cs="Times New Roman"/>
          <w:spacing w:val="1"/>
          <w:sz w:val="24"/>
          <w:szCs w:val="24"/>
        </w:rPr>
        <w:t>d</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t</w:t>
      </w:r>
      <w:r w:rsidRPr="00926A5F">
        <w:rPr>
          <w:rFonts w:ascii="Times New Roman" w:hAnsi="Times New Roman" w:cs="Times New Roman"/>
          <w:spacing w:val="2"/>
          <w:sz w:val="24"/>
          <w:szCs w:val="24"/>
        </w:rPr>
        <w:t xml:space="preserve"> </w:t>
      </w:r>
      <w:proofErr w:type="gramStart"/>
      <w:r w:rsidRPr="00926A5F">
        <w:rPr>
          <w:rFonts w:ascii="Times New Roman" w:hAnsi="Times New Roman" w:cs="Times New Roman"/>
          <w:sz w:val="24"/>
          <w:szCs w:val="24"/>
        </w:rPr>
        <w:t>f</w:t>
      </w:r>
      <w:r w:rsidRPr="00926A5F">
        <w:rPr>
          <w:rFonts w:ascii="Times New Roman" w:hAnsi="Times New Roman" w:cs="Times New Roman"/>
          <w:spacing w:val="-2"/>
          <w:sz w:val="24"/>
          <w:szCs w:val="24"/>
        </w:rPr>
        <w:t>a</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l</w:t>
      </w:r>
      <w:proofErr w:type="gramEnd"/>
      <w:r w:rsidRPr="00926A5F">
        <w:rPr>
          <w:rFonts w:ascii="Times New Roman" w:hAnsi="Times New Roman" w:cs="Times New Roman"/>
          <w:sz w:val="24"/>
          <w:szCs w:val="24"/>
        </w:rPr>
        <w:t xml:space="preserve"> </w:t>
      </w:r>
      <w:r w:rsidRPr="00926A5F">
        <w:rPr>
          <w:rFonts w:ascii="Times New Roman" w:hAnsi="Times New Roman" w:cs="Times New Roman"/>
          <w:spacing w:val="-1"/>
          <w:sz w:val="24"/>
          <w:szCs w:val="24"/>
        </w:rPr>
        <w:t>w</w:t>
      </w:r>
      <w:r w:rsidRPr="00926A5F">
        <w:rPr>
          <w:rFonts w:ascii="Times New Roman" w:hAnsi="Times New Roman" w:cs="Times New Roman"/>
          <w:spacing w:val="1"/>
          <w:sz w:val="24"/>
          <w:szCs w:val="24"/>
        </w:rPr>
        <w:t>i</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pacing w:val="-1"/>
          <w:sz w:val="24"/>
          <w:szCs w:val="24"/>
        </w:rPr>
        <w:t>i</w:t>
      </w:r>
      <w:r w:rsidRPr="00926A5F">
        <w:rPr>
          <w:rFonts w:ascii="Times New Roman" w:hAnsi="Times New Roman" w:cs="Times New Roman"/>
          <w:sz w:val="24"/>
          <w:szCs w:val="24"/>
        </w:rPr>
        <w:t>n</w:t>
      </w:r>
      <w:r w:rsidRPr="00926A5F">
        <w:rPr>
          <w:rFonts w:ascii="Times New Roman" w:hAnsi="Times New Roman" w:cs="Times New Roman"/>
          <w:spacing w:val="17"/>
          <w:sz w:val="24"/>
          <w:szCs w:val="24"/>
        </w:rPr>
        <w:t xml:space="preserve"> </w:t>
      </w:r>
      <w:r w:rsidRPr="00926A5F">
        <w:rPr>
          <w:rFonts w:ascii="Times New Roman" w:hAnsi="Times New Roman" w:cs="Times New Roman"/>
          <w:spacing w:val="-1"/>
          <w:sz w:val="24"/>
          <w:szCs w:val="24"/>
        </w:rPr>
        <w:t>1</w:t>
      </w:r>
      <w:r w:rsidRPr="00926A5F">
        <w:rPr>
          <w:rFonts w:ascii="Times New Roman" w:hAnsi="Times New Roman" w:cs="Times New Roman"/>
          <w:sz w:val="24"/>
          <w:szCs w:val="24"/>
        </w:rPr>
        <w:t>8-25</w:t>
      </w:r>
      <w:r w:rsidRPr="00926A5F">
        <w:rPr>
          <w:rFonts w:ascii="Times New Roman" w:hAnsi="Times New Roman" w:cs="Times New Roman"/>
          <w:spacing w:val="19"/>
          <w:sz w:val="24"/>
          <w:szCs w:val="24"/>
        </w:rPr>
        <w:t xml:space="preserve"> </w:t>
      </w:r>
      <w:r w:rsidRPr="00926A5F">
        <w:rPr>
          <w:rFonts w:ascii="Times New Roman" w:hAnsi="Times New Roman" w:cs="Times New Roman"/>
          <w:spacing w:val="-4"/>
          <w:sz w:val="24"/>
          <w:szCs w:val="24"/>
        </w:rPr>
        <w:t>y</w:t>
      </w:r>
      <w:r w:rsidRPr="00926A5F">
        <w:rPr>
          <w:rFonts w:ascii="Times New Roman" w:hAnsi="Times New Roman" w:cs="Times New Roman"/>
          <w:sz w:val="24"/>
          <w:szCs w:val="24"/>
        </w:rPr>
        <w:t>ea</w:t>
      </w:r>
      <w:r w:rsidRPr="00926A5F">
        <w:rPr>
          <w:rFonts w:ascii="Times New Roman" w:hAnsi="Times New Roman" w:cs="Times New Roman"/>
          <w:spacing w:val="-2"/>
          <w:sz w:val="24"/>
          <w:szCs w:val="24"/>
        </w:rPr>
        <w:t>r</w:t>
      </w:r>
      <w:r w:rsidRPr="00926A5F">
        <w:rPr>
          <w:rFonts w:ascii="Times New Roman" w:hAnsi="Times New Roman" w:cs="Times New Roman"/>
          <w:spacing w:val="1"/>
          <w:sz w:val="24"/>
          <w:szCs w:val="24"/>
        </w:rPr>
        <w:t>s</w:t>
      </w:r>
      <w:r w:rsidRPr="00926A5F">
        <w:rPr>
          <w:rFonts w:ascii="Times New Roman" w:hAnsi="Times New Roman" w:cs="Times New Roman"/>
          <w:sz w:val="24"/>
          <w:szCs w:val="24"/>
        </w:rPr>
        <w:t>,</w:t>
      </w:r>
      <w:r w:rsidRPr="00926A5F">
        <w:rPr>
          <w:rFonts w:ascii="Times New Roman" w:hAnsi="Times New Roman" w:cs="Times New Roman"/>
          <w:spacing w:val="16"/>
          <w:sz w:val="24"/>
          <w:szCs w:val="24"/>
        </w:rPr>
        <w:t xml:space="preserve"> </w:t>
      </w:r>
      <w:r w:rsidRPr="00926A5F">
        <w:rPr>
          <w:rFonts w:ascii="Times New Roman" w:hAnsi="Times New Roman" w:cs="Times New Roman"/>
          <w:spacing w:val="1"/>
          <w:sz w:val="24"/>
          <w:szCs w:val="24"/>
        </w:rPr>
        <w:t>19.44</w:t>
      </w:r>
      <w:r w:rsidRPr="00926A5F">
        <w:rPr>
          <w:rFonts w:ascii="Times New Roman" w:hAnsi="Times New Roman" w:cs="Times New Roman"/>
          <w:sz w:val="24"/>
          <w:szCs w:val="24"/>
        </w:rPr>
        <w:t>%</w:t>
      </w:r>
      <w:r w:rsidRPr="00926A5F">
        <w:rPr>
          <w:rFonts w:ascii="Times New Roman" w:hAnsi="Times New Roman" w:cs="Times New Roman"/>
          <w:spacing w:val="15"/>
          <w:sz w:val="24"/>
          <w:szCs w:val="24"/>
        </w:rPr>
        <w:t xml:space="preserve"> </w:t>
      </w:r>
      <w:r w:rsidRPr="00926A5F">
        <w:rPr>
          <w:rFonts w:ascii="Times New Roman" w:hAnsi="Times New Roman" w:cs="Times New Roman"/>
          <w:sz w:val="24"/>
          <w:szCs w:val="24"/>
        </w:rPr>
        <w:t>re</w:t>
      </w:r>
      <w:r w:rsidRPr="00926A5F">
        <w:rPr>
          <w:rFonts w:ascii="Times New Roman" w:hAnsi="Times New Roman" w:cs="Times New Roman"/>
          <w:spacing w:val="-1"/>
          <w:sz w:val="24"/>
          <w:szCs w:val="24"/>
        </w:rPr>
        <w:t>p</w:t>
      </w:r>
      <w:r w:rsidRPr="00926A5F">
        <w:rPr>
          <w:rFonts w:ascii="Times New Roman" w:hAnsi="Times New Roman" w:cs="Times New Roman"/>
          <w:sz w:val="24"/>
          <w:szCs w:val="24"/>
        </w:rPr>
        <w:t>re</w:t>
      </w:r>
      <w:r w:rsidRPr="00926A5F">
        <w:rPr>
          <w:rFonts w:ascii="Times New Roman" w:hAnsi="Times New Roman" w:cs="Times New Roman"/>
          <w:spacing w:val="-1"/>
          <w:sz w:val="24"/>
          <w:szCs w:val="24"/>
        </w:rPr>
        <w:t>s</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in</w:t>
      </w:r>
      <w:r w:rsidRPr="00926A5F">
        <w:rPr>
          <w:rFonts w:ascii="Times New Roman" w:hAnsi="Times New Roman" w:cs="Times New Roman"/>
          <w:sz w:val="24"/>
          <w:szCs w:val="24"/>
        </w:rPr>
        <w:t>g</w:t>
      </w:r>
      <w:r w:rsidRPr="00926A5F">
        <w:rPr>
          <w:rFonts w:ascii="Times New Roman" w:hAnsi="Times New Roman" w:cs="Times New Roman"/>
          <w:spacing w:val="17"/>
          <w:sz w:val="24"/>
          <w:szCs w:val="24"/>
        </w:rPr>
        <w:t xml:space="preserve"> </w:t>
      </w:r>
      <w:r w:rsidRPr="00926A5F">
        <w:rPr>
          <w:rFonts w:ascii="Times New Roman" w:hAnsi="Times New Roman" w:cs="Times New Roman"/>
          <w:spacing w:val="1"/>
          <w:sz w:val="24"/>
          <w:szCs w:val="24"/>
        </w:rPr>
        <w:t>7</w:t>
      </w:r>
      <w:r w:rsidRPr="00926A5F">
        <w:rPr>
          <w:rFonts w:ascii="Times New Roman" w:hAnsi="Times New Roman" w:cs="Times New Roman"/>
          <w:spacing w:val="17"/>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po</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d</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z w:val="24"/>
          <w:szCs w:val="24"/>
        </w:rPr>
        <w:t>s</w:t>
      </w:r>
      <w:r w:rsidRPr="00926A5F">
        <w:rPr>
          <w:rFonts w:ascii="Times New Roman" w:hAnsi="Times New Roman" w:cs="Times New Roman"/>
          <w:spacing w:val="17"/>
          <w:sz w:val="24"/>
          <w:szCs w:val="24"/>
        </w:rPr>
        <w:t xml:space="preserve"> </w:t>
      </w:r>
      <w:r w:rsidRPr="00926A5F">
        <w:rPr>
          <w:rFonts w:ascii="Times New Roman" w:hAnsi="Times New Roman" w:cs="Times New Roman"/>
          <w:sz w:val="24"/>
          <w:szCs w:val="24"/>
        </w:rPr>
        <w:t>f</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l</w:t>
      </w:r>
      <w:r w:rsidRPr="00926A5F">
        <w:rPr>
          <w:rFonts w:ascii="Times New Roman" w:hAnsi="Times New Roman" w:cs="Times New Roman"/>
          <w:spacing w:val="17"/>
          <w:sz w:val="24"/>
          <w:szCs w:val="24"/>
        </w:rPr>
        <w:t xml:space="preserve"> </w:t>
      </w:r>
      <w:r w:rsidRPr="00926A5F">
        <w:rPr>
          <w:rFonts w:ascii="Times New Roman" w:hAnsi="Times New Roman" w:cs="Times New Roman"/>
          <w:spacing w:val="-4"/>
          <w:sz w:val="24"/>
          <w:szCs w:val="24"/>
        </w:rPr>
        <w:t>w</w:t>
      </w:r>
      <w:r w:rsidRPr="00926A5F">
        <w:rPr>
          <w:rFonts w:ascii="Times New Roman" w:hAnsi="Times New Roman" w:cs="Times New Roman"/>
          <w:spacing w:val="1"/>
          <w:sz w:val="24"/>
          <w:szCs w:val="24"/>
        </w:rPr>
        <w:t>i</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pacing w:val="-1"/>
          <w:sz w:val="24"/>
          <w:szCs w:val="24"/>
        </w:rPr>
        <w:t>i</w:t>
      </w:r>
      <w:r w:rsidRPr="00926A5F">
        <w:rPr>
          <w:rFonts w:ascii="Times New Roman" w:hAnsi="Times New Roman" w:cs="Times New Roman"/>
          <w:sz w:val="24"/>
          <w:szCs w:val="24"/>
        </w:rPr>
        <w:t>n</w:t>
      </w:r>
      <w:r w:rsidRPr="00926A5F">
        <w:rPr>
          <w:rFonts w:ascii="Times New Roman" w:hAnsi="Times New Roman" w:cs="Times New Roman"/>
          <w:spacing w:val="17"/>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e</w:t>
      </w:r>
      <w:r w:rsidRPr="00926A5F">
        <w:rPr>
          <w:rFonts w:ascii="Times New Roman" w:hAnsi="Times New Roman" w:cs="Times New Roman"/>
          <w:spacing w:val="16"/>
          <w:sz w:val="24"/>
          <w:szCs w:val="24"/>
        </w:rPr>
        <w:t xml:space="preserve"> </w:t>
      </w:r>
      <w:r w:rsidRPr="00926A5F">
        <w:rPr>
          <w:rFonts w:ascii="Times New Roman" w:hAnsi="Times New Roman" w:cs="Times New Roman"/>
          <w:sz w:val="24"/>
          <w:szCs w:val="24"/>
        </w:rPr>
        <w:t>a</w:t>
      </w:r>
      <w:r w:rsidRPr="00926A5F">
        <w:rPr>
          <w:rFonts w:ascii="Times New Roman" w:hAnsi="Times New Roman" w:cs="Times New Roman"/>
          <w:spacing w:val="1"/>
          <w:sz w:val="24"/>
          <w:szCs w:val="24"/>
        </w:rPr>
        <w:t>g</w:t>
      </w:r>
      <w:r w:rsidRPr="00926A5F">
        <w:rPr>
          <w:rFonts w:ascii="Times New Roman" w:hAnsi="Times New Roman" w:cs="Times New Roman"/>
          <w:sz w:val="24"/>
          <w:szCs w:val="24"/>
        </w:rPr>
        <w:t xml:space="preserve">e </w:t>
      </w:r>
      <w:r w:rsidRPr="00926A5F">
        <w:rPr>
          <w:rFonts w:ascii="Times New Roman" w:hAnsi="Times New Roman" w:cs="Times New Roman"/>
          <w:spacing w:val="1"/>
          <w:sz w:val="24"/>
          <w:szCs w:val="24"/>
        </w:rPr>
        <w:t>o</w:t>
      </w:r>
      <w:r w:rsidRPr="00926A5F">
        <w:rPr>
          <w:rFonts w:ascii="Times New Roman" w:hAnsi="Times New Roman" w:cs="Times New Roman"/>
          <w:sz w:val="24"/>
          <w:szCs w:val="24"/>
        </w:rPr>
        <w:t>f</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26</w:t>
      </w:r>
      <w:r w:rsidRPr="00926A5F">
        <w:rPr>
          <w:rFonts w:ascii="Times New Roman" w:hAnsi="Times New Roman" w:cs="Times New Roman"/>
          <w:spacing w:val="4"/>
          <w:sz w:val="24"/>
          <w:szCs w:val="24"/>
        </w:rPr>
        <w:t xml:space="preserve"> </w:t>
      </w:r>
      <w:r w:rsidRPr="00926A5F">
        <w:rPr>
          <w:rFonts w:ascii="Times New Roman" w:hAnsi="Times New Roman" w:cs="Times New Roman"/>
          <w:sz w:val="24"/>
          <w:szCs w:val="24"/>
        </w:rPr>
        <w:t>–</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1"/>
          <w:sz w:val="24"/>
          <w:szCs w:val="24"/>
        </w:rPr>
        <w:t>3</w:t>
      </w:r>
      <w:r w:rsidRPr="00926A5F">
        <w:rPr>
          <w:rFonts w:ascii="Times New Roman" w:hAnsi="Times New Roman" w:cs="Times New Roman"/>
          <w:sz w:val="24"/>
          <w:szCs w:val="24"/>
        </w:rPr>
        <w:t>5</w:t>
      </w:r>
      <w:r w:rsidRPr="00926A5F">
        <w:rPr>
          <w:rFonts w:ascii="Times New Roman" w:hAnsi="Times New Roman" w:cs="Times New Roman"/>
          <w:spacing w:val="6"/>
          <w:sz w:val="24"/>
          <w:szCs w:val="24"/>
        </w:rPr>
        <w:t xml:space="preserve"> </w:t>
      </w:r>
      <w:r w:rsidRPr="00926A5F">
        <w:rPr>
          <w:rFonts w:ascii="Times New Roman" w:hAnsi="Times New Roman" w:cs="Times New Roman"/>
          <w:spacing w:val="-4"/>
          <w:sz w:val="24"/>
          <w:szCs w:val="24"/>
        </w:rPr>
        <w:t>y</w:t>
      </w:r>
      <w:r w:rsidRPr="00926A5F">
        <w:rPr>
          <w:rFonts w:ascii="Times New Roman" w:hAnsi="Times New Roman" w:cs="Times New Roman"/>
          <w:sz w:val="24"/>
          <w:szCs w:val="24"/>
        </w:rPr>
        <w:t>ear</w:t>
      </w:r>
      <w:r w:rsidRPr="00926A5F">
        <w:rPr>
          <w:rFonts w:ascii="Times New Roman" w:hAnsi="Times New Roman" w:cs="Times New Roman"/>
          <w:spacing w:val="1"/>
          <w:sz w:val="24"/>
          <w:szCs w:val="24"/>
        </w:rPr>
        <w:t>s</w:t>
      </w:r>
      <w:r w:rsidRPr="00926A5F">
        <w:rPr>
          <w:rFonts w:ascii="Times New Roman" w:hAnsi="Times New Roman" w:cs="Times New Roman"/>
          <w:sz w:val="24"/>
          <w:szCs w:val="24"/>
        </w:rPr>
        <w:t>,</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16.66</w:t>
      </w:r>
      <w:r w:rsidRPr="00926A5F">
        <w:rPr>
          <w:rFonts w:ascii="Times New Roman" w:hAnsi="Times New Roman" w:cs="Times New Roman"/>
          <w:sz w:val="24"/>
          <w:szCs w:val="24"/>
        </w:rPr>
        <w:t>%</w:t>
      </w:r>
      <w:r w:rsidRPr="00926A5F">
        <w:rPr>
          <w:rFonts w:ascii="Times New Roman" w:hAnsi="Times New Roman" w:cs="Times New Roman"/>
          <w:spacing w:val="4"/>
          <w:sz w:val="24"/>
          <w:szCs w:val="24"/>
        </w:rPr>
        <w:t xml:space="preserve"> </w:t>
      </w:r>
      <w:r w:rsidRPr="00926A5F">
        <w:rPr>
          <w:rFonts w:ascii="Times New Roman" w:hAnsi="Times New Roman" w:cs="Times New Roman"/>
          <w:sz w:val="24"/>
          <w:szCs w:val="24"/>
        </w:rPr>
        <w:t>re</w:t>
      </w:r>
      <w:r w:rsidRPr="00926A5F">
        <w:rPr>
          <w:rFonts w:ascii="Times New Roman" w:hAnsi="Times New Roman" w:cs="Times New Roman"/>
          <w:spacing w:val="1"/>
          <w:sz w:val="24"/>
          <w:szCs w:val="24"/>
        </w:rPr>
        <w:t>p</w:t>
      </w:r>
      <w:r w:rsidRPr="00926A5F">
        <w:rPr>
          <w:rFonts w:ascii="Times New Roman" w:hAnsi="Times New Roman" w:cs="Times New Roman"/>
          <w:spacing w:val="-2"/>
          <w:sz w:val="24"/>
          <w:szCs w:val="24"/>
        </w:rPr>
        <w:t>r</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in</w:t>
      </w:r>
      <w:r w:rsidRPr="00926A5F">
        <w:rPr>
          <w:rFonts w:ascii="Times New Roman" w:hAnsi="Times New Roman" w:cs="Times New Roman"/>
          <w:sz w:val="24"/>
          <w:szCs w:val="24"/>
        </w:rPr>
        <w:t>g</w:t>
      </w:r>
      <w:r w:rsidRPr="00926A5F">
        <w:rPr>
          <w:rFonts w:ascii="Times New Roman" w:hAnsi="Times New Roman" w:cs="Times New Roman"/>
          <w:spacing w:val="3"/>
          <w:sz w:val="24"/>
          <w:szCs w:val="24"/>
        </w:rPr>
        <w:t xml:space="preserve"> </w:t>
      </w:r>
      <w:r w:rsidRPr="00926A5F">
        <w:rPr>
          <w:rFonts w:ascii="Times New Roman" w:hAnsi="Times New Roman" w:cs="Times New Roman"/>
          <w:spacing w:val="1"/>
          <w:sz w:val="24"/>
          <w:szCs w:val="24"/>
        </w:rPr>
        <w:t>6</w:t>
      </w:r>
      <w:r w:rsidRPr="00926A5F">
        <w:rPr>
          <w:rFonts w:ascii="Times New Roman" w:hAnsi="Times New Roman" w:cs="Times New Roman"/>
          <w:spacing w:val="4"/>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w:t>
      </w:r>
      <w:r w:rsidRPr="00926A5F">
        <w:rPr>
          <w:rFonts w:ascii="Times New Roman" w:hAnsi="Times New Roman" w:cs="Times New Roman"/>
          <w:spacing w:val="-1"/>
          <w:sz w:val="24"/>
          <w:szCs w:val="24"/>
        </w:rPr>
        <w:t>on</w:t>
      </w:r>
      <w:r w:rsidRPr="00926A5F">
        <w:rPr>
          <w:rFonts w:ascii="Times New Roman" w:hAnsi="Times New Roman" w:cs="Times New Roman"/>
          <w:spacing w:val="1"/>
          <w:sz w:val="24"/>
          <w:szCs w:val="24"/>
        </w:rPr>
        <w:t>d</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z w:val="24"/>
          <w:szCs w:val="24"/>
        </w:rPr>
        <w:t>s</w:t>
      </w:r>
      <w:r w:rsidRPr="00926A5F">
        <w:rPr>
          <w:rFonts w:ascii="Times New Roman" w:hAnsi="Times New Roman" w:cs="Times New Roman"/>
          <w:spacing w:val="6"/>
          <w:sz w:val="24"/>
          <w:szCs w:val="24"/>
        </w:rPr>
        <w:t xml:space="preserve"> </w:t>
      </w:r>
      <w:r w:rsidRPr="00926A5F">
        <w:rPr>
          <w:rFonts w:ascii="Times New Roman" w:hAnsi="Times New Roman" w:cs="Times New Roman"/>
          <w:spacing w:val="-2"/>
          <w:sz w:val="24"/>
          <w:szCs w:val="24"/>
        </w:rPr>
        <w:t>f</w:t>
      </w:r>
      <w:r w:rsidRPr="00926A5F">
        <w:rPr>
          <w:rFonts w:ascii="Times New Roman" w:hAnsi="Times New Roman" w:cs="Times New Roman"/>
          <w:sz w:val="24"/>
          <w:szCs w:val="24"/>
        </w:rPr>
        <w:t>a</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l</w:t>
      </w:r>
      <w:r w:rsidRPr="00926A5F">
        <w:rPr>
          <w:rFonts w:ascii="Times New Roman" w:hAnsi="Times New Roman" w:cs="Times New Roman"/>
          <w:spacing w:val="6"/>
          <w:sz w:val="24"/>
          <w:szCs w:val="24"/>
        </w:rPr>
        <w:t xml:space="preserve"> </w:t>
      </w:r>
      <w:r w:rsidRPr="00926A5F">
        <w:rPr>
          <w:rFonts w:ascii="Times New Roman" w:hAnsi="Times New Roman" w:cs="Times New Roman"/>
          <w:spacing w:val="-4"/>
          <w:sz w:val="24"/>
          <w:szCs w:val="24"/>
        </w:rPr>
        <w:t>w</w:t>
      </w:r>
      <w:r w:rsidRPr="00926A5F">
        <w:rPr>
          <w:rFonts w:ascii="Times New Roman" w:hAnsi="Times New Roman" w:cs="Times New Roman"/>
          <w:spacing w:val="1"/>
          <w:sz w:val="24"/>
          <w:szCs w:val="24"/>
        </w:rPr>
        <w:t>i</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pacing w:val="-1"/>
          <w:sz w:val="24"/>
          <w:szCs w:val="24"/>
        </w:rPr>
        <w:t>i</w:t>
      </w:r>
      <w:r w:rsidRPr="00926A5F">
        <w:rPr>
          <w:rFonts w:ascii="Times New Roman" w:hAnsi="Times New Roman" w:cs="Times New Roman"/>
          <w:sz w:val="24"/>
          <w:szCs w:val="24"/>
        </w:rPr>
        <w:t>n</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e</w:t>
      </w:r>
      <w:r w:rsidRPr="00926A5F">
        <w:rPr>
          <w:rFonts w:ascii="Times New Roman" w:hAnsi="Times New Roman" w:cs="Times New Roman"/>
          <w:spacing w:val="2"/>
          <w:sz w:val="24"/>
          <w:szCs w:val="24"/>
        </w:rPr>
        <w:t xml:space="preserve"> </w:t>
      </w:r>
      <w:r w:rsidRPr="00926A5F">
        <w:rPr>
          <w:rFonts w:ascii="Times New Roman" w:hAnsi="Times New Roman" w:cs="Times New Roman"/>
          <w:sz w:val="24"/>
          <w:szCs w:val="24"/>
        </w:rPr>
        <w:t>a</w:t>
      </w:r>
      <w:r w:rsidRPr="00926A5F">
        <w:rPr>
          <w:rFonts w:ascii="Times New Roman" w:hAnsi="Times New Roman" w:cs="Times New Roman"/>
          <w:spacing w:val="1"/>
          <w:sz w:val="24"/>
          <w:szCs w:val="24"/>
        </w:rPr>
        <w:t>g</w:t>
      </w:r>
      <w:r w:rsidRPr="00926A5F">
        <w:rPr>
          <w:rFonts w:ascii="Times New Roman" w:hAnsi="Times New Roman" w:cs="Times New Roman"/>
          <w:sz w:val="24"/>
          <w:szCs w:val="24"/>
        </w:rPr>
        <w:t xml:space="preserve">e </w:t>
      </w:r>
      <w:r w:rsidRPr="00926A5F">
        <w:rPr>
          <w:rFonts w:ascii="Times New Roman" w:hAnsi="Times New Roman" w:cs="Times New Roman"/>
          <w:spacing w:val="1"/>
          <w:sz w:val="24"/>
          <w:szCs w:val="24"/>
        </w:rPr>
        <w:t>3</w:t>
      </w:r>
      <w:r w:rsidRPr="00926A5F">
        <w:rPr>
          <w:rFonts w:ascii="Times New Roman" w:hAnsi="Times New Roman" w:cs="Times New Roman"/>
          <w:sz w:val="24"/>
          <w:szCs w:val="24"/>
        </w:rPr>
        <w:t>6</w:t>
      </w:r>
      <w:r w:rsidRPr="00926A5F">
        <w:rPr>
          <w:rFonts w:ascii="Times New Roman" w:hAnsi="Times New Roman" w:cs="Times New Roman"/>
          <w:spacing w:val="12"/>
          <w:sz w:val="24"/>
          <w:szCs w:val="24"/>
        </w:rPr>
        <w:t xml:space="preserve"> </w:t>
      </w:r>
      <w:r w:rsidRPr="00926A5F">
        <w:rPr>
          <w:rFonts w:ascii="Times New Roman" w:hAnsi="Times New Roman" w:cs="Times New Roman"/>
          <w:spacing w:val="-2"/>
          <w:sz w:val="24"/>
          <w:szCs w:val="24"/>
        </w:rPr>
        <w:t>-</w:t>
      </w:r>
      <w:r w:rsidRPr="00926A5F">
        <w:rPr>
          <w:rFonts w:ascii="Times New Roman" w:hAnsi="Times New Roman" w:cs="Times New Roman"/>
          <w:spacing w:val="1"/>
          <w:sz w:val="24"/>
          <w:szCs w:val="24"/>
        </w:rPr>
        <w:t>45</w:t>
      </w:r>
      <w:r w:rsidRPr="00926A5F">
        <w:rPr>
          <w:rFonts w:ascii="Times New Roman" w:hAnsi="Times New Roman" w:cs="Times New Roman"/>
          <w:sz w:val="24"/>
          <w:szCs w:val="24"/>
        </w:rPr>
        <w:t xml:space="preserve"> </w:t>
      </w:r>
      <w:r w:rsidRPr="00926A5F">
        <w:rPr>
          <w:rFonts w:ascii="Times New Roman" w:hAnsi="Times New Roman" w:cs="Times New Roman"/>
          <w:spacing w:val="-4"/>
          <w:sz w:val="24"/>
          <w:szCs w:val="24"/>
        </w:rPr>
        <w:t>y</w:t>
      </w:r>
      <w:r w:rsidRPr="00926A5F">
        <w:rPr>
          <w:rFonts w:ascii="Times New Roman" w:hAnsi="Times New Roman" w:cs="Times New Roman"/>
          <w:sz w:val="24"/>
          <w:szCs w:val="24"/>
        </w:rPr>
        <w:t>ear</w:t>
      </w:r>
      <w:r w:rsidRPr="00926A5F">
        <w:rPr>
          <w:rFonts w:ascii="Times New Roman" w:hAnsi="Times New Roman" w:cs="Times New Roman"/>
          <w:spacing w:val="1"/>
          <w:sz w:val="24"/>
          <w:szCs w:val="24"/>
        </w:rPr>
        <w:t>s</w:t>
      </w:r>
      <w:r w:rsidRPr="00926A5F">
        <w:rPr>
          <w:rFonts w:ascii="Times New Roman" w:hAnsi="Times New Roman" w:cs="Times New Roman"/>
          <w:sz w:val="24"/>
          <w:szCs w:val="24"/>
        </w:rPr>
        <w:t>,</w:t>
      </w:r>
      <w:r w:rsidRPr="00926A5F">
        <w:rPr>
          <w:rFonts w:ascii="Times New Roman" w:hAnsi="Times New Roman" w:cs="Times New Roman"/>
          <w:spacing w:val="6"/>
          <w:sz w:val="24"/>
          <w:szCs w:val="24"/>
        </w:rPr>
        <w:t xml:space="preserve"> </w:t>
      </w:r>
      <w:r w:rsidRPr="00926A5F">
        <w:rPr>
          <w:rFonts w:ascii="Times New Roman" w:hAnsi="Times New Roman" w:cs="Times New Roman"/>
          <w:spacing w:val="1"/>
          <w:sz w:val="24"/>
          <w:szCs w:val="24"/>
        </w:rPr>
        <w:t>2.77</w:t>
      </w:r>
      <w:r w:rsidRPr="00926A5F">
        <w:rPr>
          <w:rFonts w:ascii="Times New Roman" w:hAnsi="Times New Roman" w:cs="Times New Roman"/>
          <w:sz w:val="24"/>
          <w:szCs w:val="24"/>
        </w:rPr>
        <w:t>%</w:t>
      </w:r>
      <w:r w:rsidRPr="00926A5F">
        <w:rPr>
          <w:rFonts w:ascii="Times New Roman" w:hAnsi="Times New Roman" w:cs="Times New Roman"/>
          <w:spacing w:val="6"/>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p</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g</w:t>
      </w:r>
      <w:r w:rsidRPr="00926A5F">
        <w:rPr>
          <w:rFonts w:ascii="Times New Roman" w:hAnsi="Times New Roman" w:cs="Times New Roman"/>
          <w:spacing w:val="5"/>
          <w:sz w:val="24"/>
          <w:szCs w:val="24"/>
        </w:rPr>
        <w:t xml:space="preserve"> 1</w:t>
      </w:r>
      <w:r w:rsidRPr="00926A5F">
        <w:rPr>
          <w:rFonts w:ascii="Times New Roman" w:hAnsi="Times New Roman" w:cs="Times New Roman"/>
          <w:spacing w:val="8"/>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w:t>
      </w:r>
      <w:r w:rsidRPr="00926A5F">
        <w:rPr>
          <w:rFonts w:ascii="Times New Roman" w:hAnsi="Times New Roman" w:cs="Times New Roman"/>
          <w:spacing w:val="-1"/>
          <w:sz w:val="24"/>
          <w:szCs w:val="24"/>
        </w:rPr>
        <w:t>on</w:t>
      </w:r>
      <w:r w:rsidRPr="00926A5F">
        <w:rPr>
          <w:rFonts w:ascii="Times New Roman" w:hAnsi="Times New Roman" w:cs="Times New Roman"/>
          <w:spacing w:val="1"/>
          <w:sz w:val="24"/>
          <w:szCs w:val="24"/>
        </w:rPr>
        <w:t>d</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t</w:t>
      </w:r>
      <w:r w:rsidRPr="00926A5F">
        <w:rPr>
          <w:rFonts w:ascii="Times New Roman" w:hAnsi="Times New Roman" w:cs="Times New Roman"/>
          <w:spacing w:val="8"/>
          <w:sz w:val="24"/>
          <w:szCs w:val="24"/>
        </w:rPr>
        <w:t xml:space="preserve"> </w:t>
      </w:r>
      <w:r w:rsidRPr="00926A5F">
        <w:rPr>
          <w:rFonts w:ascii="Times New Roman" w:hAnsi="Times New Roman" w:cs="Times New Roman"/>
          <w:sz w:val="24"/>
          <w:szCs w:val="24"/>
        </w:rPr>
        <w:t>f</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l</w:t>
      </w:r>
      <w:r w:rsidRPr="00926A5F">
        <w:rPr>
          <w:rFonts w:ascii="Times New Roman" w:hAnsi="Times New Roman" w:cs="Times New Roman"/>
          <w:spacing w:val="5"/>
          <w:sz w:val="24"/>
          <w:szCs w:val="24"/>
        </w:rPr>
        <w:t xml:space="preserve"> </w:t>
      </w:r>
      <w:r w:rsidRPr="00926A5F">
        <w:rPr>
          <w:rFonts w:ascii="Times New Roman" w:hAnsi="Times New Roman" w:cs="Times New Roman"/>
          <w:spacing w:val="-1"/>
          <w:sz w:val="24"/>
          <w:szCs w:val="24"/>
        </w:rPr>
        <w:t>w</w:t>
      </w:r>
      <w:r w:rsidRPr="00926A5F">
        <w:rPr>
          <w:rFonts w:ascii="Times New Roman" w:hAnsi="Times New Roman" w:cs="Times New Roman"/>
          <w:spacing w:val="1"/>
          <w:sz w:val="24"/>
          <w:szCs w:val="24"/>
        </w:rPr>
        <w:t>i</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pacing w:val="-1"/>
          <w:sz w:val="24"/>
          <w:szCs w:val="24"/>
        </w:rPr>
        <w:t>i</w:t>
      </w:r>
      <w:r w:rsidRPr="00926A5F">
        <w:rPr>
          <w:rFonts w:ascii="Times New Roman" w:hAnsi="Times New Roman" w:cs="Times New Roman"/>
          <w:sz w:val="24"/>
          <w:szCs w:val="24"/>
        </w:rPr>
        <w:t>n</w:t>
      </w:r>
      <w:r w:rsidRPr="00926A5F">
        <w:rPr>
          <w:rFonts w:ascii="Times New Roman" w:hAnsi="Times New Roman" w:cs="Times New Roman"/>
          <w:spacing w:val="8"/>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e</w:t>
      </w:r>
      <w:r w:rsidRPr="00926A5F">
        <w:rPr>
          <w:rFonts w:ascii="Times New Roman" w:hAnsi="Times New Roman" w:cs="Times New Roman"/>
          <w:spacing w:val="7"/>
          <w:sz w:val="24"/>
          <w:szCs w:val="24"/>
        </w:rPr>
        <w:t xml:space="preserve"> </w:t>
      </w:r>
      <w:r w:rsidRPr="00926A5F">
        <w:rPr>
          <w:rFonts w:ascii="Times New Roman" w:hAnsi="Times New Roman" w:cs="Times New Roman"/>
          <w:spacing w:val="-2"/>
          <w:sz w:val="24"/>
          <w:szCs w:val="24"/>
        </w:rPr>
        <w:t>a</w:t>
      </w:r>
      <w:r w:rsidRPr="00926A5F">
        <w:rPr>
          <w:rFonts w:ascii="Times New Roman" w:hAnsi="Times New Roman" w:cs="Times New Roman"/>
          <w:spacing w:val="1"/>
          <w:sz w:val="24"/>
          <w:szCs w:val="24"/>
        </w:rPr>
        <w:t>g</w:t>
      </w:r>
      <w:r w:rsidRPr="00926A5F">
        <w:rPr>
          <w:rFonts w:ascii="Times New Roman" w:hAnsi="Times New Roman" w:cs="Times New Roman"/>
          <w:sz w:val="24"/>
          <w:szCs w:val="24"/>
        </w:rPr>
        <w:t>e</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1"/>
          <w:sz w:val="24"/>
          <w:szCs w:val="24"/>
        </w:rPr>
        <w:t>o</w:t>
      </w:r>
      <w:r w:rsidRPr="00926A5F">
        <w:rPr>
          <w:rFonts w:ascii="Times New Roman" w:hAnsi="Times New Roman" w:cs="Times New Roman"/>
          <w:sz w:val="24"/>
          <w:szCs w:val="24"/>
        </w:rPr>
        <w:t>f</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1"/>
          <w:sz w:val="24"/>
          <w:szCs w:val="24"/>
        </w:rPr>
        <w:t>4</w:t>
      </w:r>
      <w:r w:rsidRPr="00926A5F">
        <w:rPr>
          <w:rFonts w:ascii="Times New Roman" w:hAnsi="Times New Roman" w:cs="Times New Roman"/>
          <w:sz w:val="24"/>
          <w:szCs w:val="24"/>
        </w:rPr>
        <w:t>6 years</w:t>
      </w:r>
      <w:r w:rsidRPr="00926A5F">
        <w:rPr>
          <w:rFonts w:ascii="Times New Roman" w:hAnsi="Times New Roman" w:cs="Times New Roman"/>
          <w:spacing w:val="15"/>
          <w:sz w:val="24"/>
          <w:szCs w:val="24"/>
        </w:rPr>
        <w:t xml:space="preserve"> </w:t>
      </w:r>
      <w:r w:rsidRPr="00926A5F">
        <w:rPr>
          <w:rFonts w:ascii="Times New Roman" w:hAnsi="Times New Roman" w:cs="Times New Roman"/>
          <w:sz w:val="24"/>
          <w:szCs w:val="24"/>
        </w:rPr>
        <w:t>and above.</w:t>
      </w:r>
    </w:p>
    <w:p w14:paraId="1E140CC9" w14:textId="77777777" w:rsidR="00F6626C" w:rsidRDefault="00F6626C">
      <w:pPr>
        <w:rPr>
          <w:rFonts w:ascii="Times New Roman" w:hAnsi="Times New Roman" w:cs="Times New Roman"/>
          <w:b/>
          <w:sz w:val="24"/>
          <w:szCs w:val="24"/>
        </w:rPr>
      </w:pPr>
      <w:r>
        <w:rPr>
          <w:rFonts w:ascii="Times New Roman" w:hAnsi="Times New Roman" w:cs="Times New Roman"/>
          <w:b/>
          <w:sz w:val="24"/>
          <w:szCs w:val="24"/>
        </w:rPr>
        <w:br w:type="page"/>
      </w:r>
    </w:p>
    <w:p w14:paraId="25108279" w14:textId="37F07061" w:rsidR="00926A5F" w:rsidRPr="00926A5F" w:rsidRDefault="00926A5F" w:rsidP="00F6626C">
      <w:pPr>
        <w:spacing w:after="0" w:line="432" w:lineRule="auto"/>
        <w:jc w:val="both"/>
        <w:rPr>
          <w:rFonts w:ascii="Times New Roman" w:hAnsi="Times New Roman" w:cs="Times New Roman"/>
          <w:b/>
          <w:sz w:val="24"/>
          <w:szCs w:val="24"/>
        </w:rPr>
      </w:pPr>
      <w:r w:rsidRPr="00926A5F">
        <w:rPr>
          <w:rFonts w:ascii="Times New Roman" w:hAnsi="Times New Roman" w:cs="Times New Roman"/>
          <w:b/>
          <w:sz w:val="24"/>
          <w:szCs w:val="24"/>
        </w:rPr>
        <w:lastRenderedPageBreak/>
        <w:t>TABLE 4.1.3:</w:t>
      </w:r>
      <w:r w:rsidRPr="00926A5F">
        <w:rPr>
          <w:rFonts w:ascii="Times New Roman" w:hAnsi="Times New Roman" w:cs="Times New Roman"/>
          <w:b/>
          <w:sz w:val="24"/>
          <w:szCs w:val="24"/>
        </w:rPr>
        <w:tab/>
      </w:r>
      <w:r w:rsidRPr="00926A5F">
        <w:rPr>
          <w:rFonts w:ascii="Times New Roman" w:hAnsi="Times New Roman" w:cs="Times New Roman"/>
          <w:b/>
          <w:sz w:val="24"/>
          <w:szCs w:val="24"/>
        </w:rPr>
        <w:tab/>
        <w:t>RELIGION</w:t>
      </w:r>
    </w:p>
    <w:tbl>
      <w:tblPr>
        <w:tblStyle w:val="TableGrid"/>
        <w:tblW w:w="0" w:type="auto"/>
        <w:tblLook w:val="04A0" w:firstRow="1" w:lastRow="0" w:firstColumn="1" w:lastColumn="0" w:noHBand="0" w:noVBand="1"/>
      </w:tblPr>
      <w:tblGrid>
        <w:gridCol w:w="2649"/>
        <w:gridCol w:w="2640"/>
        <w:gridCol w:w="2650"/>
      </w:tblGrid>
      <w:tr w:rsidR="00926A5F" w:rsidRPr="00926A5F" w14:paraId="380926F7" w14:textId="77777777" w:rsidTr="00110B09">
        <w:tc>
          <w:tcPr>
            <w:tcW w:w="3005" w:type="dxa"/>
          </w:tcPr>
          <w:p w14:paraId="056A3533"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Option</w:t>
            </w:r>
          </w:p>
        </w:tc>
        <w:tc>
          <w:tcPr>
            <w:tcW w:w="3005" w:type="dxa"/>
          </w:tcPr>
          <w:p w14:paraId="5687A5D1"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 xml:space="preserve">Frequency </w:t>
            </w:r>
          </w:p>
        </w:tc>
        <w:tc>
          <w:tcPr>
            <w:tcW w:w="3006" w:type="dxa"/>
          </w:tcPr>
          <w:p w14:paraId="2CF116EC"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Percentage (%)</w:t>
            </w:r>
          </w:p>
        </w:tc>
      </w:tr>
      <w:tr w:rsidR="00926A5F" w:rsidRPr="00926A5F" w14:paraId="4BC323D4" w14:textId="77777777" w:rsidTr="00110B09">
        <w:tc>
          <w:tcPr>
            <w:tcW w:w="3005" w:type="dxa"/>
          </w:tcPr>
          <w:p w14:paraId="5228934B"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Christianity</w:t>
            </w:r>
          </w:p>
        </w:tc>
        <w:tc>
          <w:tcPr>
            <w:tcW w:w="3005" w:type="dxa"/>
          </w:tcPr>
          <w:p w14:paraId="79A77B9C"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22</w:t>
            </w:r>
          </w:p>
        </w:tc>
        <w:tc>
          <w:tcPr>
            <w:tcW w:w="3006" w:type="dxa"/>
          </w:tcPr>
          <w:p w14:paraId="293E07EF"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61.11</w:t>
            </w:r>
          </w:p>
        </w:tc>
      </w:tr>
      <w:tr w:rsidR="00926A5F" w:rsidRPr="00926A5F" w14:paraId="56024AAA" w14:textId="77777777" w:rsidTr="00110B09">
        <w:tc>
          <w:tcPr>
            <w:tcW w:w="3005" w:type="dxa"/>
          </w:tcPr>
          <w:p w14:paraId="18426B36"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Islam</w:t>
            </w:r>
          </w:p>
        </w:tc>
        <w:tc>
          <w:tcPr>
            <w:tcW w:w="3005" w:type="dxa"/>
          </w:tcPr>
          <w:p w14:paraId="4717BF5F"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14</w:t>
            </w:r>
          </w:p>
        </w:tc>
        <w:tc>
          <w:tcPr>
            <w:tcW w:w="3006" w:type="dxa"/>
          </w:tcPr>
          <w:p w14:paraId="751587A9"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38.88</w:t>
            </w:r>
          </w:p>
        </w:tc>
      </w:tr>
      <w:tr w:rsidR="00926A5F" w:rsidRPr="00926A5F" w14:paraId="641FA0A8" w14:textId="77777777" w:rsidTr="00110B09">
        <w:tc>
          <w:tcPr>
            <w:tcW w:w="3005" w:type="dxa"/>
          </w:tcPr>
          <w:p w14:paraId="30F747BB"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Total</w:t>
            </w:r>
          </w:p>
        </w:tc>
        <w:tc>
          <w:tcPr>
            <w:tcW w:w="3005" w:type="dxa"/>
          </w:tcPr>
          <w:p w14:paraId="1987A0F6"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36</w:t>
            </w:r>
          </w:p>
        </w:tc>
        <w:tc>
          <w:tcPr>
            <w:tcW w:w="3006" w:type="dxa"/>
          </w:tcPr>
          <w:p w14:paraId="0336B08C"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100</w:t>
            </w:r>
          </w:p>
        </w:tc>
      </w:tr>
    </w:tbl>
    <w:p w14:paraId="2C6336E9" w14:textId="77777777" w:rsidR="00926A5F" w:rsidRPr="00926A5F" w:rsidRDefault="00926A5F" w:rsidP="00F6626C">
      <w:pPr>
        <w:spacing w:after="0" w:line="432" w:lineRule="auto"/>
        <w:jc w:val="both"/>
        <w:rPr>
          <w:rFonts w:ascii="Times New Roman" w:hAnsi="Times New Roman" w:cs="Times New Roman"/>
          <w:sz w:val="24"/>
          <w:szCs w:val="24"/>
        </w:rPr>
      </w:pPr>
      <w:r w:rsidRPr="00926A5F">
        <w:rPr>
          <w:rFonts w:ascii="Times New Roman" w:hAnsi="Times New Roman" w:cs="Times New Roman"/>
          <w:sz w:val="24"/>
          <w:szCs w:val="24"/>
        </w:rPr>
        <w:t>Source: Field survey. 2025</w:t>
      </w:r>
    </w:p>
    <w:p w14:paraId="753E4602" w14:textId="77777777" w:rsidR="00926A5F" w:rsidRPr="00926A5F" w:rsidRDefault="00926A5F" w:rsidP="00F6626C">
      <w:pPr>
        <w:spacing w:after="0" w:line="432" w:lineRule="auto"/>
        <w:ind w:firstLine="720"/>
        <w:jc w:val="both"/>
        <w:rPr>
          <w:rFonts w:ascii="Times New Roman" w:hAnsi="Times New Roman" w:cs="Times New Roman"/>
          <w:sz w:val="24"/>
          <w:szCs w:val="24"/>
        </w:rPr>
      </w:pPr>
      <w:r w:rsidRPr="00926A5F">
        <w:rPr>
          <w:rFonts w:ascii="Times New Roman" w:hAnsi="Times New Roman" w:cs="Times New Roman"/>
          <w:sz w:val="24"/>
          <w:szCs w:val="24"/>
        </w:rPr>
        <w:t>In</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e</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2"/>
          <w:sz w:val="24"/>
          <w:szCs w:val="24"/>
        </w:rPr>
        <w:t>a</w:t>
      </w:r>
      <w:r w:rsidRPr="00926A5F">
        <w:rPr>
          <w:rFonts w:ascii="Times New Roman" w:hAnsi="Times New Roman" w:cs="Times New Roman"/>
          <w:spacing w:val="-1"/>
          <w:sz w:val="24"/>
          <w:szCs w:val="24"/>
        </w:rPr>
        <w:t>b</w:t>
      </w:r>
      <w:r w:rsidRPr="00926A5F">
        <w:rPr>
          <w:rFonts w:ascii="Times New Roman" w:hAnsi="Times New Roman" w:cs="Times New Roman"/>
          <w:spacing w:val="1"/>
          <w:sz w:val="24"/>
          <w:szCs w:val="24"/>
        </w:rPr>
        <w:t>o</w:t>
      </w:r>
      <w:r w:rsidRPr="00926A5F">
        <w:rPr>
          <w:rFonts w:ascii="Times New Roman" w:hAnsi="Times New Roman" w:cs="Times New Roman"/>
          <w:spacing w:val="-1"/>
          <w:sz w:val="24"/>
          <w:szCs w:val="24"/>
        </w:rPr>
        <w:t>v</w:t>
      </w:r>
      <w:r w:rsidRPr="00926A5F">
        <w:rPr>
          <w:rFonts w:ascii="Times New Roman" w:hAnsi="Times New Roman" w:cs="Times New Roman"/>
          <w:sz w:val="24"/>
          <w:szCs w:val="24"/>
        </w:rPr>
        <w:t>e</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2"/>
          <w:sz w:val="24"/>
          <w:szCs w:val="24"/>
        </w:rPr>
        <w:t>a</w:t>
      </w:r>
      <w:r w:rsidRPr="00926A5F">
        <w:rPr>
          <w:rFonts w:ascii="Times New Roman" w:hAnsi="Times New Roman" w:cs="Times New Roman"/>
          <w:spacing w:val="-1"/>
          <w:sz w:val="24"/>
          <w:szCs w:val="24"/>
        </w:rPr>
        <w:t>b</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e</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1"/>
          <w:sz w:val="24"/>
          <w:szCs w:val="24"/>
        </w:rPr>
        <w:t>i</w:t>
      </w:r>
      <w:r w:rsidRPr="00926A5F">
        <w:rPr>
          <w:rFonts w:ascii="Times New Roman" w:hAnsi="Times New Roman" w:cs="Times New Roman"/>
          <w:sz w:val="24"/>
          <w:szCs w:val="24"/>
        </w:rPr>
        <w:t>t</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i</w:t>
      </w:r>
      <w:r w:rsidRPr="00926A5F">
        <w:rPr>
          <w:rFonts w:ascii="Times New Roman" w:hAnsi="Times New Roman" w:cs="Times New Roman"/>
          <w:sz w:val="24"/>
          <w:szCs w:val="24"/>
        </w:rPr>
        <w:t>s</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s</w:t>
      </w:r>
      <w:r w:rsidRPr="00926A5F">
        <w:rPr>
          <w:rFonts w:ascii="Times New Roman" w:hAnsi="Times New Roman" w:cs="Times New Roman"/>
          <w:sz w:val="24"/>
          <w:szCs w:val="24"/>
        </w:rPr>
        <w:t>e</w:t>
      </w:r>
      <w:r w:rsidRPr="00926A5F">
        <w:rPr>
          <w:rFonts w:ascii="Times New Roman" w:hAnsi="Times New Roman" w:cs="Times New Roman"/>
          <w:spacing w:val="-2"/>
          <w:sz w:val="24"/>
          <w:szCs w:val="24"/>
        </w:rPr>
        <w:t>e</w:t>
      </w:r>
      <w:r w:rsidRPr="00926A5F">
        <w:rPr>
          <w:rFonts w:ascii="Times New Roman" w:hAnsi="Times New Roman" w:cs="Times New Roman"/>
          <w:sz w:val="24"/>
          <w:szCs w:val="24"/>
        </w:rPr>
        <w:t>n</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pacing w:val="-2"/>
          <w:sz w:val="24"/>
          <w:szCs w:val="24"/>
        </w:rPr>
        <w:t>a</w:t>
      </w:r>
      <w:r w:rsidRPr="00926A5F">
        <w:rPr>
          <w:rFonts w:ascii="Times New Roman" w:hAnsi="Times New Roman" w:cs="Times New Roman"/>
          <w:sz w:val="24"/>
          <w:szCs w:val="24"/>
        </w:rPr>
        <w:t>t</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1"/>
          <w:sz w:val="24"/>
          <w:szCs w:val="24"/>
        </w:rPr>
        <w:t>61.11</w:t>
      </w:r>
      <w:r w:rsidRPr="00926A5F">
        <w:rPr>
          <w:rFonts w:ascii="Times New Roman" w:hAnsi="Times New Roman" w:cs="Times New Roman"/>
          <w:sz w:val="24"/>
          <w:szCs w:val="24"/>
        </w:rPr>
        <w:t xml:space="preserve">% </w:t>
      </w:r>
      <w:r w:rsidRPr="00926A5F">
        <w:rPr>
          <w:rFonts w:ascii="Times New Roman" w:hAnsi="Times New Roman" w:cs="Times New Roman"/>
          <w:spacing w:val="1"/>
          <w:sz w:val="24"/>
          <w:szCs w:val="24"/>
        </w:rPr>
        <w:t>o</w:t>
      </w:r>
      <w:r w:rsidRPr="00926A5F">
        <w:rPr>
          <w:rFonts w:ascii="Times New Roman" w:hAnsi="Times New Roman" w:cs="Times New Roman"/>
          <w:sz w:val="24"/>
          <w:szCs w:val="24"/>
        </w:rPr>
        <w:t>f</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2"/>
          <w:sz w:val="24"/>
          <w:szCs w:val="24"/>
        </w:rPr>
        <w:t>r</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p</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g</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22</w:t>
      </w:r>
      <w:r w:rsidRPr="00926A5F">
        <w:rPr>
          <w:rFonts w:ascii="Times New Roman" w:hAnsi="Times New Roman" w:cs="Times New Roman"/>
          <w:spacing w:val="2"/>
          <w:sz w:val="24"/>
          <w:szCs w:val="24"/>
        </w:rPr>
        <w:t xml:space="preserve"> </w:t>
      </w:r>
      <w:r w:rsidRPr="00926A5F">
        <w:rPr>
          <w:rFonts w:ascii="Times New Roman" w:hAnsi="Times New Roman" w:cs="Times New Roman"/>
          <w:sz w:val="24"/>
          <w:szCs w:val="24"/>
        </w:rPr>
        <w:t>re</w:t>
      </w:r>
      <w:r w:rsidRPr="00926A5F">
        <w:rPr>
          <w:rFonts w:ascii="Times New Roman" w:hAnsi="Times New Roman" w:cs="Times New Roman"/>
          <w:spacing w:val="-1"/>
          <w:sz w:val="24"/>
          <w:szCs w:val="24"/>
        </w:rPr>
        <w:t>spo</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d</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z w:val="24"/>
          <w:szCs w:val="24"/>
        </w:rPr>
        <w:t xml:space="preserve">s </w:t>
      </w:r>
      <w:r w:rsidRPr="00926A5F">
        <w:rPr>
          <w:rFonts w:ascii="Times New Roman" w:hAnsi="Times New Roman" w:cs="Times New Roman"/>
          <w:spacing w:val="-1"/>
          <w:sz w:val="24"/>
          <w:szCs w:val="24"/>
        </w:rPr>
        <w:t>w</w:t>
      </w:r>
      <w:r w:rsidRPr="00926A5F">
        <w:rPr>
          <w:rFonts w:ascii="Times New Roman" w:hAnsi="Times New Roman" w:cs="Times New Roman"/>
          <w:sz w:val="24"/>
          <w:szCs w:val="24"/>
        </w:rPr>
        <w:t xml:space="preserve">ere </w:t>
      </w:r>
      <w:r w:rsidRPr="00926A5F">
        <w:rPr>
          <w:rFonts w:ascii="Times New Roman" w:hAnsi="Times New Roman" w:cs="Times New Roman"/>
          <w:spacing w:val="3"/>
          <w:sz w:val="24"/>
          <w:szCs w:val="24"/>
        </w:rPr>
        <w:t>Christian</w:t>
      </w:r>
      <w:r w:rsidRPr="00926A5F">
        <w:rPr>
          <w:rFonts w:ascii="Times New Roman" w:hAnsi="Times New Roman" w:cs="Times New Roman"/>
          <w:sz w:val="24"/>
          <w:szCs w:val="24"/>
        </w:rPr>
        <w:t xml:space="preserve">, </w:t>
      </w:r>
      <w:r w:rsidRPr="00926A5F">
        <w:rPr>
          <w:rFonts w:ascii="Times New Roman" w:hAnsi="Times New Roman" w:cs="Times New Roman"/>
          <w:spacing w:val="2"/>
          <w:sz w:val="24"/>
          <w:szCs w:val="24"/>
        </w:rPr>
        <w:t>while</w:t>
      </w:r>
      <w:r w:rsidRPr="00926A5F">
        <w:rPr>
          <w:rFonts w:ascii="Times New Roman" w:hAnsi="Times New Roman" w:cs="Times New Roman"/>
          <w:sz w:val="24"/>
          <w:szCs w:val="24"/>
        </w:rPr>
        <w:t xml:space="preserve"> </w:t>
      </w:r>
      <w:r w:rsidRPr="00926A5F">
        <w:rPr>
          <w:rFonts w:ascii="Times New Roman" w:hAnsi="Times New Roman" w:cs="Times New Roman"/>
          <w:spacing w:val="1"/>
          <w:sz w:val="24"/>
          <w:szCs w:val="24"/>
        </w:rPr>
        <w:t>38.88</w:t>
      </w:r>
      <w:r w:rsidRPr="00926A5F">
        <w:rPr>
          <w:rFonts w:ascii="Times New Roman" w:hAnsi="Times New Roman" w:cs="Times New Roman"/>
          <w:sz w:val="24"/>
          <w:szCs w:val="24"/>
        </w:rPr>
        <w:t xml:space="preserve">% </w:t>
      </w:r>
      <w:r w:rsidRPr="00926A5F">
        <w:rPr>
          <w:rFonts w:ascii="Times New Roman" w:hAnsi="Times New Roman" w:cs="Times New Roman"/>
          <w:spacing w:val="1"/>
          <w:sz w:val="24"/>
          <w:szCs w:val="24"/>
        </w:rPr>
        <w:t>representing</w:t>
      </w:r>
      <w:r w:rsidRPr="00926A5F">
        <w:rPr>
          <w:rFonts w:ascii="Times New Roman" w:hAnsi="Times New Roman" w:cs="Times New Roman"/>
          <w:sz w:val="24"/>
          <w:szCs w:val="24"/>
        </w:rPr>
        <w:t xml:space="preserve"> </w:t>
      </w:r>
      <w:r w:rsidRPr="00926A5F">
        <w:rPr>
          <w:rFonts w:ascii="Times New Roman" w:hAnsi="Times New Roman" w:cs="Times New Roman"/>
          <w:spacing w:val="3"/>
          <w:sz w:val="24"/>
          <w:szCs w:val="24"/>
        </w:rPr>
        <w:t>14</w:t>
      </w:r>
      <w:r w:rsidRPr="00926A5F">
        <w:rPr>
          <w:rFonts w:ascii="Times New Roman" w:hAnsi="Times New Roman" w:cs="Times New Roman"/>
          <w:sz w:val="24"/>
          <w:szCs w:val="24"/>
        </w:rPr>
        <w:t xml:space="preserve"> </w:t>
      </w:r>
      <w:proofErr w:type="gramStart"/>
      <w:r w:rsidRPr="00926A5F">
        <w:rPr>
          <w:rFonts w:ascii="Times New Roman" w:hAnsi="Times New Roman" w:cs="Times New Roman"/>
          <w:spacing w:val="3"/>
          <w:sz w:val="24"/>
          <w:szCs w:val="24"/>
        </w:rPr>
        <w:t>respondent</w:t>
      </w:r>
      <w:proofErr w:type="gramEnd"/>
      <w:r w:rsidRPr="00926A5F">
        <w:rPr>
          <w:rFonts w:ascii="Times New Roman" w:hAnsi="Times New Roman" w:cs="Times New Roman"/>
          <w:sz w:val="24"/>
          <w:szCs w:val="24"/>
        </w:rPr>
        <w:t xml:space="preserve"> </w:t>
      </w:r>
      <w:r w:rsidRPr="00926A5F">
        <w:rPr>
          <w:rFonts w:ascii="Times New Roman" w:hAnsi="Times New Roman" w:cs="Times New Roman"/>
          <w:spacing w:val="3"/>
          <w:sz w:val="24"/>
          <w:szCs w:val="24"/>
        </w:rPr>
        <w:t>were</w:t>
      </w:r>
      <w:r w:rsidRPr="00926A5F">
        <w:rPr>
          <w:rFonts w:ascii="Times New Roman" w:hAnsi="Times New Roman" w:cs="Times New Roman"/>
          <w:sz w:val="24"/>
          <w:szCs w:val="24"/>
        </w:rPr>
        <w:t xml:space="preserve"> </w:t>
      </w:r>
      <w:r w:rsidRPr="00926A5F">
        <w:rPr>
          <w:rFonts w:ascii="Times New Roman" w:hAnsi="Times New Roman" w:cs="Times New Roman"/>
          <w:spacing w:val="1"/>
          <w:sz w:val="24"/>
          <w:szCs w:val="24"/>
        </w:rPr>
        <w:t>Islam</w:t>
      </w:r>
      <w:r w:rsidRPr="00926A5F">
        <w:rPr>
          <w:rFonts w:ascii="Times New Roman" w:hAnsi="Times New Roman" w:cs="Times New Roman"/>
          <w:sz w:val="24"/>
          <w:szCs w:val="24"/>
        </w:rPr>
        <w:t xml:space="preserve">. </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Thi</w:t>
      </w:r>
      <w:r w:rsidRPr="00926A5F">
        <w:rPr>
          <w:rFonts w:ascii="Times New Roman" w:hAnsi="Times New Roman" w:cs="Times New Roman"/>
          <w:sz w:val="24"/>
          <w:szCs w:val="24"/>
        </w:rPr>
        <w:t xml:space="preserve">s </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h</w:t>
      </w:r>
      <w:r w:rsidRPr="00926A5F">
        <w:rPr>
          <w:rFonts w:ascii="Times New Roman" w:hAnsi="Times New Roman" w:cs="Times New Roman"/>
          <w:spacing w:val="1"/>
          <w:sz w:val="24"/>
          <w:szCs w:val="24"/>
        </w:rPr>
        <w:t>o</w:t>
      </w:r>
      <w:r w:rsidRPr="00926A5F">
        <w:rPr>
          <w:rFonts w:ascii="Times New Roman" w:hAnsi="Times New Roman" w:cs="Times New Roman"/>
          <w:spacing w:val="-1"/>
          <w:sz w:val="24"/>
          <w:szCs w:val="24"/>
        </w:rPr>
        <w:t>w</w:t>
      </w:r>
      <w:r w:rsidRPr="00926A5F">
        <w:rPr>
          <w:rFonts w:ascii="Times New Roman" w:hAnsi="Times New Roman" w:cs="Times New Roman"/>
          <w:sz w:val="24"/>
          <w:szCs w:val="24"/>
        </w:rPr>
        <w:t>s</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at</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a</w:t>
      </w:r>
      <w:r w:rsidRPr="00926A5F">
        <w:rPr>
          <w:rFonts w:ascii="Times New Roman" w:hAnsi="Times New Roman" w:cs="Times New Roman"/>
          <w:spacing w:val="-3"/>
          <w:sz w:val="24"/>
          <w:szCs w:val="24"/>
        </w:rPr>
        <w:t xml:space="preserve"> </w:t>
      </w:r>
      <w:r w:rsidRPr="00926A5F">
        <w:rPr>
          <w:rFonts w:ascii="Times New Roman" w:hAnsi="Times New Roman" w:cs="Times New Roman"/>
          <w:spacing w:val="1"/>
          <w:sz w:val="24"/>
          <w:szCs w:val="24"/>
        </w:rPr>
        <w:t>g</w:t>
      </w:r>
      <w:r w:rsidRPr="00926A5F">
        <w:rPr>
          <w:rFonts w:ascii="Times New Roman" w:hAnsi="Times New Roman" w:cs="Times New Roman"/>
          <w:spacing w:val="-1"/>
          <w:sz w:val="24"/>
          <w:szCs w:val="24"/>
        </w:rPr>
        <w:t>oo</w:t>
      </w:r>
      <w:r w:rsidRPr="00926A5F">
        <w:rPr>
          <w:rFonts w:ascii="Times New Roman" w:hAnsi="Times New Roman" w:cs="Times New Roman"/>
          <w:sz w:val="24"/>
          <w:szCs w:val="24"/>
        </w:rPr>
        <w:t>d</w:t>
      </w:r>
      <w:r w:rsidRPr="00926A5F">
        <w:rPr>
          <w:rFonts w:ascii="Times New Roman" w:hAnsi="Times New Roman" w:cs="Times New Roman"/>
          <w:spacing w:val="1"/>
          <w:sz w:val="24"/>
          <w:szCs w:val="24"/>
        </w:rPr>
        <w:t xml:space="preserve"> </w:t>
      </w:r>
      <w:r w:rsidRPr="00926A5F">
        <w:rPr>
          <w:rFonts w:ascii="Times New Roman" w:hAnsi="Times New Roman" w:cs="Times New Roman"/>
          <w:spacing w:val="-2"/>
          <w:sz w:val="24"/>
          <w:szCs w:val="24"/>
        </w:rPr>
        <w:t>n</w:t>
      </w:r>
      <w:r w:rsidRPr="00926A5F">
        <w:rPr>
          <w:rFonts w:ascii="Times New Roman" w:hAnsi="Times New Roman" w:cs="Times New Roman"/>
          <w:spacing w:val="-1"/>
          <w:sz w:val="24"/>
          <w:szCs w:val="24"/>
        </w:rPr>
        <w:t>u</w:t>
      </w:r>
      <w:r w:rsidRPr="00926A5F">
        <w:rPr>
          <w:rFonts w:ascii="Times New Roman" w:hAnsi="Times New Roman" w:cs="Times New Roman"/>
          <w:spacing w:val="-5"/>
          <w:sz w:val="24"/>
          <w:szCs w:val="24"/>
        </w:rPr>
        <w:t>m</w:t>
      </w:r>
      <w:r w:rsidRPr="00926A5F">
        <w:rPr>
          <w:rFonts w:ascii="Times New Roman" w:hAnsi="Times New Roman" w:cs="Times New Roman"/>
          <w:spacing w:val="1"/>
          <w:sz w:val="24"/>
          <w:szCs w:val="24"/>
        </w:rPr>
        <w:t>b</w:t>
      </w:r>
      <w:r w:rsidRPr="00926A5F">
        <w:rPr>
          <w:rFonts w:ascii="Times New Roman" w:hAnsi="Times New Roman" w:cs="Times New Roman"/>
          <w:sz w:val="24"/>
          <w:szCs w:val="24"/>
        </w:rPr>
        <w:t>er of</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e</w:t>
      </w:r>
      <w:r w:rsidRPr="00926A5F">
        <w:rPr>
          <w:rFonts w:ascii="Times New Roman" w:hAnsi="Times New Roman" w:cs="Times New Roman"/>
          <w:spacing w:val="-3"/>
          <w:sz w:val="24"/>
          <w:szCs w:val="24"/>
        </w:rPr>
        <w:t xml:space="preserve"> respondents</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a</w:t>
      </w:r>
      <w:r w:rsidRPr="00926A5F">
        <w:rPr>
          <w:rFonts w:ascii="Times New Roman" w:hAnsi="Times New Roman" w:cs="Times New Roman"/>
          <w:spacing w:val="-3"/>
          <w:sz w:val="24"/>
          <w:szCs w:val="24"/>
        </w:rPr>
        <w:t>r</w:t>
      </w:r>
      <w:r w:rsidRPr="00926A5F">
        <w:rPr>
          <w:rFonts w:ascii="Times New Roman" w:hAnsi="Times New Roman" w:cs="Times New Roman"/>
          <w:sz w:val="24"/>
          <w:szCs w:val="24"/>
        </w:rPr>
        <w:t>e</w:t>
      </w:r>
      <w:r w:rsidRPr="00926A5F">
        <w:rPr>
          <w:rFonts w:ascii="Times New Roman" w:hAnsi="Times New Roman" w:cs="Times New Roman"/>
          <w:spacing w:val="-3"/>
          <w:sz w:val="24"/>
          <w:szCs w:val="24"/>
        </w:rPr>
        <w:t xml:space="preserve"> </w:t>
      </w:r>
      <w:r w:rsidRPr="00926A5F">
        <w:rPr>
          <w:rFonts w:ascii="Times New Roman" w:hAnsi="Times New Roman" w:cs="Times New Roman"/>
          <w:sz w:val="24"/>
          <w:szCs w:val="24"/>
        </w:rPr>
        <w:t>Christian.</w:t>
      </w:r>
    </w:p>
    <w:p w14:paraId="7110B1DC" w14:textId="77777777" w:rsidR="00926A5F" w:rsidRPr="00926A5F" w:rsidRDefault="00926A5F" w:rsidP="00F6626C">
      <w:pPr>
        <w:spacing w:after="0"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 xml:space="preserve">TABLE 4.1.4: </w:t>
      </w:r>
      <w:r w:rsidRPr="00926A5F">
        <w:rPr>
          <w:rFonts w:ascii="Times New Roman" w:hAnsi="Times New Roman" w:cs="Times New Roman"/>
          <w:b/>
          <w:sz w:val="24"/>
          <w:szCs w:val="24"/>
        </w:rPr>
        <w:tab/>
        <w:t>MARITAL STATUS</w:t>
      </w:r>
    </w:p>
    <w:tbl>
      <w:tblPr>
        <w:tblStyle w:val="TableGrid"/>
        <w:tblW w:w="0" w:type="auto"/>
        <w:tblLook w:val="04A0" w:firstRow="1" w:lastRow="0" w:firstColumn="1" w:lastColumn="0" w:noHBand="0" w:noVBand="1"/>
      </w:tblPr>
      <w:tblGrid>
        <w:gridCol w:w="2600"/>
        <w:gridCol w:w="2665"/>
        <w:gridCol w:w="2674"/>
      </w:tblGrid>
      <w:tr w:rsidR="00926A5F" w:rsidRPr="00926A5F" w14:paraId="21CBEBCD" w14:textId="77777777" w:rsidTr="00110B09">
        <w:tc>
          <w:tcPr>
            <w:tcW w:w="3005" w:type="dxa"/>
          </w:tcPr>
          <w:p w14:paraId="28843DEF"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Option</w:t>
            </w:r>
          </w:p>
        </w:tc>
        <w:tc>
          <w:tcPr>
            <w:tcW w:w="3005" w:type="dxa"/>
          </w:tcPr>
          <w:p w14:paraId="7448BAC9"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 xml:space="preserve">Frequency </w:t>
            </w:r>
          </w:p>
        </w:tc>
        <w:tc>
          <w:tcPr>
            <w:tcW w:w="3006" w:type="dxa"/>
          </w:tcPr>
          <w:p w14:paraId="25329D5E"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Percentage (%)</w:t>
            </w:r>
          </w:p>
        </w:tc>
      </w:tr>
      <w:tr w:rsidR="00926A5F" w:rsidRPr="00926A5F" w14:paraId="10944F4F" w14:textId="77777777" w:rsidTr="00110B09">
        <w:tc>
          <w:tcPr>
            <w:tcW w:w="3005" w:type="dxa"/>
          </w:tcPr>
          <w:p w14:paraId="2721EA58"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Single</w:t>
            </w:r>
          </w:p>
        </w:tc>
        <w:tc>
          <w:tcPr>
            <w:tcW w:w="3005" w:type="dxa"/>
          </w:tcPr>
          <w:p w14:paraId="5B2807C3"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23</w:t>
            </w:r>
          </w:p>
        </w:tc>
        <w:tc>
          <w:tcPr>
            <w:tcW w:w="3006" w:type="dxa"/>
          </w:tcPr>
          <w:p w14:paraId="29BE9CDB"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63.88</w:t>
            </w:r>
          </w:p>
        </w:tc>
      </w:tr>
      <w:tr w:rsidR="00926A5F" w:rsidRPr="00926A5F" w14:paraId="3C7ED71F" w14:textId="77777777" w:rsidTr="00110B09">
        <w:tc>
          <w:tcPr>
            <w:tcW w:w="3005" w:type="dxa"/>
          </w:tcPr>
          <w:p w14:paraId="24B343B2"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Married</w:t>
            </w:r>
          </w:p>
        </w:tc>
        <w:tc>
          <w:tcPr>
            <w:tcW w:w="3005" w:type="dxa"/>
          </w:tcPr>
          <w:p w14:paraId="0C38CDC6"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9</w:t>
            </w:r>
          </w:p>
        </w:tc>
        <w:tc>
          <w:tcPr>
            <w:tcW w:w="3006" w:type="dxa"/>
          </w:tcPr>
          <w:p w14:paraId="7A3ACAB1"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25</w:t>
            </w:r>
          </w:p>
        </w:tc>
      </w:tr>
      <w:tr w:rsidR="00926A5F" w:rsidRPr="00926A5F" w14:paraId="7DA5299B" w14:textId="77777777" w:rsidTr="00110B09">
        <w:tc>
          <w:tcPr>
            <w:tcW w:w="3005" w:type="dxa"/>
          </w:tcPr>
          <w:p w14:paraId="690F8C9D"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Divorce</w:t>
            </w:r>
          </w:p>
        </w:tc>
        <w:tc>
          <w:tcPr>
            <w:tcW w:w="3005" w:type="dxa"/>
          </w:tcPr>
          <w:p w14:paraId="14924066"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4</w:t>
            </w:r>
          </w:p>
        </w:tc>
        <w:tc>
          <w:tcPr>
            <w:tcW w:w="3006" w:type="dxa"/>
          </w:tcPr>
          <w:p w14:paraId="49BD48F8"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11.11</w:t>
            </w:r>
          </w:p>
        </w:tc>
      </w:tr>
      <w:tr w:rsidR="00926A5F" w:rsidRPr="00926A5F" w14:paraId="2706AB46" w14:textId="77777777" w:rsidTr="00110B09">
        <w:tc>
          <w:tcPr>
            <w:tcW w:w="3005" w:type="dxa"/>
          </w:tcPr>
          <w:p w14:paraId="443A2581"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Total</w:t>
            </w:r>
          </w:p>
        </w:tc>
        <w:tc>
          <w:tcPr>
            <w:tcW w:w="3005" w:type="dxa"/>
          </w:tcPr>
          <w:p w14:paraId="05BDABFF"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36</w:t>
            </w:r>
          </w:p>
        </w:tc>
        <w:tc>
          <w:tcPr>
            <w:tcW w:w="3006" w:type="dxa"/>
          </w:tcPr>
          <w:p w14:paraId="587BF8DA"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100</w:t>
            </w:r>
          </w:p>
        </w:tc>
      </w:tr>
    </w:tbl>
    <w:p w14:paraId="45E55B5F" w14:textId="77777777" w:rsidR="00926A5F" w:rsidRPr="00926A5F" w:rsidRDefault="00926A5F" w:rsidP="00F6626C">
      <w:pPr>
        <w:spacing w:after="0" w:line="432" w:lineRule="auto"/>
        <w:jc w:val="both"/>
        <w:rPr>
          <w:rFonts w:ascii="Times New Roman" w:hAnsi="Times New Roman" w:cs="Times New Roman"/>
          <w:sz w:val="24"/>
          <w:szCs w:val="24"/>
        </w:rPr>
      </w:pPr>
      <w:r w:rsidRPr="00926A5F">
        <w:rPr>
          <w:rFonts w:ascii="Times New Roman" w:hAnsi="Times New Roman" w:cs="Times New Roman"/>
          <w:sz w:val="24"/>
          <w:szCs w:val="24"/>
        </w:rPr>
        <w:t>Source: Field survey. 2025</w:t>
      </w:r>
    </w:p>
    <w:p w14:paraId="0AEF152B" w14:textId="77777777" w:rsidR="00926A5F" w:rsidRPr="00926A5F" w:rsidRDefault="00926A5F" w:rsidP="00F6626C">
      <w:pPr>
        <w:spacing w:after="0" w:line="432" w:lineRule="auto"/>
        <w:ind w:firstLine="720"/>
        <w:jc w:val="both"/>
        <w:rPr>
          <w:rFonts w:ascii="Times New Roman" w:hAnsi="Times New Roman" w:cs="Times New Roman"/>
          <w:sz w:val="24"/>
          <w:szCs w:val="24"/>
        </w:rPr>
      </w:pPr>
      <w:r w:rsidRPr="00926A5F">
        <w:rPr>
          <w:rFonts w:ascii="Times New Roman" w:hAnsi="Times New Roman" w:cs="Times New Roman"/>
          <w:sz w:val="24"/>
          <w:szCs w:val="24"/>
        </w:rPr>
        <w:t>In</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e</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2"/>
          <w:sz w:val="24"/>
          <w:szCs w:val="24"/>
        </w:rPr>
        <w:t>a</w:t>
      </w:r>
      <w:r w:rsidRPr="00926A5F">
        <w:rPr>
          <w:rFonts w:ascii="Times New Roman" w:hAnsi="Times New Roman" w:cs="Times New Roman"/>
          <w:spacing w:val="-1"/>
          <w:sz w:val="24"/>
          <w:szCs w:val="24"/>
        </w:rPr>
        <w:t>b</w:t>
      </w:r>
      <w:r w:rsidRPr="00926A5F">
        <w:rPr>
          <w:rFonts w:ascii="Times New Roman" w:hAnsi="Times New Roman" w:cs="Times New Roman"/>
          <w:spacing w:val="1"/>
          <w:sz w:val="24"/>
          <w:szCs w:val="24"/>
        </w:rPr>
        <w:t>o</w:t>
      </w:r>
      <w:r w:rsidRPr="00926A5F">
        <w:rPr>
          <w:rFonts w:ascii="Times New Roman" w:hAnsi="Times New Roman" w:cs="Times New Roman"/>
          <w:spacing w:val="-1"/>
          <w:sz w:val="24"/>
          <w:szCs w:val="24"/>
        </w:rPr>
        <w:t>v</w:t>
      </w:r>
      <w:r w:rsidRPr="00926A5F">
        <w:rPr>
          <w:rFonts w:ascii="Times New Roman" w:hAnsi="Times New Roman" w:cs="Times New Roman"/>
          <w:sz w:val="24"/>
          <w:szCs w:val="24"/>
        </w:rPr>
        <w:t>e</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2"/>
          <w:sz w:val="24"/>
          <w:szCs w:val="24"/>
        </w:rPr>
        <w:t>a</w:t>
      </w:r>
      <w:r w:rsidRPr="00926A5F">
        <w:rPr>
          <w:rFonts w:ascii="Times New Roman" w:hAnsi="Times New Roman" w:cs="Times New Roman"/>
          <w:spacing w:val="-1"/>
          <w:sz w:val="24"/>
          <w:szCs w:val="24"/>
        </w:rPr>
        <w:t>b</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e</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1"/>
          <w:sz w:val="24"/>
          <w:szCs w:val="24"/>
        </w:rPr>
        <w:t>i</w:t>
      </w:r>
      <w:r w:rsidRPr="00926A5F">
        <w:rPr>
          <w:rFonts w:ascii="Times New Roman" w:hAnsi="Times New Roman" w:cs="Times New Roman"/>
          <w:sz w:val="24"/>
          <w:szCs w:val="24"/>
        </w:rPr>
        <w:t>t</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i</w:t>
      </w:r>
      <w:r w:rsidRPr="00926A5F">
        <w:rPr>
          <w:rFonts w:ascii="Times New Roman" w:hAnsi="Times New Roman" w:cs="Times New Roman"/>
          <w:sz w:val="24"/>
          <w:szCs w:val="24"/>
        </w:rPr>
        <w:t>s</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s</w:t>
      </w:r>
      <w:r w:rsidRPr="00926A5F">
        <w:rPr>
          <w:rFonts w:ascii="Times New Roman" w:hAnsi="Times New Roman" w:cs="Times New Roman"/>
          <w:sz w:val="24"/>
          <w:szCs w:val="24"/>
        </w:rPr>
        <w:t>e</w:t>
      </w:r>
      <w:r w:rsidRPr="00926A5F">
        <w:rPr>
          <w:rFonts w:ascii="Times New Roman" w:hAnsi="Times New Roman" w:cs="Times New Roman"/>
          <w:spacing w:val="-2"/>
          <w:sz w:val="24"/>
          <w:szCs w:val="24"/>
        </w:rPr>
        <w:t>e</w:t>
      </w:r>
      <w:r w:rsidRPr="00926A5F">
        <w:rPr>
          <w:rFonts w:ascii="Times New Roman" w:hAnsi="Times New Roman" w:cs="Times New Roman"/>
          <w:sz w:val="24"/>
          <w:szCs w:val="24"/>
        </w:rPr>
        <w:t>n</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pacing w:val="-2"/>
          <w:sz w:val="24"/>
          <w:szCs w:val="24"/>
        </w:rPr>
        <w:t>a</w:t>
      </w:r>
      <w:r w:rsidRPr="00926A5F">
        <w:rPr>
          <w:rFonts w:ascii="Times New Roman" w:hAnsi="Times New Roman" w:cs="Times New Roman"/>
          <w:sz w:val="24"/>
          <w:szCs w:val="24"/>
        </w:rPr>
        <w:t>t</w:t>
      </w:r>
      <w:r w:rsidRPr="00926A5F">
        <w:rPr>
          <w:rFonts w:ascii="Times New Roman" w:hAnsi="Times New Roman" w:cs="Times New Roman"/>
          <w:spacing w:val="4"/>
          <w:sz w:val="24"/>
          <w:szCs w:val="24"/>
        </w:rPr>
        <w:t xml:space="preserve"> 63.88</w:t>
      </w:r>
      <w:r w:rsidRPr="00926A5F">
        <w:rPr>
          <w:rFonts w:ascii="Times New Roman" w:hAnsi="Times New Roman" w:cs="Times New Roman"/>
          <w:sz w:val="24"/>
          <w:szCs w:val="24"/>
        </w:rPr>
        <w:t xml:space="preserve">% </w:t>
      </w:r>
      <w:r w:rsidRPr="00926A5F">
        <w:rPr>
          <w:rFonts w:ascii="Times New Roman" w:hAnsi="Times New Roman" w:cs="Times New Roman"/>
          <w:spacing w:val="1"/>
          <w:sz w:val="24"/>
          <w:szCs w:val="24"/>
        </w:rPr>
        <w:t>o</w:t>
      </w:r>
      <w:r w:rsidRPr="00926A5F">
        <w:rPr>
          <w:rFonts w:ascii="Times New Roman" w:hAnsi="Times New Roman" w:cs="Times New Roman"/>
          <w:sz w:val="24"/>
          <w:szCs w:val="24"/>
        </w:rPr>
        <w:t>f</w:t>
      </w:r>
      <w:r w:rsidRPr="00926A5F">
        <w:rPr>
          <w:rFonts w:ascii="Times New Roman" w:hAnsi="Times New Roman" w:cs="Times New Roman"/>
          <w:spacing w:val="4"/>
          <w:sz w:val="24"/>
          <w:szCs w:val="24"/>
        </w:rPr>
        <w:t xml:space="preserve"> </w:t>
      </w:r>
      <w:r w:rsidRPr="00926A5F">
        <w:rPr>
          <w:rFonts w:ascii="Times New Roman" w:hAnsi="Times New Roman" w:cs="Times New Roman"/>
          <w:spacing w:val="-2"/>
          <w:sz w:val="24"/>
          <w:szCs w:val="24"/>
        </w:rPr>
        <w:t>r</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p</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g</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23</w:t>
      </w:r>
      <w:r w:rsidRPr="00926A5F">
        <w:rPr>
          <w:rFonts w:ascii="Times New Roman" w:hAnsi="Times New Roman" w:cs="Times New Roman"/>
          <w:spacing w:val="2"/>
          <w:sz w:val="24"/>
          <w:szCs w:val="24"/>
        </w:rPr>
        <w:t xml:space="preserve"> </w:t>
      </w:r>
      <w:r w:rsidRPr="00926A5F">
        <w:rPr>
          <w:rFonts w:ascii="Times New Roman" w:hAnsi="Times New Roman" w:cs="Times New Roman"/>
          <w:sz w:val="24"/>
          <w:szCs w:val="24"/>
        </w:rPr>
        <w:t>re</w:t>
      </w:r>
      <w:r w:rsidRPr="00926A5F">
        <w:rPr>
          <w:rFonts w:ascii="Times New Roman" w:hAnsi="Times New Roman" w:cs="Times New Roman"/>
          <w:spacing w:val="-1"/>
          <w:sz w:val="24"/>
          <w:szCs w:val="24"/>
        </w:rPr>
        <w:t>spo</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d</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z w:val="24"/>
          <w:szCs w:val="24"/>
        </w:rPr>
        <w:t xml:space="preserve">s </w:t>
      </w:r>
      <w:r w:rsidRPr="00926A5F">
        <w:rPr>
          <w:rFonts w:ascii="Times New Roman" w:hAnsi="Times New Roman" w:cs="Times New Roman"/>
          <w:spacing w:val="-1"/>
          <w:sz w:val="24"/>
          <w:szCs w:val="24"/>
        </w:rPr>
        <w:t>w</w:t>
      </w:r>
      <w:r w:rsidRPr="00926A5F">
        <w:rPr>
          <w:rFonts w:ascii="Times New Roman" w:hAnsi="Times New Roman" w:cs="Times New Roman"/>
          <w:sz w:val="24"/>
          <w:szCs w:val="24"/>
        </w:rPr>
        <w:t xml:space="preserve">ere </w:t>
      </w:r>
      <w:r w:rsidRPr="00926A5F">
        <w:rPr>
          <w:rFonts w:ascii="Times New Roman" w:hAnsi="Times New Roman" w:cs="Times New Roman"/>
          <w:spacing w:val="3"/>
          <w:sz w:val="24"/>
          <w:szCs w:val="24"/>
        </w:rPr>
        <w:t>single</w:t>
      </w:r>
      <w:r w:rsidRPr="00926A5F">
        <w:rPr>
          <w:rFonts w:ascii="Times New Roman" w:hAnsi="Times New Roman" w:cs="Times New Roman"/>
          <w:sz w:val="24"/>
          <w:szCs w:val="24"/>
        </w:rPr>
        <w:t xml:space="preserve">, 25% of representing 9 respondents were married </w:t>
      </w:r>
      <w:r w:rsidRPr="00926A5F">
        <w:rPr>
          <w:rFonts w:ascii="Times New Roman" w:hAnsi="Times New Roman" w:cs="Times New Roman"/>
          <w:spacing w:val="2"/>
          <w:sz w:val="24"/>
          <w:szCs w:val="24"/>
        </w:rPr>
        <w:t>while</w:t>
      </w:r>
      <w:r w:rsidRPr="00926A5F">
        <w:rPr>
          <w:rFonts w:ascii="Times New Roman" w:hAnsi="Times New Roman" w:cs="Times New Roman"/>
          <w:sz w:val="24"/>
          <w:szCs w:val="24"/>
        </w:rPr>
        <w:t xml:space="preserve"> </w:t>
      </w:r>
      <w:r w:rsidRPr="00926A5F">
        <w:rPr>
          <w:rFonts w:ascii="Times New Roman" w:hAnsi="Times New Roman" w:cs="Times New Roman"/>
          <w:spacing w:val="1"/>
          <w:sz w:val="24"/>
          <w:szCs w:val="24"/>
        </w:rPr>
        <w:t>11.11</w:t>
      </w:r>
      <w:r w:rsidRPr="00926A5F">
        <w:rPr>
          <w:rFonts w:ascii="Times New Roman" w:hAnsi="Times New Roman" w:cs="Times New Roman"/>
          <w:sz w:val="24"/>
          <w:szCs w:val="24"/>
        </w:rPr>
        <w:t xml:space="preserve">% </w:t>
      </w:r>
      <w:r w:rsidRPr="00926A5F">
        <w:rPr>
          <w:rFonts w:ascii="Times New Roman" w:hAnsi="Times New Roman" w:cs="Times New Roman"/>
          <w:spacing w:val="1"/>
          <w:sz w:val="24"/>
          <w:szCs w:val="24"/>
        </w:rPr>
        <w:t>representing</w:t>
      </w:r>
      <w:r w:rsidRPr="00926A5F">
        <w:rPr>
          <w:rFonts w:ascii="Times New Roman" w:hAnsi="Times New Roman" w:cs="Times New Roman"/>
          <w:sz w:val="24"/>
          <w:szCs w:val="24"/>
        </w:rPr>
        <w:t xml:space="preserve"> </w:t>
      </w:r>
      <w:r w:rsidRPr="00926A5F">
        <w:rPr>
          <w:rFonts w:ascii="Times New Roman" w:hAnsi="Times New Roman" w:cs="Times New Roman"/>
          <w:spacing w:val="3"/>
          <w:sz w:val="24"/>
          <w:szCs w:val="24"/>
        </w:rPr>
        <w:t>4</w:t>
      </w:r>
      <w:r w:rsidRPr="00926A5F">
        <w:rPr>
          <w:rFonts w:ascii="Times New Roman" w:hAnsi="Times New Roman" w:cs="Times New Roman"/>
          <w:sz w:val="24"/>
          <w:szCs w:val="24"/>
        </w:rPr>
        <w:t xml:space="preserve"> </w:t>
      </w:r>
      <w:proofErr w:type="gramStart"/>
      <w:r w:rsidRPr="00926A5F">
        <w:rPr>
          <w:rFonts w:ascii="Times New Roman" w:hAnsi="Times New Roman" w:cs="Times New Roman"/>
          <w:spacing w:val="3"/>
          <w:sz w:val="24"/>
          <w:szCs w:val="24"/>
        </w:rPr>
        <w:t>respondent</w:t>
      </w:r>
      <w:proofErr w:type="gramEnd"/>
      <w:r w:rsidRPr="00926A5F">
        <w:rPr>
          <w:rFonts w:ascii="Times New Roman" w:hAnsi="Times New Roman" w:cs="Times New Roman"/>
          <w:sz w:val="24"/>
          <w:szCs w:val="24"/>
        </w:rPr>
        <w:t xml:space="preserve"> </w:t>
      </w:r>
      <w:r w:rsidRPr="00926A5F">
        <w:rPr>
          <w:rFonts w:ascii="Times New Roman" w:hAnsi="Times New Roman" w:cs="Times New Roman"/>
          <w:spacing w:val="3"/>
          <w:sz w:val="24"/>
          <w:szCs w:val="24"/>
        </w:rPr>
        <w:t>were</w:t>
      </w:r>
      <w:r w:rsidRPr="00926A5F">
        <w:rPr>
          <w:rFonts w:ascii="Times New Roman" w:hAnsi="Times New Roman" w:cs="Times New Roman"/>
          <w:sz w:val="24"/>
          <w:szCs w:val="24"/>
        </w:rPr>
        <w:t xml:space="preserve"> </w:t>
      </w:r>
      <w:r w:rsidRPr="00926A5F">
        <w:rPr>
          <w:rFonts w:ascii="Times New Roman" w:hAnsi="Times New Roman" w:cs="Times New Roman"/>
          <w:spacing w:val="1"/>
          <w:sz w:val="24"/>
          <w:szCs w:val="24"/>
        </w:rPr>
        <w:t>Divorce</w:t>
      </w:r>
      <w:r w:rsidRPr="00926A5F">
        <w:rPr>
          <w:rFonts w:ascii="Times New Roman" w:hAnsi="Times New Roman" w:cs="Times New Roman"/>
          <w:sz w:val="24"/>
          <w:szCs w:val="24"/>
        </w:rPr>
        <w:t xml:space="preserve">. </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Thi</w:t>
      </w:r>
      <w:r w:rsidRPr="00926A5F">
        <w:rPr>
          <w:rFonts w:ascii="Times New Roman" w:hAnsi="Times New Roman" w:cs="Times New Roman"/>
          <w:sz w:val="24"/>
          <w:szCs w:val="24"/>
        </w:rPr>
        <w:t xml:space="preserve">s </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h</w:t>
      </w:r>
      <w:r w:rsidRPr="00926A5F">
        <w:rPr>
          <w:rFonts w:ascii="Times New Roman" w:hAnsi="Times New Roman" w:cs="Times New Roman"/>
          <w:spacing w:val="1"/>
          <w:sz w:val="24"/>
          <w:szCs w:val="24"/>
        </w:rPr>
        <w:t>o</w:t>
      </w:r>
      <w:r w:rsidRPr="00926A5F">
        <w:rPr>
          <w:rFonts w:ascii="Times New Roman" w:hAnsi="Times New Roman" w:cs="Times New Roman"/>
          <w:spacing w:val="-1"/>
          <w:sz w:val="24"/>
          <w:szCs w:val="24"/>
        </w:rPr>
        <w:t>w</w:t>
      </w:r>
      <w:r w:rsidRPr="00926A5F">
        <w:rPr>
          <w:rFonts w:ascii="Times New Roman" w:hAnsi="Times New Roman" w:cs="Times New Roman"/>
          <w:sz w:val="24"/>
          <w:szCs w:val="24"/>
        </w:rPr>
        <w:t>s</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at</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a</w:t>
      </w:r>
      <w:r w:rsidRPr="00926A5F">
        <w:rPr>
          <w:rFonts w:ascii="Times New Roman" w:hAnsi="Times New Roman" w:cs="Times New Roman"/>
          <w:spacing w:val="-3"/>
          <w:sz w:val="24"/>
          <w:szCs w:val="24"/>
        </w:rPr>
        <w:t xml:space="preserve"> </w:t>
      </w:r>
      <w:r w:rsidRPr="00926A5F">
        <w:rPr>
          <w:rFonts w:ascii="Times New Roman" w:hAnsi="Times New Roman" w:cs="Times New Roman"/>
          <w:spacing w:val="1"/>
          <w:sz w:val="24"/>
          <w:szCs w:val="24"/>
        </w:rPr>
        <w:t>g</w:t>
      </w:r>
      <w:r w:rsidRPr="00926A5F">
        <w:rPr>
          <w:rFonts w:ascii="Times New Roman" w:hAnsi="Times New Roman" w:cs="Times New Roman"/>
          <w:spacing w:val="-1"/>
          <w:sz w:val="24"/>
          <w:szCs w:val="24"/>
        </w:rPr>
        <w:t>oo</w:t>
      </w:r>
      <w:r w:rsidRPr="00926A5F">
        <w:rPr>
          <w:rFonts w:ascii="Times New Roman" w:hAnsi="Times New Roman" w:cs="Times New Roman"/>
          <w:sz w:val="24"/>
          <w:szCs w:val="24"/>
        </w:rPr>
        <w:t>d</w:t>
      </w:r>
      <w:r w:rsidRPr="00926A5F">
        <w:rPr>
          <w:rFonts w:ascii="Times New Roman" w:hAnsi="Times New Roman" w:cs="Times New Roman"/>
          <w:spacing w:val="1"/>
          <w:sz w:val="24"/>
          <w:szCs w:val="24"/>
        </w:rPr>
        <w:t xml:space="preserve"> </w:t>
      </w:r>
      <w:r w:rsidRPr="00926A5F">
        <w:rPr>
          <w:rFonts w:ascii="Times New Roman" w:hAnsi="Times New Roman" w:cs="Times New Roman"/>
          <w:spacing w:val="-2"/>
          <w:sz w:val="24"/>
          <w:szCs w:val="24"/>
        </w:rPr>
        <w:t>n</w:t>
      </w:r>
      <w:r w:rsidRPr="00926A5F">
        <w:rPr>
          <w:rFonts w:ascii="Times New Roman" w:hAnsi="Times New Roman" w:cs="Times New Roman"/>
          <w:spacing w:val="-1"/>
          <w:sz w:val="24"/>
          <w:szCs w:val="24"/>
        </w:rPr>
        <w:t>u</w:t>
      </w:r>
      <w:r w:rsidRPr="00926A5F">
        <w:rPr>
          <w:rFonts w:ascii="Times New Roman" w:hAnsi="Times New Roman" w:cs="Times New Roman"/>
          <w:spacing w:val="-5"/>
          <w:sz w:val="24"/>
          <w:szCs w:val="24"/>
        </w:rPr>
        <w:t>m</w:t>
      </w:r>
      <w:r w:rsidRPr="00926A5F">
        <w:rPr>
          <w:rFonts w:ascii="Times New Roman" w:hAnsi="Times New Roman" w:cs="Times New Roman"/>
          <w:spacing w:val="1"/>
          <w:sz w:val="24"/>
          <w:szCs w:val="24"/>
        </w:rPr>
        <w:t>b</w:t>
      </w:r>
      <w:r w:rsidRPr="00926A5F">
        <w:rPr>
          <w:rFonts w:ascii="Times New Roman" w:hAnsi="Times New Roman" w:cs="Times New Roman"/>
          <w:sz w:val="24"/>
          <w:szCs w:val="24"/>
        </w:rPr>
        <w:t>er of</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e</w:t>
      </w:r>
      <w:r w:rsidRPr="00926A5F">
        <w:rPr>
          <w:rFonts w:ascii="Times New Roman" w:hAnsi="Times New Roman" w:cs="Times New Roman"/>
          <w:spacing w:val="-3"/>
          <w:sz w:val="24"/>
          <w:szCs w:val="24"/>
        </w:rPr>
        <w:t xml:space="preserve"> </w:t>
      </w:r>
      <w:r w:rsidRPr="00926A5F">
        <w:rPr>
          <w:rFonts w:ascii="Times New Roman" w:hAnsi="Times New Roman" w:cs="Times New Roman"/>
          <w:spacing w:val="1"/>
          <w:sz w:val="24"/>
          <w:szCs w:val="24"/>
        </w:rPr>
        <w:t>st</w:t>
      </w:r>
      <w:r w:rsidRPr="00926A5F">
        <w:rPr>
          <w:rFonts w:ascii="Times New Roman" w:hAnsi="Times New Roman" w:cs="Times New Roman"/>
          <w:spacing w:val="-2"/>
          <w:sz w:val="24"/>
          <w:szCs w:val="24"/>
        </w:rPr>
        <w:t>a</w:t>
      </w:r>
      <w:r w:rsidRPr="00926A5F">
        <w:rPr>
          <w:rFonts w:ascii="Times New Roman" w:hAnsi="Times New Roman" w:cs="Times New Roman"/>
          <w:sz w:val="24"/>
          <w:szCs w:val="24"/>
        </w:rPr>
        <w:t>ffs</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a</w:t>
      </w:r>
      <w:r w:rsidRPr="00926A5F">
        <w:rPr>
          <w:rFonts w:ascii="Times New Roman" w:hAnsi="Times New Roman" w:cs="Times New Roman"/>
          <w:spacing w:val="-3"/>
          <w:sz w:val="24"/>
          <w:szCs w:val="24"/>
        </w:rPr>
        <w:t>r</w:t>
      </w:r>
      <w:r w:rsidRPr="00926A5F">
        <w:rPr>
          <w:rFonts w:ascii="Times New Roman" w:hAnsi="Times New Roman" w:cs="Times New Roman"/>
          <w:sz w:val="24"/>
          <w:szCs w:val="24"/>
        </w:rPr>
        <w:t>e</w:t>
      </w:r>
      <w:r w:rsidRPr="00926A5F">
        <w:rPr>
          <w:rFonts w:ascii="Times New Roman" w:hAnsi="Times New Roman" w:cs="Times New Roman"/>
          <w:spacing w:val="-3"/>
          <w:sz w:val="24"/>
          <w:szCs w:val="24"/>
        </w:rPr>
        <w:t xml:space="preserve"> </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i</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er</w:t>
      </w:r>
      <w:r w:rsidRPr="00926A5F">
        <w:rPr>
          <w:rFonts w:ascii="Times New Roman" w:hAnsi="Times New Roman" w:cs="Times New Roman"/>
          <w:spacing w:val="-3"/>
          <w:sz w:val="24"/>
          <w:szCs w:val="24"/>
        </w:rPr>
        <w:t xml:space="preserve"> </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in</w:t>
      </w:r>
      <w:r w:rsidRPr="00926A5F">
        <w:rPr>
          <w:rFonts w:ascii="Times New Roman" w:hAnsi="Times New Roman" w:cs="Times New Roman"/>
          <w:spacing w:val="1"/>
          <w:sz w:val="24"/>
          <w:szCs w:val="24"/>
        </w:rPr>
        <w:t>g</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 xml:space="preserve">e or </w:t>
      </w:r>
      <w:r w:rsidRPr="00926A5F">
        <w:rPr>
          <w:rFonts w:ascii="Times New Roman" w:hAnsi="Times New Roman" w:cs="Times New Roman"/>
          <w:spacing w:val="-5"/>
          <w:sz w:val="24"/>
          <w:szCs w:val="24"/>
        </w:rPr>
        <w:t>m</w:t>
      </w:r>
      <w:r w:rsidRPr="00926A5F">
        <w:rPr>
          <w:rFonts w:ascii="Times New Roman" w:hAnsi="Times New Roman" w:cs="Times New Roman"/>
          <w:sz w:val="24"/>
          <w:szCs w:val="24"/>
        </w:rPr>
        <w:t>arr</w:t>
      </w:r>
      <w:r w:rsidRPr="00926A5F">
        <w:rPr>
          <w:rFonts w:ascii="Times New Roman" w:hAnsi="Times New Roman" w:cs="Times New Roman"/>
          <w:spacing w:val="1"/>
          <w:sz w:val="24"/>
          <w:szCs w:val="24"/>
        </w:rPr>
        <w:t>i</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d</w:t>
      </w:r>
      <w:r w:rsidRPr="00926A5F">
        <w:rPr>
          <w:rFonts w:ascii="Times New Roman" w:hAnsi="Times New Roman" w:cs="Times New Roman"/>
          <w:sz w:val="24"/>
          <w:szCs w:val="24"/>
        </w:rPr>
        <w:t>.</w:t>
      </w:r>
    </w:p>
    <w:p w14:paraId="2FEAE9F6" w14:textId="77777777" w:rsidR="00F6626C" w:rsidRDefault="00F6626C">
      <w:pPr>
        <w:rPr>
          <w:rFonts w:ascii="Times New Roman" w:hAnsi="Times New Roman" w:cs="Times New Roman"/>
          <w:b/>
          <w:sz w:val="24"/>
          <w:szCs w:val="24"/>
        </w:rPr>
      </w:pPr>
      <w:r>
        <w:rPr>
          <w:rFonts w:ascii="Times New Roman" w:hAnsi="Times New Roman" w:cs="Times New Roman"/>
          <w:b/>
          <w:sz w:val="24"/>
          <w:szCs w:val="24"/>
        </w:rPr>
        <w:br w:type="page"/>
      </w:r>
    </w:p>
    <w:p w14:paraId="110BDB4E" w14:textId="367E8CC3" w:rsidR="00926A5F" w:rsidRPr="00926A5F" w:rsidRDefault="00926A5F" w:rsidP="00F6626C">
      <w:pPr>
        <w:spacing w:after="0" w:line="432" w:lineRule="auto"/>
        <w:jc w:val="both"/>
        <w:rPr>
          <w:rFonts w:ascii="Times New Roman" w:hAnsi="Times New Roman" w:cs="Times New Roman"/>
          <w:b/>
          <w:sz w:val="24"/>
          <w:szCs w:val="24"/>
        </w:rPr>
      </w:pPr>
      <w:r w:rsidRPr="00926A5F">
        <w:rPr>
          <w:rFonts w:ascii="Times New Roman" w:hAnsi="Times New Roman" w:cs="Times New Roman"/>
          <w:b/>
          <w:sz w:val="24"/>
          <w:szCs w:val="24"/>
        </w:rPr>
        <w:lastRenderedPageBreak/>
        <w:t xml:space="preserve">TABLE 4.1.5: </w:t>
      </w:r>
      <w:r w:rsidRPr="00926A5F">
        <w:rPr>
          <w:rFonts w:ascii="Times New Roman" w:hAnsi="Times New Roman" w:cs="Times New Roman"/>
          <w:b/>
          <w:sz w:val="24"/>
          <w:szCs w:val="24"/>
        </w:rPr>
        <w:tab/>
        <w:t>EDUCATIONAL LEVEL</w:t>
      </w:r>
    </w:p>
    <w:tbl>
      <w:tblPr>
        <w:tblStyle w:val="TableGrid"/>
        <w:tblW w:w="0" w:type="auto"/>
        <w:tblLook w:val="04A0" w:firstRow="1" w:lastRow="0" w:firstColumn="1" w:lastColumn="0" w:noHBand="0" w:noVBand="1"/>
      </w:tblPr>
      <w:tblGrid>
        <w:gridCol w:w="2632"/>
        <w:gridCol w:w="2649"/>
        <w:gridCol w:w="2658"/>
      </w:tblGrid>
      <w:tr w:rsidR="00926A5F" w:rsidRPr="00926A5F" w14:paraId="43132D89" w14:textId="77777777" w:rsidTr="00110B09">
        <w:tc>
          <w:tcPr>
            <w:tcW w:w="3005" w:type="dxa"/>
          </w:tcPr>
          <w:p w14:paraId="0EE8FA28"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Option</w:t>
            </w:r>
          </w:p>
        </w:tc>
        <w:tc>
          <w:tcPr>
            <w:tcW w:w="3005" w:type="dxa"/>
          </w:tcPr>
          <w:p w14:paraId="1AD19A90"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 xml:space="preserve">Frequency </w:t>
            </w:r>
          </w:p>
        </w:tc>
        <w:tc>
          <w:tcPr>
            <w:tcW w:w="3006" w:type="dxa"/>
          </w:tcPr>
          <w:p w14:paraId="76234B78"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Percentage (%)</w:t>
            </w:r>
          </w:p>
        </w:tc>
      </w:tr>
      <w:tr w:rsidR="00926A5F" w:rsidRPr="00926A5F" w14:paraId="70931B56" w14:textId="77777777" w:rsidTr="00110B09">
        <w:tc>
          <w:tcPr>
            <w:tcW w:w="3005" w:type="dxa"/>
          </w:tcPr>
          <w:p w14:paraId="51C6ACD2"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Only Primary</w:t>
            </w:r>
          </w:p>
        </w:tc>
        <w:tc>
          <w:tcPr>
            <w:tcW w:w="3005" w:type="dxa"/>
          </w:tcPr>
          <w:p w14:paraId="4DE0DC24"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3</w:t>
            </w:r>
          </w:p>
        </w:tc>
        <w:tc>
          <w:tcPr>
            <w:tcW w:w="3006" w:type="dxa"/>
          </w:tcPr>
          <w:p w14:paraId="466A217A"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8.33</w:t>
            </w:r>
          </w:p>
        </w:tc>
      </w:tr>
      <w:tr w:rsidR="00926A5F" w:rsidRPr="00926A5F" w14:paraId="27D5C065" w14:textId="77777777" w:rsidTr="00110B09">
        <w:tc>
          <w:tcPr>
            <w:tcW w:w="3005" w:type="dxa"/>
          </w:tcPr>
          <w:p w14:paraId="568CA029"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Only Secondary</w:t>
            </w:r>
          </w:p>
        </w:tc>
        <w:tc>
          <w:tcPr>
            <w:tcW w:w="3005" w:type="dxa"/>
          </w:tcPr>
          <w:p w14:paraId="6BE930B7"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7</w:t>
            </w:r>
          </w:p>
        </w:tc>
        <w:tc>
          <w:tcPr>
            <w:tcW w:w="3006" w:type="dxa"/>
          </w:tcPr>
          <w:p w14:paraId="6BFEC4EE"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19.44</w:t>
            </w:r>
          </w:p>
        </w:tc>
      </w:tr>
      <w:tr w:rsidR="00926A5F" w:rsidRPr="00926A5F" w14:paraId="5A3DECB0" w14:textId="77777777" w:rsidTr="00110B09">
        <w:tc>
          <w:tcPr>
            <w:tcW w:w="3005" w:type="dxa"/>
          </w:tcPr>
          <w:p w14:paraId="4E42A5C0"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Tertiary</w:t>
            </w:r>
          </w:p>
        </w:tc>
        <w:tc>
          <w:tcPr>
            <w:tcW w:w="3005" w:type="dxa"/>
          </w:tcPr>
          <w:p w14:paraId="6DDDA664"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26</w:t>
            </w:r>
          </w:p>
        </w:tc>
        <w:tc>
          <w:tcPr>
            <w:tcW w:w="3006" w:type="dxa"/>
          </w:tcPr>
          <w:p w14:paraId="6B453CE4"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72.22</w:t>
            </w:r>
          </w:p>
        </w:tc>
      </w:tr>
      <w:tr w:rsidR="00926A5F" w:rsidRPr="00926A5F" w14:paraId="50E76B96" w14:textId="77777777" w:rsidTr="00110B09">
        <w:tc>
          <w:tcPr>
            <w:tcW w:w="3005" w:type="dxa"/>
          </w:tcPr>
          <w:p w14:paraId="14AE1181"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Total</w:t>
            </w:r>
          </w:p>
        </w:tc>
        <w:tc>
          <w:tcPr>
            <w:tcW w:w="3005" w:type="dxa"/>
          </w:tcPr>
          <w:p w14:paraId="74E2351D"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36</w:t>
            </w:r>
          </w:p>
        </w:tc>
        <w:tc>
          <w:tcPr>
            <w:tcW w:w="3006" w:type="dxa"/>
          </w:tcPr>
          <w:p w14:paraId="251C7CAB"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100</w:t>
            </w:r>
          </w:p>
        </w:tc>
      </w:tr>
    </w:tbl>
    <w:p w14:paraId="59172D8F" w14:textId="77777777" w:rsidR="00926A5F" w:rsidRPr="00926A5F" w:rsidRDefault="00926A5F" w:rsidP="00F6626C">
      <w:pPr>
        <w:spacing w:after="0" w:line="432" w:lineRule="auto"/>
        <w:jc w:val="both"/>
        <w:rPr>
          <w:rFonts w:ascii="Times New Roman" w:hAnsi="Times New Roman" w:cs="Times New Roman"/>
          <w:sz w:val="24"/>
          <w:szCs w:val="24"/>
        </w:rPr>
      </w:pPr>
      <w:r w:rsidRPr="00926A5F">
        <w:rPr>
          <w:rFonts w:ascii="Times New Roman" w:hAnsi="Times New Roman" w:cs="Times New Roman"/>
          <w:sz w:val="24"/>
          <w:szCs w:val="24"/>
        </w:rPr>
        <w:t>Source: Field survey. 2025</w:t>
      </w:r>
    </w:p>
    <w:p w14:paraId="693BBF82" w14:textId="77777777" w:rsidR="00926A5F" w:rsidRPr="00926A5F" w:rsidRDefault="00926A5F" w:rsidP="00F6626C">
      <w:pPr>
        <w:spacing w:after="0" w:line="432" w:lineRule="auto"/>
        <w:ind w:firstLine="720"/>
        <w:jc w:val="both"/>
        <w:rPr>
          <w:rFonts w:ascii="Times New Roman" w:hAnsi="Times New Roman" w:cs="Times New Roman"/>
          <w:sz w:val="24"/>
          <w:szCs w:val="24"/>
        </w:rPr>
      </w:pP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e</w:t>
      </w:r>
      <w:r w:rsidRPr="00926A5F">
        <w:rPr>
          <w:rFonts w:ascii="Times New Roman" w:hAnsi="Times New Roman" w:cs="Times New Roman"/>
          <w:spacing w:val="19"/>
          <w:sz w:val="24"/>
          <w:szCs w:val="24"/>
        </w:rPr>
        <w:t xml:space="preserve"> </w:t>
      </w:r>
      <w:r w:rsidRPr="00926A5F">
        <w:rPr>
          <w:rFonts w:ascii="Times New Roman" w:hAnsi="Times New Roman" w:cs="Times New Roman"/>
          <w:spacing w:val="-2"/>
          <w:sz w:val="24"/>
          <w:szCs w:val="24"/>
        </w:rPr>
        <w:t>a</w:t>
      </w:r>
      <w:r w:rsidRPr="00926A5F">
        <w:rPr>
          <w:rFonts w:ascii="Times New Roman" w:hAnsi="Times New Roman" w:cs="Times New Roman"/>
          <w:spacing w:val="1"/>
          <w:sz w:val="24"/>
          <w:szCs w:val="24"/>
        </w:rPr>
        <w:t>b</w:t>
      </w:r>
      <w:r w:rsidRPr="00926A5F">
        <w:rPr>
          <w:rFonts w:ascii="Times New Roman" w:hAnsi="Times New Roman" w:cs="Times New Roman"/>
          <w:spacing w:val="-1"/>
          <w:sz w:val="24"/>
          <w:szCs w:val="24"/>
        </w:rPr>
        <w:t>o</w:t>
      </w:r>
      <w:r w:rsidRPr="00926A5F">
        <w:rPr>
          <w:rFonts w:ascii="Times New Roman" w:hAnsi="Times New Roman" w:cs="Times New Roman"/>
          <w:spacing w:val="1"/>
          <w:sz w:val="24"/>
          <w:szCs w:val="24"/>
        </w:rPr>
        <w:t>v</w:t>
      </w:r>
      <w:r w:rsidRPr="00926A5F">
        <w:rPr>
          <w:rFonts w:ascii="Times New Roman" w:hAnsi="Times New Roman" w:cs="Times New Roman"/>
          <w:sz w:val="24"/>
          <w:szCs w:val="24"/>
        </w:rPr>
        <w:t>e</w:t>
      </w:r>
      <w:r w:rsidRPr="00926A5F">
        <w:rPr>
          <w:rFonts w:ascii="Times New Roman" w:hAnsi="Times New Roman" w:cs="Times New Roman"/>
          <w:spacing w:val="16"/>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2"/>
          <w:sz w:val="24"/>
          <w:szCs w:val="24"/>
        </w:rPr>
        <w:t>a</w:t>
      </w:r>
      <w:r w:rsidRPr="00926A5F">
        <w:rPr>
          <w:rFonts w:ascii="Times New Roman" w:hAnsi="Times New Roman" w:cs="Times New Roman"/>
          <w:spacing w:val="1"/>
          <w:sz w:val="24"/>
          <w:szCs w:val="24"/>
        </w:rPr>
        <w:t>bl</w:t>
      </w:r>
      <w:r w:rsidRPr="00926A5F">
        <w:rPr>
          <w:rFonts w:ascii="Times New Roman" w:hAnsi="Times New Roman" w:cs="Times New Roman"/>
          <w:sz w:val="24"/>
          <w:szCs w:val="24"/>
        </w:rPr>
        <w:t>e</w:t>
      </w:r>
      <w:r w:rsidRPr="00926A5F">
        <w:rPr>
          <w:rFonts w:ascii="Times New Roman" w:hAnsi="Times New Roman" w:cs="Times New Roman"/>
          <w:spacing w:val="16"/>
          <w:sz w:val="24"/>
          <w:szCs w:val="24"/>
        </w:rPr>
        <w:t xml:space="preserve"> </w:t>
      </w:r>
      <w:r w:rsidRPr="00926A5F">
        <w:rPr>
          <w:rFonts w:ascii="Times New Roman" w:hAnsi="Times New Roman" w:cs="Times New Roman"/>
          <w:spacing w:val="-1"/>
          <w:sz w:val="24"/>
          <w:szCs w:val="24"/>
        </w:rPr>
        <w:t>i</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di</w:t>
      </w:r>
      <w:r w:rsidRPr="00926A5F">
        <w:rPr>
          <w:rFonts w:ascii="Times New Roman" w:hAnsi="Times New Roman" w:cs="Times New Roman"/>
          <w:sz w:val="24"/>
          <w:szCs w:val="24"/>
        </w:rPr>
        <w:t>ca</w:t>
      </w:r>
      <w:r w:rsidRPr="00926A5F">
        <w:rPr>
          <w:rFonts w:ascii="Times New Roman" w:hAnsi="Times New Roman" w:cs="Times New Roman"/>
          <w:spacing w:val="1"/>
          <w:sz w:val="24"/>
          <w:szCs w:val="24"/>
        </w:rPr>
        <w:t>t</w:t>
      </w:r>
      <w:r w:rsidRPr="00926A5F">
        <w:rPr>
          <w:rFonts w:ascii="Times New Roman" w:hAnsi="Times New Roman" w:cs="Times New Roman"/>
          <w:spacing w:val="-2"/>
          <w:sz w:val="24"/>
          <w:szCs w:val="24"/>
        </w:rPr>
        <w:t>e</w:t>
      </w:r>
      <w:r w:rsidRPr="00926A5F">
        <w:rPr>
          <w:rFonts w:ascii="Times New Roman" w:hAnsi="Times New Roman" w:cs="Times New Roman"/>
          <w:sz w:val="24"/>
          <w:szCs w:val="24"/>
        </w:rPr>
        <w:t>s</w:t>
      </w:r>
      <w:r w:rsidRPr="00926A5F">
        <w:rPr>
          <w:rFonts w:ascii="Times New Roman" w:hAnsi="Times New Roman" w:cs="Times New Roman"/>
          <w:spacing w:val="19"/>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pacing w:val="-2"/>
          <w:sz w:val="24"/>
          <w:szCs w:val="24"/>
        </w:rPr>
        <w:t>a</w:t>
      </w:r>
      <w:r w:rsidRPr="00926A5F">
        <w:rPr>
          <w:rFonts w:ascii="Times New Roman" w:hAnsi="Times New Roman" w:cs="Times New Roman"/>
          <w:sz w:val="24"/>
          <w:szCs w:val="24"/>
        </w:rPr>
        <w:t>t</w:t>
      </w:r>
      <w:r w:rsidRPr="00926A5F">
        <w:rPr>
          <w:rFonts w:ascii="Times New Roman" w:hAnsi="Times New Roman" w:cs="Times New Roman"/>
          <w:spacing w:val="17"/>
          <w:sz w:val="24"/>
          <w:szCs w:val="24"/>
        </w:rPr>
        <w:t xml:space="preserve"> </w:t>
      </w:r>
      <w:r w:rsidRPr="00926A5F">
        <w:rPr>
          <w:rFonts w:ascii="Times New Roman" w:hAnsi="Times New Roman" w:cs="Times New Roman"/>
          <w:spacing w:val="1"/>
          <w:sz w:val="24"/>
          <w:szCs w:val="24"/>
        </w:rPr>
        <w:t>8.33</w:t>
      </w:r>
      <w:r w:rsidRPr="00926A5F">
        <w:rPr>
          <w:rFonts w:ascii="Times New Roman" w:hAnsi="Times New Roman" w:cs="Times New Roman"/>
          <w:sz w:val="24"/>
          <w:szCs w:val="24"/>
        </w:rPr>
        <w:t>%</w:t>
      </w:r>
      <w:r w:rsidRPr="00926A5F">
        <w:rPr>
          <w:rFonts w:ascii="Times New Roman" w:hAnsi="Times New Roman" w:cs="Times New Roman"/>
          <w:spacing w:val="17"/>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p</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g</w:t>
      </w:r>
      <w:r w:rsidRPr="00926A5F">
        <w:rPr>
          <w:rFonts w:ascii="Times New Roman" w:hAnsi="Times New Roman" w:cs="Times New Roman"/>
          <w:spacing w:val="17"/>
          <w:sz w:val="24"/>
          <w:szCs w:val="24"/>
        </w:rPr>
        <w:t xml:space="preserve"> </w:t>
      </w:r>
      <w:r w:rsidRPr="00926A5F">
        <w:rPr>
          <w:rFonts w:ascii="Times New Roman" w:hAnsi="Times New Roman" w:cs="Times New Roman"/>
          <w:spacing w:val="-1"/>
          <w:sz w:val="24"/>
          <w:szCs w:val="24"/>
        </w:rPr>
        <w:t>3</w:t>
      </w:r>
      <w:r w:rsidRPr="00926A5F">
        <w:rPr>
          <w:rFonts w:ascii="Times New Roman" w:hAnsi="Times New Roman" w:cs="Times New Roman"/>
          <w:spacing w:val="19"/>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po</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d</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nt</w:t>
      </w:r>
      <w:r w:rsidRPr="00926A5F">
        <w:rPr>
          <w:rFonts w:ascii="Times New Roman" w:hAnsi="Times New Roman" w:cs="Times New Roman"/>
          <w:sz w:val="24"/>
          <w:szCs w:val="24"/>
        </w:rPr>
        <w:t>s</w:t>
      </w:r>
      <w:r w:rsidRPr="00926A5F">
        <w:rPr>
          <w:rFonts w:ascii="Times New Roman" w:hAnsi="Times New Roman" w:cs="Times New Roman"/>
          <w:spacing w:val="19"/>
          <w:sz w:val="24"/>
          <w:szCs w:val="24"/>
        </w:rPr>
        <w:t xml:space="preserve"> </w:t>
      </w:r>
      <w:r w:rsidRPr="00926A5F">
        <w:rPr>
          <w:rFonts w:ascii="Times New Roman" w:hAnsi="Times New Roman" w:cs="Times New Roman"/>
          <w:spacing w:val="-1"/>
          <w:sz w:val="24"/>
          <w:szCs w:val="24"/>
        </w:rPr>
        <w:t>w</w:t>
      </w:r>
      <w:r w:rsidRPr="00926A5F">
        <w:rPr>
          <w:rFonts w:ascii="Times New Roman" w:hAnsi="Times New Roman" w:cs="Times New Roman"/>
          <w:sz w:val="24"/>
          <w:szCs w:val="24"/>
        </w:rPr>
        <w:t xml:space="preserve">ere </w:t>
      </w:r>
      <w:r w:rsidRPr="00926A5F">
        <w:rPr>
          <w:rFonts w:ascii="Times New Roman" w:hAnsi="Times New Roman" w:cs="Times New Roman"/>
          <w:spacing w:val="-3"/>
          <w:sz w:val="24"/>
          <w:szCs w:val="24"/>
        </w:rPr>
        <w:t>primary school certificate</w:t>
      </w:r>
      <w:r w:rsidRPr="00926A5F">
        <w:rPr>
          <w:rFonts w:ascii="Times New Roman" w:hAnsi="Times New Roman" w:cs="Times New Roman"/>
          <w:spacing w:val="47"/>
          <w:sz w:val="24"/>
          <w:szCs w:val="24"/>
        </w:rPr>
        <w:t xml:space="preserve"> </w:t>
      </w:r>
      <w:r w:rsidRPr="00926A5F">
        <w:rPr>
          <w:rFonts w:ascii="Times New Roman" w:hAnsi="Times New Roman" w:cs="Times New Roman"/>
          <w:spacing w:val="1"/>
          <w:sz w:val="24"/>
          <w:szCs w:val="24"/>
        </w:rPr>
        <w:t>ho</w:t>
      </w:r>
      <w:r w:rsidRPr="00926A5F">
        <w:rPr>
          <w:rFonts w:ascii="Times New Roman" w:hAnsi="Times New Roman" w:cs="Times New Roman"/>
          <w:spacing w:val="-1"/>
          <w:sz w:val="24"/>
          <w:szCs w:val="24"/>
        </w:rPr>
        <w:t>l</w:t>
      </w:r>
      <w:r w:rsidRPr="00926A5F">
        <w:rPr>
          <w:rFonts w:ascii="Times New Roman" w:hAnsi="Times New Roman" w:cs="Times New Roman"/>
          <w:spacing w:val="1"/>
          <w:sz w:val="24"/>
          <w:szCs w:val="24"/>
        </w:rPr>
        <w:t>d</w:t>
      </w:r>
      <w:r w:rsidRPr="00926A5F">
        <w:rPr>
          <w:rFonts w:ascii="Times New Roman" w:hAnsi="Times New Roman" w:cs="Times New Roman"/>
          <w:sz w:val="24"/>
          <w:szCs w:val="24"/>
        </w:rPr>
        <w:t>er,</w:t>
      </w:r>
      <w:r w:rsidRPr="00926A5F">
        <w:rPr>
          <w:rFonts w:ascii="Times New Roman" w:hAnsi="Times New Roman" w:cs="Times New Roman"/>
          <w:spacing w:val="45"/>
          <w:sz w:val="24"/>
          <w:szCs w:val="24"/>
        </w:rPr>
        <w:t xml:space="preserve"> </w:t>
      </w:r>
      <w:r w:rsidRPr="00926A5F">
        <w:rPr>
          <w:rFonts w:ascii="Times New Roman" w:hAnsi="Times New Roman" w:cs="Times New Roman"/>
          <w:spacing w:val="1"/>
          <w:sz w:val="24"/>
          <w:szCs w:val="24"/>
        </w:rPr>
        <w:t>19.44</w:t>
      </w:r>
      <w:r w:rsidRPr="00926A5F">
        <w:rPr>
          <w:rFonts w:ascii="Times New Roman" w:hAnsi="Times New Roman" w:cs="Times New Roman"/>
          <w:sz w:val="24"/>
          <w:szCs w:val="24"/>
        </w:rPr>
        <w:t>%</w:t>
      </w:r>
      <w:r w:rsidRPr="00926A5F">
        <w:rPr>
          <w:rFonts w:ascii="Times New Roman" w:hAnsi="Times New Roman" w:cs="Times New Roman"/>
          <w:spacing w:val="44"/>
          <w:sz w:val="24"/>
          <w:szCs w:val="24"/>
        </w:rPr>
        <w:t xml:space="preserve"> </w:t>
      </w:r>
      <w:r w:rsidRPr="00926A5F">
        <w:rPr>
          <w:rFonts w:ascii="Times New Roman" w:hAnsi="Times New Roman" w:cs="Times New Roman"/>
          <w:sz w:val="24"/>
          <w:szCs w:val="24"/>
        </w:rPr>
        <w:t>re</w:t>
      </w:r>
      <w:r w:rsidRPr="00926A5F">
        <w:rPr>
          <w:rFonts w:ascii="Times New Roman" w:hAnsi="Times New Roman" w:cs="Times New Roman"/>
          <w:spacing w:val="1"/>
          <w:sz w:val="24"/>
          <w:szCs w:val="24"/>
        </w:rPr>
        <w:t>p</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g</w:t>
      </w:r>
      <w:r w:rsidRPr="00926A5F">
        <w:rPr>
          <w:rFonts w:ascii="Times New Roman" w:hAnsi="Times New Roman" w:cs="Times New Roman"/>
          <w:spacing w:val="46"/>
          <w:sz w:val="24"/>
          <w:szCs w:val="24"/>
        </w:rPr>
        <w:t xml:space="preserve"> </w:t>
      </w:r>
      <w:r w:rsidRPr="00926A5F">
        <w:rPr>
          <w:rFonts w:ascii="Times New Roman" w:hAnsi="Times New Roman" w:cs="Times New Roman"/>
          <w:spacing w:val="-1"/>
          <w:sz w:val="24"/>
          <w:szCs w:val="24"/>
        </w:rPr>
        <w:t>7</w:t>
      </w:r>
      <w:r w:rsidRPr="00926A5F">
        <w:rPr>
          <w:rFonts w:ascii="Times New Roman" w:hAnsi="Times New Roman" w:cs="Times New Roman"/>
          <w:spacing w:val="48"/>
          <w:sz w:val="24"/>
          <w:szCs w:val="24"/>
        </w:rPr>
        <w:t xml:space="preserve"> </w:t>
      </w:r>
      <w:r w:rsidRPr="00926A5F">
        <w:rPr>
          <w:rFonts w:ascii="Times New Roman" w:hAnsi="Times New Roman" w:cs="Times New Roman"/>
          <w:sz w:val="24"/>
          <w:szCs w:val="24"/>
        </w:rPr>
        <w:t>re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w:t>
      </w:r>
      <w:r w:rsidRPr="00926A5F">
        <w:rPr>
          <w:rFonts w:ascii="Times New Roman" w:hAnsi="Times New Roman" w:cs="Times New Roman"/>
          <w:spacing w:val="-1"/>
          <w:sz w:val="24"/>
          <w:szCs w:val="24"/>
        </w:rPr>
        <w:t>on</w:t>
      </w:r>
      <w:r w:rsidRPr="00926A5F">
        <w:rPr>
          <w:rFonts w:ascii="Times New Roman" w:hAnsi="Times New Roman" w:cs="Times New Roman"/>
          <w:spacing w:val="1"/>
          <w:sz w:val="24"/>
          <w:szCs w:val="24"/>
        </w:rPr>
        <w:t>d</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ts</w:t>
      </w:r>
      <w:r w:rsidRPr="00926A5F">
        <w:rPr>
          <w:rFonts w:ascii="Times New Roman" w:hAnsi="Times New Roman" w:cs="Times New Roman"/>
          <w:spacing w:val="48"/>
          <w:sz w:val="24"/>
          <w:szCs w:val="24"/>
        </w:rPr>
        <w:t xml:space="preserve"> </w:t>
      </w:r>
      <w:r w:rsidRPr="00926A5F">
        <w:rPr>
          <w:rFonts w:ascii="Times New Roman" w:hAnsi="Times New Roman" w:cs="Times New Roman"/>
          <w:spacing w:val="-1"/>
          <w:sz w:val="24"/>
          <w:szCs w:val="24"/>
        </w:rPr>
        <w:t>w</w:t>
      </w:r>
      <w:r w:rsidRPr="00926A5F">
        <w:rPr>
          <w:rFonts w:ascii="Times New Roman" w:hAnsi="Times New Roman" w:cs="Times New Roman"/>
          <w:sz w:val="24"/>
          <w:szCs w:val="24"/>
        </w:rPr>
        <w:t>ere</w:t>
      </w:r>
      <w:r w:rsidRPr="00926A5F">
        <w:rPr>
          <w:rFonts w:ascii="Times New Roman" w:hAnsi="Times New Roman" w:cs="Times New Roman"/>
          <w:spacing w:val="48"/>
          <w:sz w:val="24"/>
          <w:szCs w:val="24"/>
        </w:rPr>
        <w:t xml:space="preserve"> </w:t>
      </w:r>
      <w:proofErr w:type="spellStart"/>
      <w:r w:rsidRPr="00926A5F">
        <w:rPr>
          <w:rFonts w:ascii="Times New Roman" w:hAnsi="Times New Roman" w:cs="Times New Roman"/>
          <w:spacing w:val="-1"/>
          <w:sz w:val="24"/>
          <w:szCs w:val="24"/>
        </w:rPr>
        <w:t>O’level</w:t>
      </w:r>
      <w:proofErr w:type="spellEnd"/>
      <w:r w:rsidRPr="00926A5F">
        <w:rPr>
          <w:rFonts w:ascii="Times New Roman" w:hAnsi="Times New Roman" w:cs="Times New Roman"/>
          <w:spacing w:val="-1"/>
          <w:sz w:val="24"/>
          <w:szCs w:val="24"/>
        </w:rPr>
        <w:t xml:space="preserve"> certificate</w:t>
      </w:r>
      <w:r w:rsidRPr="00926A5F">
        <w:rPr>
          <w:rFonts w:ascii="Times New Roman" w:hAnsi="Times New Roman" w:cs="Times New Roman"/>
          <w:spacing w:val="46"/>
          <w:sz w:val="24"/>
          <w:szCs w:val="24"/>
        </w:rPr>
        <w:t xml:space="preserve"> </w:t>
      </w:r>
      <w:r w:rsidRPr="00926A5F">
        <w:rPr>
          <w:rFonts w:ascii="Times New Roman" w:hAnsi="Times New Roman" w:cs="Times New Roman"/>
          <w:spacing w:val="1"/>
          <w:sz w:val="24"/>
          <w:szCs w:val="24"/>
        </w:rPr>
        <w:t>ho</w:t>
      </w:r>
      <w:r w:rsidRPr="00926A5F">
        <w:rPr>
          <w:rFonts w:ascii="Times New Roman" w:hAnsi="Times New Roman" w:cs="Times New Roman"/>
          <w:spacing w:val="-1"/>
          <w:sz w:val="24"/>
          <w:szCs w:val="24"/>
        </w:rPr>
        <w:t>l</w:t>
      </w:r>
      <w:r w:rsidRPr="00926A5F">
        <w:rPr>
          <w:rFonts w:ascii="Times New Roman" w:hAnsi="Times New Roman" w:cs="Times New Roman"/>
          <w:spacing w:val="1"/>
          <w:sz w:val="24"/>
          <w:szCs w:val="24"/>
        </w:rPr>
        <w:t>d</w:t>
      </w:r>
      <w:r w:rsidRPr="00926A5F">
        <w:rPr>
          <w:rFonts w:ascii="Times New Roman" w:hAnsi="Times New Roman" w:cs="Times New Roman"/>
          <w:sz w:val="24"/>
          <w:szCs w:val="24"/>
        </w:rPr>
        <w:t>e</w:t>
      </w:r>
      <w:r w:rsidRPr="00926A5F">
        <w:rPr>
          <w:rFonts w:ascii="Times New Roman" w:hAnsi="Times New Roman" w:cs="Times New Roman"/>
          <w:spacing w:val="-2"/>
          <w:sz w:val="24"/>
          <w:szCs w:val="24"/>
        </w:rPr>
        <w:t>r</w:t>
      </w:r>
      <w:r w:rsidRPr="00926A5F">
        <w:rPr>
          <w:rFonts w:ascii="Times New Roman" w:hAnsi="Times New Roman" w:cs="Times New Roman"/>
          <w:spacing w:val="1"/>
          <w:sz w:val="24"/>
          <w:szCs w:val="24"/>
        </w:rPr>
        <w:t>s while the remaining</w:t>
      </w:r>
      <w:r w:rsidRPr="00926A5F">
        <w:rPr>
          <w:rFonts w:ascii="Times New Roman" w:hAnsi="Times New Roman" w:cs="Times New Roman"/>
          <w:spacing w:val="11"/>
          <w:sz w:val="24"/>
          <w:szCs w:val="24"/>
        </w:rPr>
        <w:t xml:space="preserve"> </w:t>
      </w:r>
      <w:r w:rsidRPr="00926A5F">
        <w:rPr>
          <w:rFonts w:ascii="Times New Roman" w:hAnsi="Times New Roman" w:cs="Times New Roman"/>
          <w:spacing w:val="1"/>
          <w:sz w:val="24"/>
          <w:szCs w:val="24"/>
        </w:rPr>
        <w:t>72.22</w:t>
      </w:r>
      <w:r w:rsidRPr="00926A5F">
        <w:rPr>
          <w:rFonts w:ascii="Times New Roman" w:hAnsi="Times New Roman" w:cs="Times New Roman"/>
          <w:sz w:val="24"/>
          <w:szCs w:val="24"/>
        </w:rPr>
        <w:t>% re</w:t>
      </w:r>
      <w:r w:rsidRPr="00926A5F">
        <w:rPr>
          <w:rFonts w:ascii="Times New Roman" w:hAnsi="Times New Roman" w:cs="Times New Roman"/>
          <w:spacing w:val="1"/>
          <w:sz w:val="24"/>
          <w:szCs w:val="24"/>
        </w:rPr>
        <w:t>p</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g</w:t>
      </w:r>
      <w:r w:rsidRPr="00926A5F">
        <w:rPr>
          <w:rFonts w:ascii="Times New Roman" w:hAnsi="Times New Roman" w:cs="Times New Roman"/>
          <w:spacing w:val="-2"/>
          <w:sz w:val="24"/>
          <w:szCs w:val="24"/>
        </w:rPr>
        <w:t xml:space="preserve"> </w:t>
      </w:r>
      <w:r w:rsidRPr="00926A5F">
        <w:rPr>
          <w:rFonts w:ascii="Times New Roman" w:hAnsi="Times New Roman" w:cs="Times New Roman"/>
          <w:sz w:val="24"/>
          <w:szCs w:val="24"/>
        </w:rPr>
        <w:t>26</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3"/>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pon</w:t>
      </w:r>
      <w:r w:rsidRPr="00926A5F">
        <w:rPr>
          <w:rFonts w:ascii="Times New Roman" w:hAnsi="Times New Roman" w:cs="Times New Roman"/>
          <w:spacing w:val="1"/>
          <w:sz w:val="24"/>
          <w:szCs w:val="24"/>
        </w:rPr>
        <w:t>d</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z w:val="24"/>
          <w:szCs w:val="24"/>
        </w:rPr>
        <w:t>s</w:t>
      </w:r>
      <w:r w:rsidRPr="00926A5F">
        <w:rPr>
          <w:rFonts w:ascii="Times New Roman" w:hAnsi="Times New Roman" w:cs="Times New Roman"/>
          <w:spacing w:val="1"/>
          <w:sz w:val="24"/>
          <w:szCs w:val="24"/>
        </w:rPr>
        <w:t xml:space="preserve"> </w:t>
      </w:r>
      <w:r w:rsidRPr="00926A5F">
        <w:rPr>
          <w:rFonts w:ascii="Times New Roman" w:hAnsi="Times New Roman" w:cs="Times New Roman"/>
          <w:spacing w:val="-2"/>
          <w:sz w:val="24"/>
          <w:szCs w:val="24"/>
        </w:rPr>
        <w:t>w</w:t>
      </w:r>
      <w:r w:rsidRPr="00926A5F">
        <w:rPr>
          <w:rFonts w:ascii="Times New Roman" w:hAnsi="Times New Roman" w:cs="Times New Roman"/>
          <w:sz w:val="24"/>
          <w:szCs w:val="24"/>
        </w:rPr>
        <w:t xml:space="preserve">ere tertiary certificate </w:t>
      </w:r>
      <w:r w:rsidRPr="00926A5F">
        <w:rPr>
          <w:rFonts w:ascii="Times New Roman" w:hAnsi="Times New Roman" w:cs="Times New Roman"/>
          <w:spacing w:val="-1"/>
          <w:sz w:val="24"/>
          <w:szCs w:val="24"/>
        </w:rPr>
        <w:t>h</w:t>
      </w:r>
      <w:r w:rsidRPr="00926A5F">
        <w:rPr>
          <w:rFonts w:ascii="Times New Roman" w:hAnsi="Times New Roman" w:cs="Times New Roman"/>
          <w:spacing w:val="3"/>
          <w:sz w:val="24"/>
          <w:szCs w:val="24"/>
        </w:rPr>
        <w:t>o</w:t>
      </w:r>
      <w:r w:rsidRPr="00926A5F">
        <w:rPr>
          <w:rFonts w:ascii="Times New Roman" w:hAnsi="Times New Roman" w:cs="Times New Roman"/>
          <w:spacing w:val="1"/>
          <w:sz w:val="24"/>
          <w:szCs w:val="24"/>
        </w:rPr>
        <w:t>l</w:t>
      </w:r>
      <w:r w:rsidRPr="00926A5F">
        <w:rPr>
          <w:rFonts w:ascii="Times New Roman" w:hAnsi="Times New Roman" w:cs="Times New Roman"/>
          <w:spacing w:val="-1"/>
          <w:sz w:val="24"/>
          <w:szCs w:val="24"/>
        </w:rPr>
        <w:t>di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g.</w:t>
      </w:r>
    </w:p>
    <w:p w14:paraId="342EC208" w14:textId="77777777" w:rsidR="00926A5F" w:rsidRPr="00926A5F" w:rsidRDefault="00926A5F" w:rsidP="00F6626C">
      <w:pPr>
        <w:spacing w:after="0"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 xml:space="preserve">TABLE 4.1.6: </w:t>
      </w:r>
      <w:r w:rsidRPr="00926A5F">
        <w:rPr>
          <w:rFonts w:ascii="Times New Roman" w:hAnsi="Times New Roman" w:cs="Times New Roman"/>
          <w:b/>
          <w:sz w:val="24"/>
          <w:szCs w:val="24"/>
        </w:rPr>
        <w:tab/>
        <w:t>OCCUPATION</w:t>
      </w:r>
    </w:p>
    <w:tbl>
      <w:tblPr>
        <w:tblStyle w:val="TableGrid"/>
        <w:tblW w:w="0" w:type="auto"/>
        <w:tblLook w:val="04A0" w:firstRow="1" w:lastRow="0" w:firstColumn="1" w:lastColumn="0" w:noHBand="0" w:noVBand="1"/>
      </w:tblPr>
      <w:tblGrid>
        <w:gridCol w:w="2664"/>
        <w:gridCol w:w="2633"/>
        <w:gridCol w:w="2642"/>
      </w:tblGrid>
      <w:tr w:rsidR="00926A5F" w:rsidRPr="00926A5F" w14:paraId="1AB75B1F" w14:textId="77777777" w:rsidTr="00110B09">
        <w:tc>
          <w:tcPr>
            <w:tcW w:w="3005" w:type="dxa"/>
          </w:tcPr>
          <w:p w14:paraId="00D684A7"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Option</w:t>
            </w:r>
          </w:p>
        </w:tc>
        <w:tc>
          <w:tcPr>
            <w:tcW w:w="3005" w:type="dxa"/>
          </w:tcPr>
          <w:p w14:paraId="40ABA2AE"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 xml:space="preserve">Frequency </w:t>
            </w:r>
          </w:p>
        </w:tc>
        <w:tc>
          <w:tcPr>
            <w:tcW w:w="3006" w:type="dxa"/>
          </w:tcPr>
          <w:p w14:paraId="138CC6E8" w14:textId="77777777" w:rsidR="00926A5F" w:rsidRPr="00926A5F" w:rsidRDefault="00926A5F" w:rsidP="00F6626C">
            <w:pPr>
              <w:spacing w:line="432" w:lineRule="auto"/>
              <w:jc w:val="both"/>
              <w:rPr>
                <w:rFonts w:ascii="Times New Roman" w:hAnsi="Times New Roman" w:cs="Times New Roman"/>
                <w:b/>
                <w:sz w:val="24"/>
                <w:szCs w:val="24"/>
              </w:rPr>
            </w:pPr>
            <w:r w:rsidRPr="00926A5F">
              <w:rPr>
                <w:rFonts w:ascii="Times New Roman" w:hAnsi="Times New Roman" w:cs="Times New Roman"/>
                <w:b/>
                <w:sz w:val="24"/>
                <w:szCs w:val="24"/>
              </w:rPr>
              <w:t>Percentage (%)</w:t>
            </w:r>
          </w:p>
        </w:tc>
      </w:tr>
      <w:tr w:rsidR="00926A5F" w:rsidRPr="00926A5F" w14:paraId="5607F9AF" w14:textId="77777777" w:rsidTr="00110B09">
        <w:tc>
          <w:tcPr>
            <w:tcW w:w="3005" w:type="dxa"/>
          </w:tcPr>
          <w:p w14:paraId="072F6784"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Students</w:t>
            </w:r>
          </w:p>
        </w:tc>
        <w:tc>
          <w:tcPr>
            <w:tcW w:w="3005" w:type="dxa"/>
          </w:tcPr>
          <w:p w14:paraId="40A2EFB8"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29</w:t>
            </w:r>
          </w:p>
        </w:tc>
        <w:tc>
          <w:tcPr>
            <w:tcW w:w="3006" w:type="dxa"/>
          </w:tcPr>
          <w:p w14:paraId="45D34B99"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80.55</w:t>
            </w:r>
          </w:p>
        </w:tc>
      </w:tr>
      <w:tr w:rsidR="00926A5F" w:rsidRPr="00926A5F" w14:paraId="5427FC4A" w14:textId="77777777" w:rsidTr="00110B09">
        <w:tc>
          <w:tcPr>
            <w:tcW w:w="3005" w:type="dxa"/>
          </w:tcPr>
          <w:p w14:paraId="0B0284E5"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Traders</w:t>
            </w:r>
          </w:p>
        </w:tc>
        <w:tc>
          <w:tcPr>
            <w:tcW w:w="3005" w:type="dxa"/>
          </w:tcPr>
          <w:p w14:paraId="7AB10241"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w:t>
            </w:r>
          </w:p>
        </w:tc>
        <w:tc>
          <w:tcPr>
            <w:tcW w:w="3006" w:type="dxa"/>
          </w:tcPr>
          <w:p w14:paraId="73B0793D"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5.55</w:t>
            </w:r>
          </w:p>
        </w:tc>
      </w:tr>
      <w:tr w:rsidR="00926A5F" w:rsidRPr="00926A5F" w14:paraId="00EB53A9" w14:textId="77777777" w:rsidTr="00110B09">
        <w:tc>
          <w:tcPr>
            <w:tcW w:w="3005" w:type="dxa"/>
          </w:tcPr>
          <w:p w14:paraId="1D0688B6"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Media Personal</w:t>
            </w:r>
          </w:p>
        </w:tc>
        <w:tc>
          <w:tcPr>
            <w:tcW w:w="3005" w:type="dxa"/>
          </w:tcPr>
          <w:p w14:paraId="1EB78230"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w:t>
            </w:r>
          </w:p>
        </w:tc>
        <w:tc>
          <w:tcPr>
            <w:tcW w:w="3006" w:type="dxa"/>
          </w:tcPr>
          <w:p w14:paraId="010A3DA3"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2.77</w:t>
            </w:r>
          </w:p>
        </w:tc>
      </w:tr>
      <w:tr w:rsidR="00926A5F" w:rsidRPr="00926A5F" w14:paraId="3F090949" w14:textId="77777777" w:rsidTr="00110B09">
        <w:tc>
          <w:tcPr>
            <w:tcW w:w="3005" w:type="dxa"/>
          </w:tcPr>
          <w:p w14:paraId="5EF52BC6"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Civil Servant</w:t>
            </w:r>
          </w:p>
        </w:tc>
        <w:tc>
          <w:tcPr>
            <w:tcW w:w="3005" w:type="dxa"/>
          </w:tcPr>
          <w:p w14:paraId="7E9D24CD"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w:t>
            </w:r>
          </w:p>
        </w:tc>
        <w:tc>
          <w:tcPr>
            <w:tcW w:w="3006" w:type="dxa"/>
          </w:tcPr>
          <w:p w14:paraId="6D99C435"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5.55</w:t>
            </w:r>
          </w:p>
        </w:tc>
      </w:tr>
      <w:tr w:rsidR="00926A5F" w:rsidRPr="00926A5F" w14:paraId="6D0DF3AD" w14:textId="77777777" w:rsidTr="00110B09">
        <w:tc>
          <w:tcPr>
            <w:tcW w:w="3005" w:type="dxa"/>
          </w:tcPr>
          <w:p w14:paraId="58B5FBE0"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Unemployed</w:t>
            </w:r>
          </w:p>
        </w:tc>
        <w:tc>
          <w:tcPr>
            <w:tcW w:w="3005" w:type="dxa"/>
          </w:tcPr>
          <w:p w14:paraId="588CAFB8"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2</w:t>
            </w:r>
          </w:p>
        </w:tc>
        <w:tc>
          <w:tcPr>
            <w:tcW w:w="3006" w:type="dxa"/>
          </w:tcPr>
          <w:p w14:paraId="283DFC8A"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5.55</w:t>
            </w:r>
          </w:p>
        </w:tc>
      </w:tr>
      <w:tr w:rsidR="00926A5F" w:rsidRPr="00926A5F" w14:paraId="6BF79DFC" w14:textId="77777777" w:rsidTr="00110B09">
        <w:tc>
          <w:tcPr>
            <w:tcW w:w="3005" w:type="dxa"/>
          </w:tcPr>
          <w:p w14:paraId="4B4A20DE"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Total</w:t>
            </w:r>
          </w:p>
        </w:tc>
        <w:tc>
          <w:tcPr>
            <w:tcW w:w="3005" w:type="dxa"/>
          </w:tcPr>
          <w:p w14:paraId="75DBC993"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36</w:t>
            </w:r>
          </w:p>
        </w:tc>
        <w:tc>
          <w:tcPr>
            <w:tcW w:w="3006" w:type="dxa"/>
          </w:tcPr>
          <w:p w14:paraId="0BD0FFF2" w14:textId="77777777" w:rsidR="00926A5F" w:rsidRPr="00926A5F" w:rsidRDefault="00926A5F" w:rsidP="00F6626C">
            <w:pPr>
              <w:spacing w:line="432" w:lineRule="auto"/>
              <w:jc w:val="both"/>
              <w:rPr>
                <w:rFonts w:ascii="Times New Roman" w:hAnsi="Times New Roman" w:cs="Times New Roman"/>
                <w:sz w:val="24"/>
                <w:szCs w:val="24"/>
              </w:rPr>
            </w:pPr>
            <w:r w:rsidRPr="00926A5F">
              <w:rPr>
                <w:rFonts w:ascii="Times New Roman" w:hAnsi="Times New Roman" w:cs="Times New Roman"/>
                <w:sz w:val="24"/>
                <w:szCs w:val="24"/>
              </w:rPr>
              <w:t>100</w:t>
            </w:r>
          </w:p>
        </w:tc>
      </w:tr>
    </w:tbl>
    <w:p w14:paraId="1574B9CC" w14:textId="77777777" w:rsidR="00926A5F" w:rsidRPr="00926A5F" w:rsidRDefault="00926A5F" w:rsidP="00F6626C">
      <w:pPr>
        <w:spacing w:after="0" w:line="432" w:lineRule="auto"/>
        <w:jc w:val="both"/>
        <w:rPr>
          <w:rFonts w:ascii="Times New Roman" w:hAnsi="Times New Roman" w:cs="Times New Roman"/>
          <w:sz w:val="24"/>
          <w:szCs w:val="24"/>
        </w:rPr>
      </w:pPr>
      <w:r w:rsidRPr="00926A5F">
        <w:rPr>
          <w:rFonts w:ascii="Times New Roman" w:hAnsi="Times New Roman" w:cs="Times New Roman"/>
          <w:sz w:val="24"/>
          <w:szCs w:val="24"/>
        </w:rPr>
        <w:t>Source: Field survey. 2025</w:t>
      </w:r>
    </w:p>
    <w:p w14:paraId="3A08744B" w14:textId="77777777" w:rsidR="00926A5F" w:rsidRDefault="00926A5F" w:rsidP="00F6626C">
      <w:pPr>
        <w:spacing w:after="0" w:line="432" w:lineRule="auto"/>
        <w:jc w:val="both"/>
        <w:rPr>
          <w:rFonts w:ascii="Times New Roman" w:hAnsi="Times New Roman" w:cs="Times New Roman"/>
          <w:sz w:val="24"/>
          <w:szCs w:val="24"/>
        </w:rPr>
      </w:pP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e</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2"/>
          <w:sz w:val="24"/>
          <w:szCs w:val="24"/>
        </w:rPr>
        <w:t>a</w:t>
      </w:r>
      <w:r w:rsidRPr="00926A5F">
        <w:rPr>
          <w:rFonts w:ascii="Times New Roman" w:hAnsi="Times New Roman" w:cs="Times New Roman"/>
          <w:spacing w:val="1"/>
          <w:sz w:val="24"/>
          <w:szCs w:val="24"/>
        </w:rPr>
        <w:t>b</w:t>
      </w:r>
      <w:r w:rsidRPr="00926A5F">
        <w:rPr>
          <w:rFonts w:ascii="Times New Roman" w:hAnsi="Times New Roman" w:cs="Times New Roman"/>
          <w:spacing w:val="-1"/>
          <w:sz w:val="24"/>
          <w:szCs w:val="24"/>
        </w:rPr>
        <w:t>o</w:t>
      </w:r>
      <w:r w:rsidRPr="00926A5F">
        <w:rPr>
          <w:rFonts w:ascii="Times New Roman" w:hAnsi="Times New Roman" w:cs="Times New Roman"/>
          <w:spacing w:val="1"/>
          <w:sz w:val="24"/>
          <w:szCs w:val="24"/>
        </w:rPr>
        <w:t>v</w:t>
      </w:r>
      <w:r w:rsidRPr="00926A5F">
        <w:rPr>
          <w:rFonts w:ascii="Times New Roman" w:hAnsi="Times New Roman" w:cs="Times New Roman"/>
          <w:sz w:val="24"/>
          <w:szCs w:val="24"/>
        </w:rPr>
        <w:t xml:space="preserve">e </w:t>
      </w:r>
      <w:r w:rsidRPr="00926A5F">
        <w:rPr>
          <w:rFonts w:ascii="Times New Roman" w:hAnsi="Times New Roman" w:cs="Times New Roman"/>
          <w:spacing w:val="1"/>
          <w:sz w:val="24"/>
          <w:szCs w:val="24"/>
        </w:rPr>
        <w:t>t</w:t>
      </w:r>
      <w:r w:rsidRPr="00926A5F">
        <w:rPr>
          <w:rFonts w:ascii="Times New Roman" w:hAnsi="Times New Roman" w:cs="Times New Roman"/>
          <w:spacing w:val="-2"/>
          <w:sz w:val="24"/>
          <w:szCs w:val="24"/>
        </w:rPr>
        <w:t>a</w:t>
      </w:r>
      <w:r w:rsidRPr="00926A5F">
        <w:rPr>
          <w:rFonts w:ascii="Times New Roman" w:hAnsi="Times New Roman" w:cs="Times New Roman"/>
          <w:spacing w:val="1"/>
          <w:sz w:val="24"/>
          <w:szCs w:val="24"/>
        </w:rPr>
        <w:t>bl</w:t>
      </w:r>
      <w:r w:rsidRPr="00926A5F">
        <w:rPr>
          <w:rFonts w:ascii="Times New Roman" w:hAnsi="Times New Roman" w:cs="Times New Roman"/>
          <w:sz w:val="24"/>
          <w:szCs w:val="24"/>
        </w:rPr>
        <w:t>e</w:t>
      </w:r>
      <w:r w:rsidRPr="00926A5F">
        <w:rPr>
          <w:rFonts w:ascii="Times New Roman" w:hAnsi="Times New Roman" w:cs="Times New Roman"/>
          <w:spacing w:val="3"/>
          <w:sz w:val="24"/>
          <w:szCs w:val="24"/>
        </w:rPr>
        <w:t xml:space="preserve"> </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h</w:t>
      </w:r>
      <w:r w:rsidRPr="00926A5F">
        <w:rPr>
          <w:rFonts w:ascii="Times New Roman" w:hAnsi="Times New Roman" w:cs="Times New Roman"/>
          <w:spacing w:val="-1"/>
          <w:sz w:val="24"/>
          <w:szCs w:val="24"/>
        </w:rPr>
        <w:t>ow</w:t>
      </w:r>
      <w:r w:rsidRPr="00926A5F">
        <w:rPr>
          <w:rFonts w:ascii="Times New Roman" w:hAnsi="Times New Roman" w:cs="Times New Roman"/>
          <w:sz w:val="24"/>
          <w:szCs w:val="24"/>
        </w:rPr>
        <w:t>s</w:t>
      </w:r>
      <w:r w:rsidRPr="00926A5F">
        <w:rPr>
          <w:rFonts w:ascii="Times New Roman" w:hAnsi="Times New Roman" w:cs="Times New Roman"/>
          <w:spacing w:val="3"/>
          <w:sz w:val="24"/>
          <w:szCs w:val="24"/>
        </w:rPr>
        <w:t xml:space="preserve"> </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h</w:t>
      </w:r>
      <w:r w:rsidRPr="00926A5F">
        <w:rPr>
          <w:rFonts w:ascii="Times New Roman" w:hAnsi="Times New Roman" w:cs="Times New Roman"/>
          <w:sz w:val="24"/>
          <w:szCs w:val="24"/>
        </w:rPr>
        <w:t>at</w:t>
      </w:r>
      <w:r w:rsidRPr="00926A5F">
        <w:rPr>
          <w:rFonts w:ascii="Times New Roman" w:hAnsi="Times New Roman" w:cs="Times New Roman"/>
          <w:spacing w:val="1"/>
          <w:sz w:val="24"/>
          <w:szCs w:val="24"/>
        </w:rPr>
        <w:t xml:space="preserve"> </w:t>
      </w:r>
      <w:r w:rsidRPr="00926A5F">
        <w:rPr>
          <w:rFonts w:ascii="Times New Roman" w:hAnsi="Times New Roman" w:cs="Times New Roman"/>
          <w:spacing w:val="-1"/>
          <w:sz w:val="24"/>
          <w:szCs w:val="24"/>
        </w:rPr>
        <w:t>80.55</w:t>
      </w:r>
      <w:r w:rsidRPr="00926A5F">
        <w:rPr>
          <w:rFonts w:ascii="Times New Roman" w:hAnsi="Times New Roman" w:cs="Times New Roman"/>
          <w:sz w:val="24"/>
          <w:szCs w:val="24"/>
        </w:rPr>
        <w:t>%</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p</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 xml:space="preserve">g </w:t>
      </w:r>
      <w:r w:rsidRPr="00926A5F">
        <w:rPr>
          <w:rFonts w:ascii="Times New Roman" w:hAnsi="Times New Roman" w:cs="Times New Roman"/>
          <w:spacing w:val="-1"/>
          <w:sz w:val="24"/>
          <w:szCs w:val="24"/>
        </w:rPr>
        <w:t>29</w:t>
      </w:r>
      <w:r w:rsidRPr="00926A5F">
        <w:rPr>
          <w:rFonts w:ascii="Times New Roman" w:hAnsi="Times New Roman" w:cs="Times New Roman"/>
          <w:spacing w:val="3"/>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po</w:t>
      </w:r>
      <w:r w:rsidRPr="00926A5F">
        <w:rPr>
          <w:rFonts w:ascii="Times New Roman" w:hAnsi="Times New Roman" w:cs="Times New Roman"/>
          <w:spacing w:val="1"/>
          <w:sz w:val="24"/>
          <w:szCs w:val="24"/>
        </w:rPr>
        <w:t>nd</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z w:val="24"/>
          <w:szCs w:val="24"/>
        </w:rPr>
        <w:t>s</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 xml:space="preserve">are </w:t>
      </w:r>
      <w:proofErr w:type="gramStart"/>
      <w:r w:rsidRPr="00926A5F">
        <w:rPr>
          <w:rFonts w:ascii="Times New Roman" w:hAnsi="Times New Roman" w:cs="Times New Roman"/>
          <w:spacing w:val="-1"/>
          <w:sz w:val="24"/>
          <w:szCs w:val="24"/>
        </w:rPr>
        <w:t>students</w:t>
      </w:r>
      <w:r w:rsidRPr="00926A5F">
        <w:rPr>
          <w:rFonts w:ascii="Times New Roman" w:hAnsi="Times New Roman" w:cs="Times New Roman"/>
          <w:sz w:val="24"/>
          <w:szCs w:val="24"/>
        </w:rPr>
        <w:t xml:space="preserve">,   </w:t>
      </w:r>
      <w:proofErr w:type="gramEnd"/>
      <w:r w:rsidRPr="00926A5F">
        <w:rPr>
          <w:rFonts w:ascii="Times New Roman" w:hAnsi="Times New Roman" w:cs="Times New Roman"/>
          <w:spacing w:val="-1"/>
          <w:sz w:val="24"/>
          <w:szCs w:val="24"/>
        </w:rPr>
        <w:t>5.55</w:t>
      </w:r>
      <w:r w:rsidRPr="00926A5F">
        <w:rPr>
          <w:rFonts w:ascii="Times New Roman" w:hAnsi="Times New Roman" w:cs="Times New Roman"/>
          <w:sz w:val="24"/>
          <w:szCs w:val="24"/>
        </w:rPr>
        <w:t xml:space="preserve">%  </w:t>
      </w:r>
      <w:r w:rsidRPr="00926A5F">
        <w:rPr>
          <w:rFonts w:ascii="Times New Roman" w:hAnsi="Times New Roman" w:cs="Times New Roman"/>
          <w:spacing w:val="2"/>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p</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pacing w:val="1"/>
          <w:sz w:val="24"/>
          <w:szCs w:val="24"/>
        </w:rPr>
        <w: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 xml:space="preserve">g  </w:t>
      </w:r>
      <w:r w:rsidRPr="00926A5F">
        <w:rPr>
          <w:rFonts w:ascii="Times New Roman" w:hAnsi="Times New Roman" w:cs="Times New Roman"/>
          <w:spacing w:val="2"/>
          <w:sz w:val="24"/>
          <w:szCs w:val="24"/>
        </w:rPr>
        <w:t xml:space="preserve"> </w:t>
      </w:r>
      <w:r w:rsidRPr="00926A5F">
        <w:rPr>
          <w:rFonts w:ascii="Times New Roman" w:hAnsi="Times New Roman" w:cs="Times New Roman"/>
          <w:spacing w:val="-1"/>
          <w:sz w:val="24"/>
          <w:szCs w:val="24"/>
        </w:rPr>
        <w:t>2</w:t>
      </w:r>
      <w:r w:rsidRPr="00926A5F">
        <w:rPr>
          <w:rFonts w:ascii="Times New Roman" w:hAnsi="Times New Roman" w:cs="Times New Roman"/>
          <w:sz w:val="24"/>
          <w:szCs w:val="24"/>
        </w:rPr>
        <w:t xml:space="preserve"> 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w:t>
      </w:r>
      <w:r w:rsidRPr="00926A5F">
        <w:rPr>
          <w:rFonts w:ascii="Times New Roman" w:hAnsi="Times New Roman" w:cs="Times New Roman"/>
          <w:spacing w:val="-1"/>
          <w:sz w:val="24"/>
          <w:szCs w:val="24"/>
        </w:rPr>
        <w:t>on</w:t>
      </w:r>
      <w:r w:rsidRPr="00926A5F">
        <w:rPr>
          <w:rFonts w:ascii="Times New Roman" w:hAnsi="Times New Roman" w:cs="Times New Roman"/>
          <w:spacing w:val="1"/>
          <w:sz w:val="24"/>
          <w:szCs w:val="24"/>
        </w:rPr>
        <w:t>d</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 xml:space="preserve">t  </w:t>
      </w:r>
      <w:r w:rsidRPr="00926A5F">
        <w:rPr>
          <w:rFonts w:ascii="Times New Roman" w:hAnsi="Times New Roman" w:cs="Times New Roman"/>
          <w:spacing w:val="2"/>
          <w:sz w:val="24"/>
          <w:szCs w:val="24"/>
        </w:rPr>
        <w:t xml:space="preserve"> </w:t>
      </w:r>
      <w:r w:rsidRPr="00926A5F">
        <w:rPr>
          <w:rFonts w:ascii="Times New Roman" w:hAnsi="Times New Roman" w:cs="Times New Roman"/>
          <w:sz w:val="24"/>
          <w:szCs w:val="24"/>
        </w:rPr>
        <w:t>a</w:t>
      </w:r>
      <w:r w:rsidRPr="00926A5F">
        <w:rPr>
          <w:rFonts w:ascii="Times New Roman" w:hAnsi="Times New Roman" w:cs="Times New Roman"/>
          <w:spacing w:val="-2"/>
          <w:sz w:val="24"/>
          <w:szCs w:val="24"/>
        </w:rPr>
        <w:t>r</w:t>
      </w:r>
      <w:r w:rsidRPr="00926A5F">
        <w:rPr>
          <w:rFonts w:ascii="Times New Roman" w:hAnsi="Times New Roman" w:cs="Times New Roman"/>
          <w:sz w:val="24"/>
          <w:szCs w:val="24"/>
        </w:rPr>
        <w:t xml:space="preserve">e </w:t>
      </w:r>
      <w:r w:rsidRPr="00926A5F">
        <w:rPr>
          <w:rFonts w:ascii="Times New Roman" w:hAnsi="Times New Roman" w:cs="Times New Roman"/>
          <w:spacing w:val="-1"/>
          <w:sz w:val="24"/>
          <w:szCs w:val="24"/>
        </w:rPr>
        <w:t>traders</w:t>
      </w:r>
      <w:r w:rsidRPr="00926A5F">
        <w:rPr>
          <w:rFonts w:ascii="Times New Roman" w:hAnsi="Times New Roman" w:cs="Times New Roman"/>
          <w:sz w:val="24"/>
          <w:szCs w:val="24"/>
        </w:rPr>
        <w:t>,</w:t>
      </w:r>
      <w:r w:rsidRPr="00926A5F">
        <w:rPr>
          <w:rFonts w:ascii="Times New Roman" w:hAnsi="Times New Roman" w:cs="Times New Roman"/>
          <w:spacing w:val="-1"/>
          <w:sz w:val="24"/>
          <w:szCs w:val="24"/>
        </w:rPr>
        <w:t xml:space="preserve"> </w:t>
      </w:r>
      <w:r w:rsidRPr="00926A5F">
        <w:rPr>
          <w:rFonts w:ascii="Times New Roman" w:hAnsi="Times New Roman" w:cs="Times New Roman"/>
          <w:spacing w:val="1"/>
          <w:sz w:val="24"/>
          <w:szCs w:val="24"/>
        </w:rPr>
        <w:t>2.77</w:t>
      </w:r>
      <w:r w:rsidRPr="00926A5F">
        <w:rPr>
          <w:rFonts w:ascii="Times New Roman" w:hAnsi="Times New Roman" w:cs="Times New Roman"/>
          <w:sz w:val="24"/>
          <w:szCs w:val="24"/>
        </w:rPr>
        <w:t xml:space="preserve">% </w:t>
      </w:r>
      <w:r w:rsidRPr="00926A5F">
        <w:rPr>
          <w:rFonts w:ascii="Times New Roman" w:hAnsi="Times New Roman" w:cs="Times New Roman"/>
          <w:spacing w:val="-2"/>
          <w:sz w:val="24"/>
          <w:szCs w:val="24"/>
        </w:rPr>
        <w:t>r</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p</w:t>
      </w:r>
      <w:r w:rsidRPr="00926A5F">
        <w:rPr>
          <w:rFonts w:ascii="Times New Roman" w:hAnsi="Times New Roman" w:cs="Times New Roman"/>
          <w:spacing w:val="-2"/>
          <w:sz w:val="24"/>
          <w:szCs w:val="24"/>
        </w:rPr>
        <w:t>r</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g</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1</w:t>
      </w:r>
      <w:r w:rsidRPr="00926A5F">
        <w:rPr>
          <w:rFonts w:ascii="Times New Roman" w:hAnsi="Times New Roman" w:cs="Times New Roman"/>
          <w:spacing w:val="2"/>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w:t>
      </w:r>
      <w:r w:rsidRPr="00926A5F">
        <w:rPr>
          <w:rFonts w:ascii="Times New Roman" w:hAnsi="Times New Roman" w:cs="Times New Roman"/>
          <w:spacing w:val="-1"/>
          <w:sz w:val="24"/>
          <w:szCs w:val="24"/>
        </w:rPr>
        <w:t>on</w:t>
      </w:r>
      <w:r w:rsidRPr="00926A5F">
        <w:rPr>
          <w:rFonts w:ascii="Times New Roman" w:hAnsi="Times New Roman" w:cs="Times New Roman"/>
          <w:spacing w:val="1"/>
          <w:sz w:val="24"/>
          <w:szCs w:val="24"/>
        </w:rPr>
        <w:t>d</w:t>
      </w:r>
      <w:r w:rsidRPr="00926A5F">
        <w:rPr>
          <w:rFonts w:ascii="Times New Roman" w:hAnsi="Times New Roman" w:cs="Times New Roman"/>
          <w:sz w:val="24"/>
          <w:szCs w:val="24"/>
        </w:rPr>
        <w:t>e</w:t>
      </w:r>
      <w:r w:rsidRPr="00926A5F">
        <w:rPr>
          <w:rFonts w:ascii="Times New Roman" w:hAnsi="Times New Roman" w:cs="Times New Roman"/>
          <w:spacing w:val="-1"/>
          <w:sz w:val="24"/>
          <w:szCs w:val="24"/>
        </w:rPr>
        <w:t>nt</w:t>
      </w:r>
      <w:r w:rsidRPr="00926A5F">
        <w:rPr>
          <w:rFonts w:ascii="Times New Roman" w:hAnsi="Times New Roman" w:cs="Times New Roman"/>
          <w:sz w:val="24"/>
          <w:szCs w:val="24"/>
        </w:rPr>
        <w:t>s</w:t>
      </w:r>
      <w:r w:rsidRPr="00926A5F">
        <w:rPr>
          <w:rFonts w:ascii="Times New Roman" w:hAnsi="Times New Roman" w:cs="Times New Roman"/>
          <w:spacing w:val="2"/>
          <w:sz w:val="24"/>
          <w:szCs w:val="24"/>
        </w:rPr>
        <w:t xml:space="preserve"> </w:t>
      </w:r>
      <w:r w:rsidRPr="00926A5F">
        <w:rPr>
          <w:rFonts w:ascii="Times New Roman" w:hAnsi="Times New Roman" w:cs="Times New Roman"/>
          <w:sz w:val="24"/>
          <w:szCs w:val="24"/>
        </w:rPr>
        <w:t xml:space="preserve">are </w:t>
      </w:r>
      <w:r w:rsidRPr="00926A5F">
        <w:rPr>
          <w:rFonts w:ascii="Times New Roman" w:hAnsi="Times New Roman" w:cs="Times New Roman"/>
          <w:spacing w:val="1"/>
          <w:sz w:val="24"/>
          <w:szCs w:val="24"/>
        </w:rPr>
        <w:t>media personal</w:t>
      </w:r>
      <w:r w:rsidRPr="00926A5F">
        <w:rPr>
          <w:rFonts w:ascii="Times New Roman" w:hAnsi="Times New Roman" w:cs="Times New Roman"/>
          <w:sz w:val="24"/>
          <w:szCs w:val="24"/>
        </w:rPr>
        <w:t>,</w:t>
      </w:r>
      <w:r w:rsidRPr="00926A5F">
        <w:rPr>
          <w:rFonts w:ascii="Times New Roman" w:hAnsi="Times New Roman" w:cs="Times New Roman"/>
          <w:spacing w:val="1"/>
          <w:sz w:val="24"/>
          <w:szCs w:val="24"/>
        </w:rPr>
        <w:t xml:space="preserve"> </w:t>
      </w:r>
      <w:r w:rsidRPr="00926A5F">
        <w:rPr>
          <w:rFonts w:ascii="Times New Roman" w:hAnsi="Times New Roman" w:cs="Times New Roman"/>
          <w:spacing w:val="-1"/>
          <w:sz w:val="24"/>
          <w:szCs w:val="24"/>
        </w:rPr>
        <w:t>5.55</w:t>
      </w:r>
      <w:r w:rsidRPr="00926A5F">
        <w:rPr>
          <w:rFonts w:ascii="Times New Roman" w:hAnsi="Times New Roman" w:cs="Times New Roman"/>
          <w:sz w:val="24"/>
          <w:szCs w:val="24"/>
        </w:rPr>
        <w:t>% re</w:t>
      </w:r>
      <w:r w:rsidRPr="00926A5F">
        <w:rPr>
          <w:rFonts w:ascii="Times New Roman" w:hAnsi="Times New Roman" w:cs="Times New Roman"/>
          <w:spacing w:val="1"/>
          <w:sz w:val="24"/>
          <w:szCs w:val="24"/>
        </w:rPr>
        <w:t>p</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g</w:t>
      </w:r>
      <w:r w:rsidRPr="00926A5F">
        <w:rPr>
          <w:rFonts w:ascii="Times New Roman" w:hAnsi="Times New Roman" w:cs="Times New Roman"/>
          <w:spacing w:val="1"/>
          <w:sz w:val="24"/>
          <w:szCs w:val="24"/>
        </w:rPr>
        <w:t xml:space="preserve"> </w:t>
      </w:r>
      <w:r w:rsidRPr="00926A5F">
        <w:rPr>
          <w:rFonts w:ascii="Times New Roman" w:hAnsi="Times New Roman" w:cs="Times New Roman"/>
          <w:spacing w:val="-1"/>
          <w:sz w:val="24"/>
          <w:szCs w:val="24"/>
        </w:rPr>
        <w:t>2</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re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w:t>
      </w:r>
      <w:r w:rsidRPr="00926A5F">
        <w:rPr>
          <w:rFonts w:ascii="Times New Roman" w:hAnsi="Times New Roman" w:cs="Times New Roman"/>
          <w:spacing w:val="-1"/>
          <w:sz w:val="24"/>
          <w:szCs w:val="24"/>
        </w:rPr>
        <w:t>on</w:t>
      </w:r>
      <w:r w:rsidRPr="00926A5F">
        <w:rPr>
          <w:rFonts w:ascii="Times New Roman" w:hAnsi="Times New Roman" w:cs="Times New Roman"/>
          <w:spacing w:val="1"/>
          <w:sz w:val="24"/>
          <w:szCs w:val="24"/>
        </w:rPr>
        <w:t>d</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z w:val="24"/>
          <w:szCs w:val="24"/>
        </w:rPr>
        <w:t>s</w:t>
      </w:r>
      <w:r w:rsidRPr="00926A5F">
        <w:rPr>
          <w:rFonts w:ascii="Times New Roman" w:hAnsi="Times New Roman" w:cs="Times New Roman"/>
          <w:spacing w:val="3"/>
          <w:sz w:val="24"/>
          <w:szCs w:val="24"/>
        </w:rPr>
        <w:t xml:space="preserve"> </w:t>
      </w:r>
      <w:r w:rsidRPr="00926A5F">
        <w:rPr>
          <w:rFonts w:ascii="Times New Roman" w:hAnsi="Times New Roman" w:cs="Times New Roman"/>
          <w:sz w:val="24"/>
          <w:szCs w:val="24"/>
        </w:rPr>
        <w:t>a</w:t>
      </w:r>
      <w:r w:rsidRPr="00926A5F">
        <w:rPr>
          <w:rFonts w:ascii="Times New Roman" w:hAnsi="Times New Roman" w:cs="Times New Roman"/>
          <w:spacing w:val="-2"/>
          <w:sz w:val="24"/>
          <w:szCs w:val="24"/>
        </w:rPr>
        <w:t>r</w:t>
      </w:r>
      <w:r w:rsidRPr="00926A5F">
        <w:rPr>
          <w:rFonts w:ascii="Times New Roman" w:hAnsi="Times New Roman" w:cs="Times New Roman"/>
          <w:sz w:val="24"/>
          <w:szCs w:val="24"/>
        </w:rPr>
        <w:t xml:space="preserve">e </w:t>
      </w:r>
      <w:r w:rsidRPr="00926A5F">
        <w:rPr>
          <w:rFonts w:ascii="Times New Roman" w:hAnsi="Times New Roman" w:cs="Times New Roman"/>
          <w:spacing w:val="1"/>
          <w:sz w:val="24"/>
          <w:szCs w:val="24"/>
        </w:rPr>
        <w:t xml:space="preserve">civil servant </w:t>
      </w:r>
      <w:r w:rsidRPr="00926A5F">
        <w:rPr>
          <w:rFonts w:ascii="Times New Roman" w:hAnsi="Times New Roman" w:cs="Times New Roman"/>
          <w:spacing w:val="-1"/>
          <w:sz w:val="24"/>
          <w:szCs w:val="24"/>
        </w:rPr>
        <w:t>w</w:t>
      </w:r>
      <w:r w:rsidRPr="00926A5F">
        <w:rPr>
          <w:rFonts w:ascii="Times New Roman" w:hAnsi="Times New Roman" w:cs="Times New Roman"/>
          <w:spacing w:val="1"/>
          <w:sz w:val="24"/>
          <w:szCs w:val="24"/>
        </w:rPr>
        <w:t>h</w:t>
      </w:r>
      <w:r w:rsidRPr="00926A5F">
        <w:rPr>
          <w:rFonts w:ascii="Times New Roman" w:hAnsi="Times New Roman" w:cs="Times New Roman"/>
          <w:spacing w:val="-1"/>
          <w:sz w:val="24"/>
          <w:szCs w:val="24"/>
        </w:rPr>
        <w:t>i</w:t>
      </w:r>
      <w:r w:rsidRPr="00926A5F">
        <w:rPr>
          <w:rFonts w:ascii="Times New Roman" w:hAnsi="Times New Roman" w:cs="Times New Roman"/>
          <w:spacing w:val="1"/>
          <w:sz w:val="24"/>
          <w:szCs w:val="24"/>
        </w:rPr>
        <w:t>l</w:t>
      </w:r>
      <w:r w:rsidRPr="00926A5F">
        <w:rPr>
          <w:rFonts w:ascii="Times New Roman" w:hAnsi="Times New Roman" w:cs="Times New Roman"/>
          <w:sz w:val="24"/>
          <w:szCs w:val="24"/>
        </w:rPr>
        <w:t xml:space="preserve">e </w:t>
      </w:r>
      <w:r w:rsidRPr="00926A5F">
        <w:rPr>
          <w:rFonts w:ascii="Times New Roman" w:hAnsi="Times New Roman" w:cs="Times New Roman"/>
          <w:spacing w:val="1"/>
          <w:sz w:val="24"/>
          <w:szCs w:val="24"/>
        </w:rPr>
        <w:t>5.55</w:t>
      </w:r>
      <w:r w:rsidRPr="00926A5F">
        <w:rPr>
          <w:rFonts w:ascii="Times New Roman" w:hAnsi="Times New Roman" w:cs="Times New Roman"/>
          <w:sz w:val="24"/>
          <w:szCs w:val="24"/>
        </w:rPr>
        <w:t>% re</w:t>
      </w:r>
      <w:r w:rsidRPr="00926A5F">
        <w:rPr>
          <w:rFonts w:ascii="Times New Roman" w:hAnsi="Times New Roman" w:cs="Times New Roman"/>
          <w:spacing w:val="1"/>
          <w:sz w:val="24"/>
          <w:szCs w:val="24"/>
        </w:rPr>
        <w:t>p</w:t>
      </w:r>
      <w:r w:rsidRPr="00926A5F">
        <w:rPr>
          <w:rFonts w:ascii="Times New Roman" w:hAnsi="Times New Roman" w:cs="Times New Roman"/>
          <w:sz w:val="24"/>
          <w:szCs w:val="24"/>
        </w:rPr>
        <w:t>r</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ti</w:t>
      </w:r>
      <w:r w:rsidRPr="00926A5F">
        <w:rPr>
          <w:rFonts w:ascii="Times New Roman" w:hAnsi="Times New Roman" w:cs="Times New Roman"/>
          <w:spacing w:val="1"/>
          <w:sz w:val="24"/>
          <w:szCs w:val="24"/>
        </w:rPr>
        <w:t>n</w:t>
      </w:r>
      <w:r w:rsidRPr="00926A5F">
        <w:rPr>
          <w:rFonts w:ascii="Times New Roman" w:hAnsi="Times New Roman" w:cs="Times New Roman"/>
          <w:sz w:val="24"/>
          <w:szCs w:val="24"/>
        </w:rPr>
        <w:t>g</w:t>
      </w:r>
      <w:r w:rsidRPr="00926A5F">
        <w:rPr>
          <w:rFonts w:ascii="Times New Roman" w:hAnsi="Times New Roman" w:cs="Times New Roman"/>
          <w:spacing w:val="-2"/>
          <w:sz w:val="24"/>
          <w:szCs w:val="24"/>
        </w:rPr>
        <w:t xml:space="preserve"> </w:t>
      </w:r>
      <w:r w:rsidRPr="00926A5F">
        <w:rPr>
          <w:rFonts w:ascii="Times New Roman" w:hAnsi="Times New Roman" w:cs="Times New Roman"/>
          <w:sz w:val="24"/>
          <w:szCs w:val="24"/>
        </w:rPr>
        <w:t>2</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r</w:t>
      </w:r>
      <w:r w:rsidRPr="00926A5F">
        <w:rPr>
          <w:rFonts w:ascii="Times New Roman" w:hAnsi="Times New Roman" w:cs="Times New Roman"/>
          <w:spacing w:val="-3"/>
          <w:sz w:val="24"/>
          <w:szCs w:val="24"/>
        </w:rPr>
        <w:t>e</w:t>
      </w:r>
      <w:r w:rsidRPr="00926A5F">
        <w:rPr>
          <w:rFonts w:ascii="Times New Roman" w:hAnsi="Times New Roman" w:cs="Times New Roman"/>
          <w:spacing w:val="1"/>
          <w:sz w:val="24"/>
          <w:szCs w:val="24"/>
        </w:rPr>
        <w:t>s</w:t>
      </w:r>
      <w:r w:rsidRPr="00926A5F">
        <w:rPr>
          <w:rFonts w:ascii="Times New Roman" w:hAnsi="Times New Roman" w:cs="Times New Roman"/>
          <w:spacing w:val="-1"/>
          <w:sz w:val="24"/>
          <w:szCs w:val="24"/>
        </w:rPr>
        <w:t>pon</w:t>
      </w:r>
      <w:r w:rsidRPr="00926A5F">
        <w:rPr>
          <w:rFonts w:ascii="Times New Roman" w:hAnsi="Times New Roman" w:cs="Times New Roman"/>
          <w:spacing w:val="1"/>
          <w:sz w:val="24"/>
          <w:szCs w:val="24"/>
        </w:rPr>
        <w:t>d</w:t>
      </w:r>
      <w:r w:rsidRPr="00926A5F">
        <w:rPr>
          <w:rFonts w:ascii="Times New Roman" w:hAnsi="Times New Roman" w:cs="Times New Roman"/>
          <w:spacing w:val="-2"/>
          <w:sz w:val="24"/>
          <w:szCs w:val="24"/>
        </w:rPr>
        <w:t>e</w:t>
      </w:r>
      <w:r w:rsidRPr="00926A5F">
        <w:rPr>
          <w:rFonts w:ascii="Times New Roman" w:hAnsi="Times New Roman" w:cs="Times New Roman"/>
          <w:spacing w:val="1"/>
          <w:sz w:val="24"/>
          <w:szCs w:val="24"/>
        </w:rPr>
        <w:t>n</w:t>
      </w:r>
      <w:r w:rsidRPr="00926A5F">
        <w:rPr>
          <w:rFonts w:ascii="Times New Roman" w:hAnsi="Times New Roman" w:cs="Times New Roman"/>
          <w:spacing w:val="-1"/>
          <w:sz w:val="24"/>
          <w:szCs w:val="24"/>
        </w:rPr>
        <w:t>t</w:t>
      </w:r>
      <w:r w:rsidRPr="00926A5F">
        <w:rPr>
          <w:rFonts w:ascii="Times New Roman" w:hAnsi="Times New Roman" w:cs="Times New Roman"/>
          <w:sz w:val="24"/>
          <w:szCs w:val="24"/>
        </w:rPr>
        <w:t>s</w:t>
      </w:r>
      <w:r w:rsidRPr="00926A5F">
        <w:rPr>
          <w:rFonts w:ascii="Times New Roman" w:hAnsi="Times New Roman" w:cs="Times New Roman"/>
          <w:spacing w:val="1"/>
          <w:sz w:val="24"/>
          <w:szCs w:val="24"/>
        </w:rPr>
        <w:t xml:space="preserve"> </w:t>
      </w:r>
      <w:r w:rsidRPr="00926A5F">
        <w:rPr>
          <w:rFonts w:ascii="Times New Roman" w:hAnsi="Times New Roman" w:cs="Times New Roman"/>
          <w:sz w:val="24"/>
          <w:szCs w:val="24"/>
        </w:rPr>
        <w:t>are</w:t>
      </w:r>
      <w:r w:rsidRPr="00926A5F">
        <w:rPr>
          <w:rFonts w:ascii="Times New Roman" w:hAnsi="Times New Roman" w:cs="Times New Roman"/>
          <w:spacing w:val="-3"/>
          <w:sz w:val="24"/>
          <w:szCs w:val="24"/>
        </w:rPr>
        <w:t xml:space="preserve"> </w:t>
      </w:r>
      <w:r w:rsidRPr="00926A5F">
        <w:rPr>
          <w:rFonts w:ascii="Times New Roman" w:hAnsi="Times New Roman" w:cs="Times New Roman"/>
          <w:spacing w:val="1"/>
          <w:sz w:val="24"/>
          <w:szCs w:val="24"/>
        </w:rPr>
        <w:t>unemployed</w:t>
      </w:r>
      <w:r w:rsidRPr="00926A5F">
        <w:rPr>
          <w:rFonts w:ascii="Times New Roman" w:hAnsi="Times New Roman" w:cs="Times New Roman"/>
          <w:sz w:val="24"/>
          <w:szCs w:val="24"/>
        </w:rPr>
        <w:t>.</w:t>
      </w:r>
    </w:p>
    <w:p w14:paraId="610FC7D7" w14:textId="6FDA9CF7" w:rsidR="00926A5F" w:rsidRDefault="00926A5F" w:rsidP="00F6626C">
      <w:pPr>
        <w:spacing w:after="0" w:line="432" w:lineRule="auto"/>
        <w:jc w:val="both"/>
        <w:rPr>
          <w:rFonts w:ascii="Times New Roman" w:hAnsi="Times New Roman" w:cs="Times New Roman"/>
          <w:b/>
          <w:bCs/>
          <w:sz w:val="24"/>
          <w:szCs w:val="24"/>
          <w:lang w:val="en-US"/>
        </w:rPr>
      </w:pPr>
      <w:r w:rsidRPr="00926A5F">
        <w:rPr>
          <w:rFonts w:ascii="Times New Roman" w:hAnsi="Times New Roman" w:cs="Times New Roman"/>
          <w:b/>
          <w:bCs/>
          <w:sz w:val="24"/>
          <w:szCs w:val="24"/>
          <w:lang w:val="en-US"/>
        </w:rPr>
        <w:lastRenderedPageBreak/>
        <w:t xml:space="preserve">4.3 </w:t>
      </w:r>
      <w:r w:rsidRPr="00926A5F">
        <w:rPr>
          <w:rFonts w:ascii="Times New Roman" w:hAnsi="Times New Roman" w:cs="Times New Roman"/>
          <w:b/>
          <w:bCs/>
          <w:sz w:val="24"/>
          <w:szCs w:val="24"/>
          <w:lang w:val="en-US"/>
        </w:rPr>
        <w:tab/>
        <w:t xml:space="preserve">PRESENTATION AND ANALYSIS OF DATA ACCORDING TO </w:t>
      </w:r>
      <w:r w:rsidR="00525383">
        <w:rPr>
          <w:rFonts w:ascii="Times New Roman" w:hAnsi="Times New Roman" w:cs="Times New Roman"/>
          <w:b/>
          <w:bCs/>
          <w:sz w:val="24"/>
          <w:szCs w:val="24"/>
          <w:lang w:val="en-US"/>
        </w:rPr>
        <w:tab/>
      </w:r>
      <w:r w:rsidRPr="00926A5F">
        <w:rPr>
          <w:rFonts w:ascii="Times New Roman" w:hAnsi="Times New Roman" w:cs="Times New Roman"/>
          <w:b/>
          <w:bCs/>
          <w:sz w:val="24"/>
          <w:szCs w:val="24"/>
          <w:lang w:val="en-US"/>
        </w:rPr>
        <w:t>RESEARCH QUESTIONS OR RESEARCH HYPOTHESES</w:t>
      </w:r>
    </w:p>
    <w:p w14:paraId="6564E23C" w14:textId="23FE176C" w:rsidR="00525383" w:rsidRDefault="00525383" w:rsidP="00F6626C">
      <w:pPr>
        <w:spacing w:after="0" w:line="432"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p w14:paraId="09D3EE39" w14:textId="5B6B7D19" w:rsidR="00525383" w:rsidRDefault="00525383" w:rsidP="00F6626C">
      <w:pPr>
        <w:spacing w:after="0" w:line="432"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Key: </w:t>
      </w:r>
      <w:r>
        <w:rPr>
          <w:rFonts w:ascii="Times New Roman" w:hAnsi="Times New Roman" w:cs="Times New Roman"/>
          <w:b/>
          <w:bCs/>
          <w:sz w:val="24"/>
          <w:szCs w:val="24"/>
          <w:lang w:val="en-US"/>
        </w:rPr>
        <w:tab/>
        <w:t>Inflation Rate, Exchange Rate, Interest Rate, Liquidity Ratio,</w:t>
      </w:r>
    </w:p>
    <w:p w14:paraId="4519CDD6" w14:textId="2266C39F" w:rsidR="00525383" w:rsidRDefault="00525383" w:rsidP="00F6626C">
      <w:pPr>
        <w:spacing w:after="0" w:line="432"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t>Cash Reserve Ratio</w:t>
      </w:r>
    </w:p>
    <w:tbl>
      <w:tblPr>
        <w:tblStyle w:val="TableGrid"/>
        <w:tblW w:w="0" w:type="auto"/>
        <w:tblLook w:val="04A0" w:firstRow="1" w:lastRow="0" w:firstColumn="1" w:lastColumn="0" w:noHBand="0" w:noVBand="1"/>
      </w:tblPr>
      <w:tblGrid>
        <w:gridCol w:w="1323"/>
        <w:gridCol w:w="1323"/>
        <w:gridCol w:w="1323"/>
        <w:gridCol w:w="1323"/>
        <w:gridCol w:w="1323"/>
        <w:gridCol w:w="1324"/>
      </w:tblGrid>
      <w:tr w:rsidR="00E84159" w14:paraId="23425C5A" w14:textId="77777777" w:rsidTr="00E84159">
        <w:tc>
          <w:tcPr>
            <w:tcW w:w="1323" w:type="dxa"/>
          </w:tcPr>
          <w:p w14:paraId="22C7A52B" w14:textId="11C9A21F"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YEAR </w:t>
            </w:r>
          </w:p>
        </w:tc>
        <w:tc>
          <w:tcPr>
            <w:tcW w:w="1323" w:type="dxa"/>
          </w:tcPr>
          <w:p w14:paraId="6018345E" w14:textId="0D7FD3E0"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INFR</w:t>
            </w:r>
          </w:p>
        </w:tc>
        <w:tc>
          <w:tcPr>
            <w:tcW w:w="1323" w:type="dxa"/>
          </w:tcPr>
          <w:p w14:paraId="1B9DDA82" w14:textId="72492884"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EXR</w:t>
            </w:r>
          </w:p>
        </w:tc>
        <w:tc>
          <w:tcPr>
            <w:tcW w:w="1323" w:type="dxa"/>
          </w:tcPr>
          <w:p w14:paraId="11D47755" w14:textId="5635EA72"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INTR</w:t>
            </w:r>
          </w:p>
        </w:tc>
        <w:tc>
          <w:tcPr>
            <w:tcW w:w="1323" w:type="dxa"/>
          </w:tcPr>
          <w:p w14:paraId="1EF2C402" w14:textId="18224D73"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LQR</w:t>
            </w:r>
          </w:p>
        </w:tc>
        <w:tc>
          <w:tcPr>
            <w:tcW w:w="1324" w:type="dxa"/>
          </w:tcPr>
          <w:p w14:paraId="6256492E" w14:textId="2214D64F"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CRR</w:t>
            </w:r>
          </w:p>
        </w:tc>
      </w:tr>
      <w:tr w:rsidR="00E84159" w14:paraId="19FCD086" w14:textId="77777777" w:rsidTr="00E84159">
        <w:tc>
          <w:tcPr>
            <w:tcW w:w="1323" w:type="dxa"/>
          </w:tcPr>
          <w:p w14:paraId="43DDBF16" w14:textId="01C7F855"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2013</w:t>
            </w:r>
          </w:p>
        </w:tc>
        <w:tc>
          <w:tcPr>
            <w:tcW w:w="1323" w:type="dxa"/>
          </w:tcPr>
          <w:p w14:paraId="2CF89964" w14:textId="0CB9CB9C"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323" w:type="dxa"/>
          </w:tcPr>
          <w:p w14:paraId="58216878" w14:textId="5D6941A0"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134.03</w:t>
            </w:r>
          </w:p>
        </w:tc>
        <w:tc>
          <w:tcPr>
            <w:tcW w:w="1323" w:type="dxa"/>
          </w:tcPr>
          <w:p w14:paraId="14B1A6F4" w14:textId="01F19D11"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21.32</w:t>
            </w:r>
          </w:p>
        </w:tc>
        <w:tc>
          <w:tcPr>
            <w:tcW w:w="1323" w:type="dxa"/>
          </w:tcPr>
          <w:p w14:paraId="7E5E8C91" w14:textId="1D66FEF4"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50.9</w:t>
            </w:r>
          </w:p>
        </w:tc>
        <w:tc>
          <w:tcPr>
            <w:tcW w:w="1324" w:type="dxa"/>
          </w:tcPr>
          <w:p w14:paraId="0C43A425" w14:textId="02DCDB6A"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r w:rsidR="00525383">
              <w:rPr>
                <w:rFonts w:ascii="Times New Roman" w:hAnsi="Times New Roman" w:cs="Times New Roman"/>
                <w:sz w:val="24"/>
                <w:szCs w:val="24"/>
              </w:rPr>
              <w:t>6</w:t>
            </w:r>
          </w:p>
        </w:tc>
      </w:tr>
      <w:tr w:rsidR="00E84159" w14:paraId="374E6225" w14:textId="77777777" w:rsidTr="00E84159">
        <w:tc>
          <w:tcPr>
            <w:tcW w:w="1323" w:type="dxa"/>
          </w:tcPr>
          <w:p w14:paraId="12D8572F" w14:textId="2355D72B"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2014</w:t>
            </w:r>
          </w:p>
        </w:tc>
        <w:tc>
          <w:tcPr>
            <w:tcW w:w="1323" w:type="dxa"/>
          </w:tcPr>
          <w:p w14:paraId="109569E3" w14:textId="72A56ACA"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323" w:type="dxa"/>
          </w:tcPr>
          <w:p w14:paraId="4F0BEBB3" w14:textId="587BCDA4"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132.37</w:t>
            </w:r>
          </w:p>
        </w:tc>
        <w:tc>
          <w:tcPr>
            <w:tcW w:w="1323" w:type="dxa"/>
          </w:tcPr>
          <w:p w14:paraId="175E21C0" w14:textId="748DF519"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17.98</w:t>
            </w:r>
          </w:p>
        </w:tc>
        <w:tc>
          <w:tcPr>
            <w:tcW w:w="1323" w:type="dxa"/>
          </w:tcPr>
          <w:p w14:paraId="11416F8F" w14:textId="6EF14ADE"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50.5</w:t>
            </w:r>
          </w:p>
        </w:tc>
        <w:tc>
          <w:tcPr>
            <w:tcW w:w="1324" w:type="dxa"/>
          </w:tcPr>
          <w:p w14:paraId="16618C41" w14:textId="68E10430"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84159" w14:paraId="2BDB68B0" w14:textId="77777777" w:rsidTr="00E84159">
        <w:tc>
          <w:tcPr>
            <w:tcW w:w="1323" w:type="dxa"/>
          </w:tcPr>
          <w:p w14:paraId="5517F8B0" w14:textId="30BB5871"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1323" w:type="dxa"/>
          </w:tcPr>
          <w:p w14:paraId="13AC4A36" w14:textId="24E2330C"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17.9</w:t>
            </w:r>
          </w:p>
        </w:tc>
        <w:tc>
          <w:tcPr>
            <w:tcW w:w="1323" w:type="dxa"/>
          </w:tcPr>
          <w:p w14:paraId="53A7BE07" w14:textId="0368BF96"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130.6</w:t>
            </w:r>
          </w:p>
        </w:tc>
        <w:tc>
          <w:tcPr>
            <w:tcW w:w="1323" w:type="dxa"/>
          </w:tcPr>
          <w:p w14:paraId="6531E629" w14:textId="60C6B0C8"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18.29</w:t>
            </w:r>
          </w:p>
        </w:tc>
        <w:tc>
          <w:tcPr>
            <w:tcW w:w="1323" w:type="dxa"/>
          </w:tcPr>
          <w:p w14:paraId="4657A802" w14:textId="602F3651"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50.2</w:t>
            </w:r>
          </w:p>
        </w:tc>
        <w:tc>
          <w:tcPr>
            <w:tcW w:w="1324" w:type="dxa"/>
          </w:tcPr>
          <w:p w14:paraId="2BD52AE5" w14:textId="33B7815C"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8.6</w:t>
            </w:r>
          </w:p>
        </w:tc>
      </w:tr>
      <w:tr w:rsidR="00E84159" w14:paraId="74086985" w14:textId="77777777" w:rsidTr="00E84159">
        <w:tc>
          <w:tcPr>
            <w:tcW w:w="1323" w:type="dxa"/>
          </w:tcPr>
          <w:p w14:paraId="1B4BE515" w14:textId="67522677"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1323" w:type="dxa"/>
          </w:tcPr>
          <w:p w14:paraId="49A0127F" w14:textId="5C2C7B7E"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1323" w:type="dxa"/>
          </w:tcPr>
          <w:p w14:paraId="1CF27100" w14:textId="69E401FE"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128.27</w:t>
            </w:r>
          </w:p>
        </w:tc>
        <w:tc>
          <w:tcPr>
            <w:tcW w:w="1323" w:type="dxa"/>
          </w:tcPr>
          <w:p w14:paraId="1BE5BED4" w14:textId="48939BD0"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21.32</w:t>
            </w:r>
          </w:p>
        </w:tc>
        <w:tc>
          <w:tcPr>
            <w:tcW w:w="1323" w:type="dxa"/>
          </w:tcPr>
          <w:p w14:paraId="57D69CD6" w14:textId="1C39EB49"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55.7</w:t>
            </w:r>
          </w:p>
        </w:tc>
        <w:tc>
          <w:tcPr>
            <w:tcW w:w="1324" w:type="dxa"/>
          </w:tcPr>
          <w:p w14:paraId="5F4BA511" w14:textId="1ED2D91A"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9.7</w:t>
            </w:r>
          </w:p>
        </w:tc>
      </w:tr>
      <w:tr w:rsidR="00E84159" w14:paraId="43D0262D" w14:textId="77777777" w:rsidTr="00E84159">
        <w:tc>
          <w:tcPr>
            <w:tcW w:w="1323" w:type="dxa"/>
          </w:tcPr>
          <w:p w14:paraId="01C50630" w14:textId="450E85F3"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1323" w:type="dxa"/>
          </w:tcPr>
          <w:p w14:paraId="7E8AFE14" w14:textId="7DFEEB13"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323" w:type="dxa"/>
          </w:tcPr>
          <w:p w14:paraId="354250A3" w14:textId="3A43517C"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125.88</w:t>
            </w:r>
          </w:p>
        </w:tc>
        <w:tc>
          <w:tcPr>
            <w:tcW w:w="1323" w:type="dxa"/>
          </w:tcPr>
          <w:p w14:paraId="4C1C4213" w14:textId="3B21A772"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20.48</w:t>
            </w:r>
          </w:p>
        </w:tc>
        <w:tc>
          <w:tcPr>
            <w:tcW w:w="1323" w:type="dxa"/>
          </w:tcPr>
          <w:p w14:paraId="731FA9F7" w14:textId="4CEEE2F1"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48.8</w:t>
            </w:r>
          </w:p>
        </w:tc>
        <w:tc>
          <w:tcPr>
            <w:tcW w:w="1324" w:type="dxa"/>
          </w:tcPr>
          <w:p w14:paraId="20C86B7C" w14:textId="4AF2B397"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4.2</w:t>
            </w:r>
          </w:p>
        </w:tc>
      </w:tr>
      <w:tr w:rsidR="00E84159" w14:paraId="181B9CC9" w14:textId="77777777" w:rsidTr="00E84159">
        <w:tc>
          <w:tcPr>
            <w:tcW w:w="1323" w:type="dxa"/>
          </w:tcPr>
          <w:p w14:paraId="235553AE" w14:textId="05402A47"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1323" w:type="dxa"/>
          </w:tcPr>
          <w:p w14:paraId="1B78110E" w14:textId="1E18D5F2"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323" w:type="dxa"/>
          </w:tcPr>
          <w:p w14:paraId="68330D91" w14:textId="3A20FDAC"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118.86</w:t>
            </w:r>
          </w:p>
        </w:tc>
        <w:tc>
          <w:tcPr>
            <w:tcW w:w="1323" w:type="dxa"/>
          </w:tcPr>
          <w:p w14:paraId="099C5875" w14:textId="27696C40"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19.15</w:t>
            </w:r>
          </w:p>
        </w:tc>
        <w:tc>
          <w:tcPr>
            <w:tcW w:w="1323" w:type="dxa"/>
          </w:tcPr>
          <w:p w14:paraId="4DFA3FBE" w14:textId="3651BEC7"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44.3</w:t>
            </w:r>
          </w:p>
        </w:tc>
        <w:tc>
          <w:tcPr>
            <w:tcW w:w="1324" w:type="dxa"/>
          </w:tcPr>
          <w:p w14:paraId="146C418E" w14:textId="23DCA663"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3.3</w:t>
            </w:r>
          </w:p>
        </w:tc>
      </w:tr>
      <w:tr w:rsidR="00E84159" w14:paraId="68FC24DF" w14:textId="77777777" w:rsidTr="00E84159">
        <w:tc>
          <w:tcPr>
            <w:tcW w:w="1323" w:type="dxa"/>
          </w:tcPr>
          <w:p w14:paraId="765A8755" w14:textId="724B9EBD"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1323" w:type="dxa"/>
          </w:tcPr>
          <w:p w14:paraId="0A06D08D" w14:textId="260FDACF"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323" w:type="dxa"/>
          </w:tcPr>
          <w:p w14:paraId="427B70B0" w14:textId="1D77EAB7"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145.86</w:t>
            </w:r>
          </w:p>
        </w:tc>
        <w:tc>
          <w:tcPr>
            <w:tcW w:w="1323" w:type="dxa"/>
          </w:tcPr>
          <w:p w14:paraId="149EE403" w14:textId="44D94072"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17.85</w:t>
            </w:r>
          </w:p>
        </w:tc>
        <w:tc>
          <w:tcPr>
            <w:tcW w:w="1323" w:type="dxa"/>
          </w:tcPr>
          <w:p w14:paraId="2E9DF2ED" w14:textId="7F6AF4A3"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40.9</w:t>
            </w:r>
          </w:p>
        </w:tc>
        <w:tc>
          <w:tcPr>
            <w:tcW w:w="1324" w:type="dxa"/>
          </w:tcPr>
          <w:p w14:paraId="7C7D2B89" w14:textId="62E7DDCF"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3</w:t>
            </w:r>
          </w:p>
        </w:tc>
      </w:tr>
      <w:tr w:rsidR="00E84159" w14:paraId="2998A012" w14:textId="77777777" w:rsidTr="00E84159">
        <w:tc>
          <w:tcPr>
            <w:tcW w:w="1323" w:type="dxa"/>
          </w:tcPr>
          <w:p w14:paraId="02AA48EC" w14:textId="65D4CAA8"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1323" w:type="dxa"/>
          </w:tcPr>
          <w:p w14:paraId="59BC2487" w14:textId="453E8455"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13.7</w:t>
            </w:r>
          </w:p>
        </w:tc>
        <w:tc>
          <w:tcPr>
            <w:tcW w:w="1323" w:type="dxa"/>
          </w:tcPr>
          <w:p w14:paraId="21D241FD" w14:textId="22E81F3D"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148.46</w:t>
            </w:r>
          </w:p>
        </w:tc>
        <w:tc>
          <w:tcPr>
            <w:tcW w:w="1323" w:type="dxa"/>
          </w:tcPr>
          <w:p w14:paraId="1A3A4374" w14:textId="169A16CE"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16.3</w:t>
            </w:r>
          </w:p>
        </w:tc>
        <w:tc>
          <w:tcPr>
            <w:tcW w:w="1323" w:type="dxa"/>
          </w:tcPr>
          <w:p w14:paraId="483A89FD" w14:textId="1C1F08E9"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30.6</w:t>
            </w:r>
          </w:p>
        </w:tc>
        <w:tc>
          <w:tcPr>
            <w:tcW w:w="1324" w:type="dxa"/>
          </w:tcPr>
          <w:p w14:paraId="08CC8861" w14:textId="5B7E5A31"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1.3</w:t>
            </w:r>
          </w:p>
        </w:tc>
      </w:tr>
      <w:tr w:rsidR="00E84159" w14:paraId="3D18B869" w14:textId="77777777" w:rsidTr="00E84159">
        <w:tc>
          <w:tcPr>
            <w:tcW w:w="1323" w:type="dxa"/>
          </w:tcPr>
          <w:p w14:paraId="4FE0325A" w14:textId="144797E3"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1323" w:type="dxa"/>
          </w:tcPr>
          <w:p w14:paraId="66F884E1" w14:textId="4ED05DC5"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1323" w:type="dxa"/>
          </w:tcPr>
          <w:p w14:paraId="670E91F0" w14:textId="796F4B2D"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150.48</w:t>
            </w:r>
          </w:p>
        </w:tc>
        <w:tc>
          <w:tcPr>
            <w:tcW w:w="1323" w:type="dxa"/>
          </w:tcPr>
          <w:p w14:paraId="35019B1A" w14:textId="6C16AD7C"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17.18</w:t>
            </w:r>
          </w:p>
        </w:tc>
        <w:tc>
          <w:tcPr>
            <w:tcW w:w="1323" w:type="dxa"/>
          </w:tcPr>
          <w:p w14:paraId="19A7F20A" w14:textId="40881AE1"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324" w:type="dxa"/>
          </w:tcPr>
          <w:p w14:paraId="5AFD28F2" w14:textId="11B44FD1"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E84159" w14:paraId="3DA9723B" w14:textId="77777777" w:rsidTr="00E84159">
        <w:tc>
          <w:tcPr>
            <w:tcW w:w="1323" w:type="dxa"/>
          </w:tcPr>
          <w:p w14:paraId="511D35D4" w14:textId="2571179C"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1323" w:type="dxa"/>
          </w:tcPr>
          <w:p w14:paraId="68A6E446" w14:textId="014F9854"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12.2</w:t>
            </w:r>
          </w:p>
        </w:tc>
        <w:tc>
          <w:tcPr>
            <w:tcW w:w="1323" w:type="dxa"/>
          </w:tcPr>
          <w:p w14:paraId="65903E99" w14:textId="5BED8F94"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155.02</w:t>
            </w:r>
          </w:p>
        </w:tc>
        <w:tc>
          <w:tcPr>
            <w:tcW w:w="1323" w:type="dxa"/>
          </w:tcPr>
          <w:p w14:paraId="69BE665F" w14:textId="644508EF"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17.9</w:t>
            </w:r>
          </w:p>
        </w:tc>
        <w:tc>
          <w:tcPr>
            <w:tcW w:w="1323" w:type="dxa"/>
          </w:tcPr>
          <w:p w14:paraId="486A2ED7" w14:textId="5310548D"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29.9</w:t>
            </w:r>
          </w:p>
        </w:tc>
        <w:tc>
          <w:tcPr>
            <w:tcW w:w="1324" w:type="dxa"/>
          </w:tcPr>
          <w:p w14:paraId="2C93D043" w14:textId="4D66D1E0"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4</w:t>
            </w:r>
          </w:p>
        </w:tc>
      </w:tr>
      <w:tr w:rsidR="00E84159" w14:paraId="4A90FC14" w14:textId="77777777" w:rsidTr="00E84159">
        <w:tc>
          <w:tcPr>
            <w:tcW w:w="1323" w:type="dxa"/>
          </w:tcPr>
          <w:p w14:paraId="51DB6364" w14:textId="7C902231"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1323" w:type="dxa"/>
          </w:tcPr>
          <w:p w14:paraId="6880DF5F" w14:textId="27912C7B"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1323" w:type="dxa"/>
          </w:tcPr>
          <w:p w14:paraId="33063CDE" w14:textId="0DCC7184"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165</w:t>
            </w:r>
          </w:p>
        </w:tc>
        <w:tc>
          <w:tcPr>
            <w:tcW w:w="1323" w:type="dxa"/>
          </w:tcPr>
          <w:p w14:paraId="1159E612" w14:textId="60DA5685"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323" w:type="dxa"/>
          </w:tcPr>
          <w:p w14:paraId="40DBF6B6" w14:textId="7714513A"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324" w:type="dxa"/>
          </w:tcPr>
          <w:p w14:paraId="51948A78" w14:textId="7C8E6D1E" w:rsidR="00E84159" w:rsidRDefault="00E84159"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8</w:t>
            </w:r>
          </w:p>
        </w:tc>
      </w:tr>
    </w:tbl>
    <w:p w14:paraId="51E617C3" w14:textId="155E817B" w:rsidR="00926A5F" w:rsidRDefault="00525383" w:rsidP="00F6626C">
      <w:pPr>
        <w:spacing w:after="0" w:line="432" w:lineRule="auto"/>
        <w:jc w:val="both"/>
        <w:rPr>
          <w:rFonts w:ascii="Times New Roman" w:hAnsi="Times New Roman" w:cs="Times New Roman"/>
          <w:sz w:val="24"/>
          <w:szCs w:val="24"/>
        </w:rPr>
      </w:pPr>
      <w:r w:rsidRPr="00926A5F">
        <w:rPr>
          <w:rFonts w:ascii="Times New Roman" w:hAnsi="Times New Roman" w:cs="Times New Roman"/>
          <w:sz w:val="24"/>
          <w:szCs w:val="24"/>
        </w:rPr>
        <w:t>Source: Field survey. 2025</w:t>
      </w:r>
    </w:p>
    <w:p w14:paraId="18BEF3D9" w14:textId="77777777" w:rsidR="00EC668C" w:rsidRDefault="00EC668C" w:rsidP="00F6626C">
      <w:pPr>
        <w:spacing w:line="432"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616E2797" w14:textId="1A67BCB4" w:rsidR="00525383" w:rsidRDefault="00AD7D53" w:rsidP="00F6626C">
      <w:pPr>
        <w:spacing w:after="0" w:line="432" w:lineRule="auto"/>
        <w:jc w:val="both"/>
        <w:rPr>
          <w:rFonts w:ascii="Times New Roman" w:hAnsi="Times New Roman" w:cs="Times New Roman"/>
          <w:b/>
          <w:bCs/>
          <w:sz w:val="24"/>
          <w:szCs w:val="24"/>
          <w:lang w:val="en-US"/>
        </w:rPr>
      </w:pPr>
      <w:r w:rsidRPr="00AD7D53">
        <w:rPr>
          <w:rFonts w:ascii="Times New Roman" w:hAnsi="Times New Roman" w:cs="Times New Roman"/>
          <w:b/>
          <w:bCs/>
          <w:sz w:val="24"/>
          <w:szCs w:val="24"/>
          <w:lang w:val="en-US"/>
        </w:rPr>
        <w:lastRenderedPageBreak/>
        <w:t xml:space="preserve">4.4 </w:t>
      </w:r>
      <w:r w:rsidRPr="00AD7D53">
        <w:rPr>
          <w:rFonts w:ascii="Times New Roman" w:hAnsi="Times New Roman" w:cs="Times New Roman"/>
          <w:b/>
          <w:bCs/>
          <w:sz w:val="24"/>
          <w:szCs w:val="24"/>
          <w:lang w:val="en-US"/>
        </w:rPr>
        <w:tab/>
        <w:t>ANALYSIS OF OTHER DATA</w:t>
      </w:r>
    </w:p>
    <w:p w14:paraId="5C4EBF5F" w14:textId="54108FC1" w:rsidR="00EC668C" w:rsidRPr="00AD7D53" w:rsidRDefault="00EC668C" w:rsidP="00F6626C">
      <w:pPr>
        <w:spacing w:after="0" w:line="432"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Table 4.4 </w:t>
      </w:r>
      <w:r>
        <w:rPr>
          <w:rFonts w:ascii="Times New Roman" w:hAnsi="Times New Roman" w:cs="Times New Roman"/>
          <w:sz w:val="24"/>
          <w:szCs w:val="24"/>
          <w:lang w:val="en-US"/>
        </w:rPr>
        <w:tab/>
        <w:t>Analysis of Stationarity (Unit Root) Test</w:t>
      </w:r>
    </w:p>
    <w:tbl>
      <w:tblPr>
        <w:tblStyle w:val="TableGrid"/>
        <w:tblW w:w="8784" w:type="dxa"/>
        <w:tblLook w:val="04A0" w:firstRow="1" w:lastRow="0" w:firstColumn="1" w:lastColumn="0" w:noHBand="0" w:noVBand="1"/>
      </w:tblPr>
      <w:tblGrid>
        <w:gridCol w:w="1413"/>
        <w:gridCol w:w="2126"/>
        <w:gridCol w:w="2126"/>
        <w:gridCol w:w="3119"/>
      </w:tblGrid>
      <w:tr w:rsidR="00EC668C" w14:paraId="430AACE8" w14:textId="77777777" w:rsidTr="000F271B">
        <w:tc>
          <w:tcPr>
            <w:tcW w:w="1413" w:type="dxa"/>
          </w:tcPr>
          <w:p w14:paraId="4842B1BD" w14:textId="783FD01A" w:rsidR="00EC668C" w:rsidRDefault="00EC668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2126" w:type="dxa"/>
          </w:tcPr>
          <w:p w14:paraId="41A97441" w14:textId="6C56E0C8" w:rsidR="00EC668C" w:rsidRDefault="00EC668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ADF-STATISTICS STATISTIC</w:t>
            </w:r>
          </w:p>
        </w:tc>
        <w:tc>
          <w:tcPr>
            <w:tcW w:w="2126" w:type="dxa"/>
          </w:tcPr>
          <w:p w14:paraId="1CDDBE3A" w14:textId="3B641AE5" w:rsidR="00EC668C" w:rsidRDefault="00EC668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CRITICAL VALUE @ 5%</w:t>
            </w:r>
          </w:p>
        </w:tc>
        <w:tc>
          <w:tcPr>
            <w:tcW w:w="3119" w:type="dxa"/>
          </w:tcPr>
          <w:p w14:paraId="01D77E08" w14:textId="493BC269" w:rsidR="00EC668C" w:rsidRDefault="00EC668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ORDER OF INTEGRATION</w:t>
            </w:r>
          </w:p>
        </w:tc>
      </w:tr>
      <w:tr w:rsidR="00EC668C" w14:paraId="40C18653" w14:textId="77777777" w:rsidTr="000F271B">
        <w:tc>
          <w:tcPr>
            <w:tcW w:w="1413" w:type="dxa"/>
          </w:tcPr>
          <w:p w14:paraId="0B981C60" w14:textId="37147423" w:rsidR="00EC668C" w:rsidRDefault="00EC668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INFR</w:t>
            </w:r>
          </w:p>
        </w:tc>
        <w:tc>
          <w:tcPr>
            <w:tcW w:w="2126" w:type="dxa"/>
          </w:tcPr>
          <w:p w14:paraId="65853C0E" w14:textId="53837A7F" w:rsidR="00EC668C" w:rsidRDefault="00F6626C" w:rsidP="00F6626C">
            <w:pPr>
              <w:spacing w:line="432" w:lineRule="auto"/>
              <w:rPr>
                <w:rFonts w:ascii="Times New Roman" w:hAnsi="Times New Roman" w:cs="Times New Roman"/>
                <w:sz w:val="24"/>
                <w:szCs w:val="24"/>
              </w:rPr>
            </w:pPr>
            <w:r>
              <w:rPr>
                <w:rFonts w:ascii="Times New Roman" w:hAnsi="Times New Roman" w:cs="Times New Roman"/>
                <w:sz w:val="24"/>
                <w:szCs w:val="24"/>
              </w:rPr>
              <w:t>-3.152070</w:t>
            </w:r>
          </w:p>
        </w:tc>
        <w:tc>
          <w:tcPr>
            <w:tcW w:w="2126" w:type="dxa"/>
          </w:tcPr>
          <w:p w14:paraId="435DD33B" w14:textId="6ED41C28" w:rsidR="00EC668C" w:rsidRDefault="00F6626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-3.004861</w:t>
            </w:r>
          </w:p>
        </w:tc>
        <w:tc>
          <w:tcPr>
            <w:tcW w:w="3119" w:type="dxa"/>
          </w:tcPr>
          <w:p w14:paraId="017D58BA" w14:textId="290082F8" w:rsidR="00EC668C" w:rsidRDefault="00EC668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Stationary at First Difference</w:t>
            </w:r>
          </w:p>
        </w:tc>
      </w:tr>
      <w:tr w:rsidR="00EC668C" w14:paraId="283FF709" w14:textId="77777777" w:rsidTr="000F271B">
        <w:tc>
          <w:tcPr>
            <w:tcW w:w="1413" w:type="dxa"/>
          </w:tcPr>
          <w:p w14:paraId="5B4B052E" w14:textId="2D2A06CB" w:rsidR="00EC668C" w:rsidRDefault="00EC668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EXR</w:t>
            </w:r>
          </w:p>
        </w:tc>
        <w:tc>
          <w:tcPr>
            <w:tcW w:w="2126" w:type="dxa"/>
          </w:tcPr>
          <w:p w14:paraId="681291A5" w14:textId="6D2678DF" w:rsidR="00EC668C" w:rsidRDefault="00F6626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-4.878399</w:t>
            </w:r>
          </w:p>
        </w:tc>
        <w:tc>
          <w:tcPr>
            <w:tcW w:w="2126" w:type="dxa"/>
          </w:tcPr>
          <w:p w14:paraId="2B6A6246" w14:textId="71D26BAB" w:rsidR="00EC668C" w:rsidRDefault="00F6626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-2.981038</w:t>
            </w:r>
          </w:p>
        </w:tc>
        <w:tc>
          <w:tcPr>
            <w:tcW w:w="3119" w:type="dxa"/>
          </w:tcPr>
          <w:p w14:paraId="2B48F085" w14:textId="303A0D9C" w:rsidR="00EC668C" w:rsidRDefault="000F271B"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Stationary at First Difference</w:t>
            </w:r>
          </w:p>
        </w:tc>
      </w:tr>
      <w:tr w:rsidR="00EC668C" w14:paraId="30042671" w14:textId="77777777" w:rsidTr="000F271B">
        <w:tc>
          <w:tcPr>
            <w:tcW w:w="1413" w:type="dxa"/>
          </w:tcPr>
          <w:p w14:paraId="38F4CA25" w14:textId="54E0716B" w:rsidR="00EC668C" w:rsidRDefault="00EC668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INTR</w:t>
            </w:r>
          </w:p>
        </w:tc>
        <w:tc>
          <w:tcPr>
            <w:tcW w:w="2126" w:type="dxa"/>
          </w:tcPr>
          <w:p w14:paraId="21FBB7EC" w14:textId="1D1D9F0E" w:rsidR="00EC668C" w:rsidRDefault="00F6626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-4.955449</w:t>
            </w:r>
          </w:p>
        </w:tc>
        <w:tc>
          <w:tcPr>
            <w:tcW w:w="2126" w:type="dxa"/>
          </w:tcPr>
          <w:p w14:paraId="50CBA157" w14:textId="394CD23E" w:rsidR="00EC668C" w:rsidRDefault="00F6626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-2.986225</w:t>
            </w:r>
          </w:p>
        </w:tc>
        <w:tc>
          <w:tcPr>
            <w:tcW w:w="3119" w:type="dxa"/>
          </w:tcPr>
          <w:p w14:paraId="2EF960D2" w14:textId="3E28EC05" w:rsidR="00EC668C" w:rsidRDefault="000F271B"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Stationary at First Difference</w:t>
            </w:r>
          </w:p>
        </w:tc>
      </w:tr>
      <w:tr w:rsidR="00EC668C" w14:paraId="525E59B1" w14:textId="77777777" w:rsidTr="000F271B">
        <w:tc>
          <w:tcPr>
            <w:tcW w:w="1413" w:type="dxa"/>
          </w:tcPr>
          <w:p w14:paraId="3A01D6FB" w14:textId="0F40D96D" w:rsidR="00EC668C" w:rsidRDefault="00EC668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LQR</w:t>
            </w:r>
          </w:p>
        </w:tc>
        <w:tc>
          <w:tcPr>
            <w:tcW w:w="2126" w:type="dxa"/>
          </w:tcPr>
          <w:p w14:paraId="73A12B21" w14:textId="40793F3B" w:rsidR="00EC668C" w:rsidRDefault="00F6626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-5.603209</w:t>
            </w:r>
          </w:p>
        </w:tc>
        <w:tc>
          <w:tcPr>
            <w:tcW w:w="2126" w:type="dxa"/>
          </w:tcPr>
          <w:p w14:paraId="090089ED" w14:textId="1B1C1A86" w:rsidR="00EC668C" w:rsidRDefault="00F6626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-2.981038</w:t>
            </w:r>
          </w:p>
        </w:tc>
        <w:tc>
          <w:tcPr>
            <w:tcW w:w="3119" w:type="dxa"/>
          </w:tcPr>
          <w:p w14:paraId="74B8032A" w14:textId="42F34732" w:rsidR="00EC668C" w:rsidRDefault="000F271B"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Stationary at First Difference</w:t>
            </w:r>
          </w:p>
        </w:tc>
      </w:tr>
      <w:tr w:rsidR="00EC668C" w14:paraId="1ACE2079" w14:textId="77777777" w:rsidTr="000F271B">
        <w:tc>
          <w:tcPr>
            <w:tcW w:w="1413" w:type="dxa"/>
          </w:tcPr>
          <w:p w14:paraId="47C4DEEE" w14:textId="09A445AB" w:rsidR="00EC668C" w:rsidRDefault="00EC668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CRR</w:t>
            </w:r>
          </w:p>
        </w:tc>
        <w:tc>
          <w:tcPr>
            <w:tcW w:w="2126" w:type="dxa"/>
          </w:tcPr>
          <w:p w14:paraId="66A93995" w14:textId="19540ED0" w:rsidR="00EC668C" w:rsidRDefault="00F6626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-4.138110</w:t>
            </w:r>
          </w:p>
        </w:tc>
        <w:tc>
          <w:tcPr>
            <w:tcW w:w="2126" w:type="dxa"/>
          </w:tcPr>
          <w:p w14:paraId="05130344" w14:textId="439FAC3F" w:rsidR="00EC668C" w:rsidRDefault="00F6626C"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-2.981038</w:t>
            </w:r>
          </w:p>
        </w:tc>
        <w:tc>
          <w:tcPr>
            <w:tcW w:w="3119" w:type="dxa"/>
          </w:tcPr>
          <w:p w14:paraId="4570FE07" w14:textId="09FF18AB" w:rsidR="00EC668C" w:rsidRDefault="000F271B" w:rsidP="00F6626C">
            <w:pPr>
              <w:spacing w:line="432" w:lineRule="auto"/>
              <w:jc w:val="both"/>
              <w:rPr>
                <w:rFonts w:ascii="Times New Roman" w:hAnsi="Times New Roman" w:cs="Times New Roman"/>
                <w:sz w:val="24"/>
                <w:szCs w:val="24"/>
              </w:rPr>
            </w:pPr>
            <w:r>
              <w:rPr>
                <w:rFonts w:ascii="Times New Roman" w:hAnsi="Times New Roman" w:cs="Times New Roman"/>
                <w:sz w:val="24"/>
                <w:szCs w:val="24"/>
              </w:rPr>
              <w:t>Stationary at First Difference</w:t>
            </w:r>
          </w:p>
        </w:tc>
      </w:tr>
    </w:tbl>
    <w:p w14:paraId="0302E041" w14:textId="6BACB6BE" w:rsidR="000F271B" w:rsidRPr="000F271B" w:rsidRDefault="00F6626C" w:rsidP="00F6626C">
      <w:pPr>
        <w:spacing w:after="0" w:line="432" w:lineRule="auto"/>
        <w:jc w:val="both"/>
        <w:rPr>
          <w:rFonts w:ascii="Times New Roman" w:hAnsi="Times New Roman" w:cs="Times New Roman"/>
          <w:sz w:val="24"/>
          <w:szCs w:val="24"/>
          <w:lang w:val="en-US"/>
        </w:rPr>
      </w:pPr>
      <w:r w:rsidRPr="00926A5F">
        <w:rPr>
          <w:rFonts w:ascii="Times New Roman" w:hAnsi="Times New Roman" w:cs="Times New Roman"/>
          <w:sz w:val="24"/>
          <w:szCs w:val="24"/>
        </w:rPr>
        <w:t>Source: Field survey. 2025</w:t>
      </w:r>
    </w:p>
    <w:p w14:paraId="2494FEBD" w14:textId="47732038" w:rsidR="000F271B" w:rsidRDefault="000F271B" w:rsidP="00F6626C">
      <w:pPr>
        <w:spacing w:after="0" w:line="432" w:lineRule="auto"/>
        <w:jc w:val="both"/>
        <w:rPr>
          <w:rFonts w:ascii="Times New Roman" w:hAnsi="Times New Roman" w:cs="Times New Roman"/>
          <w:sz w:val="24"/>
          <w:szCs w:val="24"/>
          <w:lang w:val="en-US"/>
        </w:rPr>
      </w:pPr>
      <w:r w:rsidRPr="000F271B">
        <w:rPr>
          <w:rFonts w:ascii="Times New Roman" w:hAnsi="Times New Roman" w:cs="Times New Roman"/>
          <w:sz w:val="24"/>
          <w:szCs w:val="24"/>
          <w:lang w:val="en-US"/>
        </w:rPr>
        <w:t xml:space="preserve">The Table </w:t>
      </w:r>
      <w:r>
        <w:rPr>
          <w:rFonts w:ascii="Times New Roman" w:hAnsi="Times New Roman" w:cs="Times New Roman"/>
          <w:sz w:val="24"/>
          <w:szCs w:val="24"/>
          <w:lang w:val="en-US"/>
        </w:rPr>
        <w:t>above</w:t>
      </w:r>
      <w:r w:rsidRPr="000F271B">
        <w:rPr>
          <w:rFonts w:ascii="Times New Roman" w:hAnsi="Times New Roman" w:cs="Times New Roman"/>
          <w:sz w:val="24"/>
          <w:szCs w:val="24"/>
          <w:lang w:val="en-US"/>
        </w:rPr>
        <w:t xml:space="preserve"> shows the </w:t>
      </w:r>
      <w:r>
        <w:rPr>
          <w:rFonts w:ascii="Times New Roman" w:hAnsi="Times New Roman" w:cs="Times New Roman"/>
          <w:sz w:val="24"/>
          <w:szCs w:val="24"/>
          <w:lang w:val="en-US"/>
        </w:rPr>
        <w:t>analysis</w:t>
      </w:r>
      <w:r w:rsidRPr="000F271B">
        <w:rPr>
          <w:rFonts w:ascii="Times New Roman" w:hAnsi="Times New Roman" w:cs="Times New Roman"/>
          <w:sz w:val="24"/>
          <w:szCs w:val="24"/>
          <w:lang w:val="en-US"/>
        </w:rPr>
        <w:t xml:space="preserve"> of the Unit Root Test</w:t>
      </w:r>
    </w:p>
    <w:p w14:paraId="107F0733" w14:textId="3E64E566" w:rsidR="000F271B" w:rsidRPr="000F271B" w:rsidRDefault="000F271B" w:rsidP="00F6626C">
      <w:pPr>
        <w:spacing w:after="0" w:line="432" w:lineRule="auto"/>
        <w:jc w:val="both"/>
        <w:rPr>
          <w:rFonts w:ascii="Times New Roman" w:hAnsi="Times New Roman" w:cs="Times New Roman"/>
          <w:sz w:val="24"/>
          <w:szCs w:val="24"/>
          <w:lang w:val="en-US"/>
        </w:rPr>
      </w:pPr>
      <w:r w:rsidRPr="000F271B">
        <w:rPr>
          <w:rFonts w:ascii="Times New Roman" w:hAnsi="Times New Roman" w:cs="Times New Roman"/>
          <w:sz w:val="24"/>
          <w:szCs w:val="24"/>
          <w:lang w:val="en-US"/>
        </w:rPr>
        <w:t xml:space="preserve">Unit Root Test: Since carrying out regressions on </w:t>
      </w:r>
      <w:proofErr w:type="spellStart"/>
      <w:r w:rsidRPr="000F271B">
        <w:rPr>
          <w:rFonts w:ascii="Times New Roman" w:hAnsi="Times New Roman" w:cs="Times New Roman"/>
          <w:sz w:val="24"/>
          <w:szCs w:val="24"/>
          <w:lang w:val="en-US"/>
        </w:rPr>
        <w:t>non stationary</w:t>
      </w:r>
      <w:proofErr w:type="spellEnd"/>
      <w:r w:rsidRPr="000F271B">
        <w:rPr>
          <w:rFonts w:ascii="Times New Roman" w:hAnsi="Times New Roman" w:cs="Times New Roman"/>
          <w:sz w:val="24"/>
          <w:szCs w:val="24"/>
          <w:lang w:val="en-US"/>
        </w:rPr>
        <w:t xml:space="preserve"> time series data</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would lead to spurious regression outcomes, we employ the widely used</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Augmented</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Dickey-Fuller (ADF) test (Dickey and Fuller, 1979) to ascertain the stationarity of the</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data. The econometric views (E-views package was employed) to carry out the</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regressions. The unit root result above confirms the absence of unit root in the data set</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employed in this analysis. Both the dependent variable (INFR) and the independent</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variables (EXR, INTR, LQR and CRR) are stationary at first difference.</w:t>
      </w:r>
    </w:p>
    <w:p w14:paraId="77F2BBE5" w14:textId="3785D660" w:rsidR="000F271B" w:rsidRPr="000F271B" w:rsidRDefault="000F271B" w:rsidP="00F6626C">
      <w:pPr>
        <w:spacing w:after="0" w:line="432" w:lineRule="auto"/>
        <w:jc w:val="both"/>
        <w:rPr>
          <w:rFonts w:ascii="Times New Roman" w:hAnsi="Times New Roman" w:cs="Times New Roman"/>
          <w:b/>
          <w:bCs/>
          <w:sz w:val="24"/>
          <w:szCs w:val="24"/>
          <w:lang w:val="en-US"/>
        </w:rPr>
      </w:pPr>
      <w:r w:rsidRPr="000F271B">
        <w:rPr>
          <w:rFonts w:ascii="Times New Roman" w:hAnsi="Times New Roman" w:cs="Times New Roman"/>
          <w:b/>
          <w:bCs/>
          <w:sz w:val="24"/>
          <w:szCs w:val="24"/>
          <w:lang w:val="en-US"/>
        </w:rPr>
        <w:t xml:space="preserve">4.5 </w:t>
      </w:r>
      <w:r w:rsidRPr="000F271B">
        <w:rPr>
          <w:rFonts w:ascii="Times New Roman" w:hAnsi="Times New Roman" w:cs="Times New Roman"/>
          <w:b/>
          <w:bCs/>
          <w:sz w:val="24"/>
          <w:szCs w:val="24"/>
          <w:lang w:val="en-US"/>
        </w:rPr>
        <w:tab/>
        <w:t>TEST OF HYPOTHESIS</w:t>
      </w:r>
    </w:p>
    <w:p w14:paraId="7A3176A2" w14:textId="3FC15BFC" w:rsidR="000F271B" w:rsidRPr="00F6626C" w:rsidRDefault="000F271B" w:rsidP="00F6626C">
      <w:pPr>
        <w:spacing w:after="0" w:line="432" w:lineRule="auto"/>
        <w:jc w:val="both"/>
        <w:rPr>
          <w:rFonts w:ascii="Times New Roman" w:hAnsi="Times New Roman" w:cs="Times New Roman"/>
          <w:b/>
          <w:bCs/>
          <w:sz w:val="24"/>
          <w:szCs w:val="24"/>
          <w:lang w:val="en-US"/>
        </w:rPr>
      </w:pPr>
      <w:r w:rsidRPr="00F6626C">
        <w:rPr>
          <w:rFonts w:ascii="Times New Roman" w:hAnsi="Times New Roman" w:cs="Times New Roman"/>
          <w:b/>
          <w:bCs/>
          <w:sz w:val="24"/>
          <w:szCs w:val="24"/>
          <w:lang w:val="en-US"/>
        </w:rPr>
        <w:t>Johansen Cointegration Test</w:t>
      </w:r>
    </w:p>
    <w:p w14:paraId="6DE416AA" w14:textId="20325668" w:rsidR="000F271B" w:rsidRPr="000F271B" w:rsidRDefault="000F271B" w:rsidP="00F6626C">
      <w:pPr>
        <w:spacing w:after="0" w:line="432" w:lineRule="auto"/>
        <w:ind w:firstLine="720"/>
        <w:jc w:val="both"/>
        <w:rPr>
          <w:rFonts w:ascii="Times New Roman" w:hAnsi="Times New Roman" w:cs="Times New Roman"/>
          <w:sz w:val="24"/>
          <w:szCs w:val="24"/>
          <w:lang w:val="en-US"/>
        </w:rPr>
      </w:pPr>
      <w:r w:rsidRPr="000F271B">
        <w:rPr>
          <w:rFonts w:ascii="Times New Roman" w:hAnsi="Times New Roman" w:cs="Times New Roman"/>
          <w:sz w:val="24"/>
          <w:szCs w:val="24"/>
          <w:lang w:val="en-US"/>
        </w:rPr>
        <w:t xml:space="preserve">The cointegration test following the approach of Johansen and </w:t>
      </w:r>
      <w:proofErr w:type="spellStart"/>
      <w:r w:rsidRPr="000F271B">
        <w:rPr>
          <w:rFonts w:ascii="Times New Roman" w:hAnsi="Times New Roman" w:cs="Times New Roman"/>
          <w:sz w:val="24"/>
          <w:szCs w:val="24"/>
          <w:lang w:val="en-US"/>
        </w:rPr>
        <w:t>Juselius</w:t>
      </w:r>
      <w:proofErr w:type="spellEnd"/>
      <w:r w:rsidRPr="000F271B">
        <w:rPr>
          <w:rFonts w:ascii="Times New Roman" w:hAnsi="Times New Roman" w:cs="Times New Roman"/>
          <w:sz w:val="24"/>
          <w:szCs w:val="24"/>
          <w:lang w:val="en-US"/>
        </w:rPr>
        <w:t xml:space="preserve"> (1990)</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two likelihood ratio test statistics were utilized to determine the number of</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cointegrating equations in the model under the assumption of no deterministic trend in</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 xml:space="preserve">the data. Comparing the Maximum Eigen value and critical value at 5% </w:t>
      </w:r>
      <w:r w:rsidRPr="000F271B">
        <w:rPr>
          <w:rFonts w:ascii="Times New Roman" w:hAnsi="Times New Roman" w:cs="Times New Roman"/>
          <w:sz w:val="24"/>
          <w:szCs w:val="24"/>
          <w:lang w:val="en-US"/>
        </w:rPr>
        <w:lastRenderedPageBreak/>
        <w:t>significance</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level.</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indicates that there is a single co</w:t>
      </w:r>
      <w:r w:rsidR="00F6626C">
        <w:rPr>
          <w:rFonts w:ascii="Times New Roman" w:hAnsi="Times New Roman" w:cs="Times New Roman"/>
          <w:sz w:val="24"/>
          <w:szCs w:val="24"/>
          <w:lang w:val="en-US"/>
        </w:rPr>
        <w:t>i</w:t>
      </w:r>
      <w:r w:rsidRPr="000F271B">
        <w:rPr>
          <w:rFonts w:ascii="Times New Roman" w:hAnsi="Times New Roman" w:cs="Times New Roman"/>
          <w:sz w:val="24"/>
          <w:szCs w:val="24"/>
          <w:lang w:val="en-US"/>
        </w:rPr>
        <w:t>ntegrating equation in the model as the test</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rejects the null hypothesis of no cointegrating equation and accepts that of at most one</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cointegrating equation. Therefore, the research concludes that a long run relationship</w:t>
      </w:r>
      <w:r>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exists between the variables. (</w:t>
      </w:r>
      <w:proofErr w:type="gramStart"/>
      <w:r w:rsidRPr="000F271B">
        <w:rPr>
          <w:rFonts w:ascii="Times New Roman" w:hAnsi="Times New Roman" w:cs="Times New Roman"/>
          <w:sz w:val="24"/>
          <w:szCs w:val="24"/>
          <w:lang w:val="en-US"/>
        </w:rPr>
        <w:t>see</w:t>
      </w:r>
      <w:proofErr w:type="gramEnd"/>
      <w:r w:rsidRPr="000F271B">
        <w:rPr>
          <w:rFonts w:ascii="Times New Roman" w:hAnsi="Times New Roman" w:cs="Times New Roman"/>
          <w:sz w:val="24"/>
          <w:szCs w:val="24"/>
          <w:lang w:val="en-US"/>
        </w:rPr>
        <w:t xml:space="preserve"> Table 4.3 below).</w:t>
      </w:r>
    </w:p>
    <w:p w14:paraId="6246691F" w14:textId="77777777" w:rsidR="000F271B" w:rsidRPr="00F6626C" w:rsidRDefault="000F271B" w:rsidP="00F6626C">
      <w:pPr>
        <w:spacing w:after="0" w:line="432" w:lineRule="auto"/>
        <w:jc w:val="both"/>
        <w:rPr>
          <w:rFonts w:ascii="Times New Roman" w:hAnsi="Times New Roman" w:cs="Times New Roman"/>
          <w:b/>
          <w:bCs/>
          <w:sz w:val="24"/>
          <w:szCs w:val="24"/>
          <w:lang w:val="en-US"/>
        </w:rPr>
      </w:pPr>
      <w:r w:rsidRPr="00F6626C">
        <w:rPr>
          <w:rFonts w:ascii="Times New Roman" w:hAnsi="Times New Roman" w:cs="Times New Roman"/>
          <w:b/>
          <w:bCs/>
          <w:sz w:val="24"/>
          <w:szCs w:val="24"/>
          <w:lang w:val="en-US"/>
        </w:rPr>
        <w:t>Table 4.3: Cointegration Test Result</w:t>
      </w:r>
    </w:p>
    <w:p w14:paraId="423BC3B8" w14:textId="77777777" w:rsidR="000F271B" w:rsidRPr="00F6626C" w:rsidRDefault="000F271B" w:rsidP="00F6626C">
      <w:pPr>
        <w:spacing w:after="0" w:line="432" w:lineRule="auto"/>
        <w:jc w:val="both"/>
        <w:rPr>
          <w:rFonts w:ascii="Times New Roman" w:hAnsi="Times New Roman" w:cs="Times New Roman"/>
          <w:b/>
          <w:bCs/>
          <w:sz w:val="24"/>
          <w:szCs w:val="24"/>
          <w:lang w:val="en-US"/>
        </w:rPr>
      </w:pPr>
      <w:r w:rsidRPr="00F6626C">
        <w:rPr>
          <w:rFonts w:ascii="Times New Roman" w:hAnsi="Times New Roman" w:cs="Times New Roman"/>
          <w:b/>
          <w:bCs/>
          <w:sz w:val="24"/>
          <w:szCs w:val="24"/>
          <w:lang w:val="en-US"/>
        </w:rPr>
        <w:t>Unrestricted Cointegration Rank Test (Maximum Eigenvalue)</w:t>
      </w:r>
    </w:p>
    <w:p w14:paraId="22C5F5AD" w14:textId="7B111578" w:rsidR="000F271B" w:rsidRPr="000F271B" w:rsidRDefault="000F271B" w:rsidP="00F6626C">
      <w:pPr>
        <w:spacing w:after="0" w:line="432" w:lineRule="auto"/>
        <w:jc w:val="both"/>
        <w:rPr>
          <w:rFonts w:ascii="Times New Roman" w:hAnsi="Times New Roman" w:cs="Times New Roman"/>
          <w:sz w:val="24"/>
          <w:szCs w:val="24"/>
          <w:lang w:val="en-US"/>
        </w:rPr>
      </w:pPr>
      <w:r w:rsidRPr="000F271B">
        <w:rPr>
          <w:rFonts w:ascii="Times New Roman" w:hAnsi="Times New Roman" w:cs="Times New Roman"/>
          <w:sz w:val="24"/>
          <w:szCs w:val="24"/>
          <w:lang w:val="en-US"/>
        </w:rPr>
        <w:t>Hypothesized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F271B">
        <w:rPr>
          <w:rFonts w:ascii="Times New Roman" w:hAnsi="Times New Roman" w:cs="Times New Roman"/>
          <w:sz w:val="24"/>
          <w:szCs w:val="24"/>
          <w:lang w:val="en-US"/>
        </w:rPr>
        <w:t>Max-Eigen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F271B">
        <w:rPr>
          <w:rFonts w:ascii="Times New Roman" w:hAnsi="Times New Roman" w:cs="Times New Roman"/>
          <w:sz w:val="24"/>
          <w:szCs w:val="24"/>
          <w:lang w:val="en-US"/>
        </w:rPr>
        <w:t>0.05</w:t>
      </w:r>
    </w:p>
    <w:p w14:paraId="77544397" w14:textId="413DCDE8" w:rsidR="000F271B" w:rsidRPr="000F271B" w:rsidRDefault="000F271B" w:rsidP="00F6626C">
      <w:pPr>
        <w:spacing w:after="0" w:line="432"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F271B">
        <w:rPr>
          <w:rFonts w:ascii="Times New Roman" w:hAnsi="Times New Roman" w:cs="Times New Roman"/>
          <w:sz w:val="24"/>
          <w:szCs w:val="24"/>
          <w:lang w:val="en-US"/>
        </w:rPr>
        <w:t>Eigen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F271B">
        <w:rPr>
          <w:rFonts w:ascii="Times New Roman" w:hAnsi="Times New Roman" w:cs="Times New Roman"/>
          <w:sz w:val="24"/>
          <w:szCs w:val="24"/>
          <w:lang w:val="en-US"/>
        </w:rPr>
        <w:t>Critical</w:t>
      </w:r>
    </w:p>
    <w:p w14:paraId="3985BA30" w14:textId="519102BE" w:rsidR="000F271B" w:rsidRPr="000F271B" w:rsidRDefault="000F271B" w:rsidP="00F6626C">
      <w:pPr>
        <w:spacing w:after="0" w:line="432" w:lineRule="auto"/>
        <w:jc w:val="both"/>
        <w:rPr>
          <w:rFonts w:ascii="Times New Roman" w:hAnsi="Times New Roman" w:cs="Times New Roman"/>
          <w:sz w:val="24"/>
          <w:szCs w:val="24"/>
          <w:lang w:val="en-US"/>
        </w:rPr>
      </w:pPr>
      <w:r w:rsidRPr="000F271B">
        <w:rPr>
          <w:rFonts w:ascii="Times New Roman" w:hAnsi="Times New Roman" w:cs="Times New Roman"/>
          <w:sz w:val="24"/>
          <w:szCs w:val="24"/>
          <w:lang w:val="en-US"/>
        </w:rPr>
        <w:t>No. of CE(s)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F271B">
        <w:rPr>
          <w:rFonts w:ascii="Times New Roman" w:hAnsi="Times New Roman" w:cs="Times New Roman"/>
          <w:sz w:val="24"/>
          <w:szCs w:val="24"/>
          <w:lang w:val="en-US"/>
        </w:rPr>
        <w:t>value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0F271B">
        <w:rPr>
          <w:rFonts w:ascii="Times New Roman" w:hAnsi="Times New Roman" w:cs="Times New Roman"/>
          <w:sz w:val="24"/>
          <w:szCs w:val="24"/>
          <w:lang w:val="en-US"/>
        </w:rPr>
        <w:t>Statistic</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F271B">
        <w:rPr>
          <w:rFonts w:ascii="Times New Roman" w:hAnsi="Times New Roman" w:cs="Times New Roman"/>
          <w:sz w:val="24"/>
          <w:szCs w:val="24"/>
          <w:lang w:val="en-US"/>
        </w:rPr>
        <w:t>Value</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F271B">
        <w:rPr>
          <w:rFonts w:ascii="Times New Roman" w:hAnsi="Times New Roman" w:cs="Times New Roman"/>
          <w:sz w:val="24"/>
          <w:szCs w:val="24"/>
          <w:lang w:val="en-US"/>
        </w:rPr>
        <w:t>Prob.**</w:t>
      </w:r>
    </w:p>
    <w:p w14:paraId="1BE4AB61" w14:textId="290D8215" w:rsidR="000F271B" w:rsidRPr="000F271B" w:rsidRDefault="000F271B" w:rsidP="00F6626C">
      <w:pPr>
        <w:spacing w:after="0" w:line="432" w:lineRule="auto"/>
        <w:jc w:val="both"/>
        <w:rPr>
          <w:rFonts w:ascii="Times New Roman" w:hAnsi="Times New Roman" w:cs="Times New Roman"/>
          <w:sz w:val="24"/>
          <w:szCs w:val="24"/>
          <w:lang w:val="en-US"/>
        </w:rPr>
      </w:pPr>
      <w:r w:rsidRPr="000F271B">
        <w:rPr>
          <w:rFonts w:ascii="Times New Roman" w:hAnsi="Times New Roman" w:cs="Times New Roman"/>
          <w:sz w:val="24"/>
          <w:szCs w:val="24"/>
          <w:lang w:val="en-US"/>
        </w:rPr>
        <w:t>None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F271B">
        <w:rPr>
          <w:rFonts w:ascii="Times New Roman" w:hAnsi="Times New Roman" w:cs="Times New Roman"/>
          <w:sz w:val="24"/>
          <w:szCs w:val="24"/>
          <w:lang w:val="en-US"/>
        </w:rPr>
        <w:t>0.733145</w:t>
      </w:r>
      <w:r>
        <w:rPr>
          <w:rFonts w:ascii="Times New Roman" w:hAnsi="Times New Roman" w:cs="Times New Roman"/>
          <w:sz w:val="24"/>
          <w:szCs w:val="24"/>
          <w:lang w:val="en-US"/>
        </w:rPr>
        <w:tab/>
      </w:r>
      <w:r w:rsidRPr="000F271B">
        <w:rPr>
          <w:rFonts w:ascii="Times New Roman" w:hAnsi="Times New Roman" w:cs="Times New Roman"/>
          <w:sz w:val="24"/>
          <w:szCs w:val="24"/>
          <w:lang w:val="en-US"/>
        </w:rPr>
        <w:t>34.34734</w:t>
      </w:r>
      <w:r>
        <w:rPr>
          <w:rFonts w:ascii="Times New Roman" w:hAnsi="Times New Roman" w:cs="Times New Roman"/>
          <w:sz w:val="24"/>
          <w:szCs w:val="24"/>
          <w:lang w:val="en-US"/>
        </w:rPr>
        <w:tab/>
      </w:r>
      <w:r w:rsidRPr="000F271B">
        <w:rPr>
          <w:rFonts w:ascii="Times New Roman" w:hAnsi="Times New Roman" w:cs="Times New Roman"/>
          <w:sz w:val="24"/>
          <w:szCs w:val="24"/>
          <w:lang w:val="en-US"/>
        </w:rPr>
        <w:t>27.58434</w:t>
      </w:r>
      <w:r>
        <w:rPr>
          <w:rFonts w:ascii="Times New Roman" w:hAnsi="Times New Roman" w:cs="Times New Roman"/>
          <w:sz w:val="24"/>
          <w:szCs w:val="24"/>
          <w:lang w:val="en-US"/>
        </w:rPr>
        <w:tab/>
      </w:r>
      <w:r w:rsidRPr="000F271B">
        <w:rPr>
          <w:rFonts w:ascii="Times New Roman" w:hAnsi="Times New Roman" w:cs="Times New Roman"/>
          <w:sz w:val="24"/>
          <w:szCs w:val="24"/>
          <w:lang w:val="en-US"/>
        </w:rPr>
        <w:t>0.0058</w:t>
      </w:r>
    </w:p>
    <w:p w14:paraId="48D72A54" w14:textId="4D5293BC" w:rsidR="000F271B" w:rsidRPr="000F271B" w:rsidRDefault="000F271B" w:rsidP="00F6626C">
      <w:pPr>
        <w:spacing w:after="0" w:line="432" w:lineRule="auto"/>
        <w:jc w:val="both"/>
        <w:rPr>
          <w:rFonts w:ascii="Times New Roman" w:hAnsi="Times New Roman" w:cs="Times New Roman"/>
          <w:sz w:val="24"/>
          <w:szCs w:val="24"/>
          <w:lang w:val="en-US"/>
        </w:rPr>
      </w:pPr>
      <w:r w:rsidRPr="000F271B">
        <w:rPr>
          <w:rFonts w:ascii="Times New Roman" w:hAnsi="Times New Roman" w:cs="Times New Roman"/>
          <w:sz w:val="24"/>
          <w:szCs w:val="24"/>
          <w:lang w:val="en-US"/>
        </w:rPr>
        <w:t>At most 1</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F271B">
        <w:rPr>
          <w:rFonts w:ascii="Times New Roman" w:hAnsi="Times New Roman" w:cs="Times New Roman"/>
          <w:sz w:val="24"/>
          <w:szCs w:val="24"/>
          <w:lang w:val="en-US"/>
        </w:rPr>
        <w:t>0.513115</w:t>
      </w:r>
      <w:r>
        <w:rPr>
          <w:rFonts w:ascii="Times New Roman" w:hAnsi="Times New Roman" w:cs="Times New Roman"/>
          <w:sz w:val="24"/>
          <w:szCs w:val="24"/>
          <w:lang w:val="en-US"/>
        </w:rPr>
        <w:tab/>
      </w:r>
      <w:r w:rsidRPr="000F271B">
        <w:rPr>
          <w:rFonts w:ascii="Times New Roman" w:hAnsi="Times New Roman" w:cs="Times New Roman"/>
          <w:sz w:val="24"/>
          <w:szCs w:val="24"/>
          <w:lang w:val="en-US"/>
        </w:rPr>
        <w:t>18.71293</w:t>
      </w:r>
      <w:r>
        <w:rPr>
          <w:rFonts w:ascii="Times New Roman" w:hAnsi="Times New Roman" w:cs="Times New Roman"/>
          <w:sz w:val="24"/>
          <w:szCs w:val="24"/>
          <w:lang w:val="en-US"/>
        </w:rPr>
        <w:tab/>
      </w:r>
      <w:r w:rsidRPr="000F271B">
        <w:rPr>
          <w:rFonts w:ascii="Times New Roman" w:hAnsi="Times New Roman" w:cs="Times New Roman"/>
          <w:sz w:val="24"/>
          <w:szCs w:val="24"/>
          <w:lang w:val="en-US"/>
        </w:rPr>
        <w:t>21.13162</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0F271B">
        <w:rPr>
          <w:rFonts w:ascii="Times New Roman" w:hAnsi="Times New Roman" w:cs="Times New Roman"/>
          <w:sz w:val="24"/>
          <w:szCs w:val="24"/>
          <w:lang w:val="en-US"/>
        </w:rPr>
        <w:t>0.1055</w:t>
      </w:r>
    </w:p>
    <w:p w14:paraId="64233327" w14:textId="07014C34" w:rsidR="000F271B" w:rsidRPr="000F271B" w:rsidRDefault="000F271B" w:rsidP="00F6626C">
      <w:pPr>
        <w:spacing w:after="0" w:line="432" w:lineRule="auto"/>
        <w:jc w:val="both"/>
        <w:rPr>
          <w:rFonts w:ascii="Times New Roman" w:hAnsi="Times New Roman" w:cs="Times New Roman"/>
          <w:sz w:val="24"/>
          <w:szCs w:val="24"/>
          <w:lang w:val="en-US"/>
        </w:rPr>
      </w:pPr>
      <w:r w:rsidRPr="000F271B">
        <w:rPr>
          <w:rFonts w:ascii="Times New Roman" w:hAnsi="Times New Roman" w:cs="Times New Roman"/>
          <w:sz w:val="24"/>
          <w:szCs w:val="24"/>
          <w:lang w:val="en-US"/>
        </w:rPr>
        <w:t>At most 2</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F271B">
        <w:rPr>
          <w:rFonts w:ascii="Times New Roman" w:hAnsi="Times New Roman" w:cs="Times New Roman"/>
          <w:sz w:val="24"/>
          <w:szCs w:val="24"/>
          <w:lang w:val="en-US"/>
        </w:rPr>
        <w:t xml:space="preserve">0.166600 </w:t>
      </w:r>
      <w:r>
        <w:rPr>
          <w:rFonts w:ascii="Times New Roman" w:hAnsi="Times New Roman" w:cs="Times New Roman"/>
          <w:sz w:val="24"/>
          <w:szCs w:val="24"/>
          <w:lang w:val="en-US"/>
        </w:rPr>
        <w:tab/>
      </w:r>
      <w:r w:rsidRPr="000F271B">
        <w:rPr>
          <w:rFonts w:ascii="Times New Roman" w:hAnsi="Times New Roman" w:cs="Times New Roman"/>
          <w:sz w:val="24"/>
          <w:szCs w:val="24"/>
          <w:lang w:val="en-US"/>
        </w:rPr>
        <w:t>4.738292</w:t>
      </w:r>
      <w:r>
        <w:rPr>
          <w:rFonts w:ascii="Times New Roman" w:hAnsi="Times New Roman" w:cs="Times New Roman"/>
          <w:sz w:val="24"/>
          <w:szCs w:val="24"/>
          <w:lang w:val="en-US"/>
        </w:rPr>
        <w:tab/>
      </w:r>
      <w:r w:rsidRPr="000F271B">
        <w:rPr>
          <w:rFonts w:ascii="Times New Roman" w:hAnsi="Times New Roman" w:cs="Times New Roman"/>
          <w:sz w:val="24"/>
          <w:szCs w:val="24"/>
          <w:lang w:val="en-US"/>
        </w:rPr>
        <w:t>14.26460</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0F271B">
        <w:rPr>
          <w:rFonts w:ascii="Times New Roman" w:hAnsi="Times New Roman" w:cs="Times New Roman"/>
          <w:sz w:val="24"/>
          <w:szCs w:val="24"/>
          <w:lang w:val="en-US"/>
        </w:rPr>
        <w:t>0.7744</w:t>
      </w:r>
    </w:p>
    <w:p w14:paraId="0EE1271D" w14:textId="3B93A394" w:rsidR="000F271B" w:rsidRPr="000F271B" w:rsidRDefault="000F271B" w:rsidP="00F6626C">
      <w:pPr>
        <w:spacing w:after="0" w:line="432" w:lineRule="auto"/>
        <w:jc w:val="both"/>
        <w:rPr>
          <w:rFonts w:ascii="Times New Roman" w:hAnsi="Times New Roman" w:cs="Times New Roman"/>
          <w:sz w:val="24"/>
          <w:szCs w:val="24"/>
          <w:lang w:val="en-US"/>
        </w:rPr>
      </w:pPr>
      <w:r w:rsidRPr="000F271B">
        <w:rPr>
          <w:rFonts w:ascii="Times New Roman" w:hAnsi="Times New Roman" w:cs="Times New Roman"/>
          <w:sz w:val="24"/>
          <w:szCs w:val="24"/>
          <w:lang w:val="en-US"/>
        </w:rPr>
        <w:t>At most 3</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F271B">
        <w:rPr>
          <w:rFonts w:ascii="Times New Roman" w:hAnsi="Times New Roman" w:cs="Times New Roman"/>
          <w:sz w:val="24"/>
          <w:szCs w:val="24"/>
          <w:lang w:val="en-US"/>
        </w:rPr>
        <w:t xml:space="preserve">0.017775 </w:t>
      </w:r>
      <w:r>
        <w:rPr>
          <w:rFonts w:ascii="Times New Roman" w:hAnsi="Times New Roman" w:cs="Times New Roman"/>
          <w:sz w:val="24"/>
          <w:szCs w:val="24"/>
          <w:lang w:val="en-US"/>
        </w:rPr>
        <w:tab/>
      </w:r>
      <w:r w:rsidRPr="000F271B">
        <w:rPr>
          <w:rFonts w:ascii="Times New Roman" w:hAnsi="Times New Roman" w:cs="Times New Roman"/>
          <w:sz w:val="24"/>
          <w:szCs w:val="24"/>
          <w:lang w:val="en-US"/>
        </w:rPr>
        <w:t>0.466310</w:t>
      </w:r>
      <w:r>
        <w:rPr>
          <w:rFonts w:ascii="Times New Roman" w:hAnsi="Times New Roman" w:cs="Times New Roman"/>
          <w:sz w:val="24"/>
          <w:szCs w:val="24"/>
          <w:lang w:val="en-US"/>
        </w:rPr>
        <w:tab/>
      </w:r>
      <w:r w:rsidRPr="000F271B">
        <w:rPr>
          <w:rFonts w:ascii="Times New Roman" w:hAnsi="Times New Roman" w:cs="Times New Roman"/>
          <w:sz w:val="24"/>
          <w:szCs w:val="24"/>
          <w:lang w:val="en-US"/>
        </w:rPr>
        <w:t>3.841466</w:t>
      </w:r>
      <w:r>
        <w:rPr>
          <w:rFonts w:ascii="Times New Roman" w:hAnsi="Times New Roman" w:cs="Times New Roman"/>
          <w:sz w:val="24"/>
          <w:szCs w:val="24"/>
          <w:lang w:val="en-US"/>
        </w:rPr>
        <w:tab/>
      </w:r>
      <w:r w:rsidRPr="000F271B">
        <w:rPr>
          <w:rFonts w:ascii="Times New Roman" w:hAnsi="Times New Roman" w:cs="Times New Roman"/>
          <w:sz w:val="24"/>
          <w:szCs w:val="24"/>
          <w:lang w:val="en-US"/>
        </w:rPr>
        <w:t>0.4947</w:t>
      </w:r>
    </w:p>
    <w:p w14:paraId="6EA63B34" w14:textId="77777777" w:rsidR="000F271B" w:rsidRPr="000F271B" w:rsidRDefault="000F271B" w:rsidP="00F6626C">
      <w:pPr>
        <w:spacing w:after="0" w:line="432" w:lineRule="auto"/>
        <w:jc w:val="both"/>
        <w:rPr>
          <w:rFonts w:ascii="Times New Roman" w:hAnsi="Times New Roman" w:cs="Times New Roman"/>
          <w:sz w:val="24"/>
          <w:szCs w:val="24"/>
          <w:lang w:val="en-US"/>
        </w:rPr>
      </w:pPr>
      <w:r w:rsidRPr="000F271B">
        <w:rPr>
          <w:rFonts w:ascii="Times New Roman" w:hAnsi="Times New Roman" w:cs="Times New Roman"/>
          <w:sz w:val="24"/>
          <w:szCs w:val="24"/>
          <w:lang w:val="en-US"/>
        </w:rPr>
        <w:t>The regression equation is estimated using the Vector Auto-regression Model</w:t>
      </w:r>
    </w:p>
    <w:p w14:paraId="7A3A3884" w14:textId="77777777" w:rsidR="000F271B" w:rsidRPr="000F271B" w:rsidRDefault="000F271B" w:rsidP="00F6626C">
      <w:pPr>
        <w:spacing w:after="0" w:line="432" w:lineRule="auto"/>
        <w:jc w:val="both"/>
        <w:rPr>
          <w:rFonts w:ascii="Times New Roman" w:hAnsi="Times New Roman" w:cs="Times New Roman"/>
          <w:sz w:val="24"/>
          <w:szCs w:val="24"/>
          <w:lang w:val="en-US"/>
        </w:rPr>
      </w:pPr>
      <w:r w:rsidRPr="000F271B">
        <w:rPr>
          <w:rFonts w:ascii="Times New Roman" w:hAnsi="Times New Roman" w:cs="Times New Roman"/>
          <w:sz w:val="24"/>
          <w:szCs w:val="24"/>
          <w:lang w:val="en-US"/>
        </w:rPr>
        <w:t>INFR-52.22799+1.13112CRR - 0.673235LQR+0.072555NTR-0.160419EXR+U</w:t>
      </w:r>
    </w:p>
    <w:p w14:paraId="26971F42" w14:textId="42CB3F11" w:rsidR="000F271B" w:rsidRPr="0051704D" w:rsidRDefault="0051704D" w:rsidP="00F6626C">
      <w:pPr>
        <w:spacing w:after="0" w:line="432" w:lineRule="auto"/>
        <w:jc w:val="both"/>
        <w:rPr>
          <w:rFonts w:ascii="Times New Roman" w:hAnsi="Times New Roman" w:cs="Times New Roman"/>
          <w:b/>
          <w:bCs/>
          <w:sz w:val="24"/>
          <w:szCs w:val="24"/>
          <w:lang w:val="en-US"/>
        </w:rPr>
      </w:pPr>
      <w:r w:rsidRPr="0051704D">
        <w:rPr>
          <w:rFonts w:ascii="Times New Roman" w:hAnsi="Times New Roman" w:cs="Times New Roman"/>
          <w:b/>
          <w:bCs/>
          <w:sz w:val="24"/>
          <w:szCs w:val="24"/>
          <w:lang w:val="en-US"/>
        </w:rPr>
        <w:t xml:space="preserve">4.6 </w:t>
      </w:r>
      <w:r w:rsidRPr="0051704D">
        <w:rPr>
          <w:rFonts w:ascii="Times New Roman" w:hAnsi="Times New Roman" w:cs="Times New Roman"/>
          <w:b/>
          <w:bCs/>
          <w:sz w:val="24"/>
          <w:szCs w:val="24"/>
          <w:lang w:val="en-US"/>
        </w:rPr>
        <w:tab/>
        <w:t>SUMMARY OF FINDINGS</w:t>
      </w:r>
    </w:p>
    <w:p w14:paraId="452751AE" w14:textId="77777777" w:rsidR="0051704D" w:rsidRDefault="000F271B" w:rsidP="00F6626C">
      <w:pPr>
        <w:spacing w:after="0" w:line="432" w:lineRule="auto"/>
        <w:ind w:firstLine="720"/>
        <w:jc w:val="both"/>
        <w:rPr>
          <w:rFonts w:ascii="Times New Roman" w:hAnsi="Times New Roman" w:cs="Times New Roman"/>
          <w:sz w:val="24"/>
          <w:szCs w:val="24"/>
          <w:lang w:val="en-US"/>
        </w:rPr>
      </w:pPr>
      <w:r w:rsidRPr="000F271B">
        <w:rPr>
          <w:rFonts w:ascii="Times New Roman" w:hAnsi="Times New Roman" w:cs="Times New Roman"/>
          <w:sz w:val="24"/>
          <w:szCs w:val="24"/>
          <w:lang w:val="en-US"/>
        </w:rPr>
        <w:t>The adjusted R Squared indicates that the explanatory variables (Exchange</w:t>
      </w:r>
      <w:r w:rsidR="0051704D">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rate. Cash Reserve ratio, and Interest Rate and Liquidity ratio) jointly account for</w:t>
      </w:r>
      <w:r w:rsidR="0051704D">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55.8% of the total variations in Inflation rate, whereas the remaining 44.2% of the</w:t>
      </w:r>
      <w:r w:rsidR="0051704D">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variation is attributed to other factors captured by the inclusion of the Error term.</w:t>
      </w:r>
      <w:r w:rsidR="0051704D">
        <w:rPr>
          <w:rFonts w:ascii="Times New Roman" w:hAnsi="Times New Roman" w:cs="Times New Roman"/>
          <w:sz w:val="24"/>
          <w:szCs w:val="24"/>
          <w:lang w:val="en-US"/>
        </w:rPr>
        <w:t xml:space="preserve"> </w:t>
      </w:r>
      <w:r w:rsidRPr="000F271B">
        <w:rPr>
          <w:rFonts w:ascii="Times New Roman" w:hAnsi="Times New Roman" w:cs="Times New Roman"/>
          <w:sz w:val="24"/>
          <w:szCs w:val="24"/>
          <w:lang w:val="en-US"/>
        </w:rPr>
        <w:t>Also, it certifies that the model is not over-fit.</w:t>
      </w:r>
    </w:p>
    <w:p w14:paraId="764692B6" w14:textId="77777777" w:rsidR="00F6626C" w:rsidRDefault="00F6626C">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0DAB8AD" w14:textId="5BEB8B29" w:rsidR="0051704D" w:rsidRDefault="0051704D" w:rsidP="00F6626C">
      <w:pPr>
        <w:spacing w:after="0" w:line="432" w:lineRule="auto"/>
        <w:ind w:firstLine="720"/>
        <w:jc w:val="both"/>
        <w:rPr>
          <w:rFonts w:ascii="Times New Roman" w:hAnsi="Times New Roman" w:cs="Times New Roman"/>
          <w:sz w:val="24"/>
          <w:szCs w:val="24"/>
          <w:lang w:val="en-US"/>
        </w:rPr>
      </w:pPr>
      <w:r w:rsidRPr="0051704D">
        <w:rPr>
          <w:rFonts w:ascii="Times New Roman" w:hAnsi="Times New Roman" w:cs="Times New Roman"/>
          <w:sz w:val="24"/>
          <w:szCs w:val="24"/>
          <w:lang w:val="en-US"/>
        </w:rPr>
        <w:lastRenderedPageBreak/>
        <w:t>From the resu</w:t>
      </w:r>
      <w:r>
        <w:rPr>
          <w:rFonts w:ascii="Times New Roman" w:hAnsi="Times New Roman" w:cs="Times New Roman"/>
          <w:sz w:val="24"/>
          <w:szCs w:val="24"/>
          <w:lang w:val="en-US"/>
        </w:rPr>
        <w:t>lts</w:t>
      </w:r>
      <w:r w:rsidRPr="0051704D">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51704D">
        <w:rPr>
          <w:rFonts w:ascii="Times New Roman" w:hAnsi="Times New Roman" w:cs="Times New Roman"/>
          <w:sz w:val="24"/>
          <w:szCs w:val="24"/>
          <w:lang w:val="en-US"/>
        </w:rPr>
        <w:t>stimated, Cash Reserve Ratio (CRR), Interest Rate (INTR)</w:t>
      </w:r>
      <w:r>
        <w:rPr>
          <w:rFonts w:ascii="Times New Roman" w:hAnsi="Times New Roman" w:cs="Times New Roman"/>
          <w:sz w:val="24"/>
          <w:szCs w:val="24"/>
          <w:lang w:val="en-US"/>
        </w:rPr>
        <w:t xml:space="preserve"> </w:t>
      </w:r>
      <w:r w:rsidRPr="0051704D">
        <w:rPr>
          <w:rFonts w:ascii="Times New Roman" w:hAnsi="Times New Roman" w:cs="Times New Roman"/>
          <w:sz w:val="24"/>
          <w:szCs w:val="24"/>
          <w:lang w:val="en-US"/>
        </w:rPr>
        <w:t>and Liquidity Ratio (LQR) in Nigeria from 1986 to 2013 are not statistically</w:t>
      </w:r>
      <w:r>
        <w:rPr>
          <w:rFonts w:ascii="Times New Roman" w:hAnsi="Times New Roman" w:cs="Times New Roman"/>
          <w:sz w:val="24"/>
          <w:szCs w:val="24"/>
          <w:lang w:val="en-US"/>
        </w:rPr>
        <w:t xml:space="preserve"> </w:t>
      </w:r>
      <w:r w:rsidRPr="0051704D">
        <w:rPr>
          <w:rFonts w:ascii="Times New Roman" w:hAnsi="Times New Roman" w:cs="Times New Roman"/>
          <w:sz w:val="24"/>
          <w:szCs w:val="24"/>
          <w:lang w:val="en-US"/>
        </w:rPr>
        <w:t xml:space="preserve">significant in </w:t>
      </w:r>
      <w:r>
        <w:rPr>
          <w:rFonts w:ascii="Times New Roman" w:hAnsi="Times New Roman" w:cs="Times New Roman"/>
          <w:sz w:val="24"/>
          <w:szCs w:val="24"/>
          <w:lang w:val="en-US"/>
        </w:rPr>
        <w:t>e</w:t>
      </w:r>
      <w:r w:rsidRPr="0051704D">
        <w:rPr>
          <w:rFonts w:ascii="Times New Roman" w:hAnsi="Times New Roman" w:cs="Times New Roman"/>
          <w:sz w:val="24"/>
          <w:szCs w:val="24"/>
          <w:lang w:val="en-US"/>
        </w:rPr>
        <w:t xml:space="preserve">xplaining the variations in </w:t>
      </w:r>
      <w:r>
        <w:rPr>
          <w:rFonts w:ascii="Times New Roman" w:hAnsi="Times New Roman" w:cs="Times New Roman"/>
          <w:sz w:val="24"/>
          <w:szCs w:val="24"/>
          <w:lang w:val="en-US"/>
        </w:rPr>
        <w:t>e</w:t>
      </w:r>
      <w:r w:rsidRPr="0051704D">
        <w:rPr>
          <w:rFonts w:ascii="Times New Roman" w:hAnsi="Times New Roman" w:cs="Times New Roman"/>
          <w:sz w:val="24"/>
          <w:szCs w:val="24"/>
          <w:lang w:val="en-US"/>
        </w:rPr>
        <w:t>conomic Stability. Whereas, exchange rate</w:t>
      </w:r>
      <w:r>
        <w:rPr>
          <w:rFonts w:ascii="Times New Roman" w:hAnsi="Times New Roman" w:cs="Times New Roman"/>
          <w:sz w:val="24"/>
          <w:szCs w:val="24"/>
          <w:lang w:val="en-US"/>
        </w:rPr>
        <w:t xml:space="preserve"> </w:t>
      </w:r>
      <w:r w:rsidRPr="0051704D">
        <w:rPr>
          <w:rFonts w:ascii="Times New Roman" w:hAnsi="Times New Roman" w:cs="Times New Roman"/>
          <w:sz w:val="24"/>
          <w:szCs w:val="24"/>
          <w:lang w:val="en-US"/>
        </w:rPr>
        <w:t>(EXR) is statistically significant in stabilizing the Nigerian economy for the period</w:t>
      </w:r>
      <w:r>
        <w:rPr>
          <w:rFonts w:ascii="Times New Roman" w:hAnsi="Times New Roman" w:cs="Times New Roman"/>
          <w:sz w:val="24"/>
          <w:szCs w:val="24"/>
          <w:lang w:val="en-US"/>
        </w:rPr>
        <w:t xml:space="preserve"> </w:t>
      </w:r>
      <w:r w:rsidRPr="0051704D">
        <w:rPr>
          <w:rFonts w:ascii="Times New Roman" w:hAnsi="Times New Roman" w:cs="Times New Roman"/>
          <w:sz w:val="24"/>
          <w:szCs w:val="24"/>
          <w:lang w:val="en-US"/>
        </w:rPr>
        <w:t>under review.</w:t>
      </w:r>
    </w:p>
    <w:p w14:paraId="24FBB0B3" w14:textId="7505AE70" w:rsidR="000F271B" w:rsidRDefault="0051704D" w:rsidP="00F6626C">
      <w:pPr>
        <w:spacing w:after="0" w:line="432" w:lineRule="auto"/>
        <w:ind w:firstLine="720"/>
        <w:jc w:val="both"/>
        <w:rPr>
          <w:rFonts w:ascii="Times New Roman" w:hAnsi="Times New Roman" w:cs="Times New Roman"/>
          <w:sz w:val="24"/>
          <w:szCs w:val="24"/>
          <w:lang w:val="en-US"/>
        </w:rPr>
      </w:pPr>
      <w:r w:rsidRPr="0051704D">
        <w:rPr>
          <w:rFonts w:ascii="Times New Roman" w:hAnsi="Times New Roman" w:cs="Times New Roman"/>
          <w:sz w:val="24"/>
          <w:szCs w:val="24"/>
          <w:lang w:val="en-US"/>
        </w:rPr>
        <w:t>In addition, a 1% increase in Cash Reserve Ratio and Interest Rate will induce</w:t>
      </w:r>
      <w:r>
        <w:rPr>
          <w:rFonts w:ascii="Times New Roman" w:hAnsi="Times New Roman" w:cs="Times New Roman"/>
          <w:sz w:val="24"/>
          <w:szCs w:val="24"/>
          <w:lang w:val="en-US"/>
        </w:rPr>
        <w:t xml:space="preserve"> </w:t>
      </w:r>
      <w:r w:rsidRPr="0051704D">
        <w:rPr>
          <w:rFonts w:ascii="Times New Roman" w:hAnsi="Times New Roman" w:cs="Times New Roman"/>
          <w:sz w:val="24"/>
          <w:szCs w:val="24"/>
          <w:lang w:val="en-US"/>
        </w:rPr>
        <w:t>a 1.13°% and 0.0726% positive changes on Inflation rate in Nigeria respectively while</w:t>
      </w:r>
      <w:r>
        <w:rPr>
          <w:rFonts w:ascii="Times New Roman" w:hAnsi="Times New Roman" w:cs="Times New Roman"/>
          <w:sz w:val="24"/>
          <w:szCs w:val="24"/>
          <w:lang w:val="en-US"/>
        </w:rPr>
        <w:t xml:space="preserve"> </w:t>
      </w:r>
      <w:r w:rsidRPr="0051704D">
        <w:rPr>
          <w:rFonts w:ascii="Times New Roman" w:hAnsi="Times New Roman" w:cs="Times New Roman"/>
          <w:sz w:val="24"/>
          <w:szCs w:val="24"/>
          <w:lang w:val="en-US"/>
        </w:rPr>
        <w:t>a 1o change in Liquidity ratio will cause a 0.673% negative change on Inflation rate</w:t>
      </w:r>
      <w:r>
        <w:rPr>
          <w:rFonts w:ascii="Times New Roman" w:hAnsi="Times New Roman" w:cs="Times New Roman"/>
          <w:sz w:val="24"/>
          <w:szCs w:val="24"/>
          <w:lang w:val="en-US"/>
        </w:rPr>
        <w:t xml:space="preserve"> </w:t>
      </w:r>
      <w:r w:rsidRPr="0051704D">
        <w:rPr>
          <w:rFonts w:ascii="Times New Roman" w:hAnsi="Times New Roman" w:cs="Times New Roman"/>
          <w:sz w:val="24"/>
          <w:szCs w:val="24"/>
          <w:lang w:val="en-US"/>
        </w:rPr>
        <w:t>in Nigeria. but these changes are not statistically significant at 5% level of significance</w:t>
      </w:r>
      <w:r>
        <w:rPr>
          <w:rFonts w:ascii="Times New Roman" w:hAnsi="Times New Roman" w:cs="Times New Roman"/>
          <w:sz w:val="24"/>
          <w:szCs w:val="24"/>
          <w:lang w:val="en-US"/>
        </w:rPr>
        <w:t xml:space="preserve"> </w:t>
      </w:r>
      <w:r w:rsidRPr="0051704D">
        <w:rPr>
          <w:rFonts w:ascii="Times New Roman" w:hAnsi="Times New Roman" w:cs="Times New Roman"/>
          <w:sz w:val="24"/>
          <w:szCs w:val="24"/>
          <w:lang w:val="en-US"/>
        </w:rPr>
        <w:t>and therefore cannot be re</w:t>
      </w:r>
      <w:r>
        <w:rPr>
          <w:rFonts w:ascii="Times New Roman" w:hAnsi="Times New Roman" w:cs="Times New Roman"/>
          <w:sz w:val="24"/>
          <w:szCs w:val="24"/>
          <w:lang w:val="en-US"/>
        </w:rPr>
        <w:t>l</w:t>
      </w:r>
      <w:r w:rsidRPr="0051704D">
        <w:rPr>
          <w:rFonts w:ascii="Times New Roman" w:hAnsi="Times New Roman" w:cs="Times New Roman"/>
          <w:sz w:val="24"/>
          <w:szCs w:val="24"/>
          <w:lang w:val="en-US"/>
        </w:rPr>
        <w:t>ied upon for meaningful evaluation. A unit increase on</w:t>
      </w:r>
      <w:r>
        <w:rPr>
          <w:rFonts w:ascii="Times New Roman" w:hAnsi="Times New Roman" w:cs="Times New Roman"/>
          <w:sz w:val="24"/>
          <w:szCs w:val="24"/>
          <w:lang w:val="en-US"/>
        </w:rPr>
        <w:t xml:space="preserve"> </w:t>
      </w:r>
      <w:r w:rsidRPr="0051704D">
        <w:rPr>
          <w:rFonts w:ascii="Times New Roman" w:hAnsi="Times New Roman" w:cs="Times New Roman"/>
          <w:sz w:val="24"/>
          <w:szCs w:val="24"/>
          <w:lang w:val="en-US"/>
        </w:rPr>
        <w:t>Exchange rate will reduce the Inflation rate by 0.16%. This means that the key to</w:t>
      </w:r>
      <w:r w:rsidR="00325D85">
        <w:rPr>
          <w:rFonts w:ascii="Times New Roman" w:hAnsi="Times New Roman" w:cs="Times New Roman"/>
          <w:sz w:val="24"/>
          <w:szCs w:val="24"/>
          <w:lang w:val="en-US"/>
        </w:rPr>
        <w:t xml:space="preserve"> </w:t>
      </w:r>
      <w:r w:rsidRPr="0051704D">
        <w:rPr>
          <w:rFonts w:ascii="Times New Roman" w:hAnsi="Times New Roman" w:cs="Times New Roman"/>
          <w:sz w:val="24"/>
          <w:szCs w:val="24"/>
          <w:lang w:val="en-US"/>
        </w:rPr>
        <w:t>controlling inflation rate in Nigeria is the stabilization of exchange rate. Exchange rate</w:t>
      </w:r>
      <w:r w:rsidR="00325D85">
        <w:rPr>
          <w:rFonts w:ascii="Times New Roman" w:hAnsi="Times New Roman" w:cs="Times New Roman"/>
          <w:sz w:val="24"/>
          <w:szCs w:val="24"/>
          <w:lang w:val="en-US"/>
        </w:rPr>
        <w:t xml:space="preserve"> </w:t>
      </w:r>
      <w:r w:rsidRPr="0051704D">
        <w:rPr>
          <w:rFonts w:ascii="Times New Roman" w:hAnsi="Times New Roman" w:cs="Times New Roman"/>
          <w:sz w:val="24"/>
          <w:szCs w:val="24"/>
          <w:lang w:val="en-US"/>
        </w:rPr>
        <w:t xml:space="preserve">(EXR) and Liquidity ratio (LQR) met the </w:t>
      </w:r>
      <w:proofErr w:type="spellStart"/>
      <w:r w:rsidRPr="0051704D">
        <w:rPr>
          <w:rFonts w:ascii="Times New Roman" w:hAnsi="Times New Roman" w:cs="Times New Roman"/>
          <w:sz w:val="24"/>
          <w:szCs w:val="24"/>
          <w:lang w:val="en-US"/>
        </w:rPr>
        <w:t>apriori</w:t>
      </w:r>
      <w:proofErr w:type="spellEnd"/>
      <w:r w:rsidRPr="0051704D">
        <w:rPr>
          <w:rFonts w:ascii="Times New Roman" w:hAnsi="Times New Roman" w:cs="Times New Roman"/>
          <w:sz w:val="24"/>
          <w:szCs w:val="24"/>
          <w:lang w:val="en-US"/>
        </w:rPr>
        <w:t xml:space="preserve"> exp</w:t>
      </w:r>
      <w:r w:rsidR="00325D85">
        <w:rPr>
          <w:rFonts w:ascii="Times New Roman" w:hAnsi="Times New Roman" w:cs="Times New Roman"/>
          <w:sz w:val="24"/>
          <w:szCs w:val="24"/>
          <w:lang w:val="en-US"/>
        </w:rPr>
        <w:t>e</w:t>
      </w:r>
      <w:r w:rsidRPr="0051704D">
        <w:rPr>
          <w:rFonts w:ascii="Times New Roman" w:hAnsi="Times New Roman" w:cs="Times New Roman"/>
          <w:sz w:val="24"/>
          <w:szCs w:val="24"/>
          <w:lang w:val="en-US"/>
        </w:rPr>
        <w:t>ctation of this model. The R</w:t>
      </w:r>
      <w:r w:rsidR="00325D85">
        <w:rPr>
          <w:rFonts w:ascii="Times New Roman" w:hAnsi="Times New Roman" w:cs="Times New Roman"/>
          <w:sz w:val="24"/>
          <w:szCs w:val="24"/>
          <w:lang w:val="en-US"/>
        </w:rPr>
        <w:t>-</w:t>
      </w:r>
      <w:r w:rsidRPr="0051704D">
        <w:rPr>
          <w:rFonts w:ascii="Times New Roman" w:hAnsi="Times New Roman" w:cs="Times New Roman"/>
          <w:sz w:val="24"/>
          <w:szCs w:val="24"/>
          <w:lang w:val="en-US"/>
        </w:rPr>
        <w:t>squared result in appendix II shows a 66.38% relationship exist between the dependent</w:t>
      </w:r>
      <w:r w:rsidR="00325D85">
        <w:rPr>
          <w:rFonts w:ascii="Times New Roman" w:hAnsi="Times New Roman" w:cs="Times New Roman"/>
          <w:sz w:val="24"/>
          <w:szCs w:val="24"/>
          <w:lang w:val="en-US"/>
        </w:rPr>
        <w:t xml:space="preserve"> </w:t>
      </w:r>
      <w:r w:rsidRPr="0051704D">
        <w:rPr>
          <w:rFonts w:ascii="Times New Roman" w:hAnsi="Times New Roman" w:cs="Times New Roman"/>
          <w:sz w:val="24"/>
          <w:szCs w:val="24"/>
          <w:lang w:val="en-US"/>
        </w:rPr>
        <w:t>variable (Inflation rate) and the independent variables (Exchange rate, Liquidi</w:t>
      </w:r>
      <w:r w:rsidR="00325D85">
        <w:rPr>
          <w:rFonts w:ascii="Times New Roman" w:hAnsi="Times New Roman" w:cs="Times New Roman"/>
          <w:sz w:val="24"/>
          <w:szCs w:val="24"/>
          <w:lang w:val="en-US"/>
        </w:rPr>
        <w:t xml:space="preserve">ty ratio, </w:t>
      </w:r>
      <w:r w:rsidR="00325D85" w:rsidRPr="0051704D">
        <w:rPr>
          <w:rFonts w:ascii="Times New Roman" w:hAnsi="Times New Roman" w:cs="Times New Roman"/>
          <w:sz w:val="24"/>
          <w:szCs w:val="24"/>
          <w:lang w:val="en-US"/>
        </w:rPr>
        <w:t xml:space="preserve">cash </w:t>
      </w:r>
      <w:r w:rsidRPr="0051704D">
        <w:rPr>
          <w:rFonts w:ascii="Times New Roman" w:hAnsi="Times New Roman" w:cs="Times New Roman"/>
          <w:sz w:val="24"/>
          <w:szCs w:val="24"/>
          <w:lang w:val="en-US"/>
        </w:rPr>
        <w:t>reserve ratio and Interest rate).</w:t>
      </w:r>
    </w:p>
    <w:p w14:paraId="42DC0256" w14:textId="77777777" w:rsidR="00325D85" w:rsidRDefault="00325D85">
      <w:pPr>
        <w:rPr>
          <w:rFonts w:ascii="Times New Roman" w:hAnsi="Times New Roman" w:cs="Times New Roman"/>
          <w:sz w:val="24"/>
          <w:szCs w:val="24"/>
          <w:lang w:val="en-US"/>
        </w:rPr>
      </w:pPr>
    </w:p>
    <w:p w14:paraId="10F40FBC" w14:textId="77777777" w:rsidR="00325D85" w:rsidRDefault="00325D85">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9F02E57" w14:textId="2DCC4807" w:rsidR="00926A5F" w:rsidRPr="00D10654" w:rsidRDefault="00D10654" w:rsidP="00F6626C">
      <w:pPr>
        <w:spacing w:after="0" w:line="420" w:lineRule="auto"/>
        <w:jc w:val="center"/>
        <w:rPr>
          <w:rFonts w:ascii="Times New Roman" w:hAnsi="Times New Roman" w:cs="Times New Roman"/>
          <w:b/>
          <w:bCs/>
          <w:sz w:val="24"/>
          <w:szCs w:val="24"/>
          <w:lang w:val="en-US"/>
        </w:rPr>
      </w:pPr>
      <w:r w:rsidRPr="00D10654">
        <w:rPr>
          <w:rFonts w:ascii="Times New Roman" w:hAnsi="Times New Roman" w:cs="Times New Roman"/>
          <w:b/>
          <w:bCs/>
          <w:sz w:val="24"/>
          <w:szCs w:val="24"/>
          <w:lang w:val="en-US"/>
        </w:rPr>
        <w:lastRenderedPageBreak/>
        <w:t>CHAPTER FIVE</w:t>
      </w:r>
    </w:p>
    <w:p w14:paraId="3C8F3A62" w14:textId="77777777" w:rsidR="00D10654" w:rsidRPr="00D10654" w:rsidRDefault="00D10654" w:rsidP="00F6626C">
      <w:pPr>
        <w:spacing w:after="0" w:line="420" w:lineRule="auto"/>
        <w:jc w:val="center"/>
        <w:rPr>
          <w:rFonts w:ascii="Times New Roman" w:hAnsi="Times New Roman" w:cs="Times New Roman"/>
          <w:b/>
          <w:bCs/>
          <w:sz w:val="24"/>
          <w:szCs w:val="24"/>
          <w:lang w:val="en-US"/>
        </w:rPr>
      </w:pPr>
      <w:r w:rsidRPr="00D10654">
        <w:rPr>
          <w:rFonts w:ascii="Times New Roman" w:hAnsi="Times New Roman" w:cs="Times New Roman"/>
          <w:b/>
          <w:bCs/>
          <w:sz w:val="24"/>
          <w:szCs w:val="24"/>
          <w:lang w:val="en-US"/>
        </w:rPr>
        <w:t>SUMMARY CONCLUSION AND RECOMMENDATION</w:t>
      </w:r>
    </w:p>
    <w:p w14:paraId="5DBFA46E" w14:textId="77777777" w:rsidR="00D10654" w:rsidRPr="00D10654" w:rsidRDefault="00D10654" w:rsidP="00F6626C">
      <w:pPr>
        <w:spacing w:after="0" w:line="420" w:lineRule="auto"/>
        <w:jc w:val="both"/>
        <w:rPr>
          <w:rFonts w:ascii="Times New Roman" w:hAnsi="Times New Roman" w:cs="Times New Roman"/>
          <w:b/>
          <w:bCs/>
          <w:sz w:val="24"/>
          <w:szCs w:val="24"/>
          <w:lang w:val="en-US"/>
        </w:rPr>
      </w:pPr>
      <w:r w:rsidRPr="00D10654">
        <w:rPr>
          <w:rFonts w:ascii="Times New Roman" w:hAnsi="Times New Roman" w:cs="Times New Roman"/>
          <w:b/>
          <w:bCs/>
          <w:sz w:val="24"/>
          <w:szCs w:val="24"/>
          <w:lang w:val="en-US"/>
        </w:rPr>
        <w:t>Introduction</w:t>
      </w:r>
    </w:p>
    <w:p w14:paraId="52442523" w14:textId="616FB9BF" w:rsidR="00D10654" w:rsidRPr="00D10654" w:rsidRDefault="00D10654" w:rsidP="00F6626C">
      <w:pPr>
        <w:spacing w:after="0" w:line="420"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The conclusion chapter of this study summary what has been done so far within the</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limitation of this study, based on the recommendation are made for improvement in</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the banking operations as well as other commercial organizations.</w:t>
      </w:r>
    </w:p>
    <w:p w14:paraId="25A33565" w14:textId="5B03E2CC" w:rsidR="00D10654" w:rsidRPr="00D10654" w:rsidRDefault="00325D85" w:rsidP="00F6626C">
      <w:pPr>
        <w:spacing w:after="0" w:line="420" w:lineRule="auto"/>
        <w:jc w:val="both"/>
        <w:rPr>
          <w:rFonts w:ascii="Times New Roman" w:hAnsi="Times New Roman" w:cs="Times New Roman"/>
          <w:b/>
          <w:bCs/>
          <w:sz w:val="24"/>
          <w:szCs w:val="24"/>
          <w:lang w:val="en-US"/>
        </w:rPr>
      </w:pPr>
      <w:r w:rsidRPr="00D10654">
        <w:rPr>
          <w:rFonts w:ascii="Times New Roman" w:hAnsi="Times New Roman" w:cs="Times New Roman"/>
          <w:b/>
          <w:bCs/>
          <w:sz w:val="24"/>
          <w:szCs w:val="24"/>
          <w:lang w:val="en-US"/>
        </w:rPr>
        <w:t xml:space="preserve">5.1 </w:t>
      </w:r>
      <w:r w:rsidRPr="00D10654">
        <w:rPr>
          <w:rFonts w:ascii="Times New Roman" w:hAnsi="Times New Roman" w:cs="Times New Roman"/>
          <w:b/>
          <w:bCs/>
          <w:sz w:val="24"/>
          <w:szCs w:val="24"/>
          <w:lang w:val="en-US"/>
        </w:rPr>
        <w:tab/>
        <w:t>SUMMARY</w:t>
      </w:r>
    </w:p>
    <w:p w14:paraId="41FBEBAC" w14:textId="77777777" w:rsidR="00D10654" w:rsidRDefault="00D10654" w:rsidP="00F6626C">
      <w:pPr>
        <w:spacing w:after="0" w:line="420"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We have ranged over a wide field: we have surveyed the development of</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banking industry and discussed the rationale for its regulation, we have also</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discussed</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government monetary policy its objectives and effects and also the role of commercial</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bank in Nigeria economy.</w:t>
      </w:r>
    </w:p>
    <w:p w14:paraId="47E67C6C" w14:textId="77777777" w:rsidR="00D10654" w:rsidRDefault="00D10654" w:rsidP="00F6626C">
      <w:pPr>
        <w:spacing w:after="0" w:line="420"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Consequently, we divided the banking operations and structure. We have also</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seen that in most cases it was draw back on commercial banking operation. It</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against the background that unbridle regulations have come back to be seen as a</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different to the banking system to finance the economic recovery effort. Thus,</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whilst</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agreeing to the need of the system to the traditional ethics, I am included to</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believe</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 xml:space="preserve">that there </w:t>
      </w:r>
      <w:proofErr w:type="gramStart"/>
      <w:r w:rsidRPr="00D10654">
        <w:rPr>
          <w:rFonts w:ascii="Times New Roman" w:hAnsi="Times New Roman" w:cs="Times New Roman"/>
          <w:sz w:val="24"/>
          <w:szCs w:val="24"/>
          <w:lang w:val="en-US"/>
        </w:rPr>
        <w:t>are</w:t>
      </w:r>
      <w:proofErr w:type="gramEnd"/>
      <w:r w:rsidRPr="00D10654">
        <w:rPr>
          <w:rFonts w:ascii="Times New Roman" w:hAnsi="Times New Roman" w:cs="Times New Roman"/>
          <w:sz w:val="24"/>
          <w:szCs w:val="24"/>
          <w:lang w:val="en-US"/>
        </w:rPr>
        <w:t xml:space="preserve"> particular aspect of regulatory framework that should be</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reviewed in the</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light of the recent development in the economic scene.</w:t>
      </w:r>
    </w:p>
    <w:p w14:paraId="082AB6FE" w14:textId="77777777" w:rsidR="00D10654" w:rsidRDefault="00D10654" w:rsidP="00F6626C">
      <w:pPr>
        <w:spacing w:after="0" w:line="420"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 xml:space="preserve">Government control and regulation of commercial bank is </w:t>
      </w:r>
      <w:proofErr w:type="spellStart"/>
      <w:proofErr w:type="gramStart"/>
      <w:r w:rsidRPr="00D10654">
        <w:rPr>
          <w:rFonts w:ascii="Times New Roman" w:hAnsi="Times New Roman" w:cs="Times New Roman"/>
          <w:sz w:val="24"/>
          <w:szCs w:val="24"/>
          <w:lang w:val="en-US"/>
        </w:rPr>
        <w:t>suppose</w:t>
      </w:r>
      <w:proofErr w:type="gramEnd"/>
      <w:r w:rsidRPr="00D10654">
        <w:rPr>
          <w:rFonts w:ascii="Times New Roman" w:hAnsi="Times New Roman" w:cs="Times New Roman"/>
          <w:sz w:val="24"/>
          <w:szCs w:val="24"/>
          <w:lang w:val="en-US"/>
        </w:rPr>
        <w:t xml:space="preserve"> to</w:t>
      </w:r>
      <w:proofErr w:type="spellEnd"/>
      <w:r w:rsidRPr="00D10654">
        <w:rPr>
          <w:rFonts w:ascii="Times New Roman" w:hAnsi="Times New Roman" w:cs="Times New Roman"/>
          <w:sz w:val="24"/>
          <w:szCs w:val="24"/>
          <w:lang w:val="en-US"/>
        </w:rPr>
        <w:t xml:space="preserve"> help put</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in order the banking system and also to achieve specific goals at government control.</w:t>
      </w:r>
    </w:p>
    <w:p w14:paraId="4FEB1CC9" w14:textId="77777777" w:rsidR="00D10654" w:rsidRDefault="00D10654" w:rsidP="00F6626C">
      <w:pPr>
        <w:spacing w:after="0" w:line="420"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The government is involved in a number of economic activities which ought to be</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viable but they are not with corporate finance is disarray and threat of bank arising</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from the prolonged depression, bank may be unable to take the risk with a realistic</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reward which are clearly falling to achieved at present as seen from previous chapter.</w:t>
      </w:r>
    </w:p>
    <w:p w14:paraId="5C8DAF66" w14:textId="7C05965B" w:rsidR="00D10654" w:rsidRDefault="00D10654" w:rsidP="00F6626C">
      <w:pPr>
        <w:spacing w:after="0" w:line="420"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lastRenderedPageBreak/>
        <w:t xml:space="preserve">Ironically the </w:t>
      </w:r>
      <w:proofErr w:type="gramStart"/>
      <w:r w:rsidRPr="00D10654">
        <w:rPr>
          <w:rFonts w:ascii="Times New Roman" w:hAnsi="Times New Roman" w:cs="Times New Roman"/>
          <w:sz w:val="24"/>
          <w:szCs w:val="24"/>
          <w:lang w:val="en-US"/>
        </w:rPr>
        <w:t>most risky</w:t>
      </w:r>
      <w:proofErr w:type="gramEnd"/>
      <w:r w:rsidRPr="00D10654">
        <w:rPr>
          <w:rFonts w:ascii="Times New Roman" w:hAnsi="Times New Roman" w:cs="Times New Roman"/>
          <w:sz w:val="24"/>
          <w:szCs w:val="24"/>
          <w:lang w:val="en-US"/>
        </w:rPr>
        <w:t xml:space="preserve"> credits are presently enjoying the lowest interest as a result of</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regulation on loan issue banks face the problem of acting in line with directives of</w:t>
      </w:r>
      <w:r>
        <w:rPr>
          <w:rFonts w:ascii="Times New Roman" w:hAnsi="Times New Roman" w:cs="Times New Roman"/>
          <w:sz w:val="24"/>
          <w:szCs w:val="24"/>
          <w:lang w:val="en-US"/>
        </w:rPr>
        <w:t xml:space="preserve"> </w:t>
      </w:r>
      <w:r w:rsidR="006910E6">
        <w:rPr>
          <w:rFonts w:ascii="Times New Roman" w:hAnsi="Times New Roman" w:cs="Times New Roman"/>
          <w:sz w:val="24"/>
          <w:szCs w:val="24"/>
          <w:lang w:val="en-US"/>
        </w:rPr>
        <w:t>First</w:t>
      </w:r>
      <w:r w:rsidRPr="00D10654">
        <w:rPr>
          <w:rFonts w:ascii="Times New Roman" w:hAnsi="Times New Roman" w:cs="Times New Roman"/>
          <w:sz w:val="24"/>
          <w:szCs w:val="24"/>
          <w:lang w:val="en-US"/>
        </w:rPr>
        <w:t xml:space="preserve"> Bank. The various attempts by the </w:t>
      </w:r>
      <w:r w:rsidR="00737A87">
        <w:rPr>
          <w:rFonts w:ascii="Times New Roman" w:hAnsi="Times New Roman" w:cs="Times New Roman"/>
          <w:sz w:val="24"/>
          <w:szCs w:val="24"/>
          <w:lang w:val="en-US"/>
        </w:rPr>
        <w:t>First Bank</w:t>
      </w:r>
      <w:r w:rsidRPr="00D10654">
        <w:rPr>
          <w:rFonts w:ascii="Times New Roman" w:hAnsi="Times New Roman" w:cs="Times New Roman"/>
          <w:sz w:val="24"/>
          <w:szCs w:val="24"/>
          <w:lang w:val="en-US"/>
        </w:rPr>
        <w:t xml:space="preserve"> to the keep down the flow of</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money within the economy has in one way or the other hindered the banks from giving</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out as much loans as they would have wished. One thing still stands that government</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monetary policy considering its objectives biting very hard on the commercial banking</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industry and its operations.</w:t>
      </w:r>
    </w:p>
    <w:p w14:paraId="7BC57A53" w14:textId="77777777" w:rsidR="00D10654" w:rsidRDefault="00D10654" w:rsidP="00F6626C">
      <w:pPr>
        <w:spacing w:after="0" w:line="420"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Summary, the funding of the analysis being carried out are as analysis below.</w:t>
      </w:r>
    </w:p>
    <w:p w14:paraId="6E940CD9" w14:textId="38DE7703" w:rsidR="00D10654" w:rsidRDefault="00D10654" w:rsidP="00F6626C">
      <w:pPr>
        <w:spacing w:after="0" w:line="420"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The government directive has tied a significant impact on the quality of banking</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sector. That the positive and systematic dialogue and understanding between the</w:t>
      </w:r>
      <w:r>
        <w:rPr>
          <w:rFonts w:ascii="Times New Roman" w:hAnsi="Times New Roman" w:cs="Times New Roman"/>
          <w:sz w:val="24"/>
          <w:szCs w:val="24"/>
          <w:lang w:val="en-US"/>
        </w:rPr>
        <w:t xml:space="preserve"> </w:t>
      </w:r>
      <w:r w:rsidR="006910E6">
        <w:rPr>
          <w:rFonts w:ascii="Times New Roman" w:hAnsi="Times New Roman" w:cs="Times New Roman"/>
          <w:sz w:val="24"/>
          <w:szCs w:val="24"/>
          <w:lang w:val="en-US"/>
        </w:rPr>
        <w:t>First</w:t>
      </w:r>
      <w:r w:rsidRPr="00D10654">
        <w:rPr>
          <w:rFonts w:ascii="Times New Roman" w:hAnsi="Times New Roman" w:cs="Times New Roman"/>
          <w:sz w:val="24"/>
          <w:szCs w:val="24"/>
          <w:lang w:val="en-US"/>
        </w:rPr>
        <w:t xml:space="preserve"> Bank and the banks has not been strictly adhered to that the ceiling on</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the amount of interest bank pays or charges are actually protecting the customers.</w:t>
      </w:r>
    </w:p>
    <w:p w14:paraId="22B31AA2" w14:textId="4ED0CF0E" w:rsidR="00D10654" w:rsidRPr="00D10654" w:rsidRDefault="00D10654" w:rsidP="00F6626C">
      <w:pPr>
        <w:spacing w:after="0" w:line="420"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 xml:space="preserve">That open market operation a </w:t>
      </w:r>
      <w:proofErr w:type="gramStart"/>
      <w:r w:rsidRPr="00D10654">
        <w:rPr>
          <w:rFonts w:ascii="Times New Roman" w:hAnsi="Times New Roman" w:cs="Times New Roman"/>
          <w:sz w:val="24"/>
          <w:szCs w:val="24"/>
          <w:lang w:val="en-US"/>
        </w:rPr>
        <w:t>monetary tools</w:t>
      </w:r>
      <w:proofErr w:type="gramEnd"/>
      <w:r w:rsidRPr="00D10654">
        <w:rPr>
          <w:rFonts w:ascii="Times New Roman" w:hAnsi="Times New Roman" w:cs="Times New Roman"/>
          <w:sz w:val="24"/>
          <w:szCs w:val="24"/>
          <w:lang w:val="en-US"/>
        </w:rPr>
        <w:t xml:space="preserve"> had a significant effect on the operations</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of the banks.</w:t>
      </w:r>
    </w:p>
    <w:p w14:paraId="572A3982" w14:textId="76DC5EA4" w:rsidR="00D10654" w:rsidRPr="00D10654" w:rsidRDefault="00325D85" w:rsidP="00F6626C">
      <w:pPr>
        <w:spacing w:after="0" w:line="420" w:lineRule="auto"/>
        <w:jc w:val="both"/>
        <w:rPr>
          <w:rFonts w:ascii="Times New Roman" w:hAnsi="Times New Roman" w:cs="Times New Roman"/>
          <w:b/>
          <w:bCs/>
          <w:sz w:val="24"/>
          <w:szCs w:val="24"/>
          <w:lang w:val="en-US"/>
        </w:rPr>
      </w:pPr>
      <w:r w:rsidRPr="00D10654">
        <w:rPr>
          <w:rFonts w:ascii="Times New Roman" w:hAnsi="Times New Roman" w:cs="Times New Roman"/>
          <w:b/>
          <w:bCs/>
          <w:sz w:val="24"/>
          <w:szCs w:val="24"/>
          <w:lang w:val="en-US"/>
        </w:rPr>
        <w:t xml:space="preserve">5.2 </w:t>
      </w:r>
      <w:r w:rsidRPr="00D10654">
        <w:rPr>
          <w:rFonts w:ascii="Times New Roman" w:hAnsi="Times New Roman" w:cs="Times New Roman"/>
          <w:b/>
          <w:bCs/>
          <w:sz w:val="24"/>
          <w:szCs w:val="24"/>
          <w:lang w:val="en-US"/>
        </w:rPr>
        <w:tab/>
        <w:t>CONCLUSION</w:t>
      </w:r>
    </w:p>
    <w:p w14:paraId="3249CA44" w14:textId="3009199E" w:rsidR="00D10654" w:rsidRPr="00D10654" w:rsidRDefault="00D10654" w:rsidP="00F6626C">
      <w:pPr>
        <w:spacing w:after="0" w:line="420"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The study is an empirical analysis of monetary policy on economic stability in</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Nigeria. The study covers the period of 28 years (1986-2013) with the aim of</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examining the effect of monetary policy on economic stability and the level of</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success</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of these policies against its desired objectives. The main objectives include findings</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how, these monetary policy variables: Interest rates (INTR), Exchange Rates (EXCR).</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Liquidity Ratio (LQR) and Cash Reserve Ratio (CRR), impact on economic stability</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using inflation as the economic stability indicator. From the findings. it can be seen</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that CRR, INTR, LQR are not statistically significant in explaining the variations in</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the model while only exchange rate proves to be statistically significant in explaining</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the variation on inflation.</w:t>
      </w:r>
    </w:p>
    <w:p w14:paraId="08D77024" w14:textId="5C58E1AF" w:rsidR="00D10654" w:rsidRPr="00D10654" w:rsidRDefault="00D10654" w:rsidP="00F6626C">
      <w:pPr>
        <w:spacing w:after="0" w:line="432" w:lineRule="auto"/>
        <w:jc w:val="both"/>
        <w:rPr>
          <w:rFonts w:ascii="Times New Roman" w:hAnsi="Times New Roman" w:cs="Times New Roman"/>
          <w:b/>
          <w:bCs/>
          <w:sz w:val="24"/>
          <w:szCs w:val="24"/>
          <w:lang w:val="en-US"/>
        </w:rPr>
      </w:pPr>
      <w:r w:rsidRPr="00D10654">
        <w:rPr>
          <w:rFonts w:ascii="Times New Roman" w:hAnsi="Times New Roman" w:cs="Times New Roman"/>
          <w:b/>
          <w:bCs/>
          <w:sz w:val="24"/>
          <w:szCs w:val="24"/>
          <w:lang w:val="en-US"/>
        </w:rPr>
        <w:lastRenderedPageBreak/>
        <w:t xml:space="preserve">5.3 </w:t>
      </w:r>
      <w:r w:rsidRPr="00D10654">
        <w:rPr>
          <w:rFonts w:ascii="Times New Roman" w:hAnsi="Times New Roman" w:cs="Times New Roman"/>
          <w:b/>
          <w:bCs/>
          <w:sz w:val="24"/>
          <w:szCs w:val="24"/>
          <w:lang w:val="en-US"/>
        </w:rPr>
        <w:tab/>
        <w:t>RECOMMENDATIONS</w:t>
      </w:r>
    </w:p>
    <w:p w14:paraId="1795680A" w14:textId="1281D4A2" w:rsidR="00D10654" w:rsidRDefault="00D10654" w:rsidP="00F6626C">
      <w:pPr>
        <w:spacing w:after="0" w:line="432"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From the look of things and in the light of usually differentiated role of the</w:t>
      </w:r>
      <w:r>
        <w:rPr>
          <w:rFonts w:ascii="Times New Roman" w:hAnsi="Times New Roman" w:cs="Times New Roman"/>
          <w:sz w:val="24"/>
          <w:szCs w:val="24"/>
          <w:lang w:val="en-US"/>
        </w:rPr>
        <w:t xml:space="preserve"> </w:t>
      </w:r>
      <w:r w:rsidR="00737A87">
        <w:rPr>
          <w:rFonts w:ascii="Times New Roman" w:hAnsi="Times New Roman" w:cs="Times New Roman"/>
          <w:sz w:val="24"/>
          <w:szCs w:val="24"/>
          <w:lang w:val="en-US"/>
        </w:rPr>
        <w:t>First Bank</w:t>
      </w:r>
      <w:r w:rsidRPr="00D10654">
        <w:rPr>
          <w:rFonts w:ascii="Times New Roman" w:hAnsi="Times New Roman" w:cs="Times New Roman"/>
          <w:sz w:val="24"/>
          <w:szCs w:val="24"/>
          <w:lang w:val="en-US"/>
        </w:rPr>
        <w:t xml:space="preserve"> and commercial bank in a nation's economy, it is recommended that:</w:t>
      </w:r>
    </w:p>
    <w:p w14:paraId="7EB0A2EE" w14:textId="77777777" w:rsidR="00D10654" w:rsidRDefault="00D10654" w:rsidP="00F6626C">
      <w:pPr>
        <w:spacing w:after="0" w:line="432"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Therefore, research recommends that monetary authority should re-evaluate these</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policies to suite the present macroeconomic challenges in Nigeria.</w:t>
      </w:r>
    </w:p>
    <w:p w14:paraId="76500AE5" w14:textId="77777777" w:rsidR="00D10654" w:rsidRDefault="00D10654" w:rsidP="00F6626C">
      <w:pPr>
        <w:spacing w:after="0" w:line="432"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Nigeria should develop and strengthen every sector that contributes to economic</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growth of Nigeria.</w:t>
      </w:r>
    </w:p>
    <w:p w14:paraId="3E6E5FAF" w14:textId="77777777" w:rsidR="009E57D1" w:rsidRDefault="00D10654" w:rsidP="00F6626C">
      <w:pPr>
        <w:spacing w:after="0" w:line="432"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The monetary authority should not only aim at reducing inflation, but also ensure that</w:t>
      </w:r>
      <w:r>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the real economy is stabilized.</w:t>
      </w:r>
    </w:p>
    <w:p w14:paraId="27CDD472" w14:textId="77777777" w:rsidR="009E57D1" w:rsidRDefault="00D10654" w:rsidP="00F6626C">
      <w:pPr>
        <w:spacing w:after="0" w:line="432"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Nigeria should diversify their resource base and not solely depending on oil as its</w:t>
      </w:r>
      <w:r w:rsidR="009E57D1">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major export earner.</w:t>
      </w:r>
    </w:p>
    <w:p w14:paraId="34554553" w14:textId="0E881F7B" w:rsidR="00D10654" w:rsidRDefault="00D10654" w:rsidP="00F6626C">
      <w:pPr>
        <w:spacing w:after="0" w:line="432" w:lineRule="auto"/>
        <w:ind w:firstLine="720"/>
        <w:jc w:val="both"/>
        <w:rPr>
          <w:rFonts w:ascii="Times New Roman" w:hAnsi="Times New Roman" w:cs="Times New Roman"/>
          <w:sz w:val="24"/>
          <w:szCs w:val="24"/>
          <w:lang w:val="en-US"/>
        </w:rPr>
      </w:pPr>
      <w:r w:rsidRPr="00D10654">
        <w:rPr>
          <w:rFonts w:ascii="Times New Roman" w:hAnsi="Times New Roman" w:cs="Times New Roman"/>
          <w:sz w:val="24"/>
          <w:szCs w:val="24"/>
          <w:lang w:val="en-US"/>
        </w:rPr>
        <w:t>On the basis of the findings the researcher concludes that monetary policy in Nigeria</w:t>
      </w:r>
      <w:r w:rsidR="009E57D1">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 xml:space="preserve">has not done well in stabilizing the economy of Nigeria as such </w:t>
      </w:r>
      <w:proofErr w:type="gramStart"/>
      <w:r w:rsidRPr="00D10654">
        <w:rPr>
          <w:rFonts w:ascii="Times New Roman" w:hAnsi="Times New Roman" w:cs="Times New Roman"/>
          <w:sz w:val="24"/>
          <w:szCs w:val="24"/>
          <w:lang w:val="en-US"/>
        </w:rPr>
        <w:t>this policies</w:t>
      </w:r>
      <w:proofErr w:type="gramEnd"/>
      <w:r w:rsidRPr="00D10654">
        <w:rPr>
          <w:rFonts w:ascii="Times New Roman" w:hAnsi="Times New Roman" w:cs="Times New Roman"/>
          <w:sz w:val="24"/>
          <w:szCs w:val="24"/>
          <w:lang w:val="en-US"/>
        </w:rPr>
        <w:t xml:space="preserve"> should be</w:t>
      </w:r>
      <w:r w:rsidR="009E57D1">
        <w:rPr>
          <w:rFonts w:ascii="Times New Roman" w:hAnsi="Times New Roman" w:cs="Times New Roman"/>
          <w:sz w:val="24"/>
          <w:szCs w:val="24"/>
          <w:lang w:val="en-US"/>
        </w:rPr>
        <w:t xml:space="preserve"> </w:t>
      </w:r>
      <w:r w:rsidRPr="00D10654">
        <w:rPr>
          <w:rFonts w:ascii="Times New Roman" w:hAnsi="Times New Roman" w:cs="Times New Roman"/>
          <w:sz w:val="24"/>
          <w:szCs w:val="24"/>
          <w:lang w:val="en-US"/>
        </w:rPr>
        <w:t>revisited and match it to the prevailing macro</w:t>
      </w:r>
      <w:r w:rsidR="009E57D1">
        <w:rPr>
          <w:rFonts w:ascii="Times New Roman" w:hAnsi="Times New Roman" w:cs="Times New Roman"/>
          <w:sz w:val="24"/>
          <w:szCs w:val="24"/>
          <w:lang w:val="en-US"/>
        </w:rPr>
        <w:t>-</w:t>
      </w:r>
      <w:r w:rsidRPr="00D10654">
        <w:rPr>
          <w:rFonts w:ascii="Times New Roman" w:hAnsi="Times New Roman" w:cs="Times New Roman"/>
          <w:sz w:val="24"/>
          <w:szCs w:val="24"/>
          <w:lang w:val="en-US"/>
        </w:rPr>
        <w:t>economic problems of Nigeria.</w:t>
      </w:r>
    </w:p>
    <w:p w14:paraId="1B547D09" w14:textId="134D9538" w:rsidR="009E57D1" w:rsidRDefault="009E57D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2623BBE" w14:textId="7198AEBB" w:rsidR="009E57D1" w:rsidRDefault="002C78AE" w:rsidP="00F6626C">
      <w:pPr>
        <w:spacing w:after="0" w:line="480" w:lineRule="auto"/>
        <w:jc w:val="center"/>
        <w:rPr>
          <w:rFonts w:ascii="Times New Roman" w:hAnsi="Times New Roman" w:cs="Times New Roman"/>
          <w:sz w:val="24"/>
          <w:szCs w:val="24"/>
          <w:lang w:val="en-US"/>
        </w:rPr>
      </w:pPr>
      <w:r w:rsidRPr="002C78AE">
        <w:rPr>
          <w:rFonts w:ascii="Times New Roman" w:hAnsi="Times New Roman" w:cs="Times New Roman"/>
          <w:b/>
          <w:bCs/>
          <w:sz w:val="24"/>
          <w:szCs w:val="24"/>
          <w:lang w:val="en-US"/>
        </w:rPr>
        <w:lastRenderedPageBreak/>
        <w:t>REFERENCES</w:t>
      </w:r>
    </w:p>
    <w:p w14:paraId="5B88384C" w14:textId="004BCC09" w:rsidR="009E57D1" w:rsidRPr="009E57D1" w:rsidRDefault="009E57D1" w:rsidP="00F6626C">
      <w:pPr>
        <w:spacing w:after="0" w:line="360" w:lineRule="auto"/>
        <w:ind w:left="720" w:hanging="720"/>
        <w:jc w:val="both"/>
        <w:rPr>
          <w:rFonts w:ascii="Times New Roman" w:hAnsi="Times New Roman" w:cs="Times New Roman"/>
          <w:sz w:val="24"/>
          <w:szCs w:val="24"/>
          <w:lang w:val="en-US"/>
        </w:rPr>
      </w:pPr>
      <w:r w:rsidRPr="009E57D1">
        <w:rPr>
          <w:rFonts w:ascii="Times New Roman" w:hAnsi="Times New Roman" w:cs="Times New Roman"/>
          <w:sz w:val="24"/>
          <w:szCs w:val="24"/>
          <w:lang w:val="en-US"/>
        </w:rPr>
        <w:t>Ad</w:t>
      </w:r>
      <w:r w:rsidR="00DF5916">
        <w:rPr>
          <w:rFonts w:ascii="Times New Roman" w:hAnsi="Times New Roman" w:cs="Times New Roman"/>
          <w:sz w:val="24"/>
          <w:szCs w:val="24"/>
          <w:lang w:val="en-US"/>
        </w:rPr>
        <w:t>e</w:t>
      </w:r>
      <w:r w:rsidRPr="009E57D1">
        <w:rPr>
          <w:rFonts w:ascii="Times New Roman" w:hAnsi="Times New Roman" w:cs="Times New Roman"/>
          <w:sz w:val="24"/>
          <w:szCs w:val="24"/>
          <w:lang w:val="en-US"/>
        </w:rPr>
        <w:t xml:space="preserve">oye. B.; </w:t>
      </w:r>
      <w:proofErr w:type="spellStart"/>
      <w:r w:rsidRPr="009E57D1">
        <w:rPr>
          <w:rFonts w:ascii="Times New Roman" w:hAnsi="Times New Roman" w:cs="Times New Roman"/>
          <w:sz w:val="24"/>
          <w:szCs w:val="24"/>
          <w:lang w:val="en-US"/>
        </w:rPr>
        <w:t>Ojapinwa</w:t>
      </w:r>
      <w:proofErr w:type="spellEnd"/>
      <w:r w:rsidRPr="009E57D1">
        <w:rPr>
          <w:rFonts w:ascii="Times New Roman" w:hAnsi="Times New Roman" w:cs="Times New Roman"/>
          <w:sz w:val="24"/>
          <w:szCs w:val="24"/>
          <w:lang w:val="en-US"/>
        </w:rPr>
        <w:t xml:space="preserve">. T. V. and </w:t>
      </w:r>
      <w:proofErr w:type="spellStart"/>
      <w:r w:rsidRPr="009E57D1">
        <w:rPr>
          <w:rFonts w:ascii="Times New Roman" w:hAnsi="Times New Roman" w:cs="Times New Roman"/>
          <w:sz w:val="24"/>
          <w:szCs w:val="24"/>
          <w:lang w:val="en-US"/>
        </w:rPr>
        <w:t>Odekunle</w:t>
      </w:r>
      <w:proofErr w:type="spellEnd"/>
      <w:r w:rsidRPr="009E57D1">
        <w:rPr>
          <w:rFonts w:ascii="Times New Roman" w:hAnsi="Times New Roman" w:cs="Times New Roman"/>
          <w:sz w:val="24"/>
          <w:szCs w:val="24"/>
          <w:lang w:val="en-US"/>
        </w:rPr>
        <w:t xml:space="preserve">. </w:t>
      </w:r>
      <w:proofErr w:type="gramStart"/>
      <w:r w:rsidRPr="009E57D1">
        <w:rPr>
          <w:rFonts w:ascii="Times New Roman" w:hAnsi="Times New Roman" w:cs="Times New Roman"/>
          <w:sz w:val="24"/>
          <w:szCs w:val="24"/>
          <w:lang w:val="en-US"/>
        </w:rPr>
        <w:t>L..</w:t>
      </w:r>
      <w:proofErr w:type="gramEnd"/>
      <w:r w:rsidRPr="009E57D1">
        <w:rPr>
          <w:rFonts w:ascii="Times New Roman" w:hAnsi="Times New Roman" w:cs="Times New Roman"/>
          <w:sz w:val="24"/>
          <w:szCs w:val="24"/>
          <w:lang w:val="en-US"/>
        </w:rPr>
        <w:t xml:space="preserve"> A. (2014) "Monetary Policy</w:t>
      </w:r>
      <w:r>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Framework and Pass-Through in Nigeria: A Missing Ring". British</w:t>
      </w:r>
      <w:r>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Journal of Arts and Social Sciences. Vol. 17, no. 1, pp. 14-32.</w:t>
      </w:r>
    </w:p>
    <w:p w14:paraId="587410ED" w14:textId="3B117674" w:rsidR="009E57D1" w:rsidRPr="009E57D1" w:rsidRDefault="009E57D1" w:rsidP="00F6626C">
      <w:pPr>
        <w:spacing w:after="0" w:line="360" w:lineRule="auto"/>
        <w:ind w:left="720" w:hanging="720"/>
        <w:jc w:val="both"/>
        <w:rPr>
          <w:rFonts w:ascii="Times New Roman" w:hAnsi="Times New Roman" w:cs="Times New Roman"/>
          <w:sz w:val="24"/>
          <w:szCs w:val="24"/>
          <w:lang w:val="en-US"/>
        </w:rPr>
      </w:pPr>
      <w:r w:rsidRPr="009E57D1">
        <w:rPr>
          <w:rFonts w:ascii="Times New Roman" w:hAnsi="Times New Roman" w:cs="Times New Roman"/>
          <w:sz w:val="24"/>
          <w:szCs w:val="24"/>
          <w:lang w:val="en-US"/>
        </w:rPr>
        <w:t>Adeoye, B. W. (2007): Impact appraisal of monetary and fiscal policy reforms on</w:t>
      </w:r>
      <w:r>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macroeconomic perfor</w:t>
      </w:r>
      <w:bookmarkEnd w:id="0"/>
      <w:r w:rsidRPr="009E57D1">
        <w:rPr>
          <w:rFonts w:ascii="Times New Roman" w:hAnsi="Times New Roman" w:cs="Times New Roman"/>
          <w:sz w:val="24"/>
          <w:szCs w:val="24"/>
          <w:lang w:val="en-US"/>
        </w:rPr>
        <w:t>mance in Nigeria. Union Digest Vol. II Nos. 3 and 4</w:t>
      </w:r>
      <w:r>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December.</w:t>
      </w:r>
    </w:p>
    <w:p w14:paraId="7D1719C4" w14:textId="77777777" w:rsidR="00894ABA" w:rsidRDefault="009E57D1" w:rsidP="00F6626C">
      <w:pPr>
        <w:spacing w:after="0" w:line="360" w:lineRule="auto"/>
        <w:ind w:left="720" w:hanging="720"/>
        <w:jc w:val="both"/>
        <w:rPr>
          <w:rFonts w:ascii="Times New Roman" w:hAnsi="Times New Roman" w:cs="Times New Roman"/>
          <w:sz w:val="24"/>
          <w:szCs w:val="24"/>
          <w:lang w:val="en-US"/>
        </w:rPr>
      </w:pPr>
      <w:proofErr w:type="spellStart"/>
      <w:r w:rsidRPr="009E57D1">
        <w:rPr>
          <w:rFonts w:ascii="Times New Roman" w:hAnsi="Times New Roman" w:cs="Times New Roman"/>
          <w:sz w:val="24"/>
          <w:szCs w:val="24"/>
          <w:lang w:val="en-US"/>
        </w:rPr>
        <w:t>Adesoye</w:t>
      </w:r>
      <w:proofErr w:type="spellEnd"/>
      <w:r w:rsidRPr="009E57D1">
        <w:rPr>
          <w:rFonts w:ascii="Times New Roman" w:hAnsi="Times New Roman" w:cs="Times New Roman"/>
          <w:sz w:val="24"/>
          <w:szCs w:val="24"/>
          <w:lang w:val="en-US"/>
        </w:rPr>
        <w:t xml:space="preserve">. A. B.: Maku, O. E. and </w:t>
      </w:r>
      <w:proofErr w:type="spellStart"/>
      <w:r w:rsidRPr="009E57D1">
        <w:rPr>
          <w:rFonts w:ascii="Times New Roman" w:hAnsi="Times New Roman" w:cs="Times New Roman"/>
          <w:sz w:val="24"/>
          <w:szCs w:val="24"/>
          <w:lang w:val="en-US"/>
        </w:rPr>
        <w:t>Atanda</w:t>
      </w:r>
      <w:proofErr w:type="spellEnd"/>
      <w:r w:rsidRPr="009E57D1">
        <w:rPr>
          <w:rFonts w:ascii="Times New Roman" w:hAnsi="Times New Roman" w:cs="Times New Roman"/>
          <w:sz w:val="24"/>
          <w:szCs w:val="24"/>
          <w:lang w:val="en-US"/>
        </w:rPr>
        <w:t>. A. A. (2012) "Is Monetary Policy a</w:t>
      </w:r>
      <w:r>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Growth</w:t>
      </w:r>
      <w:r>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Stimulant in Nigeria? A Vector Autoregressive Approach". Munich</w:t>
      </w:r>
      <w:r>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 xml:space="preserve">Personal </w:t>
      </w:r>
      <w:proofErr w:type="spellStart"/>
      <w:r w:rsidRPr="009E57D1">
        <w:rPr>
          <w:rFonts w:ascii="Times New Roman" w:hAnsi="Times New Roman" w:cs="Times New Roman"/>
          <w:sz w:val="24"/>
          <w:szCs w:val="24"/>
          <w:lang w:val="en-US"/>
        </w:rPr>
        <w:t>RePE</w:t>
      </w:r>
      <w:r w:rsidR="00DF5916" w:rsidRPr="009E57D1">
        <w:rPr>
          <w:rFonts w:ascii="Times New Roman" w:hAnsi="Times New Roman" w:cs="Times New Roman"/>
          <w:sz w:val="24"/>
          <w:szCs w:val="24"/>
          <w:lang w:val="en-US"/>
        </w:rPr>
        <w:t>C</w:t>
      </w:r>
      <w:proofErr w:type="spellEnd"/>
      <w:r w:rsidRPr="009E57D1">
        <w:rPr>
          <w:rFonts w:ascii="Times New Roman" w:hAnsi="Times New Roman" w:cs="Times New Roman"/>
          <w:sz w:val="24"/>
          <w:szCs w:val="24"/>
          <w:lang w:val="en-US"/>
        </w:rPr>
        <w:t xml:space="preserve"> Archive (MPRA). Paper No. 35844, pp. 1-24.</w:t>
      </w:r>
    </w:p>
    <w:p w14:paraId="7C87CC8D" w14:textId="15A58934" w:rsidR="009E57D1" w:rsidRPr="009E57D1" w:rsidRDefault="009E57D1" w:rsidP="00F6626C">
      <w:pPr>
        <w:spacing w:after="0" w:line="360" w:lineRule="auto"/>
        <w:ind w:left="720" w:hanging="720"/>
        <w:jc w:val="both"/>
        <w:rPr>
          <w:rFonts w:ascii="Times New Roman" w:hAnsi="Times New Roman" w:cs="Times New Roman"/>
          <w:sz w:val="24"/>
          <w:szCs w:val="24"/>
          <w:lang w:val="en-US"/>
        </w:rPr>
      </w:pPr>
      <w:r w:rsidRPr="009E57D1">
        <w:rPr>
          <w:rFonts w:ascii="Times New Roman" w:hAnsi="Times New Roman" w:cs="Times New Roman"/>
          <w:sz w:val="24"/>
          <w:szCs w:val="24"/>
          <w:lang w:val="en-US"/>
        </w:rPr>
        <w:t xml:space="preserve">Ajayi, I. (2019) "Evolution and Functions of Central Banks". </w:t>
      </w:r>
      <w:r w:rsidR="006910E6">
        <w:rPr>
          <w:rFonts w:ascii="Times New Roman" w:hAnsi="Times New Roman" w:cs="Times New Roman"/>
          <w:sz w:val="24"/>
          <w:szCs w:val="24"/>
          <w:lang w:val="en-US"/>
        </w:rPr>
        <w:t>First</w:t>
      </w:r>
      <w:r w:rsidRPr="009E57D1">
        <w:rPr>
          <w:rFonts w:ascii="Times New Roman" w:hAnsi="Times New Roman" w:cs="Times New Roman"/>
          <w:sz w:val="24"/>
          <w:szCs w:val="24"/>
          <w:lang w:val="en-US"/>
        </w:rPr>
        <w:t xml:space="preserve"> Bank</w:t>
      </w:r>
      <w:r>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Economic and Financial Review. Vo. 37, no. 4, pp.</w:t>
      </w:r>
      <w:r>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11-27.</w:t>
      </w:r>
      <w:r w:rsidR="00894ABA">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Ajayi, S.I. &amp; Ojo, A.J. (1983). Money and Banking, Analysis and</w:t>
      </w:r>
      <w:r>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Policy in Nigeria. Lokoja: George Allan and Union Press.</w:t>
      </w:r>
    </w:p>
    <w:p w14:paraId="4085344C" w14:textId="415AE1CE" w:rsidR="009E57D1" w:rsidRPr="009E57D1" w:rsidRDefault="009E57D1" w:rsidP="00F6626C">
      <w:pPr>
        <w:spacing w:after="0" w:line="360" w:lineRule="auto"/>
        <w:ind w:left="720" w:hanging="720"/>
        <w:jc w:val="both"/>
        <w:rPr>
          <w:rFonts w:ascii="Times New Roman" w:hAnsi="Times New Roman" w:cs="Times New Roman"/>
          <w:sz w:val="24"/>
          <w:szCs w:val="24"/>
          <w:lang w:val="en-US"/>
        </w:rPr>
      </w:pPr>
      <w:proofErr w:type="spellStart"/>
      <w:r w:rsidRPr="009E57D1">
        <w:rPr>
          <w:rFonts w:ascii="Times New Roman" w:hAnsi="Times New Roman" w:cs="Times New Roman"/>
          <w:sz w:val="24"/>
          <w:szCs w:val="24"/>
          <w:lang w:val="en-US"/>
        </w:rPr>
        <w:t>Akatu</w:t>
      </w:r>
      <w:proofErr w:type="spellEnd"/>
      <w:r w:rsidRPr="009E57D1">
        <w:rPr>
          <w:rFonts w:ascii="Times New Roman" w:hAnsi="Times New Roman" w:cs="Times New Roman"/>
          <w:sz w:val="24"/>
          <w:szCs w:val="24"/>
          <w:lang w:val="en-US"/>
        </w:rPr>
        <w:t xml:space="preserve">, P.A. (1993). The challenges of monetary policies since 1986: </w:t>
      </w:r>
      <w:r w:rsidR="006910E6">
        <w:rPr>
          <w:rFonts w:ascii="Times New Roman" w:hAnsi="Times New Roman" w:cs="Times New Roman"/>
          <w:sz w:val="24"/>
          <w:szCs w:val="24"/>
          <w:lang w:val="en-US"/>
        </w:rPr>
        <w:t>First</w:t>
      </w:r>
      <w:r w:rsidR="00DF5916">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 xml:space="preserve">Bank Economic and financial Review. </w:t>
      </w:r>
      <w:r w:rsidR="00737A87">
        <w:rPr>
          <w:rFonts w:ascii="Times New Roman" w:hAnsi="Times New Roman" w:cs="Times New Roman"/>
          <w:sz w:val="24"/>
          <w:szCs w:val="24"/>
          <w:lang w:val="en-US"/>
        </w:rPr>
        <w:t>First Bank</w:t>
      </w:r>
      <w:r w:rsidRPr="009E57D1">
        <w:rPr>
          <w:rFonts w:ascii="Times New Roman" w:hAnsi="Times New Roman" w:cs="Times New Roman"/>
          <w:sz w:val="24"/>
          <w:szCs w:val="24"/>
          <w:lang w:val="en-US"/>
        </w:rPr>
        <w:t xml:space="preserve"> Publication. Vol. 30. No.3.</w:t>
      </w:r>
    </w:p>
    <w:p w14:paraId="5824F3B7" w14:textId="6E180EE7" w:rsidR="009E57D1" w:rsidRPr="009E57D1" w:rsidRDefault="009E57D1" w:rsidP="00F6626C">
      <w:pPr>
        <w:spacing w:after="0" w:line="360" w:lineRule="auto"/>
        <w:ind w:left="720" w:hanging="720"/>
        <w:jc w:val="both"/>
        <w:rPr>
          <w:rFonts w:ascii="Times New Roman" w:hAnsi="Times New Roman" w:cs="Times New Roman"/>
          <w:sz w:val="24"/>
          <w:szCs w:val="24"/>
          <w:lang w:val="en-US"/>
        </w:rPr>
      </w:pPr>
      <w:proofErr w:type="spellStart"/>
      <w:r w:rsidRPr="009E57D1">
        <w:rPr>
          <w:rFonts w:ascii="Times New Roman" w:hAnsi="Times New Roman" w:cs="Times New Roman"/>
          <w:sz w:val="24"/>
          <w:szCs w:val="24"/>
          <w:lang w:val="en-US"/>
        </w:rPr>
        <w:t>Akpakpan</w:t>
      </w:r>
      <w:proofErr w:type="spellEnd"/>
      <w:r w:rsidRPr="009E57D1">
        <w:rPr>
          <w:rFonts w:ascii="Times New Roman" w:hAnsi="Times New Roman" w:cs="Times New Roman"/>
          <w:sz w:val="24"/>
          <w:szCs w:val="24"/>
          <w:lang w:val="en-US"/>
        </w:rPr>
        <w:t>, E. B. (2019). The economy towards a new type of economics. Port</w:t>
      </w:r>
      <w:r w:rsidR="00DF5916">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 xml:space="preserve">Harcourt. </w:t>
      </w:r>
      <w:proofErr w:type="spellStart"/>
      <w:r w:rsidRPr="009E57D1">
        <w:rPr>
          <w:rFonts w:ascii="Times New Roman" w:hAnsi="Times New Roman" w:cs="Times New Roman"/>
          <w:sz w:val="24"/>
          <w:szCs w:val="24"/>
          <w:lang w:val="en-US"/>
        </w:rPr>
        <w:t>Belpot</w:t>
      </w:r>
      <w:proofErr w:type="spellEnd"/>
      <w:r w:rsidRPr="009E57D1">
        <w:rPr>
          <w:rFonts w:ascii="Times New Roman" w:hAnsi="Times New Roman" w:cs="Times New Roman"/>
          <w:sz w:val="24"/>
          <w:szCs w:val="24"/>
          <w:lang w:val="en-US"/>
        </w:rPr>
        <w:t xml:space="preserve"> Publishers.</w:t>
      </w:r>
    </w:p>
    <w:p w14:paraId="7E831EE1" w14:textId="423CACA4" w:rsidR="009E57D1" w:rsidRPr="009E57D1" w:rsidRDefault="009E57D1" w:rsidP="00F6626C">
      <w:pPr>
        <w:spacing w:after="0" w:line="360" w:lineRule="auto"/>
        <w:ind w:left="720" w:hanging="720"/>
        <w:jc w:val="both"/>
        <w:rPr>
          <w:rFonts w:ascii="Times New Roman" w:hAnsi="Times New Roman" w:cs="Times New Roman"/>
          <w:sz w:val="24"/>
          <w:szCs w:val="24"/>
          <w:lang w:val="en-US"/>
        </w:rPr>
      </w:pPr>
      <w:r w:rsidRPr="009E57D1">
        <w:rPr>
          <w:rFonts w:ascii="Times New Roman" w:hAnsi="Times New Roman" w:cs="Times New Roman"/>
          <w:sz w:val="24"/>
          <w:szCs w:val="24"/>
          <w:lang w:val="en-US"/>
        </w:rPr>
        <w:t xml:space="preserve">Aliyu, U. R. and </w:t>
      </w:r>
      <w:proofErr w:type="spellStart"/>
      <w:r w:rsidRPr="009E57D1">
        <w:rPr>
          <w:rFonts w:ascii="Times New Roman" w:hAnsi="Times New Roman" w:cs="Times New Roman"/>
          <w:sz w:val="24"/>
          <w:szCs w:val="24"/>
          <w:lang w:val="en-US"/>
        </w:rPr>
        <w:t>Englama</w:t>
      </w:r>
      <w:proofErr w:type="spellEnd"/>
      <w:r w:rsidRPr="009E57D1">
        <w:rPr>
          <w:rFonts w:ascii="Times New Roman" w:hAnsi="Times New Roman" w:cs="Times New Roman"/>
          <w:sz w:val="24"/>
          <w:szCs w:val="24"/>
          <w:lang w:val="en-US"/>
        </w:rPr>
        <w:t>, A. (2009) "Is Nigeria Ready for Inflation</w:t>
      </w:r>
      <w:r w:rsidR="00DF5916">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Targeting?" Journal of Money. Investment and Banking. Issue 11, pp. 27-</w:t>
      </w:r>
      <w:r w:rsidR="00DF5916">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44</w:t>
      </w:r>
    </w:p>
    <w:p w14:paraId="049171B3" w14:textId="79741655" w:rsidR="009E57D1" w:rsidRPr="009E57D1" w:rsidRDefault="009E57D1" w:rsidP="00F6626C">
      <w:pPr>
        <w:spacing w:after="0" w:line="360" w:lineRule="auto"/>
        <w:ind w:left="720" w:hanging="720"/>
        <w:jc w:val="both"/>
        <w:rPr>
          <w:rFonts w:ascii="Times New Roman" w:hAnsi="Times New Roman" w:cs="Times New Roman"/>
          <w:sz w:val="24"/>
          <w:szCs w:val="24"/>
          <w:lang w:val="en-US"/>
        </w:rPr>
      </w:pPr>
      <w:proofErr w:type="spellStart"/>
      <w:r w:rsidRPr="009E57D1">
        <w:rPr>
          <w:rFonts w:ascii="Times New Roman" w:hAnsi="Times New Roman" w:cs="Times New Roman"/>
          <w:sz w:val="24"/>
          <w:szCs w:val="24"/>
          <w:lang w:val="en-US"/>
        </w:rPr>
        <w:t>Amassoma</w:t>
      </w:r>
      <w:proofErr w:type="spellEnd"/>
      <w:r w:rsidRPr="009E57D1">
        <w:rPr>
          <w:rFonts w:ascii="Times New Roman" w:hAnsi="Times New Roman" w:cs="Times New Roman"/>
          <w:sz w:val="24"/>
          <w:szCs w:val="24"/>
          <w:lang w:val="en-US"/>
        </w:rPr>
        <w:t xml:space="preserve">, O., </w:t>
      </w:r>
      <w:proofErr w:type="spellStart"/>
      <w:r w:rsidRPr="009E57D1">
        <w:rPr>
          <w:rFonts w:ascii="Times New Roman" w:hAnsi="Times New Roman" w:cs="Times New Roman"/>
          <w:sz w:val="24"/>
          <w:szCs w:val="24"/>
          <w:lang w:val="en-US"/>
        </w:rPr>
        <w:t>Ditimi</w:t>
      </w:r>
      <w:proofErr w:type="spellEnd"/>
      <w:r w:rsidRPr="009E57D1">
        <w:rPr>
          <w:rFonts w:ascii="Times New Roman" w:hAnsi="Times New Roman" w:cs="Times New Roman"/>
          <w:sz w:val="24"/>
          <w:szCs w:val="24"/>
          <w:lang w:val="en-US"/>
        </w:rPr>
        <w:t xml:space="preserve">, N., </w:t>
      </w:r>
      <w:proofErr w:type="spellStart"/>
      <w:r w:rsidRPr="009E57D1">
        <w:rPr>
          <w:rFonts w:ascii="Times New Roman" w:hAnsi="Times New Roman" w:cs="Times New Roman"/>
          <w:sz w:val="24"/>
          <w:szCs w:val="24"/>
          <w:lang w:val="en-US"/>
        </w:rPr>
        <w:t>Nwosa</w:t>
      </w:r>
      <w:proofErr w:type="spellEnd"/>
      <w:r w:rsidRPr="009E57D1">
        <w:rPr>
          <w:rFonts w:ascii="Times New Roman" w:hAnsi="Times New Roman" w:cs="Times New Roman"/>
          <w:sz w:val="24"/>
          <w:szCs w:val="24"/>
          <w:lang w:val="en-US"/>
        </w:rPr>
        <w:t xml:space="preserve">, P. &amp; </w:t>
      </w:r>
      <w:proofErr w:type="spellStart"/>
      <w:r w:rsidRPr="009E57D1">
        <w:rPr>
          <w:rFonts w:ascii="Times New Roman" w:hAnsi="Times New Roman" w:cs="Times New Roman"/>
          <w:sz w:val="24"/>
          <w:szCs w:val="24"/>
          <w:lang w:val="en-US"/>
        </w:rPr>
        <w:t>Olaiya</w:t>
      </w:r>
      <w:proofErr w:type="spellEnd"/>
      <w:r w:rsidRPr="009E57D1">
        <w:rPr>
          <w:rFonts w:ascii="Times New Roman" w:hAnsi="Times New Roman" w:cs="Times New Roman"/>
          <w:sz w:val="24"/>
          <w:szCs w:val="24"/>
          <w:lang w:val="en-US"/>
        </w:rPr>
        <w:t>, S. (2011). "An Appraisal of Monetary</w:t>
      </w:r>
      <w:r w:rsidR="00DF5916">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Policy and Its Effect on Macro Economic Stabilization in Nigeria." Journal</w:t>
      </w:r>
      <w:r w:rsidR="00DF5916">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 xml:space="preserve">Trends in Economics and Management science (JETEMS), Vol. 2 (3). </w:t>
      </w:r>
      <w:r w:rsidR="00DF5916" w:rsidRPr="009E57D1">
        <w:rPr>
          <w:rFonts w:ascii="Times New Roman" w:hAnsi="Times New Roman" w:cs="Times New Roman"/>
          <w:sz w:val="24"/>
          <w:szCs w:val="24"/>
          <w:lang w:val="en-US"/>
        </w:rPr>
        <w:t>P</w:t>
      </w:r>
      <w:r w:rsidRPr="009E57D1">
        <w:rPr>
          <w:rFonts w:ascii="Times New Roman" w:hAnsi="Times New Roman" w:cs="Times New Roman"/>
          <w:sz w:val="24"/>
          <w:szCs w:val="24"/>
          <w:lang w:val="en-US"/>
        </w:rPr>
        <w:t>p</w:t>
      </w:r>
      <w:r w:rsidR="00DF5916">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233-237.</w:t>
      </w:r>
    </w:p>
    <w:p w14:paraId="45632167" w14:textId="4EE45B87" w:rsidR="009E57D1" w:rsidRDefault="009E57D1" w:rsidP="00F6626C">
      <w:pPr>
        <w:spacing w:after="0" w:line="360" w:lineRule="auto"/>
        <w:ind w:left="720" w:hanging="720"/>
        <w:jc w:val="both"/>
        <w:rPr>
          <w:rFonts w:ascii="Times New Roman" w:hAnsi="Times New Roman" w:cs="Times New Roman"/>
          <w:sz w:val="24"/>
          <w:szCs w:val="24"/>
          <w:lang w:val="en-US"/>
        </w:rPr>
      </w:pPr>
      <w:proofErr w:type="spellStart"/>
      <w:r w:rsidRPr="009E57D1">
        <w:rPr>
          <w:rFonts w:ascii="Times New Roman" w:hAnsi="Times New Roman" w:cs="Times New Roman"/>
          <w:sz w:val="24"/>
          <w:szCs w:val="24"/>
          <w:lang w:val="en-US"/>
        </w:rPr>
        <w:t>Angbazo</w:t>
      </w:r>
      <w:proofErr w:type="spellEnd"/>
      <w:r w:rsidRPr="009E57D1">
        <w:rPr>
          <w:rFonts w:ascii="Times New Roman" w:hAnsi="Times New Roman" w:cs="Times New Roman"/>
          <w:sz w:val="24"/>
          <w:szCs w:val="24"/>
          <w:lang w:val="en-US"/>
        </w:rPr>
        <w:t xml:space="preserve">, L. (1997). Commercial Bank Net Interest Margins, Default Risk, Interest-rate risk, and </w:t>
      </w:r>
      <w:proofErr w:type="gramStart"/>
      <w:r w:rsidRPr="009E57D1">
        <w:rPr>
          <w:rFonts w:ascii="Times New Roman" w:hAnsi="Times New Roman" w:cs="Times New Roman"/>
          <w:sz w:val="24"/>
          <w:szCs w:val="24"/>
          <w:lang w:val="en-US"/>
        </w:rPr>
        <w:t>Off Balance Sheet</w:t>
      </w:r>
      <w:proofErr w:type="gramEnd"/>
      <w:r w:rsidRPr="009E57D1">
        <w:rPr>
          <w:rFonts w:ascii="Times New Roman" w:hAnsi="Times New Roman" w:cs="Times New Roman"/>
          <w:sz w:val="24"/>
          <w:szCs w:val="24"/>
          <w:lang w:val="en-US"/>
        </w:rPr>
        <w:t xml:space="preserve"> Banking. Journal of Banking and Finance.</w:t>
      </w:r>
      <w:r w:rsidR="00DF5916">
        <w:rPr>
          <w:rFonts w:ascii="Times New Roman" w:hAnsi="Times New Roman" w:cs="Times New Roman"/>
          <w:sz w:val="24"/>
          <w:szCs w:val="24"/>
          <w:lang w:val="en-US"/>
        </w:rPr>
        <w:t xml:space="preserve"> </w:t>
      </w:r>
      <w:r w:rsidRPr="009E57D1">
        <w:rPr>
          <w:rFonts w:ascii="Times New Roman" w:hAnsi="Times New Roman" w:cs="Times New Roman"/>
          <w:sz w:val="24"/>
          <w:szCs w:val="24"/>
          <w:lang w:val="en-US"/>
        </w:rPr>
        <w:t>21.55-87</w:t>
      </w:r>
    </w:p>
    <w:p w14:paraId="50098FD4" w14:textId="4D2F6091" w:rsidR="00DF5916"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Anyawu</w:t>
      </w:r>
      <w:proofErr w:type="spellEnd"/>
      <w:r w:rsidRPr="00DF5916">
        <w:rPr>
          <w:rFonts w:ascii="Times New Roman" w:hAnsi="Times New Roman" w:cs="Times New Roman"/>
          <w:sz w:val="24"/>
          <w:szCs w:val="24"/>
          <w:lang w:val="en-US"/>
        </w:rPr>
        <w:t xml:space="preserve">, J.C. (1994). The Structure of Econometric. Onitsha: </w:t>
      </w:r>
      <w:proofErr w:type="spellStart"/>
      <w:r w:rsidRPr="00DF5916">
        <w:rPr>
          <w:rFonts w:ascii="Times New Roman" w:hAnsi="Times New Roman" w:cs="Times New Roman"/>
          <w:sz w:val="24"/>
          <w:szCs w:val="24"/>
          <w:lang w:val="en-US"/>
        </w:rPr>
        <w:t>Joance</w:t>
      </w:r>
      <w:proofErr w:type="spellEnd"/>
      <w:r w:rsidRPr="00DF5916">
        <w:rPr>
          <w:rFonts w:ascii="Times New Roman" w:hAnsi="Times New Roman" w:cs="Times New Roman"/>
          <w:sz w:val="24"/>
          <w:szCs w:val="24"/>
          <w:lang w:val="en-US"/>
        </w:rPr>
        <w:t xml:space="preserve"> Educational</w:t>
      </w:r>
      <w:r>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Publisher Ltd.</w:t>
      </w:r>
    </w:p>
    <w:p w14:paraId="65E0031F" w14:textId="77777777" w:rsidR="00DF5916"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Anyanwaokoro</w:t>
      </w:r>
      <w:proofErr w:type="spellEnd"/>
      <w:r w:rsidRPr="00DF5916">
        <w:rPr>
          <w:rFonts w:ascii="Times New Roman" w:hAnsi="Times New Roman" w:cs="Times New Roman"/>
          <w:sz w:val="24"/>
          <w:szCs w:val="24"/>
          <w:lang w:val="en-US"/>
        </w:rPr>
        <w:t>, M. (1999). Money and Banking. Enugu: Hosanna Press.</w:t>
      </w:r>
    </w:p>
    <w:p w14:paraId="5DFFFBB9" w14:textId="77777777" w:rsidR="00DF5916" w:rsidRDefault="00DF5916" w:rsidP="00F6626C">
      <w:pPr>
        <w:spacing w:after="0" w:line="360" w:lineRule="auto"/>
        <w:ind w:left="720" w:hanging="720"/>
        <w:jc w:val="both"/>
        <w:rPr>
          <w:rFonts w:ascii="Times New Roman" w:hAnsi="Times New Roman" w:cs="Times New Roman"/>
          <w:sz w:val="24"/>
          <w:szCs w:val="24"/>
          <w:lang w:val="en-US"/>
        </w:rPr>
      </w:pPr>
      <w:r w:rsidRPr="00DF5916">
        <w:rPr>
          <w:rFonts w:ascii="Times New Roman" w:hAnsi="Times New Roman" w:cs="Times New Roman"/>
          <w:sz w:val="24"/>
          <w:szCs w:val="24"/>
          <w:lang w:val="en-US"/>
        </w:rPr>
        <w:lastRenderedPageBreak/>
        <w:t>Anyanwu, J.C. (1993). Monetary Economic Theory. policy and institution.</w:t>
      </w:r>
      <w:r>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Onitsha: Hybrid publisher limited.</w:t>
      </w:r>
    </w:p>
    <w:p w14:paraId="59CA915C" w14:textId="3F16CDEF" w:rsidR="00DF5916"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Asogu</w:t>
      </w:r>
      <w:proofErr w:type="spellEnd"/>
      <w:r w:rsidRPr="00DF5916">
        <w:rPr>
          <w:rFonts w:ascii="Times New Roman" w:hAnsi="Times New Roman" w:cs="Times New Roman"/>
          <w:sz w:val="24"/>
          <w:szCs w:val="24"/>
          <w:lang w:val="en-US"/>
        </w:rPr>
        <w:t>, J. O. (1991). "An Econometric Analysis of the Nature and Causes o</w:t>
      </w:r>
      <w:r>
        <w:rPr>
          <w:rFonts w:ascii="Times New Roman" w:hAnsi="Times New Roman" w:cs="Times New Roman"/>
          <w:sz w:val="24"/>
          <w:szCs w:val="24"/>
          <w:lang w:val="en-US"/>
        </w:rPr>
        <w:t xml:space="preserve">f </w:t>
      </w:r>
      <w:r w:rsidRPr="00DF5916">
        <w:rPr>
          <w:rFonts w:ascii="Times New Roman" w:hAnsi="Times New Roman" w:cs="Times New Roman"/>
          <w:sz w:val="24"/>
          <w:szCs w:val="24"/>
          <w:lang w:val="en-US"/>
        </w:rPr>
        <w:t>Inflation</w:t>
      </w:r>
      <w:r>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 xml:space="preserve">in Nigeria." </w:t>
      </w:r>
      <w:r w:rsidR="00737A87">
        <w:rPr>
          <w:rFonts w:ascii="Times New Roman" w:hAnsi="Times New Roman" w:cs="Times New Roman"/>
          <w:sz w:val="24"/>
          <w:szCs w:val="24"/>
          <w:lang w:val="en-US"/>
        </w:rPr>
        <w:t>First Bank</w:t>
      </w:r>
      <w:r w:rsidRPr="00DF5916">
        <w:rPr>
          <w:rFonts w:ascii="Times New Roman" w:hAnsi="Times New Roman" w:cs="Times New Roman"/>
          <w:sz w:val="24"/>
          <w:szCs w:val="24"/>
          <w:lang w:val="en-US"/>
        </w:rPr>
        <w:t xml:space="preserve"> Economic and Financial Review, Vol. 29, No. 3, pp.239-254. Lagos.</w:t>
      </w:r>
    </w:p>
    <w:p w14:paraId="5200E980" w14:textId="77777777" w:rsidR="00DF5916"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Baghebo</w:t>
      </w:r>
      <w:proofErr w:type="spellEnd"/>
      <w:r w:rsidRPr="00DF5916">
        <w:rPr>
          <w:rFonts w:ascii="Times New Roman" w:hAnsi="Times New Roman" w:cs="Times New Roman"/>
          <w:sz w:val="24"/>
          <w:szCs w:val="24"/>
          <w:lang w:val="en-US"/>
        </w:rPr>
        <w:t xml:space="preserve">, M. and </w:t>
      </w:r>
      <w:proofErr w:type="spellStart"/>
      <w:r w:rsidRPr="00DF5916">
        <w:rPr>
          <w:rFonts w:ascii="Times New Roman" w:hAnsi="Times New Roman" w:cs="Times New Roman"/>
          <w:sz w:val="24"/>
          <w:szCs w:val="24"/>
          <w:lang w:val="en-US"/>
        </w:rPr>
        <w:t>Ebibai</w:t>
      </w:r>
      <w:proofErr w:type="spellEnd"/>
      <w:r w:rsidRPr="00DF5916">
        <w:rPr>
          <w:rFonts w:ascii="Times New Roman" w:hAnsi="Times New Roman" w:cs="Times New Roman"/>
          <w:sz w:val="24"/>
          <w:szCs w:val="24"/>
          <w:lang w:val="en-US"/>
        </w:rPr>
        <w:t>. T. S. (2014) "Monetary Policy and Economic Growth in</w:t>
      </w:r>
      <w:r>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Nigeria (1980-2011)". Asian Economic and Financial Review. Vol. 4, no.</w:t>
      </w:r>
      <w:r>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1, pp. 20-32.</w:t>
      </w:r>
    </w:p>
    <w:p w14:paraId="5F4373B9" w14:textId="77777777" w:rsidR="00DF5916" w:rsidRDefault="00DF5916" w:rsidP="00F6626C">
      <w:pPr>
        <w:spacing w:after="0" w:line="360" w:lineRule="auto"/>
        <w:ind w:left="720" w:hanging="720"/>
        <w:jc w:val="both"/>
        <w:rPr>
          <w:rFonts w:ascii="Times New Roman" w:hAnsi="Times New Roman" w:cs="Times New Roman"/>
          <w:sz w:val="24"/>
          <w:szCs w:val="24"/>
          <w:lang w:val="en-US"/>
        </w:rPr>
      </w:pPr>
      <w:r w:rsidRPr="00DF5916">
        <w:rPr>
          <w:rFonts w:ascii="Times New Roman" w:hAnsi="Times New Roman" w:cs="Times New Roman"/>
          <w:sz w:val="24"/>
          <w:szCs w:val="24"/>
          <w:lang w:val="en-US"/>
        </w:rPr>
        <w:t>Bakare, F. (2011). "An Empirical Study of the Determinant of Money Supply Growth</w:t>
      </w:r>
      <w:r>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and its Effects in Inflation rate in Nigeria." Journal of Research in</w:t>
      </w:r>
      <w:r>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International Business and Management. Vol. 1 (5), pp. 124-129.</w:t>
      </w:r>
    </w:p>
    <w:p w14:paraId="21F809A2" w14:textId="77777777" w:rsidR="00DF5916" w:rsidRDefault="00DF5916" w:rsidP="00F6626C">
      <w:pPr>
        <w:spacing w:after="0" w:line="360" w:lineRule="auto"/>
        <w:ind w:left="720" w:hanging="720"/>
        <w:jc w:val="both"/>
        <w:rPr>
          <w:rFonts w:ascii="Times New Roman" w:hAnsi="Times New Roman" w:cs="Times New Roman"/>
          <w:sz w:val="24"/>
          <w:szCs w:val="24"/>
          <w:lang w:val="en-US"/>
        </w:rPr>
      </w:pPr>
      <w:r w:rsidRPr="00DF5916">
        <w:rPr>
          <w:rFonts w:ascii="Times New Roman" w:hAnsi="Times New Roman" w:cs="Times New Roman"/>
          <w:sz w:val="24"/>
          <w:szCs w:val="24"/>
          <w:lang w:val="en-US"/>
        </w:rPr>
        <w:t>Blanchflower, D. (2008), "Inflation, Expectations and Monetary Policy", A</w:t>
      </w:r>
      <w:r>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presentation at the David Hume Institute of Royal Society of Edinburgh, 29</w:t>
      </w:r>
      <w:r>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April</w:t>
      </w:r>
    </w:p>
    <w:p w14:paraId="41C21951" w14:textId="77777777" w:rsidR="00DF5916"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Carvoisier</w:t>
      </w:r>
      <w:proofErr w:type="spellEnd"/>
      <w:r w:rsidRPr="00DF5916">
        <w:rPr>
          <w:rFonts w:ascii="Times New Roman" w:hAnsi="Times New Roman" w:cs="Times New Roman"/>
          <w:sz w:val="24"/>
          <w:szCs w:val="24"/>
          <w:lang w:val="en-US"/>
        </w:rPr>
        <w:t xml:space="preserve">, S. and R. </w:t>
      </w:r>
      <w:proofErr w:type="spellStart"/>
      <w:r w:rsidRPr="00DF5916">
        <w:rPr>
          <w:rFonts w:ascii="Times New Roman" w:hAnsi="Times New Roman" w:cs="Times New Roman"/>
          <w:sz w:val="24"/>
          <w:szCs w:val="24"/>
          <w:lang w:val="en-US"/>
        </w:rPr>
        <w:t>Gropp</w:t>
      </w:r>
      <w:proofErr w:type="spellEnd"/>
      <w:r w:rsidRPr="00DF5916">
        <w:rPr>
          <w:rFonts w:ascii="Times New Roman" w:hAnsi="Times New Roman" w:cs="Times New Roman"/>
          <w:sz w:val="24"/>
          <w:szCs w:val="24"/>
          <w:lang w:val="en-US"/>
        </w:rPr>
        <w:t xml:space="preserve"> (2002). Bank Concentration and Retail Interest Rates.</w:t>
      </w:r>
      <w:r>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Journal of Banking and Finance, 26(11)</w:t>
      </w:r>
    </w:p>
    <w:p w14:paraId="0776DCD9" w14:textId="550CA90B" w:rsidR="00DF5916" w:rsidRDefault="006910E6" w:rsidP="00F6626C">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First</w:t>
      </w:r>
      <w:r w:rsidR="00DF5916" w:rsidRPr="00DF5916">
        <w:rPr>
          <w:rFonts w:ascii="Times New Roman" w:hAnsi="Times New Roman" w:cs="Times New Roman"/>
          <w:sz w:val="24"/>
          <w:szCs w:val="24"/>
          <w:lang w:val="en-US"/>
        </w:rPr>
        <w:t xml:space="preserve"> Bank (2013) Statistical Bulletin, Vol. 23. Abuja: </w:t>
      </w:r>
      <w:r>
        <w:rPr>
          <w:rFonts w:ascii="Times New Roman" w:hAnsi="Times New Roman" w:cs="Times New Roman"/>
          <w:sz w:val="24"/>
          <w:szCs w:val="24"/>
          <w:lang w:val="en-US"/>
        </w:rPr>
        <w:t>First</w:t>
      </w:r>
      <w:r w:rsidR="00DF5916" w:rsidRPr="00DF5916">
        <w:rPr>
          <w:rFonts w:ascii="Times New Roman" w:hAnsi="Times New Roman" w:cs="Times New Roman"/>
          <w:sz w:val="24"/>
          <w:szCs w:val="24"/>
          <w:lang w:val="en-US"/>
        </w:rPr>
        <w:t xml:space="preserve"> Bank</w:t>
      </w:r>
      <w:r w:rsidR="00894ABA">
        <w:rPr>
          <w:rFonts w:ascii="Times New Roman" w:hAnsi="Times New Roman" w:cs="Times New Roman"/>
          <w:sz w:val="24"/>
          <w:szCs w:val="24"/>
          <w:lang w:val="en-US"/>
        </w:rPr>
        <w:t xml:space="preserve"> </w:t>
      </w:r>
      <w:r>
        <w:rPr>
          <w:rFonts w:ascii="Times New Roman" w:hAnsi="Times New Roman" w:cs="Times New Roman"/>
          <w:sz w:val="24"/>
          <w:szCs w:val="24"/>
          <w:lang w:val="en-US"/>
        </w:rPr>
        <w:t>First</w:t>
      </w:r>
      <w:r w:rsidR="00DF5916" w:rsidRPr="00DF5916">
        <w:rPr>
          <w:rFonts w:ascii="Times New Roman" w:hAnsi="Times New Roman" w:cs="Times New Roman"/>
          <w:sz w:val="24"/>
          <w:szCs w:val="24"/>
          <w:lang w:val="en-US"/>
        </w:rPr>
        <w:t xml:space="preserve"> Bank (2012) Statistical Bulletin, Vol. 23. Abuja:</w:t>
      </w:r>
      <w:r w:rsidR="00DF5916">
        <w:rPr>
          <w:rFonts w:ascii="Times New Roman" w:hAnsi="Times New Roman" w:cs="Times New Roman"/>
          <w:sz w:val="24"/>
          <w:szCs w:val="24"/>
          <w:lang w:val="en-US"/>
        </w:rPr>
        <w:t xml:space="preserve"> </w:t>
      </w:r>
      <w:r>
        <w:rPr>
          <w:rFonts w:ascii="Times New Roman" w:hAnsi="Times New Roman" w:cs="Times New Roman"/>
          <w:sz w:val="24"/>
          <w:szCs w:val="24"/>
          <w:lang w:val="en-US"/>
        </w:rPr>
        <w:t>First</w:t>
      </w:r>
      <w:r w:rsidR="00DF5916">
        <w:rPr>
          <w:rFonts w:ascii="Times New Roman" w:hAnsi="Times New Roman" w:cs="Times New Roman"/>
          <w:sz w:val="24"/>
          <w:szCs w:val="24"/>
          <w:lang w:val="en-US"/>
        </w:rPr>
        <w:t xml:space="preserve"> </w:t>
      </w:r>
      <w:r w:rsidR="00DF5916" w:rsidRPr="00DF5916">
        <w:rPr>
          <w:rFonts w:ascii="Times New Roman" w:hAnsi="Times New Roman" w:cs="Times New Roman"/>
          <w:sz w:val="24"/>
          <w:szCs w:val="24"/>
          <w:lang w:val="en-US"/>
        </w:rPr>
        <w:t>Bank.</w:t>
      </w:r>
      <w:r w:rsidR="00894ABA">
        <w:rPr>
          <w:rFonts w:ascii="Times New Roman" w:hAnsi="Times New Roman" w:cs="Times New Roman"/>
          <w:sz w:val="24"/>
          <w:szCs w:val="24"/>
          <w:lang w:val="en-US"/>
        </w:rPr>
        <w:t xml:space="preserve"> </w:t>
      </w:r>
      <w:r>
        <w:rPr>
          <w:rFonts w:ascii="Times New Roman" w:hAnsi="Times New Roman" w:cs="Times New Roman"/>
          <w:sz w:val="24"/>
          <w:szCs w:val="24"/>
          <w:lang w:val="en-US"/>
        </w:rPr>
        <w:t>First</w:t>
      </w:r>
      <w:r w:rsidR="00DF5916" w:rsidRPr="00DF5916">
        <w:rPr>
          <w:rFonts w:ascii="Times New Roman" w:hAnsi="Times New Roman" w:cs="Times New Roman"/>
          <w:sz w:val="24"/>
          <w:szCs w:val="24"/>
          <w:lang w:val="en-US"/>
        </w:rPr>
        <w:t xml:space="preserve"> Bank (2011) Annual Report and Statement of</w:t>
      </w:r>
      <w:r w:rsidR="00DF5916">
        <w:rPr>
          <w:rFonts w:ascii="Times New Roman" w:hAnsi="Times New Roman" w:cs="Times New Roman"/>
          <w:sz w:val="24"/>
          <w:szCs w:val="24"/>
          <w:lang w:val="en-US"/>
        </w:rPr>
        <w:t xml:space="preserve"> </w:t>
      </w:r>
      <w:r w:rsidR="00DF5916" w:rsidRPr="00DF5916">
        <w:rPr>
          <w:rFonts w:ascii="Times New Roman" w:hAnsi="Times New Roman" w:cs="Times New Roman"/>
          <w:sz w:val="24"/>
          <w:szCs w:val="24"/>
          <w:lang w:val="en-US"/>
        </w:rPr>
        <w:t>Accounts.</w:t>
      </w:r>
      <w:r w:rsidR="00DF5916">
        <w:rPr>
          <w:rFonts w:ascii="Times New Roman" w:hAnsi="Times New Roman" w:cs="Times New Roman"/>
          <w:sz w:val="24"/>
          <w:szCs w:val="24"/>
          <w:lang w:val="en-US"/>
        </w:rPr>
        <w:t xml:space="preserve"> </w:t>
      </w:r>
      <w:r>
        <w:rPr>
          <w:rFonts w:ascii="Times New Roman" w:hAnsi="Times New Roman" w:cs="Times New Roman"/>
          <w:sz w:val="24"/>
          <w:szCs w:val="24"/>
          <w:lang w:val="en-US"/>
        </w:rPr>
        <w:t>First</w:t>
      </w:r>
      <w:r w:rsidR="00DF5916">
        <w:rPr>
          <w:rFonts w:ascii="Times New Roman" w:hAnsi="Times New Roman" w:cs="Times New Roman"/>
          <w:sz w:val="24"/>
          <w:szCs w:val="24"/>
          <w:lang w:val="en-US"/>
        </w:rPr>
        <w:t xml:space="preserve"> </w:t>
      </w:r>
      <w:r w:rsidR="00DF5916" w:rsidRPr="00DF5916">
        <w:rPr>
          <w:rFonts w:ascii="Times New Roman" w:hAnsi="Times New Roman" w:cs="Times New Roman"/>
          <w:sz w:val="24"/>
          <w:szCs w:val="24"/>
          <w:lang w:val="en-US"/>
        </w:rPr>
        <w:t>Bank.</w:t>
      </w:r>
      <w:r w:rsidR="00DF5916">
        <w:rPr>
          <w:rFonts w:ascii="Times New Roman" w:hAnsi="Times New Roman" w:cs="Times New Roman"/>
          <w:sz w:val="24"/>
          <w:szCs w:val="24"/>
          <w:lang w:val="en-US"/>
        </w:rPr>
        <w:t xml:space="preserve"> </w:t>
      </w:r>
      <w:r w:rsidR="00DF5916" w:rsidRPr="00DF5916">
        <w:rPr>
          <w:rFonts w:ascii="Times New Roman" w:hAnsi="Times New Roman" w:cs="Times New Roman"/>
          <w:sz w:val="24"/>
          <w:szCs w:val="24"/>
          <w:lang w:val="en-US"/>
        </w:rPr>
        <w:t>Abuja:</w:t>
      </w:r>
      <w:r w:rsidR="00894ABA">
        <w:rPr>
          <w:rFonts w:ascii="Times New Roman" w:hAnsi="Times New Roman" w:cs="Times New Roman"/>
          <w:sz w:val="24"/>
          <w:szCs w:val="24"/>
          <w:lang w:val="en-US"/>
        </w:rPr>
        <w:t xml:space="preserve"> </w:t>
      </w:r>
      <w:r>
        <w:rPr>
          <w:rFonts w:ascii="Times New Roman" w:hAnsi="Times New Roman" w:cs="Times New Roman"/>
          <w:sz w:val="24"/>
          <w:szCs w:val="24"/>
          <w:lang w:val="en-US"/>
        </w:rPr>
        <w:t>First</w:t>
      </w:r>
      <w:r w:rsidR="00DF5916" w:rsidRPr="00DF5916">
        <w:rPr>
          <w:rFonts w:ascii="Times New Roman" w:hAnsi="Times New Roman" w:cs="Times New Roman"/>
          <w:sz w:val="24"/>
          <w:szCs w:val="24"/>
          <w:lang w:val="en-US"/>
        </w:rPr>
        <w:t xml:space="preserve"> Bank (2010) Statistical Bulletin. Abuja: </w:t>
      </w:r>
      <w:r>
        <w:rPr>
          <w:rFonts w:ascii="Times New Roman" w:hAnsi="Times New Roman" w:cs="Times New Roman"/>
          <w:sz w:val="24"/>
          <w:szCs w:val="24"/>
          <w:lang w:val="en-US"/>
        </w:rPr>
        <w:t>First</w:t>
      </w:r>
      <w:r w:rsidR="00DF5916">
        <w:rPr>
          <w:rFonts w:ascii="Times New Roman" w:hAnsi="Times New Roman" w:cs="Times New Roman"/>
          <w:sz w:val="24"/>
          <w:szCs w:val="24"/>
          <w:lang w:val="en-US"/>
        </w:rPr>
        <w:t xml:space="preserve"> </w:t>
      </w:r>
      <w:r w:rsidR="00DF5916" w:rsidRPr="00DF5916">
        <w:rPr>
          <w:rFonts w:ascii="Times New Roman" w:hAnsi="Times New Roman" w:cs="Times New Roman"/>
          <w:sz w:val="24"/>
          <w:szCs w:val="24"/>
          <w:lang w:val="en-US"/>
        </w:rPr>
        <w:t>Bank.</w:t>
      </w:r>
      <w:r w:rsidR="00894ABA">
        <w:rPr>
          <w:rFonts w:ascii="Times New Roman" w:hAnsi="Times New Roman" w:cs="Times New Roman"/>
          <w:sz w:val="24"/>
          <w:szCs w:val="24"/>
          <w:lang w:val="en-US"/>
        </w:rPr>
        <w:t xml:space="preserve"> </w:t>
      </w:r>
      <w:r>
        <w:rPr>
          <w:rFonts w:ascii="Times New Roman" w:hAnsi="Times New Roman" w:cs="Times New Roman"/>
          <w:sz w:val="24"/>
          <w:szCs w:val="24"/>
          <w:lang w:val="en-US"/>
        </w:rPr>
        <w:t>First</w:t>
      </w:r>
      <w:r w:rsidR="00DF5916" w:rsidRPr="00DF5916">
        <w:rPr>
          <w:rFonts w:ascii="Times New Roman" w:hAnsi="Times New Roman" w:cs="Times New Roman"/>
          <w:sz w:val="24"/>
          <w:szCs w:val="24"/>
          <w:lang w:val="en-US"/>
        </w:rPr>
        <w:t xml:space="preserve"> Bank (2009) Statistical Bulletin. Abuja: </w:t>
      </w:r>
      <w:r>
        <w:rPr>
          <w:rFonts w:ascii="Times New Roman" w:hAnsi="Times New Roman" w:cs="Times New Roman"/>
          <w:sz w:val="24"/>
          <w:szCs w:val="24"/>
          <w:lang w:val="en-US"/>
        </w:rPr>
        <w:t>First</w:t>
      </w:r>
      <w:r w:rsidR="00DF5916" w:rsidRPr="00DF5916">
        <w:rPr>
          <w:rFonts w:ascii="Times New Roman" w:hAnsi="Times New Roman" w:cs="Times New Roman"/>
          <w:sz w:val="24"/>
          <w:szCs w:val="24"/>
          <w:lang w:val="en-US"/>
        </w:rPr>
        <w:t xml:space="preserve"> Bank</w:t>
      </w:r>
      <w:r w:rsidR="00DF5916">
        <w:rPr>
          <w:rFonts w:ascii="Times New Roman" w:hAnsi="Times New Roman" w:cs="Times New Roman"/>
          <w:sz w:val="24"/>
          <w:szCs w:val="24"/>
          <w:lang w:val="en-US"/>
        </w:rPr>
        <w:t>.</w:t>
      </w:r>
    </w:p>
    <w:p w14:paraId="2C2777DF" w14:textId="079E4B9E" w:rsidR="00DF5916" w:rsidRDefault="006910E6" w:rsidP="00F6626C">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First</w:t>
      </w:r>
      <w:r w:rsidR="00DF5916" w:rsidRPr="00DF5916">
        <w:rPr>
          <w:rFonts w:ascii="Times New Roman" w:hAnsi="Times New Roman" w:cs="Times New Roman"/>
          <w:sz w:val="24"/>
          <w:szCs w:val="24"/>
          <w:lang w:val="en-US"/>
        </w:rPr>
        <w:t xml:space="preserve"> Bank, (2007). </w:t>
      </w:r>
      <w:r>
        <w:rPr>
          <w:rFonts w:ascii="Times New Roman" w:hAnsi="Times New Roman" w:cs="Times New Roman"/>
          <w:sz w:val="24"/>
          <w:szCs w:val="24"/>
          <w:lang w:val="en-US"/>
        </w:rPr>
        <w:t>First</w:t>
      </w:r>
      <w:r w:rsidR="00DF5916" w:rsidRPr="00DF5916">
        <w:rPr>
          <w:rFonts w:ascii="Times New Roman" w:hAnsi="Times New Roman" w:cs="Times New Roman"/>
          <w:sz w:val="24"/>
          <w:szCs w:val="24"/>
          <w:lang w:val="en-US"/>
        </w:rPr>
        <w:t xml:space="preserve"> Bank Annual Report and Statement of</w:t>
      </w:r>
      <w:r w:rsidR="00DF5916">
        <w:rPr>
          <w:rFonts w:ascii="Times New Roman" w:hAnsi="Times New Roman" w:cs="Times New Roman"/>
          <w:sz w:val="24"/>
          <w:szCs w:val="24"/>
          <w:lang w:val="en-US"/>
        </w:rPr>
        <w:t xml:space="preserve"> </w:t>
      </w:r>
      <w:r w:rsidR="00DF5916" w:rsidRPr="00DF5916">
        <w:rPr>
          <w:rFonts w:ascii="Times New Roman" w:hAnsi="Times New Roman" w:cs="Times New Roman"/>
          <w:sz w:val="24"/>
          <w:szCs w:val="24"/>
          <w:lang w:val="en-US"/>
        </w:rPr>
        <w:t xml:space="preserve">Account, Abuja: </w:t>
      </w:r>
      <w:r w:rsidR="00737A87">
        <w:rPr>
          <w:rFonts w:ascii="Times New Roman" w:hAnsi="Times New Roman" w:cs="Times New Roman"/>
          <w:sz w:val="24"/>
          <w:szCs w:val="24"/>
          <w:lang w:val="en-US"/>
        </w:rPr>
        <w:t>First Bank</w:t>
      </w:r>
      <w:r w:rsidR="00DF5916" w:rsidRPr="00DF5916">
        <w:rPr>
          <w:rFonts w:ascii="Times New Roman" w:hAnsi="Times New Roman" w:cs="Times New Roman"/>
          <w:sz w:val="24"/>
          <w:szCs w:val="24"/>
          <w:lang w:val="en-US"/>
        </w:rPr>
        <w:t>.</w:t>
      </w:r>
    </w:p>
    <w:p w14:paraId="3E021F93" w14:textId="233A7248" w:rsidR="00DF5916" w:rsidRDefault="006910E6" w:rsidP="00F6626C">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First</w:t>
      </w:r>
      <w:r w:rsidR="00DF5916" w:rsidRPr="00DF5916">
        <w:rPr>
          <w:rFonts w:ascii="Times New Roman" w:hAnsi="Times New Roman" w:cs="Times New Roman"/>
          <w:sz w:val="24"/>
          <w:szCs w:val="24"/>
          <w:lang w:val="en-US"/>
        </w:rPr>
        <w:t xml:space="preserve"> Bank, (2007). The Dynamics of inflation in Nigeria. Abuja:</w:t>
      </w:r>
      <w:r w:rsidR="00DF5916">
        <w:rPr>
          <w:rFonts w:ascii="Times New Roman" w:hAnsi="Times New Roman" w:cs="Times New Roman"/>
          <w:sz w:val="24"/>
          <w:szCs w:val="24"/>
          <w:lang w:val="en-US"/>
        </w:rPr>
        <w:t xml:space="preserve"> </w:t>
      </w:r>
      <w:r w:rsidR="00737A87">
        <w:rPr>
          <w:rFonts w:ascii="Times New Roman" w:hAnsi="Times New Roman" w:cs="Times New Roman"/>
          <w:sz w:val="24"/>
          <w:szCs w:val="24"/>
          <w:lang w:val="en-US"/>
        </w:rPr>
        <w:t>First Bank</w:t>
      </w:r>
      <w:r w:rsidR="00737A87" w:rsidRPr="00DF5916">
        <w:rPr>
          <w:rFonts w:ascii="Times New Roman" w:hAnsi="Times New Roman" w:cs="Times New Roman"/>
          <w:sz w:val="24"/>
          <w:szCs w:val="24"/>
          <w:lang w:val="en-US"/>
        </w:rPr>
        <w:t>.</w:t>
      </w:r>
    </w:p>
    <w:p w14:paraId="7B517BEC"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r w:rsidRPr="00DF5916">
        <w:rPr>
          <w:rFonts w:ascii="Times New Roman" w:hAnsi="Times New Roman" w:cs="Times New Roman"/>
          <w:sz w:val="24"/>
          <w:szCs w:val="24"/>
          <w:lang w:val="en-US"/>
        </w:rPr>
        <w:t>Chukwu, A. (2009). Measuring the Effects of Monetary Policy Innovation in Nigeria:</w:t>
      </w:r>
      <w:r>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A Structural Autoregressive (AVAR) Approach. African Journal of</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Accounting, Economics, Finance and Banking Research, Vol. 5, No. 5.</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 xml:space="preserve">2009. </w:t>
      </w:r>
      <w:proofErr w:type="spellStart"/>
      <w:r w:rsidRPr="00DF5916">
        <w:rPr>
          <w:rFonts w:ascii="Times New Roman" w:hAnsi="Times New Roman" w:cs="Times New Roman"/>
          <w:sz w:val="24"/>
          <w:szCs w:val="24"/>
          <w:lang w:val="en-US"/>
        </w:rPr>
        <w:t>Uyo</w:t>
      </w:r>
      <w:proofErr w:type="spellEnd"/>
      <w:r w:rsidRPr="00DF5916">
        <w:rPr>
          <w:rFonts w:ascii="Times New Roman" w:hAnsi="Times New Roman" w:cs="Times New Roman"/>
          <w:sz w:val="24"/>
          <w:szCs w:val="24"/>
          <w:lang w:val="en-US"/>
        </w:rPr>
        <w:t>. Nigeria.</w:t>
      </w:r>
    </w:p>
    <w:p w14:paraId="50BE2882"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Cotrelli</w:t>
      </w:r>
      <w:proofErr w:type="spellEnd"/>
      <w:r w:rsidRPr="00DF5916">
        <w:rPr>
          <w:rFonts w:ascii="Times New Roman" w:hAnsi="Times New Roman" w:cs="Times New Roman"/>
          <w:sz w:val="24"/>
          <w:szCs w:val="24"/>
          <w:lang w:val="en-US"/>
        </w:rPr>
        <w:t xml:space="preserve">, C and </w:t>
      </w:r>
      <w:proofErr w:type="spellStart"/>
      <w:r w:rsidRPr="00DF5916">
        <w:rPr>
          <w:rFonts w:ascii="Times New Roman" w:hAnsi="Times New Roman" w:cs="Times New Roman"/>
          <w:sz w:val="24"/>
          <w:szCs w:val="24"/>
          <w:lang w:val="en-US"/>
        </w:rPr>
        <w:t>Kourelis</w:t>
      </w:r>
      <w:proofErr w:type="spellEnd"/>
      <w:r w:rsidRPr="00DF5916">
        <w:rPr>
          <w:rFonts w:ascii="Times New Roman" w:hAnsi="Times New Roman" w:cs="Times New Roman"/>
          <w:sz w:val="24"/>
          <w:szCs w:val="24"/>
          <w:lang w:val="en-US"/>
        </w:rPr>
        <w:t>, A. (1994). "Financial Structure, Bank Lending Rates and</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Transmission Mechanism Policy" IMF Working Paper, 94 (39)</w:t>
      </w:r>
    </w:p>
    <w:p w14:paraId="295007F6"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lastRenderedPageBreak/>
        <w:t>Dabla</w:t>
      </w:r>
      <w:proofErr w:type="spellEnd"/>
      <w:r w:rsidRPr="00DF5916">
        <w:rPr>
          <w:rFonts w:ascii="Times New Roman" w:hAnsi="Times New Roman" w:cs="Times New Roman"/>
          <w:sz w:val="24"/>
          <w:szCs w:val="24"/>
          <w:lang w:val="en-US"/>
        </w:rPr>
        <w:t xml:space="preserve">-Norris, E. and </w:t>
      </w:r>
      <w:proofErr w:type="spellStart"/>
      <w:r w:rsidRPr="00DF5916">
        <w:rPr>
          <w:rFonts w:ascii="Times New Roman" w:hAnsi="Times New Roman" w:cs="Times New Roman"/>
          <w:sz w:val="24"/>
          <w:szCs w:val="24"/>
          <w:lang w:val="en-US"/>
        </w:rPr>
        <w:t>Floerkemier</w:t>
      </w:r>
      <w:proofErr w:type="spellEnd"/>
      <w:r w:rsidRPr="00DF5916">
        <w:rPr>
          <w:rFonts w:ascii="Times New Roman" w:hAnsi="Times New Roman" w:cs="Times New Roman"/>
          <w:sz w:val="24"/>
          <w:szCs w:val="24"/>
          <w:lang w:val="en-US"/>
        </w:rPr>
        <w:t>, H. (2006). "Transmission Mechanism of Monetary</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Policy in Armenia: Evidence from VAR Analysis" IMF Working Paper,</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WP/06/248</w:t>
      </w:r>
    </w:p>
    <w:p w14:paraId="751F1838"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Ebiringa</w:t>
      </w:r>
      <w:proofErr w:type="spellEnd"/>
      <w:r w:rsidRPr="00DF5916">
        <w:rPr>
          <w:rFonts w:ascii="Times New Roman" w:hAnsi="Times New Roman" w:cs="Times New Roman"/>
          <w:sz w:val="24"/>
          <w:szCs w:val="24"/>
          <w:lang w:val="en-US"/>
        </w:rPr>
        <w:t xml:space="preserve">, O. T.; </w:t>
      </w:r>
      <w:proofErr w:type="spellStart"/>
      <w:r w:rsidRPr="00DF5916">
        <w:rPr>
          <w:rFonts w:ascii="Times New Roman" w:hAnsi="Times New Roman" w:cs="Times New Roman"/>
          <w:sz w:val="24"/>
          <w:szCs w:val="24"/>
          <w:lang w:val="en-US"/>
        </w:rPr>
        <w:t>Onuorah</w:t>
      </w:r>
      <w:proofErr w:type="spellEnd"/>
      <w:r w:rsidRPr="00DF5916">
        <w:rPr>
          <w:rFonts w:ascii="Times New Roman" w:hAnsi="Times New Roman" w:cs="Times New Roman"/>
          <w:sz w:val="24"/>
          <w:szCs w:val="24"/>
          <w:lang w:val="en-US"/>
        </w:rPr>
        <w:t>, A. C. and Obi, H. K. (2014) "Behavioral Pattern of</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Monetary Policy Variables and Effects on Economic Growth: An</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Econometric Investigation of Nigeria". Journal of Economics and</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Sustainable Development. Vol. 5, no. 1, pp. 11-20.</w:t>
      </w:r>
    </w:p>
    <w:p w14:paraId="65DB782F"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Fasanya</w:t>
      </w:r>
      <w:proofErr w:type="spellEnd"/>
      <w:r w:rsidRPr="00DF5916">
        <w:rPr>
          <w:rFonts w:ascii="Times New Roman" w:hAnsi="Times New Roman" w:cs="Times New Roman"/>
          <w:sz w:val="24"/>
          <w:szCs w:val="24"/>
          <w:lang w:val="en-US"/>
        </w:rPr>
        <w:t xml:space="preserve">, I. O: </w:t>
      </w:r>
      <w:proofErr w:type="spellStart"/>
      <w:r w:rsidRPr="00DF5916">
        <w:rPr>
          <w:rFonts w:ascii="Times New Roman" w:hAnsi="Times New Roman" w:cs="Times New Roman"/>
          <w:sz w:val="24"/>
          <w:szCs w:val="24"/>
          <w:lang w:val="en-US"/>
        </w:rPr>
        <w:t>Onakoya</w:t>
      </w:r>
      <w:proofErr w:type="spellEnd"/>
      <w:r w:rsidRPr="00DF5916">
        <w:rPr>
          <w:rFonts w:ascii="Times New Roman" w:hAnsi="Times New Roman" w:cs="Times New Roman"/>
          <w:sz w:val="24"/>
          <w:szCs w:val="24"/>
          <w:lang w:val="en-US"/>
        </w:rPr>
        <w:t xml:space="preserve">, A. B. O and </w:t>
      </w:r>
      <w:proofErr w:type="spellStart"/>
      <w:r w:rsidRPr="00DF5916">
        <w:rPr>
          <w:rFonts w:ascii="Times New Roman" w:hAnsi="Times New Roman" w:cs="Times New Roman"/>
          <w:sz w:val="24"/>
          <w:szCs w:val="24"/>
          <w:lang w:val="en-US"/>
        </w:rPr>
        <w:t>Agboluaje</w:t>
      </w:r>
      <w:proofErr w:type="spellEnd"/>
      <w:r w:rsidRPr="00DF5916">
        <w:rPr>
          <w:rFonts w:ascii="Times New Roman" w:hAnsi="Times New Roman" w:cs="Times New Roman"/>
          <w:sz w:val="24"/>
          <w:szCs w:val="24"/>
          <w:lang w:val="en-US"/>
        </w:rPr>
        <w:t>. M. A. (2013)</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 xml:space="preserve">"Does Monetary Policy Influence Economic Growth </w:t>
      </w:r>
      <w:proofErr w:type="gramStart"/>
      <w:r w:rsidRPr="00DF5916">
        <w:rPr>
          <w:rFonts w:ascii="Times New Roman" w:hAnsi="Times New Roman" w:cs="Times New Roman"/>
          <w:sz w:val="24"/>
          <w:szCs w:val="24"/>
          <w:lang w:val="en-US"/>
        </w:rPr>
        <w:t>In</w:t>
      </w:r>
      <w:proofErr w:type="gramEnd"/>
      <w:r w:rsidRPr="00DF5916">
        <w:rPr>
          <w:rFonts w:ascii="Times New Roman" w:hAnsi="Times New Roman" w:cs="Times New Roman"/>
          <w:sz w:val="24"/>
          <w:szCs w:val="24"/>
          <w:lang w:val="en-US"/>
        </w:rPr>
        <w:t xml:space="preserve"> Nigeria?" Asian</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Economic and Financial Review. Vol. 3, no. 5, pp. 635-646.</w:t>
      </w:r>
      <w:r w:rsidR="00894ABA">
        <w:rPr>
          <w:rFonts w:ascii="Times New Roman" w:hAnsi="Times New Roman" w:cs="Times New Roman"/>
          <w:sz w:val="24"/>
          <w:szCs w:val="24"/>
          <w:lang w:val="en-US"/>
        </w:rPr>
        <w:t xml:space="preserve"> </w:t>
      </w:r>
    </w:p>
    <w:p w14:paraId="33CC2D77"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Folawewo</w:t>
      </w:r>
      <w:proofErr w:type="spellEnd"/>
      <w:r w:rsidRPr="00DF5916">
        <w:rPr>
          <w:rFonts w:ascii="Times New Roman" w:hAnsi="Times New Roman" w:cs="Times New Roman"/>
          <w:sz w:val="24"/>
          <w:szCs w:val="24"/>
          <w:lang w:val="en-US"/>
        </w:rPr>
        <w:t xml:space="preserve">, A. O. and </w:t>
      </w:r>
      <w:proofErr w:type="spellStart"/>
      <w:r w:rsidRPr="00DF5916">
        <w:rPr>
          <w:rFonts w:ascii="Times New Roman" w:hAnsi="Times New Roman" w:cs="Times New Roman"/>
          <w:sz w:val="24"/>
          <w:szCs w:val="24"/>
          <w:lang w:val="en-US"/>
        </w:rPr>
        <w:t>Osinubi</w:t>
      </w:r>
      <w:proofErr w:type="spellEnd"/>
      <w:r w:rsidRPr="00DF5916">
        <w:rPr>
          <w:rFonts w:ascii="Times New Roman" w:hAnsi="Times New Roman" w:cs="Times New Roman"/>
          <w:sz w:val="24"/>
          <w:szCs w:val="24"/>
          <w:lang w:val="en-US"/>
        </w:rPr>
        <w:t>, T. S. (2006) "Monetary Policy and Macroeconomic</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Instability in Nigeria: A Rational Expectation Approach". Journal of Social</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Science. Vol. 12, no. 2, pp. 93-100.</w:t>
      </w:r>
    </w:p>
    <w:p w14:paraId="461D8E4F"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r w:rsidRPr="00DF5916">
        <w:rPr>
          <w:rFonts w:ascii="Times New Roman" w:hAnsi="Times New Roman" w:cs="Times New Roman"/>
          <w:sz w:val="24"/>
          <w:szCs w:val="24"/>
          <w:lang w:val="en-US"/>
        </w:rPr>
        <w:t>Friedman Milton (1970). A Theoretical Framework for Monetary Analysis.</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Journal of political Economy Vol.78, No.4.</w:t>
      </w:r>
    </w:p>
    <w:p w14:paraId="0F6F9E23"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r w:rsidRPr="00DF5916">
        <w:rPr>
          <w:rFonts w:ascii="Times New Roman" w:hAnsi="Times New Roman" w:cs="Times New Roman"/>
          <w:sz w:val="24"/>
          <w:szCs w:val="24"/>
          <w:lang w:val="en-US"/>
        </w:rPr>
        <w:t>Friedman, M. (1968). The Role of Monetary Policy: American Econometric</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Review. New York: American Press.</w:t>
      </w:r>
    </w:p>
    <w:p w14:paraId="780216E4"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r w:rsidRPr="00DF5916">
        <w:rPr>
          <w:rFonts w:ascii="Times New Roman" w:hAnsi="Times New Roman" w:cs="Times New Roman"/>
          <w:sz w:val="24"/>
          <w:szCs w:val="24"/>
          <w:lang w:val="en-US"/>
        </w:rPr>
        <w:t>Friedman, M. &amp; Benjamin, O. (1989). Changing Effects of Monetary Policy on Real</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Economic Activity. In Monetary Policy Issues in the 1990. London:</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Oxford Press.</w:t>
      </w:r>
    </w:p>
    <w:p w14:paraId="0DE6CF04"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r w:rsidRPr="00DF5916">
        <w:rPr>
          <w:rFonts w:ascii="Times New Roman" w:hAnsi="Times New Roman" w:cs="Times New Roman"/>
          <w:sz w:val="24"/>
          <w:szCs w:val="24"/>
          <w:lang w:val="en-US"/>
        </w:rPr>
        <w:t>Hannan, T.H. (1997). "Market Share Inequality, the Number of Competitors, and the</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 xml:space="preserve">HHI: an examination of bank pricing, Review of Industrial </w:t>
      </w:r>
      <w:proofErr w:type="spellStart"/>
      <w:r w:rsidRPr="00DF5916">
        <w:rPr>
          <w:rFonts w:ascii="Times New Roman" w:hAnsi="Times New Roman" w:cs="Times New Roman"/>
          <w:sz w:val="24"/>
          <w:szCs w:val="24"/>
          <w:lang w:val="en-US"/>
        </w:rPr>
        <w:t>Organisation</w:t>
      </w:r>
      <w:proofErr w:type="spellEnd"/>
      <w:r w:rsidRPr="00DF5916">
        <w:rPr>
          <w:rFonts w:ascii="Times New Roman" w:hAnsi="Times New Roman" w:cs="Times New Roman"/>
          <w:sz w:val="24"/>
          <w:szCs w:val="24"/>
          <w:lang w:val="en-US"/>
        </w:rPr>
        <w:t>,</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12.23-35</w:t>
      </w:r>
    </w:p>
    <w:p w14:paraId="596EE589"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Imoughele</w:t>
      </w:r>
      <w:proofErr w:type="spellEnd"/>
      <w:r w:rsidRPr="00DF5916">
        <w:rPr>
          <w:rFonts w:ascii="Times New Roman" w:hAnsi="Times New Roman" w:cs="Times New Roman"/>
          <w:sz w:val="24"/>
          <w:szCs w:val="24"/>
          <w:lang w:val="en-US"/>
        </w:rPr>
        <w:t>. L. E. (2014) "Empirical Investigation of the Impact of Monetary Policy</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on</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Manufacturing Sector Performance in Nigeria (1986</w:t>
      </w:r>
      <w:r w:rsidR="00894ABA">
        <w:rPr>
          <w:rFonts w:ascii="Times New Roman" w:hAnsi="Times New Roman" w:cs="Times New Roman"/>
          <w:sz w:val="24"/>
          <w:szCs w:val="24"/>
          <w:lang w:val="en-US"/>
        </w:rPr>
        <w:t>-</w:t>
      </w:r>
      <w:r w:rsidRPr="00DF5916">
        <w:rPr>
          <w:rFonts w:ascii="Times New Roman" w:hAnsi="Times New Roman" w:cs="Times New Roman"/>
          <w:sz w:val="24"/>
          <w:szCs w:val="24"/>
          <w:lang w:val="en-US"/>
        </w:rPr>
        <w:t>2012)". International Journal of Education and Research. Vol. 2, no. 1, pp.</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1-20.</w:t>
      </w:r>
    </w:p>
    <w:p w14:paraId="1F4C9F2C"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r w:rsidRPr="00DF5916">
        <w:rPr>
          <w:rFonts w:ascii="Times New Roman" w:hAnsi="Times New Roman" w:cs="Times New Roman"/>
          <w:sz w:val="24"/>
          <w:szCs w:val="24"/>
          <w:lang w:val="en-US"/>
        </w:rPr>
        <w:t>Jesse. P. A. (2005) Economic effects of policy adjustments and growth challenges</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Economic Review Vol. 12 No.26.</w:t>
      </w:r>
    </w:p>
    <w:p w14:paraId="7AD65D81"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lastRenderedPageBreak/>
        <w:t>Jerkumba</w:t>
      </w:r>
      <w:proofErr w:type="spellEnd"/>
      <w:r w:rsidRPr="00DF5916">
        <w:rPr>
          <w:rFonts w:ascii="Times New Roman" w:hAnsi="Times New Roman" w:cs="Times New Roman"/>
          <w:sz w:val="24"/>
          <w:szCs w:val="24"/>
          <w:lang w:val="en-US"/>
        </w:rPr>
        <w:t>, K. M. &amp; Mustapha, F. (1998). The Relative Effectiveness of Monetary</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Policy in Promoting Economic Growth in Nigeria, Times Series Analysis.</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First Bank Annual review, Vol. 13.</w:t>
      </w:r>
    </w:p>
    <w:p w14:paraId="15D77841"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Jhingan</w:t>
      </w:r>
      <w:proofErr w:type="spellEnd"/>
      <w:r w:rsidRPr="00DF5916">
        <w:rPr>
          <w:rFonts w:ascii="Times New Roman" w:hAnsi="Times New Roman" w:cs="Times New Roman"/>
          <w:sz w:val="24"/>
          <w:szCs w:val="24"/>
          <w:lang w:val="en-US"/>
        </w:rPr>
        <w:t xml:space="preserve">, M.L. (2003). Macroeconomics Theory. New Delhi: </w:t>
      </w:r>
      <w:proofErr w:type="spellStart"/>
      <w:r w:rsidRPr="00DF5916">
        <w:rPr>
          <w:rFonts w:ascii="Times New Roman" w:hAnsi="Times New Roman" w:cs="Times New Roman"/>
          <w:sz w:val="24"/>
          <w:szCs w:val="24"/>
          <w:lang w:val="en-US"/>
        </w:rPr>
        <w:t>Vrinda</w:t>
      </w:r>
      <w:proofErr w:type="spellEnd"/>
      <w:r w:rsidRPr="00DF5916">
        <w:rPr>
          <w:rFonts w:ascii="Times New Roman" w:hAnsi="Times New Roman" w:cs="Times New Roman"/>
          <w:sz w:val="24"/>
          <w:szCs w:val="24"/>
          <w:lang w:val="en-US"/>
        </w:rPr>
        <w:t xml:space="preserve"> Publication.</w:t>
      </w:r>
    </w:p>
    <w:p w14:paraId="52F94921"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Jhingan</w:t>
      </w:r>
      <w:proofErr w:type="spellEnd"/>
      <w:r w:rsidRPr="00DF5916">
        <w:rPr>
          <w:rFonts w:ascii="Times New Roman" w:hAnsi="Times New Roman" w:cs="Times New Roman"/>
          <w:sz w:val="24"/>
          <w:szCs w:val="24"/>
          <w:lang w:val="en-US"/>
        </w:rPr>
        <w:t xml:space="preserve">, M.L. (1997) Macroeconomics Theory. New Delhi: </w:t>
      </w:r>
      <w:proofErr w:type="spellStart"/>
      <w:r w:rsidRPr="00DF5916">
        <w:rPr>
          <w:rFonts w:ascii="Times New Roman" w:hAnsi="Times New Roman" w:cs="Times New Roman"/>
          <w:sz w:val="24"/>
          <w:szCs w:val="24"/>
          <w:lang w:val="en-US"/>
        </w:rPr>
        <w:t>Vrinda</w:t>
      </w:r>
      <w:proofErr w:type="spellEnd"/>
      <w:r w:rsidRPr="00DF5916">
        <w:rPr>
          <w:rFonts w:ascii="Times New Roman" w:hAnsi="Times New Roman" w:cs="Times New Roman"/>
          <w:sz w:val="24"/>
          <w:szCs w:val="24"/>
          <w:lang w:val="en-US"/>
        </w:rPr>
        <w:t xml:space="preserve"> Publication.</w:t>
      </w:r>
    </w:p>
    <w:p w14:paraId="2E636F25"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Jhingan</w:t>
      </w:r>
      <w:proofErr w:type="spellEnd"/>
      <w:r w:rsidRPr="00DF5916">
        <w:rPr>
          <w:rFonts w:ascii="Times New Roman" w:hAnsi="Times New Roman" w:cs="Times New Roman"/>
          <w:sz w:val="24"/>
          <w:szCs w:val="24"/>
          <w:lang w:val="en-US"/>
        </w:rPr>
        <w:t xml:space="preserve">. </w:t>
      </w:r>
      <w:proofErr w:type="gramStart"/>
      <w:r w:rsidRPr="00DF5916">
        <w:rPr>
          <w:rFonts w:ascii="Times New Roman" w:hAnsi="Times New Roman" w:cs="Times New Roman"/>
          <w:sz w:val="24"/>
          <w:szCs w:val="24"/>
          <w:lang w:val="en-US"/>
        </w:rPr>
        <w:t>M.I..</w:t>
      </w:r>
      <w:proofErr w:type="gramEnd"/>
      <w:r w:rsidRPr="00DF5916">
        <w:rPr>
          <w:rFonts w:ascii="Times New Roman" w:hAnsi="Times New Roman" w:cs="Times New Roman"/>
          <w:sz w:val="24"/>
          <w:szCs w:val="24"/>
          <w:lang w:val="en-US"/>
        </w:rPr>
        <w:t xml:space="preserve"> (1986). Money. Banking, international Trade and Public Finance</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 xml:space="preserve">Dell. </w:t>
      </w:r>
      <w:proofErr w:type="spellStart"/>
      <w:r w:rsidRPr="00DF5916">
        <w:rPr>
          <w:rFonts w:ascii="Times New Roman" w:hAnsi="Times New Roman" w:cs="Times New Roman"/>
          <w:sz w:val="24"/>
          <w:szCs w:val="24"/>
          <w:lang w:val="en-US"/>
        </w:rPr>
        <w:t>Konha</w:t>
      </w:r>
      <w:proofErr w:type="spellEnd"/>
      <w:r w:rsidRPr="00DF5916">
        <w:rPr>
          <w:rFonts w:ascii="Times New Roman" w:hAnsi="Times New Roman" w:cs="Times New Roman"/>
          <w:sz w:val="24"/>
          <w:szCs w:val="24"/>
          <w:lang w:val="en-US"/>
        </w:rPr>
        <w:t xml:space="preserve">: </w:t>
      </w:r>
      <w:proofErr w:type="spellStart"/>
      <w:r w:rsidRPr="00DF5916">
        <w:rPr>
          <w:rFonts w:ascii="Times New Roman" w:hAnsi="Times New Roman" w:cs="Times New Roman"/>
          <w:sz w:val="24"/>
          <w:szCs w:val="24"/>
          <w:lang w:val="en-US"/>
        </w:rPr>
        <w:t>Konha</w:t>
      </w:r>
      <w:proofErr w:type="spellEnd"/>
      <w:r w:rsidRPr="00DF5916">
        <w:rPr>
          <w:rFonts w:ascii="Times New Roman" w:hAnsi="Times New Roman" w:cs="Times New Roman"/>
          <w:sz w:val="24"/>
          <w:szCs w:val="24"/>
          <w:lang w:val="en-US"/>
        </w:rPr>
        <w:t xml:space="preserve"> publisher.</w:t>
      </w:r>
    </w:p>
    <w:p w14:paraId="3EF18F75"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r w:rsidRPr="00DF5916">
        <w:rPr>
          <w:rFonts w:ascii="Times New Roman" w:hAnsi="Times New Roman" w:cs="Times New Roman"/>
          <w:sz w:val="24"/>
          <w:szCs w:val="24"/>
          <w:lang w:val="en-US"/>
        </w:rPr>
        <w:t>Johnson, K., (1986). Money and Banking: In introduction to Analysis and policy.</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Santa Barbara: John Wiley and Sons.</w:t>
      </w:r>
    </w:p>
    <w:p w14:paraId="1DB85B12"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Koutsoyainis</w:t>
      </w:r>
      <w:proofErr w:type="spellEnd"/>
      <w:r w:rsidRPr="00DF5916">
        <w:rPr>
          <w:rFonts w:ascii="Times New Roman" w:hAnsi="Times New Roman" w:cs="Times New Roman"/>
          <w:sz w:val="24"/>
          <w:szCs w:val="24"/>
          <w:lang w:val="en-US"/>
        </w:rPr>
        <w:t>, A.</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(1977). The</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Econometrics analysis.</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London: Hampshire</w:t>
      </w:r>
      <w:r w:rsidR="00894ABA">
        <w:rPr>
          <w:rFonts w:ascii="Times New Roman" w:hAnsi="Times New Roman" w:cs="Times New Roman"/>
          <w:sz w:val="24"/>
          <w:szCs w:val="24"/>
          <w:lang w:val="en-US"/>
        </w:rPr>
        <w:t xml:space="preserve"> </w:t>
      </w:r>
      <w:r w:rsidR="00894ABA" w:rsidRPr="00DF5916">
        <w:rPr>
          <w:rFonts w:ascii="Times New Roman" w:hAnsi="Times New Roman" w:cs="Times New Roman"/>
          <w:sz w:val="24"/>
          <w:szCs w:val="24"/>
          <w:lang w:val="en-US"/>
        </w:rPr>
        <w:t>Education Ltd.</w:t>
      </w:r>
    </w:p>
    <w:p w14:paraId="6A676B3B" w14:textId="77777777" w:rsidR="00894ABA" w:rsidRDefault="00DF5916" w:rsidP="00F6626C">
      <w:pPr>
        <w:spacing w:after="0" w:line="360" w:lineRule="auto"/>
        <w:ind w:left="720" w:hanging="720"/>
        <w:jc w:val="both"/>
        <w:rPr>
          <w:rFonts w:ascii="Times New Roman" w:hAnsi="Times New Roman" w:cs="Times New Roman"/>
          <w:sz w:val="24"/>
          <w:szCs w:val="24"/>
          <w:lang w:val="en-US"/>
        </w:rPr>
      </w:pPr>
      <w:r w:rsidRPr="00DF5916">
        <w:rPr>
          <w:rFonts w:ascii="Times New Roman" w:hAnsi="Times New Roman" w:cs="Times New Roman"/>
          <w:sz w:val="24"/>
          <w:szCs w:val="24"/>
          <w:lang w:val="en-US"/>
        </w:rPr>
        <w:t>Krugman. P.R. and Obstfeld, M. (2000). International Economics: Theory and Policy.</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Addison-</w:t>
      </w:r>
      <w:proofErr w:type="spellStart"/>
      <w:r w:rsidRPr="00DF5916">
        <w:rPr>
          <w:rFonts w:ascii="Times New Roman" w:hAnsi="Times New Roman" w:cs="Times New Roman"/>
          <w:sz w:val="24"/>
          <w:szCs w:val="24"/>
          <w:lang w:val="en-US"/>
        </w:rPr>
        <w:t>Wesly</w:t>
      </w:r>
      <w:proofErr w:type="spellEnd"/>
      <w:r w:rsidRPr="00DF5916">
        <w:rPr>
          <w:rFonts w:ascii="Times New Roman" w:hAnsi="Times New Roman" w:cs="Times New Roman"/>
          <w:sz w:val="24"/>
          <w:szCs w:val="24"/>
          <w:lang w:val="en-US"/>
        </w:rPr>
        <w:t xml:space="preserve"> Publisher</w:t>
      </w:r>
    </w:p>
    <w:p w14:paraId="005ECB20" w14:textId="77777777" w:rsidR="002C78AE" w:rsidRDefault="00DF5916" w:rsidP="00F6626C">
      <w:pPr>
        <w:spacing w:after="0" w:line="360" w:lineRule="auto"/>
        <w:ind w:left="720" w:hanging="720"/>
        <w:jc w:val="both"/>
        <w:rPr>
          <w:rFonts w:ascii="Times New Roman" w:hAnsi="Times New Roman" w:cs="Times New Roman"/>
          <w:sz w:val="24"/>
          <w:szCs w:val="24"/>
          <w:lang w:val="en-US"/>
        </w:rPr>
      </w:pPr>
      <w:proofErr w:type="spellStart"/>
      <w:r w:rsidRPr="00DF5916">
        <w:rPr>
          <w:rFonts w:ascii="Times New Roman" w:hAnsi="Times New Roman" w:cs="Times New Roman"/>
          <w:sz w:val="24"/>
          <w:szCs w:val="24"/>
          <w:lang w:val="en-US"/>
        </w:rPr>
        <w:t>Nnanna</w:t>
      </w:r>
      <w:proofErr w:type="spellEnd"/>
      <w:r w:rsidRPr="00DF5916">
        <w:rPr>
          <w:rFonts w:ascii="Times New Roman" w:hAnsi="Times New Roman" w:cs="Times New Roman"/>
          <w:sz w:val="24"/>
          <w:szCs w:val="24"/>
          <w:lang w:val="en-US"/>
        </w:rPr>
        <w:t>, O. J. (2004): Today's banking risks, and current regulatory and supervisory</w:t>
      </w:r>
      <w:r w:rsidR="00894ABA">
        <w:rPr>
          <w:rFonts w:ascii="Times New Roman" w:hAnsi="Times New Roman" w:cs="Times New Roman"/>
          <w:sz w:val="24"/>
          <w:szCs w:val="24"/>
          <w:lang w:val="en-US"/>
        </w:rPr>
        <w:t xml:space="preserve"> </w:t>
      </w:r>
      <w:r w:rsidRPr="00DF5916">
        <w:rPr>
          <w:rFonts w:ascii="Times New Roman" w:hAnsi="Times New Roman" w:cs="Times New Roman"/>
          <w:sz w:val="24"/>
          <w:szCs w:val="24"/>
          <w:lang w:val="en-US"/>
        </w:rPr>
        <w:t>framework. Bulletin Vol. 27 No. 3, July/September.</w:t>
      </w:r>
    </w:p>
    <w:p w14:paraId="07383B3A" w14:textId="44947952" w:rsidR="002C78AE" w:rsidRPr="002C78AE" w:rsidRDefault="002C78AE" w:rsidP="00F6626C">
      <w:pPr>
        <w:spacing w:after="0" w:line="360" w:lineRule="auto"/>
        <w:ind w:left="720" w:hanging="720"/>
        <w:jc w:val="both"/>
        <w:rPr>
          <w:rFonts w:ascii="Times New Roman" w:hAnsi="Times New Roman" w:cs="Times New Roman"/>
          <w:sz w:val="24"/>
          <w:szCs w:val="24"/>
          <w:lang w:val="en-US"/>
        </w:rPr>
      </w:pPr>
      <w:proofErr w:type="spellStart"/>
      <w:r w:rsidRPr="002C78AE">
        <w:rPr>
          <w:rFonts w:ascii="Times New Roman" w:hAnsi="Times New Roman" w:cs="Times New Roman"/>
          <w:sz w:val="24"/>
          <w:szCs w:val="24"/>
          <w:lang w:val="en-US"/>
        </w:rPr>
        <w:t>Nwakwo</w:t>
      </w:r>
      <w:proofErr w:type="spellEnd"/>
      <w:r w:rsidRPr="002C78AE">
        <w:rPr>
          <w:rFonts w:ascii="Times New Roman" w:hAnsi="Times New Roman" w:cs="Times New Roman"/>
          <w:sz w:val="24"/>
          <w:szCs w:val="24"/>
          <w:lang w:val="en-US"/>
        </w:rPr>
        <w:t>, G.E. (2007). Concept Of Money and Monetary Policy Bullion.</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Journal of Nigeria economic Vol.7. No.</w:t>
      </w:r>
    </w:p>
    <w:p w14:paraId="2CB796AF" w14:textId="11B50FD9" w:rsidR="002C78AE" w:rsidRPr="002C78AE" w:rsidRDefault="002C78AE" w:rsidP="00F6626C">
      <w:pPr>
        <w:spacing w:after="0" w:line="360" w:lineRule="auto"/>
        <w:ind w:left="720" w:hanging="720"/>
        <w:jc w:val="both"/>
        <w:rPr>
          <w:rFonts w:ascii="Times New Roman" w:hAnsi="Times New Roman" w:cs="Times New Roman"/>
          <w:sz w:val="24"/>
          <w:szCs w:val="24"/>
          <w:lang w:val="en-US"/>
        </w:rPr>
      </w:pPr>
      <w:proofErr w:type="spellStart"/>
      <w:r w:rsidRPr="002C78AE">
        <w:rPr>
          <w:rFonts w:ascii="Times New Roman" w:hAnsi="Times New Roman" w:cs="Times New Roman"/>
          <w:sz w:val="24"/>
          <w:szCs w:val="24"/>
          <w:lang w:val="en-US"/>
        </w:rPr>
        <w:t>Nwezeaku</w:t>
      </w:r>
      <w:proofErr w:type="spellEnd"/>
      <w:r w:rsidRPr="002C78AE">
        <w:rPr>
          <w:rFonts w:ascii="Times New Roman" w:hAnsi="Times New Roman" w:cs="Times New Roman"/>
          <w:sz w:val="24"/>
          <w:szCs w:val="24"/>
          <w:lang w:val="en-US"/>
        </w:rPr>
        <w:t xml:space="preserve">, N. C and </w:t>
      </w:r>
      <w:proofErr w:type="spellStart"/>
      <w:r w:rsidRPr="002C78AE">
        <w:rPr>
          <w:rFonts w:ascii="Times New Roman" w:hAnsi="Times New Roman" w:cs="Times New Roman"/>
          <w:sz w:val="24"/>
          <w:szCs w:val="24"/>
          <w:lang w:val="en-US"/>
        </w:rPr>
        <w:t>Akujuobi</w:t>
      </w:r>
      <w:proofErr w:type="spellEnd"/>
      <w:r w:rsidRPr="002C78AE">
        <w:rPr>
          <w:rFonts w:ascii="Times New Roman" w:hAnsi="Times New Roman" w:cs="Times New Roman"/>
          <w:sz w:val="24"/>
          <w:szCs w:val="24"/>
          <w:lang w:val="en-US"/>
        </w:rPr>
        <w:t>, A. B. (2010): Monetary Policy and Bank Performance:</w:t>
      </w:r>
      <w:r>
        <w:rPr>
          <w:rFonts w:ascii="Times New Roman" w:hAnsi="Times New Roman" w:cs="Times New Roman"/>
          <w:sz w:val="24"/>
          <w:szCs w:val="24"/>
          <w:lang w:val="en-US"/>
        </w:rPr>
        <w:t xml:space="preserve"> </w:t>
      </w:r>
      <w:proofErr w:type="gramStart"/>
      <w:r w:rsidRPr="002C78AE">
        <w:rPr>
          <w:rFonts w:ascii="Times New Roman" w:hAnsi="Times New Roman" w:cs="Times New Roman"/>
          <w:sz w:val="24"/>
          <w:szCs w:val="24"/>
          <w:lang w:val="en-US"/>
        </w:rPr>
        <w:t>the</w:t>
      </w:r>
      <w:proofErr w:type="gramEnd"/>
      <w:r w:rsidRPr="002C78AE">
        <w:rPr>
          <w:rFonts w:ascii="Times New Roman" w:hAnsi="Times New Roman" w:cs="Times New Roman"/>
          <w:sz w:val="24"/>
          <w:szCs w:val="24"/>
          <w:lang w:val="en-US"/>
        </w:rPr>
        <w:t xml:space="preserve"> Nigerian experience. Interdisciplinary Journal of contemporary</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research in business Vol. 1 No. 12</w:t>
      </w:r>
    </w:p>
    <w:p w14:paraId="12FA48F9" w14:textId="77777777" w:rsidR="002C78AE" w:rsidRDefault="002C78AE" w:rsidP="00F6626C">
      <w:pPr>
        <w:spacing w:after="0" w:line="360" w:lineRule="auto"/>
        <w:ind w:left="720" w:hanging="720"/>
        <w:jc w:val="both"/>
        <w:rPr>
          <w:rFonts w:ascii="Times New Roman" w:hAnsi="Times New Roman" w:cs="Times New Roman"/>
          <w:sz w:val="24"/>
          <w:szCs w:val="24"/>
          <w:lang w:val="en-US"/>
        </w:rPr>
      </w:pPr>
      <w:r w:rsidRPr="002C78AE">
        <w:rPr>
          <w:rFonts w:ascii="Times New Roman" w:hAnsi="Times New Roman" w:cs="Times New Roman"/>
          <w:sz w:val="24"/>
          <w:szCs w:val="24"/>
          <w:lang w:val="en-US"/>
        </w:rPr>
        <w:t>Mishkin, F.S. (1996). "The Channels of Monetary Transmission: Lessons for</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Monetary Policy". Banque De France Bulletin Digest. No. 12, March</w:t>
      </w:r>
    </w:p>
    <w:p w14:paraId="76405433" w14:textId="77777777" w:rsidR="002C78AE" w:rsidRDefault="002C78AE" w:rsidP="00F6626C">
      <w:pPr>
        <w:spacing w:after="0" w:line="360" w:lineRule="auto"/>
        <w:ind w:left="720" w:hanging="720"/>
        <w:jc w:val="both"/>
        <w:rPr>
          <w:rFonts w:ascii="Times New Roman" w:hAnsi="Times New Roman" w:cs="Times New Roman"/>
          <w:sz w:val="24"/>
          <w:szCs w:val="24"/>
          <w:lang w:val="en-US"/>
        </w:rPr>
      </w:pPr>
      <w:r w:rsidRPr="002C78AE">
        <w:rPr>
          <w:rFonts w:ascii="Times New Roman" w:hAnsi="Times New Roman" w:cs="Times New Roman"/>
          <w:sz w:val="24"/>
          <w:szCs w:val="24"/>
          <w:lang w:val="en-US"/>
        </w:rPr>
        <w:t>Mohanty, M.S. and Turner, P. (2008). "Monetary Policy Transmission in Emerging</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market Economies: What is New?". In: "Transmission Mechanism for</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Monetary Policy in Emerging Market Economies" BIS Papers, No. 35.</w:t>
      </w:r>
    </w:p>
    <w:p w14:paraId="3EA5A8B8" w14:textId="09DC69A6" w:rsidR="002C78AE" w:rsidRDefault="002C78AE" w:rsidP="00F6626C">
      <w:pPr>
        <w:spacing w:after="0" w:line="360" w:lineRule="auto"/>
        <w:ind w:left="720" w:hanging="720"/>
        <w:jc w:val="both"/>
        <w:rPr>
          <w:rFonts w:ascii="Times New Roman" w:hAnsi="Times New Roman" w:cs="Times New Roman"/>
          <w:sz w:val="24"/>
          <w:szCs w:val="24"/>
          <w:lang w:val="en-US"/>
        </w:rPr>
      </w:pPr>
      <w:proofErr w:type="spellStart"/>
      <w:r w:rsidRPr="002C78AE">
        <w:rPr>
          <w:rFonts w:ascii="Times New Roman" w:hAnsi="Times New Roman" w:cs="Times New Roman"/>
          <w:sz w:val="24"/>
          <w:szCs w:val="24"/>
          <w:lang w:val="en-US"/>
        </w:rPr>
        <w:t>Odozi</w:t>
      </w:r>
      <w:r>
        <w:rPr>
          <w:rFonts w:ascii="Times New Roman" w:hAnsi="Times New Roman" w:cs="Times New Roman"/>
          <w:sz w:val="24"/>
          <w:szCs w:val="24"/>
          <w:lang w:val="en-US"/>
        </w:rPr>
        <w:t>e</w:t>
      </w:r>
      <w:proofErr w:type="spellEnd"/>
      <w:r w:rsidRPr="002C78AE">
        <w:rPr>
          <w:rFonts w:ascii="Times New Roman" w:hAnsi="Times New Roman" w:cs="Times New Roman"/>
          <w:sz w:val="24"/>
          <w:szCs w:val="24"/>
          <w:lang w:val="en-US"/>
        </w:rPr>
        <w:t>, V. A. (1992). "Current Monetary and Banking Policies in Nigeria and the</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 xml:space="preserve">Prospect in the Third Republic." </w:t>
      </w:r>
      <w:r w:rsidR="00737A87">
        <w:rPr>
          <w:rFonts w:ascii="Times New Roman" w:hAnsi="Times New Roman" w:cs="Times New Roman"/>
          <w:sz w:val="24"/>
          <w:szCs w:val="24"/>
          <w:lang w:val="en-US"/>
        </w:rPr>
        <w:t>First Bank</w:t>
      </w:r>
      <w:r w:rsidRPr="002C78AE">
        <w:rPr>
          <w:rFonts w:ascii="Times New Roman" w:hAnsi="Times New Roman" w:cs="Times New Roman"/>
          <w:sz w:val="24"/>
          <w:szCs w:val="24"/>
          <w:lang w:val="en-US"/>
        </w:rPr>
        <w:t xml:space="preserve"> Economic and Financial Review.</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Vol. 30. No. 3. pp. 130-156. Lagos.</w:t>
      </w:r>
    </w:p>
    <w:p w14:paraId="57C2C6DD" w14:textId="209AD4EF" w:rsidR="002C78AE" w:rsidRDefault="002C78AE" w:rsidP="00F6626C">
      <w:pPr>
        <w:spacing w:after="0" w:line="360" w:lineRule="auto"/>
        <w:ind w:left="720" w:hanging="720"/>
        <w:jc w:val="both"/>
        <w:rPr>
          <w:rFonts w:ascii="Times New Roman" w:hAnsi="Times New Roman" w:cs="Times New Roman"/>
          <w:sz w:val="24"/>
          <w:szCs w:val="24"/>
          <w:lang w:val="en-US"/>
        </w:rPr>
      </w:pPr>
      <w:proofErr w:type="spellStart"/>
      <w:r w:rsidRPr="002C78AE">
        <w:rPr>
          <w:rFonts w:ascii="Times New Roman" w:hAnsi="Times New Roman" w:cs="Times New Roman"/>
          <w:sz w:val="24"/>
          <w:szCs w:val="24"/>
          <w:lang w:val="en-US"/>
        </w:rPr>
        <w:t>Odozi</w:t>
      </w:r>
      <w:proofErr w:type="spellEnd"/>
      <w:r w:rsidRPr="002C78AE">
        <w:rPr>
          <w:rFonts w:ascii="Times New Roman" w:hAnsi="Times New Roman" w:cs="Times New Roman"/>
          <w:sz w:val="24"/>
          <w:szCs w:val="24"/>
          <w:lang w:val="en-US"/>
        </w:rPr>
        <w:t>, V. A. (1997). "The Management of Monetary and Banking Polices by the</w:t>
      </w:r>
      <w:r>
        <w:rPr>
          <w:rFonts w:ascii="Times New Roman" w:hAnsi="Times New Roman" w:cs="Times New Roman"/>
          <w:sz w:val="24"/>
          <w:szCs w:val="24"/>
          <w:lang w:val="en-US"/>
        </w:rPr>
        <w:t xml:space="preserve"> </w:t>
      </w:r>
      <w:r w:rsidR="00737A87">
        <w:rPr>
          <w:rFonts w:ascii="Times New Roman" w:hAnsi="Times New Roman" w:cs="Times New Roman"/>
          <w:sz w:val="24"/>
          <w:szCs w:val="24"/>
          <w:lang w:val="en-US"/>
        </w:rPr>
        <w:t>First Bank</w:t>
      </w:r>
      <w:r w:rsidRPr="002C78AE">
        <w:rPr>
          <w:rFonts w:ascii="Times New Roman" w:hAnsi="Times New Roman" w:cs="Times New Roman"/>
          <w:sz w:val="24"/>
          <w:szCs w:val="24"/>
          <w:lang w:val="en-US"/>
        </w:rPr>
        <w:t xml:space="preserve">. </w:t>
      </w:r>
      <w:r w:rsidR="00737A87">
        <w:rPr>
          <w:rFonts w:ascii="Times New Roman" w:hAnsi="Times New Roman" w:cs="Times New Roman"/>
          <w:sz w:val="24"/>
          <w:szCs w:val="24"/>
          <w:lang w:val="en-US"/>
        </w:rPr>
        <w:t>First Bank</w:t>
      </w:r>
      <w:r w:rsidRPr="002C78AE">
        <w:rPr>
          <w:rFonts w:ascii="Times New Roman" w:hAnsi="Times New Roman" w:cs="Times New Roman"/>
          <w:sz w:val="24"/>
          <w:szCs w:val="24"/>
          <w:lang w:val="en-US"/>
        </w:rPr>
        <w:t xml:space="preserve"> Bullion, Vol. 21. No. 2. pp. 9-26. Lagos.</w:t>
      </w:r>
    </w:p>
    <w:p w14:paraId="38878E83" w14:textId="77777777" w:rsidR="002C78AE" w:rsidRDefault="002C78AE" w:rsidP="00F6626C">
      <w:pPr>
        <w:spacing w:after="0" w:line="360" w:lineRule="auto"/>
        <w:ind w:left="720" w:hanging="720"/>
        <w:jc w:val="both"/>
        <w:rPr>
          <w:rFonts w:ascii="Times New Roman" w:hAnsi="Times New Roman" w:cs="Times New Roman"/>
          <w:sz w:val="24"/>
          <w:szCs w:val="24"/>
          <w:lang w:val="en-US"/>
        </w:rPr>
      </w:pPr>
      <w:proofErr w:type="spellStart"/>
      <w:r w:rsidRPr="002C78AE">
        <w:rPr>
          <w:rFonts w:ascii="Times New Roman" w:hAnsi="Times New Roman" w:cs="Times New Roman"/>
          <w:sz w:val="24"/>
          <w:szCs w:val="24"/>
          <w:lang w:val="en-US"/>
        </w:rPr>
        <w:lastRenderedPageBreak/>
        <w:t>Okwu</w:t>
      </w:r>
      <w:proofErr w:type="spellEnd"/>
      <w:r w:rsidRPr="002C78AE">
        <w:rPr>
          <w:rFonts w:ascii="Times New Roman" w:hAnsi="Times New Roman" w:cs="Times New Roman"/>
          <w:sz w:val="24"/>
          <w:szCs w:val="24"/>
          <w:lang w:val="en-US"/>
        </w:rPr>
        <w:t xml:space="preserve">, A. T.; </w:t>
      </w:r>
      <w:proofErr w:type="spellStart"/>
      <w:r w:rsidRPr="002C78AE">
        <w:rPr>
          <w:rFonts w:ascii="Times New Roman" w:hAnsi="Times New Roman" w:cs="Times New Roman"/>
          <w:sz w:val="24"/>
          <w:szCs w:val="24"/>
          <w:lang w:val="en-US"/>
        </w:rPr>
        <w:t>Obiakor</w:t>
      </w:r>
      <w:proofErr w:type="spellEnd"/>
      <w:r w:rsidRPr="002C78AE">
        <w:rPr>
          <w:rFonts w:ascii="Times New Roman" w:hAnsi="Times New Roman" w:cs="Times New Roman"/>
          <w:sz w:val="24"/>
          <w:szCs w:val="24"/>
          <w:lang w:val="en-US"/>
        </w:rPr>
        <w:t xml:space="preserve">, R. T.; </w:t>
      </w:r>
      <w:proofErr w:type="spellStart"/>
      <w:r w:rsidRPr="002C78AE">
        <w:rPr>
          <w:rFonts w:ascii="Times New Roman" w:hAnsi="Times New Roman" w:cs="Times New Roman"/>
          <w:sz w:val="24"/>
          <w:szCs w:val="24"/>
          <w:lang w:val="en-US"/>
        </w:rPr>
        <w:t>Falaiye</w:t>
      </w:r>
      <w:proofErr w:type="spellEnd"/>
      <w:r w:rsidRPr="002C78AE">
        <w:rPr>
          <w:rFonts w:ascii="Times New Roman" w:hAnsi="Times New Roman" w:cs="Times New Roman"/>
          <w:sz w:val="24"/>
          <w:szCs w:val="24"/>
          <w:lang w:val="en-US"/>
        </w:rPr>
        <w:t>, O. B. and Owolabi, S. A. (2011) "Empirical</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Analysis of the Effects of Monetary Policy Innovations on Stabilization</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price in</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Nigeria". European</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Journal</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of commodity</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Economics, Finance and Administrative Sciences. Issue 32, pp. 64-79.</w:t>
      </w:r>
    </w:p>
    <w:p w14:paraId="099E0B4F" w14:textId="77777777" w:rsidR="002C78AE" w:rsidRDefault="002C78AE" w:rsidP="00F6626C">
      <w:pPr>
        <w:spacing w:after="0" w:line="360" w:lineRule="auto"/>
        <w:ind w:left="720" w:hanging="720"/>
        <w:jc w:val="both"/>
        <w:rPr>
          <w:rFonts w:ascii="Times New Roman" w:hAnsi="Times New Roman" w:cs="Times New Roman"/>
          <w:sz w:val="24"/>
          <w:szCs w:val="24"/>
          <w:lang w:val="en-US"/>
        </w:rPr>
      </w:pPr>
      <w:r w:rsidRPr="002C78AE">
        <w:rPr>
          <w:rFonts w:ascii="Times New Roman" w:hAnsi="Times New Roman" w:cs="Times New Roman"/>
          <w:sz w:val="24"/>
          <w:szCs w:val="24"/>
          <w:lang w:val="en-US"/>
        </w:rPr>
        <w:t>Orji, C. G. (2006). The Effect of Monetary Policy on Price Stability in Nigeria. A</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Research Project Submitted to the Department of Economics, Faculty of</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 xml:space="preserve">Social sciences. Nnamdi Azikiwe University. </w:t>
      </w:r>
      <w:proofErr w:type="spellStart"/>
      <w:r w:rsidRPr="002C78AE">
        <w:rPr>
          <w:rFonts w:ascii="Times New Roman" w:hAnsi="Times New Roman" w:cs="Times New Roman"/>
          <w:sz w:val="24"/>
          <w:szCs w:val="24"/>
          <w:lang w:val="en-US"/>
        </w:rPr>
        <w:t>Awka</w:t>
      </w:r>
      <w:proofErr w:type="spellEnd"/>
      <w:r w:rsidRPr="002C78AE">
        <w:rPr>
          <w:rFonts w:ascii="Times New Roman" w:hAnsi="Times New Roman" w:cs="Times New Roman"/>
          <w:sz w:val="24"/>
          <w:szCs w:val="24"/>
          <w:lang w:val="en-US"/>
        </w:rPr>
        <w:t>, Nigeria.</w:t>
      </w:r>
    </w:p>
    <w:p w14:paraId="5D5353FC" w14:textId="77777777" w:rsidR="002C78AE" w:rsidRDefault="002C78AE" w:rsidP="00F6626C">
      <w:pPr>
        <w:spacing w:after="0" w:line="360" w:lineRule="auto"/>
        <w:ind w:left="720" w:hanging="720"/>
        <w:jc w:val="both"/>
        <w:rPr>
          <w:rFonts w:ascii="Times New Roman" w:hAnsi="Times New Roman" w:cs="Times New Roman"/>
          <w:sz w:val="24"/>
          <w:szCs w:val="24"/>
          <w:lang w:val="en-US"/>
        </w:rPr>
      </w:pPr>
      <w:r w:rsidRPr="002C78AE">
        <w:rPr>
          <w:rFonts w:ascii="Times New Roman" w:hAnsi="Times New Roman" w:cs="Times New Roman"/>
          <w:sz w:val="24"/>
          <w:szCs w:val="24"/>
          <w:lang w:val="en-US"/>
        </w:rPr>
        <w:t xml:space="preserve">Perkins, D. H et al (2001). Economics of development (5th </w:t>
      </w:r>
      <w:proofErr w:type="spellStart"/>
      <w:r w:rsidRPr="002C78AE">
        <w:rPr>
          <w:rFonts w:ascii="Times New Roman" w:hAnsi="Times New Roman" w:cs="Times New Roman"/>
          <w:sz w:val="24"/>
          <w:szCs w:val="24"/>
          <w:lang w:val="en-US"/>
        </w:rPr>
        <w:t>edt</w:t>
      </w:r>
      <w:proofErr w:type="spellEnd"/>
      <w:r w:rsidRPr="002C78AE">
        <w:rPr>
          <w:rFonts w:ascii="Times New Roman" w:hAnsi="Times New Roman" w:cs="Times New Roman"/>
          <w:sz w:val="24"/>
          <w:szCs w:val="24"/>
          <w:lang w:val="en-US"/>
        </w:rPr>
        <w:t>.) New York: W. U.</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Norton &amp; company.</w:t>
      </w:r>
    </w:p>
    <w:p w14:paraId="04D68CB8" w14:textId="77777777" w:rsidR="002C78AE" w:rsidRDefault="002C78AE" w:rsidP="00F6626C">
      <w:pPr>
        <w:spacing w:after="0" w:line="360" w:lineRule="auto"/>
        <w:ind w:left="720" w:hanging="720"/>
        <w:jc w:val="both"/>
        <w:rPr>
          <w:rFonts w:ascii="Times New Roman" w:hAnsi="Times New Roman" w:cs="Times New Roman"/>
          <w:sz w:val="24"/>
          <w:szCs w:val="24"/>
          <w:lang w:val="en-US"/>
        </w:rPr>
      </w:pPr>
      <w:proofErr w:type="spellStart"/>
      <w:r w:rsidRPr="002C78AE">
        <w:rPr>
          <w:rFonts w:ascii="Times New Roman" w:hAnsi="Times New Roman" w:cs="Times New Roman"/>
          <w:sz w:val="24"/>
          <w:szCs w:val="24"/>
          <w:lang w:val="en-US"/>
        </w:rPr>
        <w:t>Ranlett</w:t>
      </w:r>
      <w:proofErr w:type="spellEnd"/>
      <w:r w:rsidRPr="002C78AE">
        <w:rPr>
          <w:rFonts w:ascii="Times New Roman" w:hAnsi="Times New Roman" w:cs="Times New Roman"/>
          <w:sz w:val="24"/>
          <w:szCs w:val="24"/>
          <w:lang w:val="en-US"/>
        </w:rPr>
        <w:t>. John G. 1977. Money and Banking: An Introduction to Analysis and Policy.</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New York: John Wiley &amp; Sons</w:t>
      </w:r>
    </w:p>
    <w:p w14:paraId="02AD48E0" w14:textId="77777777" w:rsidR="002C78AE" w:rsidRDefault="002C78AE" w:rsidP="00F6626C">
      <w:pPr>
        <w:spacing w:after="0" w:line="360" w:lineRule="auto"/>
        <w:ind w:left="720" w:hanging="720"/>
        <w:jc w:val="both"/>
        <w:rPr>
          <w:rFonts w:ascii="Times New Roman" w:hAnsi="Times New Roman" w:cs="Times New Roman"/>
          <w:sz w:val="24"/>
          <w:szCs w:val="24"/>
          <w:lang w:val="en-US"/>
        </w:rPr>
      </w:pPr>
      <w:r w:rsidRPr="002C78AE">
        <w:rPr>
          <w:rFonts w:ascii="Times New Roman" w:hAnsi="Times New Roman" w:cs="Times New Roman"/>
          <w:sz w:val="24"/>
          <w:szCs w:val="24"/>
          <w:lang w:val="en-US"/>
        </w:rPr>
        <w:t>Rodrigues, A. (1993). "Government Securities Investment of Commercial Banks.</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Federal Reserve Bank of New York Quarterly Review, pp.39-53</w:t>
      </w:r>
    </w:p>
    <w:p w14:paraId="1C10FA8A" w14:textId="77777777" w:rsidR="002C78AE" w:rsidRDefault="002C78AE" w:rsidP="00F6626C">
      <w:pPr>
        <w:spacing w:after="0" w:line="360" w:lineRule="auto"/>
        <w:ind w:left="720" w:hanging="720"/>
        <w:jc w:val="both"/>
        <w:rPr>
          <w:rFonts w:ascii="Times New Roman" w:hAnsi="Times New Roman" w:cs="Times New Roman"/>
          <w:sz w:val="24"/>
          <w:szCs w:val="24"/>
          <w:lang w:val="en-US"/>
        </w:rPr>
      </w:pPr>
      <w:r w:rsidRPr="002C78AE">
        <w:rPr>
          <w:rFonts w:ascii="Times New Roman" w:hAnsi="Times New Roman" w:cs="Times New Roman"/>
          <w:sz w:val="24"/>
          <w:szCs w:val="24"/>
          <w:lang w:val="en-US"/>
        </w:rPr>
        <w:t>Taylor, J.B. (1995). "The Monetary Transmission Mechanism: An Empirical</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Framework. Journal of Economic Perspectives. Vol.9. No. 4. pp. 11-26</w:t>
      </w:r>
    </w:p>
    <w:p w14:paraId="204C6B63" w14:textId="77777777" w:rsidR="002C78AE" w:rsidRDefault="002C78AE" w:rsidP="00F6626C">
      <w:pPr>
        <w:spacing w:after="0" w:line="360" w:lineRule="auto"/>
        <w:ind w:left="720" w:hanging="720"/>
        <w:jc w:val="both"/>
        <w:rPr>
          <w:rFonts w:ascii="Times New Roman" w:hAnsi="Times New Roman" w:cs="Times New Roman"/>
          <w:sz w:val="24"/>
          <w:szCs w:val="24"/>
          <w:lang w:val="en-US"/>
        </w:rPr>
      </w:pPr>
      <w:proofErr w:type="spellStart"/>
      <w:r w:rsidRPr="002C78AE">
        <w:rPr>
          <w:rFonts w:ascii="Times New Roman" w:hAnsi="Times New Roman" w:cs="Times New Roman"/>
          <w:sz w:val="24"/>
          <w:szCs w:val="24"/>
          <w:lang w:val="en-US"/>
        </w:rPr>
        <w:t>Terdia</w:t>
      </w:r>
      <w:proofErr w:type="spellEnd"/>
      <w:r w:rsidRPr="002C78AE">
        <w:rPr>
          <w:rFonts w:ascii="Times New Roman" w:hAnsi="Times New Roman" w:cs="Times New Roman"/>
          <w:sz w:val="24"/>
          <w:szCs w:val="24"/>
          <w:lang w:val="en-US"/>
        </w:rPr>
        <w:t xml:space="preserve">, O. &amp; </w:t>
      </w:r>
      <w:proofErr w:type="spellStart"/>
      <w:r w:rsidRPr="002C78AE">
        <w:rPr>
          <w:rFonts w:ascii="Times New Roman" w:hAnsi="Times New Roman" w:cs="Times New Roman"/>
          <w:sz w:val="24"/>
          <w:szCs w:val="24"/>
          <w:lang w:val="en-US"/>
        </w:rPr>
        <w:t>Diejomaoh</w:t>
      </w:r>
      <w:proofErr w:type="spellEnd"/>
      <w:r w:rsidRPr="002C78AE">
        <w:rPr>
          <w:rFonts w:ascii="Times New Roman" w:hAnsi="Times New Roman" w:cs="Times New Roman"/>
          <w:sz w:val="24"/>
          <w:szCs w:val="24"/>
          <w:lang w:val="en-US"/>
        </w:rPr>
        <w:t>, V.P. (Eds). Money, Development, Ibadan: Ibadan</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University Press.</w:t>
      </w:r>
    </w:p>
    <w:p w14:paraId="11A0351D" w14:textId="77777777" w:rsidR="002C78AE" w:rsidRDefault="002C78AE" w:rsidP="00F6626C">
      <w:pPr>
        <w:spacing w:after="0" w:line="360" w:lineRule="auto"/>
        <w:ind w:left="720" w:hanging="720"/>
        <w:jc w:val="both"/>
        <w:rPr>
          <w:rFonts w:ascii="Times New Roman" w:hAnsi="Times New Roman" w:cs="Times New Roman"/>
          <w:sz w:val="24"/>
          <w:szCs w:val="24"/>
          <w:lang w:val="en-US"/>
        </w:rPr>
      </w:pPr>
      <w:proofErr w:type="spellStart"/>
      <w:r w:rsidRPr="002C78AE">
        <w:rPr>
          <w:rFonts w:ascii="Times New Roman" w:hAnsi="Times New Roman" w:cs="Times New Roman"/>
          <w:sz w:val="24"/>
          <w:szCs w:val="24"/>
          <w:lang w:val="en-US"/>
        </w:rPr>
        <w:t>Thorbecke</w:t>
      </w:r>
      <w:proofErr w:type="spellEnd"/>
      <w:r w:rsidRPr="002C78AE">
        <w:rPr>
          <w:rFonts w:ascii="Times New Roman" w:hAnsi="Times New Roman" w:cs="Times New Roman"/>
          <w:sz w:val="24"/>
          <w:szCs w:val="24"/>
          <w:lang w:val="en-US"/>
        </w:rPr>
        <w:t>. W. (1997). "On Stock Market Returns and Monetary Policy". Journal of</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Finance, Vol. 52. Issue 2.</w:t>
      </w:r>
    </w:p>
    <w:p w14:paraId="3294254A" w14:textId="77777777" w:rsidR="002C78AE" w:rsidRDefault="002C78AE" w:rsidP="00F6626C">
      <w:pPr>
        <w:spacing w:after="0" w:line="360" w:lineRule="auto"/>
        <w:ind w:left="720" w:hanging="720"/>
        <w:jc w:val="both"/>
        <w:rPr>
          <w:rFonts w:ascii="Times New Roman" w:hAnsi="Times New Roman" w:cs="Times New Roman"/>
          <w:sz w:val="24"/>
          <w:szCs w:val="24"/>
          <w:lang w:val="en-US"/>
        </w:rPr>
      </w:pPr>
      <w:proofErr w:type="spellStart"/>
      <w:r w:rsidRPr="002C78AE">
        <w:rPr>
          <w:rFonts w:ascii="Times New Roman" w:hAnsi="Times New Roman" w:cs="Times New Roman"/>
          <w:sz w:val="24"/>
          <w:szCs w:val="24"/>
          <w:lang w:val="en-US"/>
        </w:rPr>
        <w:t>Ubom</w:t>
      </w:r>
      <w:proofErr w:type="spellEnd"/>
      <w:r w:rsidRPr="002C78AE">
        <w:rPr>
          <w:rFonts w:ascii="Times New Roman" w:hAnsi="Times New Roman" w:cs="Times New Roman"/>
          <w:sz w:val="24"/>
          <w:szCs w:val="24"/>
          <w:lang w:val="en-US"/>
        </w:rPr>
        <w:t>, U. B. (2006). "The impact of bank portfolio structure on economic</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 xml:space="preserve">development in Nigeria" A </w:t>
      </w:r>
      <w:proofErr w:type="spellStart"/>
      <w:r w:rsidRPr="002C78AE">
        <w:rPr>
          <w:rFonts w:ascii="Times New Roman" w:hAnsi="Times New Roman" w:cs="Times New Roman"/>
          <w:sz w:val="24"/>
          <w:szCs w:val="24"/>
          <w:lang w:val="en-US"/>
        </w:rPr>
        <w:t>Ph.D</w:t>
      </w:r>
      <w:proofErr w:type="spellEnd"/>
      <w:r w:rsidRPr="002C78AE">
        <w:rPr>
          <w:rFonts w:ascii="Times New Roman" w:hAnsi="Times New Roman" w:cs="Times New Roman"/>
          <w:sz w:val="24"/>
          <w:szCs w:val="24"/>
          <w:lang w:val="en-US"/>
        </w:rPr>
        <w:t xml:space="preserve"> dissertation submitted to the University of</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Calabar.</w:t>
      </w:r>
    </w:p>
    <w:p w14:paraId="4417B2E8" w14:textId="77777777" w:rsidR="002C78AE" w:rsidRDefault="002C78AE" w:rsidP="00F6626C">
      <w:pPr>
        <w:spacing w:after="0" w:line="360" w:lineRule="auto"/>
        <w:ind w:left="720" w:hanging="720"/>
        <w:jc w:val="both"/>
        <w:rPr>
          <w:rFonts w:ascii="Times New Roman" w:hAnsi="Times New Roman" w:cs="Times New Roman"/>
          <w:sz w:val="24"/>
          <w:szCs w:val="24"/>
          <w:lang w:val="en-US"/>
        </w:rPr>
      </w:pPr>
      <w:proofErr w:type="spellStart"/>
      <w:r w:rsidRPr="002C78AE">
        <w:rPr>
          <w:rFonts w:ascii="Times New Roman" w:hAnsi="Times New Roman" w:cs="Times New Roman"/>
          <w:sz w:val="24"/>
          <w:szCs w:val="24"/>
          <w:lang w:val="en-US"/>
        </w:rPr>
        <w:t>Udabah</w:t>
      </w:r>
      <w:proofErr w:type="spellEnd"/>
      <w:r w:rsidRPr="002C78AE">
        <w:rPr>
          <w:rFonts w:ascii="Times New Roman" w:hAnsi="Times New Roman" w:cs="Times New Roman"/>
          <w:sz w:val="24"/>
          <w:szCs w:val="24"/>
          <w:lang w:val="en-US"/>
        </w:rPr>
        <w:t>, S.I. (2019). Economic in Nigeria Policy Prospects. Enugu State: Line</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press Nig. Ltd.</w:t>
      </w:r>
    </w:p>
    <w:p w14:paraId="0EB4A5F6" w14:textId="77777777" w:rsidR="002C78AE" w:rsidRDefault="002C78AE" w:rsidP="00F6626C">
      <w:pPr>
        <w:spacing w:after="0" w:line="360" w:lineRule="auto"/>
        <w:ind w:left="720" w:hanging="720"/>
        <w:jc w:val="both"/>
        <w:rPr>
          <w:rFonts w:ascii="Times New Roman" w:hAnsi="Times New Roman" w:cs="Times New Roman"/>
          <w:sz w:val="24"/>
          <w:szCs w:val="24"/>
          <w:lang w:val="en-US"/>
        </w:rPr>
      </w:pPr>
      <w:proofErr w:type="spellStart"/>
      <w:r w:rsidRPr="002C78AE">
        <w:rPr>
          <w:rFonts w:ascii="Times New Roman" w:hAnsi="Times New Roman" w:cs="Times New Roman"/>
          <w:sz w:val="24"/>
          <w:szCs w:val="24"/>
          <w:lang w:val="en-US"/>
        </w:rPr>
        <w:t>Udah</w:t>
      </w:r>
      <w:proofErr w:type="spellEnd"/>
      <w:r w:rsidRPr="002C78AE">
        <w:rPr>
          <w:rFonts w:ascii="Times New Roman" w:hAnsi="Times New Roman" w:cs="Times New Roman"/>
          <w:sz w:val="24"/>
          <w:szCs w:val="24"/>
          <w:lang w:val="en-US"/>
        </w:rPr>
        <w:t xml:space="preserve"> E. B. (2008). Monetary Policy and macroeconomic Management: A Simulation</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Experiment. Global Journal of Social Sciences, Vol. 8 (1), pp. 1-12.</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Nigeria.</w:t>
      </w:r>
    </w:p>
    <w:p w14:paraId="26262FE8" w14:textId="5B4F0AF7" w:rsidR="00DB0A0E" w:rsidRDefault="002C78AE" w:rsidP="00C05FA9">
      <w:pPr>
        <w:spacing w:after="0" w:line="360" w:lineRule="auto"/>
        <w:ind w:left="720" w:hanging="720"/>
        <w:jc w:val="both"/>
        <w:rPr>
          <w:rFonts w:ascii="Times New Roman" w:hAnsi="Times New Roman" w:cs="Times New Roman"/>
          <w:sz w:val="24"/>
          <w:szCs w:val="24"/>
          <w:lang w:val="en-US"/>
        </w:rPr>
      </w:pPr>
      <w:proofErr w:type="spellStart"/>
      <w:r w:rsidRPr="002C78AE">
        <w:rPr>
          <w:rFonts w:ascii="Times New Roman" w:hAnsi="Times New Roman" w:cs="Times New Roman"/>
          <w:sz w:val="24"/>
          <w:szCs w:val="24"/>
          <w:lang w:val="en-US"/>
        </w:rPr>
        <w:t>Umoh</w:t>
      </w:r>
      <w:proofErr w:type="spellEnd"/>
      <w:r w:rsidRPr="002C78AE">
        <w:rPr>
          <w:rFonts w:ascii="Times New Roman" w:hAnsi="Times New Roman" w:cs="Times New Roman"/>
          <w:sz w:val="24"/>
          <w:szCs w:val="24"/>
          <w:lang w:val="en-US"/>
        </w:rPr>
        <w:t>, J. C. (1986). Economics: An African perspective. Ikeja: John West</w:t>
      </w:r>
      <w:r>
        <w:rPr>
          <w:rFonts w:ascii="Times New Roman" w:hAnsi="Times New Roman" w:cs="Times New Roman"/>
          <w:sz w:val="24"/>
          <w:szCs w:val="24"/>
          <w:lang w:val="en-US"/>
        </w:rPr>
        <w:t xml:space="preserve"> </w:t>
      </w:r>
      <w:r w:rsidRPr="002C78AE">
        <w:rPr>
          <w:rFonts w:ascii="Times New Roman" w:hAnsi="Times New Roman" w:cs="Times New Roman"/>
          <w:sz w:val="24"/>
          <w:szCs w:val="24"/>
          <w:lang w:val="en-US"/>
        </w:rPr>
        <w:t>publications Ltd.</w:t>
      </w:r>
    </w:p>
    <w:sectPr w:rsidR="00DB0A0E" w:rsidSect="00C05FA9">
      <w:footerReference w:type="default" r:id="rId7"/>
      <w:pgSz w:w="11906" w:h="16838"/>
      <w:pgMar w:top="1440" w:right="1797" w:bottom="2880" w:left="2160" w:header="708" w:footer="1701"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A65D" w14:textId="77777777" w:rsidR="00A010AE" w:rsidRDefault="00A010AE" w:rsidP="00DB0A0E">
      <w:pPr>
        <w:spacing w:after="0" w:line="240" w:lineRule="auto"/>
      </w:pPr>
      <w:r>
        <w:separator/>
      </w:r>
    </w:p>
  </w:endnote>
  <w:endnote w:type="continuationSeparator" w:id="0">
    <w:p w14:paraId="64BBB0A0" w14:textId="77777777" w:rsidR="00A010AE" w:rsidRDefault="00A010AE" w:rsidP="00DB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Ultra Bold Condensed">
    <w:panose1 w:val="020B0A06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34918"/>
      <w:docPartObj>
        <w:docPartGallery w:val="Page Numbers (Bottom of Page)"/>
        <w:docPartUnique/>
      </w:docPartObj>
    </w:sdtPr>
    <w:sdtEndPr>
      <w:rPr>
        <w:noProof/>
      </w:rPr>
    </w:sdtEndPr>
    <w:sdtContent>
      <w:p w14:paraId="3FDAA76D" w14:textId="1D254E00" w:rsidR="00DB0A0E" w:rsidRDefault="00DB0A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AED5EF" w14:textId="77777777" w:rsidR="00DB0A0E" w:rsidRDefault="00DB0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C654" w14:textId="77777777" w:rsidR="00A010AE" w:rsidRDefault="00A010AE" w:rsidP="00DB0A0E">
      <w:pPr>
        <w:spacing w:after="0" w:line="240" w:lineRule="auto"/>
      </w:pPr>
      <w:r>
        <w:separator/>
      </w:r>
    </w:p>
  </w:footnote>
  <w:footnote w:type="continuationSeparator" w:id="0">
    <w:p w14:paraId="5891EF91" w14:textId="77777777" w:rsidR="00A010AE" w:rsidRDefault="00A010AE" w:rsidP="00DB0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201E3"/>
    <w:multiLevelType w:val="hybridMultilevel"/>
    <w:tmpl w:val="201C5A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8D81000"/>
    <w:multiLevelType w:val="hybridMultilevel"/>
    <w:tmpl w:val="E89EBB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67693489">
    <w:abstractNumId w:val="1"/>
  </w:num>
  <w:num w:numId="2" w16cid:durableId="34013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20"/>
    <w:rsid w:val="00057106"/>
    <w:rsid w:val="000F271B"/>
    <w:rsid w:val="001023E8"/>
    <w:rsid w:val="00143705"/>
    <w:rsid w:val="001F0DC6"/>
    <w:rsid w:val="00256701"/>
    <w:rsid w:val="00276760"/>
    <w:rsid w:val="002C78AE"/>
    <w:rsid w:val="002F061A"/>
    <w:rsid w:val="00325D85"/>
    <w:rsid w:val="00343364"/>
    <w:rsid w:val="00362FE4"/>
    <w:rsid w:val="003E4204"/>
    <w:rsid w:val="003E5AED"/>
    <w:rsid w:val="00494B85"/>
    <w:rsid w:val="0051704D"/>
    <w:rsid w:val="00525383"/>
    <w:rsid w:val="00543673"/>
    <w:rsid w:val="006910E6"/>
    <w:rsid w:val="00693067"/>
    <w:rsid w:val="006D0B20"/>
    <w:rsid w:val="006E4C1B"/>
    <w:rsid w:val="007251FB"/>
    <w:rsid w:val="00737A87"/>
    <w:rsid w:val="00764BED"/>
    <w:rsid w:val="007C1320"/>
    <w:rsid w:val="00894ABA"/>
    <w:rsid w:val="00926A5F"/>
    <w:rsid w:val="009E57D1"/>
    <w:rsid w:val="00A010AE"/>
    <w:rsid w:val="00A20AC7"/>
    <w:rsid w:val="00AD7D53"/>
    <w:rsid w:val="00B11570"/>
    <w:rsid w:val="00B33F7D"/>
    <w:rsid w:val="00B82255"/>
    <w:rsid w:val="00BD33BA"/>
    <w:rsid w:val="00C05FA9"/>
    <w:rsid w:val="00C47BD4"/>
    <w:rsid w:val="00C75CDA"/>
    <w:rsid w:val="00CC31B6"/>
    <w:rsid w:val="00D10654"/>
    <w:rsid w:val="00D2620C"/>
    <w:rsid w:val="00D43E6F"/>
    <w:rsid w:val="00D96825"/>
    <w:rsid w:val="00DB0A0E"/>
    <w:rsid w:val="00DC22B5"/>
    <w:rsid w:val="00DF5916"/>
    <w:rsid w:val="00DF6EEF"/>
    <w:rsid w:val="00E53706"/>
    <w:rsid w:val="00E84159"/>
    <w:rsid w:val="00EC668C"/>
    <w:rsid w:val="00F356C9"/>
    <w:rsid w:val="00F6626C"/>
    <w:rsid w:val="00F85FF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56F9"/>
  <w15:chartTrackingRefBased/>
  <w15:docId w15:val="{0EEC24B4-C6C1-48B3-83CE-80E7826B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26A5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20"/>
    <w:pPr>
      <w:ind w:left="720"/>
      <w:contextualSpacing/>
    </w:pPr>
  </w:style>
  <w:style w:type="character" w:customStyle="1" w:styleId="Heading2Char">
    <w:name w:val="Heading 2 Char"/>
    <w:basedOn w:val="DefaultParagraphFont"/>
    <w:link w:val="Heading2"/>
    <w:uiPriority w:val="9"/>
    <w:rsid w:val="00926A5F"/>
    <w:rPr>
      <w:rFonts w:asciiTheme="majorHAnsi" w:eastAsiaTheme="majorEastAsia" w:hAnsiTheme="majorHAnsi" w:cstheme="majorBidi"/>
      <w:b/>
      <w:bCs/>
      <w:i/>
      <w:iCs/>
      <w:sz w:val="28"/>
      <w:szCs w:val="28"/>
      <w:lang w:val="en-US"/>
    </w:rPr>
  </w:style>
  <w:style w:type="character" w:styleId="Strong">
    <w:name w:val="Strong"/>
    <w:basedOn w:val="DefaultParagraphFont"/>
    <w:uiPriority w:val="22"/>
    <w:qFormat/>
    <w:rsid w:val="00926A5F"/>
    <w:rPr>
      <w:b/>
      <w:bCs/>
    </w:rPr>
  </w:style>
  <w:style w:type="table" w:styleId="TableGrid">
    <w:name w:val="Table Grid"/>
    <w:basedOn w:val="TableNormal"/>
    <w:uiPriority w:val="39"/>
    <w:rsid w:val="00926A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82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255"/>
  </w:style>
  <w:style w:type="paragraph" w:styleId="Header">
    <w:name w:val="header"/>
    <w:basedOn w:val="Normal"/>
    <w:link w:val="HeaderChar"/>
    <w:uiPriority w:val="99"/>
    <w:unhideWhenUsed/>
    <w:rsid w:val="00DB0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3572</TotalTime>
  <Pages>45</Pages>
  <Words>9579</Words>
  <Characters>54605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2025-05-20T10:04:00Z</cp:lastPrinted>
  <dcterms:created xsi:type="dcterms:W3CDTF">2025-05-16T08:04:00Z</dcterms:created>
  <dcterms:modified xsi:type="dcterms:W3CDTF">2025-05-20T10:04:00Z</dcterms:modified>
</cp:coreProperties>
</file>