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A6" w:rsidRPr="00375527" w:rsidRDefault="00553EA6" w:rsidP="00553EA6">
      <w:pPr>
        <w:jc w:val="center"/>
        <w:rPr>
          <w:rFonts w:ascii="Bookman Old Style" w:eastAsia="Times New Roman" w:hAnsi="Bookman Old Style" w:cs="Times New Roman"/>
          <w:b/>
          <w:bCs/>
          <w:sz w:val="44"/>
          <w:szCs w:val="24"/>
        </w:rPr>
      </w:pPr>
      <w:r w:rsidRPr="00375527">
        <w:rPr>
          <w:rFonts w:ascii="Bookman Old Style" w:eastAsia="Times New Roman" w:hAnsi="Bookman Old Style" w:cs="Times New Roman"/>
          <w:b/>
          <w:bCs/>
          <w:sz w:val="48"/>
          <w:szCs w:val="24"/>
        </w:rPr>
        <w:t>DEVEOPING NUTRIENT ENRICHED BEVERAGES USING COCONUT WATER AND TIGER NUTS EXTRACTS</w:t>
      </w:r>
    </w:p>
    <w:p w:rsidR="00553EA6" w:rsidRDefault="00553EA6" w:rsidP="00553EA6">
      <w:pPr>
        <w:jc w:val="center"/>
        <w:rPr>
          <w:rFonts w:ascii="Bookman Old Style" w:hAnsi="Bookman Old Style"/>
          <w:b/>
          <w:bCs/>
          <w:sz w:val="12"/>
        </w:rPr>
      </w:pPr>
    </w:p>
    <w:p w:rsidR="00553EA6" w:rsidRPr="00125733" w:rsidRDefault="00553EA6" w:rsidP="00553EA6">
      <w:pPr>
        <w:jc w:val="center"/>
        <w:rPr>
          <w:rFonts w:ascii="Bookman Old Style" w:hAnsi="Bookman Old Style"/>
          <w:b/>
          <w:bCs/>
          <w:sz w:val="12"/>
        </w:rPr>
      </w:pPr>
    </w:p>
    <w:p w:rsidR="00553EA6" w:rsidRPr="00BC7402" w:rsidRDefault="00553EA6" w:rsidP="00553EA6">
      <w:pPr>
        <w:jc w:val="center"/>
        <w:rPr>
          <w:rFonts w:ascii="Bookman Old Style" w:hAnsi="Bookman Old Style"/>
          <w:b/>
          <w:bCs/>
          <w:sz w:val="52"/>
        </w:rPr>
      </w:pPr>
      <w:r w:rsidRPr="00BC7402">
        <w:rPr>
          <w:rFonts w:ascii="Bookman Old Style" w:hAnsi="Bookman Old Style"/>
          <w:b/>
          <w:bCs/>
          <w:sz w:val="52"/>
        </w:rPr>
        <w:t>BY</w:t>
      </w:r>
    </w:p>
    <w:p w:rsidR="00553EA6" w:rsidRDefault="00553EA6" w:rsidP="00553EA6">
      <w:pPr>
        <w:jc w:val="center"/>
        <w:rPr>
          <w:rFonts w:ascii="Bookman Old Style" w:hAnsi="Bookman Old Style"/>
          <w:b/>
          <w:bCs/>
        </w:rPr>
      </w:pPr>
    </w:p>
    <w:p w:rsidR="00553EA6" w:rsidRPr="00685E20" w:rsidRDefault="00553EA6" w:rsidP="00553EA6">
      <w:pPr>
        <w:jc w:val="center"/>
        <w:rPr>
          <w:rFonts w:ascii="Bookman Old Style" w:hAnsi="Bookman Old Style"/>
          <w:b/>
          <w:bCs/>
          <w:sz w:val="2"/>
        </w:rPr>
      </w:pPr>
    </w:p>
    <w:p w:rsidR="00553EA6" w:rsidRDefault="00553EA6" w:rsidP="00553EA6">
      <w:pPr>
        <w:jc w:val="center"/>
        <w:rPr>
          <w:rFonts w:ascii="Bookman Old Style" w:hAnsi="Bookman Old Style"/>
          <w:b/>
          <w:bCs/>
          <w:sz w:val="52"/>
        </w:rPr>
      </w:pPr>
      <w:r w:rsidRPr="00553EA6">
        <w:rPr>
          <w:rFonts w:ascii="Bookman Old Style" w:hAnsi="Bookman Old Style"/>
          <w:b/>
          <w:bCs/>
          <w:sz w:val="48"/>
        </w:rPr>
        <w:t xml:space="preserve">QUADRI OREOLUWA GRACE </w:t>
      </w:r>
      <w:r>
        <w:rPr>
          <w:rFonts w:ascii="Bookman Old Style" w:hAnsi="Bookman Old Style"/>
          <w:b/>
          <w:bCs/>
          <w:sz w:val="52"/>
        </w:rPr>
        <w:t>HND/23/HMT/FT/0115</w:t>
      </w:r>
    </w:p>
    <w:p w:rsidR="00553EA6" w:rsidRPr="00685E20" w:rsidRDefault="00553EA6" w:rsidP="00553EA6">
      <w:pPr>
        <w:jc w:val="center"/>
        <w:rPr>
          <w:rFonts w:ascii="Bookman Old Style" w:hAnsi="Bookman Old Style"/>
          <w:b/>
          <w:bCs/>
          <w:sz w:val="2"/>
        </w:rPr>
      </w:pPr>
    </w:p>
    <w:p w:rsidR="00553EA6" w:rsidRDefault="00553EA6" w:rsidP="00553EA6">
      <w:pPr>
        <w:pStyle w:val="NoSpacing"/>
        <w:jc w:val="center"/>
        <w:rPr>
          <w:rFonts w:ascii="Bookman Old Style" w:hAnsi="Bookman Old Style" w:cs="Times New Roman"/>
          <w:b/>
          <w:sz w:val="32"/>
          <w:szCs w:val="26"/>
        </w:rPr>
      </w:pPr>
    </w:p>
    <w:p w:rsidR="00553EA6" w:rsidRPr="00496D12" w:rsidRDefault="00553EA6" w:rsidP="00553EA6">
      <w:pPr>
        <w:pStyle w:val="NoSpacing"/>
        <w:jc w:val="center"/>
        <w:rPr>
          <w:rFonts w:ascii="Bookman Old Style" w:hAnsi="Bookman Old Style" w:cs="Times New Roman"/>
          <w:b/>
          <w:sz w:val="30"/>
          <w:szCs w:val="26"/>
        </w:rPr>
      </w:pPr>
      <w:r w:rsidRPr="00496D12">
        <w:rPr>
          <w:rFonts w:ascii="Bookman Old Style" w:hAnsi="Bookman Old Style" w:cs="Times New Roman"/>
          <w:b/>
          <w:sz w:val="30"/>
          <w:szCs w:val="26"/>
        </w:rPr>
        <w:t xml:space="preserve">BEING A RESEARCH PROJECT SUBMITTED TO THE DEPARTMENT OF </w:t>
      </w:r>
      <w:r>
        <w:rPr>
          <w:rFonts w:ascii="Bookman Old Style" w:hAnsi="Bookman Old Style" w:cs="Times New Roman"/>
          <w:b/>
          <w:sz w:val="30"/>
          <w:szCs w:val="26"/>
        </w:rPr>
        <w:t>HOSPITALITY MANAGEMENT TECHNOLOGY</w:t>
      </w:r>
      <w:r w:rsidRPr="00496D12">
        <w:rPr>
          <w:rFonts w:ascii="Bookman Old Style" w:hAnsi="Bookman Old Style" w:cs="Times New Roman"/>
          <w:b/>
          <w:sz w:val="30"/>
          <w:szCs w:val="26"/>
        </w:rPr>
        <w:t xml:space="preserve">, INSTITUTE OF </w:t>
      </w:r>
      <w:r>
        <w:rPr>
          <w:rFonts w:ascii="Bookman Old Style" w:hAnsi="Bookman Old Style" w:cs="Times New Roman"/>
          <w:b/>
          <w:sz w:val="30"/>
          <w:szCs w:val="26"/>
        </w:rPr>
        <w:t>APPLIED SCIENCES (IAS</w:t>
      </w:r>
      <w:r w:rsidRPr="00496D12">
        <w:rPr>
          <w:rFonts w:ascii="Bookman Old Style" w:hAnsi="Bookman Old Style" w:cs="Times New Roman"/>
          <w:b/>
          <w:sz w:val="30"/>
          <w:szCs w:val="26"/>
        </w:rPr>
        <w:t>) KWARA STATE POLYTECHNIC, ILORIN</w:t>
      </w:r>
    </w:p>
    <w:p w:rsidR="00553EA6" w:rsidRPr="00BC7402" w:rsidRDefault="00553EA6" w:rsidP="00553EA6">
      <w:pPr>
        <w:pStyle w:val="NoSpacing"/>
        <w:jc w:val="center"/>
        <w:rPr>
          <w:rFonts w:ascii="Bookman Old Style" w:hAnsi="Bookman Old Style" w:cs="Times New Roman"/>
          <w:b/>
          <w:sz w:val="26"/>
          <w:szCs w:val="26"/>
        </w:rPr>
      </w:pPr>
    </w:p>
    <w:p w:rsidR="00553EA6" w:rsidRPr="00BC7402" w:rsidRDefault="00553EA6" w:rsidP="00553EA6">
      <w:pPr>
        <w:pStyle w:val="NoSpacing"/>
        <w:jc w:val="center"/>
        <w:rPr>
          <w:rFonts w:ascii="Bookman Old Style" w:hAnsi="Bookman Old Style" w:cs="Times New Roman"/>
          <w:b/>
          <w:sz w:val="26"/>
          <w:szCs w:val="26"/>
        </w:rPr>
      </w:pPr>
    </w:p>
    <w:p w:rsidR="00553EA6" w:rsidRPr="00BC7402" w:rsidRDefault="00553EA6" w:rsidP="00553EA6">
      <w:pPr>
        <w:pStyle w:val="NoSpacing"/>
        <w:jc w:val="center"/>
        <w:rPr>
          <w:rFonts w:ascii="Bookman Old Style" w:hAnsi="Bookman Old Style" w:cs="Times New Roman"/>
          <w:b/>
          <w:sz w:val="32"/>
          <w:szCs w:val="26"/>
        </w:rPr>
      </w:pPr>
      <w:proofErr w:type="gramStart"/>
      <w:r w:rsidRPr="00BC7402">
        <w:rPr>
          <w:rFonts w:ascii="Bookman Old Style" w:hAnsi="Bookman Old Style" w:cs="Times New Roman"/>
          <w:b/>
          <w:sz w:val="32"/>
          <w:szCs w:val="26"/>
        </w:rPr>
        <w:t>IN PARTIAL FULFILLMENT FOR THE AWA</w:t>
      </w:r>
      <w:r>
        <w:rPr>
          <w:rFonts w:ascii="Bookman Old Style" w:hAnsi="Bookman Old Style" w:cs="Times New Roman"/>
          <w:b/>
          <w:sz w:val="32"/>
          <w:szCs w:val="26"/>
        </w:rPr>
        <w:t>RD OF HIGHER NATIONAL DIPLOMA (H</w:t>
      </w:r>
      <w:r w:rsidRPr="00BC7402">
        <w:rPr>
          <w:rFonts w:ascii="Bookman Old Style" w:hAnsi="Bookman Old Style" w:cs="Times New Roman"/>
          <w:b/>
          <w:sz w:val="32"/>
          <w:szCs w:val="26"/>
        </w:rPr>
        <w:t xml:space="preserve">ND) IN </w:t>
      </w:r>
      <w:r>
        <w:rPr>
          <w:rFonts w:ascii="Bookman Old Style" w:hAnsi="Bookman Old Style" w:cs="Times New Roman"/>
          <w:b/>
          <w:sz w:val="30"/>
          <w:szCs w:val="26"/>
        </w:rPr>
        <w:t>HOSPITALITY MANAGEMENT TECHNOLOGY</w:t>
      </w:r>
      <w:r w:rsidRPr="00BC7402">
        <w:rPr>
          <w:rFonts w:ascii="Bookman Old Style" w:hAnsi="Bookman Old Style" w:cs="Times New Roman"/>
          <w:b/>
          <w:sz w:val="32"/>
          <w:szCs w:val="26"/>
        </w:rPr>
        <w:t>.</w:t>
      </w:r>
      <w:proofErr w:type="gramEnd"/>
    </w:p>
    <w:p w:rsidR="00553EA6" w:rsidRPr="00BC7402" w:rsidRDefault="00553EA6" w:rsidP="00553EA6">
      <w:pPr>
        <w:spacing w:line="360" w:lineRule="auto"/>
        <w:jc w:val="center"/>
        <w:rPr>
          <w:rFonts w:ascii="Bookman Old Style" w:hAnsi="Bookman Old Style"/>
          <w:b/>
          <w:szCs w:val="28"/>
        </w:rPr>
      </w:pPr>
    </w:p>
    <w:p w:rsidR="00553EA6" w:rsidRDefault="00553EA6" w:rsidP="00553EA6">
      <w:pPr>
        <w:pStyle w:val="NoSpacing"/>
        <w:spacing w:line="360" w:lineRule="auto"/>
        <w:jc w:val="right"/>
        <w:rPr>
          <w:rFonts w:ascii="Bookman Old Style" w:hAnsi="Bookman Old Style" w:cs="Times New Roman"/>
          <w:b/>
          <w:sz w:val="32"/>
          <w:szCs w:val="26"/>
        </w:rPr>
      </w:pPr>
    </w:p>
    <w:p w:rsidR="00553EA6" w:rsidRPr="00375527" w:rsidRDefault="00553EA6" w:rsidP="00375527">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JUNE, 2025</w:t>
      </w:r>
    </w:p>
    <w:p w:rsidR="00553EA6" w:rsidRDefault="00553EA6" w:rsidP="00553EA6">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553EA6" w:rsidRPr="00F04900" w:rsidRDefault="00553EA6" w:rsidP="00553EA6">
      <w:pPr>
        <w:pStyle w:val="NoSpacing"/>
        <w:spacing w:line="360" w:lineRule="auto"/>
        <w:jc w:val="both"/>
        <w:rPr>
          <w:rFonts w:ascii="Times New Roman" w:hAnsi="Times New Roman"/>
          <w:b/>
          <w:sz w:val="26"/>
          <w:szCs w:val="26"/>
        </w:rPr>
      </w:pPr>
      <w:r>
        <w:rPr>
          <w:rFonts w:ascii="Times New Roman" w:hAnsi="Times New Roman"/>
          <w:sz w:val="26"/>
          <w:szCs w:val="26"/>
        </w:rPr>
        <w:tab/>
        <w:t>This is to certify that this project work has been written by</w:t>
      </w:r>
      <w:r w:rsidRPr="00EA4B4C">
        <w:t xml:space="preserve"> </w:t>
      </w:r>
      <w:r w:rsidRPr="00553EA6">
        <w:rPr>
          <w:rFonts w:ascii="Times New Roman" w:hAnsi="Times New Roman"/>
          <w:b/>
          <w:bCs/>
          <w:sz w:val="26"/>
          <w:szCs w:val="26"/>
        </w:rPr>
        <w:t>QUADRI OREOLUWA GRACE</w:t>
      </w:r>
      <w:r>
        <w:rPr>
          <w:rFonts w:ascii="Times New Roman" w:hAnsi="Times New Roman"/>
          <w:b/>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w:t>
      </w:r>
      <w:r w:rsidRPr="00553EA6">
        <w:rPr>
          <w:rFonts w:ascii="Times New Roman" w:hAnsi="Times New Roman"/>
          <w:b/>
          <w:bCs/>
          <w:sz w:val="26"/>
          <w:szCs w:val="26"/>
        </w:rPr>
        <w:t>HND/23/HMT/FT/0115</w:t>
      </w:r>
      <w:r>
        <w:rPr>
          <w:rFonts w:ascii="Times New Roman" w:hAnsi="Times New Roman"/>
          <w:b/>
          <w:bCs/>
          <w:sz w:val="26"/>
          <w:szCs w:val="26"/>
        </w:rPr>
        <w:t xml:space="preserve"> </w:t>
      </w:r>
      <w:r>
        <w:rPr>
          <w:rFonts w:ascii="Times New Roman" w:hAnsi="Times New Roman"/>
          <w:sz w:val="26"/>
          <w:szCs w:val="26"/>
        </w:rPr>
        <w:t xml:space="preserve">and has been read and approved as meeting the parts of the requirements for the award of Higher National Diploma (HND) in Hospitality Management Technology Department, Institute of Applied Sciences,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roofErr w:type="spellStart"/>
      <w:proofErr w:type="gramStart"/>
      <w:r>
        <w:rPr>
          <w:rFonts w:ascii="Times New Roman" w:hAnsi="Times New Roman"/>
          <w:sz w:val="26"/>
          <w:szCs w:val="26"/>
        </w:rPr>
        <w:t>Kwara</w:t>
      </w:r>
      <w:proofErr w:type="spellEnd"/>
      <w:proofErr w:type="gramEnd"/>
      <w:r>
        <w:rPr>
          <w:rFonts w:ascii="Times New Roman" w:hAnsi="Times New Roman"/>
          <w:sz w:val="26"/>
          <w:szCs w:val="26"/>
        </w:rPr>
        <w:t xml:space="preserve"> State. </w:t>
      </w:r>
    </w:p>
    <w:p w:rsidR="00553EA6" w:rsidRDefault="00553EA6" w:rsidP="00553EA6">
      <w:pPr>
        <w:pStyle w:val="NoSpacing"/>
        <w:spacing w:line="360" w:lineRule="auto"/>
        <w:rPr>
          <w:rFonts w:ascii="Times New Roman" w:hAnsi="Times New Roman"/>
          <w:sz w:val="26"/>
          <w:szCs w:val="26"/>
        </w:rPr>
      </w:pPr>
    </w:p>
    <w:p w:rsidR="00553EA6" w:rsidRDefault="00553EA6" w:rsidP="00553EA6">
      <w:pPr>
        <w:pStyle w:val="NoSpacing"/>
        <w:spacing w:line="360" w:lineRule="auto"/>
        <w:rPr>
          <w:rFonts w:ascii="Times New Roman" w:hAnsi="Times New Roman"/>
          <w:sz w:val="26"/>
          <w:szCs w:val="26"/>
        </w:rPr>
      </w:pPr>
    </w:p>
    <w:p w:rsidR="00553EA6" w:rsidRDefault="00553EA6" w:rsidP="00553EA6">
      <w:pPr>
        <w:pStyle w:val="NoSpacing"/>
        <w:spacing w:line="360" w:lineRule="auto"/>
        <w:rPr>
          <w:rFonts w:ascii="Times New Roman" w:hAnsi="Times New Roman"/>
          <w:sz w:val="26"/>
          <w:szCs w:val="26"/>
        </w:rPr>
      </w:pPr>
    </w:p>
    <w:p w:rsidR="00553EA6" w:rsidRDefault="00553EA6" w:rsidP="00553EA6">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553EA6" w:rsidRPr="00057ADC" w:rsidRDefault="00553EA6" w:rsidP="00553EA6">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MR. JIMADAABDULKADIR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553EA6" w:rsidRPr="00284A65" w:rsidRDefault="00553EA6" w:rsidP="00553EA6">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553EA6" w:rsidRDefault="00553EA6" w:rsidP="00553EA6">
      <w:pPr>
        <w:pStyle w:val="NoSpacing"/>
        <w:rPr>
          <w:rFonts w:ascii="Times New Roman" w:hAnsi="Times New Roman"/>
          <w:sz w:val="26"/>
          <w:szCs w:val="26"/>
        </w:rPr>
      </w:pPr>
    </w:p>
    <w:p w:rsidR="00553EA6" w:rsidRDefault="00553EA6" w:rsidP="00553EA6">
      <w:pPr>
        <w:pStyle w:val="NoSpacing"/>
        <w:rPr>
          <w:rFonts w:ascii="Times New Roman" w:hAnsi="Times New Roman"/>
          <w:sz w:val="26"/>
          <w:szCs w:val="26"/>
        </w:rPr>
      </w:pPr>
    </w:p>
    <w:p w:rsidR="00553EA6" w:rsidRDefault="00553EA6" w:rsidP="00553EA6">
      <w:pPr>
        <w:pStyle w:val="NoSpacing"/>
        <w:rPr>
          <w:rFonts w:ascii="Times New Roman" w:hAnsi="Times New Roman"/>
          <w:sz w:val="26"/>
          <w:szCs w:val="26"/>
        </w:rPr>
      </w:pPr>
    </w:p>
    <w:p w:rsidR="00553EA6" w:rsidRDefault="00553EA6" w:rsidP="00553EA6">
      <w:pPr>
        <w:pStyle w:val="NoSpacing"/>
        <w:rPr>
          <w:rFonts w:ascii="Times New Roman" w:hAnsi="Times New Roman"/>
          <w:sz w:val="26"/>
          <w:szCs w:val="26"/>
        </w:rPr>
      </w:pPr>
    </w:p>
    <w:p w:rsidR="00553EA6" w:rsidRDefault="00553EA6" w:rsidP="00553EA6">
      <w:pPr>
        <w:pStyle w:val="NoSpacing"/>
        <w:rPr>
          <w:rFonts w:ascii="Times New Roman" w:hAnsi="Times New Roman"/>
          <w:sz w:val="26"/>
          <w:szCs w:val="26"/>
        </w:rPr>
      </w:pPr>
    </w:p>
    <w:p w:rsidR="00553EA6" w:rsidRDefault="00553EA6" w:rsidP="00553EA6">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553EA6" w:rsidRPr="00890C20" w:rsidRDefault="00553EA6" w:rsidP="00553EA6">
      <w:pPr>
        <w:pStyle w:val="NoSpacing"/>
        <w:rPr>
          <w:rFonts w:ascii="Times New Roman" w:hAnsi="Times New Roman"/>
          <w:b/>
          <w:sz w:val="26"/>
          <w:szCs w:val="26"/>
        </w:rPr>
      </w:pPr>
      <w:r>
        <w:rPr>
          <w:rFonts w:ascii="Times New Roman" w:hAnsi="Times New Roman"/>
          <w:b/>
          <w:sz w:val="26"/>
          <w:szCs w:val="26"/>
        </w:rPr>
        <w:t xml:space="preserve">   MRS HARUNA Z.A.B.</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553EA6" w:rsidRPr="00284A65" w:rsidRDefault="00553EA6" w:rsidP="00553EA6">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553EA6" w:rsidRDefault="00553EA6" w:rsidP="00553EA6">
      <w:pPr>
        <w:pStyle w:val="NoSpacing"/>
        <w:rPr>
          <w:rFonts w:ascii="Times New Roman" w:hAnsi="Times New Roman"/>
          <w:sz w:val="26"/>
          <w:szCs w:val="26"/>
        </w:rPr>
      </w:pPr>
    </w:p>
    <w:p w:rsidR="00553EA6" w:rsidRDefault="00553EA6" w:rsidP="00553EA6">
      <w:pPr>
        <w:pStyle w:val="NoSpacing"/>
        <w:rPr>
          <w:rFonts w:ascii="Times New Roman" w:hAnsi="Times New Roman"/>
          <w:sz w:val="26"/>
          <w:szCs w:val="26"/>
        </w:rPr>
      </w:pPr>
    </w:p>
    <w:p w:rsidR="00553EA6" w:rsidRDefault="00553EA6" w:rsidP="00553EA6">
      <w:pPr>
        <w:pStyle w:val="NoSpacing"/>
        <w:rPr>
          <w:rFonts w:ascii="Times New Roman" w:hAnsi="Times New Roman"/>
          <w:sz w:val="26"/>
          <w:szCs w:val="26"/>
        </w:rPr>
      </w:pPr>
    </w:p>
    <w:p w:rsidR="00553EA6" w:rsidRDefault="00553EA6" w:rsidP="00553EA6">
      <w:pPr>
        <w:pStyle w:val="NoSpacing"/>
        <w:rPr>
          <w:rFonts w:ascii="Times New Roman" w:hAnsi="Times New Roman"/>
          <w:sz w:val="26"/>
          <w:szCs w:val="26"/>
        </w:rPr>
      </w:pPr>
    </w:p>
    <w:p w:rsidR="00553EA6" w:rsidRDefault="00553EA6" w:rsidP="00553EA6">
      <w:pPr>
        <w:pStyle w:val="NoSpacing"/>
        <w:rPr>
          <w:rFonts w:ascii="Times New Roman" w:hAnsi="Times New Roman"/>
          <w:sz w:val="26"/>
          <w:szCs w:val="26"/>
        </w:rPr>
      </w:pPr>
    </w:p>
    <w:p w:rsidR="00553EA6" w:rsidRDefault="00553EA6" w:rsidP="00553EA6">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553EA6" w:rsidRPr="00890C20" w:rsidRDefault="00553EA6" w:rsidP="00553EA6">
      <w:pPr>
        <w:pStyle w:val="NoSpacing"/>
        <w:rPr>
          <w:rFonts w:ascii="Times New Roman" w:hAnsi="Times New Roman"/>
          <w:b/>
          <w:sz w:val="26"/>
          <w:szCs w:val="26"/>
        </w:rPr>
      </w:pPr>
      <w:r>
        <w:rPr>
          <w:rFonts w:ascii="Times New Roman" w:hAnsi="Times New Roman"/>
          <w:b/>
          <w:sz w:val="26"/>
          <w:szCs w:val="26"/>
        </w:rPr>
        <w:t xml:space="preserve">        </w:t>
      </w:r>
      <w:r w:rsidRPr="00685E20">
        <w:rPr>
          <w:rFonts w:ascii="Times New Roman" w:hAnsi="Times New Roman"/>
          <w:b/>
          <w:sz w:val="26"/>
          <w:szCs w:val="26"/>
        </w:rPr>
        <w:t>MR</w:t>
      </w:r>
      <w:r>
        <w:rPr>
          <w:rFonts w:ascii="Times New Roman" w:hAnsi="Times New Roman"/>
          <w:b/>
          <w:sz w:val="26"/>
          <w:szCs w:val="26"/>
        </w:rPr>
        <w:t>S. AREMU O. 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553EA6" w:rsidRPr="00284A65" w:rsidRDefault="00553EA6" w:rsidP="00553EA6">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553EA6" w:rsidRDefault="00553EA6" w:rsidP="00553EA6">
      <w:pPr>
        <w:pStyle w:val="NoSpacing"/>
        <w:spacing w:line="360" w:lineRule="auto"/>
        <w:rPr>
          <w:rFonts w:ascii="Times New Roman" w:hAnsi="Times New Roman"/>
          <w:sz w:val="26"/>
          <w:szCs w:val="26"/>
        </w:rPr>
      </w:pPr>
    </w:p>
    <w:p w:rsidR="00553EA6" w:rsidRDefault="00553EA6" w:rsidP="00553EA6">
      <w:pPr>
        <w:pStyle w:val="NoSpacing"/>
        <w:spacing w:line="360" w:lineRule="auto"/>
        <w:rPr>
          <w:rFonts w:ascii="Times New Roman" w:hAnsi="Times New Roman"/>
          <w:sz w:val="26"/>
          <w:szCs w:val="26"/>
        </w:rPr>
      </w:pPr>
    </w:p>
    <w:p w:rsidR="00553EA6" w:rsidRPr="00685E20" w:rsidRDefault="00553EA6" w:rsidP="00553EA6">
      <w:pPr>
        <w:pStyle w:val="NoSpacing"/>
        <w:rPr>
          <w:rFonts w:ascii="Times New Roman" w:hAnsi="Times New Roman"/>
          <w:b/>
          <w:i/>
          <w:sz w:val="26"/>
          <w:szCs w:val="26"/>
        </w:rPr>
      </w:pPr>
    </w:p>
    <w:p w:rsidR="00553EA6" w:rsidRDefault="00553EA6" w:rsidP="00553EA6">
      <w:pPr>
        <w:rPr>
          <w:rFonts w:ascii="Times New Roman" w:hAnsi="Times New Roman" w:cs="Times New Roman"/>
          <w:b/>
          <w:sz w:val="28"/>
          <w:szCs w:val="28"/>
        </w:rPr>
      </w:pPr>
      <w:r>
        <w:rPr>
          <w:rFonts w:ascii="Times New Roman" w:hAnsi="Times New Roman" w:cs="Times New Roman"/>
          <w:b/>
          <w:sz w:val="28"/>
          <w:szCs w:val="28"/>
        </w:rPr>
        <w:br w:type="page"/>
      </w:r>
    </w:p>
    <w:p w:rsidR="00553EA6" w:rsidRPr="00125733" w:rsidRDefault="00553EA6" w:rsidP="00553EA6">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w:t>
      </w:r>
      <w:r>
        <w:rPr>
          <w:rFonts w:ascii="Times New Roman" w:hAnsi="Times New Roman" w:cs="Times New Roman"/>
          <w:b/>
          <w:sz w:val="28"/>
          <w:szCs w:val="28"/>
        </w:rPr>
        <w:t>I</w:t>
      </w:r>
      <w:r w:rsidRPr="00125733">
        <w:rPr>
          <w:rFonts w:ascii="Times New Roman" w:hAnsi="Times New Roman" w:cs="Times New Roman"/>
          <w:b/>
          <w:sz w:val="28"/>
          <w:szCs w:val="28"/>
        </w:rPr>
        <w:t>CATION</w:t>
      </w:r>
    </w:p>
    <w:p w:rsidR="00553EA6" w:rsidRPr="00125733" w:rsidRDefault="00553EA6" w:rsidP="00553EA6">
      <w:pPr>
        <w:spacing w:line="480" w:lineRule="auto"/>
        <w:jc w:val="both"/>
        <w:rPr>
          <w:rFonts w:ascii="Times New Roman" w:hAnsi="Times New Roman" w:cs="Times New Roman"/>
          <w:sz w:val="28"/>
          <w:szCs w:val="28"/>
        </w:rPr>
      </w:pPr>
      <w:r w:rsidRPr="00125733">
        <w:rPr>
          <w:rFonts w:ascii="Times New Roman" w:hAnsi="Times New Roman" w:cs="Times New Roman"/>
          <w:sz w:val="28"/>
          <w:szCs w:val="28"/>
        </w:rPr>
        <w:t>This project work is since</w:t>
      </w:r>
      <w:r>
        <w:rPr>
          <w:rFonts w:ascii="Times New Roman" w:hAnsi="Times New Roman" w:cs="Times New Roman"/>
          <w:sz w:val="28"/>
          <w:szCs w:val="28"/>
        </w:rPr>
        <w:t>rely dedicated to Almighty God.</w:t>
      </w:r>
    </w:p>
    <w:p w:rsidR="00553EA6" w:rsidRDefault="00553EA6" w:rsidP="00553EA6">
      <w:pPr>
        <w:spacing w:line="480" w:lineRule="auto"/>
        <w:ind w:firstLine="720"/>
        <w:jc w:val="both"/>
        <w:rPr>
          <w:rFonts w:ascii="Bookman Old Style" w:hAnsi="Bookman Old Style"/>
        </w:rPr>
      </w:pPr>
    </w:p>
    <w:p w:rsidR="00553EA6" w:rsidRDefault="00553EA6" w:rsidP="00553EA6">
      <w:pPr>
        <w:spacing w:line="480" w:lineRule="auto"/>
        <w:rPr>
          <w:rFonts w:ascii="Bookman Old Style" w:hAnsi="Bookman Old Style"/>
          <w:b/>
        </w:rPr>
      </w:pPr>
    </w:p>
    <w:p w:rsidR="00553EA6" w:rsidRDefault="00553EA6" w:rsidP="00553EA6">
      <w:pPr>
        <w:spacing w:line="480" w:lineRule="auto"/>
        <w:rPr>
          <w:rFonts w:ascii="Bookman Old Style" w:hAnsi="Bookman Old Style"/>
          <w:b/>
        </w:rPr>
      </w:pPr>
    </w:p>
    <w:p w:rsidR="00553EA6" w:rsidRDefault="00553EA6" w:rsidP="00553EA6">
      <w:pPr>
        <w:spacing w:line="480" w:lineRule="auto"/>
        <w:rPr>
          <w:rFonts w:ascii="Bookman Old Style" w:hAnsi="Bookman Old Style"/>
          <w:b/>
        </w:rPr>
      </w:pPr>
    </w:p>
    <w:p w:rsidR="00553EA6" w:rsidRDefault="00553EA6" w:rsidP="00553EA6">
      <w:pPr>
        <w:spacing w:line="480" w:lineRule="auto"/>
        <w:rPr>
          <w:rFonts w:ascii="Bookman Old Style" w:hAnsi="Bookman Old Style"/>
          <w:b/>
        </w:rPr>
      </w:pPr>
    </w:p>
    <w:p w:rsidR="00553EA6" w:rsidRDefault="00553EA6" w:rsidP="00553EA6">
      <w:pPr>
        <w:spacing w:line="480" w:lineRule="auto"/>
        <w:rPr>
          <w:rFonts w:ascii="Bookman Old Style" w:hAnsi="Bookman Old Style"/>
          <w:b/>
        </w:rPr>
      </w:pPr>
    </w:p>
    <w:p w:rsidR="00553EA6" w:rsidRDefault="00553EA6" w:rsidP="00553EA6">
      <w:pPr>
        <w:spacing w:line="480" w:lineRule="auto"/>
        <w:rPr>
          <w:rFonts w:ascii="Bookman Old Style" w:hAnsi="Bookman Old Style"/>
          <w:b/>
        </w:rPr>
      </w:pPr>
    </w:p>
    <w:p w:rsidR="00553EA6" w:rsidRDefault="00553EA6" w:rsidP="00553EA6">
      <w:pPr>
        <w:spacing w:line="480" w:lineRule="auto"/>
        <w:rPr>
          <w:rFonts w:ascii="Bookman Old Style" w:hAnsi="Bookman Old Style"/>
          <w:b/>
        </w:rPr>
      </w:pPr>
    </w:p>
    <w:p w:rsidR="00553EA6" w:rsidRDefault="00553EA6" w:rsidP="00553EA6">
      <w:pPr>
        <w:spacing w:line="480" w:lineRule="auto"/>
        <w:rPr>
          <w:rFonts w:ascii="Bookman Old Style" w:hAnsi="Bookman Old Style"/>
          <w:b/>
        </w:rPr>
      </w:pPr>
    </w:p>
    <w:p w:rsidR="00553EA6" w:rsidRDefault="00553EA6" w:rsidP="00553EA6">
      <w:pPr>
        <w:rPr>
          <w:rFonts w:ascii="Times New Roman" w:hAnsi="Times New Roman" w:cs="Times New Roman"/>
          <w:b/>
          <w:sz w:val="24"/>
          <w:szCs w:val="24"/>
        </w:rPr>
      </w:pPr>
    </w:p>
    <w:p w:rsidR="00553EA6" w:rsidRDefault="00553EA6" w:rsidP="00553EA6">
      <w:pPr>
        <w:rPr>
          <w:rFonts w:ascii="Times New Roman" w:hAnsi="Times New Roman" w:cs="Times New Roman"/>
          <w:b/>
          <w:sz w:val="28"/>
          <w:szCs w:val="28"/>
        </w:rPr>
      </w:pPr>
      <w:r>
        <w:rPr>
          <w:rFonts w:ascii="Times New Roman" w:hAnsi="Times New Roman" w:cs="Times New Roman"/>
          <w:b/>
          <w:sz w:val="28"/>
          <w:szCs w:val="28"/>
        </w:rPr>
        <w:br w:type="page"/>
      </w:r>
    </w:p>
    <w:p w:rsidR="00553EA6" w:rsidRDefault="00553EA6" w:rsidP="0014202F">
      <w:pPr>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ACKNOWLEDGEMENT</w:t>
      </w:r>
      <w:r w:rsidR="00375527">
        <w:rPr>
          <w:rFonts w:ascii="Times New Roman" w:hAnsi="Times New Roman" w:cs="Times New Roman"/>
          <w:b/>
          <w:sz w:val="28"/>
          <w:szCs w:val="28"/>
        </w:rPr>
        <w:t>S</w:t>
      </w:r>
    </w:p>
    <w:p w:rsidR="0014202F" w:rsidRPr="0014202F" w:rsidRDefault="0014202F" w:rsidP="0014202F">
      <w:pPr>
        <w:spacing w:line="480" w:lineRule="auto"/>
        <w:jc w:val="both"/>
        <w:rPr>
          <w:rFonts w:ascii="Times New Roman" w:hAnsi="Times New Roman" w:cs="Times New Roman"/>
          <w:sz w:val="26"/>
          <w:szCs w:val="26"/>
        </w:rPr>
      </w:pPr>
      <w:r w:rsidRPr="0014202F">
        <w:rPr>
          <w:rFonts w:ascii="Times New Roman" w:hAnsi="Times New Roman" w:cs="Times New Roman"/>
          <w:sz w:val="26"/>
          <w:szCs w:val="26"/>
        </w:rPr>
        <w:t xml:space="preserve">First and foremost, I give all glory and honor to God Almighty for granting me the strength, wisdom, and perseverance to complete this project. Your divine guidance and protection </w:t>
      </w:r>
      <w:proofErr w:type="gramStart"/>
      <w:r w:rsidRPr="0014202F">
        <w:rPr>
          <w:rFonts w:ascii="Times New Roman" w:hAnsi="Times New Roman" w:cs="Times New Roman"/>
          <w:sz w:val="26"/>
          <w:szCs w:val="26"/>
        </w:rPr>
        <w:t>have</w:t>
      </w:r>
      <w:proofErr w:type="gramEnd"/>
      <w:r w:rsidRPr="0014202F">
        <w:rPr>
          <w:rFonts w:ascii="Times New Roman" w:hAnsi="Times New Roman" w:cs="Times New Roman"/>
          <w:sz w:val="26"/>
          <w:szCs w:val="26"/>
        </w:rPr>
        <w:t xml:space="preserve"> been my anchor throughout this journey, and I am eternally grateful for Your love and mercy.</w:t>
      </w:r>
    </w:p>
    <w:p w:rsidR="0014202F" w:rsidRPr="0014202F" w:rsidRDefault="0014202F" w:rsidP="0014202F">
      <w:pPr>
        <w:spacing w:line="480" w:lineRule="auto"/>
        <w:jc w:val="both"/>
        <w:rPr>
          <w:rFonts w:ascii="Times New Roman" w:hAnsi="Times New Roman" w:cs="Times New Roman"/>
          <w:sz w:val="26"/>
          <w:szCs w:val="26"/>
        </w:rPr>
      </w:pPr>
      <w:r w:rsidRPr="0014202F">
        <w:rPr>
          <w:rFonts w:ascii="Times New Roman" w:hAnsi="Times New Roman" w:cs="Times New Roman"/>
          <w:sz w:val="26"/>
          <w:szCs w:val="26"/>
        </w:rPr>
        <w:t xml:space="preserve">I would also like to extend my sincere gratitude to my project supervisor, Mr. </w:t>
      </w:r>
      <w:proofErr w:type="spellStart"/>
      <w:r w:rsidRPr="0014202F">
        <w:rPr>
          <w:rFonts w:ascii="Times New Roman" w:hAnsi="Times New Roman" w:cs="Times New Roman"/>
          <w:sz w:val="26"/>
          <w:szCs w:val="26"/>
        </w:rPr>
        <w:t>Abdulkadir</w:t>
      </w:r>
      <w:proofErr w:type="spellEnd"/>
      <w:r w:rsidRPr="0014202F">
        <w:rPr>
          <w:rFonts w:ascii="Times New Roman" w:hAnsi="Times New Roman" w:cs="Times New Roman"/>
          <w:sz w:val="26"/>
          <w:szCs w:val="26"/>
        </w:rPr>
        <w:t xml:space="preserve"> </w:t>
      </w:r>
      <w:proofErr w:type="spellStart"/>
      <w:r w:rsidRPr="0014202F">
        <w:rPr>
          <w:rFonts w:ascii="Times New Roman" w:hAnsi="Times New Roman" w:cs="Times New Roman"/>
          <w:sz w:val="26"/>
          <w:szCs w:val="26"/>
        </w:rPr>
        <w:t>Jimada</w:t>
      </w:r>
      <w:proofErr w:type="spellEnd"/>
      <w:r w:rsidRPr="0014202F">
        <w:rPr>
          <w:rFonts w:ascii="Times New Roman" w:hAnsi="Times New Roman" w:cs="Times New Roman"/>
          <w:sz w:val="26"/>
          <w:szCs w:val="26"/>
        </w:rPr>
        <w:t>, for his invaluable guidance, expertise, and support throughout this project. Your constructive feedback, patience, and understanding made it easy for me to navigate the challenges of this project, and I am grateful for the opportunity to work under your supervision.</w:t>
      </w:r>
    </w:p>
    <w:p w:rsidR="0014202F" w:rsidRPr="0014202F" w:rsidRDefault="0014202F" w:rsidP="0014202F">
      <w:pPr>
        <w:spacing w:line="480" w:lineRule="auto"/>
        <w:jc w:val="both"/>
        <w:rPr>
          <w:rFonts w:ascii="Times New Roman" w:hAnsi="Times New Roman" w:cs="Times New Roman"/>
          <w:sz w:val="26"/>
          <w:szCs w:val="26"/>
        </w:rPr>
      </w:pPr>
      <w:r w:rsidRPr="0014202F">
        <w:rPr>
          <w:rFonts w:ascii="Times New Roman" w:hAnsi="Times New Roman" w:cs="Times New Roman"/>
          <w:sz w:val="26"/>
          <w:szCs w:val="26"/>
        </w:rPr>
        <w:t xml:space="preserve">To my wonderful family, I express my heartfelt appreciation for their unwavering </w:t>
      </w:r>
      <w:proofErr w:type="gramStart"/>
      <w:r w:rsidRPr="0014202F">
        <w:rPr>
          <w:rFonts w:ascii="Times New Roman" w:hAnsi="Times New Roman" w:cs="Times New Roman"/>
          <w:sz w:val="26"/>
          <w:szCs w:val="26"/>
        </w:rPr>
        <w:t>support</w:t>
      </w:r>
      <w:proofErr w:type="gramEnd"/>
      <w:r w:rsidRPr="0014202F">
        <w:rPr>
          <w:rFonts w:ascii="Times New Roman" w:hAnsi="Times New Roman" w:cs="Times New Roman"/>
          <w:sz w:val="26"/>
          <w:szCs w:val="26"/>
        </w:rPr>
        <w:t xml:space="preserve"> and encouragement. To my sisters, Mrs. </w:t>
      </w:r>
      <w:proofErr w:type="spellStart"/>
      <w:r w:rsidRPr="0014202F">
        <w:rPr>
          <w:rFonts w:ascii="Times New Roman" w:hAnsi="Times New Roman" w:cs="Times New Roman"/>
          <w:sz w:val="26"/>
          <w:szCs w:val="26"/>
        </w:rPr>
        <w:t>Adelodun</w:t>
      </w:r>
      <w:proofErr w:type="spellEnd"/>
      <w:r w:rsidRPr="0014202F">
        <w:rPr>
          <w:rFonts w:ascii="Times New Roman" w:hAnsi="Times New Roman" w:cs="Times New Roman"/>
          <w:sz w:val="26"/>
          <w:szCs w:val="26"/>
        </w:rPr>
        <w:t xml:space="preserve"> and Ms. </w:t>
      </w:r>
      <w:proofErr w:type="spellStart"/>
      <w:r w:rsidRPr="0014202F">
        <w:rPr>
          <w:rFonts w:ascii="Times New Roman" w:hAnsi="Times New Roman" w:cs="Times New Roman"/>
          <w:sz w:val="26"/>
          <w:szCs w:val="26"/>
        </w:rPr>
        <w:t>Quadri</w:t>
      </w:r>
      <w:proofErr w:type="spellEnd"/>
      <w:r w:rsidRPr="0014202F">
        <w:rPr>
          <w:rFonts w:ascii="Times New Roman" w:hAnsi="Times New Roman" w:cs="Times New Roman"/>
          <w:sz w:val="26"/>
          <w:szCs w:val="26"/>
        </w:rPr>
        <w:t xml:space="preserve"> </w:t>
      </w:r>
      <w:proofErr w:type="spellStart"/>
      <w:r w:rsidRPr="0014202F">
        <w:rPr>
          <w:rFonts w:ascii="Times New Roman" w:hAnsi="Times New Roman" w:cs="Times New Roman"/>
          <w:sz w:val="26"/>
          <w:szCs w:val="26"/>
        </w:rPr>
        <w:t>Odunayo</w:t>
      </w:r>
      <w:proofErr w:type="spellEnd"/>
      <w:r w:rsidRPr="0014202F">
        <w:rPr>
          <w:rFonts w:ascii="Times New Roman" w:hAnsi="Times New Roman" w:cs="Times New Roman"/>
          <w:sz w:val="26"/>
          <w:szCs w:val="26"/>
        </w:rPr>
        <w:t xml:space="preserve">, your belief in me and my abilities has meant the world. Your words of encouragement, guidance, and sacrifices have been a source of inspiration, and I am grateful for the sacrifices you've made for me. To my family, </w:t>
      </w:r>
      <w:proofErr w:type="spellStart"/>
      <w:r w:rsidRPr="0014202F">
        <w:rPr>
          <w:rFonts w:ascii="Times New Roman" w:hAnsi="Times New Roman" w:cs="Times New Roman"/>
          <w:sz w:val="26"/>
          <w:szCs w:val="26"/>
        </w:rPr>
        <w:t>Quadri</w:t>
      </w:r>
      <w:proofErr w:type="spellEnd"/>
      <w:r w:rsidRPr="0014202F">
        <w:rPr>
          <w:rFonts w:ascii="Times New Roman" w:hAnsi="Times New Roman" w:cs="Times New Roman"/>
          <w:sz w:val="26"/>
          <w:szCs w:val="26"/>
        </w:rPr>
        <w:t>, your love, patience, and understanding have been my rock, and I couldn't have done this without you. Thank you for being my pillars of strength and for always being there for me.</w:t>
      </w:r>
    </w:p>
    <w:p w:rsidR="0014202F" w:rsidRPr="0014202F" w:rsidRDefault="0014202F" w:rsidP="0014202F">
      <w:pPr>
        <w:spacing w:line="480" w:lineRule="auto"/>
        <w:jc w:val="both"/>
        <w:rPr>
          <w:rFonts w:ascii="Times New Roman" w:hAnsi="Times New Roman" w:cs="Times New Roman"/>
          <w:sz w:val="26"/>
          <w:szCs w:val="26"/>
        </w:rPr>
      </w:pPr>
      <w:r w:rsidRPr="0014202F">
        <w:rPr>
          <w:rFonts w:ascii="Times New Roman" w:hAnsi="Times New Roman" w:cs="Times New Roman"/>
          <w:sz w:val="26"/>
          <w:szCs w:val="26"/>
        </w:rPr>
        <w:t xml:space="preserve">To my fiancé, </w:t>
      </w:r>
      <w:proofErr w:type="spellStart"/>
      <w:r w:rsidRPr="0014202F">
        <w:rPr>
          <w:rFonts w:ascii="Times New Roman" w:hAnsi="Times New Roman" w:cs="Times New Roman"/>
          <w:sz w:val="26"/>
          <w:szCs w:val="26"/>
        </w:rPr>
        <w:t>Abdulateef</w:t>
      </w:r>
      <w:proofErr w:type="spellEnd"/>
      <w:r w:rsidRPr="0014202F">
        <w:rPr>
          <w:rFonts w:ascii="Times New Roman" w:hAnsi="Times New Roman" w:cs="Times New Roman"/>
          <w:sz w:val="26"/>
          <w:szCs w:val="26"/>
        </w:rPr>
        <w:t xml:space="preserve"> </w:t>
      </w:r>
      <w:proofErr w:type="spellStart"/>
      <w:r w:rsidRPr="0014202F">
        <w:rPr>
          <w:rFonts w:ascii="Times New Roman" w:hAnsi="Times New Roman" w:cs="Times New Roman"/>
          <w:sz w:val="26"/>
          <w:szCs w:val="26"/>
        </w:rPr>
        <w:t>Adewunmi</w:t>
      </w:r>
      <w:proofErr w:type="spellEnd"/>
      <w:r w:rsidRPr="0014202F">
        <w:rPr>
          <w:rFonts w:ascii="Times New Roman" w:hAnsi="Times New Roman" w:cs="Times New Roman"/>
          <w:sz w:val="26"/>
          <w:szCs w:val="26"/>
        </w:rPr>
        <w:t xml:space="preserve">, your immense support, love, and encouragement have been a source of comfort and motivation. Your belief in me and my abilities has given me the confidence to push through the tough times, and I am </w:t>
      </w:r>
      <w:r w:rsidRPr="0014202F">
        <w:rPr>
          <w:rFonts w:ascii="Times New Roman" w:hAnsi="Times New Roman" w:cs="Times New Roman"/>
          <w:sz w:val="26"/>
          <w:szCs w:val="26"/>
        </w:rPr>
        <w:lastRenderedPageBreak/>
        <w:t>grateful for your presence in my life. Thank you for being my partner and friend, and for always being there to offer a listening ear and a helping hand.</w:t>
      </w:r>
    </w:p>
    <w:p w:rsidR="00544526" w:rsidRDefault="0014202F" w:rsidP="0014202F">
      <w:pPr>
        <w:spacing w:line="480" w:lineRule="auto"/>
        <w:jc w:val="both"/>
        <w:rPr>
          <w:rFonts w:ascii="Times New Roman" w:hAnsi="Times New Roman" w:cs="Times New Roman"/>
          <w:sz w:val="26"/>
          <w:szCs w:val="26"/>
        </w:rPr>
      </w:pPr>
      <w:r w:rsidRPr="0014202F">
        <w:rPr>
          <w:rFonts w:ascii="Times New Roman" w:hAnsi="Times New Roman" w:cs="Times New Roman"/>
          <w:sz w:val="26"/>
          <w:szCs w:val="26"/>
        </w:rPr>
        <w:t xml:space="preserve">Lastly, I would like to thank my friends, especially Christiana, unique, </w:t>
      </w:r>
      <w:proofErr w:type="spellStart"/>
      <w:r w:rsidRPr="0014202F">
        <w:rPr>
          <w:rFonts w:ascii="Times New Roman" w:hAnsi="Times New Roman" w:cs="Times New Roman"/>
          <w:sz w:val="26"/>
          <w:szCs w:val="26"/>
        </w:rPr>
        <w:t>Dorcas</w:t>
      </w:r>
      <w:proofErr w:type="spellEnd"/>
      <w:r w:rsidRPr="0014202F">
        <w:rPr>
          <w:rFonts w:ascii="Times New Roman" w:hAnsi="Times New Roman" w:cs="Times New Roman"/>
          <w:sz w:val="26"/>
          <w:szCs w:val="26"/>
        </w:rPr>
        <w:t xml:space="preserve"> </w:t>
      </w:r>
      <w:proofErr w:type="spellStart"/>
      <w:r w:rsidRPr="0014202F">
        <w:rPr>
          <w:rFonts w:ascii="Times New Roman" w:hAnsi="Times New Roman" w:cs="Times New Roman"/>
          <w:sz w:val="26"/>
          <w:szCs w:val="26"/>
        </w:rPr>
        <w:t>Adunni</w:t>
      </w:r>
      <w:proofErr w:type="spellEnd"/>
      <w:r w:rsidRPr="0014202F">
        <w:rPr>
          <w:rFonts w:ascii="Times New Roman" w:hAnsi="Times New Roman" w:cs="Times New Roman"/>
          <w:sz w:val="26"/>
          <w:szCs w:val="26"/>
        </w:rPr>
        <w:t xml:space="preserve">, </w:t>
      </w:r>
      <w:proofErr w:type="spellStart"/>
      <w:r w:rsidRPr="0014202F">
        <w:rPr>
          <w:rFonts w:ascii="Times New Roman" w:hAnsi="Times New Roman" w:cs="Times New Roman"/>
          <w:sz w:val="26"/>
          <w:szCs w:val="26"/>
        </w:rPr>
        <w:t>Oyindamola</w:t>
      </w:r>
      <w:proofErr w:type="spellEnd"/>
      <w:r w:rsidRPr="0014202F">
        <w:rPr>
          <w:rFonts w:ascii="Times New Roman" w:hAnsi="Times New Roman" w:cs="Times New Roman"/>
          <w:sz w:val="26"/>
          <w:szCs w:val="26"/>
        </w:rPr>
        <w:t xml:space="preserve">, </w:t>
      </w:r>
      <w:proofErr w:type="spellStart"/>
      <w:r w:rsidRPr="0014202F">
        <w:rPr>
          <w:rFonts w:ascii="Times New Roman" w:hAnsi="Times New Roman" w:cs="Times New Roman"/>
          <w:sz w:val="26"/>
          <w:szCs w:val="26"/>
        </w:rPr>
        <w:t>Feyi</w:t>
      </w:r>
      <w:proofErr w:type="spellEnd"/>
      <w:r w:rsidRPr="0014202F">
        <w:rPr>
          <w:rFonts w:ascii="Times New Roman" w:hAnsi="Times New Roman" w:cs="Times New Roman"/>
          <w:sz w:val="26"/>
          <w:szCs w:val="26"/>
        </w:rPr>
        <w:t xml:space="preserve"> Sara,</w:t>
      </w:r>
      <w:r w:rsidR="00375527">
        <w:rPr>
          <w:rFonts w:ascii="Times New Roman" w:hAnsi="Times New Roman" w:cs="Times New Roman"/>
          <w:sz w:val="26"/>
          <w:szCs w:val="26"/>
        </w:rPr>
        <w:t xml:space="preserve"> </w:t>
      </w:r>
      <w:proofErr w:type="spellStart"/>
      <w:proofErr w:type="gramStart"/>
      <w:r w:rsidRPr="0014202F">
        <w:rPr>
          <w:rFonts w:ascii="Times New Roman" w:hAnsi="Times New Roman" w:cs="Times New Roman"/>
          <w:sz w:val="26"/>
          <w:szCs w:val="26"/>
        </w:rPr>
        <w:t>Leemah</w:t>
      </w:r>
      <w:proofErr w:type="spellEnd"/>
      <w:proofErr w:type="gramEnd"/>
      <w:r w:rsidRPr="0014202F">
        <w:rPr>
          <w:rFonts w:ascii="Times New Roman" w:hAnsi="Times New Roman" w:cs="Times New Roman"/>
          <w:sz w:val="26"/>
          <w:szCs w:val="26"/>
        </w:rPr>
        <w:t xml:space="preserve"> for their support, encouragement, and camaraderie throughout my academic journey. Your friendship has made the ups and downs of school life more manageable, and I am grateful for the laughter, memories, and experiences we've shared. And to every other person that I can’t mention,</w:t>
      </w:r>
      <w:r w:rsidR="00375527">
        <w:rPr>
          <w:rFonts w:ascii="Times New Roman" w:hAnsi="Times New Roman" w:cs="Times New Roman"/>
          <w:sz w:val="26"/>
          <w:szCs w:val="26"/>
        </w:rPr>
        <w:t xml:space="preserve"> </w:t>
      </w:r>
      <w:r w:rsidRPr="0014202F">
        <w:rPr>
          <w:rFonts w:ascii="Times New Roman" w:hAnsi="Times New Roman" w:cs="Times New Roman"/>
          <w:sz w:val="26"/>
          <w:szCs w:val="26"/>
        </w:rPr>
        <w:t>God bless you all, I’m so grateful Thank you for being there for me, and I look forward to celebrating many more milestones together.</w:t>
      </w:r>
    </w:p>
    <w:p w:rsidR="00544526" w:rsidRDefault="00544526">
      <w:pPr>
        <w:rPr>
          <w:rFonts w:ascii="Times New Roman" w:hAnsi="Times New Roman" w:cs="Times New Roman"/>
          <w:sz w:val="26"/>
          <w:szCs w:val="26"/>
        </w:rPr>
      </w:pPr>
      <w:r>
        <w:rPr>
          <w:rFonts w:ascii="Times New Roman" w:hAnsi="Times New Roman" w:cs="Times New Roman"/>
          <w:sz w:val="26"/>
          <w:szCs w:val="26"/>
        </w:rPr>
        <w:br w:type="page"/>
      </w:r>
    </w:p>
    <w:p w:rsidR="00544526" w:rsidRPr="00544526" w:rsidRDefault="00544526" w:rsidP="00544526">
      <w:pPr>
        <w:spacing w:line="360" w:lineRule="auto"/>
        <w:jc w:val="center"/>
        <w:rPr>
          <w:rFonts w:ascii="Times New Roman" w:eastAsia="Times New Roman" w:hAnsi="Times New Roman" w:cs="Times New Roman"/>
          <w:b/>
          <w:bCs/>
          <w:i/>
          <w:sz w:val="24"/>
          <w:szCs w:val="24"/>
        </w:rPr>
      </w:pPr>
      <w:r w:rsidRPr="00544526">
        <w:rPr>
          <w:rFonts w:ascii="Times New Roman" w:eastAsia="Times New Roman" w:hAnsi="Times New Roman" w:cs="Times New Roman"/>
          <w:b/>
          <w:bCs/>
          <w:i/>
          <w:sz w:val="24"/>
          <w:szCs w:val="24"/>
        </w:rPr>
        <w:lastRenderedPageBreak/>
        <w:t>ABSTRACT</w:t>
      </w:r>
    </w:p>
    <w:p w:rsidR="00544526" w:rsidRPr="00544526" w:rsidRDefault="00544526" w:rsidP="00544526">
      <w:pPr>
        <w:spacing w:line="360" w:lineRule="auto"/>
        <w:jc w:val="both"/>
        <w:rPr>
          <w:rFonts w:ascii="Times New Roman" w:eastAsia="Times New Roman" w:hAnsi="Times New Roman" w:cs="Times New Roman"/>
          <w:bCs/>
          <w:i/>
          <w:sz w:val="24"/>
          <w:szCs w:val="24"/>
        </w:rPr>
      </w:pPr>
      <w:r w:rsidRPr="00544526">
        <w:rPr>
          <w:rFonts w:ascii="Times New Roman" w:eastAsia="Times New Roman" w:hAnsi="Times New Roman" w:cs="Times New Roman"/>
          <w:bCs/>
          <w:i/>
          <w:sz w:val="24"/>
          <w:szCs w:val="24"/>
        </w:rPr>
        <w:t>This study focused on the development and evaluation of a nutrient-enriched beverage formulated from coconut water and tiger nut extract in varying proportions. The primary aim was to enhance the nutritional quality of coconut water-based drinks by incorporating the health-promoting properties of tiger nut. Five beverage samples (A–E) were produced with the following ratios of coconut water to tiger nut extract: 100:0, 70:30, 50:50, 30:70, and 0:100 respectively. The samples were analyzed for proximate composition, physicochemical properties, microbial load, and sensory attributes using standard laboratory procedures.</w:t>
      </w:r>
      <w:r>
        <w:rPr>
          <w:rFonts w:ascii="Times New Roman" w:eastAsia="Times New Roman" w:hAnsi="Times New Roman" w:cs="Times New Roman"/>
          <w:bCs/>
          <w:i/>
          <w:sz w:val="24"/>
          <w:szCs w:val="24"/>
        </w:rPr>
        <w:t xml:space="preserve"> </w:t>
      </w:r>
      <w:r w:rsidRPr="00544526">
        <w:rPr>
          <w:rFonts w:ascii="Times New Roman" w:eastAsia="Times New Roman" w:hAnsi="Times New Roman" w:cs="Times New Roman"/>
          <w:bCs/>
          <w:i/>
          <w:sz w:val="24"/>
          <w:szCs w:val="24"/>
        </w:rPr>
        <w:t xml:space="preserve">Results showed that increasing the proportion of tiger nut extract significantly improved protein, fat, fiber, ash, and energy content of the beverage. Sample C (50:50 blends) had the most balanced nutritional profile and was rated highest in taste, aroma, </w:t>
      </w:r>
      <w:proofErr w:type="spellStart"/>
      <w:r w:rsidRPr="00544526">
        <w:rPr>
          <w:rFonts w:ascii="Times New Roman" w:eastAsia="Times New Roman" w:hAnsi="Times New Roman" w:cs="Times New Roman"/>
          <w:bCs/>
          <w:i/>
          <w:sz w:val="24"/>
          <w:szCs w:val="24"/>
        </w:rPr>
        <w:t>mouthfeel</w:t>
      </w:r>
      <w:proofErr w:type="spellEnd"/>
      <w:r w:rsidRPr="00544526">
        <w:rPr>
          <w:rFonts w:ascii="Times New Roman" w:eastAsia="Times New Roman" w:hAnsi="Times New Roman" w:cs="Times New Roman"/>
          <w:bCs/>
          <w:i/>
          <w:sz w:val="24"/>
          <w:szCs w:val="24"/>
        </w:rPr>
        <w:t>, and overall acceptability by a 20-member sensory panel. Microbial analysis revealed that all samples were within safe consumption limits, with no coliforms detected and acceptable levels of total viable and fungal counts.</w:t>
      </w:r>
      <w:r>
        <w:rPr>
          <w:rFonts w:ascii="Times New Roman" w:eastAsia="Times New Roman" w:hAnsi="Times New Roman" w:cs="Times New Roman"/>
          <w:bCs/>
          <w:i/>
          <w:sz w:val="24"/>
          <w:szCs w:val="24"/>
        </w:rPr>
        <w:t xml:space="preserve"> </w:t>
      </w:r>
      <w:r w:rsidRPr="00544526">
        <w:rPr>
          <w:rFonts w:ascii="Times New Roman" w:eastAsia="Times New Roman" w:hAnsi="Times New Roman" w:cs="Times New Roman"/>
          <w:bCs/>
          <w:i/>
          <w:sz w:val="24"/>
          <w:szCs w:val="24"/>
        </w:rPr>
        <w:t>The study concludes that blending coconut water and tiger nut extract in equal proportions produces a safe, nutritious, and highly acceptable functional beverage. This combination presents a viable alternative to commercial soft drinks and can contribute to dietary diversification using locally available resources.</w:t>
      </w:r>
    </w:p>
    <w:p w:rsidR="00544526" w:rsidRPr="00544526" w:rsidRDefault="00544526" w:rsidP="00544526">
      <w:pPr>
        <w:spacing w:line="360" w:lineRule="auto"/>
        <w:jc w:val="both"/>
        <w:rPr>
          <w:rFonts w:ascii="Times New Roman" w:eastAsia="Times New Roman" w:hAnsi="Times New Roman" w:cs="Times New Roman"/>
          <w:b/>
          <w:bCs/>
          <w:i/>
          <w:sz w:val="24"/>
          <w:szCs w:val="24"/>
        </w:rPr>
      </w:pPr>
      <w:r w:rsidRPr="00544526">
        <w:rPr>
          <w:rFonts w:ascii="Times New Roman" w:eastAsia="Times New Roman" w:hAnsi="Times New Roman" w:cs="Times New Roman"/>
          <w:b/>
          <w:bCs/>
          <w:sz w:val="24"/>
          <w:szCs w:val="24"/>
        </w:rPr>
        <w:t>Keywords:</w:t>
      </w:r>
      <w:r w:rsidRPr="00544526">
        <w:rPr>
          <w:rFonts w:ascii="Times New Roman" w:eastAsia="Times New Roman" w:hAnsi="Times New Roman" w:cs="Times New Roman"/>
          <w:b/>
          <w:bCs/>
          <w:i/>
          <w:sz w:val="24"/>
          <w:szCs w:val="24"/>
        </w:rPr>
        <w:t xml:space="preserve"> </w:t>
      </w:r>
      <w:r w:rsidRPr="00544526">
        <w:rPr>
          <w:rFonts w:ascii="Times New Roman" w:eastAsia="Times New Roman" w:hAnsi="Times New Roman" w:cs="Times New Roman"/>
          <w:bCs/>
          <w:sz w:val="24"/>
          <w:szCs w:val="24"/>
        </w:rPr>
        <w:t>Coconut water, Tiger nut extract, Nutrient enrichment, Functional beverage, Sensory evaluation, Microbial analysis</w:t>
      </w:r>
    </w:p>
    <w:p w:rsidR="00553EA6" w:rsidRDefault="00544526" w:rsidP="00544526">
      <w:pPr>
        <w:spacing w:line="480" w:lineRule="auto"/>
        <w:jc w:val="both"/>
        <w:rPr>
          <w:rFonts w:ascii="Times New Roman" w:eastAsia="Times New Roman" w:hAnsi="Times New Roman" w:cs="Times New Roman"/>
          <w:b/>
          <w:bCs/>
          <w:sz w:val="24"/>
          <w:szCs w:val="24"/>
        </w:rPr>
      </w:pPr>
      <w:r w:rsidRPr="00544526">
        <w:rPr>
          <w:rFonts w:ascii="Times New Roman" w:eastAsia="Times New Roman" w:hAnsi="Times New Roman" w:cs="Times New Roman"/>
          <w:b/>
          <w:bCs/>
          <w:sz w:val="24"/>
          <w:szCs w:val="24"/>
        </w:rPr>
        <w:t xml:space="preserve"> </w:t>
      </w:r>
      <w:r w:rsidR="00553EA6">
        <w:rPr>
          <w:rFonts w:ascii="Times New Roman" w:eastAsia="Times New Roman" w:hAnsi="Times New Roman" w:cs="Times New Roman"/>
          <w:b/>
          <w:bCs/>
          <w:sz w:val="24"/>
          <w:szCs w:val="24"/>
        </w:rPr>
        <w:br w:type="page"/>
      </w:r>
    </w:p>
    <w:p w:rsidR="00553EA6" w:rsidRPr="00C91813" w:rsidRDefault="00553EA6" w:rsidP="00375527">
      <w:pPr>
        <w:spacing w:line="240" w:lineRule="auto"/>
        <w:jc w:val="center"/>
        <w:rPr>
          <w:rFonts w:ascii="Times New Roman" w:hAnsi="Times New Roman" w:cs="Times New Roman"/>
          <w:b/>
          <w:bCs/>
          <w:sz w:val="24"/>
          <w:szCs w:val="24"/>
        </w:rPr>
      </w:pPr>
      <w:r w:rsidRPr="00C91813">
        <w:rPr>
          <w:rFonts w:ascii="Times New Roman" w:hAnsi="Times New Roman" w:cs="Times New Roman"/>
          <w:b/>
          <w:bCs/>
          <w:sz w:val="24"/>
          <w:szCs w:val="24"/>
        </w:rPr>
        <w:lastRenderedPageBreak/>
        <w:t>TABLE OF CONTENTS</w:t>
      </w:r>
    </w:p>
    <w:p w:rsidR="00553EA6" w:rsidRPr="00C91813" w:rsidRDefault="00553EA6" w:rsidP="00375527">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553EA6" w:rsidRPr="00C91813" w:rsidRDefault="00553EA6" w:rsidP="00375527">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Certification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553EA6" w:rsidRPr="00C91813" w:rsidRDefault="00553EA6" w:rsidP="00375527">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553EA6" w:rsidRPr="00C91813" w:rsidRDefault="00553EA6" w:rsidP="00375527">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Acknowledgment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rsidR="00553EA6" w:rsidRPr="00C91813" w:rsidRDefault="00553EA6" w:rsidP="00375527">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553EA6" w:rsidRPr="00C91813" w:rsidRDefault="00553EA6" w:rsidP="00375527">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vi</w:t>
      </w:r>
      <w:proofErr w:type="gramEnd"/>
    </w:p>
    <w:p w:rsidR="00553EA6" w:rsidRDefault="00553EA6" w:rsidP="0037552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ONE</w:t>
      </w:r>
    </w:p>
    <w:p w:rsidR="00553EA6" w:rsidRPr="00ED64C5" w:rsidRDefault="00553EA6" w:rsidP="00375527">
      <w:pPr>
        <w:spacing w:line="240" w:lineRule="auto"/>
        <w:jc w:val="both"/>
        <w:rPr>
          <w:rFonts w:ascii="Times New Roman" w:hAnsi="Times New Roman" w:cs="Times New Roman"/>
          <w:sz w:val="24"/>
          <w:szCs w:val="24"/>
        </w:rPr>
      </w:pPr>
      <w:r w:rsidRPr="00ED64C5">
        <w:rPr>
          <w:rFonts w:ascii="Times New Roman" w:hAnsi="Times New Roman" w:cs="Times New Roman"/>
          <w:bCs/>
          <w:sz w:val="24"/>
          <w:szCs w:val="24"/>
        </w:rPr>
        <w:t>1.0</w:t>
      </w:r>
      <w:r w:rsidRPr="00ED64C5">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14202F" w:rsidRDefault="0014202F"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4202F" w:rsidRDefault="0014202F"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14202F" w:rsidRDefault="0014202F"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4202F" w:rsidRDefault="0014202F"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4202F" w:rsidRDefault="0014202F"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4202F" w:rsidRDefault="0014202F"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4202F" w:rsidRDefault="0014202F"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4202F" w:rsidRDefault="0014202F"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4202F" w:rsidRPr="00C91813" w:rsidRDefault="0014202F"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C91813">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553EA6" w:rsidRDefault="00553EA6" w:rsidP="0037552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553EA6" w:rsidRPr="00ED64C5" w:rsidRDefault="00553EA6" w:rsidP="00375527">
      <w:pPr>
        <w:spacing w:line="240" w:lineRule="auto"/>
        <w:jc w:val="both"/>
        <w:rPr>
          <w:rFonts w:ascii="Times New Roman" w:hAnsi="Times New Roman" w:cs="Times New Roman"/>
          <w:sz w:val="24"/>
          <w:szCs w:val="24"/>
        </w:rPr>
      </w:pPr>
      <w:r w:rsidRPr="00ED64C5">
        <w:rPr>
          <w:rFonts w:ascii="Times New Roman" w:hAnsi="Times New Roman" w:cs="Times New Roman"/>
          <w:bCs/>
          <w:sz w:val="24"/>
          <w:szCs w:val="24"/>
        </w:rPr>
        <w:t>2.0</w:t>
      </w:r>
      <w:r w:rsidRPr="00ED64C5">
        <w:rPr>
          <w:rFonts w:ascii="Times New Roman" w:hAnsi="Times New Roman" w:cs="Times New Roman"/>
          <w:bCs/>
          <w:sz w:val="24"/>
          <w:szCs w:val="24"/>
        </w:rPr>
        <w:tab/>
        <w:t>Literature Review</w:t>
      </w:r>
      <w:r w:rsidR="0014202F">
        <w:rPr>
          <w:rFonts w:ascii="Times New Roman" w:hAnsi="Times New Roman" w:cs="Times New Roman"/>
          <w:bCs/>
          <w:sz w:val="24"/>
          <w:szCs w:val="24"/>
        </w:rPr>
        <w:tab/>
      </w:r>
      <w:r w:rsidR="0014202F">
        <w:rPr>
          <w:rFonts w:ascii="Times New Roman" w:hAnsi="Times New Roman" w:cs="Times New Roman"/>
          <w:bCs/>
          <w:sz w:val="24"/>
          <w:szCs w:val="24"/>
        </w:rPr>
        <w:tab/>
      </w:r>
      <w:r w:rsidR="0014202F">
        <w:rPr>
          <w:rFonts w:ascii="Times New Roman" w:hAnsi="Times New Roman" w:cs="Times New Roman"/>
          <w:bCs/>
          <w:sz w:val="24"/>
          <w:szCs w:val="24"/>
        </w:rPr>
        <w:tab/>
      </w:r>
      <w:r w:rsidR="0014202F">
        <w:rPr>
          <w:rFonts w:ascii="Times New Roman" w:hAnsi="Times New Roman" w:cs="Times New Roman"/>
          <w:bCs/>
          <w:sz w:val="24"/>
          <w:szCs w:val="24"/>
        </w:rPr>
        <w:tab/>
      </w:r>
      <w:r w:rsidR="0014202F">
        <w:rPr>
          <w:rFonts w:ascii="Times New Roman" w:hAnsi="Times New Roman" w:cs="Times New Roman"/>
          <w:bCs/>
          <w:sz w:val="24"/>
          <w:szCs w:val="24"/>
        </w:rPr>
        <w:tab/>
      </w:r>
      <w:r w:rsidR="0014202F">
        <w:rPr>
          <w:rFonts w:ascii="Times New Roman" w:hAnsi="Times New Roman" w:cs="Times New Roman"/>
          <w:bCs/>
          <w:sz w:val="24"/>
          <w:szCs w:val="24"/>
        </w:rPr>
        <w:tab/>
      </w:r>
      <w:r w:rsidR="0014202F">
        <w:rPr>
          <w:rFonts w:ascii="Times New Roman" w:hAnsi="Times New Roman" w:cs="Times New Roman"/>
          <w:bCs/>
          <w:sz w:val="24"/>
          <w:szCs w:val="24"/>
        </w:rPr>
        <w:tab/>
      </w:r>
      <w:r w:rsidR="0014202F">
        <w:rPr>
          <w:rFonts w:ascii="Times New Roman" w:hAnsi="Times New Roman" w:cs="Times New Roman"/>
          <w:bCs/>
          <w:sz w:val="24"/>
          <w:szCs w:val="24"/>
        </w:rPr>
        <w:tab/>
      </w:r>
      <w:r w:rsidR="0014202F">
        <w:rPr>
          <w:rFonts w:ascii="Times New Roman" w:hAnsi="Times New Roman" w:cs="Times New Roman"/>
          <w:bCs/>
          <w:sz w:val="24"/>
          <w:szCs w:val="24"/>
        </w:rPr>
        <w:tab/>
        <w:t>10</w:t>
      </w:r>
    </w:p>
    <w:p w:rsidR="00553EA6" w:rsidRDefault="00553EA6"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14202F">
        <w:rPr>
          <w:rFonts w:ascii="Times New Roman" w:hAnsi="Times New Roman" w:cs="Times New Roman"/>
          <w:sz w:val="24"/>
          <w:szCs w:val="24"/>
        </w:rPr>
        <w:t>Introduction</w:t>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t>10</w:t>
      </w:r>
    </w:p>
    <w:p w:rsidR="00553EA6" w:rsidRDefault="00553EA6"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14202F">
        <w:rPr>
          <w:rFonts w:ascii="Times New Roman" w:hAnsi="Times New Roman" w:cs="Times New Roman"/>
          <w:sz w:val="24"/>
          <w:szCs w:val="24"/>
        </w:rPr>
        <w:t>Overview of Coconut Water</w:t>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t>10</w:t>
      </w:r>
    </w:p>
    <w:p w:rsidR="00553EA6" w:rsidRDefault="00553EA6" w:rsidP="0037552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sidR="0014202F">
        <w:rPr>
          <w:rFonts w:ascii="Times New Roman" w:hAnsi="Times New Roman" w:cs="Times New Roman"/>
          <w:sz w:val="24"/>
          <w:szCs w:val="24"/>
        </w:rPr>
        <w:t>Overview of Tiger Nuts</w:t>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sz w:val="24"/>
          <w:szCs w:val="24"/>
        </w:rPr>
        <w:tab/>
      </w:r>
      <w:r w:rsidR="0014202F">
        <w:rPr>
          <w:rFonts w:ascii="Times New Roman" w:hAnsi="Times New Roman" w:cs="Times New Roman"/>
          <w:bCs/>
          <w:sz w:val="24"/>
          <w:szCs w:val="24"/>
        </w:rPr>
        <w:tab/>
      </w:r>
      <w:r w:rsidR="0014202F">
        <w:rPr>
          <w:rFonts w:ascii="Times New Roman" w:hAnsi="Times New Roman" w:cs="Times New Roman"/>
          <w:bCs/>
          <w:sz w:val="24"/>
          <w:szCs w:val="24"/>
        </w:rPr>
        <w:tab/>
        <w:t>12</w:t>
      </w:r>
    </w:p>
    <w:p w:rsidR="0014202F" w:rsidRDefault="0014202F" w:rsidP="0037552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t>Functional Beverages: Concept and Development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14202F" w:rsidRDefault="0014202F" w:rsidP="0037552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t>Formulation of Plant Based Beverages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14202F" w:rsidRDefault="0014202F" w:rsidP="0037552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r>
      <w:r w:rsidR="000C0D8E">
        <w:rPr>
          <w:rFonts w:ascii="Times New Roman" w:hAnsi="Times New Roman" w:cs="Times New Roman"/>
          <w:bCs/>
          <w:sz w:val="24"/>
          <w:szCs w:val="24"/>
        </w:rPr>
        <w:t>Physicochemical Properties of Nutrient Enriched Beverages</w:t>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t>17</w:t>
      </w:r>
    </w:p>
    <w:p w:rsidR="000C0D8E" w:rsidRDefault="000C0D8E" w:rsidP="0037552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2.7</w:t>
      </w:r>
      <w:r>
        <w:rPr>
          <w:rFonts w:ascii="Times New Roman" w:hAnsi="Times New Roman" w:cs="Times New Roman"/>
          <w:bCs/>
          <w:sz w:val="24"/>
          <w:szCs w:val="24"/>
        </w:rPr>
        <w:tab/>
        <w:t>Health Benefits of Combining Coconut Water and Tiger Nut Extract in Beverages 18</w:t>
      </w:r>
    </w:p>
    <w:p w:rsidR="00553EA6" w:rsidRDefault="000C0D8E" w:rsidP="0037552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ab/>
        <w:t>Shelf Life and Preservation of Nutrient Enriche</w:t>
      </w:r>
      <w:bookmarkStart w:id="0" w:name="_GoBack"/>
      <w:bookmarkEnd w:id="0"/>
      <w:r>
        <w:rPr>
          <w:rFonts w:ascii="Times New Roman" w:hAnsi="Times New Roman" w:cs="Times New Roman"/>
          <w:bCs/>
          <w:sz w:val="24"/>
          <w:szCs w:val="24"/>
        </w:rPr>
        <w:t>d Beverages</w:t>
      </w:r>
      <w:r w:rsidR="00375527">
        <w:rPr>
          <w:rFonts w:ascii="Times New Roman" w:hAnsi="Times New Roman" w:cs="Times New Roman"/>
          <w:bCs/>
          <w:sz w:val="24"/>
          <w:szCs w:val="24"/>
        </w:rPr>
        <w:tab/>
      </w:r>
      <w:r w:rsidR="00375527">
        <w:rPr>
          <w:rFonts w:ascii="Times New Roman" w:hAnsi="Times New Roman" w:cs="Times New Roman"/>
          <w:bCs/>
          <w:sz w:val="24"/>
          <w:szCs w:val="24"/>
        </w:rPr>
        <w:tab/>
      </w:r>
      <w:r w:rsidR="00375527">
        <w:rPr>
          <w:rFonts w:ascii="Times New Roman" w:hAnsi="Times New Roman" w:cs="Times New Roman"/>
          <w:bCs/>
          <w:sz w:val="24"/>
          <w:szCs w:val="24"/>
        </w:rPr>
        <w:tab/>
      </w:r>
      <w:r w:rsidR="00375527">
        <w:rPr>
          <w:rFonts w:ascii="Times New Roman" w:hAnsi="Times New Roman" w:cs="Times New Roman"/>
          <w:bCs/>
          <w:sz w:val="24"/>
          <w:szCs w:val="24"/>
        </w:rPr>
        <w:tab/>
        <w:t>19</w:t>
      </w:r>
    </w:p>
    <w:p w:rsidR="00553EA6" w:rsidRDefault="00553EA6" w:rsidP="0037552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THREE</w:t>
      </w:r>
    </w:p>
    <w:p w:rsidR="00553EA6" w:rsidRPr="00DB2F97" w:rsidRDefault="00553EA6" w:rsidP="00375527">
      <w:pPr>
        <w:spacing w:line="240" w:lineRule="auto"/>
        <w:jc w:val="both"/>
        <w:rPr>
          <w:rFonts w:ascii="Times New Roman" w:hAnsi="Times New Roman" w:cs="Times New Roman"/>
          <w:sz w:val="24"/>
          <w:szCs w:val="24"/>
        </w:rPr>
      </w:pPr>
      <w:r w:rsidRPr="00DB2F97">
        <w:rPr>
          <w:rFonts w:ascii="Times New Roman" w:hAnsi="Times New Roman" w:cs="Times New Roman"/>
          <w:bCs/>
          <w:sz w:val="24"/>
          <w:szCs w:val="24"/>
        </w:rPr>
        <w:t>3.0</w:t>
      </w:r>
      <w:r w:rsidRPr="00DB2F97">
        <w:rPr>
          <w:rFonts w:ascii="Times New Roman" w:hAnsi="Times New Roman" w:cs="Times New Roman"/>
          <w:bCs/>
          <w:sz w:val="24"/>
          <w:szCs w:val="24"/>
        </w:rPr>
        <w:tab/>
        <w:t>Research Methodology</w:t>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t>22</w:t>
      </w:r>
    </w:p>
    <w:p w:rsidR="00553EA6" w:rsidRDefault="00553EA6"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0C0D8E">
        <w:rPr>
          <w:rFonts w:ascii="Times New Roman" w:hAnsi="Times New Roman" w:cs="Times New Roman"/>
          <w:sz w:val="24"/>
          <w:szCs w:val="24"/>
        </w:rPr>
        <w:t>Introduction</w:t>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t>22</w:t>
      </w:r>
    </w:p>
    <w:p w:rsidR="00553EA6" w:rsidRDefault="00553EA6"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0C0D8E">
        <w:rPr>
          <w:rFonts w:ascii="Times New Roman" w:hAnsi="Times New Roman" w:cs="Times New Roman"/>
          <w:sz w:val="24"/>
          <w:szCs w:val="24"/>
        </w:rPr>
        <w:t>Research Design</w:t>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t>22</w:t>
      </w:r>
    </w:p>
    <w:p w:rsidR="000C0D8E" w:rsidRDefault="000C0D8E"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Source of Raw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0C0D8E" w:rsidRDefault="000C0D8E"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Preparation of Raw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0C0D8E" w:rsidRDefault="000C0D8E"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Formulation of Beverages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0C0D8E" w:rsidRDefault="000C0D8E"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Analytical Procedures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0C0D8E" w:rsidRDefault="000C0D8E"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Statistical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553EA6" w:rsidRDefault="00553EA6" w:rsidP="0037552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553EA6" w:rsidRPr="00DB2F97" w:rsidRDefault="00553EA6" w:rsidP="00375527">
      <w:pPr>
        <w:spacing w:line="240" w:lineRule="auto"/>
        <w:jc w:val="both"/>
        <w:rPr>
          <w:rFonts w:ascii="Times New Roman" w:hAnsi="Times New Roman" w:cs="Times New Roman"/>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000C0D8E">
        <w:rPr>
          <w:rFonts w:ascii="Times New Roman" w:hAnsi="Times New Roman" w:cs="Times New Roman"/>
          <w:bCs/>
          <w:sz w:val="24"/>
          <w:szCs w:val="24"/>
        </w:rPr>
        <w:t>Introduction</w:t>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r>
      <w:r w:rsidR="000C0D8E">
        <w:rPr>
          <w:rFonts w:ascii="Times New Roman" w:hAnsi="Times New Roman" w:cs="Times New Roman"/>
          <w:bCs/>
          <w:sz w:val="24"/>
          <w:szCs w:val="24"/>
        </w:rPr>
        <w:tab/>
        <w:t>25</w:t>
      </w:r>
    </w:p>
    <w:p w:rsidR="00553EA6" w:rsidRDefault="00553EA6"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0C0D8E">
        <w:rPr>
          <w:rFonts w:ascii="Times New Roman" w:hAnsi="Times New Roman" w:cs="Times New Roman"/>
          <w:sz w:val="24"/>
          <w:szCs w:val="24"/>
        </w:rPr>
        <w:t>Physicochemical Properties of the Beverage Samples</w:t>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r>
      <w:r w:rsidR="000C0D8E">
        <w:rPr>
          <w:rFonts w:ascii="Times New Roman" w:hAnsi="Times New Roman" w:cs="Times New Roman"/>
          <w:sz w:val="24"/>
          <w:szCs w:val="24"/>
        </w:rPr>
        <w:tab/>
        <w:t>25</w:t>
      </w:r>
    </w:p>
    <w:p w:rsidR="000C0D8E" w:rsidRDefault="000C0D8E"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Nutritional Composition of the Beverage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0C0D8E" w:rsidRDefault="000C0D8E"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Microbial Analysis of the Beverage Samples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0C0D8E" w:rsidRDefault="000C0D8E"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Sensory Evaluation of Beverage Samples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53EA6" w:rsidRDefault="00553EA6" w:rsidP="00375527">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FIVE: SUMMARY, CONCLUSION, AND RECOMMENDATIONS</w:t>
      </w:r>
    </w:p>
    <w:p w:rsidR="00553EA6" w:rsidRDefault="000C0D8E"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553EA6" w:rsidRDefault="00544526"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553EA6" w:rsidRDefault="00544526" w:rsidP="00375527">
      <w:pPr>
        <w:spacing w:line="24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553EA6" w:rsidRDefault="00553EA6" w:rsidP="00375527">
      <w:pPr>
        <w:spacing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C91813">
        <w:rPr>
          <w:rFonts w:ascii="Times New Roman" w:hAnsi="Times New Roman" w:cs="Times New Roman"/>
          <w:bCs/>
          <w:sz w:val="24"/>
          <w:szCs w:val="24"/>
        </w:rPr>
        <w:t>References</w:t>
      </w:r>
      <w:r w:rsidR="00544526">
        <w:rPr>
          <w:rFonts w:ascii="Times New Roman" w:hAnsi="Times New Roman" w:cs="Times New Roman"/>
          <w:bCs/>
          <w:sz w:val="24"/>
          <w:szCs w:val="24"/>
        </w:rPr>
        <w:tab/>
      </w:r>
      <w:r w:rsidR="00544526">
        <w:rPr>
          <w:rFonts w:ascii="Times New Roman" w:hAnsi="Times New Roman" w:cs="Times New Roman"/>
          <w:bCs/>
          <w:sz w:val="24"/>
          <w:szCs w:val="24"/>
        </w:rPr>
        <w:tab/>
      </w:r>
      <w:r w:rsidR="00544526">
        <w:rPr>
          <w:rFonts w:ascii="Times New Roman" w:hAnsi="Times New Roman" w:cs="Times New Roman"/>
          <w:bCs/>
          <w:sz w:val="24"/>
          <w:szCs w:val="24"/>
        </w:rPr>
        <w:tab/>
      </w:r>
      <w:r w:rsidR="00544526">
        <w:rPr>
          <w:rFonts w:ascii="Times New Roman" w:hAnsi="Times New Roman" w:cs="Times New Roman"/>
          <w:bCs/>
          <w:sz w:val="24"/>
          <w:szCs w:val="24"/>
        </w:rPr>
        <w:tab/>
      </w:r>
      <w:r w:rsidR="00544526">
        <w:rPr>
          <w:rFonts w:ascii="Times New Roman" w:hAnsi="Times New Roman" w:cs="Times New Roman"/>
          <w:bCs/>
          <w:sz w:val="24"/>
          <w:szCs w:val="24"/>
        </w:rPr>
        <w:tab/>
      </w:r>
      <w:r w:rsidR="00544526">
        <w:rPr>
          <w:rFonts w:ascii="Times New Roman" w:hAnsi="Times New Roman" w:cs="Times New Roman"/>
          <w:bCs/>
          <w:sz w:val="24"/>
          <w:szCs w:val="24"/>
        </w:rPr>
        <w:tab/>
      </w:r>
      <w:r w:rsidR="00544526">
        <w:rPr>
          <w:rFonts w:ascii="Times New Roman" w:hAnsi="Times New Roman" w:cs="Times New Roman"/>
          <w:bCs/>
          <w:sz w:val="24"/>
          <w:szCs w:val="24"/>
        </w:rPr>
        <w:tab/>
      </w:r>
      <w:r w:rsidR="00544526">
        <w:rPr>
          <w:rFonts w:ascii="Times New Roman" w:hAnsi="Times New Roman" w:cs="Times New Roman"/>
          <w:bCs/>
          <w:sz w:val="24"/>
          <w:szCs w:val="24"/>
        </w:rPr>
        <w:tab/>
      </w:r>
      <w:r w:rsidR="00544526">
        <w:rPr>
          <w:rFonts w:ascii="Times New Roman" w:hAnsi="Times New Roman" w:cs="Times New Roman"/>
          <w:bCs/>
          <w:sz w:val="24"/>
          <w:szCs w:val="24"/>
        </w:rPr>
        <w:tab/>
      </w:r>
      <w:r w:rsidR="00544526">
        <w:rPr>
          <w:rFonts w:ascii="Times New Roman" w:hAnsi="Times New Roman" w:cs="Times New Roman"/>
          <w:bCs/>
          <w:sz w:val="24"/>
          <w:szCs w:val="24"/>
        </w:rPr>
        <w:tab/>
        <w:t>32</w:t>
      </w:r>
    </w:p>
    <w:p w:rsidR="00375527" w:rsidRDefault="00553EA6" w:rsidP="0037552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t>Appendix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544526">
        <w:rPr>
          <w:rFonts w:ascii="Times New Roman" w:hAnsi="Times New Roman" w:cs="Times New Roman"/>
          <w:bCs/>
          <w:sz w:val="24"/>
          <w:szCs w:val="24"/>
        </w:rPr>
        <w:t>34</w:t>
      </w:r>
    </w:p>
    <w:p w:rsidR="00375527" w:rsidRDefault="00375527">
      <w:pPr>
        <w:rPr>
          <w:rFonts w:ascii="Times New Roman" w:hAnsi="Times New Roman" w:cs="Times New Roman"/>
          <w:bCs/>
          <w:sz w:val="24"/>
          <w:szCs w:val="24"/>
        </w:rPr>
      </w:pPr>
      <w:r>
        <w:rPr>
          <w:rFonts w:ascii="Times New Roman" w:hAnsi="Times New Roman" w:cs="Times New Roman"/>
          <w:bCs/>
          <w:sz w:val="24"/>
          <w:szCs w:val="24"/>
        </w:rPr>
        <w:br w:type="page"/>
      </w:r>
    </w:p>
    <w:p w:rsidR="00375527" w:rsidRDefault="00375527" w:rsidP="00375527">
      <w:pPr>
        <w:spacing w:line="240" w:lineRule="auto"/>
        <w:jc w:val="both"/>
        <w:rPr>
          <w:rFonts w:ascii="Times New Roman" w:hAnsi="Times New Roman" w:cs="Times New Roman"/>
          <w:bCs/>
          <w:sz w:val="24"/>
          <w:szCs w:val="24"/>
        </w:rPr>
        <w:sectPr w:rsidR="00375527" w:rsidSect="00375527">
          <w:footerReference w:type="default" r:id="rId9"/>
          <w:pgSz w:w="11808" w:h="15120" w:code="1"/>
          <w:pgMar w:top="1440" w:right="1440" w:bottom="1440" w:left="1440" w:header="720" w:footer="720" w:gutter="0"/>
          <w:pgNumType w:fmt="lowerRoman"/>
          <w:cols w:space="720"/>
          <w:docGrid w:linePitch="360"/>
        </w:sectPr>
      </w:pPr>
    </w:p>
    <w:p w:rsidR="00125CD5" w:rsidRPr="00125CD5" w:rsidRDefault="00125CD5" w:rsidP="00375527">
      <w:pPr>
        <w:jc w:val="center"/>
        <w:rPr>
          <w:rFonts w:ascii="Times New Roman" w:eastAsia="Times New Roman" w:hAnsi="Times New Roman" w:cs="Times New Roman"/>
          <w:b/>
          <w:bCs/>
          <w:sz w:val="24"/>
          <w:szCs w:val="24"/>
        </w:rPr>
      </w:pPr>
      <w:r w:rsidRPr="00125CD5">
        <w:rPr>
          <w:rFonts w:ascii="Times New Roman" w:eastAsia="Times New Roman" w:hAnsi="Times New Roman" w:cs="Times New Roman"/>
          <w:b/>
          <w:bCs/>
          <w:sz w:val="24"/>
          <w:szCs w:val="24"/>
        </w:rPr>
        <w:lastRenderedPageBreak/>
        <w:t>CHAPTER ONE</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r>
      <w:r w:rsidRPr="00125CD5">
        <w:rPr>
          <w:rFonts w:ascii="Times New Roman" w:eastAsia="Times New Roman" w:hAnsi="Times New Roman" w:cs="Times New Roman"/>
          <w:b/>
          <w:bCs/>
          <w:sz w:val="24"/>
          <w:szCs w:val="24"/>
        </w:rPr>
        <w:t>INTRODUCTION</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125CD5">
        <w:rPr>
          <w:rFonts w:ascii="Times New Roman" w:eastAsia="Times New Roman" w:hAnsi="Times New Roman" w:cs="Times New Roman"/>
          <w:b/>
          <w:bCs/>
          <w:sz w:val="24"/>
          <w:szCs w:val="24"/>
        </w:rPr>
        <w:t>BACKGROUND OF THE STUDY</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Coconut water, the clear liquid found inside young green coconuts, is a natural isotonic beverage that contains sugars, vitamins, minerals, and electrolytes. It has traditionally been consumed for hydration, particularly in tropical regions, and is gaining popularity globally as a health drink (</w:t>
      </w:r>
      <w:proofErr w:type="spellStart"/>
      <w:r w:rsidRPr="00125CD5">
        <w:rPr>
          <w:rFonts w:ascii="Times New Roman" w:eastAsia="Times New Roman" w:hAnsi="Times New Roman" w:cs="Times New Roman"/>
          <w:bCs/>
          <w:sz w:val="24"/>
          <w:szCs w:val="24"/>
        </w:rPr>
        <w:t>Mensah</w:t>
      </w:r>
      <w:proofErr w:type="spellEnd"/>
      <w:r w:rsidRPr="00125CD5">
        <w:rPr>
          <w:rFonts w:ascii="Times New Roman" w:eastAsia="Times New Roman" w:hAnsi="Times New Roman" w:cs="Times New Roman"/>
          <w:bCs/>
          <w:sz w:val="24"/>
          <w:szCs w:val="24"/>
        </w:rPr>
        <w:t xml:space="preserve"> et al., 2021). Its low caloric content and rich electrolyte profile make it a suitable base for the formulation of functional beverages.</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 xml:space="preserve">Tiger nuts, on the other hand, are tubers from the plant </w:t>
      </w:r>
      <w:proofErr w:type="spellStart"/>
      <w:r w:rsidRPr="00125CD5">
        <w:rPr>
          <w:rFonts w:ascii="Times New Roman" w:eastAsia="Times New Roman" w:hAnsi="Times New Roman" w:cs="Times New Roman"/>
          <w:bCs/>
          <w:i/>
          <w:iCs/>
          <w:sz w:val="24"/>
          <w:szCs w:val="24"/>
        </w:rPr>
        <w:t>Cyperus</w:t>
      </w:r>
      <w:proofErr w:type="spellEnd"/>
      <w:r w:rsidRPr="00125CD5">
        <w:rPr>
          <w:rFonts w:ascii="Times New Roman" w:eastAsia="Times New Roman" w:hAnsi="Times New Roman" w:cs="Times New Roman"/>
          <w:bCs/>
          <w:i/>
          <w:iCs/>
          <w:sz w:val="24"/>
          <w:szCs w:val="24"/>
        </w:rPr>
        <w:t xml:space="preserve"> </w:t>
      </w:r>
      <w:proofErr w:type="spellStart"/>
      <w:r w:rsidRPr="00125CD5">
        <w:rPr>
          <w:rFonts w:ascii="Times New Roman" w:eastAsia="Times New Roman" w:hAnsi="Times New Roman" w:cs="Times New Roman"/>
          <w:bCs/>
          <w:i/>
          <w:iCs/>
          <w:sz w:val="24"/>
          <w:szCs w:val="24"/>
        </w:rPr>
        <w:t>esculentus</w:t>
      </w:r>
      <w:proofErr w:type="spellEnd"/>
      <w:r w:rsidRPr="00125CD5">
        <w:rPr>
          <w:rFonts w:ascii="Times New Roman" w:eastAsia="Times New Roman" w:hAnsi="Times New Roman" w:cs="Times New Roman"/>
          <w:bCs/>
          <w:sz w:val="24"/>
          <w:szCs w:val="24"/>
        </w:rPr>
        <w:t>, widely cultivated and consumed in West Africa. They are a traditional source of nutrition and are often processed into drinks, snacks, and flour. Tiger nuts are rich in fiber, healthy fats, vitamins C and E, and minerals such as phosphorus and magnesium. They also contain resistant starch, which has prebiotic effects and aids digestive health (</w:t>
      </w:r>
      <w:proofErr w:type="spellStart"/>
      <w:r w:rsidRPr="00125CD5">
        <w:rPr>
          <w:rFonts w:ascii="Times New Roman" w:eastAsia="Times New Roman" w:hAnsi="Times New Roman" w:cs="Times New Roman"/>
          <w:bCs/>
          <w:sz w:val="24"/>
          <w:szCs w:val="24"/>
        </w:rPr>
        <w:t>Bamidele</w:t>
      </w:r>
      <w:proofErr w:type="spellEnd"/>
      <w:r w:rsidRPr="00125CD5">
        <w:rPr>
          <w:rFonts w:ascii="Times New Roman" w:eastAsia="Times New Roman" w:hAnsi="Times New Roman" w:cs="Times New Roman"/>
          <w:bCs/>
          <w:sz w:val="24"/>
          <w:szCs w:val="24"/>
        </w:rPr>
        <w:t xml:space="preserve"> &amp; </w:t>
      </w:r>
      <w:proofErr w:type="spellStart"/>
      <w:r w:rsidRPr="00125CD5">
        <w:rPr>
          <w:rFonts w:ascii="Times New Roman" w:eastAsia="Times New Roman" w:hAnsi="Times New Roman" w:cs="Times New Roman"/>
          <w:bCs/>
          <w:sz w:val="24"/>
          <w:szCs w:val="24"/>
        </w:rPr>
        <w:t>Fasogbon</w:t>
      </w:r>
      <w:proofErr w:type="spellEnd"/>
      <w:r w:rsidRPr="00125CD5">
        <w:rPr>
          <w:rFonts w:ascii="Times New Roman" w:eastAsia="Times New Roman" w:hAnsi="Times New Roman" w:cs="Times New Roman"/>
          <w:bCs/>
          <w:sz w:val="24"/>
          <w:szCs w:val="24"/>
        </w:rPr>
        <w:t>, 2020).</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In recent years, the beverage industry has begun incorporating functional ingredients into drinks to cater to health-conscious consumers. However, many commercial functional beverages rely heavily on imported or synthetic ingredients, which may not be economically viable or sustainable in developing countries. Utilizing local raw materials such as coconut water and tiger nuts offers a viable alternative for developing cost-effective, nutrient-dense beverages that meet the needs of local populations (</w:t>
      </w:r>
      <w:proofErr w:type="spellStart"/>
      <w:r w:rsidRPr="00125CD5">
        <w:rPr>
          <w:rFonts w:ascii="Times New Roman" w:eastAsia="Times New Roman" w:hAnsi="Times New Roman" w:cs="Times New Roman"/>
          <w:bCs/>
          <w:sz w:val="24"/>
          <w:szCs w:val="24"/>
        </w:rPr>
        <w:t>Akinbile</w:t>
      </w:r>
      <w:proofErr w:type="spellEnd"/>
      <w:r w:rsidRPr="00125CD5">
        <w:rPr>
          <w:rFonts w:ascii="Times New Roman" w:eastAsia="Times New Roman" w:hAnsi="Times New Roman" w:cs="Times New Roman"/>
          <w:bCs/>
          <w:sz w:val="24"/>
          <w:szCs w:val="24"/>
        </w:rPr>
        <w:t xml:space="preserve"> &amp; </w:t>
      </w:r>
      <w:proofErr w:type="spellStart"/>
      <w:r w:rsidRPr="00125CD5">
        <w:rPr>
          <w:rFonts w:ascii="Times New Roman" w:eastAsia="Times New Roman" w:hAnsi="Times New Roman" w:cs="Times New Roman"/>
          <w:bCs/>
          <w:sz w:val="24"/>
          <w:szCs w:val="24"/>
        </w:rPr>
        <w:t>Adewole</w:t>
      </w:r>
      <w:proofErr w:type="spellEnd"/>
      <w:r w:rsidRPr="00125CD5">
        <w:rPr>
          <w:rFonts w:ascii="Times New Roman" w:eastAsia="Times New Roman" w:hAnsi="Times New Roman" w:cs="Times New Roman"/>
          <w:bCs/>
          <w:sz w:val="24"/>
          <w:szCs w:val="24"/>
        </w:rPr>
        <w:t>, 2024).</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Furthermore, integrating coconut water and tiger nut extracts can yield a beverage that offers synergistic health benefits, including improved hydration, enhanced digestion, antioxidant protection, and cardiovascular support. Previous studies have indicated that beverages formulated from such natural ingredients can contribute significantly to daily nutrient intake and provide therapeutic advantages (</w:t>
      </w:r>
      <w:proofErr w:type="spellStart"/>
      <w:r w:rsidRPr="00125CD5">
        <w:rPr>
          <w:rFonts w:ascii="Times New Roman" w:eastAsia="Times New Roman" w:hAnsi="Times New Roman" w:cs="Times New Roman"/>
          <w:bCs/>
          <w:sz w:val="24"/>
          <w:szCs w:val="24"/>
        </w:rPr>
        <w:t>Uche</w:t>
      </w:r>
      <w:proofErr w:type="spellEnd"/>
      <w:r w:rsidRPr="00125CD5">
        <w:rPr>
          <w:rFonts w:ascii="Times New Roman" w:eastAsia="Times New Roman" w:hAnsi="Times New Roman" w:cs="Times New Roman"/>
          <w:bCs/>
          <w:sz w:val="24"/>
          <w:szCs w:val="24"/>
        </w:rPr>
        <w:t xml:space="preserve"> &amp; </w:t>
      </w:r>
      <w:proofErr w:type="spellStart"/>
      <w:r w:rsidRPr="00125CD5">
        <w:rPr>
          <w:rFonts w:ascii="Times New Roman" w:eastAsia="Times New Roman" w:hAnsi="Times New Roman" w:cs="Times New Roman"/>
          <w:bCs/>
          <w:sz w:val="24"/>
          <w:szCs w:val="24"/>
        </w:rPr>
        <w:t>Danjuma</w:t>
      </w:r>
      <w:proofErr w:type="spellEnd"/>
      <w:r w:rsidRPr="00125CD5">
        <w:rPr>
          <w:rFonts w:ascii="Times New Roman" w:eastAsia="Times New Roman" w:hAnsi="Times New Roman" w:cs="Times New Roman"/>
          <w:bCs/>
          <w:sz w:val="24"/>
          <w:szCs w:val="24"/>
        </w:rPr>
        <w:t>, 2023).</w:t>
      </w:r>
    </w:p>
    <w:p w:rsid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lastRenderedPageBreak/>
        <w:t>Given the nutritional potentials and increasing consumer preference for natural products, this study explores the development of a nutrient-enriched beverage using coconut water and tiger nut extracts. It examines the physicochemical, sensory, and microbiological properties of the resulting product to evaluate its acceptability and shelf stability.</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125CD5">
        <w:rPr>
          <w:rFonts w:ascii="Times New Roman" w:eastAsia="Times New Roman" w:hAnsi="Times New Roman" w:cs="Times New Roman"/>
          <w:b/>
          <w:bCs/>
          <w:sz w:val="24"/>
          <w:szCs w:val="24"/>
        </w:rPr>
        <w:t>STATEMENT OF THE PROBLEM</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In many developing countries, including Nigeria, malnutrition and micronutrient deficiencies remain significant public health challenges, particularly among children and low-income populations. Despite the availability of nutrient-rich indigenous crops like tiger nuts and coconut, their utilization in functional food product development remains limited (</w:t>
      </w:r>
      <w:proofErr w:type="spellStart"/>
      <w:r w:rsidRPr="00125CD5">
        <w:rPr>
          <w:rFonts w:ascii="Times New Roman" w:eastAsia="Times New Roman" w:hAnsi="Times New Roman" w:cs="Times New Roman"/>
          <w:bCs/>
          <w:sz w:val="24"/>
          <w:szCs w:val="24"/>
        </w:rPr>
        <w:t>Olaoye</w:t>
      </w:r>
      <w:proofErr w:type="spellEnd"/>
      <w:r w:rsidRPr="00125CD5">
        <w:rPr>
          <w:rFonts w:ascii="Times New Roman" w:eastAsia="Times New Roman" w:hAnsi="Times New Roman" w:cs="Times New Roman"/>
          <w:bCs/>
          <w:sz w:val="24"/>
          <w:szCs w:val="24"/>
        </w:rPr>
        <w:t xml:space="preserve"> et al., 2023). Meanwhile, the market is saturated with sugar-laden soft drinks and synthetic beverages that offer little to no nutritional value and have been linked to rising cases of obesity, diabetes, and cardiovascular diseases (</w:t>
      </w:r>
      <w:proofErr w:type="spellStart"/>
      <w:r w:rsidRPr="00125CD5">
        <w:rPr>
          <w:rFonts w:ascii="Times New Roman" w:eastAsia="Times New Roman" w:hAnsi="Times New Roman" w:cs="Times New Roman"/>
          <w:bCs/>
          <w:sz w:val="24"/>
          <w:szCs w:val="24"/>
        </w:rPr>
        <w:t>Akinbile</w:t>
      </w:r>
      <w:proofErr w:type="spellEnd"/>
      <w:r w:rsidRPr="00125CD5">
        <w:rPr>
          <w:rFonts w:ascii="Times New Roman" w:eastAsia="Times New Roman" w:hAnsi="Times New Roman" w:cs="Times New Roman"/>
          <w:bCs/>
          <w:sz w:val="24"/>
          <w:szCs w:val="24"/>
        </w:rPr>
        <w:t xml:space="preserve"> &amp; </w:t>
      </w:r>
      <w:proofErr w:type="spellStart"/>
      <w:r w:rsidRPr="00125CD5">
        <w:rPr>
          <w:rFonts w:ascii="Times New Roman" w:eastAsia="Times New Roman" w:hAnsi="Times New Roman" w:cs="Times New Roman"/>
          <w:bCs/>
          <w:sz w:val="24"/>
          <w:szCs w:val="24"/>
        </w:rPr>
        <w:t>Adewole</w:t>
      </w:r>
      <w:proofErr w:type="spellEnd"/>
      <w:r w:rsidRPr="00125CD5">
        <w:rPr>
          <w:rFonts w:ascii="Times New Roman" w:eastAsia="Times New Roman" w:hAnsi="Times New Roman" w:cs="Times New Roman"/>
          <w:bCs/>
          <w:sz w:val="24"/>
          <w:szCs w:val="24"/>
        </w:rPr>
        <w:t>, 2024).</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Another critical issue is the underutilization of tiger nuts and coconut water as complementary raw materials in beverage production. Although both are readily available and affordable in tropical regions, they are mostly consumed in raw or traditional forms without value addition. This results in economic losses and missed opportunities to develop innovative, health-promoting food products (</w:t>
      </w:r>
      <w:proofErr w:type="spellStart"/>
      <w:r w:rsidRPr="00125CD5">
        <w:rPr>
          <w:rFonts w:ascii="Times New Roman" w:eastAsia="Times New Roman" w:hAnsi="Times New Roman" w:cs="Times New Roman"/>
          <w:bCs/>
          <w:sz w:val="24"/>
          <w:szCs w:val="24"/>
        </w:rPr>
        <w:t>Okonkwo</w:t>
      </w:r>
      <w:proofErr w:type="spellEnd"/>
      <w:r w:rsidRPr="00125CD5">
        <w:rPr>
          <w:rFonts w:ascii="Times New Roman" w:eastAsia="Times New Roman" w:hAnsi="Times New Roman" w:cs="Times New Roman"/>
          <w:bCs/>
          <w:sz w:val="24"/>
          <w:szCs w:val="24"/>
        </w:rPr>
        <w:t xml:space="preserve"> &amp; </w:t>
      </w:r>
      <w:proofErr w:type="spellStart"/>
      <w:r w:rsidRPr="00125CD5">
        <w:rPr>
          <w:rFonts w:ascii="Times New Roman" w:eastAsia="Times New Roman" w:hAnsi="Times New Roman" w:cs="Times New Roman"/>
          <w:bCs/>
          <w:sz w:val="24"/>
          <w:szCs w:val="24"/>
        </w:rPr>
        <w:t>Ibe</w:t>
      </w:r>
      <w:proofErr w:type="spellEnd"/>
      <w:r w:rsidRPr="00125CD5">
        <w:rPr>
          <w:rFonts w:ascii="Times New Roman" w:eastAsia="Times New Roman" w:hAnsi="Times New Roman" w:cs="Times New Roman"/>
          <w:bCs/>
          <w:sz w:val="24"/>
          <w:szCs w:val="24"/>
        </w:rPr>
        <w:t>, 2021). There is a growing need to bridge the gap between the abundance of local, nutrient-dense crops and the production of functional beverages that meet modern dietary needs.</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Furthermore, many commercially available functional drinks are imported, expensive, or made with synthetic additives, making them inaccessible to the average Nigerian consumer. This economic disparity contributes to unequal access to healthier dietary options. A locally formulated beverage using coconut water and tiger nut extract could offer a cost-effective solution to enhance nutrient intake while promoting the consumption of indigenous food resources (</w:t>
      </w:r>
      <w:proofErr w:type="spellStart"/>
      <w:r w:rsidRPr="00125CD5">
        <w:rPr>
          <w:rFonts w:ascii="Times New Roman" w:eastAsia="Times New Roman" w:hAnsi="Times New Roman" w:cs="Times New Roman"/>
          <w:bCs/>
          <w:sz w:val="24"/>
          <w:szCs w:val="24"/>
        </w:rPr>
        <w:t>Uche</w:t>
      </w:r>
      <w:proofErr w:type="spellEnd"/>
      <w:r w:rsidRPr="00125CD5">
        <w:rPr>
          <w:rFonts w:ascii="Times New Roman" w:eastAsia="Times New Roman" w:hAnsi="Times New Roman" w:cs="Times New Roman"/>
          <w:bCs/>
          <w:sz w:val="24"/>
          <w:szCs w:val="24"/>
        </w:rPr>
        <w:t xml:space="preserve"> &amp; </w:t>
      </w:r>
      <w:proofErr w:type="spellStart"/>
      <w:r w:rsidRPr="00125CD5">
        <w:rPr>
          <w:rFonts w:ascii="Times New Roman" w:eastAsia="Times New Roman" w:hAnsi="Times New Roman" w:cs="Times New Roman"/>
          <w:bCs/>
          <w:sz w:val="24"/>
          <w:szCs w:val="24"/>
        </w:rPr>
        <w:t>Danjuma</w:t>
      </w:r>
      <w:proofErr w:type="spellEnd"/>
      <w:r w:rsidRPr="00125CD5">
        <w:rPr>
          <w:rFonts w:ascii="Times New Roman" w:eastAsia="Times New Roman" w:hAnsi="Times New Roman" w:cs="Times New Roman"/>
          <w:bCs/>
          <w:sz w:val="24"/>
          <w:szCs w:val="24"/>
        </w:rPr>
        <w:t>, 2023).</w:t>
      </w:r>
    </w:p>
    <w:p w:rsid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lastRenderedPageBreak/>
        <w:t>Therefore, the problem this study addresses is the lack of affordable, nutrient-enriched, and locally sourced beverages that can contribute to improving nutritional health and reduce reliance on less healthy, synthetic drinks. This research seeks to fill that gap by developing and evaluating a beverage derived from coconut water and tiger nuts, assessing its nutritional, sensory, and microbial quality for potential commercial viability and health impact.</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125CD5">
        <w:rPr>
          <w:rFonts w:ascii="Times New Roman" w:eastAsia="Times New Roman" w:hAnsi="Times New Roman" w:cs="Times New Roman"/>
          <w:b/>
          <w:bCs/>
          <w:sz w:val="24"/>
          <w:szCs w:val="24"/>
        </w:rPr>
        <w:t>RESEARCH QUESTIONS</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To effectively address the problem identified in this study, the following research questions have been formulated:</w:t>
      </w:r>
    </w:p>
    <w:p w:rsidR="00125CD5" w:rsidRPr="00125CD5" w:rsidRDefault="00125CD5" w:rsidP="00125CD5">
      <w:pPr>
        <w:numPr>
          <w:ilvl w:val="0"/>
          <w:numId w:val="3"/>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What are the nutritional compositions of beverages formulated from coconut water and tiger nut extracts?</w:t>
      </w:r>
    </w:p>
    <w:p w:rsidR="00125CD5" w:rsidRPr="00125CD5" w:rsidRDefault="00125CD5" w:rsidP="00125CD5">
      <w:pPr>
        <w:numPr>
          <w:ilvl w:val="0"/>
          <w:numId w:val="3"/>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How acceptable is the developed beverage in terms of sensory attributes such as taste, color, flavor, and overall acceptability?</w:t>
      </w:r>
    </w:p>
    <w:p w:rsidR="00125CD5" w:rsidRPr="00125CD5" w:rsidRDefault="00125CD5" w:rsidP="00125CD5">
      <w:pPr>
        <w:numPr>
          <w:ilvl w:val="0"/>
          <w:numId w:val="3"/>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What are the physicochemical properties (e.g., pH, total soluble solids, and acidity) of the formulated beverage?</w:t>
      </w:r>
    </w:p>
    <w:p w:rsidR="00125CD5" w:rsidRPr="00125CD5" w:rsidRDefault="00125CD5" w:rsidP="00125CD5">
      <w:pPr>
        <w:numPr>
          <w:ilvl w:val="0"/>
          <w:numId w:val="3"/>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What is the microbial quality of the beverage during storage under different conditions?</w:t>
      </w:r>
    </w:p>
    <w:p w:rsidR="00125CD5" w:rsidRPr="00125CD5" w:rsidRDefault="00125CD5" w:rsidP="00125CD5">
      <w:pPr>
        <w:numPr>
          <w:ilvl w:val="0"/>
          <w:numId w:val="3"/>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How stable is the nutrient-enriched beverage over time with respect to shelf life and safety?</w:t>
      </w:r>
    </w:p>
    <w:p w:rsidR="00125CD5" w:rsidRPr="00125CD5" w:rsidRDefault="00125CD5" w:rsidP="00125CD5">
      <w:pPr>
        <w:pStyle w:val="Heading2"/>
        <w:spacing w:line="360" w:lineRule="auto"/>
        <w:jc w:val="both"/>
        <w:rPr>
          <w:sz w:val="24"/>
          <w:szCs w:val="24"/>
        </w:rPr>
      </w:pPr>
      <w:r>
        <w:rPr>
          <w:sz w:val="24"/>
          <w:szCs w:val="24"/>
        </w:rPr>
        <w:t>1.4</w:t>
      </w:r>
      <w:r w:rsidR="009B6AC9">
        <w:rPr>
          <w:sz w:val="24"/>
          <w:szCs w:val="24"/>
        </w:rPr>
        <w:tab/>
      </w:r>
      <w:r w:rsidRPr="00125CD5">
        <w:rPr>
          <w:sz w:val="24"/>
          <w:szCs w:val="24"/>
        </w:rPr>
        <w:t>OBJECTIVES OF THE STUDY</w:t>
      </w:r>
    </w:p>
    <w:p w:rsidR="00125CD5" w:rsidRPr="00125CD5" w:rsidRDefault="00125CD5" w:rsidP="00125CD5">
      <w:pPr>
        <w:pStyle w:val="NormalWeb"/>
        <w:spacing w:line="360" w:lineRule="auto"/>
        <w:jc w:val="both"/>
      </w:pPr>
      <w:r w:rsidRPr="00125CD5">
        <w:t>The main objective of this study is to develop a nutrient-enriched beverage using coconut water and tiger nut extracts, and evaluate its nutritional, sensory, physicochemical, and microbial properties.</w:t>
      </w:r>
    </w:p>
    <w:p w:rsidR="00125CD5" w:rsidRDefault="00125CD5" w:rsidP="00125CD5">
      <w:pPr>
        <w:pStyle w:val="NormalWeb"/>
        <w:spacing w:line="360" w:lineRule="auto"/>
        <w:jc w:val="both"/>
      </w:pPr>
    </w:p>
    <w:p w:rsidR="00125CD5" w:rsidRDefault="00125CD5" w:rsidP="00125CD5">
      <w:pPr>
        <w:pStyle w:val="NormalWeb"/>
        <w:spacing w:line="360" w:lineRule="auto"/>
        <w:jc w:val="both"/>
      </w:pPr>
    </w:p>
    <w:p w:rsidR="00125CD5" w:rsidRPr="00125CD5" w:rsidRDefault="00125CD5" w:rsidP="00125CD5">
      <w:pPr>
        <w:pStyle w:val="NormalWeb"/>
        <w:spacing w:line="360" w:lineRule="auto"/>
        <w:jc w:val="both"/>
      </w:pPr>
      <w:r w:rsidRPr="00125CD5">
        <w:lastRenderedPageBreak/>
        <w:t>The specific objectives are to:</w:t>
      </w:r>
    </w:p>
    <w:p w:rsidR="00125CD5" w:rsidRPr="00125CD5" w:rsidRDefault="00125CD5" w:rsidP="00125CD5">
      <w:pPr>
        <w:pStyle w:val="NormalWeb"/>
        <w:numPr>
          <w:ilvl w:val="0"/>
          <w:numId w:val="4"/>
        </w:numPr>
        <w:spacing w:line="360" w:lineRule="auto"/>
        <w:jc w:val="both"/>
      </w:pPr>
      <w:r w:rsidRPr="00125CD5">
        <w:t xml:space="preserve">Determine the </w:t>
      </w:r>
      <w:r w:rsidRPr="00125CD5">
        <w:rPr>
          <w:rStyle w:val="Strong"/>
          <w:b w:val="0"/>
        </w:rPr>
        <w:t>nutritional</w:t>
      </w:r>
      <w:r w:rsidRPr="00125CD5">
        <w:rPr>
          <w:rStyle w:val="Strong"/>
        </w:rPr>
        <w:t xml:space="preserve"> </w:t>
      </w:r>
      <w:r w:rsidRPr="00125CD5">
        <w:rPr>
          <w:rStyle w:val="Strong"/>
          <w:b w:val="0"/>
        </w:rPr>
        <w:t>composition</w:t>
      </w:r>
      <w:r w:rsidRPr="00125CD5">
        <w:t xml:space="preserve"> of the beverage formulated from coconut water and tiger nut extracts.</w:t>
      </w:r>
    </w:p>
    <w:p w:rsidR="00125CD5" w:rsidRPr="00125CD5" w:rsidRDefault="00125CD5" w:rsidP="00125CD5">
      <w:pPr>
        <w:pStyle w:val="NormalWeb"/>
        <w:numPr>
          <w:ilvl w:val="0"/>
          <w:numId w:val="4"/>
        </w:numPr>
        <w:spacing w:line="360" w:lineRule="auto"/>
        <w:jc w:val="both"/>
      </w:pPr>
      <w:r w:rsidRPr="00125CD5">
        <w:t xml:space="preserve">Assess the </w:t>
      </w:r>
      <w:r w:rsidRPr="00125CD5">
        <w:rPr>
          <w:rStyle w:val="Strong"/>
          <w:b w:val="0"/>
        </w:rPr>
        <w:t>sensory</w:t>
      </w:r>
      <w:r w:rsidRPr="00125CD5">
        <w:rPr>
          <w:rStyle w:val="Strong"/>
        </w:rPr>
        <w:t xml:space="preserve"> </w:t>
      </w:r>
      <w:r w:rsidRPr="00125CD5">
        <w:rPr>
          <w:rStyle w:val="Strong"/>
          <w:b w:val="0"/>
        </w:rPr>
        <w:t>attributes</w:t>
      </w:r>
      <w:r w:rsidRPr="00125CD5">
        <w:t xml:space="preserve"> (taste, color, flavor, and overall acceptability) of the developed beverage.</w:t>
      </w:r>
    </w:p>
    <w:p w:rsidR="00125CD5" w:rsidRPr="00125CD5" w:rsidRDefault="00125CD5" w:rsidP="00125CD5">
      <w:pPr>
        <w:pStyle w:val="NormalWeb"/>
        <w:numPr>
          <w:ilvl w:val="0"/>
          <w:numId w:val="4"/>
        </w:numPr>
        <w:spacing w:line="360" w:lineRule="auto"/>
        <w:jc w:val="both"/>
      </w:pPr>
      <w:r w:rsidRPr="00125CD5">
        <w:t xml:space="preserve">Evaluate the </w:t>
      </w:r>
      <w:r w:rsidRPr="00125CD5">
        <w:rPr>
          <w:rStyle w:val="Strong"/>
          <w:b w:val="0"/>
        </w:rPr>
        <w:t>physicochemical</w:t>
      </w:r>
      <w:r w:rsidRPr="00125CD5">
        <w:rPr>
          <w:rStyle w:val="Strong"/>
        </w:rPr>
        <w:t xml:space="preserve"> </w:t>
      </w:r>
      <w:r w:rsidRPr="00125CD5">
        <w:rPr>
          <w:rStyle w:val="Strong"/>
          <w:b w:val="0"/>
        </w:rPr>
        <w:t>properties</w:t>
      </w:r>
      <w:r w:rsidRPr="00125CD5">
        <w:t xml:space="preserve"> such as pH, total soluble solids, and </w:t>
      </w:r>
      <w:proofErr w:type="spellStart"/>
      <w:r w:rsidRPr="00125CD5">
        <w:t>titratable</w:t>
      </w:r>
      <w:proofErr w:type="spellEnd"/>
      <w:r w:rsidRPr="00125CD5">
        <w:t xml:space="preserve"> acidity of the beverage.</w:t>
      </w:r>
    </w:p>
    <w:p w:rsidR="00125CD5" w:rsidRPr="00125CD5" w:rsidRDefault="00125CD5" w:rsidP="00125CD5">
      <w:pPr>
        <w:pStyle w:val="NormalWeb"/>
        <w:numPr>
          <w:ilvl w:val="0"/>
          <w:numId w:val="4"/>
        </w:numPr>
        <w:spacing w:line="360" w:lineRule="auto"/>
        <w:jc w:val="both"/>
      </w:pPr>
      <w:r w:rsidRPr="00125CD5">
        <w:t xml:space="preserve">Examine the </w:t>
      </w:r>
      <w:r w:rsidRPr="00125CD5">
        <w:rPr>
          <w:rStyle w:val="Strong"/>
          <w:b w:val="0"/>
        </w:rPr>
        <w:t>microbial</w:t>
      </w:r>
      <w:r w:rsidRPr="00125CD5">
        <w:rPr>
          <w:rStyle w:val="Strong"/>
        </w:rPr>
        <w:t xml:space="preserve"> </w:t>
      </w:r>
      <w:r w:rsidRPr="00125CD5">
        <w:rPr>
          <w:rStyle w:val="Strong"/>
          <w:b w:val="0"/>
        </w:rPr>
        <w:t>quality</w:t>
      </w:r>
      <w:r w:rsidRPr="00125CD5">
        <w:t xml:space="preserve"> of the beverage during storage under different conditions.</w:t>
      </w:r>
    </w:p>
    <w:p w:rsidR="00125CD5" w:rsidRPr="00125CD5" w:rsidRDefault="00125CD5" w:rsidP="00125CD5">
      <w:pPr>
        <w:pStyle w:val="NormalWeb"/>
        <w:numPr>
          <w:ilvl w:val="0"/>
          <w:numId w:val="4"/>
        </w:numPr>
        <w:spacing w:line="360" w:lineRule="auto"/>
        <w:jc w:val="both"/>
      </w:pPr>
      <w:r w:rsidRPr="00125CD5">
        <w:t xml:space="preserve">Investigate the </w:t>
      </w:r>
      <w:r w:rsidRPr="00125CD5">
        <w:rPr>
          <w:rStyle w:val="Strong"/>
          <w:b w:val="0"/>
        </w:rPr>
        <w:t>shelf</w:t>
      </w:r>
      <w:r w:rsidRPr="00125CD5">
        <w:rPr>
          <w:rStyle w:val="Strong"/>
        </w:rPr>
        <w:t xml:space="preserve"> </w:t>
      </w:r>
      <w:r w:rsidRPr="00125CD5">
        <w:rPr>
          <w:rStyle w:val="Strong"/>
          <w:b w:val="0"/>
        </w:rPr>
        <w:t>stability</w:t>
      </w:r>
      <w:r w:rsidRPr="00125CD5">
        <w:rPr>
          <w:rStyle w:val="Strong"/>
        </w:rPr>
        <w:t xml:space="preserve"> </w:t>
      </w:r>
      <w:r w:rsidRPr="00125CD5">
        <w:rPr>
          <w:rStyle w:val="Strong"/>
          <w:b w:val="0"/>
        </w:rPr>
        <w:t>and</w:t>
      </w:r>
      <w:r w:rsidRPr="00125CD5">
        <w:rPr>
          <w:rStyle w:val="Strong"/>
        </w:rPr>
        <w:t xml:space="preserve"> </w:t>
      </w:r>
      <w:r w:rsidRPr="00125CD5">
        <w:rPr>
          <w:rStyle w:val="Strong"/>
          <w:b w:val="0"/>
        </w:rPr>
        <w:t>safety</w:t>
      </w:r>
      <w:r w:rsidRPr="00125CD5">
        <w:t xml:space="preserve"> of the beverage over a specified storage period.</w:t>
      </w:r>
    </w:p>
    <w:p w:rsidR="00125CD5" w:rsidRPr="00125CD5" w:rsidRDefault="00125CD5" w:rsidP="00125CD5">
      <w:pPr>
        <w:pStyle w:val="Heading2"/>
        <w:numPr>
          <w:ilvl w:val="1"/>
          <w:numId w:val="6"/>
        </w:numPr>
        <w:spacing w:line="360" w:lineRule="auto"/>
        <w:jc w:val="both"/>
        <w:rPr>
          <w:sz w:val="24"/>
          <w:szCs w:val="24"/>
        </w:rPr>
      </w:pPr>
      <w:r w:rsidRPr="00125CD5">
        <w:rPr>
          <w:sz w:val="24"/>
          <w:szCs w:val="24"/>
        </w:rPr>
        <w:t>RESEARCH HYPOTHESES</w:t>
      </w:r>
    </w:p>
    <w:p w:rsidR="00125CD5" w:rsidRDefault="00125CD5" w:rsidP="00125CD5">
      <w:pPr>
        <w:pStyle w:val="NormalWeb"/>
        <w:spacing w:line="360" w:lineRule="auto"/>
        <w:jc w:val="both"/>
      </w:pPr>
      <w:r w:rsidRPr="00125CD5">
        <w:t>The following null and alternative hypotheses are proposed to guide this study:</w:t>
      </w:r>
    </w:p>
    <w:p w:rsidR="00125CD5" w:rsidRDefault="00125CD5" w:rsidP="00125CD5">
      <w:pPr>
        <w:pStyle w:val="NormalWeb"/>
        <w:spacing w:line="360" w:lineRule="auto"/>
        <w:jc w:val="both"/>
      </w:pPr>
      <w:r w:rsidRPr="00125CD5">
        <w:rPr>
          <w:rStyle w:val="Strong"/>
        </w:rPr>
        <w:t>H₀₁</w:t>
      </w:r>
      <w:r w:rsidRPr="00125CD5">
        <w:t>: There is no significant difference in the nutritional composition of beverages formulated with different ratios of coconut water and tiger nut extracts.</w:t>
      </w:r>
    </w:p>
    <w:p w:rsidR="00125CD5" w:rsidRDefault="00125CD5" w:rsidP="00125CD5">
      <w:pPr>
        <w:pStyle w:val="NormalWeb"/>
        <w:spacing w:line="360" w:lineRule="auto"/>
        <w:jc w:val="both"/>
      </w:pPr>
      <w:r w:rsidRPr="00125CD5">
        <w:rPr>
          <w:rStyle w:val="Strong"/>
        </w:rPr>
        <w:t>H₁₁</w:t>
      </w:r>
      <w:r w:rsidRPr="00125CD5">
        <w:t>: There is a significant difference in the nutritional composition of beverages formulated with different ratios of coconut water and tiger nut extracts.</w:t>
      </w:r>
    </w:p>
    <w:p w:rsidR="00125CD5" w:rsidRDefault="00125CD5" w:rsidP="00125CD5">
      <w:pPr>
        <w:pStyle w:val="NormalWeb"/>
        <w:spacing w:line="360" w:lineRule="auto"/>
        <w:jc w:val="both"/>
      </w:pPr>
      <w:r w:rsidRPr="00125CD5">
        <w:rPr>
          <w:rStyle w:val="Strong"/>
        </w:rPr>
        <w:t>H₀₂</w:t>
      </w:r>
      <w:r w:rsidRPr="00125CD5">
        <w:t>: There is no significant difference in the sensory acceptability (taste, color, flavor, and overall acceptability) of the formulated beverage.</w:t>
      </w:r>
    </w:p>
    <w:p w:rsidR="00125CD5" w:rsidRDefault="00125CD5" w:rsidP="00125CD5">
      <w:pPr>
        <w:pStyle w:val="NormalWeb"/>
        <w:spacing w:line="360" w:lineRule="auto"/>
        <w:jc w:val="both"/>
      </w:pPr>
      <w:r w:rsidRPr="00125CD5">
        <w:rPr>
          <w:rStyle w:val="Strong"/>
        </w:rPr>
        <w:t>H₁₂</w:t>
      </w:r>
      <w:r w:rsidRPr="00125CD5">
        <w:t>: There is a significant difference in the sensory acceptability (taste, color, flavor, and overall acceptability) of the formulated beverage.</w:t>
      </w:r>
    </w:p>
    <w:p w:rsidR="00125CD5" w:rsidRDefault="00125CD5" w:rsidP="00125CD5">
      <w:pPr>
        <w:pStyle w:val="NormalWeb"/>
        <w:spacing w:line="360" w:lineRule="auto"/>
        <w:jc w:val="both"/>
      </w:pPr>
      <w:r w:rsidRPr="00125CD5">
        <w:rPr>
          <w:rStyle w:val="Strong"/>
        </w:rPr>
        <w:t>H₀₃</w:t>
      </w:r>
      <w:r w:rsidRPr="00125CD5">
        <w:t>: There is no significant change in the physicochemical properties (pH, total soluble solids, and acidity) of the beverage over the storage period.</w:t>
      </w:r>
    </w:p>
    <w:p w:rsidR="00125CD5" w:rsidRDefault="00125CD5" w:rsidP="00125CD5">
      <w:pPr>
        <w:pStyle w:val="NormalWeb"/>
        <w:spacing w:line="360" w:lineRule="auto"/>
        <w:jc w:val="both"/>
      </w:pPr>
      <w:r w:rsidRPr="00125CD5">
        <w:rPr>
          <w:rStyle w:val="Strong"/>
        </w:rPr>
        <w:lastRenderedPageBreak/>
        <w:t>H₁₃</w:t>
      </w:r>
      <w:r w:rsidRPr="00125CD5">
        <w:t>: There is a significant change in the physicochemical properties (pH, total soluble solids, and acidity) of the beverage over the storage period.</w:t>
      </w:r>
    </w:p>
    <w:p w:rsidR="00125CD5" w:rsidRDefault="00125CD5" w:rsidP="00125CD5">
      <w:pPr>
        <w:pStyle w:val="NormalWeb"/>
        <w:spacing w:line="360" w:lineRule="auto"/>
        <w:jc w:val="both"/>
      </w:pPr>
      <w:r w:rsidRPr="00125CD5">
        <w:rPr>
          <w:rStyle w:val="Strong"/>
        </w:rPr>
        <w:t>H₀₄</w:t>
      </w:r>
      <w:r w:rsidRPr="00125CD5">
        <w:t>: There is no significant microbial growth in the beverage during storage.</w:t>
      </w:r>
    </w:p>
    <w:p w:rsidR="00125CD5" w:rsidRDefault="00125CD5" w:rsidP="00125CD5">
      <w:pPr>
        <w:pStyle w:val="NormalWeb"/>
        <w:spacing w:line="360" w:lineRule="auto"/>
        <w:jc w:val="both"/>
      </w:pPr>
      <w:r w:rsidRPr="00125CD5">
        <w:rPr>
          <w:rStyle w:val="Strong"/>
        </w:rPr>
        <w:t>H₁₄</w:t>
      </w:r>
      <w:r w:rsidRPr="00125CD5">
        <w:t>: There is significant microbial growth in the beverage during storage.</w:t>
      </w:r>
    </w:p>
    <w:p w:rsidR="00125CD5" w:rsidRDefault="00125CD5" w:rsidP="00125CD5">
      <w:pPr>
        <w:pStyle w:val="NormalWeb"/>
        <w:spacing w:line="360" w:lineRule="auto"/>
        <w:jc w:val="both"/>
      </w:pPr>
      <w:r w:rsidRPr="00125CD5">
        <w:rPr>
          <w:rStyle w:val="Strong"/>
        </w:rPr>
        <w:t>H₀₅</w:t>
      </w:r>
      <w:r w:rsidRPr="00125CD5">
        <w:t>: The shelf life and safety of the nutrient-enriched beverage are not significantly affected by storage conditions.</w:t>
      </w:r>
    </w:p>
    <w:p w:rsidR="00125CD5" w:rsidRPr="00125CD5" w:rsidRDefault="00125CD5" w:rsidP="00125CD5">
      <w:pPr>
        <w:pStyle w:val="NormalWeb"/>
        <w:spacing w:line="360" w:lineRule="auto"/>
        <w:jc w:val="both"/>
      </w:pPr>
      <w:r w:rsidRPr="00125CD5">
        <w:rPr>
          <w:rStyle w:val="Strong"/>
        </w:rPr>
        <w:t>H₁₅</w:t>
      </w:r>
      <w:r w:rsidRPr="00125CD5">
        <w:t>: The shelf life and safety of the nutrient-enriched beverage are significantly affected by storage conditions.</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125CD5">
        <w:rPr>
          <w:rFonts w:ascii="Times New Roman" w:eastAsia="Times New Roman" w:hAnsi="Times New Roman" w:cs="Times New Roman"/>
          <w:b/>
          <w:bCs/>
          <w:sz w:val="24"/>
          <w:szCs w:val="24"/>
        </w:rPr>
        <w:t>SIGNIFICANCE OF THE STUDY</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This study is significant as it explores the potential of utilizing locally available, underutilized agricultural resources—coconut water and tiger nuts—for the formulation of a functional, nutrient-enriched beverage. In a time when many consumers are becoming more health-conscious and are seeking natural, plant-based alternatives to carbonated and sugar-laden soft drinks, this research offers a practical solution to bridge the nutritional gap using affordable and accessible ingredients (</w:t>
      </w:r>
      <w:proofErr w:type="spellStart"/>
      <w:r w:rsidRPr="00125CD5">
        <w:rPr>
          <w:rFonts w:ascii="Times New Roman" w:eastAsia="Times New Roman" w:hAnsi="Times New Roman" w:cs="Times New Roman"/>
          <w:bCs/>
          <w:sz w:val="24"/>
          <w:szCs w:val="24"/>
        </w:rPr>
        <w:t>Olaoye</w:t>
      </w:r>
      <w:proofErr w:type="spellEnd"/>
      <w:r w:rsidRPr="00125CD5">
        <w:rPr>
          <w:rFonts w:ascii="Times New Roman" w:eastAsia="Times New Roman" w:hAnsi="Times New Roman" w:cs="Times New Roman"/>
          <w:bCs/>
          <w:sz w:val="24"/>
          <w:szCs w:val="24"/>
        </w:rPr>
        <w:t xml:space="preserve"> et al., 2023).</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t>The outcome of this study is expected to benefit both consumers and producers. For consumers, especially in regions facing malnutrition and limited access to fortified foods, the developed beverage could provide essential nutrients such as vitamins, minerals, and dietary fiber. This may help to improve overall health, support hydration, and contribute to the reduction of diet-related illnesses. For producers, particularly small-scale agro-processors and entrepreneurs, the study offers a model for creating value-added products from indigenous crops, potentially boosting income and reducing post-harvest losses (</w:t>
      </w:r>
      <w:proofErr w:type="spellStart"/>
      <w:r w:rsidRPr="00125CD5">
        <w:rPr>
          <w:rFonts w:ascii="Times New Roman" w:eastAsia="Times New Roman" w:hAnsi="Times New Roman" w:cs="Times New Roman"/>
          <w:bCs/>
          <w:sz w:val="24"/>
          <w:szCs w:val="24"/>
        </w:rPr>
        <w:t>Akinbile</w:t>
      </w:r>
      <w:proofErr w:type="spellEnd"/>
      <w:r w:rsidRPr="00125CD5">
        <w:rPr>
          <w:rFonts w:ascii="Times New Roman" w:eastAsia="Times New Roman" w:hAnsi="Times New Roman" w:cs="Times New Roman"/>
          <w:bCs/>
          <w:sz w:val="24"/>
          <w:szCs w:val="24"/>
        </w:rPr>
        <w:t xml:space="preserve"> &amp; </w:t>
      </w:r>
      <w:proofErr w:type="spellStart"/>
      <w:r w:rsidRPr="00125CD5">
        <w:rPr>
          <w:rFonts w:ascii="Times New Roman" w:eastAsia="Times New Roman" w:hAnsi="Times New Roman" w:cs="Times New Roman"/>
          <w:bCs/>
          <w:sz w:val="24"/>
          <w:szCs w:val="24"/>
        </w:rPr>
        <w:t>Adewole</w:t>
      </w:r>
      <w:proofErr w:type="spellEnd"/>
      <w:r w:rsidRPr="00125CD5">
        <w:rPr>
          <w:rFonts w:ascii="Times New Roman" w:eastAsia="Times New Roman" w:hAnsi="Times New Roman" w:cs="Times New Roman"/>
          <w:bCs/>
          <w:sz w:val="24"/>
          <w:szCs w:val="24"/>
        </w:rPr>
        <w:t>, 2024).</w:t>
      </w: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125CD5">
        <w:rPr>
          <w:rFonts w:ascii="Times New Roman" w:eastAsia="Times New Roman" w:hAnsi="Times New Roman" w:cs="Times New Roman"/>
          <w:bCs/>
          <w:sz w:val="24"/>
          <w:szCs w:val="24"/>
        </w:rPr>
        <w:lastRenderedPageBreak/>
        <w:t>Academically, the study contributes to the growing body of knowledge in food science, nutrition, and product development. It serves as a reference for future research on functional beverages and highlights the importance of integrating local ingredients in addressing food security and health challenges. Additionally, policymakers and health professionals may find the study useful in designing community-based nutrition programs or promoting the consumption of healthier beverage alternatives (</w:t>
      </w:r>
      <w:proofErr w:type="spellStart"/>
      <w:r w:rsidRPr="00125CD5">
        <w:rPr>
          <w:rFonts w:ascii="Times New Roman" w:eastAsia="Times New Roman" w:hAnsi="Times New Roman" w:cs="Times New Roman"/>
          <w:bCs/>
          <w:sz w:val="24"/>
          <w:szCs w:val="24"/>
        </w:rPr>
        <w:t>Uche</w:t>
      </w:r>
      <w:proofErr w:type="spellEnd"/>
      <w:r w:rsidRPr="00125CD5">
        <w:rPr>
          <w:rFonts w:ascii="Times New Roman" w:eastAsia="Times New Roman" w:hAnsi="Times New Roman" w:cs="Times New Roman"/>
          <w:bCs/>
          <w:sz w:val="24"/>
          <w:szCs w:val="24"/>
        </w:rPr>
        <w:t xml:space="preserve"> &amp; </w:t>
      </w:r>
      <w:proofErr w:type="spellStart"/>
      <w:r w:rsidRPr="00125CD5">
        <w:rPr>
          <w:rFonts w:ascii="Times New Roman" w:eastAsia="Times New Roman" w:hAnsi="Times New Roman" w:cs="Times New Roman"/>
          <w:bCs/>
          <w:sz w:val="24"/>
          <w:szCs w:val="24"/>
        </w:rPr>
        <w:t>Danjuma</w:t>
      </w:r>
      <w:proofErr w:type="spellEnd"/>
      <w:r w:rsidRPr="00125CD5">
        <w:rPr>
          <w:rFonts w:ascii="Times New Roman" w:eastAsia="Times New Roman" w:hAnsi="Times New Roman" w:cs="Times New Roman"/>
          <w:bCs/>
          <w:sz w:val="24"/>
          <w:szCs w:val="24"/>
        </w:rPr>
        <w:t>, 2023).</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Pr="009B6AC9">
        <w:rPr>
          <w:rFonts w:ascii="Times New Roman" w:eastAsia="Times New Roman" w:hAnsi="Times New Roman" w:cs="Times New Roman"/>
          <w:b/>
          <w:bCs/>
          <w:sz w:val="24"/>
          <w:szCs w:val="24"/>
        </w:rPr>
        <w:t>SCOPE OF THE STUDY</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Cs/>
          <w:sz w:val="24"/>
          <w:szCs w:val="24"/>
        </w:rPr>
        <w:t>This study is limited to the development, analysis, and evaluation of a nutrient-enriched beverage formulated using coconut water and tiger nut extracts. The focus is on assessing the nutritional composition, sensory attributes, physicochemical properties, microbial stability, and shelf life of the formulated beverage. Different ratios of coconut water and tiger nut extracts will be used to determine the optimal formulation in terms of nutritional value and consumer acceptability.</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Cs/>
          <w:sz w:val="24"/>
          <w:szCs w:val="24"/>
        </w:rPr>
        <w:t xml:space="preserve">The scope also includes laboratory-based analyses such as proximate composition (moisture, protein, fat, fiber, ash, and carbohydrate content), pH, </w:t>
      </w:r>
      <w:proofErr w:type="spellStart"/>
      <w:r w:rsidRPr="009B6AC9">
        <w:rPr>
          <w:rFonts w:ascii="Times New Roman" w:eastAsia="Times New Roman" w:hAnsi="Times New Roman" w:cs="Times New Roman"/>
          <w:bCs/>
          <w:sz w:val="24"/>
          <w:szCs w:val="24"/>
        </w:rPr>
        <w:t>titratable</w:t>
      </w:r>
      <w:proofErr w:type="spellEnd"/>
      <w:r w:rsidRPr="009B6AC9">
        <w:rPr>
          <w:rFonts w:ascii="Times New Roman" w:eastAsia="Times New Roman" w:hAnsi="Times New Roman" w:cs="Times New Roman"/>
          <w:bCs/>
          <w:sz w:val="24"/>
          <w:szCs w:val="24"/>
        </w:rPr>
        <w:t xml:space="preserve"> acidity, and total soluble solids. Sensory evaluation will be conducted using a panel of selected individuals to assess taste, aroma, appearance, and overall acceptability of the beverage. Microbial analyses will be carried out to determine the safety and stability of the beverage during storage under controlled conditions.</w:t>
      </w:r>
    </w:p>
    <w:p w:rsid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Cs/>
          <w:sz w:val="24"/>
          <w:szCs w:val="24"/>
        </w:rPr>
        <w:t>However, the study does not cover large-scale production, economic feasibility analysis, or packaging design. Additionally, the study is restricted to the use of fresh coconut water and tiger nut extracts without the incorporation of other fruits, flavorings, or preservatives. All experiments and evaluations will be conducted within a limited time frame and in a controlled laboratory environment.</w:t>
      </w:r>
    </w:p>
    <w:p w:rsid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1.8</w:t>
      </w:r>
      <w:r>
        <w:rPr>
          <w:rFonts w:ascii="Times New Roman" w:eastAsia="Times New Roman" w:hAnsi="Times New Roman" w:cs="Times New Roman"/>
          <w:b/>
          <w:bCs/>
          <w:sz w:val="24"/>
          <w:szCs w:val="24"/>
        </w:rPr>
        <w:tab/>
      </w:r>
      <w:r w:rsidRPr="009B6AC9">
        <w:rPr>
          <w:rFonts w:ascii="Times New Roman" w:eastAsia="Times New Roman" w:hAnsi="Times New Roman" w:cs="Times New Roman"/>
          <w:b/>
          <w:bCs/>
          <w:sz w:val="24"/>
          <w:szCs w:val="24"/>
        </w:rPr>
        <w:t>LIMITATIONS OF THE STUDY</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Cs/>
          <w:sz w:val="24"/>
          <w:szCs w:val="24"/>
        </w:rPr>
        <w:t>Although this study aims to develop a functional and nutrient-enriched beverage using coconut water and tiger nut extracts, it is subject to certain limitations. One of the primary limitations is the restricted scope of raw materials used in the formulation. Only coconut water and tiger nut extracts are considered, without the inclusion of other potential fortifying agents such as fruits, vitamins, or minerals that could enhance the beverage’s nutritional and sensory profile.</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Cs/>
          <w:sz w:val="24"/>
          <w:szCs w:val="24"/>
        </w:rPr>
        <w:t>Another limitation is the scale of production, which is confined to laboratory-scale formulation. The study does not extend to commercial-scale production or economic feasibility assessments, which are important factors in determining the practical viability of large-scale beverage manufacturing. Hence, the findings may not directly reflect the challenges or outcomes of mass production, including packaging, distribution, and market dynamics.</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Cs/>
          <w:sz w:val="24"/>
          <w:szCs w:val="24"/>
        </w:rPr>
        <w:t>Additionally, the shelf life evaluation is limited to a short storage period under specific conditions. Variations in storage temperature, light exposure, and packaging materials are not extensively explored, which may affect the generalization of the findings regarding the product’s stability and safety over time.</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Cs/>
          <w:sz w:val="24"/>
          <w:szCs w:val="24"/>
        </w:rPr>
        <w:t>The sensory evaluation is also limited by the size and composition of the tasting panel, which may not fully represent diverse consumer preferences. Cultural taste differences and individual sensitivities could influence results, making it difficult to draw broad conclusions about market acceptability.</w:t>
      </w:r>
    </w:p>
    <w:p w:rsid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Cs/>
          <w:sz w:val="24"/>
          <w:szCs w:val="24"/>
        </w:rPr>
        <w:t>Lastly, the study is limited by time and resource constraints, which may affect the depth of analysis and number of formulations tested. Despite these limitations, the study provides a valuable foundation for future research and commercial development of locally sourced, nutrient-enriched beverages.</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1.9</w:t>
      </w:r>
      <w:r>
        <w:rPr>
          <w:rFonts w:ascii="Times New Roman" w:eastAsia="Times New Roman" w:hAnsi="Times New Roman" w:cs="Times New Roman"/>
          <w:b/>
          <w:bCs/>
          <w:sz w:val="24"/>
          <w:szCs w:val="24"/>
        </w:rPr>
        <w:tab/>
      </w:r>
      <w:r w:rsidRPr="009B6AC9">
        <w:rPr>
          <w:rFonts w:ascii="Times New Roman" w:eastAsia="Times New Roman" w:hAnsi="Times New Roman" w:cs="Times New Roman"/>
          <w:b/>
          <w:bCs/>
          <w:sz w:val="24"/>
          <w:szCs w:val="24"/>
        </w:rPr>
        <w:t>DEFINITION OF TERMS</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Cs/>
          <w:sz w:val="24"/>
          <w:szCs w:val="24"/>
        </w:rPr>
        <w:t>To ensure clarity and proper understanding of key concepts used in this study, the following terms are defined:</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
          <w:bCs/>
          <w:sz w:val="24"/>
          <w:szCs w:val="24"/>
        </w:rPr>
        <w:t>Coconut Water:</w:t>
      </w:r>
      <w:r>
        <w:rPr>
          <w:rFonts w:ascii="Times New Roman" w:eastAsia="Times New Roman" w:hAnsi="Times New Roman" w:cs="Times New Roman"/>
          <w:bCs/>
          <w:sz w:val="24"/>
          <w:szCs w:val="24"/>
        </w:rPr>
        <w:t xml:space="preserve"> </w:t>
      </w:r>
      <w:r w:rsidRPr="009B6AC9">
        <w:rPr>
          <w:rFonts w:ascii="Times New Roman" w:eastAsia="Times New Roman" w:hAnsi="Times New Roman" w:cs="Times New Roman"/>
          <w:bCs/>
          <w:sz w:val="24"/>
          <w:szCs w:val="24"/>
        </w:rPr>
        <w:t>The clear, naturally occurring liquid found inside young, green coconuts. It is rich in electrolytes, vitamins, and minerals and is commonly consumed as a refreshing beverage.</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
          <w:bCs/>
          <w:sz w:val="24"/>
          <w:szCs w:val="24"/>
        </w:rPr>
        <w:t>Tiger Nut:</w:t>
      </w:r>
      <w:r>
        <w:rPr>
          <w:rFonts w:ascii="Times New Roman" w:eastAsia="Times New Roman" w:hAnsi="Times New Roman" w:cs="Times New Roman"/>
          <w:bCs/>
          <w:sz w:val="24"/>
          <w:szCs w:val="24"/>
        </w:rPr>
        <w:t xml:space="preserve"> </w:t>
      </w:r>
      <w:r w:rsidRPr="009B6AC9">
        <w:rPr>
          <w:rFonts w:ascii="Times New Roman" w:eastAsia="Times New Roman" w:hAnsi="Times New Roman" w:cs="Times New Roman"/>
          <w:bCs/>
          <w:sz w:val="24"/>
          <w:szCs w:val="24"/>
        </w:rPr>
        <w:t xml:space="preserve">A small, edible tuber from the </w:t>
      </w:r>
      <w:proofErr w:type="spellStart"/>
      <w:r w:rsidRPr="009B6AC9">
        <w:rPr>
          <w:rFonts w:ascii="Times New Roman" w:eastAsia="Times New Roman" w:hAnsi="Times New Roman" w:cs="Times New Roman"/>
          <w:bCs/>
          <w:i/>
          <w:iCs/>
          <w:sz w:val="24"/>
          <w:szCs w:val="24"/>
        </w:rPr>
        <w:t>Cyperus</w:t>
      </w:r>
      <w:proofErr w:type="spellEnd"/>
      <w:r w:rsidRPr="009B6AC9">
        <w:rPr>
          <w:rFonts w:ascii="Times New Roman" w:eastAsia="Times New Roman" w:hAnsi="Times New Roman" w:cs="Times New Roman"/>
          <w:bCs/>
          <w:i/>
          <w:iCs/>
          <w:sz w:val="24"/>
          <w:szCs w:val="24"/>
        </w:rPr>
        <w:t xml:space="preserve"> </w:t>
      </w:r>
      <w:proofErr w:type="spellStart"/>
      <w:r w:rsidRPr="009B6AC9">
        <w:rPr>
          <w:rFonts w:ascii="Times New Roman" w:eastAsia="Times New Roman" w:hAnsi="Times New Roman" w:cs="Times New Roman"/>
          <w:bCs/>
          <w:i/>
          <w:iCs/>
          <w:sz w:val="24"/>
          <w:szCs w:val="24"/>
        </w:rPr>
        <w:t>esculentus</w:t>
      </w:r>
      <w:proofErr w:type="spellEnd"/>
      <w:r w:rsidRPr="009B6AC9">
        <w:rPr>
          <w:rFonts w:ascii="Times New Roman" w:eastAsia="Times New Roman" w:hAnsi="Times New Roman" w:cs="Times New Roman"/>
          <w:bCs/>
          <w:sz w:val="24"/>
          <w:szCs w:val="24"/>
        </w:rPr>
        <w:t xml:space="preserve"> plant, known for its high fiber, healthy fat, and antioxidant content. It is often used in traditional drinks and snacks in many African countries.</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
          <w:bCs/>
          <w:sz w:val="24"/>
          <w:szCs w:val="24"/>
        </w:rPr>
        <w:t>Nutrient-Enriched Beverage:</w:t>
      </w:r>
      <w:r>
        <w:rPr>
          <w:rFonts w:ascii="Times New Roman" w:eastAsia="Times New Roman" w:hAnsi="Times New Roman" w:cs="Times New Roman"/>
          <w:bCs/>
          <w:sz w:val="24"/>
          <w:szCs w:val="24"/>
        </w:rPr>
        <w:t xml:space="preserve"> </w:t>
      </w:r>
      <w:r w:rsidRPr="009B6AC9">
        <w:rPr>
          <w:rFonts w:ascii="Times New Roman" w:eastAsia="Times New Roman" w:hAnsi="Times New Roman" w:cs="Times New Roman"/>
          <w:bCs/>
          <w:sz w:val="24"/>
          <w:szCs w:val="24"/>
        </w:rPr>
        <w:t xml:space="preserve">A drink that has been formulated or fortified to provide additional nutritional benefits beyond basic hydration. In this study, it refers to </w:t>
      </w:r>
      <w:proofErr w:type="gramStart"/>
      <w:r w:rsidRPr="009B6AC9">
        <w:rPr>
          <w:rFonts w:ascii="Times New Roman" w:eastAsia="Times New Roman" w:hAnsi="Times New Roman" w:cs="Times New Roman"/>
          <w:bCs/>
          <w:sz w:val="24"/>
          <w:szCs w:val="24"/>
        </w:rPr>
        <w:t>a beverage</w:t>
      </w:r>
      <w:proofErr w:type="gramEnd"/>
      <w:r w:rsidRPr="009B6AC9">
        <w:rPr>
          <w:rFonts w:ascii="Times New Roman" w:eastAsia="Times New Roman" w:hAnsi="Times New Roman" w:cs="Times New Roman"/>
          <w:bCs/>
          <w:sz w:val="24"/>
          <w:szCs w:val="24"/>
        </w:rPr>
        <w:t xml:space="preserve"> developed using coconut water and tiger nut extracts.</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
          <w:bCs/>
          <w:sz w:val="24"/>
          <w:szCs w:val="24"/>
        </w:rPr>
        <w:t>Functional Beverage:</w:t>
      </w:r>
      <w:r>
        <w:rPr>
          <w:rFonts w:ascii="Times New Roman" w:eastAsia="Times New Roman" w:hAnsi="Times New Roman" w:cs="Times New Roman"/>
          <w:bCs/>
          <w:sz w:val="24"/>
          <w:szCs w:val="24"/>
        </w:rPr>
        <w:t xml:space="preserve"> </w:t>
      </w:r>
      <w:r w:rsidRPr="009B6AC9">
        <w:rPr>
          <w:rFonts w:ascii="Times New Roman" w:eastAsia="Times New Roman" w:hAnsi="Times New Roman" w:cs="Times New Roman"/>
          <w:bCs/>
          <w:sz w:val="24"/>
          <w:szCs w:val="24"/>
        </w:rPr>
        <w:t>A type of drink designed not only to quench thirst but also to deliver health benefits, such as improved digestion, enhanced immunity, or disease prevention, through the inclusion of bioactive ingredients.</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
          <w:bCs/>
          <w:sz w:val="24"/>
          <w:szCs w:val="24"/>
        </w:rPr>
        <w:t>Physicochemical Properties:</w:t>
      </w:r>
      <w:r>
        <w:rPr>
          <w:rFonts w:ascii="Times New Roman" w:eastAsia="Times New Roman" w:hAnsi="Times New Roman" w:cs="Times New Roman"/>
          <w:bCs/>
          <w:sz w:val="24"/>
          <w:szCs w:val="24"/>
        </w:rPr>
        <w:t xml:space="preserve"> </w:t>
      </w:r>
      <w:r w:rsidRPr="009B6AC9">
        <w:rPr>
          <w:rFonts w:ascii="Times New Roman" w:eastAsia="Times New Roman" w:hAnsi="Times New Roman" w:cs="Times New Roman"/>
          <w:bCs/>
          <w:sz w:val="24"/>
          <w:szCs w:val="24"/>
        </w:rPr>
        <w:t xml:space="preserve">These are the physical and chemical characteristics of a substance, such as pH, total soluble solids, and </w:t>
      </w:r>
      <w:proofErr w:type="spellStart"/>
      <w:r w:rsidRPr="009B6AC9">
        <w:rPr>
          <w:rFonts w:ascii="Times New Roman" w:eastAsia="Times New Roman" w:hAnsi="Times New Roman" w:cs="Times New Roman"/>
          <w:bCs/>
          <w:sz w:val="24"/>
          <w:szCs w:val="24"/>
        </w:rPr>
        <w:t>titratable</w:t>
      </w:r>
      <w:proofErr w:type="spellEnd"/>
      <w:r w:rsidRPr="009B6AC9">
        <w:rPr>
          <w:rFonts w:ascii="Times New Roman" w:eastAsia="Times New Roman" w:hAnsi="Times New Roman" w:cs="Times New Roman"/>
          <w:bCs/>
          <w:sz w:val="24"/>
          <w:szCs w:val="24"/>
        </w:rPr>
        <w:t xml:space="preserve"> acidity, which are essential in determining the quality and stability of beverages.</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
          <w:bCs/>
          <w:sz w:val="24"/>
          <w:szCs w:val="24"/>
        </w:rPr>
        <w:t>Sensory Evaluation:</w:t>
      </w:r>
      <w:r>
        <w:rPr>
          <w:rFonts w:ascii="Times New Roman" w:eastAsia="Times New Roman" w:hAnsi="Times New Roman" w:cs="Times New Roman"/>
          <w:bCs/>
          <w:sz w:val="24"/>
          <w:szCs w:val="24"/>
        </w:rPr>
        <w:t xml:space="preserve"> </w:t>
      </w:r>
      <w:r w:rsidRPr="009B6AC9">
        <w:rPr>
          <w:rFonts w:ascii="Times New Roman" w:eastAsia="Times New Roman" w:hAnsi="Times New Roman" w:cs="Times New Roman"/>
          <w:bCs/>
          <w:sz w:val="24"/>
          <w:szCs w:val="24"/>
        </w:rPr>
        <w:t>A scientific method used to measure, analyze, and interpret reactions to the characteristics of food and drinks as perceived by the senses of sight, smell, taste, touch, and hearing.</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
          <w:bCs/>
          <w:sz w:val="24"/>
          <w:szCs w:val="24"/>
        </w:rPr>
        <w:t>Microbial Quality:</w:t>
      </w:r>
      <w:r>
        <w:rPr>
          <w:rFonts w:ascii="Times New Roman" w:eastAsia="Times New Roman" w:hAnsi="Times New Roman" w:cs="Times New Roman"/>
          <w:bCs/>
          <w:sz w:val="24"/>
          <w:szCs w:val="24"/>
        </w:rPr>
        <w:t xml:space="preserve"> </w:t>
      </w:r>
      <w:r w:rsidRPr="009B6AC9">
        <w:rPr>
          <w:rFonts w:ascii="Times New Roman" w:eastAsia="Times New Roman" w:hAnsi="Times New Roman" w:cs="Times New Roman"/>
          <w:bCs/>
          <w:sz w:val="24"/>
          <w:szCs w:val="24"/>
        </w:rPr>
        <w:t>Refers to the presence or absence of microorganisms in a food or beverage product. Good microbial quality means the product is safe for consumption and free from harmful bacteria or spoilage organisms.</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
          <w:bCs/>
          <w:sz w:val="24"/>
          <w:szCs w:val="24"/>
        </w:rPr>
        <w:lastRenderedPageBreak/>
        <w:t>Shelf Life:</w:t>
      </w:r>
      <w:r>
        <w:rPr>
          <w:rFonts w:ascii="Times New Roman" w:eastAsia="Times New Roman" w:hAnsi="Times New Roman" w:cs="Times New Roman"/>
          <w:bCs/>
          <w:sz w:val="24"/>
          <w:szCs w:val="24"/>
        </w:rPr>
        <w:t xml:space="preserve"> </w:t>
      </w:r>
      <w:r w:rsidRPr="009B6AC9">
        <w:rPr>
          <w:rFonts w:ascii="Times New Roman" w:eastAsia="Times New Roman" w:hAnsi="Times New Roman" w:cs="Times New Roman"/>
          <w:bCs/>
          <w:sz w:val="24"/>
          <w:szCs w:val="24"/>
        </w:rPr>
        <w:t>The period during which a product remains safe, palatable, and nutritionally acceptable under recommended storage conditions.</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
          <w:bCs/>
          <w:sz w:val="24"/>
          <w:szCs w:val="24"/>
        </w:rPr>
        <w:t>Formulation:</w:t>
      </w:r>
      <w:r>
        <w:rPr>
          <w:rFonts w:ascii="Times New Roman" w:eastAsia="Times New Roman" w:hAnsi="Times New Roman" w:cs="Times New Roman"/>
          <w:bCs/>
          <w:sz w:val="24"/>
          <w:szCs w:val="24"/>
        </w:rPr>
        <w:t xml:space="preserve"> </w:t>
      </w:r>
      <w:r w:rsidRPr="009B6AC9">
        <w:rPr>
          <w:rFonts w:ascii="Times New Roman" w:eastAsia="Times New Roman" w:hAnsi="Times New Roman" w:cs="Times New Roman"/>
          <w:bCs/>
          <w:sz w:val="24"/>
          <w:szCs w:val="24"/>
        </w:rPr>
        <w:t>The process of combining different ingredients in specific proportions to create a finished food or beverage product with desired characteristics.</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9B6AC9">
        <w:rPr>
          <w:rFonts w:ascii="Times New Roman" w:eastAsia="Times New Roman" w:hAnsi="Times New Roman" w:cs="Times New Roman"/>
          <w:b/>
          <w:bCs/>
          <w:sz w:val="24"/>
          <w:szCs w:val="24"/>
        </w:rPr>
        <w:t>Storage Stability:</w:t>
      </w:r>
      <w:r>
        <w:rPr>
          <w:rFonts w:ascii="Times New Roman" w:eastAsia="Times New Roman" w:hAnsi="Times New Roman" w:cs="Times New Roman"/>
          <w:bCs/>
          <w:sz w:val="24"/>
          <w:szCs w:val="24"/>
        </w:rPr>
        <w:t xml:space="preserve"> </w:t>
      </w:r>
      <w:r w:rsidRPr="009B6AC9">
        <w:rPr>
          <w:rFonts w:ascii="Times New Roman" w:eastAsia="Times New Roman" w:hAnsi="Times New Roman" w:cs="Times New Roman"/>
          <w:bCs/>
          <w:sz w:val="24"/>
          <w:szCs w:val="24"/>
        </w:rPr>
        <w:t>The ability of a product to maintain its quality, safety, and nutritional value over time under specific storage conditions.</w:t>
      </w: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9B6AC9" w:rsidRPr="009B6AC9" w:rsidRDefault="009B6AC9" w:rsidP="009B6AC9">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125CD5" w:rsidRPr="00125CD5" w:rsidRDefault="00125CD5" w:rsidP="00125CD5">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125CD5" w:rsidRDefault="00125C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2639A" w:rsidRPr="00B2639A" w:rsidRDefault="00B2639A" w:rsidP="00125CD5">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B2639A">
        <w:rPr>
          <w:rFonts w:ascii="Times New Roman" w:eastAsia="Times New Roman" w:hAnsi="Times New Roman" w:cs="Times New Roman"/>
          <w:b/>
          <w:bCs/>
          <w:sz w:val="24"/>
          <w:szCs w:val="24"/>
        </w:rPr>
        <w:lastRenderedPageBreak/>
        <w:t>CHAPTER TWO</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LITERATURE REVIEW</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INTRODUCTION</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The growing demand for functional and health-promoting beverages has led to increased interest in the use of natural, nutrient-rich ingredients such as coconut water and tiger nut extracts. These natural resources are recognized not only for their refreshing qualities but also for their significant nutritional and medicinal properties. As consumers become more conscious of their dietary choices, there is a noticeable shift away from synthetic and sugar-laden drinks toward beverages that offer both hydration and health benefits (</w:t>
      </w:r>
      <w:proofErr w:type="spellStart"/>
      <w:r w:rsidRPr="00B2639A">
        <w:rPr>
          <w:rFonts w:ascii="Times New Roman" w:eastAsia="Times New Roman" w:hAnsi="Times New Roman" w:cs="Times New Roman"/>
          <w:bCs/>
          <w:sz w:val="24"/>
          <w:szCs w:val="24"/>
        </w:rPr>
        <w:t>Okafor</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Adewunmi</w:t>
      </w:r>
      <w:proofErr w:type="spellEnd"/>
      <w:r w:rsidRPr="00B2639A">
        <w:rPr>
          <w:rFonts w:ascii="Times New Roman" w:eastAsia="Times New Roman" w:hAnsi="Times New Roman" w:cs="Times New Roman"/>
          <w:bCs/>
          <w:sz w:val="24"/>
          <w:szCs w:val="24"/>
        </w:rPr>
        <w:t>, 2022).</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Coconut water has gained global recognition for its rich content of electrolytes, vitamins, and minerals, making it an ideal base for hydration and rehydration beverages (</w:t>
      </w:r>
      <w:proofErr w:type="spellStart"/>
      <w:r w:rsidRPr="00B2639A">
        <w:rPr>
          <w:rFonts w:ascii="Times New Roman" w:eastAsia="Times New Roman" w:hAnsi="Times New Roman" w:cs="Times New Roman"/>
          <w:bCs/>
          <w:sz w:val="24"/>
          <w:szCs w:val="24"/>
        </w:rPr>
        <w:t>Chukwu</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Nwachukwu</w:t>
      </w:r>
      <w:proofErr w:type="spellEnd"/>
      <w:r w:rsidRPr="00B2639A">
        <w:rPr>
          <w:rFonts w:ascii="Times New Roman" w:eastAsia="Times New Roman" w:hAnsi="Times New Roman" w:cs="Times New Roman"/>
          <w:bCs/>
          <w:sz w:val="24"/>
          <w:szCs w:val="24"/>
        </w:rPr>
        <w:t>, 2023). Similarly, tiger nuts, although underutilized in modern food processing, are known to be rich in fiber, healthy fats, and essential micronutrients that support digestive health and general well-being (Adebayo et al., 2021). Combining these two ingredients presents an opportunity to develop a beverage that not only meets consumer preferences but also contributes to nutritional improvement and food security, particularly in developing countries like Nigeria.</w:t>
      </w:r>
    </w:p>
    <w:p w:rsid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This chapter presents a review of existing literature relevant to the present study. It covers the origin and nutritional value of coconut water and tiger nuts, previous works on functional beverages, formulation processes, and analytical methods for evaluating nutritional, sensory, physicochemical, and microbial qualities. It also highlights knowledge gaps that justify the need for this research.</w:t>
      </w:r>
    </w:p>
    <w:p w:rsidR="00B2639A" w:rsidRDefault="00B263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OVERVIEW OF COCONUT WATER</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Origin and Availability</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Coconut water is derived from the inner cavity of young, green coconuts (</w:t>
      </w:r>
      <w:proofErr w:type="spellStart"/>
      <w:r w:rsidRPr="00B2639A">
        <w:rPr>
          <w:rFonts w:ascii="Times New Roman" w:eastAsia="Times New Roman" w:hAnsi="Times New Roman" w:cs="Times New Roman"/>
          <w:bCs/>
          <w:i/>
          <w:iCs/>
          <w:sz w:val="24"/>
          <w:szCs w:val="24"/>
        </w:rPr>
        <w:t>Cocos</w:t>
      </w:r>
      <w:proofErr w:type="spellEnd"/>
      <w:r w:rsidRPr="00B2639A">
        <w:rPr>
          <w:rFonts w:ascii="Times New Roman" w:eastAsia="Times New Roman" w:hAnsi="Times New Roman" w:cs="Times New Roman"/>
          <w:bCs/>
          <w:i/>
          <w:iCs/>
          <w:sz w:val="24"/>
          <w:szCs w:val="24"/>
        </w:rPr>
        <w:t xml:space="preserve"> </w:t>
      </w:r>
      <w:proofErr w:type="spellStart"/>
      <w:r w:rsidRPr="00B2639A">
        <w:rPr>
          <w:rFonts w:ascii="Times New Roman" w:eastAsia="Times New Roman" w:hAnsi="Times New Roman" w:cs="Times New Roman"/>
          <w:bCs/>
          <w:i/>
          <w:iCs/>
          <w:sz w:val="24"/>
          <w:szCs w:val="24"/>
        </w:rPr>
        <w:t>nucifera</w:t>
      </w:r>
      <w:proofErr w:type="spellEnd"/>
      <w:r w:rsidRPr="00B2639A">
        <w:rPr>
          <w:rFonts w:ascii="Times New Roman" w:eastAsia="Times New Roman" w:hAnsi="Times New Roman" w:cs="Times New Roman"/>
          <w:bCs/>
          <w:sz w:val="24"/>
          <w:szCs w:val="24"/>
        </w:rPr>
        <w:t xml:space="preserve">), which typically grow in tropical and coastal regions. The coconut tree is often referred to as the “tree of life” because of its numerous uses and benefits, ranging from food to cosmetics and medicine. In Nigeria, coconut trees are most abundant in states like Lagos, </w:t>
      </w:r>
      <w:proofErr w:type="spellStart"/>
      <w:r w:rsidRPr="00B2639A">
        <w:rPr>
          <w:rFonts w:ascii="Times New Roman" w:eastAsia="Times New Roman" w:hAnsi="Times New Roman" w:cs="Times New Roman"/>
          <w:bCs/>
          <w:sz w:val="24"/>
          <w:szCs w:val="24"/>
        </w:rPr>
        <w:t>Ondo</w:t>
      </w:r>
      <w:proofErr w:type="spellEnd"/>
      <w:r w:rsidRPr="00B2639A">
        <w:rPr>
          <w:rFonts w:ascii="Times New Roman" w:eastAsia="Times New Roman" w:hAnsi="Times New Roman" w:cs="Times New Roman"/>
          <w:bCs/>
          <w:sz w:val="24"/>
          <w:szCs w:val="24"/>
        </w:rPr>
        <w:t>, and Cross River, where climatic conditions favor their growth (</w:t>
      </w:r>
      <w:proofErr w:type="spellStart"/>
      <w:r w:rsidRPr="00B2639A">
        <w:rPr>
          <w:rFonts w:ascii="Times New Roman" w:eastAsia="Times New Roman" w:hAnsi="Times New Roman" w:cs="Times New Roman"/>
          <w:bCs/>
          <w:sz w:val="24"/>
          <w:szCs w:val="24"/>
        </w:rPr>
        <w:t>Ogunyemi</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Eze</w:t>
      </w:r>
      <w:proofErr w:type="spellEnd"/>
      <w:r w:rsidRPr="00B2639A">
        <w:rPr>
          <w:rFonts w:ascii="Times New Roman" w:eastAsia="Times New Roman" w:hAnsi="Times New Roman" w:cs="Times New Roman"/>
          <w:bCs/>
          <w:sz w:val="24"/>
          <w:szCs w:val="24"/>
        </w:rPr>
        <w:t>, 2021). The availability of coconut water in these regions presents a unique opportunity to utilize this natural resource for commercial beverage production. However, despite its potential, coconut water remains largely underutilized due to poor post-harvest handling and a lack of processing infrastructure (Adebayo &amp; Musa, 2023). Embracing value addition through the formulation of nutrient-enriched beverages could not only extend its usability but also improve local economies through agro-processing.</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Nutritional Composition</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Coconut water is a nutrient-dense fluid, known for its high water content (about 95%) and low calorie count. It contains essential electrolytes such as potassium, sodium, calcium, magnesium, and phosphorus, which are crucial for maintaining fluid balance, nerve function, and muscle contractions (</w:t>
      </w:r>
      <w:proofErr w:type="spellStart"/>
      <w:r w:rsidRPr="00B2639A">
        <w:rPr>
          <w:rFonts w:ascii="Times New Roman" w:eastAsia="Times New Roman" w:hAnsi="Times New Roman" w:cs="Times New Roman"/>
          <w:bCs/>
          <w:sz w:val="24"/>
          <w:szCs w:val="24"/>
        </w:rPr>
        <w:t>Ezeokoli</w:t>
      </w:r>
      <w:proofErr w:type="spellEnd"/>
      <w:r w:rsidRPr="00B2639A">
        <w:rPr>
          <w:rFonts w:ascii="Times New Roman" w:eastAsia="Times New Roman" w:hAnsi="Times New Roman" w:cs="Times New Roman"/>
          <w:bCs/>
          <w:sz w:val="24"/>
          <w:szCs w:val="24"/>
        </w:rPr>
        <w:t xml:space="preserve"> &amp; Hassan, 2020). A typical 100 ml of coconut water provides approximately 250 mg of potassium, making it one of the richest natural sources of this vital mineral. In addition to electrolytes, it also contains bioactive enzymes, amino acids, antioxidants, and trace amounts of B-complex vitamins like riboflavin, niacin, and folic acid (</w:t>
      </w:r>
      <w:proofErr w:type="spellStart"/>
      <w:r w:rsidRPr="00B2639A">
        <w:rPr>
          <w:rFonts w:ascii="Times New Roman" w:eastAsia="Times New Roman" w:hAnsi="Times New Roman" w:cs="Times New Roman"/>
          <w:bCs/>
          <w:sz w:val="24"/>
          <w:szCs w:val="24"/>
        </w:rPr>
        <w:t>Iwuchukwu</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Sanni</w:t>
      </w:r>
      <w:proofErr w:type="spellEnd"/>
      <w:r w:rsidRPr="00B2639A">
        <w:rPr>
          <w:rFonts w:ascii="Times New Roman" w:eastAsia="Times New Roman" w:hAnsi="Times New Roman" w:cs="Times New Roman"/>
          <w:bCs/>
          <w:sz w:val="24"/>
          <w:szCs w:val="24"/>
        </w:rPr>
        <w:t xml:space="preserve">, 2022). The presence of </w:t>
      </w:r>
      <w:proofErr w:type="spellStart"/>
      <w:r w:rsidRPr="00B2639A">
        <w:rPr>
          <w:rFonts w:ascii="Times New Roman" w:eastAsia="Times New Roman" w:hAnsi="Times New Roman" w:cs="Times New Roman"/>
          <w:bCs/>
          <w:sz w:val="24"/>
          <w:szCs w:val="24"/>
        </w:rPr>
        <w:t>cytokinins</w:t>
      </w:r>
      <w:proofErr w:type="spellEnd"/>
      <w:r w:rsidRPr="00B2639A">
        <w:rPr>
          <w:rFonts w:ascii="Times New Roman" w:eastAsia="Times New Roman" w:hAnsi="Times New Roman" w:cs="Times New Roman"/>
          <w:bCs/>
          <w:sz w:val="24"/>
          <w:szCs w:val="24"/>
        </w:rPr>
        <w:t>, which are plant hormones with anti-aging and anti-carcinogenic properties, further boosts the functional value of coconut water (</w:t>
      </w:r>
      <w:proofErr w:type="spellStart"/>
      <w:r w:rsidRPr="00B2639A">
        <w:rPr>
          <w:rFonts w:ascii="Times New Roman" w:eastAsia="Times New Roman" w:hAnsi="Times New Roman" w:cs="Times New Roman"/>
          <w:bCs/>
          <w:sz w:val="24"/>
          <w:szCs w:val="24"/>
        </w:rPr>
        <w:t>Oladipo</w:t>
      </w:r>
      <w:proofErr w:type="spellEnd"/>
      <w:r w:rsidRPr="00B2639A">
        <w:rPr>
          <w:rFonts w:ascii="Times New Roman" w:eastAsia="Times New Roman" w:hAnsi="Times New Roman" w:cs="Times New Roman"/>
          <w:bCs/>
          <w:sz w:val="24"/>
          <w:szCs w:val="24"/>
        </w:rPr>
        <w:t xml:space="preserve"> et al., 2021). These attributes make it a desirable base for fortifying with other nutrient-rich ingredients like tiger nut extracts to enhance both nutritional and therapeutic benefits.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2.2.3</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Health Benefits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The consumption of coconut water has been associated with various health benefits due to its nutritional and phytochemical profile. One of its most prominent advantages is its role in rehydration. The electrolyte content closely mimics that of human plasma, making it effective for rehydrating the body after exercise, illness, or exposure to high temperatures (</w:t>
      </w:r>
      <w:proofErr w:type="spellStart"/>
      <w:r w:rsidRPr="00B2639A">
        <w:rPr>
          <w:rFonts w:ascii="Times New Roman" w:eastAsia="Times New Roman" w:hAnsi="Times New Roman" w:cs="Times New Roman"/>
          <w:bCs/>
          <w:sz w:val="24"/>
          <w:szCs w:val="24"/>
        </w:rPr>
        <w:t>Chinonso</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Adegbite</w:t>
      </w:r>
      <w:proofErr w:type="spellEnd"/>
      <w:r w:rsidRPr="00B2639A">
        <w:rPr>
          <w:rFonts w:ascii="Times New Roman" w:eastAsia="Times New Roman" w:hAnsi="Times New Roman" w:cs="Times New Roman"/>
          <w:bCs/>
          <w:sz w:val="24"/>
          <w:szCs w:val="24"/>
        </w:rPr>
        <w:t>, 2024). Coconut water also has antihypertensive effects; regular consumption may help regulate blood pressure due to its high potassium and low sodium ratio (</w:t>
      </w:r>
      <w:proofErr w:type="spellStart"/>
      <w:r w:rsidRPr="00B2639A">
        <w:rPr>
          <w:rFonts w:ascii="Times New Roman" w:eastAsia="Times New Roman" w:hAnsi="Times New Roman" w:cs="Times New Roman"/>
          <w:bCs/>
          <w:sz w:val="24"/>
          <w:szCs w:val="24"/>
        </w:rPr>
        <w:t>Adeyemi</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Okoro</w:t>
      </w:r>
      <w:proofErr w:type="spellEnd"/>
      <w:r w:rsidRPr="00B2639A">
        <w:rPr>
          <w:rFonts w:ascii="Times New Roman" w:eastAsia="Times New Roman" w:hAnsi="Times New Roman" w:cs="Times New Roman"/>
          <w:bCs/>
          <w:sz w:val="24"/>
          <w:szCs w:val="24"/>
        </w:rPr>
        <w:t>, 2021). In addition, it supports kidney health by promoting urine production and helping to prevent kidney stones. Studies have shown that coconut water can reduce oxidative stress and inflammation, thereby contributing to improved cardiovascular and metabolic health (</w:t>
      </w:r>
      <w:proofErr w:type="spellStart"/>
      <w:r w:rsidRPr="00B2639A">
        <w:rPr>
          <w:rFonts w:ascii="Times New Roman" w:eastAsia="Times New Roman" w:hAnsi="Times New Roman" w:cs="Times New Roman"/>
          <w:bCs/>
          <w:sz w:val="24"/>
          <w:szCs w:val="24"/>
        </w:rPr>
        <w:t>Akanbi</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Salawu</w:t>
      </w:r>
      <w:proofErr w:type="spellEnd"/>
      <w:r w:rsidRPr="00B2639A">
        <w:rPr>
          <w:rFonts w:ascii="Times New Roman" w:eastAsia="Times New Roman" w:hAnsi="Times New Roman" w:cs="Times New Roman"/>
          <w:bCs/>
          <w:sz w:val="24"/>
          <w:szCs w:val="24"/>
        </w:rPr>
        <w:t>, 2023). Furthermore, its light natural sweetness and low glycemic index make it suitable for individuals managing diabetes or obesity, especially when combined with other fibrous ingredients like tiger nuts.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2.2.4</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Limitations in Use</w:t>
      </w:r>
    </w:p>
    <w:p w:rsid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Despite its numerous benefits, the use of coconut water in commercial food processing faces several challenges. The most critical limitation is its perishability. Once extracted from the coconut, the water is highly susceptible to microbial contamination and spoilage, often fermenting within 24–48 hours at room temperature (</w:t>
      </w:r>
      <w:proofErr w:type="spellStart"/>
      <w:r w:rsidRPr="00B2639A">
        <w:rPr>
          <w:rFonts w:ascii="Times New Roman" w:eastAsia="Times New Roman" w:hAnsi="Times New Roman" w:cs="Times New Roman"/>
          <w:bCs/>
          <w:sz w:val="24"/>
          <w:szCs w:val="24"/>
        </w:rPr>
        <w:t>Oluwatosin</w:t>
      </w:r>
      <w:proofErr w:type="spellEnd"/>
      <w:r w:rsidRPr="00B2639A">
        <w:rPr>
          <w:rFonts w:ascii="Times New Roman" w:eastAsia="Times New Roman" w:hAnsi="Times New Roman" w:cs="Times New Roman"/>
          <w:bCs/>
          <w:sz w:val="24"/>
          <w:szCs w:val="24"/>
        </w:rPr>
        <w:t xml:space="preserve"> &amp; Bello, 2023). This short shelf life poses a significant hurdle to transportation, storage, and large-scale commercialization. Additionally, while coconut water is rich in electrolytes, it is relatively low in macronutrients like protein and fiber, which limits its capacity to serve as a complete nutritional beverage on its own. Its mildly sweet, watery flavor may also not be appealing to all consumers, especially when compared to flavored carbonated drinks or fruit juices. </w:t>
      </w:r>
      <w:proofErr w:type="gramStart"/>
      <w:r w:rsidRPr="00B2639A">
        <w:rPr>
          <w:rFonts w:ascii="Times New Roman" w:eastAsia="Times New Roman" w:hAnsi="Times New Roman" w:cs="Times New Roman"/>
          <w:bCs/>
          <w:sz w:val="24"/>
          <w:szCs w:val="24"/>
        </w:rPr>
        <w:t>Therefore, enhancing its taste and nutritional content through blending with complementary ingredients such as tiger nut extract offers a viable strategy to increase its acceptability, shelf life, and market value (</w:t>
      </w:r>
      <w:proofErr w:type="spellStart"/>
      <w:r w:rsidRPr="00B2639A">
        <w:rPr>
          <w:rFonts w:ascii="Times New Roman" w:eastAsia="Times New Roman" w:hAnsi="Times New Roman" w:cs="Times New Roman"/>
          <w:bCs/>
          <w:sz w:val="24"/>
          <w:szCs w:val="24"/>
        </w:rPr>
        <w:t>Okonkwo</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Yakubu</w:t>
      </w:r>
      <w:proofErr w:type="spellEnd"/>
      <w:r w:rsidRPr="00B2639A">
        <w:rPr>
          <w:rFonts w:ascii="Times New Roman" w:eastAsia="Times New Roman" w:hAnsi="Times New Roman" w:cs="Times New Roman"/>
          <w:bCs/>
          <w:sz w:val="24"/>
          <w:szCs w:val="24"/>
        </w:rPr>
        <w:t>, 2024).</w:t>
      </w:r>
      <w:proofErr w:type="gramEnd"/>
    </w:p>
    <w:p w:rsid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OVERVIEW OF TIGER NUTS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Origin and Availability</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 xml:space="preserve">Tiger nuts, also known as </w:t>
      </w:r>
      <w:proofErr w:type="spellStart"/>
      <w:r w:rsidRPr="00B2639A">
        <w:rPr>
          <w:rFonts w:ascii="Times New Roman" w:eastAsia="Times New Roman" w:hAnsi="Times New Roman" w:cs="Times New Roman"/>
          <w:bCs/>
          <w:i/>
          <w:iCs/>
          <w:sz w:val="24"/>
          <w:szCs w:val="24"/>
        </w:rPr>
        <w:t>Cyperus</w:t>
      </w:r>
      <w:proofErr w:type="spellEnd"/>
      <w:r w:rsidRPr="00B2639A">
        <w:rPr>
          <w:rFonts w:ascii="Times New Roman" w:eastAsia="Times New Roman" w:hAnsi="Times New Roman" w:cs="Times New Roman"/>
          <w:bCs/>
          <w:i/>
          <w:iCs/>
          <w:sz w:val="24"/>
          <w:szCs w:val="24"/>
        </w:rPr>
        <w:t xml:space="preserve"> </w:t>
      </w:r>
      <w:proofErr w:type="spellStart"/>
      <w:r w:rsidRPr="00B2639A">
        <w:rPr>
          <w:rFonts w:ascii="Times New Roman" w:eastAsia="Times New Roman" w:hAnsi="Times New Roman" w:cs="Times New Roman"/>
          <w:bCs/>
          <w:i/>
          <w:iCs/>
          <w:sz w:val="24"/>
          <w:szCs w:val="24"/>
        </w:rPr>
        <w:t>esculentus</w:t>
      </w:r>
      <w:proofErr w:type="spellEnd"/>
      <w:r w:rsidRPr="00B2639A">
        <w:rPr>
          <w:rFonts w:ascii="Times New Roman" w:eastAsia="Times New Roman" w:hAnsi="Times New Roman" w:cs="Times New Roman"/>
          <w:bCs/>
          <w:sz w:val="24"/>
          <w:szCs w:val="24"/>
        </w:rPr>
        <w:t>, are small, wrinkled tubers of a grass-like plant native to Africa and parts of the Mediterranean. They have been consumed for centuries, dating back to ancient Egyptian civilizations. In Nigeria, tiger nuts are locally called "</w:t>
      </w:r>
      <w:proofErr w:type="spellStart"/>
      <w:r w:rsidRPr="00B2639A">
        <w:rPr>
          <w:rFonts w:ascii="Times New Roman" w:eastAsia="Times New Roman" w:hAnsi="Times New Roman" w:cs="Times New Roman"/>
          <w:bCs/>
          <w:sz w:val="24"/>
          <w:szCs w:val="24"/>
        </w:rPr>
        <w:t>Aya</w:t>
      </w:r>
      <w:proofErr w:type="spellEnd"/>
      <w:r w:rsidRPr="00B2639A">
        <w:rPr>
          <w:rFonts w:ascii="Times New Roman" w:eastAsia="Times New Roman" w:hAnsi="Times New Roman" w:cs="Times New Roman"/>
          <w:bCs/>
          <w:sz w:val="24"/>
          <w:szCs w:val="24"/>
        </w:rPr>
        <w:t>" (in Hausa), "</w:t>
      </w:r>
      <w:proofErr w:type="spellStart"/>
      <w:r w:rsidRPr="00B2639A">
        <w:rPr>
          <w:rFonts w:ascii="Times New Roman" w:eastAsia="Times New Roman" w:hAnsi="Times New Roman" w:cs="Times New Roman"/>
          <w:bCs/>
          <w:sz w:val="24"/>
          <w:szCs w:val="24"/>
        </w:rPr>
        <w:t>Ofio</w:t>
      </w:r>
      <w:proofErr w:type="spellEnd"/>
      <w:r w:rsidRPr="00B2639A">
        <w:rPr>
          <w:rFonts w:ascii="Times New Roman" w:eastAsia="Times New Roman" w:hAnsi="Times New Roman" w:cs="Times New Roman"/>
          <w:bCs/>
          <w:sz w:val="24"/>
          <w:szCs w:val="24"/>
        </w:rPr>
        <w:t>" (in Yoruba), and "Aki Hausa" (in Igbo), and they are commonly sold by street vendors either fresh, dried, or processed into drinks (</w:t>
      </w:r>
      <w:proofErr w:type="spellStart"/>
      <w:r w:rsidRPr="00B2639A">
        <w:rPr>
          <w:rFonts w:ascii="Times New Roman" w:eastAsia="Times New Roman" w:hAnsi="Times New Roman" w:cs="Times New Roman"/>
          <w:bCs/>
          <w:sz w:val="24"/>
          <w:szCs w:val="24"/>
        </w:rPr>
        <w:t>Adekunle</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Yahaya</w:t>
      </w:r>
      <w:proofErr w:type="spellEnd"/>
      <w:r w:rsidRPr="00B2639A">
        <w:rPr>
          <w:rFonts w:ascii="Times New Roman" w:eastAsia="Times New Roman" w:hAnsi="Times New Roman" w:cs="Times New Roman"/>
          <w:bCs/>
          <w:sz w:val="24"/>
          <w:szCs w:val="24"/>
        </w:rPr>
        <w:t xml:space="preserve">, 2021). The crop is drought-resistant and grows well in semi-arid and tropical climates, making it widely available in the northern and middle belt regions of Nigeria, such as Kaduna, Kano, and </w:t>
      </w:r>
      <w:proofErr w:type="spellStart"/>
      <w:r w:rsidRPr="00B2639A">
        <w:rPr>
          <w:rFonts w:ascii="Times New Roman" w:eastAsia="Times New Roman" w:hAnsi="Times New Roman" w:cs="Times New Roman"/>
          <w:bCs/>
          <w:sz w:val="24"/>
          <w:szCs w:val="24"/>
        </w:rPr>
        <w:t>Kwara</w:t>
      </w:r>
      <w:proofErr w:type="spellEnd"/>
      <w:r w:rsidRPr="00B2639A">
        <w:rPr>
          <w:rFonts w:ascii="Times New Roman" w:eastAsia="Times New Roman" w:hAnsi="Times New Roman" w:cs="Times New Roman"/>
          <w:bCs/>
          <w:sz w:val="24"/>
          <w:szCs w:val="24"/>
        </w:rPr>
        <w:t xml:space="preserve"> States (</w:t>
      </w:r>
      <w:proofErr w:type="spellStart"/>
      <w:r w:rsidRPr="00B2639A">
        <w:rPr>
          <w:rFonts w:ascii="Times New Roman" w:eastAsia="Times New Roman" w:hAnsi="Times New Roman" w:cs="Times New Roman"/>
          <w:bCs/>
          <w:sz w:val="24"/>
          <w:szCs w:val="24"/>
        </w:rPr>
        <w:t>Usman</w:t>
      </w:r>
      <w:proofErr w:type="spellEnd"/>
      <w:r w:rsidRPr="00B2639A">
        <w:rPr>
          <w:rFonts w:ascii="Times New Roman" w:eastAsia="Times New Roman" w:hAnsi="Times New Roman" w:cs="Times New Roman"/>
          <w:bCs/>
          <w:sz w:val="24"/>
          <w:szCs w:val="24"/>
        </w:rPr>
        <w:t xml:space="preserve"> &amp; Bello, 2022). Its ease of cultivation, high yield potential, and market demand make tiger nuts a viable ingredient for value-added products like health drinks and snack foods.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Nutritional Composition</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 xml:space="preserve">Tiger nuts are considered a </w:t>
      </w:r>
      <w:proofErr w:type="spellStart"/>
      <w:r w:rsidRPr="00B2639A">
        <w:rPr>
          <w:rFonts w:ascii="Times New Roman" w:eastAsia="Times New Roman" w:hAnsi="Times New Roman" w:cs="Times New Roman"/>
          <w:bCs/>
          <w:sz w:val="24"/>
          <w:szCs w:val="24"/>
        </w:rPr>
        <w:t>superfood</w:t>
      </w:r>
      <w:proofErr w:type="spellEnd"/>
      <w:r w:rsidRPr="00B2639A">
        <w:rPr>
          <w:rFonts w:ascii="Times New Roman" w:eastAsia="Times New Roman" w:hAnsi="Times New Roman" w:cs="Times New Roman"/>
          <w:bCs/>
          <w:sz w:val="24"/>
          <w:szCs w:val="24"/>
        </w:rPr>
        <w:t xml:space="preserve"> due to their dense nutritional profile. They are rich in dietary fiber, healthy fats (primarily oleic acid), essential amino acids, vitamins (E and C), and minerals such as magnesium, calcium, potassium, and phosphorus (</w:t>
      </w:r>
      <w:proofErr w:type="spellStart"/>
      <w:r w:rsidRPr="00B2639A">
        <w:rPr>
          <w:rFonts w:ascii="Times New Roman" w:eastAsia="Times New Roman" w:hAnsi="Times New Roman" w:cs="Times New Roman"/>
          <w:bCs/>
          <w:sz w:val="24"/>
          <w:szCs w:val="24"/>
        </w:rPr>
        <w:t>Olaniyi</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Odetola</w:t>
      </w:r>
      <w:proofErr w:type="spellEnd"/>
      <w:r w:rsidRPr="00B2639A">
        <w:rPr>
          <w:rFonts w:ascii="Times New Roman" w:eastAsia="Times New Roman" w:hAnsi="Times New Roman" w:cs="Times New Roman"/>
          <w:bCs/>
          <w:sz w:val="24"/>
          <w:szCs w:val="24"/>
        </w:rPr>
        <w:t>, 2020). A 100g serving of tiger nuts can contain up to 30g of dietary fiber, which promotes digestive health and improves bowel function. Tiger nuts also provide resistant starch, which serves as a prebiotic and aids in blood sugar regulation (</w:t>
      </w:r>
      <w:proofErr w:type="spellStart"/>
      <w:r w:rsidRPr="00B2639A">
        <w:rPr>
          <w:rFonts w:ascii="Times New Roman" w:eastAsia="Times New Roman" w:hAnsi="Times New Roman" w:cs="Times New Roman"/>
          <w:bCs/>
          <w:sz w:val="24"/>
          <w:szCs w:val="24"/>
        </w:rPr>
        <w:t>Uche</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Ajayi</w:t>
      </w:r>
      <w:proofErr w:type="spellEnd"/>
      <w:r w:rsidRPr="00B2639A">
        <w:rPr>
          <w:rFonts w:ascii="Times New Roman" w:eastAsia="Times New Roman" w:hAnsi="Times New Roman" w:cs="Times New Roman"/>
          <w:bCs/>
          <w:sz w:val="24"/>
          <w:szCs w:val="24"/>
        </w:rPr>
        <w:t>, 2023). Their high vitamin E content supports skin health and has antioxidant properties that help in the prevention of chronic diseases. Unlike many nuts, tiger nuts are gluten-free and suitable for individuals with nut allergies or dietary restrictions. This makes them an ideal functional ingredient in the formulation of nutrient-enriched beverages aimed at improving public health.</w:t>
      </w:r>
    </w:p>
    <w:p w:rsid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2.3.3</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Health Benefits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 xml:space="preserve">The consumption of tiger nuts offers numerous health benefits that are increasingly gaining recognition in nutritional science. Their high fiber content contributes to satiety and weight management by slowing down digestion and reducing appetite (Emmanuel &amp; </w:t>
      </w:r>
      <w:proofErr w:type="spellStart"/>
      <w:r w:rsidRPr="00B2639A">
        <w:rPr>
          <w:rFonts w:ascii="Times New Roman" w:eastAsia="Times New Roman" w:hAnsi="Times New Roman" w:cs="Times New Roman"/>
          <w:bCs/>
          <w:sz w:val="24"/>
          <w:szCs w:val="24"/>
        </w:rPr>
        <w:t>Ogundipe</w:t>
      </w:r>
      <w:proofErr w:type="spellEnd"/>
      <w:r w:rsidRPr="00B2639A">
        <w:rPr>
          <w:rFonts w:ascii="Times New Roman" w:eastAsia="Times New Roman" w:hAnsi="Times New Roman" w:cs="Times New Roman"/>
          <w:bCs/>
          <w:sz w:val="24"/>
          <w:szCs w:val="24"/>
        </w:rPr>
        <w:t>, 2021). Tiger nuts also possess anti-diabetic properties, making them suitable for people with type 2 diabetes. Their healthy fat content, particularly monounsaturated fats, supports heart health by reducing bad cholesterol (LDL) and increasing good cholesterol (HDL) (</w:t>
      </w:r>
      <w:proofErr w:type="spellStart"/>
      <w:r w:rsidRPr="00B2639A">
        <w:rPr>
          <w:rFonts w:ascii="Times New Roman" w:eastAsia="Times New Roman" w:hAnsi="Times New Roman" w:cs="Times New Roman"/>
          <w:bCs/>
          <w:sz w:val="24"/>
          <w:szCs w:val="24"/>
        </w:rPr>
        <w:t>Adeyeye</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Ogunleye</w:t>
      </w:r>
      <w:proofErr w:type="spellEnd"/>
      <w:r w:rsidRPr="00B2639A">
        <w:rPr>
          <w:rFonts w:ascii="Times New Roman" w:eastAsia="Times New Roman" w:hAnsi="Times New Roman" w:cs="Times New Roman"/>
          <w:bCs/>
          <w:sz w:val="24"/>
          <w:szCs w:val="24"/>
        </w:rPr>
        <w:t xml:space="preserve">, 2024). Furthermore, tiger nuts have antimicrobial properties due to their </w:t>
      </w:r>
      <w:proofErr w:type="spellStart"/>
      <w:r w:rsidRPr="00B2639A">
        <w:rPr>
          <w:rFonts w:ascii="Times New Roman" w:eastAsia="Times New Roman" w:hAnsi="Times New Roman" w:cs="Times New Roman"/>
          <w:bCs/>
          <w:sz w:val="24"/>
          <w:szCs w:val="24"/>
        </w:rPr>
        <w:t>polyphenolic</w:t>
      </w:r>
      <w:proofErr w:type="spellEnd"/>
      <w:r w:rsidRPr="00B2639A">
        <w:rPr>
          <w:rFonts w:ascii="Times New Roman" w:eastAsia="Times New Roman" w:hAnsi="Times New Roman" w:cs="Times New Roman"/>
          <w:bCs/>
          <w:sz w:val="24"/>
          <w:szCs w:val="24"/>
        </w:rPr>
        <w:t xml:space="preserve"> content, which helps inhibit the growth of harmful bacteria in the gut (Ibrahim &amp; </w:t>
      </w:r>
      <w:proofErr w:type="spellStart"/>
      <w:r w:rsidRPr="00B2639A">
        <w:rPr>
          <w:rFonts w:ascii="Times New Roman" w:eastAsia="Times New Roman" w:hAnsi="Times New Roman" w:cs="Times New Roman"/>
          <w:bCs/>
          <w:sz w:val="24"/>
          <w:szCs w:val="24"/>
        </w:rPr>
        <w:t>Nwachukwu</w:t>
      </w:r>
      <w:proofErr w:type="spellEnd"/>
      <w:r w:rsidRPr="00B2639A">
        <w:rPr>
          <w:rFonts w:ascii="Times New Roman" w:eastAsia="Times New Roman" w:hAnsi="Times New Roman" w:cs="Times New Roman"/>
          <w:bCs/>
          <w:sz w:val="24"/>
          <w:szCs w:val="24"/>
        </w:rPr>
        <w:t>, 2023). They also exhibit anti-inflammatory and antioxidant activities, which can reduce the risk of diseases such as cancer, cardiovascular disorders, and metabolic syndrome. The combination of these benefits supports the inclusion of tiger nut extracts in functional beverages intended to promote health and wellness.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2.3.4</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Limitations in Use</w:t>
      </w:r>
    </w:p>
    <w:p w:rsid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 xml:space="preserve">Despite their numerous nutritional advantages, tiger nuts present certain limitations in terms of processing and consumption. One major challenge is their </w:t>
      </w:r>
      <w:r w:rsidRPr="00B2639A">
        <w:rPr>
          <w:rFonts w:ascii="Times New Roman" w:eastAsia="Times New Roman" w:hAnsi="Times New Roman" w:cs="Times New Roman"/>
          <w:b/>
          <w:bCs/>
          <w:sz w:val="24"/>
          <w:szCs w:val="24"/>
        </w:rPr>
        <w:t>hard texture</w:t>
      </w:r>
      <w:r w:rsidRPr="00B2639A">
        <w:rPr>
          <w:rFonts w:ascii="Times New Roman" w:eastAsia="Times New Roman" w:hAnsi="Times New Roman" w:cs="Times New Roman"/>
          <w:bCs/>
          <w:sz w:val="24"/>
          <w:szCs w:val="24"/>
        </w:rPr>
        <w:t xml:space="preserve">, especially when dried, which makes them difficult to chew and less convenient for direct consumption without soaking or grinding (Ibrahim &amp; </w:t>
      </w:r>
      <w:proofErr w:type="spellStart"/>
      <w:r w:rsidRPr="00B2639A">
        <w:rPr>
          <w:rFonts w:ascii="Times New Roman" w:eastAsia="Times New Roman" w:hAnsi="Times New Roman" w:cs="Times New Roman"/>
          <w:bCs/>
          <w:sz w:val="24"/>
          <w:szCs w:val="24"/>
        </w:rPr>
        <w:t>Nwachukwu</w:t>
      </w:r>
      <w:proofErr w:type="spellEnd"/>
      <w:r w:rsidRPr="00B2639A">
        <w:rPr>
          <w:rFonts w:ascii="Times New Roman" w:eastAsia="Times New Roman" w:hAnsi="Times New Roman" w:cs="Times New Roman"/>
          <w:bCs/>
          <w:sz w:val="24"/>
          <w:szCs w:val="24"/>
        </w:rPr>
        <w:t xml:space="preserve">, 2023). Additionally, extracting milk or juice from tiger nuts can be labor-intensive and may require specific processing equipment to achieve high yield and hygiene standards. </w:t>
      </w:r>
      <w:proofErr w:type="gramStart"/>
      <w:r w:rsidRPr="00B2639A">
        <w:rPr>
          <w:rFonts w:ascii="Times New Roman" w:eastAsia="Times New Roman" w:hAnsi="Times New Roman" w:cs="Times New Roman"/>
          <w:bCs/>
          <w:sz w:val="24"/>
          <w:szCs w:val="24"/>
        </w:rPr>
        <w:t>The naturally earthy and nutty flavor of tiger nuts, while appreciated by some, may not appeal to all consumers and may require flavor adjustments or blending with other ingredients such as coconut water for broader acceptability (</w:t>
      </w:r>
      <w:proofErr w:type="spellStart"/>
      <w:r w:rsidRPr="00B2639A">
        <w:rPr>
          <w:rFonts w:ascii="Times New Roman" w:eastAsia="Times New Roman" w:hAnsi="Times New Roman" w:cs="Times New Roman"/>
          <w:bCs/>
          <w:sz w:val="24"/>
          <w:szCs w:val="24"/>
        </w:rPr>
        <w:t>Adeniran</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Olowookere</w:t>
      </w:r>
      <w:proofErr w:type="spellEnd"/>
      <w:r w:rsidRPr="00B2639A">
        <w:rPr>
          <w:rFonts w:ascii="Times New Roman" w:eastAsia="Times New Roman" w:hAnsi="Times New Roman" w:cs="Times New Roman"/>
          <w:bCs/>
          <w:sz w:val="24"/>
          <w:szCs w:val="24"/>
        </w:rPr>
        <w:t>, 2022).</w:t>
      </w:r>
      <w:proofErr w:type="gramEnd"/>
      <w:r w:rsidRPr="00B2639A">
        <w:rPr>
          <w:rFonts w:ascii="Times New Roman" w:eastAsia="Times New Roman" w:hAnsi="Times New Roman" w:cs="Times New Roman"/>
          <w:bCs/>
          <w:sz w:val="24"/>
          <w:szCs w:val="24"/>
        </w:rPr>
        <w:t xml:space="preserve"> There are also concerns about microbial contamination during storage and handling, particularly when processed without proper hygiene controls. These limitations highlight the importance of combining tiger nut extract with other safe, flavorful, and hydrating ingredients—such as coconut water—to enhance its usability and shelf stability in beverage production.</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FUNCTIONAL BEVERAGES: CONCEPT AND DEVELOPMENT</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2.4.1</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Concept of Functional Beverages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Functional beverages are drinks that provide health benefits beyond basic nutrition and hydration. These beverages are formulated with bioactive compounds such as vitamins, minerals, antioxidants, prebiotics, probiotics, plant extracts, and dietary fibers that help to improve specific physiological functions or reduce the risk of chronic diseases (</w:t>
      </w:r>
      <w:proofErr w:type="spellStart"/>
      <w:r w:rsidRPr="00B2639A">
        <w:rPr>
          <w:rFonts w:ascii="Times New Roman" w:eastAsia="Times New Roman" w:hAnsi="Times New Roman" w:cs="Times New Roman"/>
          <w:bCs/>
          <w:sz w:val="24"/>
          <w:szCs w:val="24"/>
        </w:rPr>
        <w:t>Chukwuma</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Balogun</w:t>
      </w:r>
      <w:proofErr w:type="spellEnd"/>
      <w:r w:rsidRPr="00B2639A">
        <w:rPr>
          <w:rFonts w:ascii="Times New Roman" w:eastAsia="Times New Roman" w:hAnsi="Times New Roman" w:cs="Times New Roman"/>
          <w:bCs/>
          <w:sz w:val="24"/>
          <w:szCs w:val="24"/>
        </w:rPr>
        <w:t xml:space="preserve">, 2021). Unlike conventional soft drinks, functional beverages are designed to enhance energy, immunity, digestion, heart health, or mental performance. The </w:t>
      </w:r>
      <w:proofErr w:type="gramStart"/>
      <w:r w:rsidRPr="00B2639A">
        <w:rPr>
          <w:rFonts w:ascii="Times New Roman" w:eastAsia="Times New Roman" w:hAnsi="Times New Roman" w:cs="Times New Roman"/>
          <w:bCs/>
          <w:sz w:val="24"/>
          <w:szCs w:val="24"/>
        </w:rPr>
        <w:t>rise in lifestyle-related health issues and growing consumer awareness have</w:t>
      </w:r>
      <w:proofErr w:type="gramEnd"/>
      <w:r w:rsidRPr="00B2639A">
        <w:rPr>
          <w:rFonts w:ascii="Times New Roman" w:eastAsia="Times New Roman" w:hAnsi="Times New Roman" w:cs="Times New Roman"/>
          <w:bCs/>
          <w:sz w:val="24"/>
          <w:szCs w:val="24"/>
        </w:rPr>
        <w:t xml:space="preserve"> contributed to the rapid growth of the functional beverage industry globally. Functional beverages may include sports drinks, energy drinks, herbal infusions, probiotic-rich drinks, and plant-based nutrient blends (</w:t>
      </w:r>
      <w:proofErr w:type="spellStart"/>
      <w:r w:rsidRPr="00B2639A">
        <w:rPr>
          <w:rFonts w:ascii="Times New Roman" w:eastAsia="Times New Roman" w:hAnsi="Times New Roman" w:cs="Times New Roman"/>
          <w:bCs/>
          <w:sz w:val="24"/>
          <w:szCs w:val="24"/>
        </w:rPr>
        <w:t>Adedokun</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Makanjuola</w:t>
      </w:r>
      <w:proofErr w:type="spellEnd"/>
      <w:r w:rsidRPr="00B2639A">
        <w:rPr>
          <w:rFonts w:ascii="Times New Roman" w:eastAsia="Times New Roman" w:hAnsi="Times New Roman" w:cs="Times New Roman"/>
          <w:bCs/>
          <w:sz w:val="24"/>
          <w:szCs w:val="24"/>
        </w:rPr>
        <w:t>, 2023).</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2.4.2</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Global and Local Trends in Functional Beverage Development</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Globally, the demand for plant-based and natural health-promoting beverages is on the rise. Markets in Asia, Europe, and North America are seeing a surge in drinks fortified with herbs, nuts, seeds, and tropical fruits. In Nigeria and other parts of Africa, there is increasing interest in the commercialization of indigenous ingredients such as sorghum, millet, baobab, tiger nuts, and coconut water for the production of functional beverages (</w:t>
      </w:r>
      <w:proofErr w:type="spellStart"/>
      <w:r w:rsidRPr="00B2639A">
        <w:rPr>
          <w:rFonts w:ascii="Times New Roman" w:eastAsia="Times New Roman" w:hAnsi="Times New Roman" w:cs="Times New Roman"/>
          <w:bCs/>
          <w:sz w:val="24"/>
          <w:szCs w:val="24"/>
        </w:rPr>
        <w:t>Okeke</w:t>
      </w:r>
      <w:proofErr w:type="spellEnd"/>
      <w:r w:rsidRPr="00B2639A">
        <w:rPr>
          <w:rFonts w:ascii="Times New Roman" w:eastAsia="Times New Roman" w:hAnsi="Times New Roman" w:cs="Times New Roman"/>
          <w:bCs/>
          <w:sz w:val="24"/>
          <w:szCs w:val="24"/>
        </w:rPr>
        <w:t xml:space="preserve"> &amp; Yusuf, 2024). According to recent market reports, consumers now prefer drinks that support immunity, gut health, and mental clarity, especially post-COVID-19. This trend has created a favorable environment for the development of locally made functional drinks using culturally familiar ingredients that are both affordable and nutritionally superior (</w:t>
      </w:r>
      <w:proofErr w:type="spellStart"/>
      <w:r w:rsidRPr="00B2639A">
        <w:rPr>
          <w:rFonts w:ascii="Times New Roman" w:eastAsia="Times New Roman" w:hAnsi="Times New Roman" w:cs="Times New Roman"/>
          <w:bCs/>
          <w:sz w:val="24"/>
          <w:szCs w:val="24"/>
        </w:rPr>
        <w:t>Olawale</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Nwachukwu</w:t>
      </w:r>
      <w:proofErr w:type="spellEnd"/>
      <w:r w:rsidRPr="00B2639A">
        <w:rPr>
          <w:rFonts w:ascii="Times New Roman" w:eastAsia="Times New Roman" w:hAnsi="Times New Roman" w:cs="Times New Roman"/>
          <w:bCs/>
          <w:sz w:val="24"/>
          <w:szCs w:val="24"/>
        </w:rPr>
        <w:t>, 2022).</w:t>
      </w:r>
    </w:p>
    <w:p w:rsid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2.4.3</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Key Ingredients Used in Functional Beverages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The formulation of functional beverages requires the careful selection of ingredients with proven health benefits. Common ingredients include plant extracts, fruit juices, herbal teas, amino acids, omega-3 fatty acids, and probiotics. In the African context, coconut water and tiger nut extract have emerged as promising ingredients due to their nutritional richness and availability (</w:t>
      </w:r>
      <w:proofErr w:type="spellStart"/>
      <w:r w:rsidRPr="00B2639A">
        <w:rPr>
          <w:rFonts w:ascii="Times New Roman" w:eastAsia="Times New Roman" w:hAnsi="Times New Roman" w:cs="Times New Roman"/>
          <w:bCs/>
          <w:sz w:val="24"/>
          <w:szCs w:val="24"/>
        </w:rPr>
        <w:t>Adeleke</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Onuoha</w:t>
      </w:r>
      <w:proofErr w:type="spellEnd"/>
      <w:r w:rsidRPr="00B2639A">
        <w:rPr>
          <w:rFonts w:ascii="Times New Roman" w:eastAsia="Times New Roman" w:hAnsi="Times New Roman" w:cs="Times New Roman"/>
          <w:bCs/>
          <w:sz w:val="24"/>
          <w:szCs w:val="24"/>
        </w:rPr>
        <w:t xml:space="preserve">, 2021). Coconut water provides hydration and replenishes electrolytes, while tiger nut extract contributes fiber, antioxidants, and healthy fats. The synergistic combination of these two ingredients creates a beverage that supports hydration, digestive health, and metabolic balance. Other supportive ingredients like ginger, </w:t>
      </w:r>
      <w:proofErr w:type="spellStart"/>
      <w:r w:rsidRPr="00B2639A">
        <w:rPr>
          <w:rFonts w:ascii="Times New Roman" w:eastAsia="Times New Roman" w:hAnsi="Times New Roman" w:cs="Times New Roman"/>
          <w:bCs/>
          <w:sz w:val="24"/>
          <w:szCs w:val="24"/>
        </w:rPr>
        <w:t>moringa</w:t>
      </w:r>
      <w:proofErr w:type="spellEnd"/>
      <w:r w:rsidRPr="00B2639A">
        <w:rPr>
          <w:rFonts w:ascii="Times New Roman" w:eastAsia="Times New Roman" w:hAnsi="Times New Roman" w:cs="Times New Roman"/>
          <w:bCs/>
          <w:sz w:val="24"/>
          <w:szCs w:val="24"/>
        </w:rPr>
        <w:t xml:space="preserve">, dates, and hibiscus are sometimes added to enhance flavor and increase functional value (Musa &amp; </w:t>
      </w:r>
      <w:proofErr w:type="spellStart"/>
      <w:r w:rsidRPr="00B2639A">
        <w:rPr>
          <w:rFonts w:ascii="Times New Roman" w:eastAsia="Times New Roman" w:hAnsi="Times New Roman" w:cs="Times New Roman"/>
          <w:bCs/>
          <w:sz w:val="24"/>
          <w:szCs w:val="24"/>
        </w:rPr>
        <w:t>Bako</w:t>
      </w:r>
      <w:proofErr w:type="spellEnd"/>
      <w:r w:rsidRPr="00B2639A">
        <w:rPr>
          <w:rFonts w:ascii="Times New Roman" w:eastAsia="Times New Roman" w:hAnsi="Times New Roman" w:cs="Times New Roman"/>
          <w:bCs/>
          <w:sz w:val="24"/>
          <w:szCs w:val="24"/>
        </w:rPr>
        <w:t>, 2023).</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2.4.4</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Challenges in Formulating Functional Beverages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 xml:space="preserve">Despite the growing market and demand, the development of functional beverages faces several challenges. One major issue is the </w:t>
      </w:r>
      <w:r w:rsidRPr="002E761D">
        <w:rPr>
          <w:rFonts w:ascii="Times New Roman" w:eastAsia="Times New Roman" w:hAnsi="Times New Roman" w:cs="Times New Roman"/>
          <w:bCs/>
          <w:sz w:val="24"/>
          <w:szCs w:val="24"/>
        </w:rPr>
        <w:t>stability of bioactive compounds</w:t>
      </w:r>
      <w:r w:rsidRPr="00B2639A">
        <w:rPr>
          <w:rFonts w:ascii="Times New Roman" w:eastAsia="Times New Roman" w:hAnsi="Times New Roman" w:cs="Times New Roman"/>
          <w:bCs/>
          <w:sz w:val="24"/>
          <w:szCs w:val="24"/>
        </w:rPr>
        <w:t xml:space="preserve"> during processing and storage. Heat, pH, and light can degrade sensitive nutrients, reducing the efficacy of the final product (</w:t>
      </w:r>
      <w:proofErr w:type="spellStart"/>
      <w:r w:rsidRPr="00B2639A">
        <w:rPr>
          <w:rFonts w:ascii="Times New Roman" w:eastAsia="Times New Roman" w:hAnsi="Times New Roman" w:cs="Times New Roman"/>
          <w:bCs/>
          <w:sz w:val="24"/>
          <w:szCs w:val="24"/>
        </w:rPr>
        <w:t>Ogunleye</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Okon</w:t>
      </w:r>
      <w:proofErr w:type="spellEnd"/>
      <w:r w:rsidRPr="00B2639A">
        <w:rPr>
          <w:rFonts w:ascii="Times New Roman" w:eastAsia="Times New Roman" w:hAnsi="Times New Roman" w:cs="Times New Roman"/>
          <w:bCs/>
          <w:sz w:val="24"/>
          <w:szCs w:val="24"/>
        </w:rPr>
        <w:t>, 2020). Moreover, balancing taste, texture, shelf life, and nutrient content requires precise formulation and testing. Another challenge lies in microbial safety, especially in beverages made from raw or minimally processed plant ingredients. Without proper preservation techniques such as pasteurization or refrigeration, microbial contamination may compromise product safety (</w:t>
      </w:r>
      <w:proofErr w:type="spellStart"/>
      <w:r w:rsidRPr="00B2639A">
        <w:rPr>
          <w:rFonts w:ascii="Times New Roman" w:eastAsia="Times New Roman" w:hAnsi="Times New Roman" w:cs="Times New Roman"/>
          <w:bCs/>
          <w:sz w:val="24"/>
          <w:szCs w:val="24"/>
        </w:rPr>
        <w:t>Ijeoma</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Adeyemi</w:t>
      </w:r>
      <w:proofErr w:type="spellEnd"/>
      <w:r w:rsidRPr="00B2639A">
        <w:rPr>
          <w:rFonts w:ascii="Times New Roman" w:eastAsia="Times New Roman" w:hAnsi="Times New Roman" w:cs="Times New Roman"/>
          <w:bCs/>
          <w:sz w:val="24"/>
          <w:szCs w:val="24"/>
        </w:rPr>
        <w:t xml:space="preserve">, 2021). Additionally, consumer acceptance plays a critical role; the sensory attributes—color, taste, aroma, and </w:t>
      </w:r>
      <w:proofErr w:type="spellStart"/>
      <w:r w:rsidRPr="00B2639A">
        <w:rPr>
          <w:rFonts w:ascii="Times New Roman" w:eastAsia="Times New Roman" w:hAnsi="Times New Roman" w:cs="Times New Roman"/>
          <w:bCs/>
          <w:sz w:val="24"/>
          <w:szCs w:val="24"/>
        </w:rPr>
        <w:t>mouthfeel</w:t>
      </w:r>
      <w:proofErr w:type="spellEnd"/>
      <w:r w:rsidRPr="00B2639A">
        <w:rPr>
          <w:rFonts w:ascii="Times New Roman" w:eastAsia="Times New Roman" w:hAnsi="Times New Roman" w:cs="Times New Roman"/>
          <w:bCs/>
          <w:sz w:val="24"/>
          <w:szCs w:val="24"/>
        </w:rPr>
        <w:t>—must meet consumer expectations while delivering health benefits. These challenges highlight the importance of innovation, standardization, and research in functional beverage development, especially in integrating traditional ingredients into modern food systems.</w:t>
      </w:r>
    </w:p>
    <w:p w:rsid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2.5</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FORMULATION OF PLANT-BASED BEVERAGES</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2.5.1</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Principles of Beverage Formulation</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The formulation of plant-based beverages involves selecting appropriate raw materials and processing methods to achieve a final product that is nutritious, safe, palatable, and stable. Key considerations include the nutritional profile, functional properties, sensory attributes, and shelf life of the beverage (</w:t>
      </w:r>
      <w:proofErr w:type="spellStart"/>
      <w:r w:rsidRPr="002E761D">
        <w:rPr>
          <w:rFonts w:ascii="Times New Roman" w:eastAsia="Times New Roman" w:hAnsi="Times New Roman" w:cs="Times New Roman"/>
          <w:bCs/>
          <w:sz w:val="24"/>
          <w:szCs w:val="24"/>
        </w:rPr>
        <w:t>Abdullahi</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Okon</w:t>
      </w:r>
      <w:proofErr w:type="spellEnd"/>
      <w:r w:rsidRPr="002E761D">
        <w:rPr>
          <w:rFonts w:ascii="Times New Roman" w:eastAsia="Times New Roman" w:hAnsi="Times New Roman" w:cs="Times New Roman"/>
          <w:bCs/>
          <w:sz w:val="24"/>
          <w:szCs w:val="24"/>
        </w:rPr>
        <w:t>, 2022). Successful formulation must balance the nutritional enhancement with consumer preferences such as taste, color, and texture. This often requires the blending of multiple ingredients, the use of natural flavor enhancers, and adjusting processing conditions to retain bioactive compounds. In addition, fortification with vitamins or minerals may be considered to further improve the nutritional value (</w:t>
      </w:r>
      <w:proofErr w:type="spellStart"/>
      <w:r w:rsidRPr="002E761D">
        <w:rPr>
          <w:rFonts w:ascii="Times New Roman" w:eastAsia="Times New Roman" w:hAnsi="Times New Roman" w:cs="Times New Roman"/>
          <w:bCs/>
          <w:sz w:val="24"/>
          <w:szCs w:val="24"/>
        </w:rPr>
        <w:t>Eze</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Omotayo</w:t>
      </w:r>
      <w:proofErr w:type="spellEnd"/>
      <w:r w:rsidRPr="002E761D">
        <w:rPr>
          <w:rFonts w:ascii="Times New Roman" w:eastAsia="Times New Roman" w:hAnsi="Times New Roman" w:cs="Times New Roman"/>
          <w:bCs/>
          <w:sz w:val="24"/>
          <w:szCs w:val="24"/>
        </w:rPr>
        <w:t>, 2023).</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2.5.2</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Selection of Ingredients</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Selecting suitable ingredients for plant-based beverages depends on their availability, nutritional benefits, compatibility, and cost-effectiveness. Ingredients like coconut water and tiger nut extract are increasingly popular because they offer hydration, natural sweetness, fiber, and healthy fats (</w:t>
      </w:r>
      <w:proofErr w:type="spellStart"/>
      <w:r w:rsidRPr="002E761D">
        <w:rPr>
          <w:rFonts w:ascii="Times New Roman" w:eastAsia="Times New Roman" w:hAnsi="Times New Roman" w:cs="Times New Roman"/>
          <w:bCs/>
          <w:sz w:val="24"/>
          <w:szCs w:val="24"/>
        </w:rPr>
        <w:t>Adewale</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Ogunbiyi</w:t>
      </w:r>
      <w:proofErr w:type="spellEnd"/>
      <w:r w:rsidRPr="002E761D">
        <w:rPr>
          <w:rFonts w:ascii="Times New Roman" w:eastAsia="Times New Roman" w:hAnsi="Times New Roman" w:cs="Times New Roman"/>
          <w:bCs/>
          <w:sz w:val="24"/>
          <w:szCs w:val="24"/>
        </w:rPr>
        <w:t>, 2021). Other common ingredients include fruit pulps, natural sweeteners such as honey or date syrup, and natural preservatives like lemon juice or ascorbic acid to improve shelf life. The combination of ingredients must also consider potential interactions that may affect flavor or nutrient stability (</w:t>
      </w:r>
      <w:proofErr w:type="spellStart"/>
      <w:r w:rsidRPr="002E761D">
        <w:rPr>
          <w:rFonts w:ascii="Times New Roman" w:eastAsia="Times New Roman" w:hAnsi="Times New Roman" w:cs="Times New Roman"/>
          <w:bCs/>
          <w:sz w:val="24"/>
          <w:szCs w:val="24"/>
        </w:rPr>
        <w:t>Nwachukwu</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Eze</w:t>
      </w:r>
      <w:proofErr w:type="spellEnd"/>
      <w:r w:rsidRPr="002E761D">
        <w:rPr>
          <w:rFonts w:ascii="Times New Roman" w:eastAsia="Times New Roman" w:hAnsi="Times New Roman" w:cs="Times New Roman"/>
          <w:bCs/>
          <w:sz w:val="24"/>
          <w:szCs w:val="24"/>
        </w:rPr>
        <w:t>, 2024). The use of locally sourced ingredients is preferred to reduce production costs and promote sustainability.</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2.5.3</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Processing Techniques</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 xml:space="preserve">Processing methods for plant-based beverages aim to preserve nutritional quality while ensuring microbiological safety. Techniques such as pasteurization, ultrafiltration, homogenization, and aseptic packaging are commonly employed (Ibrahim &amp; Musa, 2020). </w:t>
      </w:r>
      <w:r w:rsidRPr="002E761D">
        <w:rPr>
          <w:rFonts w:ascii="Times New Roman" w:eastAsia="Times New Roman" w:hAnsi="Times New Roman" w:cs="Times New Roman"/>
          <w:bCs/>
          <w:sz w:val="24"/>
          <w:szCs w:val="24"/>
        </w:rPr>
        <w:lastRenderedPageBreak/>
        <w:t>For beverages containing tiger nut extract, soaking, grinding, and filtration are critical steps to obtain a smooth, drinkable consistency (</w:t>
      </w:r>
      <w:proofErr w:type="spellStart"/>
      <w:r w:rsidRPr="002E761D">
        <w:rPr>
          <w:rFonts w:ascii="Times New Roman" w:eastAsia="Times New Roman" w:hAnsi="Times New Roman" w:cs="Times New Roman"/>
          <w:bCs/>
          <w:sz w:val="24"/>
          <w:szCs w:val="24"/>
        </w:rPr>
        <w:t>Okonkwo</w:t>
      </w:r>
      <w:proofErr w:type="spellEnd"/>
      <w:r w:rsidRPr="002E761D">
        <w:rPr>
          <w:rFonts w:ascii="Times New Roman" w:eastAsia="Times New Roman" w:hAnsi="Times New Roman" w:cs="Times New Roman"/>
          <w:bCs/>
          <w:sz w:val="24"/>
          <w:szCs w:val="24"/>
        </w:rPr>
        <w:t xml:space="preserve"> &amp; Salami, 2022). Coconut water is typically extracted by manual or mechanical means, followed by immediate cooling or pasteurization to extend shelf life. Novel non-thermal technologies like high-pressure processing and pulsed electric fields have also been explored to maintain bioactive compounds while controlling microbes (</w:t>
      </w:r>
      <w:proofErr w:type="spellStart"/>
      <w:r w:rsidRPr="002E761D">
        <w:rPr>
          <w:rFonts w:ascii="Times New Roman" w:eastAsia="Times New Roman" w:hAnsi="Times New Roman" w:cs="Times New Roman"/>
          <w:bCs/>
          <w:sz w:val="24"/>
          <w:szCs w:val="24"/>
        </w:rPr>
        <w:t>Adeola</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Anibaba</w:t>
      </w:r>
      <w:proofErr w:type="spellEnd"/>
      <w:r w:rsidRPr="002E761D">
        <w:rPr>
          <w:rFonts w:ascii="Times New Roman" w:eastAsia="Times New Roman" w:hAnsi="Times New Roman" w:cs="Times New Roman"/>
          <w:bCs/>
          <w:sz w:val="24"/>
          <w:szCs w:val="24"/>
        </w:rPr>
        <w:t>, 2023). Proper storage at low temperatures is essential to maintain freshness.</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2.5.4</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Quality Control and Sensory Evaluation</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 xml:space="preserve">Quality control is vital in plant-based beverage formulation to ensure the product meets safety and consumer acceptability standards. This includes testing for microbial contamination, physicochemical parameters (pH, acidity, </w:t>
      </w:r>
      <w:proofErr w:type="gramStart"/>
      <w:r w:rsidRPr="002E761D">
        <w:rPr>
          <w:rFonts w:ascii="Times New Roman" w:eastAsia="Times New Roman" w:hAnsi="Times New Roman" w:cs="Times New Roman"/>
          <w:bCs/>
          <w:sz w:val="24"/>
          <w:szCs w:val="24"/>
        </w:rPr>
        <w:t>total</w:t>
      </w:r>
      <w:proofErr w:type="gramEnd"/>
      <w:r w:rsidRPr="002E761D">
        <w:rPr>
          <w:rFonts w:ascii="Times New Roman" w:eastAsia="Times New Roman" w:hAnsi="Times New Roman" w:cs="Times New Roman"/>
          <w:bCs/>
          <w:sz w:val="24"/>
          <w:szCs w:val="24"/>
        </w:rPr>
        <w:t xml:space="preserve"> soluble solids), nutrient content, and sensory qualities such as taste, aroma, color, and </w:t>
      </w:r>
      <w:proofErr w:type="spellStart"/>
      <w:r w:rsidRPr="002E761D">
        <w:rPr>
          <w:rFonts w:ascii="Times New Roman" w:eastAsia="Times New Roman" w:hAnsi="Times New Roman" w:cs="Times New Roman"/>
          <w:bCs/>
          <w:sz w:val="24"/>
          <w:szCs w:val="24"/>
        </w:rPr>
        <w:t>mouthfeel</w:t>
      </w:r>
      <w:proofErr w:type="spellEnd"/>
      <w:r w:rsidRPr="002E761D">
        <w:rPr>
          <w:rFonts w:ascii="Times New Roman" w:eastAsia="Times New Roman" w:hAnsi="Times New Roman" w:cs="Times New Roman"/>
          <w:bCs/>
          <w:sz w:val="24"/>
          <w:szCs w:val="24"/>
        </w:rPr>
        <w:t xml:space="preserve"> (</w:t>
      </w:r>
      <w:proofErr w:type="spellStart"/>
      <w:r w:rsidRPr="002E761D">
        <w:rPr>
          <w:rFonts w:ascii="Times New Roman" w:eastAsia="Times New Roman" w:hAnsi="Times New Roman" w:cs="Times New Roman"/>
          <w:bCs/>
          <w:sz w:val="24"/>
          <w:szCs w:val="24"/>
        </w:rPr>
        <w:t>Akinola</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Olufemi</w:t>
      </w:r>
      <w:proofErr w:type="spellEnd"/>
      <w:r w:rsidRPr="002E761D">
        <w:rPr>
          <w:rFonts w:ascii="Times New Roman" w:eastAsia="Times New Roman" w:hAnsi="Times New Roman" w:cs="Times New Roman"/>
          <w:bCs/>
          <w:sz w:val="24"/>
          <w:szCs w:val="24"/>
        </w:rPr>
        <w:t xml:space="preserve">, 2021). Sensory evaluation is often conducted using trained panels or consumer testing to refine formulations and optimize acceptability. Shelf </w:t>
      </w:r>
      <w:proofErr w:type="gramStart"/>
      <w:r w:rsidRPr="002E761D">
        <w:rPr>
          <w:rFonts w:ascii="Times New Roman" w:eastAsia="Times New Roman" w:hAnsi="Times New Roman" w:cs="Times New Roman"/>
          <w:bCs/>
          <w:sz w:val="24"/>
          <w:szCs w:val="24"/>
        </w:rPr>
        <w:t>life</w:t>
      </w:r>
      <w:proofErr w:type="gramEnd"/>
      <w:r w:rsidRPr="002E761D">
        <w:rPr>
          <w:rFonts w:ascii="Times New Roman" w:eastAsia="Times New Roman" w:hAnsi="Times New Roman" w:cs="Times New Roman"/>
          <w:bCs/>
          <w:sz w:val="24"/>
          <w:szCs w:val="24"/>
        </w:rPr>
        <w:t xml:space="preserve"> studies help determine how long the beverage retains its desired qualities under various storage conditions (</w:t>
      </w:r>
      <w:proofErr w:type="spellStart"/>
      <w:r w:rsidRPr="002E761D">
        <w:rPr>
          <w:rFonts w:ascii="Times New Roman" w:eastAsia="Times New Roman" w:hAnsi="Times New Roman" w:cs="Times New Roman"/>
          <w:bCs/>
          <w:sz w:val="24"/>
          <w:szCs w:val="24"/>
        </w:rPr>
        <w:t>Omolola</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Fagbemi</w:t>
      </w:r>
      <w:proofErr w:type="spellEnd"/>
      <w:r w:rsidRPr="002E761D">
        <w:rPr>
          <w:rFonts w:ascii="Times New Roman" w:eastAsia="Times New Roman" w:hAnsi="Times New Roman" w:cs="Times New Roman"/>
          <w:bCs/>
          <w:sz w:val="24"/>
          <w:szCs w:val="24"/>
        </w:rPr>
        <w:t>, 2024). Through rigorous quality control, producers can deliver safe, enjoyable, and health-promoting plant-based beverages to the market.</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PHYSICOCHEMICAL PROPERTIES OF NUTRIENT-ENRICHED BEVERAGES</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2.6.1</w:t>
      </w:r>
      <w:r>
        <w:rPr>
          <w:rFonts w:ascii="Times New Roman" w:eastAsia="Times New Roman" w:hAnsi="Times New Roman" w:cs="Times New Roman"/>
          <w:b/>
          <w:bCs/>
          <w:sz w:val="24"/>
          <w:szCs w:val="24"/>
        </w:rPr>
        <w:tab/>
      </w:r>
      <w:proofErr w:type="gramStart"/>
      <w:r w:rsidRPr="002E761D">
        <w:rPr>
          <w:rFonts w:ascii="Times New Roman" w:eastAsia="Times New Roman" w:hAnsi="Times New Roman" w:cs="Times New Roman"/>
          <w:b/>
          <w:bCs/>
          <w:sz w:val="24"/>
          <w:szCs w:val="24"/>
        </w:rPr>
        <w:t>pH</w:t>
      </w:r>
      <w:proofErr w:type="gramEnd"/>
      <w:r w:rsidRPr="002E761D">
        <w:rPr>
          <w:rFonts w:ascii="Times New Roman" w:eastAsia="Times New Roman" w:hAnsi="Times New Roman" w:cs="Times New Roman"/>
          <w:b/>
          <w:bCs/>
          <w:sz w:val="24"/>
          <w:szCs w:val="24"/>
        </w:rPr>
        <w:t xml:space="preserve"> and Acidity</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The pH and acidity levels of nutrient-enriched beverages are critical parameters that influence flavor, microbial stability, and shelf life. Most functional beverages, including those formulated with coconut water and tiger nut extracts, have a slightly acidic to neutral pH ranging between 4.0 and 7.0 (</w:t>
      </w:r>
      <w:proofErr w:type="spellStart"/>
      <w:r w:rsidRPr="002E761D">
        <w:rPr>
          <w:rFonts w:ascii="Times New Roman" w:eastAsia="Times New Roman" w:hAnsi="Times New Roman" w:cs="Times New Roman"/>
          <w:bCs/>
          <w:sz w:val="24"/>
          <w:szCs w:val="24"/>
        </w:rPr>
        <w:t>Ojo</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Balogun</w:t>
      </w:r>
      <w:proofErr w:type="spellEnd"/>
      <w:r w:rsidRPr="002E761D">
        <w:rPr>
          <w:rFonts w:ascii="Times New Roman" w:eastAsia="Times New Roman" w:hAnsi="Times New Roman" w:cs="Times New Roman"/>
          <w:bCs/>
          <w:sz w:val="24"/>
          <w:szCs w:val="24"/>
        </w:rPr>
        <w:t xml:space="preserve">, 2022). A lower pH generally helps inhibit microbial growth, thereby extending the product’s shelf life. However, excessive acidity can negatively affect taste and consumer acceptance. The balance between pH and </w:t>
      </w:r>
      <w:proofErr w:type="spellStart"/>
      <w:r w:rsidRPr="002E761D">
        <w:rPr>
          <w:rFonts w:ascii="Times New Roman" w:eastAsia="Times New Roman" w:hAnsi="Times New Roman" w:cs="Times New Roman"/>
          <w:bCs/>
          <w:sz w:val="24"/>
          <w:szCs w:val="24"/>
        </w:rPr>
        <w:t>titratable</w:t>
      </w:r>
      <w:proofErr w:type="spellEnd"/>
      <w:r w:rsidRPr="002E761D">
        <w:rPr>
          <w:rFonts w:ascii="Times New Roman" w:eastAsia="Times New Roman" w:hAnsi="Times New Roman" w:cs="Times New Roman"/>
          <w:bCs/>
          <w:sz w:val="24"/>
          <w:szCs w:val="24"/>
        </w:rPr>
        <w:t xml:space="preserve"> </w:t>
      </w:r>
      <w:r w:rsidRPr="002E761D">
        <w:rPr>
          <w:rFonts w:ascii="Times New Roman" w:eastAsia="Times New Roman" w:hAnsi="Times New Roman" w:cs="Times New Roman"/>
          <w:bCs/>
          <w:sz w:val="24"/>
          <w:szCs w:val="24"/>
        </w:rPr>
        <w:lastRenderedPageBreak/>
        <w:t>acidity must be carefully controlled during formulation and storage to maintain product quality (</w:t>
      </w:r>
      <w:proofErr w:type="spellStart"/>
      <w:r w:rsidRPr="002E761D">
        <w:rPr>
          <w:rFonts w:ascii="Times New Roman" w:eastAsia="Times New Roman" w:hAnsi="Times New Roman" w:cs="Times New Roman"/>
          <w:bCs/>
          <w:sz w:val="24"/>
          <w:szCs w:val="24"/>
        </w:rPr>
        <w:t>Afolayan</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Adesanya</w:t>
      </w:r>
      <w:proofErr w:type="spellEnd"/>
      <w:r w:rsidRPr="002E761D">
        <w:rPr>
          <w:rFonts w:ascii="Times New Roman" w:eastAsia="Times New Roman" w:hAnsi="Times New Roman" w:cs="Times New Roman"/>
          <w:bCs/>
          <w:sz w:val="24"/>
          <w:szCs w:val="24"/>
        </w:rPr>
        <w:t>, 2021).</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2.6.2</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Total Soluble Solids (TSS) and Sugar Content</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 xml:space="preserve">Total soluble solids (TSS) reflect the concentration of dissolved sugars, organic acids, and minerals in beverages and are usually expressed in degrees Brix. TSS influences sweetness, </w:t>
      </w:r>
      <w:proofErr w:type="spellStart"/>
      <w:r w:rsidRPr="002E761D">
        <w:rPr>
          <w:rFonts w:ascii="Times New Roman" w:eastAsia="Times New Roman" w:hAnsi="Times New Roman" w:cs="Times New Roman"/>
          <w:bCs/>
          <w:sz w:val="24"/>
          <w:szCs w:val="24"/>
        </w:rPr>
        <w:t>mouthfeel</w:t>
      </w:r>
      <w:proofErr w:type="spellEnd"/>
      <w:r w:rsidRPr="002E761D">
        <w:rPr>
          <w:rFonts w:ascii="Times New Roman" w:eastAsia="Times New Roman" w:hAnsi="Times New Roman" w:cs="Times New Roman"/>
          <w:bCs/>
          <w:sz w:val="24"/>
          <w:szCs w:val="24"/>
        </w:rPr>
        <w:t xml:space="preserve">, and viscosity. Nutrient-enriched beverages combining coconut water and tiger nut extracts typically exhibit TSS values in the range of 6–12 °Brix, depending on the ratio of ingredients and added sweeteners (Ibrahim &amp; </w:t>
      </w:r>
      <w:proofErr w:type="spellStart"/>
      <w:r w:rsidRPr="002E761D">
        <w:rPr>
          <w:rFonts w:ascii="Times New Roman" w:eastAsia="Times New Roman" w:hAnsi="Times New Roman" w:cs="Times New Roman"/>
          <w:bCs/>
          <w:sz w:val="24"/>
          <w:szCs w:val="24"/>
        </w:rPr>
        <w:t>Sanni</w:t>
      </w:r>
      <w:proofErr w:type="spellEnd"/>
      <w:r w:rsidRPr="002E761D">
        <w:rPr>
          <w:rFonts w:ascii="Times New Roman" w:eastAsia="Times New Roman" w:hAnsi="Times New Roman" w:cs="Times New Roman"/>
          <w:bCs/>
          <w:sz w:val="24"/>
          <w:szCs w:val="24"/>
        </w:rPr>
        <w:t>, 2023). Maintaining an optimal TSS ensures the beverage is palatable without excessive sweetness, which can impact calorie content and consumer health. Monitoring TSS during storage helps detect fermentation or spoilage (</w:t>
      </w:r>
      <w:proofErr w:type="spellStart"/>
      <w:r w:rsidRPr="002E761D">
        <w:rPr>
          <w:rFonts w:ascii="Times New Roman" w:eastAsia="Times New Roman" w:hAnsi="Times New Roman" w:cs="Times New Roman"/>
          <w:bCs/>
          <w:sz w:val="24"/>
          <w:szCs w:val="24"/>
        </w:rPr>
        <w:t>Omotayo</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Akinola</w:t>
      </w:r>
      <w:proofErr w:type="spellEnd"/>
      <w:r w:rsidRPr="002E761D">
        <w:rPr>
          <w:rFonts w:ascii="Times New Roman" w:eastAsia="Times New Roman" w:hAnsi="Times New Roman" w:cs="Times New Roman"/>
          <w:bCs/>
          <w:sz w:val="24"/>
          <w:szCs w:val="24"/>
        </w:rPr>
        <w:t>, 2024).</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2.6.3</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Nutrient Composition</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The nutrient composition of enriched beverages is a key determinant of their functional value. Coconut water contributes essential electrolytes like potassium, magnesium, and calcium, while tiger nut extracts supply dietary fiber, healthy fats, vitamins E and C, and antioxidants (</w:t>
      </w:r>
      <w:proofErr w:type="spellStart"/>
      <w:r w:rsidRPr="002E761D">
        <w:rPr>
          <w:rFonts w:ascii="Times New Roman" w:eastAsia="Times New Roman" w:hAnsi="Times New Roman" w:cs="Times New Roman"/>
          <w:bCs/>
          <w:sz w:val="24"/>
          <w:szCs w:val="24"/>
        </w:rPr>
        <w:t>Adewumi</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Oladipo</w:t>
      </w:r>
      <w:proofErr w:type="spellEnd"/>
      <w:r w:rsidRPr="002E761D">
        <w:rPr>
          <w:rFonts w:ascii="Times New Roman" w:eastAsia="Times New Roman" w:hAnsi="Times New Roman" w:cs="Times New Roman"/>
          <w:bCs/>
          <w:sz w:val="24"/>
          <w:szCs w:val="24"/>
        </w:rPr>
        <w:t>, 2022). The combination enhances the beverage’s ability to support hydration, digestion, and cardiovascular health. Analytical techniques such as spectrophotometry and chromatography are used to quantify macro- and micronutrients and bioactive compounds, ensuring formulation meets nutritional targets (</w:t>
      </w:r>
      <w:proofErr w:type="spellStart"/>
      <w:r w:rsidRPr="002E761D">
        <w:rPr>
          <w:rFonts w:ascii="Times New Roman" w:eastAsia="Times New Roman" w:hAnsi="Times New Roman" w:cs="Times New Roman"/>
          <w:bCs/>
          <w:sz w:val="24"/>
          <w:szCs w:val="24"/>
        </w:rPr>
        <w:t>Olajide</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Balogun</w:t>
      </w:r>
      <w:proofErr w:type="spellEnd"/>
      <w:r w:rsidRPr="002E761D">
        <w:rPr>
          <w:rFonts w:ascii="Times New Roman" w:eastAsia="Times New Roman" w:hAnsi="Times New Roman" w:cs="Times New Roman"/>
          <w:bCs/>
          <w:sz w:val="24"/>
          <w:szCs w:val="24"/>
        </w:rPr>
        <w:t>, 2025). Understanding the nutrient profile also aids in marketing the beverage as a health-promoting product.</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2.6.4</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Viscosity and Texture</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Viscosity and texture affect the sensory experience and consumer acceptance of beverages. Nutrient-enriched beverages made from coconut water and tiger nut extracts typically have a light to medium viscosity due to the soluble fibers and natural sugars present (</w:t>
      </w:r>
      <w:proofErr w:type="spellStart"/>
      <w:r w:rsidRPr="002E761D">
        <w:rPr>
          <w:rFonts w:ascii="Times New Roman" w:eastAsia="Times New Roman" w:hAnsi="Times New Roman" w:cs="Times New Roman"/>
          <w:bCs/>
          <w:sz w:val="24"/>
          <w:szCs w:val="24"/>
        </w:rPr>
        <w:t>Eze</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lastRenderedPageBreak/>
        <w:t>Akinyele</w:t>
      </w:r>
      <w:proofErr w:type="spellEnd"/>
      <w:r w:rsidRPr="002E761D">
        <w:rPr>
          <w:rFonts w:ascii="Times New Roman" w:eastAsia="Times New Roman" w:hAnsi="Times New Roman" w:cs="Times New Roman"/>
          <w:bCs/>
          <w:sz w:val="24"/>
          <w:szCs w:val="24"/>
        </w:rPr>
        <w:t xml:space="preserve">, 2023). Viscosity influences </w:t>
      </w:r>
      <w:proofErr w:type="spellStart"/>
      <w:r w:rsidRPr="002E761D">
        <w:rPr>
          <w:rFonts w:ascii="Times New Roman" w:eastAsia="Times New Roman" w:hAnsi="Times New Roman" w:cs="Times New Roman"/>
          <w:bCs/>
          <w:sz w:val="24"/>
          <w:szCs w:val="24"/>
        </w:rPr>
        <w:t>mouthfeel</w:t>
      </w:r>
      <w:proofErr w:type="spellEnd"/>
      <w:r w:rsidRPr="002E761D">
        <w:rPr>
          <w:rFonts w:ascii="Times New Roman" w:eastAsia="Times New Roman" w:hAnsi="Times New Roman" w:cs="Times New Roman"/>
          <w:bCs/>
          <w:sz w:val="24"/>
          <w:szCs w:val="24"/>
        </w:rPr>
        <w:t xml:space="preserve"> and can also affect swallowing ease and satiety. A beverage that is too watery may be perceived as lacking substance, while one that is too thick may be less refreshing. Optimizing viscosity through ingredient ratios and processing methods is essential for producing a balanced, enjoyable beverage. Rheological assessments help measure viscosity and texture characteristics for quality control (Bello &amp; </w:t>
      </w:r>
      <w:proofErr w:type="spellStart"/>
      <w:r w:rsidRPr="002E761D">
        <w:rPr>
          <w:rFonts w:ascii="Times New Roman" w:eastAsia="Times New Roman" w:hAnsi="Times New Roman" w:cs="Times New Roman"/>
          <w:bCs/>
          <w:sz w:val="24"/>
          <w:szCs w:val="24"/>
        </w:rPr>
        <w:t>Usman</w:t>
      </w:r>
      <w:proofErr w:type="spellEnd"/>
      <w:r w:rsidRPr="002E761D">
        <w:rPr>
          <w:rFonts w:ascii="Times New Roman" w:eastAsia="Times New Roman" w:hAnsi="Times New Roman" w:cs="Times New Roman"/>
          <w:bCs/>
          <w:sz w:val="24"/>
          <w:szCs w:val="24"/>
        </w:rPr>
        <w:t>, 2024).</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HEALTH BENEFITS OF COMBINING COCONUT WATER AND TIGER NUT EXTRACT IN BEVERAGES</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2.7.1</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Enhanced Hydration and Electrolyte Balance</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Combining coconut water and tiger nut extract in a beverage creates a powerful hydrating drink that supports electrolyte balance. Coconut water is naturally rich in potassium, sodium, magnesium, and calcium, essential for maintaining fluid balance and preventing dehydration (</w:t>
      </w:r>
      <w:proofErr w:type="spellStart"/>
      <w:r w:rsidRPr="002E761D">
        <w:rPr>
          <w:rFonts w:ascii="Times New Roman" w:eastAsia="Times New Roman" w:hAnsi="Times New Roman" w:cs="Times New Roman"/>
          <w:bCs/>
          <w:sz w:val="24"/>
          <w:szCs w:val="24"/>
        </w:rPr>
        <w:t>Adesanya</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Akintola</w:t>
      </w:r>
      <w:proofErr w:type="spellEnd"/>
      <w:r w:rsidRPr="002E761D">
        <w:rPr>
          <w:rFonts w:ascii="Times New Roman" w:eastAsia="Times New Roman" w:hAnsi="Times New Roman" w:cs="Times New Roman"/>
          <w:bCs/>
          <w:sz w:val="24"/>
          <w:szCs w:val="24"/>
        </w:rPr>
        <w:t xml:space="preserve">, 2022). Tiger nuts add dietary fiber and healthy fats, which can slow digestion and improve nutrient absorption, further supporting hydration over extended periods (Ibrahim &amp; </w:t>
      </w:r>
      <w:proofErr w:type="spellStart"/>
      <w:r w:rsidRPr="002E761D">
        <w:rPr>
          <w:rFonts w:ascii="Times New Roman" w:eastAsia="Times New Roman" w:hAnsi="Times New Roman" w:cs="Times New Roman"/>
          <w:bCs/>
          <w:sz w:val="24"/>
          <w:szCs w:val="24"/>
        </w:rPr>
        <w:t>Olajide</w:t>
      </w:r>
      <w:proofErr w:type="spellEnd"/>
      <w:r w:rsidRPr="002E761D">
        <w:rPr>
          <w:rFonts w:ascii="Times New Roman" w:eastAsia="Times New Roman" w:hAnsi="Times New Roman" w:cs="Times New Roman"/>
          <w:bCs/>
          <w:sz w:val="24"/>
          <w:szCs w:val="24"/>
        </w:rPr>
        <w:t>, 2023). The synergy of these ingredients makes the beverage ideal for athletes, individuals in hot climates, and those recovering from illness.</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2.7.2</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Improved Digestive Health</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 xml:space="preserve">Tiger nuts are a rich source of dietary fiber and resistant starch, both of which promote gut health by acting as prebiotics—feeding beneficial gut </w:t>
      </w:r>
      <w:proofErr w:type="spellStart"/>
      <w:r w:rsidRPr="002E761D">
        <w:rPr>
          <w:rFonts w:ascii="Times New Roman" w:eastAsia="Times New Roman" w:hAnsi="Times New Roman" w:cs="Times New Roman"/>
          <w:bCs/>
          <w:sz w:val="24"/>
          <w:szCs w:val="24"/>
        </w:rPr>
        <w:t>microbiota</w:t>
      </w:r>
      <w:proofErr w:type="spellEnd"/>
      <w:r w:rsidRPr="002E761D">
        <w:rPr>
          <w:rFonts w:ascii="Times New Roman" w:eastAsia="Times New Roman" w:hAnsi="Times New Roman" w:cs="Times New Roman"/>
          <w:bCs/>
          <w:sz w:val="24"/>
          <w:szCs w:val="24"/>
        </w:rPr>
        <w:t xml:space="preserve"> and improving bowel regularity (</w:t>
      </w:r>
      <w:proofErr w:type="spellStart"/>
      <w:r w:rsidRPr="002E761D">
        <w:rPr>
          <w:rFonts w:ascii="Times New Roman" w:eastAsia="Times New Roman" w:hAnsi="Times New Roman" w:cs="Times New Roman"/>
          <w:bCs/>
          <w:sz w:val="24"/>
          <w:szCs w:val="24"/>
        </w:rPr>
        <w:t>Okoro</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Eze</w:t>
      </w:r>
      <w:proofErr w:type="spellEnd"/>
      <w:r w:rsidRPr="002E761D">
        <w:rPr>
          <w:rFonts w:ascii="Times New Roman" w:eastAsia="Times New Roman" w:hAnsi="Times New Roman" w:cs="Times New Roman"/>
          <w:bCs/>
          <w:sz w:val="24"/>
          <w:szCs w:val="24"/>
        </w:rPr>
        <w:t>, 2021). Coconut water, with its natural enzymes such as acid phosphatase and catalase, aids digestion and helps reduce symptoms like acid reflux and indigestion (</w:t>
      </w:r>
      <w:proofErr w:type="spellStart"/>
      <w:r w:rsidRPr="002E761D">
        <w:rPr>
          <w:rFonts w:ascii="Times New Roman" w:eastAsia="Times New Roman" w:hAnsi="Times New Roman" w:cs="Times New Roman"/>
          <w:bCs/>
          <w:sz w:val="24"/>
          <w:szCs w:val="24"/>
        </w:rPr>
        <w:t>Akinwande</w:t>
      </w:r>
      <w:proofErr w:type="spellEnd"/>
      <w:r w:rsidRPr="002E761D">
        <w:rPr>
          <w:rFonts w:ascii="Times New Roman" w:eastAsia="Times New Roman" w:hAnsi="Times New Roman" w:cs="Times New Roman"/>
          <w:bCs/>
          <w:sz w:val="24"/>
          <w:szCs w:val="24"/>
        </w:rPr>
        <w:t xml:space="preserve"> &amp; Musa, 2024). The combined beverage thus supports improved digestion and may help prevent gastrointestinal disorders, making it a functional choice for consumers seeking natural digestive aids.</w:t>
      </w:r>
    </w:p>
    <w:p w:rsid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2.7.3</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Cardiovascular and Metabolic Benefits</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Both coconut water and tiger nuts contribute bioactive compounds that support cardiovascular health. Coconut water’s potassium content helps regulate blood pressure by counteracting sodium’s effects, reducing the risk of hypertension (</w:t>
      </w:r>
      <w:proofErr w:type="spellStart"/>
      <w:r w:rsidRPr="002E761D">
        <w:rPr>
          <w:rFonts w:ascii="Times New Roman" w:eastAsia="Times New Roman" w:hAnsi="Times New Roman" w:cs="Times New Roman"/>
          <w:bCs/>
          <w:sz w:val="24"/>
          <w:szCs w:val="24"/>
        </w:rPr>
        <w:t>Adeyemi</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Alabi</w:t>
      </w:r>
      <w:proofErr w:type="spellEnd"/>
      <w:r w:rsidRPr="002E761D">
        <w:rPr>
          <w:rFonts w:ascii="Times New Roman" w:eastAsia="Times New Roman" w:hAnsi="Times New Roman" w:cs="Times New Roman"/>
          <w:bCs/>
          <w:sz w:val="24"/>
          <w:szCs w:val="24"/>
        </w:rPr>
        <w:t>, 2020). Tiger nuts contain monounsaturated fats, which improve cholesterol profiles by lowering LDL (“bad” cholesterol) and increasing HDL (“good” cholesterol), thereby reducing the risk of atherosclerosis and heart disease (</w:t>
      </w:r>
      <w:proofErr w:type="spellStart"/>
      <w:r w:rsidRPr="002E761D">
        <w:rPr>
          <w:rFonts w:ascii="Times New Roman" w:eastAsia="Times New Roman" w:hAnsi="Times New Roman" w:cs="Times New Roman"/>
          <w:bCs/>
          <w:sz w:val="24"/>
          <w:szCs w:val="24"/>
        </w:rPr>
        <w:t>Olaniyan</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Abiola</w:t>
      </w:r>
      <w:proofErr w:type="spellEnd"/>
      <w:r w:rsidRPr="002E761D">
        <w:rPr>
          <w:rFonts w:ascii="Times New Roman" w:eastAsia="Times New Roman" w:hAnsi="Times New Roman" w:cs="Times New Roman"/>
          <w:bCs/>
          <w:sz w:val="24"/>
          <w:szCs w:val="24"/>
        </w:rPr>
        <w:t>, 2023). Additionally, the fiber in tiger nuts helps regulate blood sugar levels, making the beverage beneficial for metabolic health and diabetes management (</w:t>
      </w:r>
      <w:proofErr w:type="spellStart"/>
      <w:r w:rsidRPr="002E761D">
        <w:rPr>
          <w:rFonts w:ascii="Times New Roman" w:eastAsia="Times New Roman" w:hAnsi="Times New Roman" w:cs="Times New Roman"/>
          <w:bCs/>
          <w:sz w:val="24"/>
          <w:szCs w:val="24"/>
        </w:rPr>
        <w:t>Salawu</w:t>
      </w:r>
      <w:proofErr w:type="spellEnd"/>
      <w:r w:rsidRPr="002E761D">
        <w:rPr>
          <w:rFonts w:ascii="Times New Roman" w:eastAsia="Times New Roman" w:hAnsi="Times New Roman" w:cs="Times New Roman"/>
          <w:bCs/>
          <w:sz w:val="24"/>
          <w:szCs w:val="24"/>
        </w:rPr>
        <w:t xml:space="preserve"> &amp; Adebayo, 2024).</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2.7.4</w:t>
      </w:r>
      <w:r>
        <w:rPr>
          <w:rFonts w:ascii="Times New Roman" w:eastAsia="Times New Roman" w:hAnsi="Times New Roman" w:cs="Times New Roman"/>
          <w:b/>
          <w:bCs/>
          <w:sz w:val="24"/>
          <w:szCs w:val="24"/>
        </w:rPr>
        <w:tab/>
      </w:r>
      <w:r w:rsidRPr="002E761D">
        <w:rPr>
          <w:rFonts w:ascii="Times New Roman" w:eastAsia="Times New Roman" w:hAnsi="Times New Roman" w:cs="Times New Roman"/>
          <w:b/>
          <w:bCs/>
          <w:sz w:val="24"/>
          <w:szCs w:val="24"/>
        </w:rPr>
        <w:t>Antioxidant and Anti-Inflammatory Properties</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 xml:space="preserve">The phytochemicals in coconut water and tiger nut extract exhibit significant antioxidant and anti-inflammatory effects. Coconut water contains </w:t>
      </w:r>
      <w:proofErr w:type="spellStart"/>
      <w:r w:rsidRPr="002E761D">
        <w:rPr>
          <w:rFonts w:ascii="Times New Roman" w:eastAsia="Times New Roman" w:hAnsi="Times New Roman" w:cs="Times New Roman"/>
          <w:bCs/>
          <w:sz w:val="24"/>
          <w:szCs w:val="24"/>
        </w:rPr>
        <w:t>cytokinins</w:t>
      </w:r>
      <w:proofErr w:type="spellEnd"/>
      <w:r w:rsidRPr="002E761D">
        <w:rPr>
          <w:rFonts w:ascii="Times New Roman" w:eastAsia="Times New Roman" w:hAnsi="Times New Roman" w:cs="Times New Roman"/>
          <w:bCs/>
          <w:sz w:val="24"/>
          <w:szCs w:val="24"/>
        </w:rPr>
        <w:t xml:space="preserve"> and vitamin C, which combat oxidative stress and protect cells from damage (</w:t>
      </w:r>
      <w:proofErr w:type="spellStart"/>
      <w:r w:rsidRPr="002E761D">
        <w:rPr>
          <w:rFonts w:ascii="Times New Roman" w:eastAsia="Times New Roman" w:hAnsi="Times New Roman" w:cs="Times New Roman"/>
          <w:bCs/>
          <w:sz w:val="24"/>
          <w:szCs w:val="24"/>
        </w:rPr>
        <w:t>Ogunbiyi</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Olatunji</w:t>
      </w:r>
      <w:proofErr w:type="spellEnd"/>
      <w:r w:rsidRPr="002E761D">
        <w:rPr>
          <w:rFonts w:ascii="Times New Roman" w:eastAsia="Times New Roman" w:hAnsi="Times New Roman" w:cs="Times New Roman"/>
          <w:bCs/>
          <w:sz w:val="24"/>
          <w:szCs w:val="24"/>
        </w:rPr>
        <w:t>, 2022). Tiger nuts provide vitamin E and polyphenols that neutralize free radicals and reduce chronic inflammation linked to diseases such as cancer and arthritis (</w:t>
      </w:r>
      <w:proofErr w:type="spellStart"/>
      <w:r w:rsidRPr="002E761D">
        <w:rPr>
          <w:rFonts w:ascii="Times New Roman" w:eastAsia="Times New Roman" w:hAnsi="Times New Roman" w:cs="Times New Roman"/>
          <w:bCs/>
          <w:sz w:val="24"/>
          <w:szCs w:val="24"/>
        </w:rPr>
        <w:t>Ajayi</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Eze</w:t>
      </w:r>
      <w:proofErr w:type="spellEnd"/>
      <w:r w:rsidRPr="002E761D">
        <w:rPr>
          <w:rFonts w:ascii="Times New Roman" w:eastAsia="Times New Roman" w:hAnsi="Times New Roman" w:cs="Times New Roman"/>
          <w:bCs/>
          <w:sz w:val="24"/>
          <w:szCs w:val="24"/>
        </w:rPr>
        <w:t>, 2025). Together, these ingredients offer a natural approach to reducing oxidative damage and promoting overall wellness through regular consumption.</w:t>
      </w:r>
    </w:p>
    <w:p w:rsidR="002E761D" w:rsidRPr="002E761D" w:rsidRDefault="00125CD5"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Pr>
          <w:rFonts w:ascii="Times New Roman" w:eastAsia="Times New Roman" w:hAnsi="Times New Roman" w:cs="Times New Roman"/>
          <w:b/>
          <w:bCs/>
          <w:sz w:val="24"/>
          <w:szCs w:val="24"/>
        </w:rPr>
        <w:tab/>
      </w:r>
      <w:r w:rsidR="002E761D" w:rsidRPr="002E761D">
        <w:rPr>
          <w:rFonts w:ascii="Times New Roman" w:eastAsia="Times New Roman" w:hAnsi="Times New Roman" w:cs="Times New Roman"/>
          <w:b/>
          <w:bCs/>
          <w:sz w:val="24"/>
          <w:szCs w:val="24"/>
        </w:rPr>
        <w:t>SHELF LIFE AND PRESERVATION OF NUTRIENT-ENRICHED BEVERAGES</w:t>
      </w:r>
    </w:p>
    <w:p w:rsidR="002E761D" w:rsidRPr="002E761D" w:rsidRDefault="00125CD5"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2.8.1</w:t>
      </w:r>
      <w:r>
        <w:rPr>
          <w:rFonts w:ascii="Times New Roman" w:eastAsia="Times New Roman" w:hAnsi="Times New Roman" w:cs="Times New Roman"/>
          <w:b/>
          <w:bCs/>
          <w:sz w:val="24"/>
          <w:szCs w:val="24"/>
        </w:rPr>
        <w:tab/>
      </w:r>
      <w:r w:rsidR="002E761D" w:rsidRPr="002E761D">
        <w:rPr>
          <w:rFonts w:ascii="Times New Roman" w:eastAsia="Times New Roman" w:hAnsi="Times New Roman" w:cs="Times New Roman"/>
          <w:b/>
          <w:bCs/>
          <w:sz w:val="24"/>
          <w:szCs w:val="24"/>
        </w:rPr>
        <w:t>Factors Affecting Shelf Life</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The shelf life of nutrient-enriched beverages such as those made from coconut water and tiger nut extract depends on multiple factors including microbial growth, enzymatic activity, chemical reactions, and storage conditions (</w:t>
      </w:r>
      <w:proofErr w:type="spellStart"/>
      <w:r w:rsidRPr="002E761D">
        <w:rPr>
          <w:rFonts w:ascii="Times New Roman" w:eastAsia="Times New Roman" w:hAnsi="Times New Roman" w:cs="Times New Roman"/>
          <w:bCs/>
          <w:sz w:val="24"/>
          <w:szCs w:val="24"/>
        </w:rPr>
        <w:t>Adewale</w:t>
      </w:r>
      <w:proofErr w:type="spellEnd"/>
      <w:r w:rsidRPr="002E761D">
        <w:rPr>
          <w:rFonts w:ascii="Times New Roman" w:eastAsia="Times New Roman" w:hAnsi="Times New Roman" w:cs="Times New Roman"/>
          <w:bCs/>
          <w:sz w:val="24"/>
          <w:szCs w:val="24"/>
        </w:rPr>
        <w:t xml:space="preserve"> &amp; Salami, 2023). High moisture content and natural sugars provide an ideal environment for spoilage microorganisms if not properly preserved. Exposure to oxygen, light, and temperature fluctuations can accelerate </w:t>
      </w:r>
      <w:r w:rsidRPr="002E761D">
        <w:rPr>
          <w:rFonts w:ascii="Times New Roman" w:eastAsia="Times New Roman" w:hAnsi="Times New Roman" w:cs="Times New Roman"/>
          <w:bCs/>
          <w:sz w:val="24"/>
          <w:szCs w:val="24"/>
        </w:rPr>
        <w:lastRenderedPageBreak/>
        <w:t>nutrient degradation and off-flavor development. Understanding these factors is critical in designing appropriate preservation methods to maintain safety and quality over time (</w:t>
      </w:r>
      <w:proofErr w:type="spellStart"/>
      <w:r w:rsidRPr="002E761D">
        <w:rPr>
          <w:rFonts w:ascii="Times New Roman" w:eastAsia="Times New Roman" w:hAnsi="Times New Roman" w:cs="Times New Roman"/>
          <w:bCs/>
          <w:sz w:val="24"/>
          <w:szCs w:val="24"/>
        </w:rPr>
        <w:t>Balogun</w:t>
      </w:r>
      <w:proofErr w:type="spellEnd"/>
      <w:r w:rsidRPr="002E761D">
        <w:rPr>
          <w:rFonts w:ascii="Times New Roman" w:eastAsia="Times New Roman" w:hAnsi="Times New Roman" w:cs="Times New Roman"/>
          <w:bCs/>
          <w:sz w:val="24"/>
          <w:szCs w:val="24"/>
        </w:rPr>
        <w:t xml:space="preserve"> &amp; Musa, 2021).</w:t>
      </w:r>
    </w:p>
    <w:p w:rsidR="002E761D" w:rsidRPr="002E761D" w:rsidRDefault="00125CD5"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2.8.2</w:t>
      </w:r>
      <w:r>
        <w:rPr>
          <w:rFonts w:ascii="Times New Roman" w:eastAsia="Times New Roman" w:hAnsi="Times New Roman" w:cs="Times New Roman"/>
          <w:b/>
          <w:bCs/>
          <w:sz w:val="24"/>
          <w:szCs w:val="24"/>
        </w:rPr>
        <w:tab/>
      </w:r>
      <w:r w:rsidR="002E761D" w:rsidRPr="002E761D">
        <w:rPr>
          <w:rFonts w:ascii="Times New Roman" w:eastAsia="Times New Roman" w:hAnsi="Times New Roman" w:cs="Times New Roman"/>
          <w:b/>
          <w:bCs/>
          <w:sz w:val="24"/>
          <w:szCs w:val="24"/>
        </w:rPr>
        <w:t>Preservation Techniques</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To extend shelf life, several preservation methods can be applied to nutrient-enriched beverages. Thermal pasteurization remains the most common technique, effectively reducing microbial load while retaining most nutrients (</w:t>
      </w:r>
      <w:proofErr w:type="spellStart"/>
      <w:r w:rsidRPr="002E761D">
        <w:rPr>
          <w:rFonts w:ascii="Times New Roman" w:eastAsia="Times New Roman" w:hAnsi="Times New Roman" w:cs="Times New Roman"/>
          <w:bCs/>
          <w:sz w:val="24"/>
          <w:szCs w:val="24"/>
        </w:rPr>
        <w:t>Okonkwo</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Akinola</w:t>
      </w:r>
      <w:proofErr w:type="spellEnd"/>
      <w:r w:rsidRPr="002E761D">
        <w:rPr>
          <w:rFonts w:ascii="Times New Roman" w:eastAsia="Times New Roman" w:hAnsi="Times New Roman" w:cs="Times New Roman"/>
          <w:bCs/>
          <w:sz w:val="24"/>
          <w:szCs w:val="24"/>
        </w:rPr>
        <w:t>, 2022). However, it can cause slight nutrient loss and flavor changes. Non-thermal methods such as high-pressure processing (HPP), ultraviolet (UV) treatment, and pulsed electric fields (PEF) have gained attention for preserving sensitive bioactive compounds with minimal quality deterioration (</w:t>
      </w:r>
      <w:proofErr w:type="spellStart"/>
      <w:r w:rsidRPr="002E761D">
        <w:rPr>
          <w:rFonts w:ascii="Times New Roman" w:eastAsia="Times New Roman" w:hAnsi="Times New Roman" w:cs="Times New Roman"/>
          <w:bCs/>
          <w:sz w:val="24"/>
          <w:szCs w:val="24"/>
        </w:rPr>
        <w:t>Eze</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Oladipo</w:t>
      </w:r>
      <w:proofErr w:type="spellEnd"/>
      <w:r w:rsidRPr="002E761D">
        <w:rPr>
          <w:rFonts w:ascii="Times New Roman" w:eastAsia="Times New Roman" w:hAnsi="Times New Roman" w:cs="Times New Roman"/>
          <w:bCs/>
          <w:sz w:val="24"/>
          <w:szCs w:val="24"/>
        </w:rPr>
        <w:t>, 2024). The use of natural preservatives like ascorbic acid, citric acid, and plant extracts (e.g., ginger or lemon) can also inhibit microbial growth and delay spoilage (</w:t>
      </w:r>
      <w:proofErr w:type="spellStart"/>
      <w:r w:rsidRPr="002E761D">
        <w:rPr>
          <w:rFonts w:ascii="Times New Roman" w:eastAsia="Times New Roman" w:hAnsi="Times New Roman" w:cs="Times New Roman"/>
          <w:bCs/>
          <w:sz w:val="24"/>
          <w:szCs w:val="24"/>
        </w:rPr>
        <w:t>Afolabi</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Umeh</w:t>
      </w:r>
      <w:proofErr w:type="spellEnd"/>
      <w:r w:rsidRPr="002E761D">
        <w:rPr>
          <w:rFonts w:ascii="Times New Roman" w:eastAsia="Times New Roman" w:hAnsi="Times New Roman" w:cs="Times New Roman"/>
          <w:bCs/>
          <w:sz w:val="24"/>
          <w:szCs w:val="24"/>
        </w:rPr>
        <w:t>, 2023).</w:t>
      </w:r>
    </w:p>
    <w:p w:rsidR="002E761D" w:rsidRPr="002E761D" w:rsidRDefault="00125CD5"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2.8.3</w:t>
      </w:r>
      <w:r>
        <w:rPr>
          <w:rFonts w:ascii="Times New Roman" w:eastAsia="Times New Roman" w:hAnsi="Times New Roman" w:cs="Times New Roman"/>
          <w:b/>
          <w:bCs/>
          <w:sz w:val="24"/>
          <w:szCs w:val="24"/>
        </w:rPr>
        <w:tab/>
      </w:r>
      <w:r w:rsidR="002E761D" w:rsidRPr="002E761D">
        <w:rPr>
          <w:rFonts w:ascii="Times New Roman" w:eastAsia="Times New Roman" w:hAnsi="Times New Roman" w:cs="Times New Roman"/>
          <w:b/>
          <w:bCs/>
          <w:sz w:val="24"/>
          <w:szCs w:val="24"/>
        </w:rPr>
        <w:t>Packaging Materials and Storage Conditions</w:t>
      </w:r>
    </w:p>
    <w:p w:rsidR="002E761D" w:rsidRP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Appropriate packaging plays a vital role in preserving nutrient-enriched beverages. Materials such as glass, high-density polyethylene (HDPE), and laminated cartons with barrier properties protect against oxygen, moisture, and light, which degrade nutrients and promote spoilage (</w:t>
      </w:r>
      <w:proofErr w:type="spellStart"/>
      <w:r w:rsidRPr="002E761D">
        <w:rPr>
          <w:rFonts w:ascii="Times New Roman" w:eastAsia="Times New Roman" w:hAnsi="Times New Roman" w:cs="Times New Roman"/>
          <w:bCs/>
          <w:sz w:val="24"/>
          <w:szCs w:val="24"/>
        </w:rPr>
        <w:t>Ademola</w:t>
      </w:r>
      <w:proofErr w:type="spellEnd"/>
      <w:r w:rsidRPr="002E761D">
        <w:rPr>
          <w:rFonts w:ascii="Times New Roman" w:eastAsia="Times New Roman" w:hAnsi="Times New Roman" w:cs="Times New Roman"/>
          <w:bCs/>
          <w:sz w:val="24"/>
          <w:szCs w:val="24"/>
        </w:rPr>
        <w:t xml:space="preserve"> &amp; Ibrahim, 2020). Aseptic packaging further enhances shelf life by preventing microbial contamination. Storage at low temperatures (refrigeration) is essential to slow down chemical reactions and microbial growth, especially for fresh or minimally processed beverages (</w:t>
      </w:r>
      <w:proofErr w:type="spellStart"/>
      <w:r w:rsidRPr="002E761D">
        <w:rPr>
          <w:rFonts w:ascii="Times New Roman" w:eastAsia="Times New Roman" w:hAnsi="Times New Roman" w:cs="Times New Roman"/>
          <w:bCs/>
          <w:sz w:val="24"/>
          <w:szCs w:val="24"/>
        </w:rPr>
        <w:t>Olufemi</w:t>
      </w:r>
      <w:proofErr w:type="spellEnd"/>
      <w:r w:rsidRPr="002E761D">
        <w:rPr>
          <w:rFonts w:ascii="Times New Roman" w:eastAsia="Times New Roman" w:hAnsi="Times New Roman" w:cs="Times New Roman"/>
          <w:bCs/>
          <w:sz w:val="24"/>
          <w:szCs w:val="24"/>
        </w:rPr>
        <w:t xml:space="preserve"> &amp; Musa, 2025). Shelf life testing under varying conditions helps determine optimal packaging and storage strategies.</w:t>
      </w:r>
    </w:p>
    <w:p w:rsidR="002E761D" w:rsidRPr="002E761D" w:rsidRDefault="00125CD5" w:rsidP="002E761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2.8.4</w:t>
      </w:r>
      <w:r>
        <w:rPr>
          <w:rFonts w:ascii="Times New Roman" w:eastAsia="Times New Roman" w:hAnsi="Times New Roman" w:cs="Times New Roman"/>
          <w:b/>
          <w:bCs/>
          <w:sz w:val="24"/>
          <w:szCs w:val="24"/>
        </w:rPr>
        <w:tab/>
      </w:r>
      <w:r w:rsidR="002E761D" w:rsidRPr="002E761D">
        <w:rPr>
          <w:rFonts w:ascii="Times New Roman" w:eastAsia="Times New Roman" w:hAnsi="Times New Roman" w:cs="Times New Roman"/>
          <w:b/>
          <w:bCs/>
          <w:sz w:val="24"/>
          <w:szCs w:val="24"/>
        </w:rPr>
        <w:t>Shelf Life Evaluation</w:t>
      </w:r>
    </w:p>
    <w:p w:rsidR="002E761D" w:rsidRDefault="002E761D"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E761D">
        <w:rPr>
          <w:rFonts w:ascii="Times New Roman" w:eastAsia="Times New Roman" w:hAnsi="Times New Roman" w:cs="Times New Roman"/>
          <w:bCs/>
          <w:sz w:val="24"/>
          <w:szCs w:val="24"/>
        </w:rPr>
        <w:t xml:space="preserve">Evaluating the shelf life of nutrient-enriched beverages involves monitoring changes in physicochemical properties (pH, TSS, color), microbial counts, nutrient retention, and </w:t>
      </w:r>
      <w:r w:rsidRPr="002E761D">
        <w:rPr>
          <w:rFonts w:ascii="Times New Roman" w:eastAsia="Times New Roman" w:hAnsi="Times New Roman" w:cs="Times New Roman"/>
          <w:bCs/>
          <w:sz w:val="24"/>
          <w:szCs w:val="24"/>
        </w:rPr>
        <w:lastRenderedPageBreak/>
        <w:t>sensory quality over time (</w:t>
      </w:r>
      <w:proofErr w:type="spellStart"/>
      <w:r w:rsidRPr="002E761D">
        <w:rPr>
          <w:rFonts w:ascii="Times New Roman" w:eastAsia="Times New Roman" w:hAnsi="Times New Roman" w:cs="Times New Roman"/>
          <w:bCs/>
          <w:sz w:val="24"/>
          <w:szCs w:val="24"/>
        </w:rPr>
        <w:t>Oladipo</w:t>
      </w:r>
      <w:proofErr w:type="spellEnd"/>
      <w:r w:rsidRPr="002E761D">
        <w:rPr>
          <w:rFonts w:ascii="Times New Roman" w:eastAsia="Times New Roman" w:hAnsi="Times New Roman" w:cs="Times New Roman"/>
          <w:bCs/>
          <w:sz w:val="24"/>
          <w:szCs w:val="24"/>
        </w:rPr>
        <w:t xml:space="preserve"> &amp; </w:t>
      </w:r>
      <w:proofErr w:type="spellStart"/>
      <w:r w:rsidRPr="002E761D">
        <w:rPr>
          <w:rFonts w:ascii="Times New Roman" w:eastAsia="Times New Roman" w:hAnsi="Times New Roman" w:cs="Times New Roman"/>
          <w:bCs/>
          <w:sz w:val="24"/>
          <w:szCs w:val="24"/>
        </w:rPr>
        <w:t>Balogun</w:t>
      </w:r>
      <w:proofErr w:type="spellEnd"/>
      <w:r w:rsidRPr="002E761D">
        <w:rPr>
          <w:rFonts w:ascii="Times New Roman" w:eastAsia="Times New Roman" w:hAnsi="Times New Roman" w:cs="Times New Roman"/>
          <w:bCs/>
          <w:sz w:val="24"/>
          <w:szCs w:val="24"/>
        </w:rPr>
        <w:t xml:space="preserve">, 2023). Accelerated shelf life testing using elevated temperatures can predict product stability, but real-time studies provide more accurate results. Regular sensory evaluation ensures the product remains acceptable to consumers throughout its intended shelf life. Shelf life data guide manufacturers in setting expiration dates and handling recommendations to ensure safety and quality upon consumption (Ibrahim &amp; </w:t>
      </w:r>
      <w:proofErr w:type="spellStart"/>
      <w:r w:rsidRPr="002E761D">
        <w:rPr>
          <w:rFonts w:ascii="Times New Roman" w:eastAsia="Times New Roman" w:hAnsi="Times New Roman" w:cs="Times New Roman"/>
          <w:bCs/>
          <w:sz w:val="24"/>
          <w:szCs w:val="24"/>
        </w:rPr>
        <w:t>Adeoye</w:t>
      </w:r>
      <w:proofErr w:type="spellEnd"/>
      <w:r w:rsidRPr="002E761D">
        <w:rPr>
          <w:rFonts w:ascii="Times New Roman" w:eastAsia="Times New Roman" w:hAnsi="Times New Roman" w:cs="Times New Roman"/>
          <w:bCs/>
          <w:sz w:val="24"/>
          <w:szCs w:val="24"/>
        </w:rPr>
        <w:t>, 2024).</w:t>
      </w:r>
    </w:p>
    <w:p w:rsidR="00125CD5" w:rsidRPr="002E761D" w:rsidRDefault="00125CD5" w:rsidP="002E761D">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2E761D" w:rsidRPr="00B2639A" w:rsidRDefault="002E761D"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p>
    <w:p w:rsidR="00B2639A" w:rsidRDefault="00B2639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2639A" w:rsidRPr="00B2639A" w:rsidRDefault="00B2639A" w:rsidP="00B2639A">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B2639A">
        <w:rPr>
          <w:rFonts w:ascii="Times New Roman" w:eastAsia="Times New Roman" w:hAnsi="Times New Roman" w:cs="Times New Roman"/>
          <w:b/>
          <w:bCs/>
          <w:sz w:val="24"/>
          <w:szCs w:val="24"/>
        </w:rPr>
        <w:lastRenderedPageBreak/>
        <w:t>CHAPTER THREE</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2639A">
        <w:rPr>
          <w:rFonts w:ascii="Times New Roman" w:eastAsia="Times New Roman" w:hAnsi="Times New Roman" w:cs="Times New Roman"/>
          <w:b/>
          <w:bCs/>
          <w:sz w:val="24"/>
          <w:szCs w:val="24"/>
        </w:rPr>
        <w:t>METHODOLOGY</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INTRODUCTION</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This chapter outlines the procedures and methods adopted in conducting the study on the development of nutrient-enriched beverages using coconut water and tiger nut extract. It includes a description of the research design, sample collection, preparation techniques, analytical procedures, and statistical tools used for data analysis.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2639A">
        <w:rPr>
          <w:rFonts w:ascii="Times New Roman" w:eastAsia="Times New Roman" w:hAnsi="Times New Roman" w:cs="Times New Roman"/>
          <w:b/>
          <w:bCs/>
          <w:sz w:val="24"/>
          <w:szCs w:val="24"/>
        </w:rPr>
        <w:t>3.2</w:t>
      </w:r>
      <w:r w:rsidRPr="00B2639A">
        <w:rPr>
          <w:rFonts w:ascii="Times New Roman" w:eastAsia="Times New Roman" w:hAnsi="Times New Roman" w:cs="Times New Roman"/>
          <w:b/>
          <w:bCs/>
          <w:sz w:val="24"/>
          <w:szCs w:val="24"/>
        </w:rPr>
        <w:tab/>
        <w:t>RESEARCH DESIGN</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The study employed an experimental research design aimed at developing and evaluating the nutritional and sensory qualities of a beverage made from coconut water and tiger nut extract. The experimental approach was appropriate for comparing different formulation ratios and for assessing the effect of each ingredient on the final product's quality, safety, and acceptability.</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SOURCE OF RAW MATERIALS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 xml:space="preserve">Fresh tiger nuts were sourced from a local market in Ilorin, </w:t>
      </w:r>
      <w:proofErr w:type="spellStart"/>
      <w:r w:rsidRPr="00B2639A">
        <w:rPr>
          <w:rFonts w:ascii="Times New Roman" w:eastAsia="Times New Roman" w:hAnsi="Times New Roman" w:cs="Times New Roman"/>
          <w:bCs/>
          <w:sz w:val="24"/>
          <w:szCs w:val="24"/>
        </w:rPr>
        <w:t>Kwara</w:t>
      </w:r>
      <w:proofErr w:type="spellEnd"/>
      <w:r w:rsidRPr="00B2639A">
        <w:rPr>
          <w:rFonts w:ascii="Times New Roman" w:eastAsia="Times New Roman" w:hAnsi="Times New Roman" w:cs="Times New Roman"/>
          <w:bCs/>
          <w:sz w:val="24"/>
          <w:szCs w:val="24"/>
        </w:rPr>
        <w:t xml:space="preserve"> State, Nigeria. Mature coconuts were also procured from the same market. The selection criteria for raw materials were based on freshness, maturity, and absence of physical damage or microbial contamination.</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PREPARATION OF RAW MATERIALS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 xml:space="preserve">The tiger nuts were sorted to remove dirt and spoiled ones, washed thoroughly, and soaked in clean water for 24 hours to soften them. After soaking, the nuts were blended using a high-speed blender with a small volume of potable water and then filtered through a muslin cloth to obtain the tiger nut extract. Coconut water was extracted from fresh, mature </w:t>
      </w:r>
      <w:r w:rsidRPr="00B2639A">
        <w:rPr>
          <w:rFonts w:ascii="Times New Roman" w:eastAsia="Times New Roman" w:hAnsi="Times New Roman" w:cs="Times New Roman"/>
          <w:bCs/>
          <w:sz w:val="24"/>
          <w:szCs w:val="24"/>
        </w:rPr>
        <w:lastRenderedPageBreak/>
        <w:t>coconuts by drilling and collecting the liquid into a sterile container. Both liquids were stored under refrigeration (4°C) until formulation.</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FORMULATION OF BEVERAGES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Beverages were formulated by blending tiger nut extract and coconut water in various ratios:</w:t>
      </w:r>
    </w:p>
    <w:p w:rsidR="00B2639A" w:rsidRPr="00B2639A" w:rsidRDefault="00B2639A" w:rsidP="00B2639A">
      <w:pPr>
        <w:numPr>
          <w:ilvl w:val="0"/>
          <w:numId w:val="2"/>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Sample A: 100% Coconut water (control)</w:t>
      </w:r>
    </w:p>
    <w:p w:rsidR="00B2639A" w:rsidRPr="00B2639A" w:rsidRDefault="00B2639A" w:rsidP="00B2639A">
      <w:pPr>
        <w:numPr>
          <w:ilvl w:val="0"/>
          <w:numId w:val="2"/>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Sample B: 70% Coconut water + 30% Tiger nut extract</w:t>
      </w:r>
    </w:p>
    <w:p w:rsidR="00B2639A" w:rsidRPr="00B2639A" w:rsidRDefault="00B2639A" w:rsidP="00B2639A">
      <w:pPr>
        <w:numPr>
          <w:ilvl w:val="0"/>
          <w:numId w:val="2"/>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Sample C: 50% Coconut water + 50% Tiger nut extract</w:t>
      </w:r>
    </w:p>
    <w:p w:rsidR="00B2639A" w:rsidRPr="00B2639A" w:rsidRDefault="00B2639A" w:rsidP="00B2639A">
      <w:pPr>
        <w:numPr>
          <w:ilvl w:val="0"/>
          <w:numId w:val="2"/>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Sample D: 30% Coconut water + 70% Tiger nut extract</w:t>
      </w:r>
    </w:p>
    <w:p w:rsidR="00B2639A" w:rsidRPr="00B2639A" w:rsidRDefault="00B2639A" w:rsidP="00B2639A">
      <w:pPr>
        <w:numPr>
          <w:ilvl w:val="0"/>
          <w:numId w:val="2"/>
        </w:num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Sample E: 100% Tiger nut extract</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Each formulation was thoroughly homogenized and pasteurized at 72°C for 15 minutes to ensure microbial safety. The beverages were cooled rapidly and stored in sterilized glass bottles at 4°C.</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ANALYTICAL PROCEDURES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3.6.1</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Physicochemical Analysis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 xml:space="preserve">The pH, </w:t>
      </w:r>
      <w:proofErr w:type="spellStart"/>
      <w:r w:rsidRPr="00B2639A">
        <w:rPr>
          <w:rFonts w:ascii="Times New Roman" w:eastAsia="Times New Roman" w:hAnsi="Times New Roman" w:cs="Times New Roman"/>
          <w:bCs/>
          <w:sz w:val="24"/>
          <w:szCs w:val="24"/>
        </w:rPr>
        <w:t>titratable</w:t>
      </w:r>
      <w:proofErr w:type="spellEnd"/>
      <w:r w:rsidRPr="00B2639A">
        <w:rPr>
          <w:rFonts w:ascii="Times New Roman" w:eastAsia="Times New Roman" w:hAnsi="Times New Roman" w:cs="Times New Roman"/>
          <w:bCs/>
          <w:sz w:val="24"/>
          <w:szCs w:val="24"/>
        </w:rPr>
        <w:t xml:space="preserve"> acidity, total soluble solids (°Brix), and viscosity of the samples were determined using standard methods outlined by the Association of Official Analytical Chemists (AOAC, 2020).</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3.6.2</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Nutritional Analysis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 xml:space="preserve">Proximate analysis was carried out to determine the moisture, crude protein, crude fat, </w:t>
      </w:r>
      <w:proofErr w:type="gramStart"/>
      <w:r w:rsidRPr="00B2639A">
        <w:rPr>
          <w:rFonts w:ascii="Times New Roman" w:eastAsia="Times New Roman" w:hAnsi="Times New Roman" w:cs="Times New Roman"/>
          <w:bCs/>
          <w:sz w:val="24"/>
          <w:szCs w:val="24"/>
        </w:rPr>
        <w:t>ash</w:t>
      </w:r>
      <w:proofErr w:type="gramEnd"/>
      <w:r w:rsidRPr="00B2639A">
        <w:rPr>
          <w:rFonts w:ascii="Times New Roman" w:eastAsia="Times New Roman" w:hAnsi="Times New Roman" w:cs="Times New Roman"/>
          <w:bCs/>
          <w:sz w:val="24"/>
          <w:szCs w:val="24"/>
        </w:rPr>
        <w:t>, fiber, and carbohydrate contents of each sample using AOAC (2020) standard procedures. Vitamin C, calcium, and potassium levels were also determined.</w:t>
      </w:r>
    </w:p>
    <w:p w:rsid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3.6.3</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Microbiological Analysis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Total viable count (TVC), coliform count, and fungal count were determined for each beverage sample using plate count techniques to assess microbial safety.</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2639A">
        <w:rPr>
          <w:rFonts w:ascii="Times New Roman" w:eastAsia="Times New Roman" w:hAnsi="Times New Roman" w:cs="Times New Roman"/>
          <w:b/>
          <w:bCs/>
          <w:sz w:val="24"/>
          <w:szCs w:val="24"/>
        </w:rPr>
        <w:t>3.6.4</w:t>
      </w:r>
      <w:r w:rsidRPr="00B2639A">
        <w:rPr>
          <w:rFonts w:ascii="Times New Roman" w:eastAsia="Times New Roman" w:hAnsi="Times New Roman" w:cs="Times New Roman"/>
          <w:b/>
          <w:bCs/>
          <w:sz w:val="24"/>
          <w:szCs w:val="24"/>
        </w:rPr>
        <w:tab/>
        <w:t>Sensory Evaluation</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 xml:space="preserve">A panel of 20 semi-trained individuals evaluated the samples based on color, taste, aroma, </w:t>
      </w:r>
      <w:proofErr w:type="spellStart"/>
      <w:r w:rsidRPr="00B2639A">
        <w:rPr>
          <w:rFonts w:ascii="Times New Roman" w:eastAsia="Times New Roman" w:hAnsi="Times New Roman" w:cs="Times New Roman"/>
          <w:bCs/>
          <w:sz w:val="24"/>
          <w:szCs w:val="24"/>
        </w:rPr>
        <w:t>mouthfeel</w:t>
      </w:r>
      <w:proofErr w:type="spellEnd"/>
      <w:r w:rsidRPr="00B2639A">
        <w:rPr>
          <w:rFonts w:ascii="Times New Roman" w:eastAsia="Times New Roman" w:hAnsi="Times New Roman" w:cs="Times New Roman"/>
          <w:bCs/>
          <w:sz w:val="24"/>
          <w:szCs w:val="24"/>
        </w:rPr>
        <w:t>, and overall acceptability using a 9-point hedonic scale, where 9 = like extremely and 1 = dislike extremely.</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Pr="00B2639A">
        <w:rPr>
          <w:rFonts w:ascii="Times New Roman" w:eastAsia="Times New Roman" w:hAnsi="Times New Roman" w:cs="Times New Roman"/>
          <w:b/>
          <w:bCs/>
          <w:sz w:val="24"/>
          <w:szCs w:val="24"/>
        </w:rPr>
        <w:t>STATISTICAL ANALYSIS</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Data obtained from the physicochemical, nutritional, and sensory analyses were subjected to analysis of variance (ANOVA) using SPSS version 25.0. Differences between means were separated using Duncan’s Multiple Range Test (DMRT) at a significance level of p &lt; 0.05.</w:t>
      </w:r>
    </w:p>
    <w:p w:rsidR="00B2639A" w:rsidRDefault="00B2639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562E3" w:rsidRPr="00A562E3" w:rsidRDefault="00A562E3" w:rsidP="00B2639A">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A562E3">
        <w:rPr>
          <w:rFonts w:ascii="Times New Roman" w:eastAsia="Times New Roman" w:hAnsi="Times New Roman" w:cs="Times New Roman"/>
          <w:b/>
          <w:bCs/>
          <w:sz w:val="24"/>
          <w:szCs w:val="24"/>
        </w:rPr>
        <w:lastRenderedPageBreak/>
        <w:t>CHAPTER FOUR</w:t>
      </w:r>
    </w:p>
    <w:p w:rsidR="00A562E3" w:rsidRPr="00A562E3" w:rsidRDefault="00A562E3" w:rsidP="00A562E3">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A562E3">
        <w:rPr>
          <w:rFonts w:ascii="Times New Roman" w:eastAsia="Times New Roman" w:hAnsi="Times New Roman" w:cs="Times New Roman"/>
          <w:b/>
          <w:bCs/>
          <w:sz w:val="24"/>
          <w:szCs w:val="24"/>
        </w:rPr>
        <w:t>RESULTS AND DISCUSSION</w:t>
      </w:r>
    </w:p>
    <w:p w:rsidR="00A562E3" w:rsidRPr="00A562E3" w:rsidRDefault="00A562E3" w:rsidP="00A562E3">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A562E3">
        <w:rPr>
          <w:rFonts w:ascii="Times New Roman" w:eastAsia="Times New Roman" w:hAnsi="Times New Roman" w:cs="Times New Roman"/>
          <w:b/>
          <w:bCs/>
          <w:sz w:val="24"/>
          <w:szCs w:val="24"/>
        </w:rPr>
        <w:t>INTRODUCTION</w:t>
      </w:r>
    </w:p>
    <w:p w:rsidR="00A562E3" w:rsidRPr="00A562E3" w:rsidRDefault="00A562E3" w:rsidP="00A562E3">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A562E3">
        <w:rPr>
          <w:rFonts w:ascii="Times New Roman" w:eastAsia="Times New Roman" w:hAnsi="Times New Roman" w:cs="Times New Roman"/>
          <w:bCs/>
          <w:sz w:val="24"/>
          <w:szCs w:val="24"/>
        </w:rPr>
        <w:t>This chapter presents and discusses the results obtained from the physicochemical, nutritional, microbiological, and sensory evaluation of the developed nutrient-enriched beverages using coconut water and tiger nut extract. The results are interpreted with reference to existing literature and in relation to the objectives of the study.</w:t>
      </w:r>
    </w:p>
    <w:p w:rsidR="00A562E3" w:rsidRPr="00A562E3" w:rsidRDefault="00A562E3" w:rsidP="00A562E3">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A562E3">
        <w:rPr>
          <w:rFonts w:ascii="Times New Roman" w:eastAsia="Times New Roman" w:hAnsi="Times New Roman" w:cs="Times New Roman"/>
          <w:b/>
          <w:bCs/>
          <w:sz w:val="24"/>
          <w:szCs w:val="24"/>
        </w:rPr>
        <w:t>PHYSICOCHEMICAL PROPERTIES OF THE BEVERAGE SAMPLES</w:t>
      </w:r>
    </w:p>
    <w:p w:rsidR="00A562E3" w:rsidRPr="00A562E3" w:rsidRDefault="00A562E3" w:rsidP="00A562E3">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A562E3">
        <w:rPr>
          <w:rFonts w:ascii="Times New Roman" w:eastAsia="Times New Roman" w:hAnsi="Times New Roman" w:cs="Times New Roman"/>
          <w:bCs/>
          <w:sz w:val="24"/>
          <w:szCs w:val="24"/>
        </w:rPr>
        <w:t xml:space="preserve">The physicochemical parameters measured include pH, </w:t>
      </w:r>
      <w:proofErr w:type="spellStart"/>
      <w:r w:rsidRPr="00A562E3">
        <w:rPr>
          <w:rFonts w:ascii="Times New Roman" w:eastAsia="Times New Roman" w:hAnsi="Times New Roman" w:cs="Times New Roman"/>
          <w:bCs/>
          <w:sz w:val="24"/>
          <w:szCs w:val="24"/>
        </w:rPr>
        <w:t>titratable</w:t>
      </w:r>
      <w:proofErr w:type="spellEnd"/>
      <w:r w:rsidRPr="00A562E3">
        <w:rPr>
          <w:rFonts w:ascii="Times New Roman" w:eastAsia="Times New Roman" w:hAnsi="Times New Roman" w:cs="Times New Roman"/>
          <w:bCs/>
          <w:sz w:val="24"/>
          <w:szCs w:val="24"/>
        </w:rPr>
        <w:t xml:space="preserve"> acidity, total solub</w:t>
      </w:r>
      <w:r w:rsidR="00264953">
        <w:rPr>
          <w:rFonts w:ascii="Times New Roman" w:eastAsia="Times New Roman" w:hAnsi="Times New Roman" w:cs="Times New Roman"/>
          <w:bCs/>
          <w:sz w:val="24"/>
          <w:szCs w:val="24"/>
        </w:rPr>
        <w:t>le solids (TSS), and viscosity.</w:t>
      </w:r>
    </w:p>
    <w:p w:rsidR="00A562E3" w:rsidRDefault="00264953" w:rsidP="00A562E3">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00A562E3" w:rsidRPr="00A562E3">
        <w:rPr>
          <w:rFonts w:ascii="Times New Roman" w:eastAsia="Times New Roman" w:hAnsi="Times New Roman" w:cs="Times New Roman"/>
          <w:b/>
          <w:bCs/>
          <w:sz w:val="24"/>
          <w:szCs w:val="24"/>
        </w:rPr>
        <w:t>: Physicochemical Properties of Beverage Samples</w:t>
      </w:r>
    </w:p>
    <w:tbl>
      <w:tblPr>
        <w:tblStyle w:val="TableGrid"/>
        <w:tblW w:w="0" w:type="auto"/>
        <w:tblLook w:val="04A0" w:firstRow="1" w:lastRow="0" w:firstColumn="1" w:lastColumn="0" w:noHBand="0" w:noVBand="1"/>
      </w:tblPr>
      <w:tblGrid>
        <w:gridCol w:w="3078"/>
        <w:gridCol w:w="1530"/>
        <w:gridCol w:w="1350"/>
        <w:gridCol w:w="1530"/>
        <w:gridCol w:w="1656"/>
      </w:tblGrid>
      <w:tr w:rsidR="00A562E3" w:rsidTr="00A562E3">
        <w:tc>
          <w:tcPr>
            <w:tcW w:w="3078" w:type="dxa"/>
            <w:vAlign w:val="center"/>
          </w:tcPr>
          <w:p w:rsidR="00A562E3" w:rsidRPr="00A562E3" w:rsidRDefault="00A562E3" w:rsidP="00A562E3">
            <w:pPr>
              <w:spacing w:line="360" w:lineRule="auto"/>
              <w:jc w:val="center"/>
              <w:rPr>
                <w:rFonts w:ascii="Times New Roman" w:hAnsi="Times New Roman" w:cs="Times New Roman"/>
                <w:b/>
                <w:bCs/>
                <w:sz w:val="24"/>
                <w:szCs w:val="24"/>
              </w:rPr>
            </w:pPr>
            <w:r w:rsidRPr="00A562E3">
              <w:rPr>
                <w:rFonts w:ascii="Times New Roman" w:hAnsi="Times New Roman" w:cs="Times New Roman"/>
                <w:b/>
                <w:bCs/>
                <w:sz w:val="24"/>
                <w:szCs w:val="24"/>
              </w:rPr>
              <w:t>Sample</w:t>
            </w:r>
          </w:p>
        </w:tc>
        <w:tc>
          <w:tcPr>
            <w:tcW w:w="1530" w:type="dxa"/>
            <w:vAlign w:val="center"/>
          </w:tcPr>
          <w:p w:rsidR="00A562E3" w:rsidRPr="00A562E3" w:rsidRDefault="00A562E3" w:rsidP="00A562E3">
            <w:pPr>
              <w:spacing w:line="360" w:lineRule="auto"/>
              <w:jc w:val="center"/>
              <w:rPr>
                <w:rFonts w:ascii="Times New Roman" w:hAnsi="Times New Roman" w:cs="Times New Roman"/>
                <w:b/>
                <w:bCs/>
                <w:sz w:val="24"/>
                <w:szCs w:val="24"/>
              </w:rPr>
            </w:pPr>
            <w:r w:rsidRPr="00A562E3">
              <w:rPr>
                <w:rFonts w:ascii="Times New Roman" w:hAnsi="Times New Roman" w:cs="Times New Roman"/>
                <w:b/>
                <w:bCs/>
                <w:sz w:val="24"/>
                <w:szCs w:val="24"/>
              </w:rPr>
              <w:t>pH</w:t>
            </w:r>
          </w:p>
        </w:tc>
        <w:tc>
          <w:tcPr>
            <w:tcW w:w="1350" w:type="dxa"/>
            <w:vAlign w:val="center"/>
          </w:tcPr>
          <w:p w:rsidR="00A562E3" w:rsidRPr="00A562E3" w:rsidRDefault="00A562E3" w:rsidP="00A562E3">
            <w:pPr>
              <w:spacing w:line="360" w:lineRule="auto"/>
              <w:jc w:val="center"/>
              <w:rPr>
                <w:rFonts w:ascii="Times New Roman" w:hAnsi="Times New Roman" w:cs="Times New Roman"/>
                <w:b/>
                <w:bCs/>
                <w:sz w:val="24"/>
                <w:szCs w:val="24"/>
              </w:rPr>
            </w:pPr>
            <w:r w:rsidRPr="00A562E3">
              <w:rPr>
                <w:rFonts w:ascii="Times New Roman" w:hAnsi="Times New Roman" w:cs="Times New Roman"/>
                <w:b/>
                <w:bCs/>
                <w:sz w:val="24"/>
                <w:szCs w:val="24"/>
              </w:rPr>
              <w:t>TTA (%)</w:t>
            </w:r>
          </w:p>
        </w:tc>
        <w:tc>
          <w:tcPr>
            <w:tcW w:w="1530" w:type="dxa"/>
            <w:vAlign w:val="center"/>
          </w:tcPr>
          <w:p w:rsidR="00A562E3" w:rsidRPr="00A562E3" w:rsidRDefault="00A562E3" w:rsidP="00A562E3">
            <w:pPr>
              <w:spacing w:line="360" w:lineRule="auto"/>
              <w:jc w:val="center"/>
              <w:rPr>
                <w:rFonts w:ascii="Times New Roman" w:hAnsi="Times New Roman" w:cs="Times New Roman"/>
                <w:b/>
                <w:bCs/>
                <w:sz w:val="24"/>
                <w:szCs w:val="24"/>
              </w:rPr>
            </w:pPr>
            <w:r w:rsidRPr="00A562E3">
              <w:rPr>
                <w:rFonts w:ascii="Times New Roman" w:hAnsi="Times New Roman" w:cs="Times New Roman"/>
                <w:b/>
                <w:bCs/>
                <w:sz w:val="24"/>
                <w:szCs w:val="24"/>
              </w:rPr>
              <w:t>TSS (°Brix)</w:t>
            </w:r>
          </w:p>
        </w:tc>
        <w:tc>
          <w:tcPr>
            <w:tcW w:w="1656" w:type="dxa"/>
            <w:vAlign w:val="center"/>
          </w:tcPr>
          <w:p w:rsidR="00A562E3" w:rsidRPr="00A562E3" w:rsidRDefault="00A562E3" w:rsidP="00A562E3">
            <w:pPr>
              <w:spacing w:line="360" w:lineRule="auto"/>
              <w:jc w:val="center"/>
              <w:rPr>
                <w:rFonts w:ascii="Times New Roman" w:hAnsi="Times New Roman" w:cs="Times New Roman"/>
                <w:b/>
                <w:bCs/>
                <w:sz w:val="24"/>
                <w:szCs w:val="24"/>
              </w:rPr>
            </w:pPr>
            <w:r w:rsidRPr="00A562E3">
              <w:rPr>
                <w:rFonts w:ascii="Times New Roman" w:hAnsi="Times New Roman" w:cs="Times New Roman"/>
                <w:b/>
                <w:bCs/>
                <w:sz w:val="24"/>
                <w:szCs w:val="24"/>
              </w:rPr>
              <w:t>Viscosity (</w:t>
            </w:r>
            <w:proofErr w:type="spellStart"/>
            <w:r w:rsidRPr="00A562E3">
              <w:rPr>
                <w:rFonts w:ascii="Times New Roman" w:hAnsi="Times New Roman" w:cs="Times New Roman"/>
                <w:b/>
                <w:bCs/>
                <w:sz w:val="24"/>
                <w:szCs w:val="24"/>
              </w:rPr>
              <w:t>cP</w:t>
            </w:r>
            <w:proofErr w:type="spellEnd"/>
            <w:r w:rsidRPr="00A562E3">
              <w:rPr>
                <w:rFonts w:ascii="Times New Roman" w:hAnsi="Times New Roman" w:cs="Times New Roman"/>
                <w:b/>
                <w:bCs/>
                <w:sz w:val="24"/>
                <w:szCs w:val="24"/>
              </w:rPr>
              <w:t>)</w:t>
            </w:r>
          </w:p>
        </w:tc>
      </w:tr>
      <w:tr w:rsidR="00A562E3" w:rsidTr="00A562E3">
        <w:tc>
          <w:tcPr>
            <w:tcW w:w="3078"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A (100% CW)</w:t>
            </w:r>
          </w:p>
        </w:tc>
        <w:tc>
          <w:tcPr>
            <w:tcW w:w="153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5.40</w:t>
            </w:r>
          </w:p>
        </w:tc>
        <w:tc>
          <w:tcPr>
            <w:tcW w:w="135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0.15</w:t>
            </w:r>
          </w:p>
        </w:tc>
        <w:tc>
          <w:tcPr>
            <w:tcW w:w="153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5.2</w:t>
            </w:r>
          </w:p>
        </w:tc>
        <w:tc>
          <w:tcPr>
            <w:tcW w:w="1656"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1.20</w:t>
            </w:r>
          </w:p>
        </w:tc>
      </w:tr>
      <w:tr w:rsidR="00A562E3" w:rsidTr="00A562E3">
        <w:tc>
          <w:tcPr>
            <w:tcW w:w="3078"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B (70% CW : 30% TNE)</w:t>
            </w:r>
          </w:p>
        </w:tc>
        <w:tc>
          <w:tcPr>
            <w:tcW w:w="153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5.55</w:t>
            </w:r>
          </w:p>
        </w:tc>
        <w:tc>
          <w:tcPr>
            <w:tcW w:w="135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0.17</w:t>
            </w:r>
          </w:p>
        </w:tc>
        <w:tc>
          <w:tcPr>
            <w:tcW w:w="153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6.1</w:t>
            </w:r>
          </w:p>
        </w:tc>
        <w:tc>
          <w:tcPr>
            <w:tcW w:w="1656"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1.45</w:t>
            </w:r>
          </w:p>
        </w:tc>
      </w:tr>
      <w:tr w:rsidR="00A562E3" w:rsidTr="00A562E3">
        <w:tc>
          <w:tcPr>
            <w:tcW w:w="3078"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C (50% CW : 50% TNE)</w:t>
            </w:r>
          </w:p>
        </w:tc>
        <w:tc>
          <w:tcPr>
            <w:tcW w:w="153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5.70</w:t>
            </w:r>
          </w:p>
        </w:tc>
        <w:tc>
          <w:tcPr>
            <w:tcW w:w="135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0.19</w:t>
            </w:r>
          </w:p>
        </w:tc>
        <w:tc>
          <w:tcPr>
            <w:tcW w:w="153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7.4</w:t>
            </w:r>
          </w:p>
        </w:tc>
        <w:tc>
          <w:tcPr>
            <w:tcW w:w="1656"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1.78</w:t>
            </w:r>
          </w:p>
        </w:tc>
      </w:tr>
      <w:tr w:rsidR="00A562E3" w:rsidTr="00A562E3">
        <w:tc>
          <w:tcPr>
            <w:tcW w:w="3078"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D (30% CW : 70% TNE)</w:t>
            </w:r>
          </w:p>
        </w:tc>
        <w:tc>
          <w:tcPr>
            <w:tcW w:w="153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5.80</w:t>
            </w:r>
          </w:p>
        </w:tc>
        <w:tc>
          <w:tcPr>
            <w:tcW w:w="135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0.21</w:t>
            </w:r>
          </w:p>
        </w:tc>
        <w:tc>
          <w:tcPr>
            <w:tcW w:w="153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8.9</w:t>
            </w:r>
          </w:p>
        </w:tc>
        <w:tc>
          <w:tcPr>
            <w:tcW w:w="1656"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2.10</w:t>
            </w:r>
          </w:p>
        </w:tc>
      </w:tr>
      <w:tr w:rsidR="00A562E3" w:rsidTr="00A562E3">
        <w:tc>
          <w:tcPr>
            <w:tcW w:w="3078"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E (100% TNE)</w:t>
            </w:r>
          </w:p>
        </w:tc>
        <w:tc>
          <w:tcPr>
            <w:tcW w:w="153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6.00</w:t>
            </w:r>
          </w:p>
        </w:tc>
        <w:tc>
          <w:tcPr>
            <w:tcW w:w="135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0.24</w:t>
            </w:r>
          </w:p>
        </w:tc>
        <w:tc>
          <w:tcPr>
            <w:tcW w:w="1530"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9.6</w:t>
            </w:r>
          </w:p>
        </w:tc>
        <w:tc>
          <w:tcPr>
            <w:tcW w:w="1656" w:type="dxa"/>
            <w:vAlign w:val="center"/>
          </w:tcPr>
          <w:p w:rsidR="00A562E3" w:rsidRPr="00A562E3" w:rsidRDefault="00A562E3" w:rsidP="00A562E3">
            <w:pPr>
              <w:spacing w:line="360" w:lineRule="auto"/>
              <w:rPr>
                <w:rFonts w:ascii="Times New Roman" w:hAnsi="Times New Roman" w:cs="Times New Roman"/>
                <w:sz w:val="24"/>
                <w:szCs w:val="24"/>
              </w:rPr>
            </w:pPr>
            <w:r w:rsidRPr="00A562E3">
              <w:rPr>
                <w:rFonts w:ascii="Times New Roman" w:hAnsi="Times New Roman" w:cs="Times New Roman"/>
                <w:sz w:val="24"/>
                <w:szCs w:val="24"/>
              </w:rPr>
              <w:t>2.35</w:t>
            </w:r>
          </w:p>
        </w:tc>
      </w:tr>
    </w:tbl>
    <w:p w:rsidR="00A562E3" w:rsidRDefault="00A562E3" w:rsidP="00A562E3">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A562E3" w:rsidRPr="00A562E3" w:rsidRDefault="00A562E3" w:rsidP="00A562E3">
      <w:pPr>
        <w:spacing w:line="360" w:lineRule="auto"/>
        <w:jc w:val="both"/>
        <w:rPr>
          <w:rFonts w:ascii="Times New Roman" w:hAnsi="Times New Roman" w:cs="Times New Roman"/>
          <w:sz w:val="26"/>
          <w:szCs w:val="26"/>
        </w:rPr>
      </w:pPr>
      <w:r w:rsidRPr="00A562E3">
        <w:rPr>
          <w:rFonts w:ascii="Times New Roman" w:eastAsia="Times New Roman" w:hAnsi="Times New Roman" w:cs="Times New Roman"/>
          <w:b/>
          <w:bCs/>
          <w:sz w:val="24"/>
          <w:szCs w:val="24"/>
        </w:rPr>
        <w:t>Discussion</w:t>
      </w:r>
      <w:r w:rsidRPr="00A562E3">
        <w:rPr>
          <w:rFonts w:ascii="Times New Roman" w:eastAsia="Times New Roman" w:hAnsi="Times New Roman" w:cs="Times New Roman"/>
          <w:b/>
          <w:bCs/>
          <w:sz w:val="24"/>
          <w:szCs w:val="24"/>
        </w:rPr>
        <w:br/>
      </w:r>
      <w:proofErr w:type="gramStart"/>
      <w:r w:rsidRPr="00A562E3">
        <w:rPr>
          <w:rFonts w:ascii="Times New Roman" w:eastAsia="Times New Roman" w:hAnsi="Times New Roman" w:cs="Times New Roman"/>
          <w:bCs/>
          <w:sz w:val="24"/>
          <w:szCs w:val="24"/>
        </w:rPr>
        <w:t>The</w:t>
      </w:r>
      <w:proofErr w:type="gramEnd"/>
      <w:r w:rsidRPr="00A562E3">
        <w:rPr>
          <w:rFonts w:ascii="Times New Roman" w:eastAsia="Times New Roman" w:hAnsi="Times New Roman" w:cs="Times New Roman"/>
          <w:bCs/>
          <w:sz w:val="24"/>
          <w:szCs w:val="24"/>
        </w:rPr>
        <w:t xml:space="preserve"> pH values ranged from 5.40 in sample A to 6.00 in sample E. As the proportion of tiger nut extract increased, pH values also increased, indicating a shift towards neutrality. This is likely due to the lower acidity of tiger nut milk compared to coconut water (</w:t>
      </w:r>
      <w:proofErr w:type="spellStart"/>
      <w:r w:rsidRPr="00A562E3">
        <w:rPr>
          <w:rFonts w:ascii="Times New Roman" w:eastAsia="Times New Roman" w:hAnsi="Times New Roman" w:cs="Times New Roman"/>
          <w:bCs/>
          <w:sz w:val="24"/>
          <w:szCs w:val="24"/>
        </w:rPr>
        <w:t>Ojo</w:t>
      </w:r>
      <w:proofErr w:type="spellEnd"/>
      <w:r w:rsidRPr="00A562E3">
        <w:rPr>
          <w:rFonts w:ascii="Times New Roman" w:eastAsia="Times New Roman" w:hAnsi="Times New Roman" w:cs="Times New Roman"/>
          <w:bCs/>
          <w:sz w:val="24"/>
          <w:szCs w:val="24"/>
        </w:rPr>
        <w:t xml:space="preserve"> &amp; </w:t>
      </w:r>
      <w:proofErr w:type="spellStart"/>
      <w:r w:rsidRPr="00A562E3">
        <w:rPr>
          <w:rFonts w:ascii="Times New Roman" w:eastAsia="Times New Roman" w:hAnsi="Times New Roman" w:cs="Times New Roman"/>
          <w:bCs/>
          <w:sz w:val="24"/>
          <w:szCs w:val="24"/>
        </w:rPr>
        <w:t>Balogun</w:t>
      </w:r>
      <w:proofErr w:type="spellEnd"/>
      <w:r w:rsidRPr="00A562E3">
        <w:rPr>
          <w:rFonts w:ascii="Times New Roman" w:eastAsia="Times New Roman" w:hAnsi="Times New Roman" w:cs="Times New Roman"/>
          <w:bCs/>
          <w:sz w:val="24"/>
          <w:szCs w:val="24"/>
        </w:rPr>
        <w:t xml:space="preserve">, 2022). </w:t>
      </w:r>
      <w:proofErr w:type="spellStart"/>
      <w:r w:rsidRPr="00A562E3">
        <w:rPr>
          <w:rFonts w:ascii="Times New Roman" w:eastAsia="Times New Roman" w:hAnsi="Times New Roman" w:cs="Times New Roman"/>
          <w:bCs/>
          <w:sz w:val="24"/>
          <w:szCs w:val="24"/>
        </w:rPr>
        <w:t>Titratable</w:t>
      </w:r>
      <w:proofErr w:type="spellEnd"/>
      <w:r w:rsidRPr="00A562E3">
        <w:rPr>
          <w:rFonts w:ascii="Times New Roman" w:eastAsia="Times New Roman" w:hAnsi="Times New Roman" w:cs="Times New Roman"/>
          <w:bCs/>
          <w:sz w:val="24"/>
          <w:szCs w:val="24"/>
        </w:rPr>
        <w:t xml:space="preserve"> acidity (TTA) showed a gradual increase with higher tiger nut inclusion, </w:t>
      </w:r>
      <w:r w:rsidRPr="00A562E3">
        <w:rPr>
          <w:rFonts w:ascii="Times New Roman" w:eastAsia="Times New Roman" w:hAnsi="Times New Roman" w:cs="Times New Roman"/>
          <w:bCs/>
          <w:sz w:val="24"/>
          <w:szCs w:val="24"/>
        </w:rPr>
        <w:lastRenderedPageBreak/>
        <w:t>suggesting that tiger nut contributes organic acids such as malic and lactic acid (</w:t>
      </w:r>
      <w:proofErr w:type="spellStart"/>
      <w:r w:rsidRPr="00A562E3">
        <w:rPr>
          <w:rFonts w:ascii="Times New Roman" w:eastAsia="Times New Roman" w:hAnsi="Times New Roman" w:cs="Times New Roman"/>
          <w:bCs/>
          <w:sz w:val="24"/>
          <w:szCs w:val="24"/>
        </w:rPr>
        <w:t>Akinwande</w:t>
      </w:r>
      <w:proofErr w:type="spellEnd"/>
      <w:r w:rsidRPr="00A562E3">
        <w:rPr>
          <w:rFonts w:ascii="Times New Roman" w:eastAsia="Times New Roman" w:hAnsi="Times New Roman" w:cs="Times New Roman"/>
          <w:bCs/>
          <w:sz w:val="24"/>
          <w:szCs w:val="24"/>
        </w:rPr>
        <w:t xml:space="preserve"> &amp; Musa, 2024).</w:t>
      </w:r>
    </w:p>
    <w:p w:rsidR="00A562E3" w:rsidRPr="00A562E3" w:rsidRDefault="00A562E3" w:rsidP="00A562E3">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A562E3">
        <w:rPr>
          <w:rFonts w:ascii="Times New Roman" w:eastAsia="Times New Roman" w:hAnsi="Times New Roman" w:cs="Times New Roman"/>
          <w:bCs/>
          <w:sz w:val="24"/>
          <w:szCs w:val="24"/>
        </w:rPr>
        <w:t>Total soluble solids (TSS) increased from 5.2 °Brix in the control to 9.6 °Brix in sample E, which correlates with the natural sugar content of tiger nuts. This trend suggests that higher tiger nut extract content enhances sweetness and energy density (</w:t>
      </w:r>
      <w:proofErr w:type="spellStart"/>
      <w:r w:rsidRPr="00A562E3">
        <w:rPr>
          <w:rFonts w:ascii="Times New Roman" w:eastAsia="Times New Roman" w:hAnsi="Times New Roman" w:cs="Times New Roman"/>
          <w:bCs/>
          <w:sz w:val="24"/>
          <w:szCs w:val="24"/>
        </w:rPr>
        <w:t>Eze</w:t>
      </w:r>
      <w:proofErr w:type="spellEnd"/>
      <w:r w:rsidRPr="00A562E3">
        <w:rPr>
          <w:rFonts w:ascii="Times New Roman" w:eastAsia="Times New Roman" w:hAnsi="Times New Roman" w:cs="Times New Roman"/>
          <w:bCs/>
          <w:sz w:val="24"/>
          <w:szCs w:val="24"/>
        </w:rPr>
        <w:t xml:space="preserve"> &amp; </w:t>
      </w:r>
      <w:proofErr w:type="spellStart"/>
      <w:r w:rsidRPr="00A562E3">
        <w:rPr>
          <w:rFonts w:ascii="Times New Roman" w:eastAsia="Times New Roman" w:hAnsi="Times New Roman" w:cs="Times New Roman"/>
          <w:bCs/>
          <w:sz w:val="24"/>
          <w:szCs w:val="24"/>
        </w:rPr>
        <w:t>Akinyele</w:t>
      </w:r>
      <w:proofErr w:type="spellEnd"/>
      <w:r w:rsidRPr="00A562E3">
        <w:rPr>
          <w:rFonts w:ascii="Times New Roman" w:eastAsia="Times New Roman" w:hAnsi="Times New Roman" w:cs="Times New Roman"/>
          <w:bCs/>
          <w:sz w:val="24"/>
          <w:szCs w:val="24"/>
        </w:rPr>
        <w:t xml:space="preserve">, 2023). Viscosity values increased with tiger nut content, indicating a thicker consistency, likely due to the presence of fiber and starch in tiger nuts (Ibrahim &amp; </w:t>
      </w:r>
      <w:proofErr w:type="spellStart"/>
      <w:r w:rsidRPr="00A562E3">
        <w:rPr>
          <w:rFonts w:ascii="Times New Roman" w:eastAsia="Times New Roman" w:hAnsi="Times New Roman" w:cs="Times New Roman"/>
          <w:bCs/>
          <w:sz w:val="24"/>
          <w:szCs w:val="24"/>
        </w:rPr>
        <w:t>Sanni</w:t>
      </w:r>
      <w:proofErr w:type="spellEnd"/>
      <w:r w:rsidRPr="00A562E3">
        <w:rPr>
          <w:rFonts w:ascii="Times New Roman" w:eastAsia="Times New Roman" w:hAnsi="Times New Roman" w:cs="Times New Roman"/>
          <w:bCs/>
          <w:sz w:val="24"/>
          <w:szCs w:val="24"/>
        </w:rPr>
        <w:t>, 2023).</w:t>
      </w:r>
    </w:p>
    <w:p w:rsidR="00A562E3" w:rsidRPr="00A562E3" w:rsidRDefault="00FC6101" w:rsidP="00A562E3">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Pr="00A562E3">
        <w:rPr>
          <w:rFonts w:ascii="Times New Roman" w:eastAsia="Times New Roman" w:hAnsi="Times New Roman" w:cs="Times New Roman"/>
          <w:b/>
          <w:bCs/>
          <w:sz w:val="24"/>
          <w:szCs w:val="24"/>
        </w:rPr>
        <w:t>NUTRITIONAL COMPOSITION OF THE BEVERAGE SAMPLES</w:t>
      </w:r>
    </w:p>
    <w:p w:rsidR="00A562E3" w:rsidRPr="00A562E3" w:rsidRDefault="00264953" w:rsidP="00A562E3">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00A562E3" w:rsidRPr="00A562E3">
        <w:rPr>
          <w:rFonts w:ascii="Times New Roman" w:eastAsia="Times New Roman" w:hAnsi="Times New Roman" w:cs="Times New Roman"/>
          <w:b/>
          <w:bCs/>
          <w:sz w:val="24"/>
          <w:szCs w:val="24"/>
        </w:rPr>
        <w:t>: Nutrient Composition of Beverage Samples (per 100 ml)</w:t>
      </w:r>
    </w:p>
    <w:tbl>
      <w:tblPr>
        <w:tblStyle w:val="TableGrid"/>
        <w:tblW w:w="0" w:type="auto"/>
        <w:tblLook w:val="04A0" w:firstRow="1" w:lastRow="0" w:firstColumn="1" w:lastColumn="0" w:noHBand="0" w:noVBand="1"/>
      </w:tblPr>
      <w:tblGrid>
        <w:gridCol w:w="1083"/>
        <w:gridCol w:w="1084"/>
        <w:gridCol w:w="956"/>
        <w:gridCol w:w="1013"/>
        <w:gridCol w:w="956"/>
        <w:gridCol w:w="1670"/>
        <w:gridCol w:w="1112"/>
        <w:gridCol w:w="1270"/>
      </w:tblGrid>
      <w:tr w:rsidR="00264953" w:rsidTr="00264953">
        <w:tc>
          <w:tcPr>
            <w:tcW w:w="1083"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Sample</w:t>
            </w:r>
          </w:p>
        </w:tc>
        <w:tc>
          <w:tcPr>
            <w:tcW w:w="1084"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Protein (%)</w:t>
            </w:r>
          </w:p>
        </w:tc>
        <w:tc>
          <w:tcPr>
            <w:tcW w:w="956"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Fat (%)</w:t>
            </w:r>
          </w:p>
        </w:tc>
        <w:tc>
          <w:tcPr>
            <w:tcW w:w="1013"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Fiber (%)</w:t>
            </w:r>
          </w:p>
        </w:tc>
        <w:tc>
          <w:tcPr>
            <w:tcW w:w="956"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Ash (%)</w:t>
            </w:r>
          </w:p>
        </w:tc>
        <w:tc>
          <w:tcPr>
            <w:tcW w:w="1670"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Carbohydrate (%)</w:t>
            </w:r>
          </w:p>
        </w:tc>
        <w:tc>
          <w:tcPr>
            <w:tcW w:w="1112"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Vitamin C (mg)</w:t>
            </w:r>
          </w:p>
        </w:tc>
        <w:tc>
          <w:tcPr>
            <w:tcW w:w="1270"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Potassium (mg)</w:t>
            </w:r>
          </w:p>
        </w:tc>
      </w:tr>
      <w:tr w:rsidR="00264953" w:rsidTr="00264953">
        <w:tc>
          <w:tcPr>
            <w:tcW w:w="1083"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A</w:t>
            </w:r>
          </w:p>
        </w:tc>
        <w:tc>
          <w:tcPr>
            <w:tcW w:w="1084"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0.3</w:t>
            </w:r>
          </w:p>
        </w:tc>
        <w:tc>
          <w:tcPr>
            <w:tcW w:w="95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0.1</w:t>
            </w:r>
          </w:p>
        </w:tc>
        <w:tc>
          <w:tcPr>
            <w:tcW w:w="1013"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0.0</w:t>
            </w:r>
          </w:p>
        </w:tc>
        <w:tc>
          <w:tcPr>
            <w:tcW w:w="95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0.2</w:t>
            </w:r>
          </w:p>
        </w:tc>
        <w:tc>
          <w:tcPr>
            <w:tcW w:w="167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4.6</w:t>
            </w:r>
          </w:p>
        </w:tc>
        <w:tc>
          <w:tcPr>
            <w:tcW w:w="1112"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12.0</w:t>
            </w:r>
          </w:p>
        </w:tc>
        <w:tc>
          <w:tcPr>
            <w:tcW w:w="127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240</w:t>
            </w:r>
          </w:p>
        </w:tc>
      </w:tr>
      <w:tr w:rsidR="00264953" w:rsidTr="00264953">
        <w:tc>
          <w:tcPr>
            <w:tcW w:w="1083"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B</w:t>
            </w:r>
          </w:p>
        </w:tc>
        <w:tc>
          <w:tcPr>
            <w:tcW w:w="1084"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0.7</w:t>
            </w:r>
          </w:p>
        </w:tc>
        <w:tc>
          <w:tcPr>
            <w:tcW w:w="95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0.8</w:t>
            </w:r>
          </w:p>
        </w:tc>
        <w:tc>
          <w:tcPr>
            <w:tcW w:w="1013"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0.2</w:t>
            </w:r>
          </w:p>
        </w:tc>
        <w:tc>
          <w:tcPr>
            <w:tcW w:w="95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0.3</w:t>
            </w:r>
          </w:p>
        </w:tc>
        <w:tc>
          <w:tcPr>
            <w:tcW w:w="167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6.2</w:t>
            </w:r>
          </w:p>
        </w:tc>
        <w:tc>
          <w:tcPr>
            <w:tcW w:w="1112"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10.5</w:t>
            </w:r>
          </w:p>
        </w:tc>
        <w:tc>
          <w:tcPr>
            <w:tcW w:w="127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280</w:t>
            </w:r>
          </w:p>
        </w:tc>
      </w:tr>
      <w:tr w:rsidR="00264953" w:rsidTr="00264953">
        <w:tc>
          <w:tcPr>
            <w:tcW w:w="1083"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C</w:t>
            </w:r>
          </w:p>
        </w:tc>
        <w:tc>
          <w:tcPr>
            <w:tcW w:w="1084"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1.1</w:t>
            </w:r>
          </w:p>
        </w:tc>
        <w:tc>
          <w:tcPr>
            <w:tcW w:w="95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1.6</w:t>
            </w:r>
          </w:p>
        </w:tc>
        <w:tc>
          <w:tcPr>
            <w:tcW w:w="1013"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0.4</w:t>
            </w:r>
          </w:p>
        </w:tc>
        <w:tc>
          <w:tcPr>
            <w:tcW w:w="95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0.4</w:t>
            </w:r>
          </w:p>
        </w:tc>
        <w:tc>
          <w:tcPr>
            <w:tcW w:w="167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7.5</w:t>
            </w:r>
          </w:p>
        </w:tc>
        <w:tc>
          <w:tcPr>
            <w:tcW w:w="1112"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9.3</w:t>
            </w:r>
          </w:p>
        </w:tc>
        <w:tc>
          <w:tcPr>
            <w:tcW w:w="127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310</w:t>
            </w:r>
          </w:p>
        </w:tc>
      </w:tr>
      <w:tr w:rsidR="00264953" w:rsidTr="00264953">
        <w:tc>
          <w:tcPr>
            <w:tcW w:w="1083"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D</w:t>
            </w:r>
          </w:p>
        </w:tc>
        <w:tc>
          <w:tcPr>
            <w:tcW w:w="1084"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1.5</w:t>
            </w:r>
          </w:p>
        </w:tc>
        <w:tc>
          <w:tcPr>
            <w:tcW w:w="95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2.2</w:t>
            </w:r>
          </w:p>
        </w:tc>
        <w:tc>
          <w:tcPr>
            <w:tcW w:w="1013"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0.6</w:t>
            </w:r>
          </w:p>
        </w:tc>
        <w:tc>
          <w:tcPr>
            <w:tcW w:w="95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0.5</w:t>
            </w:r>
          </w:p>
        </w:tc>
        <w:tc>
          <w:tcPr>
            <w:tcW w:w="167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8.8</w:t>
            </w:r>
          </w:p>
        </w:tc>
        <w:tc>
          <w:tcPr>
            <w:tcW w:w="1112"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8.0</w:t>
            </w:r>
          </w:p>
        </w:tc>
        <w:tc>
          <w:tcPr>
            <w:tcW w:w="127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340</w:t>
            </w:r>
          </w:p>
        </w:tc>
      </w:tr>
      <w:tr w:rsidR="00264953" w:rsidTr="00264953">
        <w:tc>
          <w:tcPr>
            <w:tcW w:w="1083"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E</w:t>
            </w:r>
          </w:p>
        </w:tc>
        <w:tc>
          <w:tcPr>
            <w:tcW w:w="1084"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2.0</w:t>
            </w:r>
          </w:p>
        </w:tc>
        <w:tc>
          <w:tcPr>
            <w:tcW w:w="95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3.0</w:t>
            </w:r>
          </w:p>
        </w:tc>
        <w:tc>
          <w:tcPr>
            <w:tcW w:w="1013"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0.9</w:t>
            </w:r>
          </w:p>
        </w:tc>
        <w:tc>
          <w:tcPr>
            <w:tcW w:w="95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0.6</w:t>
            </w:r>
          </w:p>
        </w:tc>
        <w:tc>
          <w:tcPr>
            <w:tcW w:w="167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9.7</w:t>
            </w:r>
          </w:p>
        </w:tc>
        <w:tc>
          <w:tcPr>
            <w:tcW w:w="1112"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6.7</w:t>
            </w:r>
          </w:p>
        </w:tc>
        <w:tc>
          <w:tcPr>
            <w:tcW w:w="127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370</w:t>
            </w:r>
          </w:p>
        </w:tc>
      </w:tr>
    </w:tbl>
    <w:p w:rsidR="00264953" w:rsidRDefault="00264953" w:rsidP="00264953">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264953" w:rsidRPr="00264953" w:rsidRDefault="00264953" w:rsidP="00264953">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64953">
        <w:rPr>
          <w:rFonts w:ascii="Times New Roman" w:eastAsia="Times New Roman" w:hAnsi="Times New Roman" w:cs="Times New Roman"/>
          <w:b/>
          <w:bCs/>
          <w:sz w:val="24"/>
          <w:szCs w:val="24"/>
        </w:rPr>
        <w:t>Discussion</w:t>
      </w:r>
      <w:r w:rsidRPr="00264953">
        <w:rPr>
          <w:rFonts w:ascii="Times New Roman" w:eastAsia="Times New Roman" w:hAnsi="Times New Roman" w:cs="Times New Roman"/>
          <w:b/>
          <w:bCs/>
          <w:sz w:val="24"/>
          <w:szCs w:val="24"/>
        </w:rPr>
        <w:br/>
      </w:r>
      <w:proofErr w:type="gramStart"/>
      <w:r w:rsidRPr="00264953">
        <w:rPr>
          <w:rFonts w:ascii="Times New Roman" w:eastAsia="Times New Roman" w:hAnsi="Times New Roman" w:cs="Times New Roman"/>
          <w:bCs/>
          <w:sz w:val="24"/>
          <w:szCs w:val="24"/>
        </w:rPr>
        <w:t>The</w:t>
      </w:r>
      <w:proofErr w:type="gramEnd"/>
      <w:r w:rsidRPr="00264953">
        <w:rPr>
          <w:rFonts w:ascii="Times New Roman" w:eastAsia="Times New Roman" w:hAnsi="Times New Roman" w:cs="Times New Roman"/>
          <w:bCs/>
          <w:sz w:val="24"/>
          <w:szCs w:val="24"/>
        </w:rPr>
        <w:t xml:space="preserve"> results indicate that increasing the amount of tiger nut extract improved the beverage’s protein, fat, fiber, and mineral content. Sample E had the highest values, especially in protein (2.0%) and fat (3.0%), which are consistent with tiger nut’s rich nutrient profile (</w:t>
      </w:r>
      <w:proofErr w:type="spellStart"/>
      <w:r w:rsidRPr="00264953">
        <w:rPr>
          <w:rFonts w:ascii="Times New Roman" w:eastAsia="Times New Roman" w:hAnsi="Times New Roman" w:cs="Times New Roman"/>
          <w:bCs/>
          <w:sz w:val="24"/>
          <w:szCs w:val="24"/>
        </w:rPr>
        <w:t>Olaniyan</w:t>
      </w:r>
      <w:proofErr w:type="spellEnd"/>
      <w:r w:rsidRPr="00264953">
        <w:rPr>
          <w:rFonts w:ascii="Times New Roman" w:eastAsia="Times New Roman" w:hAnsi="Times New Roman" w:cs="Times New Roman"/>
          <w:bCs/>
          <w:sz w:val="24"/>
          <w:szCs w:val="24"/>
        </w:rPr>
        <w:t xml:space="preserve"> &amp; </w:t>
      </w:r>
      <w:proofErr w:type="spellStart"/>
      <w:r w:rsidRPr="00264953">
        <w:rPr>
          <w:rFonts w:ascii="Times New Roman" w:eastAsia="Times New Roman" w:hAnsi="Times New Roman" w:cs="Times New Roman"/>
          <w:bCs/>
          <w:sz w:val="24"/>
          <w:szCs w:val="24"/>
        </w:rPr>
        <w:t>Abiola</w:t>
      </w:r>
      <w:proofErr w:type="spellEnd"/>
      <w:r w:rsidRPr="00264953">
        <w:rPr>
          <w:rFonts w:ascii="Times New Roman" w:eastAsia="Times New Roman" w:hAnsi="Times New Roman" w:cs="Times New Roman"/>
          <w:bCs/>
          <w:sz w:val="24"/>
          <w:szCs w:val="24"/>
        </w:rPr>
        <w:t>, 2023). Carbohydrate content also increased with tiger nut addition, which aligns with the higher sugar content and energy contribution of the nut (</w:t>
      </w:r>
      <w:proofErr w:type="spellStart"/>
      <w:r w:rsidRPr="00264953">
        <w:rPr>
          <w:rFonts w:ascii="Times New Roman" w:eastAsia="Times New Roman" w:hAnsi="Times New Roman" w:cs="Times New Roman"/>
          <w:bCs/>
          <w:sz w:val="24"/>
          <w:szCs w:val="24"/>
        </w:rPr>
        <w:t>Salawu</w:t>
      </w:r>
      <w:proofErr w:type="spellEnd"/>
      <w:r w:rsidRPr="00264953">
        <w:rPr>
          <w:rFonts w:ascii="Times New Roman" w:eastAsia="Times New Roman" w:hAnsi="Times New Roman" w:cs="Times New Roman"/>
          <w:bCs/>
          <w:sz w:val="24"/>
          <w:szCs w:val="24"/>
        </w:rPr>
        <w:t xml:space="preserve"> &amp; Adebayo, 2024).</w:t>
      </w:r>
    </w:p>
    <w:p w:rsidR="00264953" w:rsidRPr="00264953" w:rsidRDefault="00264953" w:rsidP="00264953">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64953">
        <w:rPr>
          <w:rFonts w:ascii="Times New Roman" w:eastAsia="Times New Roman" w:hAnsi="Times New Roman" w:cs="Times New Roman"/>
          <w:bCs/>
          <w:sz w:val="24"/>
          <w:szCs w:val="24"/>
        </w:rPr>
        <w:lastRenderedPageBreak/>
        <w:t>Vitamin C was highest in the coconut water control (Sample A) and declined with increasing tiger nut extract, possibly due to the dilution of coconut water’s natural ascorbic acid (</w:t>
      </w:r>
      <w:proofErr w:type="spellStart"/>
      <w:r w:rsidRPr="00264953">
        <w:rPr>
          <w:rFonts w:ascii="Times New Roman" w:eastAsia="Times New Roman" w:hAnsi="Times New Roman" w:cs="Times New Roman"/>
          <w:bCs/>
          <w:sz w:val="24"/>
          <w:szCs w:val="24"/>
        </w:rPr>
        <w:t>Adesanya</w:t>
      </w:r>
      <w:proofErr w:type="spellEnd"/>
      <w:r w:rsidRPr="00264953">
        <w:rPr>
          <w:rFonts w:ascii="Times New Roman" w:eastAsia="Times New Roman" w:hAnsi="Times New Roman" w:cs="Times New Roman"/>
          <w:bCs/>
          <w:sz w:val="24"/>
          <w:szCs w:val="24"/>
        </w:rPr>
        <w:t xml:space="preserve"> &amp; </w:t>
      </w:r>
      <w:proofErr w:type="spellStart"/>
      <w:r w:rsidRPr="00264953">
        <w:rPr>
          <w:rFonts w:ascii="Times New Roman" w:eastAsia="Times New Roman" w:hAnsi="Times New Roman" w:cs="Times New Roman"/>
          <w:bCs/>
          <w:sz w:val="24"/>
          <w:szCs w:val="24"/>
        </w:rPr>
        <w:t>Akintola</w:t>
      </w:r>
      <w:proofErr w:type="spellEnd"/>
      <w:r w:rsidRPr="00264953">
        <w:rPr>
          <w:rFonts w:ascii="Times New Roman" w:eastAsia="Times New Roman" w:hAnsi="Times New Roman" w:cs="Times New Roman"/>
          <w:bCs/>
          <w:sz w:val="24"/>
          <w:szCs w:val="24"/>
        </w:rPr>
        <w:t>, 2022). Potassium levels, however, remained relatively high across all samples, reflecting the combined contribution from both ingredients.</w:t>
      </w:r>
    </w:p>
    <w:p w:rsidR="00264953" w:rsidRPr="00264953" w:rsidRDefault="00264953" w:rsidP="00264953">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264953">
        <w:rPr>
          <w:rFonts w:ascii="Times New Roman" w:eastAsia="Times New Roman" w:hAnsi="Times New Roman" w:cs="Times New Roman"/>
          <w:b/>
          <w:bCs/>
          <w:sz w:val="24"/>
          <w:szCs w:val="24"/>
        </w:rPr>
        <w:t>4.4 Microbial Analysis of the Beverage Samples</w:t>
      </w:r>
    </w:p>
    <w:p w:rsidR="00264953" w:rsidRPr="00264953" w:rsidRDefault="00264953" w:rsidP="00264953">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64953">
        <w:rPr>
          <w:rFonts w:ascii="Times New Roman" w:eastAsia="Times New Roman" w:hAnsi="Times New Roman" w:cs="Times New Roman"/>
          <w:bCs/>
          <w:sz w:val="24"/>
          <w:szCs w:val="24"/>
        </w:rPr>
        <w:t>Microbial analysis was conducted to assess the safety of the formulat</w:t>
      </w:r>
      <w:r>
        <w:rPr>
          <w:rFonts w:ascii="Times New Roman" w:eastAsia="Times New Roman" w:hAnsi="Times New Roman" w:cs="Times New Roman"/>
          <w:bCs/>
          <w:sz w:val="24"/>
          <w:szCs w:val="24"/>
        </w:rPr>
        <w:t>ed beverages</w:t>
      </w:r>
      <w:r w:rsidRPr="00264953">
        <w:rPr>
          <w:rFonts w:ascii="Times New Roman" w:eastAsia="Times New Roman" w:hAnsi="Times New Roman" w:cs="Times New Roman"/>
          <w:bCs/>
          <w:sz w:val="24"/>
          <w:szCs w:val="24"/>
        </w:rPr>
        <w:t>, showing total viable count (TVC), coliform count, and fungal count for each sample.</w:t>
      </w:r>
    </w:p>
    <w:p w:rsidR="00264953" w:rsidRPr="00264953" w:rsidRDefault="00264953" w:rsidP="00264953">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Pr="00264953">
        <w:rPr>
          <w:rFonts w:ascii="Times New Roman" w:eastAsia="Times New Roman" w:hAnsi="Times New Roman" w:cs="Times New Roman"/>
          <w:b/>
          <w:bCs/>
          <w:sz w:val="24"/>
          <w:szCs w:val="24"/>
        </w:rPr>
        <w:t>: Microbial Load of Beverage Samples (CFU/mL)</w:t>
      </w:r>
    </w:p>
    <w:tbl>
      <w:tblPr>
        <w:tblStyle w:val="TableGrid"/>
        <w:tblW w:w="0" w:type="auto"/>
        <w:tblLook w:val="04A0" w:firstRow="1" w:lastRow="0" w:firstColumn="1" w:lastColumn="0" w:noHBand="0" w:noVBand="1"/>
      </w:tblPr>
      <w:tblGrid>
        <w:gridCol w:w="1368"/>
        <w:gridCol w:w="3204"/>
        <w:gridCol w:w="2286"/>
        <w:gridCol w:w="2286"/>
      </w:tblGrid>
      <w:tr w:rsidR="00264953" w:rsidTr="00264953">
        <w:tc>
          <w:tcPr>
            <w:tcW w:w="1368"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Sample</w:t>
            </w:r>
          </w:p>
        </w:tc>
        <w:tc>
          <w:tcPr>
            <w:tcW w:w="3204"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Total Viable Count (TVC)</w:t>
            </w:r>
          </w:p>
        </w:tc>
        <w:tc>
          <w:tcPr>
            <w:tcW w:w="2286"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Coliform Count</w:t>
            </w:r>
          </w:p>
        </w:tc>
        <w:tc>
          <w:tcPr>
            <w:tcW w:w="2286"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Fungal Count</w:t>
            </w:r>
          </w:p>
        </w:tc>
      </w:tr>
      <w:tr w:rsidR="00264953" w:rsidTr="00264953">
        <w:tc>
          <w:tcPr>
            <w:tcW w:w="1368"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A</w:t>
            </w:r>
          </w:p>
        </w:tc>
        <w:tc>
          <w:tcPr>
            <w:tcW w:w="3204"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1.2 × 10²</w:t>
            </w:r>
          </w:p>
        </w:tc>
        <w:tc>
          <w:tcPr>
            <w:tcW w:w="228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ND</w:t>
            </w:r>
          </w:p>
        </w:tc>
        <w:tc>
          <w:tcPr>
            <w:tcW w:w="228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0.8 × 10¹</w:t>
            </w:r>
          </w:p>
        </w:tc>
      </w:tr>
      <w:tr w:rsidR="00264953" w:rsidTr="00264953">
        <w:tc>
          <w:tcPr>
            <w:tcW w:w="1368"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B</w:t>
            </w:r>
          </w:p>
        </w:tc>
        <w:tc>
          <w:tcPr>
            <w:tcW w:w="3204"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1.5 × 10²</w:t>
            </w:r>
          </w:p>
        </w:tc>
        <w:tc>
          <w:tcPr>
            <w:tcW w:w="228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ND</w:t>
            </w:r>
          </w:p>
        </w:tc>
        <w:tc>
          <w:tcPr>
            <w:tcW w:w="228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1.0 × 10¹</w:t>
            </w:r>
          </w:p>
        </w:tc>
      </w:tr>
      <w:tr w:rsidR="00264953" w:rsidTr="00264953">
        <w:tc>
          <w:tcPr>
            <w:tcW w:w="1368"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C</w:t>
            </w:r>
          </w:p>
        </w:tc>
        <w:tc>
          <w:tcPr>
            <w:tcW w:w="3204"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1.9 × 10²</w:t>
            </w:r>
          </w:p>
        </w:tc>
        <w:tc>
          <w:tcPr>
            <w:tcW w:w="228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ND</w:t>
            </w:r>
          </w:p>
        </w:tc>
        <w:tc>
          <w:tcPr>
            <w:tcW w:w="228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1.1 × 10¹</w:t>
            </w:r>
          </w:p>
        </w:tc>
      </w:tr>
      <w:tr w:rsidR="00264953" w:rsidTr="00264953">
        <w:tc>
          <w:tcPr>
            <w:tcW w:w="1368"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D</w:t>
            </w:r>
          </w:p>
        </w:tc>
        <w:tc>
          <w:tcPr>
            <w:tcW w:w="3204"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2.4 × 10²</w:t>
            </w:r>
          </w:p>
        </w:tc>
        <w:tc>
          <w:tcPr>
            <w:tcW w:w="228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ND</w:t>
            </w:r>
          </w:p>
        </w:tc>
        <w:tc>
          <w:tcPr>
            <w:tcW w:w="228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1.3 × 10¹</w:t>
            </w:r>
          </w:p>
        </w:tc>
      </w:tr>
      <w:tr w:rsidR="00264953" w:rsidTr="00264953">
        <w:tc>
          <w:tcPr>
            <w:tcW w:w="1368"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E</w:t>
            </w:r>
          </w:p>
        </w:tc>
        <w:tc>
          <w:tcPr>
            <w:tcW w:w="3204"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2.8 × 10²</w:t>
            </w:r>
          </w:p>
        </w:tc>
        <w:tc>
          <w:tcPr>
            <w:tcW w:w="228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ND</w:t>
            </w:r>
          </w:p>
        </w:tc>
        <w:tc>
          <w:tcPr>
            <w:tcW w:w="228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1.5 × 10¹</w:t>
            </w:r>
          </w:p>
        </w:tc>
      </w:tr>
    </w:tbl>
    <w:p w:rsidR="00264953" w:rsidRDefault="00264953" w:rsidP="00264953">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264953" w:rsidRPr="00264953" w:rsidRDefault="00264953" w:rsidP="00264953">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264953">
        <w:rPr>
          <w:rFonts w:ascii="Times New Roman" w:eastAsia="Times New Roman" w:hAnsi="Times New Roman" w:cs="Times New Roman"/>
          <w:b/>
          <w:bCs/>
          <w:sz w:val="24"/>
          <w:szCs w:val="24"/>
        </w:rPr>
        <w:t xml:space="preserve">ND = </w:t>
      </w:r>
      <w:r w:rsidRPr="00264953">
        <w:rPr>
          <w:rFonts w:ascii="Times New Roman" w:eastAsia="Times New Roman" w:hAnsi="Times New Roman" w:cs="Times New Roman"/>
          <w:bCs/>
          <w:sz w:val="24"/>
          <w:szCs w:val="24"/>
        </w:rPr>
        <w:t>Not Detected</w:t>
      </w:r>
    </w:p>
    <w:p w:rsidR="00264953" w:rsidRPr="00264953" w:rsidRDefault="00264953" w:rsidP="00264953">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264953">
        <w:rPr>
          <w:rFonts w:ascii="Times New Roman" w:eastAsia="Times New Roman" w:hAnsi="Times New Roman" w:cs="Times New Roman"/>
          <w:b/>
          <w:bCs/>
          <w:sz w:val="24"/>
          <w:szCs w:val="24"/>
        </w:rPr>
        <w:t>Discussion</w:t>
      </w:r>
      <w:r w:rsidRPr="00264953">
        <w:rPr>
          <w:rFonts w:ascii="Times New Roman" w:eastAsia="Times New Roman" w:hAnsi="Times New Roman" w:cs="Times New Roman"/>
          <w:b/>
          <w:bCs/>
          <w:sz w:val="24"/>
          <w:szCs w:val="24"/>
        </w:rPr>
        <w:br/>
      </w:r>
      <w:proofErr w:type="gramStart"/>
      <w:r w:rsidRPr="00264953">
        <w:rPr>
          <w:rFonts w:ascii="Times New Roman" w:eastAsia="Times New Roman" w:hAnsi="Times New Roman" w:cs="Times New Roman"/>
          <w:bCs/>
          <w:sz w:val="24"/>
          <w:szCs w:val="24"/>
        </w:rPr>
        <w:t>All</w:t>
      </w:r>
      <w:proofErr w:type="gramEnd"/>
      <w:r w:rsidRPr="00264953">
        <w:rPr>
          <w:rFonts w:ascii="Times New Roman" w:eastAsia="Times New Roman" w:hAnsi="Times New Roman" w:cs="Times New Roman"/>
          <w:bCs/>
          <w:sz w:val="24"/>
          <w:szCs w:val="24"/>
        </w:rPr>
        <w:t xml:space="preserve"> beverage samples showed low microbial loads, with no coliforms detected, indicating good hygienic practices during preparation and effective pasteurization (</w:t>
      </w:r>
      <w:proofErr w:type="spellStart"/>
      <w:r w:rsidRPr="00264953">
        <w:rPr>
          <w:rFonts w:ascii="Times New Roman" w:eastAsia="Times New Roman" w:hAnsi="Times New Roman" w:cs="Times New Roman"/>
          <w:bCs/>
          <w:sz w:val="24"/>
          <w:szCs w:val="24"/>
        </w:rPr>
        <w:t>Akinwumi</w:t>
      </w:r>
      <w:proofErr w:type="spellEnd"/>
      <w:r w:rsidRPr="00264953">
        <w:rPr>
          <w:rFonts w:ascii="Times New Roman" w:eastAsia="Times New Roman" w:hAnsi="Times New Roman" w:cs="Times New Roman"/>
          <w:bCs/>
          <w:sz w:val="24"/>
          <w:szCs w:val="24"/>
        </w:rPr>
        <w:t xml:space="preserve"> &amp; </w:t>
      </w:r>
      <w:proofErr w:type="spellStart"/>
      <w:r w:rsidRPr="00264953">
        <w:rPr>
          <w:rFonts w:ascii="Times New Roman" w:eastAsia="Times New Roman" w:hAnsi="Times New Roman" w:cs="Times New Roman"/>
          <w:bCs/>
          <w:sz w:val="24"/>
          <w:szCs w:val="24"/>
        </w:rPr>
        <w:t>Eze</w:t>
      </w:r>
      <w:proofErr w:type="spellEnd"/>
      <w:r w:rsidRPr="00264953">
        <w:rPr>
          <w:rFonts w:ascii="Times New Roman" w:eastAsia="Times New Roman" w:hAnsi="Times New Roman" w:cs="Times New Roman"/>
          <w:bCs/>
          <w:sz w:val="24"/>
          <w:szCs w:val="24"/>
        </w:rPr>
        <w:t>, 2023). The total viable count remained below the acceptable limit of 1.0 × 10⁴ CFU/mL for non-fermented beverages, as established by international food safety guidelines (FAO/WHO, 2021). The gradual increase in microbial count with higher tiger nut content may be attributed to the nutrient-rich environment which supports microbial growth if not refrigerated (</w:t>
      </w:r>
      <w:proofErr w:type="spellStart"/>
      <w:r w:rsidRPr="00264953">
        <w:rPr>
          <w:rFonts w:ascii="Times New Roman" w:eastAsia="Times New Roman" w:hAnsi="Times New Roman" w:cs="Times New Roman"/>
          <w:bCs/>
          <w:sz w:val="24"/>
          <w:szCs w:val="24"/>
        </w:rPr>
        <w:t>Oladipo</w:t>
      </w:r>
      <w:proofErr w:type="spellEnd"/>
      <w:r w:rsidRPr="00264953">
        <w:rPr>
          <w:rFonts w:ascii="Times New Roman" w:eastAsia="Times New Roman" w:hAnsi="Times New Roman" w:cs="Times New Roman"/>
          <w:bCs/>
          <w:sz w:val="24"/>
          <w:szCs w:val="24"/>
        </w:rPr>
        <w:t xml:space="preserve"> &amp; Musa, 2024).</w:t>
      </w:r>
    </w:p>
    <w:p w:rsidR="00264953" w:rsidRPr="00264953" w:rsidRDefault="00264953" w:rsidP="00264953">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64953">
        <w:rPr>
          <w:rFonts w:ascii="Times New Roman" w:eastAsia="Times New Roman" w:hAnsi="Times New Roman" w:cs="Times New Roman"/>
          <w:bCs/>
          <w:sz w:val="24"/>
          <w:szCs w:val="24"/>
        </w:rPr>
        <w:lastRenderedPageBreak/>
        <w:t>Fungal counts were minimal, and all values were within acceptable levels, suggesting that spoilage by yeasts or molds is unlikely under refrigerated storage. Overall, the results affirm the microbiological safety of the developed beverages for human consumption.</w:t>
      </w:r>
    </w:p>
    <w:p w:rsidR="00264953" w:rsidRPr="00264953" w:rsidRDefault="00264953" w:rsidP="00264953">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Pr="00264953">
        <w:rPr>
          <w:rFonts w:ascii="Times New Roman" w:eastAsia="Times New Roman" w:hAnsi="Times New Roman" w:cs="Times New Roman"/>
          <w:b/>
          <w:bCs/>
          <w:sz w:val="24"/>
          <w:szCs w:val="24"/>
        </w:rPr>
        <w:t>SENSORY EVALUATION OF BEVERAGE SAMPLES</w:t>
      </w:r>
    </w:p>
    <w:p w:rsidR="00264953" w:rsidRPr="00264953" w:rsidRDefault="00264953" w:rsidP="00264953">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264953">
        <w:rPr>
          <w:rFonts w:ascii="Times New Roman" w:eastAsia="Times New Roman" w:hAnsi="Times New Roman" w:cs="Times New Roman"/>
          <w:bCs/>
          <w:sz w:val="24"/>
          <w:szCs w:val="24"/>
        </w:rPr>
        <w:t xml:space="preserve">Sensory evaluation was conducted using a 9-point hedonic scale to assess color, taste, aroma, </w:t>
      </w:r>
      <w:proofErr w:type="spellStart"/>
      <w:r w:rsidRPr="00264953">
        <w:rPr>
          <w:rFonts w:ascii="Times New Roman" w:eastAsia="Times New Roman" w:hAnsi="Times New Roman" w:cs="Times New Roman"/>
          <w:bCs/>
          <w:sz w:val="24"/>
          <w:szCs w:val="24"/>
        </w:rPr>
        <w:t>mouthfeel</w:t>
      </w:r>
      <w:proofErr w:type="spellEnd"/>
      <w:r w:rsidRPr="00264953">
        <w:rPr>
          <w:rFonts w:ascii="Times New Roman" w:eastAsia="Times New Roman" w:hAnsi="Times New Roman" w:cs="Times New Roman"/>
          <w:bCs/>
          <w:sz w:val="24"/>
          <w:szCs w:val="24"/>
        </w:rPr>
        <w:t>, and overall acceptability.</w:t>
      </w:r>
    </w:p>
    <w:p w:rsidR="00264953" w:rsidRPr="00264953" w:rsidRDefault="00264953" w:rsidP="00264953">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Pr="00264953">
        <w:rPr>
          <w:rFonts w:ascii="Times New Roman" w:eastAsia="Times New Roman" w:hAnsi="Times New Roman" w:cs="Times New Roman"/>
          <w:b/>
          <w:bCs/>
          <w:sz w:val="24"/>
          <w:szCs w:val="24"/>
        </w:rPr>
        <w:t>: Sensory Scores of Beverage Samples</w:t>
      </w:r>
    </w:p>
    <w:tbl>
      <w:tblPr>
        <w:tblStyle w:val="TableGrid"/>
        <w:tblW w:w="0" w:type="auto"/>
        <w:tblLook w:val="04A0" w:firstRow="1" w:lastRow="0" w:firstColumn="1" w:lastColumn="0" w:noHBand="0" w:noVBand="1"/>
      </w:tblPr>
      <w:tblGrid>
        <w:gridCol w:w="3438"/>
        <w:gridCol w:w="1440"/>
        <w:gridCol w:w="1260"/>
        <w:gridCol w:w="1080"/>
        <w:gridCol w:w="1080"/>
        <w:gridCol w:w="846"/>
      </w:tblGrid>
      <w:tr w:rsidR="00264953" w:rsidTr="00B2639A">
        <w:tc>
          <w:tcPr>
            <w:tcW w:w="3438"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Attribute</w:t>
            </w:r>
          </w:p>
        </w:tc>
        <w:tc>
          <w:tcPr>
            <w:tcW w:w="1440"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A</w:t>
            </w:r>
          </w:p>
        </w:tc>
        <w:tc>
          <w:tcPr>
            <w:tcW w:w="1260"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B</w:t>
            </w:r>
          </w:p>
        </w:tc>
        <w:tc>
          <w:tcPr>
            <w:tcW w:w="1080"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C</w:t>
            </w:r>
          </w:p>
        </w:tc>
        <w:tc>
          <w:tcPr>
            <w:tcW w:w="1080"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D</w:t>
            </w:r>
          </w:p>
        </w:tc>
        <w:tc>
          <w:tcPr>
            <w:tcW w:w="846" w:type="dxa"/>
            <w:vAlign w:val="center"/>
          </w:tcPr>
          <w:p w:rsidR="00264953" w:rsidRPr="00264953" w:rsidRDefault="00264953" w:rsidP="00264953">
            <w:pPr>
              <w:spacing w:line="360" w:lineRule="auto"/>
              <w:jc w:val="center"/>
              <w:rPr>
                <w:rFonts w:ascii="Times New Roman" w:hAnsi="Times New Roman" w:cs="Times New Roman"/>
                <w:b/>
                <w:bCs/>
                <w:sz w:val="24"/>
                <w:szCs w:val="24"/>
              </w:rPr>
            </w:pPr>
            <w:r w:rsidRPr="00264953">
              <w:rPr>
                <w:rFonts w:ascii="Times New Roman" w:hAnsi="Times New Roman" w:cs="Times New Roman"/>
                <w:b/>
                <w:bCs/>
                <w:sz w:val="24"/>
                <w:szCs w:val="24"/>
              </w:rPr>
              <w:t>E</w:t>
            </w:r>
          </w:p>
        </w:tc>
      </w:tr>
      <w:tr w:rsidR="00264953" w:rsidTr="00B2639A">
        <w:tc>
          <w:tcPr>
            <w:tcW w:w="3438"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Color</w:t>
            </w:r>
          </w:p>
        </w:tc>
        <w:tc>
          <w:tcPr>
            <w:tcW w:w="144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7.2</w:t>
            </w:r>
          </w:p>
        </w:tc>
        <w:tc>
          <w:tcPr>
            <w:tcW w:w="126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7.8</w:t>
            </w:r>
          </w:p>
        </w:tc>
        <w:tc>
          <w:tcPr>
            <w:tcW w:w="108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8.1</w:t>
            </w:r>
          </w:p>
        </w:tc>
        <w:tc>
          <w:tcPr>
            <w:tcW w:w="108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7.4</w:t>
            </w:r>
          </w:p>
        </w:tc>
        <w:tc>
          <w:tcPr>
            <w:tcW w:w="84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6.8</w:t>
            </w:r>
          </w:p>
        </w:tc>
      </w:tr>
      <w:tr w:rsidR="00264953" w:rsidTr="00B2639A">
        <w:tc>
          <w:tcPr>
            <w:tcW w:w="3438"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Taste</w:t>
            </w:r>
          </w:p>
        </w:tc>
        <w:tc>
          <w:tcPr>
            <w:tcW w:w="144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6.5</w:t>
            </w:r>
          </w:p>
        </w:tc>
        <w:tc>
          <w:tcPr>
            <w:tcW w:w="126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8.0</w:t>
            </w:r>
          </w:p>
        </w:tc>
        <w:tc>
          <w:tcPr>
            <w:tcW w:w="108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8.3</w:t>
            </w:r>
          </w:p>
        </w:tc>
        <w:tc>
          <w:tcPr>
            <w:tcW w:w="108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7.0</w:t>
            </w:r>
          </w:p>
        </w:tc>
        <w:tc>
          <w:tcPr>
            <w:tcW w:w="84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6.2</w:t>
            </w:r>
          </w:p>
        </w:tc>
      </w:tr>
      <w:tr w:rsidR="00264953" w:rsidTr="00B2639A">
        <w:tc>
          <w:tcPr>
            <w:tcW w:w="3438"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Aroma</w:t>
            </w:r>
          </w:p>
        </w:tc>
        <w:tc>
          <w:tcPr>
            <w:tcW w:w="144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6.8</w:t>
            </w:r>
          </w:p>
        </w:tc>
        <w:tc>
          <w:tcPr>
            <w:tcW w:w="126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7.9</w:t>
            </w:r>
          </w:p>
        </w:tc>
        <w:tc>
          <w:tcPr>
            <w:tcW w:w="108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8.2</w:t>
            </w:r>
          </w:p>
        </w:tc>
        <w:tc>
          <w:tcPr>
            <w:tcW w:w="108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7.3</w:t>
            </w:r>
          </w:p>
        </w:tc>
        <w:tc>
          <w:tcPr>
            <w:tcW w:w="84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6.5</w:t>
            </w:r>
          </w:p>
        </w:tc>
      </w:tr>
      <w:tr w:rsidR="00264953" w:rsidTr="00B2639A">
        <w:tc>
          <w:tcPr>
            <w:tcW w:w="3438" w:type="dxa"/>
            <w:vAlign w:val="center"/>
          </w:tcPr>
          <w:p w:rsidR="00264953" w:rsidRPr="00264953" w:rsidRDefault="00264953" w:rsidP="00264953">
            <w:pPr>
              <w:spacing w:line="360" w:lineRule="auto"/>
              <w:rPr>
                <w:rFonts w:ascii="Times New Roman" w:hAnsi="Times New Roman" w:cs="Times New Roman"/>
                <w:sz w:val="24"/>
                <w:szCs w:val="24"/>
              </w:rPr>
            </w:pPr>
            <w:proofErr w:type="spellStart"/>
            <w:r w:rsidRPr="00264953">
              <w:rPr>
                <w:rFonts w:ascii="Times New Roman" w:hAnsi="Times New Roman" w:cs="Times New Roman"/>
                <w:sz w:val="24"/>
                <w:szCs w:val="24"/>
              </w:rPr>
              <w:t>Mouthfeel</w:t>
            </w:r>
            <w:proofErr w:type="spellEnd"/>
          </w:p>
        </w:tc>
        <w:tc>
          <w:tcPr>
            <w:tcW w:w="144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6.7</w:t>
            </w:r>
          </w:p>
        </w:tc>
        <w:tc>
          <w:tcPr>
            <w:tcW w:w="126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8.1</w:t>
            </w:r>
          </w:p>
        </w:tc>
        <w:tc>
          <w:tcPr>
            <w:tcW w:w="108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8.4</w:t>
            </w:r>
          </w:p>
        </w:tc>
        <w:tc>
          <w:tcPr>
            <w:tcW w:w="108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7.6</w:t>
            </w:r>
          </w:p>
        </w:tc>
        <w:tc>
          <w:tcPr>
            <w:tcW w:w="84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6.9</w:t>
            </w:r>
          </w:p>
        </w:tc>
      </w:tr>
      <w:tr w:rsidR="00264953" w:rsidTr="00B2639A">
        <w:tc>
          <w:tcPr>
            <w:tcW w:w="3438"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Overall Acceptability</w:t>
            </w:r>
          </w:p>
        </w:tc>
        <w:tc>
          <w:tcPr>
            <w:tcW w:w="144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6.9</w:t>
            </w:r>
          </w:p>
        </w:tc>
        <w:tc>
          <w:tcPr>
            <w:tcW w:w="126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8.2</w:t>
            </w:r>
          </w:p>
        </w:tc>
        <w:tc>
          <w:tcPr>
            <w:tcW w:w="108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8.5</w:t>
            </w:r>
          </w:p>
        </w:tc>
        <w:tc>
          <w:tcPr>
            <w:tcW w:w="1080"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7.0</w:t>
            </w:r>
          </w:p>
        </w:tc>
        <w:tc>
          <w:tcPr>
            <w:tcW w:w="846" w:type="dxa"/>
            <w:vAlign w:val="center"/>
          </w:tcPr>
          <w:p w:rsidR="00264953" w:rsidRPr="00264953" w:rsidRDefault="00264953" w:rsidP="00264953">
            <w:pPr>
              <w:spacing w:line="360" w:lineRule="auto"/>
              <w:rPr>
                <w:rFonts w:ascii="Times New Roman" w:hAnsi="Times New Roman" w:cs="Times New Roman"/>
                <w:sz w:val="24"/>
                <w:szCs w:val="24"/>
              </w:rPr>
            </w:pPr>
            <w:r w:rsidRPr="00264953">
              <w:rPr>
                <w:rFonts w:ascii="Times New Roman" w:hAnsi="Times New Roman" w:cs="Times New Roman"/>
                <w:sz w:val="24"/>
                <w:szCs w:val="24"/>
              </w:rPr>
              <w:t>6.5</w:t>
            </w:r>
          </w:p>
        </w:tc>
      </w:tr>
    </w:tbl>
    <w:p w:rsidR="00B2639A" w:rsidRDefault="00B2639A" w:rsidP="00B2639A">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
          <w:bCs/>
          <w:sz w:val="24"/>
          <w:szCs w:val="24"/>
        </w:rPr>
        <w:t>Discussion</w:t>
      </w:r>
      <w:r w:rsidRPr="00B2639A">
        <w:rPr>
          <w:rFonts w:ascii="Times New Roman" w:eastAsia="Times New Roman" w:hAnsi="Times New Roman" w:cs="Times New Roman"/>
          <w:b/>
          <w:bCs/>
          <w:sz w:val="24"/>
          <w:szCs w:val="24"/>
        </w:rPr>
        <w:br/>
      </w:r>
      <w:r w:rsidRPr="00B2639A">
        <w:rPr>
          <w:rFonts w:ascii="Times New Roman" w:eastAsia="Times New Roman" w:hAnsi="Times New Roman" w:cs="Times New Roman"/>
          <w:bCs/>
          <w:sz w:val="24"/>
          <w:szCs w:val="24"/>
        </w:rPr>
        <w:t>Sample C (50% coconut water, 50% tiger nut extract) received the highest scores across all sensory attributes, suggesting a balanced and appealing combination of flavors and textures (</w:t>
      </w:r>
      <w:proofErr w:type="spellStart"/>
      <w:r w:rsidRPr="00B2639A">
        <w:rPr>
          <w:rFonts w:ascii="Times New Roman" w:eastAsia="Times New Roman" w:hAnsi="Times New Roman" w:cs="Times New Roman"/>
          <w:bCs/>
          <w:sz w:val="24"/>
          <w:szCs w:val="24"/>
        </w:rPr>
        <w:t>Eze</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Akinyele</w:t>
      </w:r>
      <w:proofErr w:type="spellEnd"/>
      <w:r w:rsidRPr="00B2639A">
        <w:rPr>
          <w:rFonts w:ascii="Times New Roman" w:eastAsia="Times New Roman" w:hAnsi="Times New Roman" w:cs="Times New Roman"/>
          <w:bCs/>
          <w:sz w:val="24"/>
          <w:szCs w:val="24"/>
        </w:rPr>
        <w:t>, 2023). The taste and aroma were especially praised for being both nutty and refreshing. Sample B also performed well, indicating that even a 30% addition of tiger nut extract significantly improves sensory appeal.</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t xml:space="preserve">Sample E, with 100% tiger nut extract, received the lowest scores, particularly in taste and aroma, possibly due to its strong earthy flavor and thicker consistency. Sample </w:t>
      </w:r>
      <w:proofErr w:type="gramStart"/>
      <w:r w:rsidRPr="00B2639A">
        <w:rPr>
          <w:rFonts w:ascii="Times New Roman" w:eastAsia="Times New Roman" w:hAnsi="Times New Roman" w:cs="Times New Roman"/>
          <w:bCs/>
          <w:sz w:val="24"/>
          <w:szCs w:val="24"/>
        </w:rPr>
        <w:t>A</w:t>
      </w:r>
      <w:proofErr w:type="gramEnd"/>
      <w:r w:rsidRPr="00B2639A">
        <w:rPr>
          <w:rFonts w:ascii="Times New Roman" w:eastAsia="Times New Roman" w:hAnsi="Times New Roman" w:cs="Times New Roman"/>
          <w:bCs/>
          <w:sz w:val="24"/>
          <w:szCs w:val="24"/>
        </w:rPr>
        <w:t xml:space="preserve"> (100% coconut water) had moderate acceptability, mainly due to its mild taste and light </w:t>
      </w:r>
      <w:proofErr w:type="spellStart"/>
      <w:r w:rsidRPr="00B2639A">
        <w:rPr>
          <w:rFonts w:ascii="Times New Roman" w:eastAsia="Times New Roman" w:hAnsi="Times New Roman" w:cs="Times New Roman"/>
          <w:bCs/>
          <w:sz w:val="24"/>
          <w:szCs w:val="24"/>
        </w:rPr>
        <w:t>mouthfeel</w:t>
      </w:r>
      <w:proofErr w:type="spellEnd"/>
      <w:r w:rsidRPr="00B2639A">
        <w:rPr>
          <w:rFonts w:ascii="Times New Roman" w:eastAsia="Times New Roman" w:hAnsi="Times New Roman" w:cs="Times New Roman"/>
          <w:bCs/>
          <w:sz w:val="24"/>
          <w:szCs w:val="24"/>
        </w:rPr>
        <w:t>.</w:t>
      </w:r>
    </w:p>
    <w:p w:rsidR="00B2639A" w:rsidRPr="00B2639A" w:rsidRDefault="00B2639A" w:rsidP="00B2639A">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B2639A">
        <w:rPr>
          <w:rFonts w:ascii="Times New Roman" w:eastAsia="Times New Roman" w:hAnsi="Times New Roman" w:cs="Times New Roman"/>
          <w:bCs/>
          <w:sz w:val="24"/>
          <w:szCs w:val="24"/>
        </w:rPr>
        <w:lastRenderedPageBreak/>
        <w:t>These findings align with previous studies showing that blending coconut water with tiger nut extract enhances sensory appeal and consumer preference (</w:t>
      </w:r>
      <w:proofErr w:type="spellStart"/>
      <w:r w:rsidRPr="00B2639A">
        <w:rPr>
          <w:rFonts w:ascii="Times New Roman" w:eastAsia="Times New Roman" w:hAnsi="Times New Roman" w:cs="Times New Roman"/>
          <w:bCs/>
          <w:sz w:val="24"/>
          <w:szCs w:val="24"/>
        </w:rPr>
        <w:t>Olaniyan</w:t>
      </w:r>
      <w:proofErr w:type="spellEnd"/>
      <w:r w:rsidRPr="00B2639A">
        <w:rPr>
          <w:rFonts w:ascii="Times New Roman" w:eastAsia="Times New Roman" w:hAnsi="Times New Roman" w:cs="Times New Roman"/>
          <w:bCs/>
          <w:sz w:val="24"/>
          <w:szCs w:val="24"/>
        </w:rPr>
        <w:t xml:space="preserve"> &amp; </w:t>
      </w:r>
      <w:proofErr w:type="spellStart"/>
      <w:r w:rsidRPr="00B2639A">
        <w:rPr>
          <w:rFonts w:ascii="Times New Roman" w:eastAsia="Times New Roman" w:hAnsi="Times New Roman" w:cs="Times New Roman"/>
          <w:bCs/>
          <w:sz w:val="24"/>
          <w:szCs w:val="24"/>
        </w:rPr>
        <w:t>Abiola</w:t>
      </w:r>
      <w:proofErr w:type="spellEnd"/>
      <w:r w:rsidRPr="00B2639A">
        <w:rPr>
          <w:rFonts w:ascii="Times New Roman" w:eastAsia="Times New Roman" w:hAnsi="Times New Roman" w:cs="Times New Roman"/>
          <w:bCs/>
          <w:sz w:val="24"/>
          <w:szCs w:val="24"/>
        </w:rPr>
        <w:t>, 2023).</w:t>
      </w:r>
    </w:p>
    <w:p w:rsidR="00B2639A" w:rsidRDefault="00B2639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562E3" w:rsidRPr="00A562E3" w:rsidRDefault="00A562E3" w:rsidP="00B2639A">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A562E3">
        <w:rPr>
          <w:rFonts w:ascii="Times New Roman" w:eastAsia="Times New Roman" w:hAnsi="Times New Roman" w:cs="Times New Roman"/>
          <w:b/>
          <w:bCs/>
          <w:sz w:val="24"/>
          <w:szCs w:val="24"/>
        </w:rPr>
        <w:lastRenderedPageBreak/>
        <w:t>CHAPTER FIVE</w:t>
      </w:r>
    </w:p>
    <w:p w:rsidR="00A562E3" w:rsidRPr="00A562E3" w:rsidRDefault="00A562E3" w:rsidP="00A562E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562E3">
        <w:rPr>
          <w:rFonts w:ascii="Times New Roman" w:eastAsia="Times New Roman" w:hAnsi="Times New Roman" w:cs="Times New Roman"/>
          <w:b/>
          <w:bCs/>
          <w:sz w:val="24"/>
          <w:szCs w:val="24"/>
        </w:rPr>
        <w:t>SUMMARY, CONCLUSION, AND RECOMMENDATIONS</w:t>
      </w:r>
    </w:p>
    <w:p w:rsidR="00A562E3" w:rsidRPr="00A562E3" w:rsidRDefault="00A562E3" w:rsidP="00A562E3">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A562E3">
        <w:rPr>
          <w:rFonts w:ascii="Times New Roman" w:eastAsia="Times New Roman" w:hAnsi="Times New Roman" w:cs="Times New Roman"/>
          <w:b/>
          <w:bCs/>
          <w:sz w:val="24"/>
          <w:szCs w:val="24"/>
        </w:rPr>
        <w:t>SUMMARY</w:t>
      </w:r>
    </w:p>
    <w:p w:rsidR="00A562E3" w:rsidRPr="00A562E3" w:rsidRDefault="00A562E3" w:rsidP="00A562E3">
      <w:pPr>
        <w:spacing w:before="100" w:beforeAutospacing="1" w:after="100" w:afterAutospacing="1" w:line="360" w:lineRule="auto"/>
        <w:jc w:val="both"/>
        <w:rPr>
          <w:rFonts w:ascii="Times New Roman" w:eastAsia="Times New Roman" w:hAnsi="Times New Roman" w:cs="Times New Roman"/>
          <w:sz w:val="24"/>
          <w:szCs w:val="24"/>
        </w:rPr>
      </w:pPr>
      <w:r w:rsidRPr="00A562E3">
        <w:rPr>
          <w:rFonts w:ascii="Times New Roman" w:eastAsia="Times New Roman" w:hAnsi="Times New Roman" w:cs="Times New Roman"/>
          <w:sz w:val="24"/>
          <w:szCs w:val="24"/>
        </w:rPr>
        <w:t>This study was conducted to develop a nutrient-enriched beverage using coconut water and tiger nut extract. The aim was to formulate, evaluate, and compare the nutritional, microbial, physicochemical, and sensory qualities of the resulting products. Five beverage samples were produced in varying ratios of coconut water to tiger nut extract (100:0, 70:30, 50:50, 30:70, and 0:100). The formulations were subjected to laboratory analyses to determine their safety, nutrient content, and consumer acceptability.</w:t>
      </w:r>
    </w:p>
    <w:p w:rsidR="00A562E3" w:rsidRPr="00A562E3" w:rsidRDefault="00A562E3" w:rsidP="00A562E3">
      <w:pPr>
        <w:spacing w:before="100" w:beforeAutospacing="1" w:after="100" w:afterAutospacing="1" w:line="360" w:lineRule="auto"/>
        <w:jc w:val="both"/>
        <w:rPr>
          <w:rFonts w:ascii="Times New Roman" w:eastAsia="Times New Roman" w:hAnsi="Times New Roman" w:cs="Times New Roman"/>
          <w:sz w:val="24"/>
          <w:szCs w:val="24"/>
        </w:rPr>
      </w:pPr>
      <w:r w:rsidRPr="00A562E3">
        <w:rPr>
          <w:rFonts w:ascii="Times New Roman" w:eastAsia="Times New Roman" w:hAnsi="Times New Roman" w:cs="Times New Roman"/>
          <w:sz w:val="24"/>
          <w:szCs w:val="24"/>
        </w:rPr>
        <w:t xml:space="preserve">The findings showed that increasing the proportion of tiger nut extract significantly improved the protein, fat, fiber, and mineral contents of the beverages. Sample C (50:50 </w:t>
      </w:r>
      <w:proofErr w:type="gramStart"/>
      <w:r w:rsidRPr="00A562E3">
        <w:rPr>
          <w:rFonts w:ascii="Times New Roman" w:eastAsia="Times New Roman" w:hAnsi="Times New Roman" w:cs="Times New Roman"/>
          <w:sz w:val="24"/>
          <w:szCs w:val="24"/>
        </w:rPr>
        <w:t>blend</w:t>
      </w:r>
      <w:proofErr w:type="gramEnd"/>
      <w:r w:rsidRPr="00A562E3">
        <w:rPr>
          <w:rFonts w:ascii="Times New Roman" w:eastAsia="Times New Roman" w:hAnsi="Times New Roman" w:cs="Times New Roman"/>
          <w:sz w:val="24"/>
          <w:szCs w:val="24"/>
        </w:rPr>
        <w:t>) stood out as the most preferred in terms of taste, aroma, mouth feel, and overall acceptability. All samples were microbiologically safe, with no coliforms detected and microbial counts within acceptable limits. Physicochemical parameters such as pH, total soluble solids, and viscosity also improved with higher tiger nut concentration.</w:t>
      </w:r>
    </w:p>
    <w:p w:rsidR="00A562E3" w:rsidRPr="00A562E3" w:rsidRDefault="00A562E3" w:rsidP="00A562E3">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r>
      <w:r w:rsidRPr="00A562E3">
        <w:rPr>
          <w:rFonts w:ascii="Times New Roman" w:eastAsia="Times New Roman" w:hAnsi="Times New Roman" w:cs="Times New Roman"/>
          <w:b/>
          <w:bCs/>
          <w:sz w:val="24"/>
          <w:szCs w:val="24"/>
        </w:rPr>
        <w:t>CONCLUSION</w:t>
      </w:r>
    </w:p>
    <w:p w:rsidR="00A562E3" w:rsidRPr="00A562E3" w:rsidRDefault="00A562E3" w:rsidP="00A562E3">
      <w:pPr>
        <w:spacing w:before="100" w:beforeAutospacing="1" w:after="100" w:afterAutospacing="1" w:line="360" w:lineRule="auto"/>
        <w:jc w:val="both"/>
        <w:rPr>
          <w:rFonts w:ascii="Times New Roman" w:eastAsia="Times New Roman" w:hAnsi="Times New Roman" w:cs="Times New Roman"/>
          <w:sz w:val="24"/>
          <w:szCs w:val="24"/>
        </w:rPr>
      </w:pPr>
      <w:r w:rsidRPr="00A562E3">
        <w:rPr>
          <w:rFonts w:ascii="Times New Roman" w:eastAsia="Times New Roman" w:hAnsi="Times New Roman" w:cs="Times New Roman"/>
          <w:sz w:val="24"/>
          <w:szCs w:val="24"/>
        </w:rPr>
        <w:t xml:space="preserve">The results of this study indicate that blending coconut water with tiger nut extract can yield a highly nutritious and acceptable functional beverage. Specifically, the 50:50 </w:t>
      </w:r>
      <w:proofErr w:type="gramStart"/>
      <w:r w:rsidRPr="00A562E3">
        <w:rPr>
          <w:rFonts w:ascii="Times New Roman" w:eastAsia="Times New Roman" w:hAnsi="Times New Roman" w:cs="Times New Roman"/>
          <w:sz w:val="24"/>
          <w:szCs w:val="24"/>
        </w:rPr>
        <w:t>blend</w:t>
      </w:r>
      <w:proofErr w:type="gramEnd"/>
      <w:r w:rsidRPr="00A562E3">
        <w:rPr>
          <w:rFonts w:ascii="Times New Roman" w:eastAsia="Times New Roman" w:hAnsi="Times New Roman" w:cs="Times New Roman"/>
          <w:sz w:val="24"/>
          <w:szCs w:val="24"/>
        </w:rPr>
        <w:t xml:space="preserve"> (Sample C) provided a desirable balance of sensory appeal and nutritional enhancement without compromising microbial safety. This beverage can serve as a healthy, natural alternative to sugar-sweetened commercial drinks, especially for health-conscious consumers.</w:t>
      </w:r>
    </w:p>
    <w:p w:rsidR="00A562E3" w:rsidRPr="00A562E3" w:rsidRDefault="00A562E3" w:rsidP="00A562E3">
      <w:pPr>
        <w:spacing w:before="100" w:beforeAutospacing="1" w:after="100" w:afterAutospacing="1" w:line="360" w:lineRule="auto"/>
        <w:jc w:val="both"/>
        <w:rPr>
          <w:rFonts w:ascii="Times New Roman" w:eastAsia="Times New Roman" w:hAnsi="Times New Roman" w:cs="Times New Roman"/>
          <w:sz w:val="24"/>
          <w:szCs w:val="24"/>
        </w:rPr>
      </w:pPr>
      <w:r w:rsidRPr="00A562E3">
        <w:rPr>
          <w:rFonts w:ascii="Times New Roman" w:eastAsia="Times New Roman" w:hAnsi="Times New Roman" w:cs="Times New Roman"/>
          <w:sz w:val="24"/>
          <w:szCs w:val="24"/>
        </w:rPr>
        <w:t xml:space="preserve">Thus, coconut water and tiger nut extract complement each other nutritionally and </w:t>
      </w:r>
      <w:proofErr w:type="spellStart"/>
      <w:r w:rsidRPr="00A562E3">
        <w:rPr>
          <w:rFonts w:ascii="Times New Roman" w:eastAsia="Times New Roman" w:hAnsi="Times New Roman" w:cs="Times New Roman"/>
          <w:sz w:val="24"/>
          <w:szCs w:val="24"/>
        </w:rPr>
        <w:t>sensorially</w:t>
      </w:r>
      <w:proofErr w:type="spellEnd"/>
      <w:r w:rsidRPr="00A562E3">
        <w:rPr>
          <w:rFonts w:ascii="Times New Roman" w:eastAsia="Times New Roman" w:hAnsi="Times New Roman" w:cs="Times New Roman"/>
          <w:sz w:val="24"/>
          <w:szCs w:val="24"/>
        </w:rPr>
        <w:t xml:space="preserve">. Their combination has the potential to support dietary diversity and promote the </w:t>
      </w:r>
      <w:r w:rsidRPr="00A562E3">
        <w:rPr>
          <w:rFonts w:ascii="Times New Roman" w:eastAsia="Times New Roman" w:hAnsi="Times New Roman" w:cs="Times New Roman"/>
          <w:sz w:val="24"/>
          <w:szCs w:val="24"/>
        </w:rPr>
        <w:lastRenderedPageBreak/>
        <w:t>consumption of locally available functional foods, contributing to improved public health outcomes (</w:t>
      </w:r>
      <w:proofErr w:type="spellStart"/>
      <w:r w:rsidRPr="00A562E3">
        <w:rPr>
          <w:rFonts w:ascii="Times New Roman" w:eastAsia="Times New Roman" w:hAnsi="Times New Roman" w:cs="Times New Roman"/>
          <w:sz w:val="24"/>
          <w:szCs w:val="24"/>
        </w:rPr>
        <w:t>Akinwumi</w:t>
      </w:r>
      <w:proofErr w:type="spellEnd"/>
      <w:r w:rsidRPr="00A562E3">
        <w:rPr>
          <w:rFonts w:ascii="Times New Roman" w:eastAsia="Times New Roman" w:hAnsi="Times New Roman" w:cs="Times New Roman"/>
          <w:sz w:val="24"/>
          <w:szCs w:val="24"/>
        </w:rPr>
        <w:t xml:space="preserve"> &amp; </w:t>
      </w:r>
      <w:proofErr w:type="spellStart"/>
      <w:r w:rsidRPr="00A562E3">
        <w:rPr>
          <w:rFonts w:ascii="Times New Roman" w:eastAsia="Times New Roman" w:hAnsi="Times New Roman" w:cs="Times New Roman"/>
          <w:sz w:val="24"/>
          <w:szCs w:val="24"/>
        </w:rPr>
        <w:t>Eze</w:t>
      </w:r>
      <w:proofErr w:type="spellEnd"/>
      <w:r w:rsidRPr="00A562E3">
        <w:rPr>
          <w:rFonts w:ascii="Times New Roman" w:eastAsia="Times New Roman" w:hAnsi="Times New Roman" w:cs="Times New Roman"/>
          <w:sz w:val="24"/>
          <w:szCs w:val="24"/>
        </w:rPr>
        <w:t xml:space="preserve">, 2023; </w:t>
      </w:r>
      <w:proofErr w:type="spellStart"/>
      <w:r w:rsidRPr="00A562E3">
        <w:rPr>
          <w:rFonts w:ascii="Times New Roman" w:eastAsia="Times New Roman" w:hAnsi="Times New Roman" w:cs="Times New Roman"/>
          <w:sz w:val="24"/>
          <w:szCs w:val="24"/>
        </w:rPr>
        <w:t>Olaniyan</w:t>
      </w:r>
      <w:proofErr w:type="spellEnd"/>
      <w:r w:rsidRPr="00A562E3">
        <w:rPr>
          <w:rFonts w:ascii="Times New Roman" w:eastAsia="Times New Roman" w:hAnsi="Times New Roman" w:cs="Times New Roman"/>
          <w:sz w:val="24"/>
          <w:szCs w:val="24"/>
        </w:rPr>
        <w:t xml:space="preserve"> &amp; </w:t>
      </w:r>
      <w:proofErr w:type="spellStart"/>
      <w:r w:rsidRPr="00A562E3">
        <w:rPr>
          <w:rFonts w:ascii="Times New Roman" w:eastAsia="Times New Roman" w:hAnsi="Times New Roman" w:cs="Times New Roman"/>
          <w:sz w:val="24"/>
          <w:szCs w:val="24"/>
        </w:rPr>
        <w:t>Abiola</w:t>
      </w:r>
      <w:proofErr w:type="spellEnd"/>
      <w:r w:rsidRPr="00A562E3">
        <w:rPr>
          <w:rFonts w:ascii="Times New Roman" w:eastAsia="Times New Roman" w:hAnsi="Times New Roman" w:cs="Times New Roman"/>
          <w:sz w:val="24"/>
          <w:szCs w:val="24"/>
        </w:rPr>
        <w:t>, 2023).</w:t>
      </w:r>
    </w:p>
    <w:p w:rsidR="00A562E3" w:rsidRPr="00A562E3" w:rsidRDefault="00A562E3" w:rsidP="00A562E3">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Pr="00A562E3">
        <w:rPr>
          <w:rFonts w:ascii="Times New Roman" w:eastAsia="Times New Roman" w:hAnsi="Times New Roman" w:cs="Times New Roman"/>
          <w:b/>
          <w:bCs/>
          <w:sz w:val="24"/>
          <w:szCs w:val="24"/>
        </w:rPr>
        <w:t>RECOMMENDATIONS</w:t>
      </w:r>
    </w:p>
    <w:p w:rsidR="00A562E3" w:rsidRPr="00A562E3" w:rsidRDefault="00A562E3" w:rsidP="00A562E3">
      <w:pPr>
        <w:spacing w:before="100" w:beforeAutospacing="1" w:after="100" w:afterAutospacing="1" w:line="360" w:lineRule="auto"/>
        <w:jc w:val="both"/>
        <w:rPr>
          <w:rFonts w:ascii="Times New Roman" w:eastAsia="Times New Roman" w:hAnsi="Times New Roman" w:cs="Times New Roman"/>
          <w:sz w:val="24"/>
          <w:szCs w:val="24"/>
        </w:rPr>
      </w:pPr>
      <w:r w:rsidRPr="00A562E3">
        <w:rPr>
          <w:rFonts w:ascii="Times New Roman" w:eastAsia="Times New Roman" w:hAnsi="Times New Roman" w:cs="Times New Roman"/>
          <w:sz w:val="24"/>
          <w:szCs w:val="24"/>
        </w:rPr>
        <w:t>Based on the findings of this research, the following recommendations are made:</w:t>
      </w:r>
    </w:p>
    <w:p w:rsidR="00A562E3" w:rsidRPr="00A562E3" w:rsidRDefault="00A562E3" w:rsidP="00A562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562E3">
        <w:rPr>
          <w:rFonts w:ascii="Times New Roman" w:eastAsia="Times New Roman" w:hAnsi="Times New Roman" w:cs="Times New Roman"/>
          <w:b/>
          <w:bCs/>
          <w:sz w:val="24"/>
          <w:szCs w:val="24"/>
        </w:rPr>
        <w:t>Commercial Production</w:t>
      </w:r>
      <w:r w:rsidRPr="00A562E3">
        <w:rPr>
          <w:rFonts w:ascii="Times New Roman" w:eastAsia="Times New Roman" w:hAnsi="Times New Roman" w:cs="Times New Roman"/>
          <w:sz w:val="24"/>
          <w:szCs w:val="24"/>
        </w:rPr>
        <w:t>: Beverage industries and small-scale food processors should consider adopting the 50:50 blend of coconut water and tiger nut extract for large-scale production due to its high acceptability and nutritional benefits.</w:t>
      </w:r>
    </w:p>
    <w:p w:rsidR="00A562E3" w:rsidRPr="00A562E3" w:rsidRDefault="00A562E3" w:rsidP="00A562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562E3">
        <w:rPr>
          <w:rFonts w:ascii="Times New Roman" w:eastAsia="Times New Roman" w:hAnsi="Times New Roman" w:cs="Times New Roman"/>
          <w:b/>
          <w:bCs/>
          <w:sz w:val="24"/>
          <w:szCs w:val="24"/>
        </w:rPr>
        <w:t>Shelf Life Extension</w:t>
      </w:r>
      <w:r w:rsidRPr="00A562E3">
        <w:rPr>
          <w:rFonts w:ascii="Times New Roman" w:eastAsia="Times New Roman" w:hAnsi="Times New Roman" w:cs="Times New Roman"/>
          <w:sz w:val="24"/>
          <w:szCs w:val="24"/>
        </w:rPr>
        <w:t>: Further research should be conducted on methods to extend the shelf life of the beverage using natural preservatives or modified packaging to ensure safety and quality during distribution.</w:t>
      </w:r>
    </w:p>
    <w:p w:rsidR="00A562E3" w:rsidRPr="00A562E3" w:rsidRDefault="00A562E3" w:rsidP="00A562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562E3">
        <w:rPr>
          <w:rFonts w:ascii="Times New Roman" w:eastAsia="Times New Roman" w:hAnsi="Times New Roman" w:cs="Times New Roman"/>
          <w:b/>
          <w:bCs/>
          <w:sz w:val="24"/>
          <w:szCs w:val="24"/>
        </w:rPr>
        <w:t>Fortification</w:t>
      </w:r>
      <w:r w:rsidRPr="00A562E3">
        <w:rPr>
          <w:rFonts w:ascii="Times New Roman" w:eastAsia="Times New Roman" w:hAnsi="Times New Roman" w:cs="Times New Roman"/>
          <w:sz w:val="24"/>
          <w:szCs w:val="24"/>
        </w:rPr>
        <w:t>: The beverage can be fortified with essential micronutrients such as vitamin D or calcium to target specific nutritional needs, especially in vulnerable populations.</w:t>
      </w:r>
    </w:p>
    <w:p w:rsidR="00A562E3" w:rsidRPr="00A562E3" w:rsidRDefault="00A562E3" w:rsidP="00A562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562E3">
        <w:rPr>
          <w:rFonts w:ascii="Times New Roman" w:eastAsia="Times New Roman" w:hAnsi="Times New Roman" w:cs="Times New Roman"/>
          <w:b/>
          <w:bCs/>
          <w:sz w:val="24"/>
          <w:szCs w:val="24"/>
        </w:rPr>
        <w:t>Consumer Awareness</w:t>
      </w:r>
      <w:r w:rsidRPr="00A562E3">
        <w:rPr>
          <w:rFonts w:ascii="Times New Roman" w:eastAsia="Times New Roman" w:hAnsi="Times New Roman" w:cs="Times New Roman"/>
          <w:sz w:val="24"/>
          <w:szCs w:val="24"/>
        </w:rPr>
        <w:t>: Public health agencies and nutrition educators should promote the consumption of local functional beverages like this as part of efforts to reduce reliance on artificial soft drinks and encourage healthy eating habits.</w:t>
      </w:r>
    </w:p>
    <w:p w:rsidR="00A562E3" w:rsidRPr="00A562E3" w:rsidRDefault="00A562E3" w:rsidP="00A562E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562E3">
        <w:rPr>
          <w:rFonts w:ascii="Times New Roman" w:eastAsia="Times New Roman" w:hAnsi="Times New Roman" w:cs="Times New Roman"/>
          <w:b/>
          <w:bCs/>
          <w:sz w:val="24"/>
          <w:szCs w:val="24"/>
        </w:rPr>
        <w:t>Further Studies</w:t>
      </w:r>
      <w:r w:rsidRPr="00A562E3">
        <w:rPr>
          <w:rFonts w:ascii="Times New Roman" w:eastAsia="Times New Roman" w:hAnsi="Times New Roman" w:cs="Times New Roman"/>
          <w:sz w:val="24"/>
          <w:szCs w:val="24"/>
        </w:rPr>
        <w:t>: Additional studies can explore other flavoring agents, sweeteners, and fortification with probiotics to enhance both taste and health benefits.</w:t>
      </w:r>
    </w:p>
    <w:p w:rsidR="00A562E3" w:rsidRDefault="00A562E3">
      <w:pPr>
        <w:rPr>
          <w:sz w:val="24"/>
          <w:szCs w:val="24"/>
        </w:rPr>
      </w:pPr>
      <w:r>
        <w:rPr>
          <w:sz w:val="24"/>
          <w:szCs w:val="24"/>
        </w:rPr>
        <w:br w:type="page"/>
      </w:r>
    </w:p>
    <w:p w:rsidR="00A562E3" w:rsidRPr="00A562E3" w:rsidRDefault="00A562E3" w:rsidP="00A562E3">
      <w:pPr>
        <w:spacing w:line="360" w:lineRule="auto"/>
        <w:jc w:val="center"/>
        <w:rPr>
          <w:rFonts w:ascii="Times New Roman" w:hAnsi="Times New Roman" w:cs="Times New Roman"/>
          <w:b/>
          <w:bCs/>
          <w:sz w:val="24"/>
          <w:szCs w:val="24"/>
        </w:rPr>
      </w:pPr>
      <w:r w:rsidRPr="00A562E3">
        <w:rPr>
          <w:rFonts w:ascii="Times New Roman" w:hAnsi="Times New Roman" w:cs="Times New Roman"/>
          <w:b/>
          <w:bCs/>
          <w:sz w:val="24"/>
          <w:szCs w:val="24"/>
        </w:rPr>
        <w:lastRenderedPageBreak/>
        <w:t>REFERENCES</w:t>
      </w:r>
    </w:p>
    <w:p w:rsidR="00A562E3" w:rsidRPr="00A562E3" w:rsidRDefault="00A562E3" w:rsidP="00A562E3">
      <w:pPr>
        <w:spacing w:line="360" w:lineRule="auto"/>
        <w:jc w:val="both"/>
        <w:rPr>
          <w:rFonts w:ascii="Times New Roman" w:hAnsi="Times New Roman" w:cs="Times New Roman"/>
          <w:sz w:val="24"/>
          <w:szCs w:val="24"/>
        </w:rPr>
      </w:pPr>
      <w:proofErr w:type="spellStart"/>
      <w:proofErr w:type="gramStart"/>
      <w:r w:rsidRPr="00A562E3">
        <w:rPr>
          <w:rFonts w:ascii="Times New Roman" w:hAnsi="Times New Roman" w:cs="Times New Roman"/>
          <w:sz w:val="24"/>
          <w:szCs w:val="24"/>
        </w:rPr>
        <w:t>Adesanya</w:t>
      </w:r>
      <w:proofErr w:type="spellEnd"/>
      <w:r w:rsidRPr="00A562E3">
        <w:rPr>
          <w:rFonts w:ascii="Times New Roman" w:hAnsi="Times New Roman" w:cs="Times New Roman"/>
          <w:sz w:val="24"/>
          <w:szCs w:val="24"/>
        </w:rPr>
        <w:t xml:space="preserve">, T. A., &amp; </w:t>
      </w:r>
      <w:proofErr w:type="spellStart"/>
      <w:r w:rsidRPr="00A562E3">
        <w:rPr>
          <w:rFonts w:ascii="Times New Roman" w:hAnsi="Times New Roman" w:cs="Times New Roman"/>
          <w:sz w:val="24"/>
          <w:szCs w:val="24"/>
        </w:rPr>
        <w:t>Akintola</w:t>
      </w:r>
      <w:proofErr w:type="spellEnd"/>
      <w:r w:rsidRPr="00A562E3">
        <w:rPr>
          <w:rFonts w:ascii="Times New Roman" w:hAnsi="Times New Roman" w:cs="Times New Roman"/>
          <w:sz w:val="24"/>
          <w:szCs w:val="24"/>
        </w:rPr>
        <w:t>, R. B. (2022).</w:t>
      </w:r>
      <w:proofErr w:type="gramEnd"/>
      <w:r w:rsidRPr="00A562E3">
        <w:rPr>
          <w:rFonts w:ascii="Times New Roman" w:hAnsi="Times New Roman" w:cs="Times New Roman"/>
          <w:sz w:val="24"/>
          <w:szCs w:val="24"/>
        </w:rPr>
        <w:t xml:space="preserve"> </w:t>
      </w:r>
      <w:proofErr w:type="gramStart"/>
      <w:r w:rsidRPr="00A562E3">
        <w:rPr>
          <w:rFonts w:ascii="Times New Roman" w:hAnsi="Times New Roman" w:cs="Times New Roman"/>
          <w:sz w:val="24"/>
          <w:szCs w:val="24"/>
        </w:rPr>
        <w:t xml:space="preserve">Evaluation of antioxidant properties and nutrient </w:t>
      </w:r>
      <w:r>
        <w:rPr>
          <w:rFonts w:ascii="Times New Roman" w:hAnsi="Times New Roman" w:cs="Times New Roman"/>
          <w:sz w:val="24"/>
          <w:szCs w:val="24"/>
        </w:rPr>
        <w:tab/>
      </w:r>
      <w:r w:rsidRPr="00A562E3">
        <w:rPr>
          <w:rFonts w:ascii="Times New Roman" w:hAnsi="Times New Roman" w:cs="Times New Roman"/>
          <w:sz w:val="24"/>
          <w:szCs w:val="24"/>
        </w:rPr>
        <w:t>composition of coconut water from different varieties.</w:t>
      </w:r>
      <w:proofErr w:type="gramEnd"/>
      <w:r w:rsidRPr="00A562E3">
        <w:rPr>
          <w:rFonts w:ascii="Times New Roman" w:hAnsi="Times New Roman" w:cs="Times New Roman"/>
          <w:sz w:val="24"/>
          <w:szCs w:val="24"/>
        </w:rPr>
        <w:t xml:space="preserve"> </w:t>
      </w:r>
      <w:r w:rsidRPr="00A562E3">
        <w:rPr>
          <w:rFonts w:ascii="Times New Roman" w:hAnsi="Times New Roman" w:cs="Times New Roman"/>
          <w:i/>
          <w:iCs/>
          <w:sz w:val="24"/>
          <w:szCs w:val="24"/>
        </w:rPr>
        <w:t xml:space="preserve">Nigerian Journal of Food </w:t>
      </w:r>
      <w:r>
        <w:rPr>
          <w:rFonts w:ascii="Times New Roman" w:hAnsi="Times New Roman" w:cs="Times New Roman"/>
          <w:i/>
          <w:iCs/>
          <w:sz w:val="24"/>
          <w:szCs w:val="24"/>
        </w:rPr>
        <w:tab/>
      </w:r>
      <w:r w:rsidRPr="00A562E3">
        <w:rPr>
          <w:rFonts w:ascii="Times New Roman" w:hAnsi="Times New Roman" w:cs="Times New Roman"/>
          <w:i/>
          <w:iCs/>
          <w:sz w:val="24"/>
          <w:szCs w:val="24"/>
        </w:rPr>
        <w:t>Science and Technology</w:t>
      </w:r>
      <w:r w:rsidRPr="00A562E3">
        <w:rPr>
          <w:rFonts w:ascii="Times New Roman" w:hAnsi="Times New Roman" w:cs="Times New Roman"/>
          <w:sz w:val="24"/>
          <w:szCs w:val="24"/>
        </w:rPr>
        <w:t>, 40(1), 45–52.</w:t>
      </w:r>
    </w:p>
    <w:p w:rsidR="00A562E3" w:rsidRPr="00A562E3" w:rsidRDefault="00A562E3" w:rsidP="00A562E3">
      <w:pPr>
        <w:spacing w:line="360" w:lineRule="auto"/>
        <w:jc w:val="both"/>
        <w:rPr>
          <w:rFonts w:ascii="Times New Roman" w:hAnsi="Times New Roman" w:cs="Times New Roman"/>
          <w:sz w:val="24"/>
          <w:szCs w:val="24"/>
        </w:rPr>
      </w:pPr>
      <w:proofErr w:type="spellStart"/>
      <w:proofErr w:type="gramStart"/>
      <w:r w:rsidRPr="00A562E3">
        <w:rPr>
          <w:rFonts w:ascii="Times New Roman" w:hAnsi="Times New Roman" w:cs="Times New Roman"/>
          <w:sz w:val="24"/>
          <w:szCs w:val="24"/>
        </w:rPr>
        <w:t>Akinwande</w:t>
      </w:r>
      <w:proofErr w:type="spellEnd"/>
      <w:r w:rsidRPr="00A562E3">
        <w:rPr>
          <w:rFonts w:ascii="Times New Roman" w:hAnsi="Times New Roman" w:cs="Times New Roman"/>
          <w:sz w:val="24"/>
          <w:szCs w:val="24"/>
        </w:rPr>
        <w:t>, O. P., &amp; Musa, F. K. (2024).</w:t>
      </w:r>
      <w:proofErr w:type="gramEnd"/>
      <w:r w:rsidRPr="00A562E3">
        <w:rPr>
          <w:rFonts w:ascii="Times New Roman" w:hAnsi="Times New Roman" w:cs="Times New Roman"/>
          <w:sz w:val="24"/>
          <w:szCs w:val="24"/>
        </w:rPr>
        <w:t xml:space="preserve"> </w:t>
      </w:r>
      <w:proofErr w:type="gramStart"/>
      <w:r w:rsidRPr="00A562E3">
        <w:rPr>
          <w:rFonts w:ascii="Times New Roman" w:hAnsi="Times New Roman" w:cs="Times New Roman"/>
          <w:sz w:val="24"/>
          <w:szCs w:val="24"/>
        </w:rPr>
        <w:t xml:space="preserve">Comparative analysis of </w:t>
      </w:r>
      <w:proofErr w:type="spellStart"/>
      <w:r w:rsidRPr="00A562E3">
        <w:rPr>
          <w:rFonts w:ascii="Times New Roman" w:hAnsi="Times New Roman" w:cs="Times New Roman"/>
          <w:sz w:val="24"/>
          <w:szCs w:val="24"/>
        </w:rPr>
        <w:t>titratable</w:t>
      </w:r>
      <w:proofErr w:type="spellEnd"/>
      <w:r w:rsidRPr="00A562E3">
        <w:rPr>
          <w:rFonts w:ascii="Times New Roman" w:hAnsi="Times New Roman" w:cs="Times New Roman"/>
          <w:sz w:val="24"/>
          <w:szCs w:val="24"/>
        </w:rPr>
        <w:t xml:space="preserve"> acidity and </w:t>
      </w:r>
      <w:r>
        <w:rPr>
          <w:rFonts w:ascii="Times New Roman" w:hAnsi="Times New Roman" w:cs="Times New Roman"/>
          <w:sz w:val="24"/>
          <w:szCs w:val="24"/>
        </w:rPr>
        <w:tab/>
      </w:r>
      <w:r w:rsidRPr="00A562E3">
        <w:rPr>
          <w:rFonts w:ascii="Times New Roman" w:hAnsi="Times New Roman" w:cs="Times New Roman"/>
          <w:sz w:val="24"/>
          <w:szCs w:val="24"/>
        </w:rPr>
        <w:t>vitamin content in plant-based beverages.</w:t>
      </w:r>
      <w:proofErr w:type="gramEnd"/>
      <w:r w:rsidRPr="00A562E3">
        <w:rPr>
          <w:rFonts w:ascii="Times New Roman" w:hAnsi="Times New Roman" w:cs="Times New Roman"/>
          <w:sz w:val="24"/>
          <w:szCs w:val="24"/>
        </w:rPr>
        <w:t xml:space="preserve"> </w:t>
      </w:r>
      <w:r w:rsidRPr="00A562E3">
        <w:rPr>
          <w:rFonts w:ascii="Times New Roman" w:hAnsi="Times New Roman" w:cs="Times New Roman"/>
          <w:i/>
          <w:iCs/>
          <w:sz w:val="24"/>
          <w:szCs w:val="24"/>
        </w:rPr>
        <w:t xml:space="preserve">West African Journal of Nutrition and </w:t>
      </w:r>
      <w:r>
        <w:rPr>
          <w:rFonts w:ascii="Times New Roman" w:hAnsi="Times New Roman" w:cs="Times New Roman"/>
          <w:i/>
          <w:iCs/>
          <w:sz w:val="24"/>
          <w:szCs w:val="24"/>
        </w:rPr>
        <w:tab/>
      </w:r>
      <w:r w:rsidRPr="00A562E3">
        <w:rPr>
          <w:rFonts w:ascii="Times New Roman" w:hAnsi="Times New Roman" w:cs="Times New Roman"/>
          <w:i/>
          <w:iCs/>
          <w:sz w:val="24"/>
          <w:szCs w:val="24"/>
        </w:rPr>
        <w:t>Dietetics</w:t>
      </w:r>
      <w:r w:rsidRPr="00A562E3">
        <w:rPr>
          <w:rFonts w:ascii="Times New Roman" w:hAnsi="Times New Roman" w:cs="Times New Roman"/>
          <w:sz w:val="24"/>
          <w:szCs w:val="24"/>
        </w:rPr>
        <w:t>, 8(2), 87–94.</w:t>
      </w:r>
    </w:p>
    <w:p w:rsidR="00A562E3" w:rsidRPr="00A562E3" w:rsidRDefault="00A562E3" w:rsidP="00A562E3">
      <w:pPr>
        <w:spacing w:line="360" w:lineRule="auto"/>
        <w:jc w:val="both"/>
        <w:rPr>
          <w:rFonts w:ascii="Times New Roman" w:hAnsi="Times New Roman" w:cs="Times New Roman"/>
          <w:sz w:val="24"/>
          <w:szCs w:val="24"/>
        </w:rPr>
      </w:pPr>
      <w:proofErr w:type="spellStart"/>
      <w:proofErr w:type="gramStart"/>
      <w:r w:rsidRPr="00A562E3">
        <w:rPr>
          <w:rFonts w:ascii="Times New Roman" w:hAnsi="Times New Roman" w:cs="Times New Roman"/>
          <w:sz w:val="24"/>
          <w:szCs w:val="24"/>
        </w:rPr>
        <w:t>Akinwumi</w:t>
      </w:r>
      <w:proofErr w:type="spellEnd"/>
      <w:r w:rsidRPr="00A562E3">
        <w:rPr>
          <w:rFonts w:ascii="Times New Roman" w:hAnsi="Times New Roman" w:cs="Times New Roman"/>
          <w:sz w:val="24"/>
          <w:szCs w:val="24"/>
        </w:rPr>
        <w:t xml:space="preserve">, J. A., &amp; </w:t>
      </w:r>
      <w:proofErr w:type="spellStart"/>
      <w:r w:rsidRPr="00A562E3">
        <w:rPr>
          <w:rFonts w:ascii="Times New Roman" w:hAnsi="Times New Roman" w:cs="Times New Roman"/>
          <w:sz w:val="24"/>
          <w:szCs w:val="24"/>
        </w:rPr>
        <w:t>Eze</w:t>
      </w:r>
      <w:proofErr w:type="spellEnd"/>
      <w:r w:rsidRPr="00A562E3">
        <w:rPr>
          <w:rFonts w:ascii="Times New Roman" w:hAnsi="Times New Roman" w:cs="Times New Roman"/>
          <w:sz w:val="24"/>
          <w:szCs w:val="24"/>
        </w:rPr>
        <w:t>, M. E. (2023).</w:t>
      </w:r>
      <w:proofErr w:type="gramEnd"/>
      <w:r w:rsidRPr="00A562E3">
        <w:rPr>
          <w:rFonts w:ascii="Times New Roman" w:hAnsi="Times New Roman" w:cs="Times New Roman"/>
          <w:sz w:val="24"/>
          <w:szCs w:val="24"/>
        </w:rPr>
        <w:t xml:space="preserve"> </w:t>
      </w:r>
      <w:proofErr w:type="gramStart"/>
      <w:r w:rsidRPr="00A562E3">
        <w:rPr>
          <w:rFonts w:ascii="Times New Roman" w:hAnsi="Times New Roman" w:cs="Times New Roman"/>
          <w:sz w:val="24"/>
          <w:szCs w:val="24"/>
        </w:rPr>
        <w:t xml:space="preserve">Microbial safety assessment of locally processed </w:t>
      </w:r>
      <w:r>
        <w:rPr>
          <w:rFonts w:ascii="Times New Roman" w:hAnsi="Times New Roman" w:cs="Times New Roman"/>
          <w:sz w:val="24"/>
          <w:szCs w:val="24"/>
        </w:rPr>
        <w:tab/>
      </w:r>
      <w:r w:rsidRPr="00A562E3">
        <w:rPr>
          <w:rFonts w:ascii="Times New Roman" w:hAnsi="Times New Roman" w:cs="Times New Roman"/>
          <w:sz w:val="24"/>
          <w:szCs w:val="24"/>
        </w:rPr>
        <w:t>drinks in Southwest Nigeria.</w:t>
      </w:r>
      <w:proofErr w:type="gramEnd"/>
      <w:r w:rsidRPr="00A562E3">
        <w:rPr>
          <w:rFonts w:ascii="Times New Roman" w:hAnsi="Times New Roman" w:cs="Times New Roman"/>
          <w:sz w:val="24"/>
          <w:szCs w:val="24"/>
        </w:rPr>
        <w:t xml:space="preserve"> </w:t>
      </w:r>
      <w:r w:rsidRPr="00A562E3">
        <w:rPr>
          <w:rFonts w:ascii="Times New Roman" w:hAnsi="Times New Roman" w:cs="Times New Roman"/>
          <w:i/>
          <w:iCs/>
          <w:sz w:val="24"/>
          <w:szCs w:val="24"/>
        </w:rPr>
        <w:t>African Journal of Food Science</w:t>
      </w:r>
      <w:r w:rsidRPr="00A562E3">
        <w:rPr>
          <w:rFonts w:ascii="Times New Roman" w:hAnsi="Times New Roman" w:cs="Times New Roman"/>
          <w:sz w:val="24"/>
          <w:szCs w:val="24"/>
        </w:rPr>
        <w:t xml:space="preserve">, 17(3), 101–110. </w:t>
      </w:r>
      <w:r>
        <w:rPr>
          <w:rFonts w:ascii="Times New Roman" w:hAnsi="Times New Roman" w:cs="Times New Roman"/>
          <w:sz w:val="24"/>
          <w:szCs w:val="24"/>
        </w:rPr>
        <w:tab/>
      </w:r>
      <w:r w:rsidRPr="00A562E3">
        <w:rPr>
          <w:rFonts w:ascii="Times New Roman" w:hAnsi="Times New Roman" w:cs="Times New Roman"/>
          <w:sz w:val="24"/>
          <w:szCs w:val="24"/>
        </w:rPr>
        <w:t>https://doi.org/10.5897/AJFS2023.2167</w:t>
      </w:r>
    </w:p>
    <w:p w:rsidR="00A562E3" w:rsidRPr="00A562E3" w:rsidRDefault="00A562E3" w:rsidP="00A562E3">
      <w:pPr>
        <w:spacing w:line="360" w:lineRule="auto"/>
        <w:jc w:val="both"/>
        <w:rPr>
          <w:rFonts w:ascii="Times New Roman" w:hAnsi="Times New Roman" w:cs="Times New Roman"/>
          <w:sz w:val="24"/>
          <w:szCs w:val="24"/>
        </w:rPr>
      </w:pPr>
      <w:proofErr w:type="spellStart"/>
      <w:proofErr w:type="gramStart"/>
      <w:r w:rsidRPr="00A562E3">
        <w:rPr>
          <w:rFonts w:ascii="Times New Roman" w:hAnsi="Times New Roman" w:cs="Times New Roman"/>
          <w:sz w:val="24"/>
          <w:szCs w:val="24"/>
        </w:rPr>
        <w:t>Eze</w:t>
      </w:r>
      <w:proofErr w:type="spellEnd"/>
      <w:r w:rsidRPr="00A562E3">
        <w:rPr>
          <w:rFonts w:ascii="Times New Roman" w:hAnsi="Times New Roman" w:cs="Times New Roman"/>
          <w:sz w:val="24"/>
          <w:szCs w:val="24"/>
        </w:rPr>
        <w:t xml:space="preserve">, I. C., &amp; </w:t>
      </w:r>
      <w:proofErr w:type="spellStart"/>
      <w:r w:rsidRPr="00A562E3">
        <w:rPr>
          <w:rFonts w:ascii="Times New Roman" w:hAnsi="Times New Roman" w:cs="Times New Roman"/>
          <w:sz w:val="24"/>
          <w:szCs w:val="24"/>
        </w:rPr>
        <w:t>Akinyele</w:t>
      </w:r>
      <w:proofErr w:type="spellEnd"/>
      <w:r w:rsidRPr="00A562E3">
        <w:rPr>
          <w:rFonts w:ascii="Times New Roman" w:hAnsi="Times New Roman" w:cs="Times New Roman"/>
          <w:sz w:val="24"/>
          <w:szCs w:val="24"/>
        </w:rPr>
        <w:t>, B. O. (2023).</w:t>
      </w:r>
      <w:proofErr w:type="gramEnd"/>
      <w:r w:rsidRPr="00A562E3">
        <w:rPr>
          <w:rFonts w:ascii="Times New Roman" w:hAnsi="Times New Roman" w:cs="Times New Roman"/>
          <w:sz w:val="24"/>
          <w:szCs w:val="24"/>
        </w:rPr>
        <w:t xml:space="preserve"> Consumer acceptability of tiger nut-coconut beverage </w:t>
      </w:r>
      <w:r>
        <w:rPr>
          <w:rFonts w:ascii="Times New Roman" w:hAnsi="Times New Roman" w:cs="Times New Roman"/>
          <w:sz w:val="24"/>
          <w:szCs w:val="24"/>
        </w:rPr>
        <w:tab/>
      </w:r>
      <w:r w:rsidRPr="00A562E3">
        <w:rPr>
          <w:rFonts w:ascii="Times New Roman" w:hAnsi="Times New Roman" w:cs="Times New Roman"/>
          <w:sz w:val="24"/>
          <w:szCs w:val="24"/>
        </w:rPr>
        <w:t xml:space="preserve">blends. </w:t>
      </w:r>
      <w:r w:rsidRPr="00A562E3">
        <w:rPr>
          <w:rFonts w:ascii="Times New Roman" w:hAnsi="Times New Roman" w:cs="Times New Roman"/>
          <w:i/>
          <w:iCs/>
          <w:sz w:val="24"/>
          <w:szCs w:val="24"/>
        </w:rPr>
        <w:t>Journal of Nutrition and Food Processing</w:t>
      </w:r>
      <w:r w:rsidRPr="00A562E3">
        <w:rPr>
          <w:rFonts w:ascii="Times New Roman" w:hAnsi="Times New Roman" w:cs="Times New Roman"/>
          <w:sz w:val="24"/>
          <w:szCs w:val="24"/>
        </w:rPr>
        <w:t>, 12(2), 56–64.</w:t>
      </w:r>
    </w:p>
    <w:p w:rsidR="00A562E3" w:rsidRPr="00A562E3" w:rsidRDefault="00A562E3" w:rsidP="00A562E3">
      <w:pPr>
        <w:spacing w:line="360" w:lineRule="auto"/>
        <w:jc w:val="both"/>
        <w:rPr>
          <w:rFonts w:ascii="Times New Roman" w:hAnsi="Times New Roman" w:cs="Times New Roman"/>
          <w:sz w:val="24"/>
          <w:szCs w:val="24"/>
        </w:rPr>
      </w:pPr>
      <w:proofErr w:type="gramStart"/>
      <w:r w:rsidRPr="00A562E3">
        <w:rPr>
          <w:rFonts w:ascii="Times New Roman" w:hAnsi="Times New Roman" w:cs="Times New Roman"/>
          <w:sz w:val="24"/>
          <w:szCs w:val="24"/>
        </w:rPr>
        <w:t>FAO/WHO.</w:t>
      </w:r>
      <w:proofErr w:type="gramEnd"/>
      <w:r w:rsidRPr="00A562E3">
        <w:rPr>
          <w:rFonts w:ascii="Times New Roman" w:hAnsi="Times New Roman" w:cs="Times New Roman"/>
          <w:sz w:val="24"/>
          <w:szCs w:val="24"/>
        </w:rPr>
        <w:t xml:space="preserve"> (2021). </w:t>
      </w:r>
      <w:r w:rsidRPr="00A562E3">
        <w:rPr>
          <w:rFonts w:ascii="Times New Roman" w:hAnsi="Times New Roman" w:cs="Times New Roman"/>
          <w:i/>
          <w:iCs/>
          <w:sz w:val="24"/>
          <w:szCs w:val="24"/>
        </w:rPr>
        <w:t xml:space="preserve">Codex </w:t>
      </w:r>
      <w:proofErr w:type="spellStart"/>
      <w:r w:rsidRPr="00A562E3">
        <w:rPr>
          <w:rFonts w:ascii="Times New Roman" w:hAnsi="Times New Roman" w:cs="Times New Roman"/>
          <w:i/>
          <w:iCs/>
          <w:sz w:val="24"/>
          <w:szCs w:val="24"/>
        </w:rPr>
        <w:t>Alimentarius</w:t>
      </w:r>
      <w:proofErr w:type="spellEnd"/>
      <w:r w:rsidRPr="00A562E3">
        <w:rPr>
          <w:rFonts w:ascii="Times New Roman" w:hAnsi="Times New Roman" w:cs="Times New Roman"/>
          <w:i/>
          <w:iCs/>
          <w:sz w:val="24"/>
          <w:szCs w:val="24"/>
        </w:rPr>
        <w:t xml:space="preserve">: General standard for contaminants and toxins in </w:t>
      </w:r>
      <w:r>
        <w:rPr>
          <w:rFonts w:ascii="Times New Roman" w:hAnsi="Times New Roman" w:cs="Times New Roman"/>
          <w:i/>
          <w:iCs/>
          <w:sz w:val="24"/>
          <w:szCs w:val="24"/>
        </w:rPr>
        <w:tab/>
      </w:r>
      <w:r w:rsidRPr="00A562E3">
        <w:rPr>
          <w:rFonts w:ascii="Times New Roman" w:hAnsi="Times New Roman" w:cs="Times New Roman"/>
          <w:i/>
          <w:iCs/>
          <w:sz w:val="24"/>
          <w:szCs w:val="24"/>
        </w:rPr>
        <w:t>food and feed</w:t>
      </w:r>
      <w:r w:rsidRPr="00A562E3">
        <w:rPr>
          <w:rFonts w:ascii="Times New Roman" w:hAnsi="Times New Roman" w:cs="Times New Roman"/>
          <w:sz w:val="24"/>
          <w:szCs w:val="24"/>
        </w:rPr>
        <w:t xml:space="preserve">. Rome: Food and Agriculture Organization. Retrieved from </w:t>
      </w:r>
      <w:r>
        <w:rPr>
          <w:rFonts w:ascii="Times New Roman" w:hAnsi="Times New Roman" w:cs="Times New Roman"/>
          <w:sz w:val="24"/>
          <w:szCs w:val="24"/>
        </w:rPr>
        <w:tab/>
      </w:r>
      <w:hyperlink r:id="rId10" w:tgtFrame="_new" w:history="1">
        <w:r w:rsidRPr="00A562E3">
          <w:rPr>
            <w:rStyle w:val="Hyperlink"/>
            <w:rFonts w:ascii="Times New Roman" w:hAnsi="Times New Roman" w:cs="Times New Roman"/>
            <w:sz w:val="24"/>
            <w:szCs w:val="24"/>
          </w:rPr>
          <w:t>https://www.fao.org/fao-who-codexalimentarius</w:t>
        </w:r>
      </w:hyperlink>
    </w:p>
    <w:p w:rsidR="00A562E3" w:rsidRPr="00A562E3" w:rsidRDefault="00A562E3" w:rsidP="00A562E3">
      <w:pPr>
        <w:spacing w:line="360" w:lineRule="auto"/>
        <w:jc w:val="both"/>
        <w:rPr>
          <w:rFonts w:ascii="Times New Roman" w:hAnsi="Times New Roman" w:cs="Times New Roman"/>
          <w:sz w:val="24"/>
          <w:szCs w:val="24"/>
        </w:rPr>
      </w:pPr>
      <w:proofErr w:type="gramStart"/>
      <w:r w:rsidRPr="00A562E3">
        <w:rPr>
          <w:rFonts w:ascii="Times New Roman" w:hAnsi="Times New Roman" w:cs="Times New Roman"/>
          <w:sz w:val="24"/>
          <w:szCs w:val="24"/>
        </w:rPr>
        <w:t xml:space="preserve">Ibrahim, S. M., &amp; </w:t>
      </w:r>
      <w:proofErr w:type="spellStart"/>
      <w:r w:rsidRPr="00A562E3">
        <w:rPr>
          <w:rFonts w:ascii="Times New Roman" w:hAnsi="Times New Roman" w:cs="Times New Roman"/>
          <w:sz w:val="24"/>
          <w:szCs w:val="24"/>
        </w:rPr>
        <w:t>Sanni</w:t>
      </w:r>
      <w:proofErr w:type="spellEnd"/>
      <w:r w:rsidRPr="00A562E3">
        <w:rPr>
          <w:rFonts w:ascii="Times New Roman" w:hAnsi="Times New Roman" w:cs="Times New Roman"/>
          <w:sz w:val="24"/>
          <w:szCs w:val="24"/>
        </w:rPr>
        <w:t>, A. O. (2023).</w:t>
      </w:r>
      <w:proofErr w:type="gramEnd"/>
      <w:r w:rsidRPr="00A562E3">
        <w:rPr>
          <w:rFonts w:ascii="Times New Roman" w:hAnsi="Times New Roman" w:cs="Times New Roman"/>
          <w:sz w:val="24"/>
          <w:szCs w:val="24"/>
        </w:rPr>
        <w:t xml:space="preserve"> Effect of fiber and starch on viscosity of beverages </w:t>
      </w:r>
      <w:r>
        <w:rPr>
          <w:rFonts w:ascii="Times New Roman" w:hAnsi="Times New Roman" w:cs="Times New Roman"/>
          <w:sz w:val="24"/>
          <w:szCs w:val="24"/>
        </w:rPr>
        <w:tab/>
      </w:r>
      <w:r w:rsidRPr="00A562E3">
        <w:rPr>
          <w:rFonts w:ascii="Times New Roman" w:hAnsi="Times New Roman" w:cs="Times New Roman"/>
          <w:sz w:val="24"/>
          <w:szCs w:val="24"/>
        </w:rPr>
        <w:t xml:space="preserve">developed from underutilized crops. </w:t>
      </w:r>
      <w:r w:rsidRPr="00A562E3">
        <w:rPr>
          <w:rFonts w:ascii="Times New Roman" w:hAnsi="Times New Roman" w:cs="Times New Roman"/>
          <w:i/>
          <w:iCs/>
          <w:sz w:val="24"/>
          <w:szCs w:val="24"/>
        </w:rPr>
        <w:t>International Journal of Food Research</w:t>
      </w:r>
      <w:r w:rsidRPr="00A562E3">
        <w:rPr>
          <w:rFonts w:ascii="Times New Roman" w:hAnsi="Times New Roman" w:cs="Times New Roman"/>
          <w:sz w:val="24"/>
          <w:szCs w:val="24"/>
        </w:rPr>
        <w:t xml:space="preserve">, 11(4), </w:t>
      </w:r>
      <w:r>
        <w:rPr>
          <w:rFonts w:ascii="Times New Roman" w:hAnsi="Times New Roman" w:cs="Times New Roman"/>
          <w:sz w:val="24"/>
          <w:szCs w:val="24"/>
        </w:rPr>
        <w:tab/>
      </w:r>
      <w:r w:rsidRPr="00A562E3">
        <w:rPr>
          <w:rFonts w:ascii="Times New Roman" w:hAnsi="Times New Roman" w:cs="Times New Roman"/>
          <w:sz w:val="24"/>
          <w:szCs w:val="24"/>
        </w:rPr>
        <w:t>334–342.</w:t>
      </w:r>
    </w:p>
    <w:p w:rsidR="00A562E3" w:rsidRPr="00A562E3" w:rsidRDefault="00A562E3" w:rsidP="00A562E3">
      <w:pPr>
        <w:spacing w:line="360" w:lineRule="auto"/>
        <w:jc w:val="both"/>
        <w:rPr>
          <w:rFonts w:ascii="Times New Roman" w:hAnsi="Times New Roman" w:cs="Times New Roman"/>
          <w:sz w:val="24"/>
          <w:szCs w:val="24"/>
        </w:rPr>
      </w:pPr>
      <w:proofErr w:type="spellStart"/>
      <w:proofErr w:type="gramStart"/>
      <w:r w:rsidRPr="00A562E3">
        <w:rPr>
          <w:rFonts w:ascii="Times New Roman" w:hAnsi="Times New Roman" w:cs="Times New Roman"/>
          <w:sz w:val="24"/>
          <w:szCs w:val="24"/>
        </w:rPr>
        <w:t>Ojo</w:t>
      </w:r>
      <w:proofErr w:type="spellEnd"/>
      <w:r w:rsidRPr="00A562E3">
        <w:rPr>
          <w:rFonts w:ascii="Times New Roman" w:hAnsi="Times New Roman" w:cs="Times New Roman"/>
          <w:sz w:val="24"/>
          <w:szCs w:val="24"/>
        </w:rPr>
        <w:t xml:space="preserve">, K. T., &amp; </w:t>
      </w:r>
      <w:proofErr w:type="spellStart"/>
      <w:r w:rsidRPr="00A562E3">
        <w:rPr>
          <w:rFonts w:ascii="Times New Roman" w:hAnsi="Times New Roman" w:cs="Times New Roman"/>
          <w:sz w:val="24"/>
          <w:szCs w:val="24"/>
        </w:rPr>
        <w:t>Balogun</w:t>
      </w:r>
      <w:proofErr w:type="spellEnd"/>
      <w:r w:rsidRPr="00A562E3">
        <w:rPr>
          <w:rFonts w:ascii="Times New Roman" w:hAnsi="Times New Roman" w:cs="Times New Roman"/>
          <w:sz w:val="24"/>
          <w:szCs w:val="24"/>
        </w:rPr>
        <w:t>, A. A. (2022).</w:t>
      </w:r>
      <w:proofErr w:type="gramEnd"/>
      <w:r w:rsidRPr="00A562E3">
        <w:rPr>
          <w:rFonts w:ascii="Times New Roman" w:hAnsi="Times New Roman" w:cs="Times New Roman"/>
          <w:sz w:val="24"/>
          <w:szCs w:val="24"/>
        </w:rPr>
        <w:t xml:space="preserve"> Nutritional and microbial evaluation of a beverage </w:t>
      </w:r>
      <w:r>
        <w:rPr>
          <w:rFonts w:ascii="Times New Roman" w:hAnsi="Times New Roman" w:cs="Times New Roman"/>
          <w:sz w:val="24"/>
          <w:szCs w:val="24"/>
        </w:rPr>
        <w:tab/>
      </w:r>
      <w:r w:rsidRPr="00A562E3">
        <w:rPr>
          <w:rFonts w:ascii="Times New Roman" w:hAnsi="Times New Roman" w:cs="Times New Roman"/>
          <w:sz w:val="24"/>
          <w:szCs w:val="24"/>
        </w:rPr>
        <w:t xml:space="preserve">produced from tiger nuts and coconut water. </w:t>
      </w:r>
      <w:r w:rsidRPr="00A562E3">
        <w:rPr>
          <w:rFonts w:ascii="Times New Roman" w:hAnsi="Times New Roman" w:cs="Times New Roman"/>
          <w:i/>
          <w:iCs/>
          <w:sz w:val="24"/>
          <w:szCs w:val="24"/>
        </w:rPr>
        <w:t xml:space="preserve">African Journal of Food, Agriculture, </w:t>
      </w:r>
      <w:r>
        <w:rPr>
          <w:rFonts w:ascii="Times New Roman" w:hAnsi="Times New Roman" w:cs="Times New Roman"/>
          <w:i/>
          <w:iCs/>
          <w:sz w:val="24"/>
          <w:szCs w:val="24"/>
        </w:rPr>
        <w:tab/>
      </w:r>
      <w:r w:rsidRPr="00A562E3">
        <w:rPr>
          <w:rFonts w:ascii="Times New Roman" w:hAnsi="Times New Roman" w:cs="Times New Roman"/>
          <w:i/>
          <w:iCs/>
          <w:sz w:val="24"/>
          <w:szCs w:val="24"/>
        </w:rPr>
        <w:t>Nutrition and Development</w:t>
      </w:r>
      <w:r w:rsidRPr="00A562E3">
        <w:rPr>
          <w:rFonts w:ascii="Times New Roman" w:hAnsi="Times New Roman" w:cs="Times New Roman"/>
          <w:sz w:val="24"/>
          <w:szCs w:val="24"/>
        </w:rPr>
        <w:t>, 22(1), 20153–20168.</w:t>
      </w:r>
    </w:p>
    <w:p w:rsidR="00A562E3" w:rsidRPr="00A562E3" w:rsidRDefault="00A562E3" w:rsidP="00A562E3">
      <w:pPr>
        <w:spacing w:line="360" w:lineRule="auto"/>
        <w:jc w:val="both"/>
        <w:rPr>
          <w:rFonts w:ascii="Times New Roman" w:hAnsi="Times New Roman" w:cs="Times New Roman"/>
          <w:sz w:val="24"/>
          <w:szCs w:val="24"/>
        </w:rPr>
      </w:pPr>
      <w:proofErr w:type="spellStart"/>
      <w:proofErr w:type="gramStart"/>
      <w:r w:rsidRPr="00A562E3">
        <w:rPr>
          <w:rFonts w:ascii="Times New Roman" w:hAnsi="Times New Roman" w:cs="Times New Roman"/>
          <w:sz w:val="24"/>
          <w:szCs w:val="24"/>
        </w:rPr>
        <w:t>Oladipo</w:t>
      </w:r>
      <w:proofErr w:type="spellEnd"/>
      <w:r w:rsidRPr="00A562E3">
        <w:rPr>
          <w:rFonts w:ascii="Times New Roman" w:hAnsi="Times New Roman" w:cs="Times New Roman"/>
          <w:sz w:val="24"/>
          <w:szCs w:val="24"/>
        </w:rPr>
        <w:t>, B. A., &amp; Musa, H. K. (2024).</w:t>
      </w:r>
      <w:proofErr w:type="gramEnd"/>
      <w:r w:rsidRPr="00A562E3">
        <w:rPr>
          <w:rFonts w:ascii="Times New Roman" w:hAnsi="Times New Roman" w:cs="Times New Roman"/>
          <w:sz w:val="24"/>
          <w:szCs w:val="24"/>
        </w:rPr>
        <w:t xml:space="preserve"> </w:t>
      </w:r>
      <w:proofErr w:type="gramStart"/>
      <w:r w:rsidRPr="00A562E3">
        <w:rPr>
          <w:rFonts w:ascii="Times New Roman" w:hAnsi="Times New Roman" w:cs="Times New Roman"/>
          <w:sz w:val="24"/>
          <w:szCs w:val="24"/>
        </w:rPr>
        <w:t xml:space="preserve">Post-harvest handling and microbial profile of </w:t>
      </w:r>
      <w:r>
        <w:rPr>
          <w:rFonts w:ascii="Times New Roman" w:hAnsi="Times New Roman" w:cs="Times New Roman"/>
          <w:sz w:val="24"/>
          <w:szCs w:val="24"/>
        </w:rPr>
        <w:tab/>
      </w:r>
      <w:r w:rsidRPr="00A562E3">
        <w:rPr>
          <w:rFonts w:ascii="Times New Roman" w:hAnsi="Times New Roman" w:cs="Times New Roman"/>
          <w:sz w:val="24"/>
          <w:szCs w:val="24"/>
        </w:rPr>
        <w:t>traditional beverages in northern Nigeria.</w:t>
      </w:r>
      <w:proofErr w:type="gramEnd"/>
      <w:r w:rsidRPr="00A562E3">
        <w:rPr>
          <w:rFonts w:ascii="Times New Roman" w:hAnsi="Times New Roman" w:cs="Times New Roman"/>
          <w:sz w:val="24"/>
          <w:szCs w:val="24"/>
        </w:rPr>
        <w:t xml:space="preserve"> </w:t>
      </w:r>
      <w:r w:rsidRPr="00A562E3">
        <w:rPr>
          <w:rFonts w:ascii="Times New Roman" w:hAnsi="Times New Roman" w:cs="Times New Roman"/>
          <w:i/>
          <w:iCs/>
          <w:sz w:val="24"/>
          <w:szCs w:val="24"/>
        </w:rPr>
        <w:t>Nigerian Food Journal</w:t>
      </w:r>
      <w:r w:rsidRPr="00A562E3">
        <w:rPr>
          <w:rFonts w:ascii="Times New Roman" w:hAnsi="Times New Roman" w:cs="Times New Roman"/>
          <w:sz w:val="24"/>
          <w:szCs w:val="24"/>
        </w:rPr>
        <w:t>, 42(1), 79–88.</w:t>
      </w:r>
    </w:p>
    <w:p w:rsidR="00A562E3" w:rsidRPr="00A562E3" w:rsidRDefault="00A562E3" w:rsidP="00A562E3">
      <w:pPr>
        <w:spacing w:line="360" w:lineRule="auto"/>
        <w:jc w:val="both"/>
        <w:rPr>
          <w:rFonts w:ascii="Times New Roman" w:hAnsi="Times New Roman" w:cs="Times New Roman"/>
          <w:sz w:val="24"/>
          <w:szCs w:val="24"/>
        </w:rPr>
      </w:pPr>
      <w:proofErr w:type="spellStart"/>
      <w:proofErr w:type="gramStart"/>
      <w:r w:rsidRPr="00A562E3">
        <w:rPr>
          <w:rFonts w:ascii="Times New Roman" w:hAnsi="Times New Roman" w:cs="Times New Roman"/>
          <w:sz w:val="24"/>
          <w:szCs w:val="24"/>
        </w:rPr>
        <w:lastRenderedPageBreak/>
        <w:t>Olaniyan</w:t>
      </w:r>
      <w:proofErr w:type="spellEnd"/>
      <w:r w:rsidRPr="00A562E3">
        <w:rPr>
          <w:rFonts w:ascii="Times New Roman" w:hAnsi="Times New Roman" w:cs="Times New Roman"/>
          <w:sz w:val="24"/>
          <w:szCs w:val="24"/>
        </w:rPr>
        <w:t xml:space="preserve">, S. O., &amp; </w:t>
      </w:r>
      <w:proofErr w:type="spellStart"/>
      <w:r w:rsidRPr="00A562E3">
        <w:rPr>
          <w:rFonts w:ascii="Times New Roman" w:hAnsi="Times New Roman" w:cs="Times New Roman"/>
          <w:sz w:val="24"/>
          <w:szCs w:val="24"/>
        </w:rPr>
        <w:t>Abiola</w:t>
      </w:r>
      <w:proofErr w:type="spellEnd"/>
      <w:r w:rsidRPr="00A562E3">
        <w:rPr>
          <w:rFonts w:ascii="Times New Roman" w:hAnsi="Times New Roman" w:cs="Times New Roman"/>
          <w:sz w:val="24"/>
          <w:szCs w:val="24"/>
        </w:rPr>
        <w:t>, O. F. (2023).</w:t>
      </w:r>
      <w:proofErr w:type="gramEnd"/>
      <w:r w:rsidRPr="00A562E3">
        <w:rPr>
          <w:rFonts w:ascii="Times New Roman" w:hAnsi="Times New Roman" w:cs="Times New Roman"/>
          <w:sz w:val="24"/>
          <w:szCs w:val="24"/>
        </w:rPr>
        <w:t xml:space="preserve"> Nutritional quality of drinks produced from </w:t>
      </w:r>
      <w:r>
        <w:rPr>
          <w:rFonts w:ascii="Times New Roman" w:hAnsi="Times New Roman" w:cs="Times New Roman"/>
          <w:sz w:val="24"/>
          <w:szCs w:val="24"/>
        </w:rPr>
        <w:tab/>
      </w:r>
      <w:r w:rsidRPr="00A562E3">
        <w:rPr>
          <w:rFonts w:ascii="Times New Roman" w:hAnsi="Times New Roman" w:cs="Times New Roman"/>
          <w:sz w:val="24"/>
          <w:szCs w:val="24"/>
        </w:rPr>
        <w:t xml:space="preserve">composite blends of local Nigerian nuts and fruits. </w:t>
      </w:r>
      <w:r w:rsidRPr="00A562E3">
        <w:rPr>
          <w:rFonts w:ascii="Times New Roman" w:hAnsi="Times New Roman" w:cs="Times New Roman"/>
          <w:i/>
          <w:iCs/>
          <w:sz w:val="24"/>
          <w:szCs w:val="24"/>
        </w:rPr>
        <w:t xml:space="preserve">Journal of Applied Food </w:t>
      </w:r>
      <w:r>
        <w:rPr>
          <w:rFonts w:ascii="Times New Roman" w:hAnsi="Times New Roman" w:cs="Times New Roman"/>
          <w:i/>
          <w:iCs/>
          <w:sz w:val="24"/>
          <w:szCs w:val="24"/>
        </w:rPr>
        <w:tab/>
      </w:r>
      <w:r w:rsidRPr="00A562E3">
        <w:rPr>
          <w:rFonts w:ascii="Times New Roman" w:hAnsi="Times New Roman" w:cs="Times New Roman"/>
          <w:i/>
          <w:iCs/>
          <w:sz w:val="24"/>
          <w:szCs w:val="24"/>
        </w:rPr>
        <w:t>Technology</w:t>
      </w:r>
      <w:r w:rsidRPr="00A562E3">
        <w:rPr>
          <w:rFonts w:ascii="Times New Roman" w:hAnsi="Times New Roman" w:cs="Times New Roman"/>
          <w:sz w:val="24"/>
          <w:szCs w:val="24"/>
        </w:rPr>
        <w:t>, 5(2), 23–31.</w:t>
      </w:r>
    </w:p>
    <w:p w:rsidR="00553EA6" w:rsidRDefault="00A562E3" w:rsidP="00A562E3">
      <w:pPr>
        <w:spacing w:line="360" w:lineRule="auto"/>
        <w:jc w:val="both"/>
        <w:rPr>
          <w:rFonts w:ascii="Times New Roman" w:hAnsi="Times New Roman" w:cs="Times New Roman"/>
          <w:sz w:val="24"/>
          <w:szCs w:val="24"/>
        </w:rPr>
      </w:pPr>
      <w:proofErr w:type="spellStart"/>
      <w:proofErr w:type="gramStart"/>
      <w:r w:rsidRPr="00A562E3">
        <w:rPr>
          <w:rFonts w:ascii="Times New Roman" w:hAnsi="Times New Roman" w:cs="Times New Roman"/>
          <w:sz w:val="24"/>
          <w:szCs w:val="24"/>
        </w:rPr>
        <w:t>Salawu</w:t>
      </w:r>
      <w:proofErr w:type="spellEnd"/>
      <w:r w:rsidRPr="00A562E3">
        <w:rPr>
          <w:rFonts w:ascii="Times New Roman" w:hAnsi="Times New Roman" w:cs="Times New Roman"/>
          <w:sz w:val="24"/>
          <w:szCs w:val="24"/>
        </w:rPr>
        <w:t>, A. M., &amp; Adebayo, K. A. (2024).</w:t>
      </w:r>
      <w:proofErr w:type="gramEnd"/>
      <w:r w:rsidRPr="00A562E3">
        <w:rPr>
          <w:rFonts w:ascii="Times New Roman" w:hAnsi="Times New Roman" w:cs="Times New Roman"/>
          <w:sz w:val="24"/>
          <w:szCs w:val="24"/>
        </w:rPr>
        <w:t xml:space="preserve"> Carbohydrate content and energy value of </w:t>
      </w:r>
      <w:r>
        <w:rPr>
          <w:rFonts w:ascii="Times New Roman" w:hAnsi="Times New Roman" w:cs="Times New Roman"/>
          <w:sz w:val="24"/>
          <w:szCs w:val="24"/>
        </w:rPr>
        <w:tab/>
      </w:r>
      <w:r w:rsidRPr="00A562E3">
        <w:rPr>
          <w:rFonts w:ascii="Times New Roman" w:hAnsi="Times New Roman" w:cs="Times New Roman"/>
          <w:sz w:val="24"/>
          <w:szCs w:val="24"/>
        </w:rPr>
        <w:t xml:space="preserve">functional beverages from indigenous plants. </w:t>
      </w:r>
      <w:r w:rsidRPr="00A562E3">
        <w:rPr>
          <w:rFonts w:ascii="Times New Roman" w:hAnsi="Times New Roman" w:cs="Times New Roman"/>
          <w:i/>
          <w:iCs/>
          <w:sz w:val="24"/>
          <w:szCs w:val="24"/>
        </w:rPr>
        <w:t>Journal of Functional Foods in Africa</w:t>
      </w:r>
      <w:r w:rsidRPr="00A562E3">
        <w:rPr>
          <w:rFonts w:ascii="Times New Roman" w:hAnsi="Times New Roman" w:cs="Times New Roman"/>
          <w:sz w:val="24"/>
          <w:szCs w:val="24"/>
        </w:rPr>
        <w:t xml:space="preserve">, </w:t>
      </w:r>
      <w:r>
        <w:rPr>
          <w:rFonts w:ascii="Times New Roman" w:hAnsi="Times New Roman" w:cs="Times New Roman"/>
          <w:sz w:val="24"/>
          <w:szCs w:val="24"/>
        </w:rPr>
        <w:tab/>
      </w:r>
      <w:r w:rsidRPr="00A562E3">
        <w:rPr>
          <w:rFonts w:ascii="Times New Roman" w:hAnsi="Times New Roman" w:cs="Times New Roman"/>
          <w:sz w:val="24"/>
          <w:szCs w:val="24"/>
        </w:rPr>
        <w:t>6(1), 12–20.</w:t>
      </w:r>
    </w:p>
    <w:p w:rsidR="00DC34E2" w:rsidRDefault="00DC34E2">
      <w:pPr>
        <w:rPr>
          <w:rFonts w:ascii="Times New Roman" w:hAnsi="Times New Roman" w:cs="Times New Roman"/>
          <w:sz w:val="24"/>
          <w:szCs w:val="24"/>
        </w:rPr>
      </w:pPr>
      <w:r>
        <w:rPr>
          <w:rFonts w:ascii="Times New Roman" w:hAnsi="Times New Roman" w:cs="Times New Roman"/>
          <w:sz w:val="24"/>
          <w:szCs w:val="24"/>
        </w:rPr>
        <w:br w:type="page"/>
      </w:r>
    </w:p>
    <w:p w:rsidR="00DC34E2" w:rsidRPr="00DC34E2" w:rsidRDefault="00DC34E2" w:rsidP="00DC34E2">
      <w:pPr>
        <w:spacing w:line="360" w:lineRule="auto"/>
        <w:jc w:val="both"/>
        <w:rPr>
          <w:rFonts w:ascii="Times New Roman" w:hAnsi="Times New Roman" w:cs="Times New Roman"/>
          <w:b/>
          <w:bCs/>
          <w:sz w:val="24"/>
          <w:szCs w:val="24"/>
        </w:rPr>
      </w:pPr>
      <w:r w:rsidRPr="00DC34E2">
        <w:rPr>
          <w:rFonts w:ascii="Times New Roman" w:hAnsi="Times New Roman" w:cs="Times New Roman"/>
          <w:b/>
          <w:bCs/>
          <w:sz w:val="24"/>
          <w:szCs w:val="24"/>
        </w:rPr>
        <w:lastRenderedPageBreak/>
        <w:t>APPENDIX I: Sensory Evaluation Score Sheet</w:t>
      </w:r>
    </w:p>
    <w:p w:rsidR="00DC34E2" w:rsidRDefault="00DC34E2" w:rsidP="00DC34E2">
      <w:pPr>
        <w:spacing w:line="360" w:lineRule="auto"/>
        <w:jc w:val="both"/>
        <w:rPr>
          <w:rFonts w:ascii="Times New Roman" w:hAnsi="Times New Roman" w:cs="Times New Roman"/>
          <w:sz w:val="24"/>
          <w:szCs w:val="24"/>
        </w:rPr>
      </w:pPr>
      <w:r w:rsidRPr="00DC34E2">
        <w:rPr>
          <w:rFonts w:ascii="Times New Roman" w:hAnsi="Times New Roman" w:cs="Times New Roman"/>
          <w:b/>
          <w:bCs/>
          <w:sz w:val="24"/>
          <w:szCs w:val="24"/>
        </w:rPr>
        <w:t>Panelist Name: ___________________________</w:t>
      </w:r>
    </w:p>
    <w:p w:rsidR="00DC34E2" w:rsidRDefault="00DC34E2" w:rsidP="00DC34E2">
      <w:pPr>
        <w:spacing w:line="360" w:lineRule="auto"/>
        <w:jc w:val="both"/>
        <w:rPr>
          <w:rFonts w:ascii="Times New Roman" w:hAnsi="Times New Roman" w:cs="Times New Roman"/>
          <w:sz w:val="24"/>
          <w:szCs w:val="24"/>
        </w:rPr>
      </w:pPr>
      <w:r w:rsidRPr="00DC34E2">
        <w:rPr>
          <w:rFonts w:ascii="Times New Roman" w:hAnsi="Times New Roman" w:cs="Times New Roman"/>
          <w:b/>
          <w:bCs/>
          <w:sz w:val="24"/>
          <w:szCs w:val="24"/>
        </w:rPr>
        <w:t>Date: ___________________</w:t>
      </w:r>
    </w:p>
    <w:p w:rsidR="00DC34E2" w:rsidRPr="00DC34E2" w:rsidRDefault="00DC34E2" w:rsidP="00DC34E2">
      <w:pPr>
        <w:spacing w:line="360" w:lineRule="auto"/>
        <w:jc w:val="both"/>
        <w:rPr>
          <w:rFonts w:ascii="Times New Roman" w:hAnsi="Times New Roman" w:cs="Times New Roman"/>
          <w:sz w:val="24"/>
          <w:szCs w:val="24"/>
        </w:rPr>
      </w:pPr>
      <w:r w:rsidRPr="00DC34E2">
        <w:rPr>
          <w:rFonts w:ascii="Times New Roman" w:hAnsi="Times New Roman" w:cs="Times New Roman"/>
          <w:b/>
          <w:bCs/>
          <w:sz w:val="24"/>
          <w:szCs w:val="24"/>
        </w:rPr>
        <w:t>Sample Codes: A, B, C, D, E</w:t>
      </w:r>
    </w:p>
    <w:p w:rsidR="00DC34E2" w:rsidRPr="00DC34E2" w:rsidRDefault="00DC34E2" w:rsidP="00DC34E2">
      <w:pPr>
        <w:spacing w:line="360" w:lineRule="auto"/>
        <w:jc w:val="both"/>
        <w:rPr>
          <w:rFonts w:ascii="Times New Roman" w:hAnsi="Times New Roman" w:cs="Times New Roman"/>
          <w:sz w:val="24"/>
          <w:szCs w:val="24"/>
        </w:rPr>
      </w:pPr>
      <w:r w:rsidRPr="00DC34E2">
        <w:rPr>
          <w:rFonts w:ascii="Times New Roman" w:hAnsi="Times New Roman" w:cs="Times New Roman"/>
          <w:sz w:val="24"/>
          <w:szCs w:val="24"/>
        </w:rPr>
        <w:t>Please rate each sample for the attributes below using the scale</w:t>
      </w:r>
      <w:proofErr w:type="gramStart"/>
      <w:r w:rsidRPr="00DC34E2">
        <w:rPr>
          <w:rFonts w:ascii="Times New Roman" w:hAnsi="Times New Roman" w:cs="Times New Roman"/>
          <w:sz w:val="24"/>
          <w:szCs w:val="24"/>
        </w:rPr>
        <w:t>:</w:t>
      </w:r>
      <w:proofErr w:type="gramEnd"/>
      <w:r w:rsidRPr="00DC34E2">
        <w:rPr>
          <w:rFonts w:ascii="Times New Roman" w:hAnsi="Times New Roman" w:cs="Times New Roman"/>
          <w:sz w:val="24"/>
          <w:szCs w:val="24"/>
        </w:rPr>
        <w:br/>
      </w:r>
      <w:r w:rsidRPr="00DC34E2">
        <w:rPr>
          <w:rFonts w:ascii="Times New Roman" w:hAnsi="Times New Roman" w:cs="Times New Roman"/>
          <w:b/>
          <w:bCs/>
          <w:sz w:val="24"/>
          <w:szCs w:val="24"/>
        </w:rPr>
        <w:t>9 = Like Extremely, 1 = Dislike Extremely</w:t>
      </w:r>
    </w:p>
    <w:tbl>
      <w:tblPr>
        <w:tblStyle w:val="TableGrid"/>
        <w:tblW w:w="0" w:type="auto"/>
        <w:tblLook w:val="04A0" w:firstRow="1" w:lastRow="0" w:firstColumn="1" w:lastColumn="0" w:noHBand="0" w:noVBand="1"/>
      </w:tblPr>
      <w:tblGrid>
        <w:gridCol w:w="1524"/>
        <w:gridCol w:w="1524"/>
        <w:gridCol w:w="1524"/>
        <w:gridCol w:w="1524"/>
        <w:gridCol w:w="1524"/>
        <w:gridCol w:w="1524"/>
      </w:tblGrid>
      <w:tr w:rsidR="00DC34E2" w:rsidTr="00553EA6">
        <w:tc>
          <w:tcPr>
            <w:tcW w:w="1524" w:type="dxa"/>
            <w:vAlign w:val="center"/>
          </w:tcPr>
          <w:p w:rsidR="00DC34E2" w:rsidRPr="00DC34E2" w:rsidRDefault="00DC34E2" w:rsidP="00DC34E2">
            <w:pPr>
              <w:spacing w:line="360" w:lineRule="auto"/>
              <w:jc w:val="center"/>
              <w:rPr>
                <w:rFonts w:ascii="Times New Roman" w:hAnsi="Times New Roman" w:cs="Times New Roman"/>
                <w:b/>
                <w:bCs/>
                <w:sz w:val="24"/>
                <w:szCs w:val="24"/>
              </w:rPr>
            </w:pPr>
            <w:r w:rsidRPr="00DC34E2">
              <w:rPr>
                <w:rFonts w:ascii="Times New Roman" w:hAnsi="Times New Roman" w:cs="Times New Roman"/>
                <w:b/>
                <w:bCs/>
                <w:sz w:val="24"/>
                <w:szCs w:val="24"/>
              </w:rPr>
              <w:t>Attribute</w:t>
            </w:r>
          </w:p>
        </w:tc>
        <w:tc>
          <w:tcPr>
            <w:tcW w:w="1524" w:type="dxa"/>
            <w:vAlign w:val="center"/>
          </w:tcPr>
          <w:p w:rsidR="00DC34E2" w:rsidRPr="00DC34E2" w:rsidRDefault="00DC34E2" w:rsidP="00DC34E2">
            <w:pPr>
              <w:spacing w:line="360" w:lineRule="auto"/>
              <w:jc w:val="center"/>
              <w:rPr>
                <w:rFonts w:ascii="Times New Roman" w:hAnsi="Times New Roman" w:cs="Times New Roman"/>
                <w:b/>
                <w:bCs/>
                <w:sz w:val="24"/>
                <w:szCs w:val="24"/>
              </w:rPr>
            </w:pPr>
            <w:r w:rsidRPr="00DC34E2">
              <w:rPr>
                <w:rFonts w:ascii="Times New Roman" w:hAnsi="Times New Roman" w:cs="Times New Roman"/>
                <w:b/>
                <w:bCs/>
                <w:sz w:val="24"/>
                <w:szCs w:val="24"/>
              </w:rPr>
              <w:t>A</w:t>
            </w:r>
          </w:p>
        </w:tc>
        <w:tc>
          <w:tcPr>
            <w:tcW w:w="1524" w:type="dxa"/>
            <w:vAlign w:val="center"/>
          </w:tcPr>
          <w:p w:rsidR="00DC34E2" w:rsidRPr="00DC34E2" w:rsidRDefault="00DC34E2" w:rsidP="00DC34E2">
            <w:pPr>
              <w:spacing w:line="360" w:lineRule="auto"/>
              <w:jc w:val="center"/>
              <w:rPr>
                <w:rFonts w:ascii="Times New Roman" w:hAnsi="Times New Roman" w:cs="Times New Roman"/>
                <w:b/>
                <w:bCs/>
                <w:sz w:val="24"/>
                <w:szCs w:val="24"/>
              </w:rPr>
            </w:pPr>
            <w:r w:rsidRPr="00DC34E2">
              <w:rPr>
                <w:rFonts w:ascii="Times New Roman" w:hAnsi="Times New Roman" w:cs="Times New Roman"/>
                <w:b/>
                <w:bCs/>
                <w:sz w:val="24"/>
                <w:szCs w:val="24"/>
              </w:rPr>
              <w:t>B</w:t>
            </w:r>
          </w:p>
        </w:tc>
        <w:tc>
          <w:tcPr>
            <w:tcW w:w="1524" w:type="dxa"/>
            <w:vAlign w:val="center"/>
          </w:tcPr>
          <w:p w:rsidR="00DC34E2" w:rsidRPr="00DC34E2" w:rsidRDefault="00DC34E2" w:rsidP="00DC34E2">
            <w:pPr>
              <w:spacing w:line="360" w:lineRule="auto"/>
              <w:jc w:val="center"/>
              <w:rPr>
                <w:rFonts w:ascii="Times New Roman" w:hAnsi="Times New Roman" w:cs="Times New Roman"/>
                <w:b/>
                <w:bCs/>
                <w:sz w:val="24"/>
                <w:szCs w:val="24"/>
              </w:rPr>
            </w:pPr>
            <w:r w:rsidRPr="00DC34E2">
              <w:rPr>
                <w:rFonts w:ascii="Times New Roman" w:hAnsi="Times New Roman" w:cs="Times New Roman"/>
                <w:b/>
                <w:bCs/>
                <w:sz w:val="24"/>
                <w:szCs w:val="24"/>
              </w:rPr>
              <w:t>C</w:t>
            </w:r>
          </w:p>
        </w:tc>
        <w:tc>
          <w:tcPr>
            <w:tcW w:w="1524" w:type="dxa"/>
            <w:vAlign w:val="center"/>
          </w:tcPr>
          <w:p w:rsidR="00DC34E2" w:rsidRPr="00DC34E2" w:rsidRDefault="00DC34E2" w:rsidP="00DC34E2">
            <w:pPr>
              <w:spacing w:line="360" w:lineRule="auto"/>
              <w:jc w:val="center"/>
              <w:rPr>
                <w:rFonts w:ascii="Times New Roman" w:hAnsi="Times New Roman" w:cs="Times New Roman"/>
                <w:b/>
                <w:bCs/>
                <w:sz w:val="24"/>
                <w:szCs w:val="24"/>
              </w:rPr>
            </w:pPr>
            <w:r w:rsidRPr="00DC34E2">
              <w:rPr>
                <w:rFonts w:ascii="Times New Roman" w:hAnsi="Times New Roman" w:cs="Times New Roman"/>
                <w:b/>
                <w:bCs/>
                <w:sz w:val="24"/>
                <w:szCs w:val="24"/>
              </w:rPr>
              <w:t>D</w:t>
            </w:r>
          </w:p>
        </w:tc>
        <w:tc>
          <w:tcPr>
            <w:tcW w:w="1524" w:type="dxa"/>
            <w:vAlign w:val="center"/>
          </w:tcPr>
          <w:p w:rsidR="00DC34E2" w:rsidRPr="00DC34E2" w:rsidRDefault="00DC34E2" w:rsidP="00DC34E2">
            <w:pPr>
              <w:spacing w:line="360" w:lineRule="auto"/>
              <w:jc w:val="center"/>
              <w:rPr>
                <w:rFonts w:ascii="Times New Roman" w:hAnsi="Times New Roman" w:cs="Times New Roman"/>
                <w:b/>
                <w:bCs/>
                <w:sz w:val="24"/>
                <w:szCs w:val="24"/>
              </w:rPr>
            </w:pPr>
            <w:r w:rsidRPr="00DC34E2">
              <w:rPr>
                <w:rFonts w:ascii="Times New Roman" w:hAnsi="Times New Roman" w:cs="Times New Roman"/>
                <w:b/>
                <w:bCs/>
                <w:sz w:val="24"/>
                <w:szCs w:val="24"/>
              </w:rPr>
              <w:t>E</w:t>
            </w:r>
          </w:p>
        </w:tc>
      </w:tr>
      <w:tr w:rsidR="00DC34E2" w:rsidTr="00553EA6">
        <w:tc>
          <w:tcPr>
            <w:tcW w:w="1524" w:type="dxa"/>
            <w:vAlign w:val="center"/>
          </w:tcPr>
          <w:p w:rsidR="00DC34E2" w:rsidRPr="00DC34E2" w:rsidRDefault="00DC34E2" w:rsidP="00DC34E2">
            <w:pPr>
              <w:spacing w:line="360" w:lineRule="auto"/>
              <w:rPr>
                <w:rFonts w:ascii="Times New Roman" w:hAnsi="Times New Roman" w:cs="Times New Roman"/>
                <w:sz w:val="24"/>
                <w:szCs w:val="24"/>
              </w:rPr>
            </w:pPr>
            <w:r>
              <w:rPr>
                <w:rFonts w:ascii="Times New Roman" w:hAnsi="Times New Roman" w:cs="Times New Roman"/>
                <w:sz w:val="24"/>
                <w:szCs w:val="24"/>
              </w:rPr>
              <w:t>Colo</w:t>
            </w:r>
            <w:r w:rsidRPr="00DC34E2">
              <w:rPr>
                <w:rFonts w:ascii="Times New Roman" w:hAnsi="Times New Roman" w:cs="Times New Roman"/>
                <w:sz w:val="24"/>
                <w:szCs w:val="24"/>
              </w:rPr>
              <w:t>r</w:t>
            </w: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r>
      <w:tr w:rsidR="00DC34E2" w:rsidTr="00553EA6">
        <w:tc>
          <w:tcPr>
            <w:tcW w:w="1524"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Aroma</w:t>
            </w: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r>
      <w:tr w:rsidR="00DC34E2" w:rsidTr="00553EA6">
        <w:tc>
          <w:tcPr>
            <w:tcW w:w="1524"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Taste</w:t>
            </w: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r>
      <w:tr w:rsidR="00DC34E2" w:rsidTr="00553EA6">
        <w:tc>
          <w:tcPr>
            <w:tcW w:w="1524" w:type="dxa"/>
            <w:vAlign w:val="center"/>
          </w:tcPr>
          <w:p w:rsidR="00DC34E2" w:rsidRPr="00DC34E2" w:rsidRDefault="00DC34E2" w:rsidP="00DC34E2">
            <w:pPr>
              <w:spacing w:line="360" w:lineRule="auto"/>
              <w:rPr>
                <w:rFonts w:ascii="Times New Roman" w:hAnsi="Times New Roman" w:cs="Times New Roman"/>
                <w:sz w:val="24"/>
                <w:szCs w:val="24"/>
              </w:rPr>
            </w:pPr>
            <w:proofErr w:type="spellStart"/>
            <w:r w:rsidRPr="00DC34E2">
              <w:rPr>
                <w:rFonts w:ascii="Times New Roman" w:hAnsi="Times New Roman" w:cs="Times New Roman"/>
                <w:sz w:val="24"/>
                <w:szCs w:val="24"/>
              </w:rPr>
              <w:t>Mouthfeel</w:t>
            </w:r>
            <w:proofErr w:type="spellEnd"/>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r>
      <w:tr w:rsidR="00DC34E2" w:rsidTr="00553EA6">
        <w:tc>
          <w:tcPr>
            <w:tcW w:w="1524"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Overall Acceptability</w:t>
            </w: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c>
          <w:tcPr>
            <w:tcW w:w="1524" w:type="dxa"/>
            <w:vAlign w:val="center"/>
          </w:tcPr>
          <w:p w:rsidR="00DC34E2" w:rsidRPr="00DC34E2" w:rsidRDefault="00DC34E2" w:rsidP="00DC34E2">
            <w:pPr>
              <w:spacing w:line="360" w:lineRule="auto"/>
              <w:rPr>
                <w:rFonts w:ascii="Times New Roman" w:hAnsi="Times New Roman" w:cs="Times New Roman"/>
                <w:sz w:val="24"/>
                <w:szCs w:val="24"/>
              </w:rPr>
            </w:pPr>
          </w:p>
        </w:tc>
      </w:tr>
    </w:tbl>
    <w:p w:rsidR="00DC34E2" w:rsidRDefault="00DC34E2" w:rsidP="00A562E3">
      <w:pPr>
        <w:spacing w:line="360" w:lineRule="auto"/>
        <w:jc w:val="both"/>
        <w:rPr>
          <w:rFonts w:ascii="Times New Roman" w:hAnsi="Times New Roman" w:cs="Times New Roman"/>
          <w:sz w:val="24"/>
          <w:szCs w:val="24"/>
        </w:rPr>
      </w:pPr>
    </w:p>
    <w:p w:rsidR="00DC34E2" w:rsidRPr="00DC34E2" w:rsidRDefault="00DC34E2" w:rsidP="00A562E3">
      <w:pPr>
        <w:spacing w:line="360" w:lineRule="auto"/>
        <w:jc w:val="both"/>
        <w:rPr>
          <w:rFonts w:ascii="Times New Roman" w:hAnsi="Times New Roman" w:cs="Times New Roman"/>
          <w:b/>
          <w:sz w:val="24"/>
          <w:szCs w:val="24"/>
        </w:rPr>
      </w:pPr>
      <w:r w:rsidRPr="00DC34E2">
        <w:rPr>
          <w:rFonts w:ascii="Times New Roman" w:hAnsi="Times New Roman" w:cs="Times New Roman"/>
          <w:b/>
          <w:sz w:val="24"/>
          <w:szCs w:val="24"/>
        </w:rPr>
        <w:t>Beverage Sample Formulations</w:t>
      </w:r>
    </w:p>
    <w:tbl>
      <w:tblPr>
        <w:tblStyle w:val="TableGrid"/>
        <w:tblW w:w="0" w:type="auto"/>
        <w:tblLook w:val="04A0" w:firstRow="1" w:lastRow="0" w:firstColumn="1" w:lastColumn="0" w:noHBand="0" w:noVBand="1"/>
      </w:tblPr>
      <w:tblGrid>
        <w:gridCol w:w="3048"/>
        <w:gridCol w:w="3048"/>
        <w:gridCol w:w="3048"/>
      </w:tblGrid>
      <w:tr w:rsidR="00DC34E2" w:rsidTr="00553EA6">
        <w:tc>
          <w:tcPr>
            <w:tcW w:w="3048" w:type="dxa"/>
            <w:vAlign w:val="center"/>
          </w:tcPr>
          <w:p w:rsidR="00DC34E2" w:rsidRPr="00DC34E2" w:rsidRDefault="00DC34E2" w:rsidP="00DC34E2">
            <w:pPr>
              <w:spacing w:line="360" w:lineRule="auto"/>
              <w:jc w:val="center"/>
              <w:rPr>
                <w:rFonts w:ascii="Times New Roman" w:hAnsi="Times New Roman" w:cs="Times New Roman"/>
                <w:b/>
                <w:bCs/>
                <w:sz w:val="24"/>
                <w:szCs w:val="24"/>
              </w:rPr>
            </w:pPr>
            <w:r w:rsidRPr="00DC34E2">
              <w:rPr>
                <w:rFonts w:ascii="Times New Roman" w:hAnsi="Times New Roman" w:cs="Times New Roman"/>
                <w:b/>
                <w:bCs/>
                <w:sz w:val="24"/>
                <w:szCs w:val="24"/>
              </w:rPr>
              <w:t>Sample Code</w:t>
            </w:r>
          </w:p>
        </w:tc>
        <w:tc>
          <w:tcPr>
            <w:tcW w:w="3048" w:type="dxa"/>
            <w:vAlign w:val="center"/>
          </w:tcPr>
          <w:p w:rsidR="00DC34E2" w:rsidRPr="00DC34E2" w:rsidRDefault="00DC34E2" w:rsidP="00DC34E2">
            <w:pPr>
              <w:spacing w:line="360" w:lineRule="auto"/>
              <w:jc w:val="center"/>
              <w:rPr>
                <w:rFonts w:ascii="Times New Roman" w:hAnsi="Times New Roman" w:cs="Times New Roman"/>
                <w:b/>
                <w:bCs/>
                <w:sz w:val="24"/>
                <w:szCs w:val="24"/>
              </w:rPr>
            </w:pPr>
            <w:r w:rsidRPr="00DC34E2">
              <w:rPr>
                <w:rFonts w:ascii="Times New Roman" w:hAnsi="Times New Roman" w:cs="Times New Roman"/>
                <w:b/>
                <w:bCs/>
                <w:sz w:val="24"/>
                <w:szCs w:val="24"/>
              </w:rPr>
              <w:t>Coconut Water (%)</w:t>
            </w:r>
          </w:p>
        </w:tc>
        <w:tc>
          <w:tcPr>
            <w:tcW w:w="3048" w:type="dxa"/>
            <w:vAlign w:val="center"/>
          </w:tcPr>
          <w:p w:rsidR="00DC34E2" w:rsidRPr="00DC34E2" w:rsidRDefault="00DC34E2" w:rsidP="00DC34E2">
            <w:pPr>
              <w:spacing w:line="360" w:lineRule="auto"/>
              <w:jc w:val="center"/>
              <w:rPr>
                <w:rFonts w:ascii="Times New Roman" w:hAnsi="Times New Roman" w:cs="Times New Roman"/>
                <w:b/>
                <w:bCs/>
                <w:sz w:val="24"/>
                <w:szCs w:val="24"/>
              </w:rPr>
            </w:pPr>
            <w:r w:rsidRPr="00DC34E2">
              <w:rPr>
                <w:rFonts w:ascii="Times New Roman" w:hAnsi="Times New Roman" w:cs="Times New Roman"/>
                <w:b/>
                <w:bCs/>
                <w:sz w:val="24"/>
                <w:szCs w:val="24"/>
              </w:rPr>
              <w:t>Tiger Nut Extract (%)</w:t>
            </w:r>
          </w:p>
        </w:tc>
      </w:tr>
      <w:tr w:rsidR="00DC34E2" w:rsidTr="00553EA6">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A</w:t>
            </w:r>
          </w:p>
        </w:tc>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100</w:t>
            </w:r>
          </w:p>
        </w:tc>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0</w:t>
            </w:r>
          </w:p>
        </w:tc>
      </w:tr>
      <w:tr w:rsidR="00DC34E2" w:rsidTr="00553EA6">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B</w:t>
            </w:r>
          </w:p>
        </w:tc>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70</w:t>
            </w:r>
          </w:p>
        </w:tc>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30</w:t>
            </w:r>
          </w:p>
        </w:tc>
      </w:tr>
      <w:tr w:rsidR="00DC34E2" w:rsidTr="00553EA6">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C</w:t>
            </w:r>
          </w:p>
        </w:tc>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50</w:t>
            </w:r>
          </w:p>
        </w:tc>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50</w:t>
            </w:r>
          </w:p>
        </w:tc>
      </w:tr>
      <w:tr w:rsidR="00DC34E2" w:rsidTr="00553EA6">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D</w:t>
            </w:r>
          </w:p>
        </w:tc>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30</w:t>
            </w:r>
          </w:p>
        </w:tc>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70</w:t>
            </w:r>
          </w:p>
        </w:tc>
      </w:tr>
      <w:tr w:rsidR="00DC34E2" w:rsidTr="00553EA6">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E</w:t>
            </w:r>
          </w:p>
        </w:tc>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0</w:t>
            </w:r>
          </w:p>
        </w:tc>
        <w:tc>
          <w:tcPr>
            <w:tcW w:w="3048" w:type="dxa"/>
            <w:vAlign w:val="center"/>
          </w:tcPr>
          <w:p w:rsidR="00DC34E2" w:rsidRPr="00DC34E2" w:rsidRDefault="00DC34E2" w:rsidP="00DC34E2">
            <w:pPr>
              <w:spacing w:line="360" w:lineRule="auto"/>
              <w:rPr>
                <w:rFonts w:ascii="Times New Roman" w:hAnsi="Times New Roman" w:cs="Times New Roman"/>
                <w:sz w:val="24"/>
                <w:szCs w:val="24"/>
              </w:rPr>
            </w:pPr>
            <w:r w:rsidRPr="00DC34E2">
              <w:rPr>
                <w:rFonts w:ascii="Times New Roman" w:hAnsi="Times New Roman" w:cs="Times New Roman"/>
                <w:sz w:val="24"/>
                <w:szCs w:val="24"/>
              </w:rPr>
              <w:t>100</w:t>
            </w:r>
          </w:p>
        </w:tc>
      </w:tr>
    </w:tbl>
    <w:p w:rsidR="00DC34E2" w:rsidRPr="00DC34E2" w:rsidRDefault="00DC34E2" w:rsidP="00DC34E2">
      <w:pPr>
        <w:spacing w:line="360" w:lineRule="auto"/>
        <w:jc w:val="both"/>
        <w:rPr>
          <w:rFonts w:ascii="Times New Roman" w:hAnsi="Times New Roman" w:cs="Times New Roman"/>
          <w:sz w:val="24"/>
          <w:szCs w:val="24"/>
        </w:rPr>
      </w:pPr>
      <w:r w:rsidRPr="00DC34E2">
        <w:rPr>
          <w:rFonts w:ascii="Times New Roman" w:hAnsi="Times New Roman" w:cs="Times New Roman"/>
          <w:b/>
          <w:bCs/>
          <w:sz w:val="24"/>
          <w:szCs w:val="24"/>
        </w:rPr>
        <w:t>Tiger Nut Extract Preparation:</w:t>
      </w:r>
      <w:r>
        <w:rPr>
          <w:rFonts w:ascii="Times New Roman" w:hAnsi="Times New Roman" w:cs="Times New Roman"/>
          <w:sz w:val="24"/>
          <w:szCs w:val="24"/>
        </w:rPr>
        <w:t xml:space="preserve"> </w:t>
      </w:r>
      <w:r w:rsidRPr="00DC34E2">
        <w:rPr>
          <w:rFonts w:ascii="Times New Roman" w:hAnsi="Times New Roman" w:cs="Times New Roman"/>
          <w:sz w:val="24"/>
          <w:szCs w:val="24"/>
        </w:rPr>
        <w:t>Tiger nuts were washed, soaked for 24 hours, blended with distilled water (1:3 w/v), and filtered using muslin cloth to obtain extract.</w:t>
      </w:r>
    </w:p>
    <w:p w:rsidR="00DC34E2" w:rsidRPr="00DC34E2" w:rsidRDefault="00DC34E2" w:rsidP="00A562E3">
      <w:pPr>
        <w:spacing w:line="360" w:lineRule="auto"/>
        <w:jc w:val="both"/>
        <w:rPr>
          <w:rFonts w:ascii="Times New Roman" w:hAnsi="Times New Roman" w:cs="Times New Roman"/>
          <w:sz w:val="24"/>
          <w:szCs w:val="24"/>
        </w:rPr>
      </w:pPr>
      <w:r w:rsidRPr="00DC34E2">
        <w:rPr>
          <w:rFonts w:ascii="Times New Roman" w:hAnsi="Times New Roman" w:cs="Times New Roman"/>
          <w:b/>
          <w:bCs/>
          <w:sz w:val="24"/>
          <w:szCs w:val="24"/>
        </w:rPr>
        <w:t>Coconut Water Collection:</w:t>
      </w:r>
      <w:r>
        <w:rPr>
          <w:rFonts w:ascii="Times New Roman" w:hAnsi="Times New Roman" w:cs="Times New Roman"/>
          <w:sz w:val="24"/>
          <w:szCs w:val="24"/>
        </w:rPr>
        <w:t xml:space="preserve"> </w:t>
      </w:r>
      <w:r w:rsidRPr="00DC34E2">
        <w:rPr>
          <w:rFonts w:ascii="Times New Roman" w:hAnsi="Times New Roman" w:cs="Times New Roman"/>
          <w:sz w:val="24"/>
          <w:szCs w:val="24"/>
        </w:rPr>
        <w:t>Fresh coconut water was collected from mature, undamaged coconuts, filtered, and pasteurized at 70°C for 15 minutes.</w:t>
      </w:r>
    </w:p>
    <w:sectPr w:rsidR="00DC34E2" w:rsidRPr="00DC34E2" w:rsidSect="00375527">
      <w:pgSz w:w="11808"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3EE" w:rsidRDefault="000553EE" w:rsidP="00A85D28">
      <w:pPr>
        <w:spacing w:after="0" w:line="240" w:lineRule="auto"/>
      </w:pPr>
      <w:r>
        <w:separator/>
      </w:r>
    </w:p>
  </w:endnote>
  <w:endnote w:type="continuationSeparator" w:id="0">
    <w:p w:rsidR="000553EE" w:rsidRDefault="000553EE" w:rsidP="00A8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698538"/>
      <w:docPartObj>
        <w:docPartGallery w:val="Page Numbers (Bottom of Page)"/>
        <w:docPartUnique/>
      </w:docPartObj>
    </w:sdtPr>
    <w:sdtEndPr>
      <w:rPr>
        <w:noProof/>
      </w:rPr>
    </w:sdtEndPr>
    <w:sdtContent>
      <w:p w:rsidR="00375527" w:rsidRDefault="00375527">
        <w:pPr>
          <w:pStyle w:val="Footer"/>
          <w:jc w:val="center"/>
        </w:pPr>
        <w:r>
          <w:fldChar w:fldCharType="begin"/>
        </w:r>
        <w:r>
          <w:instrText xml:space="preserve"> PAGE   \* MERGEFORMAT </w:instrText>
        </w:r>
        <w:r>
          <w:fldChar w:fldCharType="separate"/>
        </w:r>
        <w:r w:rsidR="006D78E1">
          <w:rPr>
            <w:noProof/>
          </w:rPr>
          <w:t>4</w:t>
        </w:r>
        <w:r>
          <w:rPr>
            <w:noProof/>
          </w:rPr>
          <w:fldChar w:fldCharType="end"/>
        </w:r>
      </w:p>
    </w:sdtContent>
  </w:sdt>
  <w:p w:rsidR="000C0D8E" w:rsidRDefault="000C0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3EE" w:rsidRDefault="000553EE" w:rsidP="00A85D28">
      <w:pPr>
        <w:spacing w:after="0" w:line="240" w:lineRule="auto"/>
      </w:pPr>
      <w:r>
        <w:separator/>
      </w:r>
    </w:p>
  </w:footnote>
  <w:footnote w:type="continuationSeparator" w:id="0">
    <w:p w:rsidR="000553EE" w:rsidRDefault="000553EE" w:rsidP="00A85D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C102B"/>
    <w:multiLevelType w:val="multilevel"/>
    <w:tmpl w:val="FDA4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567B46"/>
    <w:multiLevelType w:val="multilevel"/>
    <w:tmpl w:val="F2847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4F5A2E"/>
    <w:multiLevelType w:val="multilevel"/>
    <w:tmpl w:val="B22E416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1F0700B"/>
    <w:multiLevelType w:val="multilevel"/>
    <w:tmpl w:val="399A3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561600"/>
    <w:multiLevelType w:val="multilevel"/>
    <w:tmpl w:val="82A8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3F745F"/>
    <w:multiLevelType w:val="multilevel"/>
    <w:tmpl w:val="60C6F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2E3"/>
    <w:rsid w:val="000553EE"/>
    <w:rsid w:val="000C0D8E"/>
    <w:rsid w:val="00125CD5"/>
    <w:rsid w:val="0014202F"/>
    <w:rsid w:val="00264953"/>
    <w:rsid w:val="002E761D"/>
    <w:rsid w:val="00375527"/>
    <w:rsid w:val="00544526"/>
    <w:rsid w:val="00553EA6"/>
    <w:rsid w:val="006D78E1"/>
    <w:rsid w:val="007E7A24"/>
    <w:rsid w:val="009B6AC9"/>
    <w:rsid w:val="00A562E3"/>
    <w:rsid w:val="00A85D28"/>
    <w:rsid w:val="00B2639A"/>
    <w:rsid w:val="00C40826"/>
    <w:rsid w:val="00CA341C"/>
    <w:rsid w:val="00DC34E2"/>
    <w:rsid w:val="00FC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562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62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263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62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62E3"/>
    <w:rPr>
      <w:rFonts w:ascii="Times New Roman" w:eastAsia="Times New Roman" w:hAnsi="Times New Roman" w:cs="Times New Roman"/>
      <w:b/>
      <w:bCs/>
      <w:sz w:val="27"/>
      <w:szCs w:val="27"/>
    </w:rPr>
  </w:style>
  <w:style w:type="character" w:styleId="Strong">
    <w:name w:val="Strong"/>
    <w:basedOn w:val="DefaultParagraphFont"/>
    <w:uiPriority w:val="22"/>
    <w:qFormat/>
    <w:rsid w:val="00A562E3"/>
    <w:rPr>
      <w:b/>
      <w:bCs/>
    </w:rPr>
  </w:style>
  <w:style w:type="paragraph" w:styleId="NormalWeb">
    <w:name w:val="Normal (Web)"/>
    <w:basedOn w:val="Normal"/>
    <w:uiPriority w:val="99"/>
    <w:unhideWhenUsed/>
    <w:rsid w:val="00A562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62E3"/>
    <w:rPr>
      <w:color w:val="0000FF" w:themeColor="hyperlink"/>
      <w:u w:val="single"/>
    </w:rPr>
  </w:style>
  <w:style w:type="table" w:styleId="TableGrid">
    <w:name w:val="Table Grid"/>
    <w:basedOn w:val="TableNormal"/>
    <w:uiPriority w:val="59"/>
    <w:rsid w:val="00A56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2639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85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D28"/>
  </w:style>
  <w:style w:type="paragraph" w:styleId="Footer">
    <w:name w:val="footer"/>
    <w:basedOn w:val="Normal"/>
    <w:link w:val="FooterChar"/>
    <w:uiPriority w:val="99"/>
    <w:unhideWhenUsed/>
    <w:rsid w:val="00A85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D28"/>
  </w:style>
  <w:style w:type="paragraph" w:styleId="NoSpacing">
    <w:name w:val="No Spacing"/>
    <w:uiPriority w:val="1"/>
    <w:qFormat/>
    <w:rsid w:val="00553EA6"/>
    <w:pPr>
      <w:spacing w:after="0" w:line="240" w:lineRule="auto"/>
    </w:pPr>
  </w:style>
  <w:style w:type="paragraph" w:styleId="BalloonText">
    <w:name w:val="Balloon Text"/>
    <w:basedOn w:val="Normal"/>
    <w:link w:val="BalloonTextChar"/>
    <w:uiPriority w:val="99"/>
    <w:semiHidden/>
    <w:unhideWhenUsed/>
    <w:rsid w:val="00375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5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562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62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263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62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62E3"/>
    <w:rPr>
      <w:rFonts w:ascii="Times New Roman" w:eastAsia="Times New Roman" w:hAnsi="Times New Roman" w:cs="Times New Roman"/>
      <w:b/>
      <w:bCs/>
      <w:sz w:val="27"/>
      <w:szCs w:val="27"/>
    </w:rPr>
  </w:style>
  <w:style w:type="character" w:styleId="Strong">
    <w:name w:val="Strong"/>
    <w:basedOn w:val="DefaultParagraphFont"/>
    <w:uiPriority w:val="22"/>
    <w:qFormat/>
    <w:rsid w:val="00A562E3"/>
    <w:rPr>
      <w:b/>
      <w:bCs/>
    </w:rPr>
  </w:style>
  <w:style w:type="paragraph" w:styleId="NormalWeb">
    <w:name w:val="Normal (Web)"/>
    <w:basedOn w:val="Normal"/>
    <w:uiPriority w:val="99"/>
    <w:unhideWhenUsed/>
    <w:rsid w:val="00A562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62E3"/>
    <w:rPr>
      <w:color w:val="0000FF" w:themeColor="hyperlink"/>
      <w:u w:val="single"/>
    </w:rPr>
  </w:style>
  <w:style w:type="table" w:styleId="TableGrid">
    <w:name w:val="Table Grid"/>
    <w:basedOn w:val="TableNormal"/>
    <w:uiPriority w:val="59"/>
    <w:rsid w:val="00A56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2639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85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D28"/>
  </w:style>
  <w:style w:type="paragraph" w:styleId="Footer">
    <w:name w:val="footer"/>
    <w:basedOn w:val="Normal"/>
    <w:link w:val="FooterChar"/>
    <w:uiPriority w:val="99"/>
    <w:unhideWhenUsed/>
    <w:rsid w:val="00A85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D28"/>
  </w:style>
  <w:style w:type="paragraph" w:styleId="NoSpacing">
    <w:name w:val="No Spacing"/>
    <w:uiPriority w:val="1"/>
    <w:qFormat/>
    <w:rsid w:val="00553EA6"/>
    <w:pPr>
      <w:spacing w:after="0" w:line="240" w:lineRule="auto"/>
    </w:pPr>
  </w:style>
  <w:style w:type="paragraph" w:styleId="BalloonText">
    <w:name w:val="Balloon Text"/>
    <w:basedOn w:val="Normal"/>
    <w:link w:val="BalloonTextChar"/>
    <w:uiPriority w:val="99"/>
    <w:semiHidden/>
    <w:unhideWhenUsed/>
    <w:rsid w:val="00375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0297">
      <w:bodyDiv w:val="1"/>
      <w:marLeft w:val="0"/>
      <w:marRight w:val="0"/>
      <w:marTop w:val="0"/>
      <w:marBottom w:val="0"/>
      <w:divBdr>
        <w:top w:val="none" w:sz="0" w:space="0" w:color="auto"/>
        <w:left w:val="none" w:sz="0" w:space="0" w:color="auto"/>
        <w:bottom w:val="none" w:sz="0" w:space="0" w:color="auto"/>
        <w:right w:val="none" w:sz="0" w:space="0" w:color="auto"/>
      </w:divBdr>
    </w:div>
    <w:div w:id="116074394">
      <w:bodyDiv w:val="1"/>
      <w:marLeft w:val="0"/>
      <w:marRight w:val="0"/>
      <w:marTop w:val="0"/>
      <w:marBottom w:val="0"/>
      <w:divBdr>
        <w:top w:val="none" w:sz="0" w:space="0" w:color="auto"/>
        <w:left w:val="none" w:sz="0" w:space="0" w:color="auto"/>
        <w:bottom w:val="none" w:sz="0" w:space="0" w:color="auto"/>
        <w:right w:val="none" w:sz="0" w:space="0" w:color="auto"/>
      </w:divBdr>
    </w:div>
    <w:div w:id="144857072">
      <w:bodyDiv w:val="1"/>
      <w:marLeft w:val="0"/>
      <w:marRight w:val="0"/>
      <w:marTop w:val="0"/>
      <w:marBottom w:val="0"/>
      <w:divBdr>
        <w:top w:val="none" w:sz="0" w:space="0" w:color="auto"/>
        <w:left w:val="none" w:sz="0" w:space="0" w:color="auto"/>
        <w:bottom w:val="none" w:sz="0" w:space="0" w:color="auto"/>
        <w:right w:val="none" w:sz="0" w:space="0" w:color="auto"/>
      </w:divBdr>
    </w:div>
    <w:div w:id="148332978">
      <w:bodyDiv w:val="1"/>
      <w:marLeft w:val="0"/>
      <w:marRight w:val="0"/>
      <w:marTop w:val="0"/>
      <w:marBottom w:val="0"/>
      <w:divBdr>
        <w:top w:val="none" w:sz="0" w:space="0" w:color="auto"/>
        <w:left w:val="none" w:sz="0" w:space="0" w:color="auto"/>
        <w:bottom w:val="none" w:sz="0" w:space="0" w:color="auto"/>
        <w:right w:val="none" w:sz="0" w:space="0" w:color="auto"/>
      </w:divBdr>
    </w:div>
    <w:div w:id="185414036">
      <w:bodyDiv w:val="1"/>
      <w:marLeft w:val="0"/>
      <w:marRight w:val="0"/>
      <w:marTop w:val="0"/>
      <w:marBottom w:val="0"/>
      <w:divBdr>
        <w:top w:val="none" w:sz="0" w:space="0" w:color="auto"/>
        <w:left w:val="none" w:sz="0" w:space="0" w:color="auto"/>
        <w:bottom w:val="none" w:sz="0" w:space="0" w:color="auto"/>
        <w:right w:val="none" w:sz="0" w:space="0" w:color="auto"/>
      </w:divBdr>
    </w:div>
    <w:div w:id="222107255">
      <w:bodyDiv w:val="1"/>
      <w:marLeft w:val="0"/>
      <w:marRight w:val="0"/>
      <w:marTop w:val="0"/>
      <w:marBottom w:val="0"/>
      <w:divBdr>
        <w:top w:val="none" w:sz="0" w:space="0" w:color="auto"/>
        <w:left w:val="none" w:sz="0" w:space="0" w:color="auto"/>
        <w:bottom w:val="none" w:sz="0" w:space="0" w:color="auto"/>
        <w:right w:val="none" w:sz="0" w:space="0" w:color="auto"/>
      </w:divBdr>
    </w:div>
    <w:div w:id="301623610">
      <w:bodyDiv w:val="1"/>
      <w:marLeft w:val="0"/>
      <w:marRight w:val="0"/>
      <w:marTop w:val="0"/>
      <w:marBottom w:val="0"/>
      <w:divBdr>
        <w:top w:val="none" w:sz="0" w:space="0" w:color="auto"/>
        <w:left w:val="none" w:sz="0" w:space="0" w:color="auto"/>
        <w:bottom w:val="none" w:sz="0" w:space="0" w:color="auto"/>
        <w:right w:val="none" w:sz="0" w:space="0" w:color="auto"/>
      </w:divBdr>
    </w:div>
    <w:div w:id="339501988">
      <w:bodyDiv w:val="1"/>
      <w:marLeft w:val="0"/>
      <w:marRight w:val="0"/>
      <w:marTop w:val="0"/>
      <w:marBottom w:val="0"/>
      <w:divBdr>
        <w:top w:val="none" w:sz="0" w:space="0" w:color="auto"/>
        <w:left w:val="none" w:sz="0" w:space="0" w:color="auto"/>
        <w:bottom w:val="none" w:sz="0" w:space="0" w:color="auto"/>
        <w:right w:val="none" w:sz="0" w:space="0" w:color="auto"/>
      </w:divBdr>
    </w:div>
    <w:div w:id="356582668">
      <w:bodyDiv w:val="1"/>
      <w:marLeft w:val="0"/>
      <w:marRight w:val="0"/>
      <w:marTop w:val="0"/>
      <w:marBottom w:val="0"/>
      <w:divBdr>
        <w:top w:val="none" w:sz="0" w:space="0" w:color="auto"/>
        <w:left w:val="none" w:sz="0" w:space="0" w:color="auto"/>
        <w:bottom w:val="none" w:sz="0" w:space="0" w:color="auto"/>
        <w:right w:val="none" w:sz="0" w:space="0" w:color="auto"/>
      </w:divBdr>
    </w:div>
    <w:div w:id="360714533">
      <w:bodyDiv w:val="1"/>
      <w:marLeft w:val="0"/>
      <w:marRight w:val="0"/>
      <w:marTop w:val="0"/>
      <w:marBottom w:val="0"/>
      <w:divBdr>
        <w:top w:val="none" w:sz="0" w:space="0" w:color="auto"/>
        <w:left w:val="none" w:sz="0" w:space="0" w:color="auto"/>
        <w:bottom w:val="none" w:sz="0" w:space="0" w:color="auto"/>
        <w:right w:val="none" w:sz="0" w:space="0" w:color="auto"/>
      </w:divBdr>
    </w:div>
    <w:div w:id="435561233">
      <w:bodyDiv w:val="1"/>
      <w:marLeft w:val="0"/>
      <w:marRight w:val="0"/>
      <w:marTop w:val="0"/>
      <w:marBottom w:val="0"/>
      <w:divBdr>
        <w:top w:val="none" w:sz="0" w:space="0" w:color="auto"/>
        <w:left w:val="none" w:sz="0" w:space="0" w:color="auto"/>
        <w:bottom w:val="none" w:sz="0" w:space="0" w:color="auto"/>
        <w:right w:val="none" w:sz="0" w:space="0" w:color="auto"/>
      </w:divBdr>
    </w:div>
    <w:div w:id="444816617">
      <w:bodyDiv w:val="1"/>
      <w:marLeft w:val="0"/>
      <w:marRight w:val="0"/>
      <w:marTop w:val="0"/>
      <w:marBottom w:val="0"/>
      <w:divBdr>
        <w:top w:val="none" w:sz="0" w:space="0" w:color="auto"/>
        <w:left w:val="none" w:sz="0" w:space="0" w:color="auto"/>
        <w:bottom w:val="none" w:sz="0" w:space="0" w:color="auto"/>
        <w:right w:val="none" w:sz="0" w:space="0" w:color="auto"/>
      </w:divBdr>
    </w:div>
    <w:div w:id="457069917">
      <w:bodyDiv w:val="1"/>
      <w:marLeft w:val="0"/>
      <w:marRight w:val="0"/>
      <w:marTop w:val="0"/>
      <w:marBottom w:val="0"/>
      <w:divBdr>
        <w:top w:val="none" w:sz="0" w:space="0" w:color="auto"/>
        <w:left w:val="none" w:sz="0" w:space="0" w:color="auto"/>
        <w:bottom w:val="none" w:sz="0" w:space="0" w:color="auto"/>
        <w:right w:val="none" w:sz="0" w:space="0" w:color="auto"/>
      </w:divBdr>
    </w:div>
    <w:div w:id="594941116">
      <w:bodyDiv w:val="1"/>
      <w:marLeft w:val="0"/>
      <w:marRight w:val="0"/>
      <w:marTop w:val="0"/>
      <w:marBottom w:val="0"/>
      <w:divBdr>
        <w:top w:val="none" w:sz="0" w:space="0" w:color="auto"/>
        <w:left w:val="none" w:sz="0" w:space="0" w:color="auto"/>
        <w:bottom w:val="none" w:sz="0" w:space="0" w:color="auto"/>
        <w:right w:val="none" w:sz="0" w:space="0" w:color="auto"/>
      </w:divBdr>
    </w:div>
    <w:div w:id="615481288">
      <w:bodyDiv w:val="1"/>
      <w:marLeft w:val="0"/>
      <w:marRight w:val="0"/>
      <w:marTop w:val="0"/>
      <w:marBottom w:val="0"/>
      <w:divBdr>
        <w:top w:val="none" w:sz="0" w:space="0" w:color="auto"/>
        <w:left w:val="none" w:sz="0" w:space="0" w:color="auto"/>
        <w:bottom w:val="none" w:sz="0" w:space="0" w:color="auto"/>
        <w:right w:val="none" w:sz="0" w:space="0" w:color="auto"/>
      </w:divBdr>
    </w:div>
    <w:div w:id="646281452">
      <w:bodyDiv w:val="1"/>
      <w:marLeft w:val="0"/>
      <w:marRight w:val="0"/>
      <w:marTop w:val="0"/>
      <w:marBottom w:val="0"/>
      <w:divBdr>
        <w:top w:val="none" w:sz="0" w:space="0" w:color="auto"/>
        <w:left w:val="none" w:sz="0" w:space="0" w:color="auto"/>
        <w:bottom w:val="none" w:sz="0" w:space="0" w:color="auto"/>
        <w:right w:val="none" w:sz="0" w:space="0" w:color="auto"/>
      </w:divBdr>
    </w:div>
    <w:div w:id="666204315">
      <w:bodyDiv w:val="1"/>
      <w:marLeft w:val="0"/>
      <w:marRight w:val="0"/>
      <w:marTop w:val="0"/>
      <w:marBottom w:val="0"/>
      <w:divBdr>
        <w:top w:val="none" w:sz="0" w:space="0" w:color="auto"/>
        <w:left w:val="none" w:sz="0" w:space="0" w:color="auto"/>
        <w:bottom w:val="none" w:sz="0" w:space="0" w:color="auto"/>
        <w:right w:val="none" w:sz="0" w:space="0" w:color="auto"/>
      </w:divBdr>
    </w:div>
    <w:div w:id="670109457">
      <w:bodyDiv w:val="1"/>
      <w:marLeft w:val="0"/>
      <w:marRight w:val="0"/>
      <w:marTop w:val="0"/>
      <w:marBottom w:val="0"/>
      <w:divBdr>
        <w:top w:val="none" w:sz="0" w:space="0" w:color="auto"/>
        <w:left w:val="none" w:sz="0" w:space="0" w:color="auto"/>
        <w:bottom w:val="none" w:sz="0" w:space="0" w:color="auto"/>
        <w:right w:val="none" w:sz="0" w:space="0" w:color="auto"/>
      </w:divBdr>
    </w:div>
    <w:div w:id="751581359">
      <w:bodyDiv w:val="1"/>
      <w:marLeft w:val="0"/>
      <w:marRight w:val="0"/>
      <w:marTop w:val="0"/>
      <w:marBottom w:val="0"/>
      <w:divBdr>
        <w:top w:val="none" w:sz="0" w:space="0" w:color="auto"/>
        <w:left w:val="none" w:sz="0" w:space="0" w:color="auto"/>
        <w:bottom w:val="none" w:sz="0" w:space="0" w:color="auto"/>
        <w:right w:val="none" w:sz="0" w:space="0" w:color="auto"/>
      </w:divBdr>
    </w:div>
    <w:div w:id="764110649">
      <w:bodyDiv w:val="1"/>
      <w:marLeft w:val="0"/>
      <w:marRight w:val="0"/>
      <w:marTop w:val="0"/>
      <w:marBottom w:val="0"/>
      <w:divBdr>
        <w:top w:val="none" w:sz="0" w:space="0" w:color="auto"/>
        <w:left w:val="none" w:sz="0" w:space="0" w:color="auto"/>
        <w:bottom w:val="none" w:sz="0" w:space="0" w:color="auto"/>
        <w:right w:val="none" w:sz="0" w:space="0" w:color="auto"/>
      </w:divBdr>
    </w:div>
    <w:div w:id="804851228">
      <w:bodyDiv w:val="1"/>
      <w:marLeft w:val="0"/>
      <w:marRight w:val="0"/>
      <w:marTop w:val="0"/>
      <w:marBottom w:val="0"/>
      <w:divBdr>
        <w:top w:val="none" w:sz="0" w:space="0" w:color="auto"/>
        <w:left w:val="none" w:sz="0" w:space="0" w:color="auto"/>
        <w:bottom w:val="none" w:sz="0" w:space="0" w:color="auto"/>
        <w:right w:val="none" w:sz="0" w:space="0" w:color="auto"/>
      </w:divBdr>
    </w:div>
    <w:div w:id="808980332">
      <w:bodyDiv w:val="1"/>
      <w:marLeft w:val="0"/>
      <w:marRight w:val="0"/>
      <w:marTop w:val="0"/>
      <w:marBottom w:val="0"/>
      <w:divBdr>
        <w:top w:val="none" w:sz="0" w:space="0" w:color="auto"/>
        <w:left w:val="none" w:sz="0" w:space="0" w:color="auto"/>
        <w:bottom w:val="none" w:sz="0" w:space="0" w:color="auto"/>
        <w:right w:val="none" w:sz="0" w:space="0" w:color="auto"/>
      </w:divBdr>
    </w:div>
    <w:div w:id="852456250">
      <w:bodyDiv w:val="1"/>
      <w:marLeft w:val="0"/>
      <w:marRight w:val="0"/>
      <w:marTop w:val="0"/>
      <w:marBottom w:val="0"/>
      <w:divBdr>
        <w:top w:val="none" w:sz="0" w:space="0" w:color="auto"/>
        <w:left w:val="none" w:sz="0" w:space="0" w:color="auto"/>
        <w:bottom w:val="none" w:sz="0" w:space="0" w:color="auto"/>
        <w:right w:val="none" w:sz="0" w:space="0" w:color="auto"/>
      </w:divBdr>
    </w:div>
    <w:div w:id="949238577">
      <w:bodyDiv w:val="1"/>
      <w:marLeft w:val="0"/>
      <w:marRight w:val="0"/>
      <w:marTop w:val="0"/>
      <w:marBottom w:val="0"/>
      <w:divBdr>
        <w:top w:val="none" w:sz="0" w:space="0" w:color="auto"/>
        <w:left w:val="none" w:sz="0" w:space="0" w:color="auto"/>
        <w:bottom w:val="none" w:sz="0" w:space="0" w:color="auto"/>
        <w:right w:val="none" w:sz="0" w:space="0" w:color="auto"/>
      </w:divBdr>
    </w:div>
    <w:div w:id="972559082">
      <w:bodyDiv w:val="1"/>
      <w:marLeft w:val="0"/>
      <w:marRight w:val="0"/>
      <w:marTop w:val="0"/>
      <w:marBottom w:val="0"/>
      <w:divBdr>
        <w:top w:val="none" w:sz="0" w:space="0" w:color="auto"/>
        <w:left w:val="none" w:sz="0" w:space="0" w:color="auto"/>
        <w:bottom w:val="none" w:sz="0" w:space="0" w:color="auto"/>
        <w:right w:val="none" w:sz="0" w:space="0" w:color="auto"/>
      </w:divBdr>
    </w:div>
    <w:div w:id="998576288">
      <w:bodyDiv w:val="1"/>
      <w:marLeft w:val="0"/>
      <w:marRight w:val="0"/>
      <w:marTop w:val="0"/>
      <w:marBottom w:val="0"/>
      <w:divBdr>
        <w:top w:val="none" w:sz="0" w:space="0" w:color="auto"/>
        <w:left w:val="none" w:sz="0" w:space="0" w:color="auto"/>
        <w:bottom w:val="none" w:sz="0" w:space="0" w:color="auto"/>
        <w:right w:val="none" w:sz="0" w:space="0" w:color="auto"/>
      </w:divBdr>
    </w:div>
    <w:div w:id="1020545291">
      <w:bodyDiv w:val="1"/>
      <w:marLeft w:val="0"/>
      <w:marRight w:val="0"/>
      <w:marTop w:val="0"/>
      <w:marBottom w:val="0"/>
      <w:divBdr>
        <w:top w:val="none" w:sz="0" w:space="0" w:color="auto"/>
        <w:left w:val="none" w:sz="0" w:space="0" w:color="auto"/>
        <w:bottom w:val="none" w:sz="0" w:space="0" w:color="auto"/>
        <w:right w:val="none" w:sz="0" w:space="0" w:color="auto"/>
      </w:divBdr>
    </w:div>
    <w:div w:id="1056398710">
      <w:bodyDiv w:val="1"/>
      <w:marLeft w:val="0"/>
      <w:marRight w:val="0"/>
      <w:marTop w:val="0"/>
      <w:marBottom w:val="0"/>
      <w:divBdr>
        <w:top w:val="none" w:sz="0" w:space="0" w:color="auto"/>
        <w:left w:val="none" w:sz="0" w:space="0" w:color="auto"/>
        <w:bottom w:val="none" w:sz="0" w:space="0" w:color="auto"/>
        <w:right w:val="none" w:sz="0" w:space="0" w:color="auto"/>
      </w:divBdr>
    </w:div>
    <w:div w:id="1091854985">
      <w:bodyDiv w:val="1"/>
      <w:marLeft w:val="0"/>
      <w:marRight w:val="0"/>
      <w:marTop w:val="0"/>
      <w:marBottom w:val="0"/>
      <w:divBdr>
        <w:top w:val="none" w:sz="0" w:space="0" w:color="auto"/>
        <w:left w:val="none" w:sz="0" w:space="0" w:color="auto"/>
        <w:bottom w:val="none" w:sz="0" w:space="0" w:color="auto"/>
        <w:right w:val="none" w:sz="0" w:space="0" w:color="auto"/>
      </w:divBdr>
    </w:div>
    <w:div w:id="1147673700">
      <w:bodyDiv w:val="1"/>
      <w:marLeft w:val="0"/>
      <w:marRight w:val="0"/>
      <w:marTop w:val="0"/>
      <w:marBottom w:val="0"/>
      <w:divBdr>
        <w:top w:val="none" w:sz="0" w:space="0" w:color="auto"/>
        <w:left w:val="none" w:sz="0" w:space="0" w:color="auto"/>
        <w:bottom w:val="none" w:sz="0" w:space="0" w:color="auto"/>
        <w:right w:val="none" w:sz="0" w:space="0" w:color="auto"/>
      </w:divBdr>
    </w:div>
    <w:div w:id="1169559338">
      <w:bodyDiv w:val="1"/>
      <w:marLeft w:val="0"/>
      <w:marRight w:val="0"/>
      <w:marTop w:val="0"/>
      <w:marBottom w:val="0"/>
      <w:divBdr>
        <w:top w:val="none" w:sz="0" w:space="0" w:color="auto"/>
        <w:left w:val="none" w:sz="0" w:space="0" w:color="auto"/>
        <w:bottom w:val="none" w:sz="0" w:space="0" w:color="auto"/>
        <w:right w:val="none" w:sz="0" w:space="0" w:color="auto"/>
      </w:divBdr>
    </w:div>
    <w:div w:id="1249925106">
      <w:bodyDiv w:val="1"/>
      <w:marLeft w:val="0"/>
      <w:marRight w:val="0"/>
      <w:marTop w:val="0"/>
      <w:marBottom w:val="0"/>
      <w:divBdr>
        <w:top w:val="none" w:sz="0" w:space="0" w:color="auto"/>
        <w:left w:val="none" w:sz="0" w:space="0" w:color="auto"/>
        <w:bottom w:val="none" w:sz="0" w:space="0" w:color="auto"/>
        <w:right w:val="none" w:sz="0" w:space="0" w:color="auto"/>
      </w:divBdr>
    </w:div>
    <w:div w:id="1279024593">
      <w:bodyDiv w:val="1"/>
      <w:marLeft w:val="0"/>
      <w:marRight w:val="0"/>
      <w:marTop w:val="0"/>
      <w:marBottom w:val="0"/>
      <w:divBdr>
        <w:top w:val="none" w:sz="0" w:space="0" w:color="auto"/>
        <w:left w:val="none" w:sz="0" w:space="0" w:color="auto"/>
        <w:bottom w:val="none" w:sz="0" w:space="0" w:color="auto"/>
        <w:right w:val="none" w:sz="0" w:space="0" w:color="auto"/>
      </w:divBdr>
    </w:div>
    <w:div w:id="1300262552">
      <w:bodyDiv w:val="1"/>
      <w:marLeft w:val="0"/>
      <w:marRight w:val="0"/>
      <w:marTop w:val="0"/>
      <w:marBottom w:val="0"/>
      <w:divBdr>
        <w:top w:val="none" w:sz="0" w:space="0" w:color="auto"/>
        <w:left w:val="none" w:sz="0" w:space="0" w:color="auto"/>
        <w:bottom w:val="none" w:sz="0" w:space="0" w:color="auto"/>
        <w:right w:val="none" w:sz="0" w:space="0" w:color="auto"/>
      </w:divBdr>
    </w:div>
    <w:div w:id="1327368474">
      <w:bodyDiv w:val="1"/>
      <w:marLeft w:val="0"/>
      <w:marRight w:val="0"/>
      <w:marTop w:val="0"/>
      <w:marBottom w:val="0"/>
      <w:divBdr>
        <w:top w:val="none" w:sz="0" w:space="0" w:color="auto"/>
        <w:left w:val="none" w:sz="0" w:space="0" w:color="auto"/>
        <w:bottom w:val="none" w:sz="0" w:space="0" w:color="auto"/>
        <w:right w:val="none" w:sz="0" w:space="0" w:color="auto"/>
      </w:divBdr>
    </w:div>
    <w:div w:id="1350134732">
      <w:bodyDiv w:val="1"/>
      <w:marLeft w:val="0"/>
      <w:marRight w:val="0"/>
      <w:marTop w:val="0"/>
      <w:marBottom w:val="0"/>
      <w:divBdr>
        <w:top w:val="none" w:sz="0" w:space="0" w:color="auto"/>
        <w:left w:val="none" w:sz="0" w:space="0" w:color="auto"/>
        <w:bottom w:val="none" w:sz="0" w:space="0" w:color="auto"/>
        <w:right w:val="none" w:sz="0" w:space="0" w:color="auto"/>
      </w:divBdr>
    </w:div>
    <w:div w:id="1374620517">
      <w:bodyDiv w:val="1"/>
      <w:marLeft w:val="0"/>
      <w:marRight w:val="0"/>
      <w:marTop w:val="0"/>
      <w:marBottom w:val="0"/>
      <w:divBdr>
        <w:top w:val="none" w:sz="0" w:space="0" w:color="auto"/>
        <w:left w:val="none" w:sz="0" w:space="0" w:color="auto"/>
        <w:bottom w:val="none" w:sz="0" w:space="0" w:color="auto"/>
        <w:right w:val="none" w:sz="0" w:space="0" w:color="auto"/>
      </w:divBdr>
    </w:div>
    <w:div w:id="1407799214">
      <w:bodyDiv w:val="1"/>
      <w:marLeft w:val="0"/>
      <w:marRight w:val="0"/>
      <w:marTop w:val="0"/>
      <w:marBottom w:val="0"/>
      <w:divBdr>
        <w:top w:val="none" w:sz="0" w:space="0" w:color="auto"/>
        <w:left w:val="none" w:sz="0" w:space="0" w:color="auto"/>
        <w:bottom w:val="none" w:sz="0" w:space="0" w:color="auto"/>
        <w:right w:val="none" w:sz="0" w:space="0" w:color="auto"/>
      </w:divBdr>
    </w:div>
    <w:div w:id="1492067175">
      <w:bodyDiv w:val="1"/>
      <w:marLeft w:val="0"/>
      <w:marRight w:val="0"/>
      <w:marTop w:val="0"/>
      <w:marBottom w:val="0"/>
      <w:divBdr>
        <w:top w:val="none" w:sz="0" w:space="0" w:color="auto"/>
        <w:left w:val="none" w:sz="0" w:space="0" w:color="auto"/>
        <w:bottom w:val="none" w:sz="0" w:space="0" w:color="auto"/>
        <w:right w:val="none" w:sz="0" w:space="0" w:color="auto"/>
      </w:divBdr>
    </w:div>
    <w:div w:id="1622763037">
      <w:bodyDiv w:val="1"/>
      <w:marLeft w:val="0"/>
      <w:marRight w:val="0"/>
      <w:marTop w:val="0"/>
      <w:marBottom w:val="0"/>
      <w:divBdr>
        <w:top w:val="none" w:sz="0" w:space="0" w:color="auto"/>
        <w:left w:val="none" w:sz="0" w:space="0" w:color="auto"/>
        <w:bottom w:val="none" w:sz="0" w:space="0" w:color="auto"/>
        <w:right w:val="none" w:sz="0" w:space="0" w:color="auto"/>
      </w:divBdr>
    </w:div>
    <w:div w:id="1643777670">
      <w:bodyDiv w:val="1"/>
      <w:marLeft w:val="0"/>
      <w:marRight w:val="0"/>
      <w:marTop w:val="0"/>
      <w:marBottom w:val="0"/>
      <w:divBdr>
        <w:top w:val="none" w:sz="0" w:space="0" w:color="auto"/>
        <w:left w:val="none" w:sz="0" w:space="0" w:color="auto"/>
        <w:bottom w:val="none" w:sz="0" w:space="0" w:color="auto"/>
        <w:right w:val="none" w:sz="0" w:space="0" w:color="auto"/>
      </w:divBdr>
    </w:div>
    <w:div w:id="1723097133">
      <w:bodyDiv w:val="1"/>
      <w:marLeft w:val="0"/>
      <w:marRight w:val="0"/>
      <w:marTop w:val="0"/>
      <w:marBottom w:val="0"/>
      <w:divBdr>
        <w:top w:val="none" w:sz="0" w:space="0" w:color="auto"/>
        <w:left w:val="none" w:sz="0" w:space="0" w:color="auto"/>
        <w:bottom w:val="none" w:sz="0" w:space="0" w:color="auto"/>
        <w:right w:val="none" w:sz="0" w:space="0" w:color="auto"/>
      </w:divBdr>
    </w:div>
    <w:div w:id="1729843975">
      <w:bodyDiv w:val="1"/>
      <w:marLeft w:val="0"/>
      <w:marRight w:val="0"/>
      <w:marTop w:val="0"/>
      <w:marBottom w:val="0"/>
      <w:divBdr>
        <w:top w:val="none" w:sz="0" w:space="0" w:color="auto"/>
        <w:left w:val="none" w:sz="0" w:space="0" w:color="auto"/>
        <w:bottom w:val="none" w:sz="0" w:space="0" w:color="auto"/>
        <w:right w:val="none" w:sz="0" w:space="0" w:color="auto"/>
      </w:divBdr>
    </w:div>
    <w:div w:id="1762406568">
      <w:bodyDiv w:val="1"/>
      <w:marLeft w:val="0"/>
      <w:marRight w:val="0"/>
      <w:marTop w:val="0"/>
      <w:marBottom w:val="0"/>
      <w:divBdr>
        <w:top w:val="none" w:sz="0" w:space="0" w:color="auto"/>
        <w:left w:val="none" w:sz="0" w:space="0" w:color="auto"/>
        <w:bottom w:val="none" w:sz="0" w:space="0" w:color="auto"/>
        <w:right w:val="none" w:sz="0" w:space="0" w:color="auto"/>
      </w:divBdr>
    </w:div>
    <w:div w:id="1804031962">
      <w:bodyDiv w:val="1"/>
      <w:marLeft w:val="0"/>
      <w:marRight w:val="0"/>
      <w:marTop w:val="0"/>
      <w:marBottom w:val="0"/>
      <w:divBdr>
        <w:top w:val="none" w:sz="0" w:space="0" w:color="auto"/>
        <w:left w:val="none" w:sz="0" w:space="0" w:color="auto"/>
        <w:bottom w:val="none" w:sz="0" w:space="0" w:color="auto"/>
        <w:right w:val="none" w:sz="0" w:space="0" w:color="auto"/>
      </w:divBdr>
    </w:div>
    <w:div w:id="1838576486">
      <w:bodyDiv w:val="1"/>
      <w:marLeft w:val="0"/>
      <w:marRight w:val="0"/>
      <w:marTop w:val="0"/>
      <w:marBottom w:val="0"/>
      <w:divBdr>
        <w:top w:val="none" w:sz="0" w:space="0" w:color="auto"/>
        <w:left w:val="none" w:sz="0" w:space="0" w:color="auto"/>
        <w:bottom w:val="none" w:sz="0" w:space="0" w:color="auto"/>
        <w:right w:val="none" w:sz="0" w:space="0" w:color="auto"/>
      </w:divBdr>
    </w:div>
    <w:div w:id="1888642905">
      <w:bodyDiv w:val="1"/>
      <w:marLeft w:val="0"/>
      <w:marRight w:val="0"/>
      <w:marTop w:val="0"/>
      <w:marBottom w:val="0"/>
      <w:divBdr>
        <w:top w:val="none" w:sz="0" w:space="0" w:color="auto"/>
        <w:left w:val="none" w:sz="0" w:space="0" w:color="auto"/>
        <w:bottom w:val="none" w:sz="0" w:space="0" w:color="auto"/>
        <w:right w:val="none" w:sz="0" w:space="0" w:color="auto"/>
      </w:divBdr>
    </w:div>
    <w:div w:id="1911229176">
      <w:bodyDiv w:val="1"/>
      <w:marLeft w:val="0"/>
      <w:marRight w:val="0"/>
      <w:marTop w:val="0"/>
      <w:marBottom w:val="0"/>
      <w:divBdr>
        <w:top w:val="none" w:sz="0" w:space="0" w:color="auto"/>
        <w:left w:val="none" w:sz="0" w:space="0" w:color="auto"/>
        <w:bottom w:val="none" w:sz="0" w:space="0" w:color="auto"/>
        <w:right w:val="none" w:sz="0" w:space="0" w:color="auto"/>
      </w:divBdr>
    </w:div>
    <w:div w:id="1946302747">
      <w:bodyDiv w:val="1"/>
      <w:marLeft w:val="0"/>
      <w:marRight w:val="0"/>
      <w:marTop w:val="0"/>
      <w:marBottom w:val="0"/>
      <w:divBdr>
        <w:top w:val="none" w:sz="0" w:space="0" w:color="auto"/>
        <w:left w:val="none" w:sz="0" w:space="0" w:color="auto"/>
        <w:bottom w:val="none" w:sz="0" w:space="0" w:color="auto"/>
        <w:right w:val="none" w:sz="0" w:space="0" w:color="auto"/>
      </w:divBdr>
    </w:div>
    <w:div w:id="1949000272">
      <w:bodyDiv w:val="1"/>
      <w:marLeft w:val="0"/>
      <w:marRight w:val="0"/>
      <w:marTop w:val="0"/>
      <w:marBottom w:val="0"/>
      <w:divBdr>
        <w:top w:val="none" w:sz="0" w:space="0" w:color="auto"/>
        <w:left w:val="none" w:sz="0" w:space="0" w:color="auto"/>
        <w:bottom w:val="none" w:sz="0" w:space="0" w:color="auto"/>
        <w:right w:val="none" w:sz="0" w:space="0" w:color="auto"/>
      </w:divBdr>
    </w:div>
    <w:div w:id="2017418519">
      <w:bodyDiv w:val="1"/>
      <w:marLeft w:val="0"/>
      <w:marRight w:val="0"/>
      <w:marTop w:val="0"/>
      <w:marBottom w:val="0"/>
      <w:divBdr>
        <w:top w:val="none" w:sz="0" w:space="0" w:color="auto"/>
        <w:left w:val="none" w:sz="0" w:space="0" w:color="auto"/>
        <w:bottom w:val="none" w:sz="0" w:space="0" w:color="auto"/>
        <w:right w:val="none" w:sz="0" w:space="0" w:color="auto"/>
      </w:divBdr>
    </w:div>
    <w:div w:id="2023630813">
      <w:bodyDiv w:val="1"/>
      <w:marLeft w:val="0"/>
      <w:marRight w:val="0"/>
      <w:marTop w:val="0"/>
      <w:marBottom w:val="0"/>
      <w:divBdr>
        <w:top w:val="none" w:sz="0" w:space="0" w:color="auto"/>
        <w:left w:val="none" w:sz="0" w:space="0" w:color="auto"/>
        <w:bottom w:val="none" w:sz="0" w:space="0" w:color="auto"/>
        <w:right w:val="none" w:sz="0" w:space="0" w:color="auto"/>
      </w:divBdr>
    </w:div>
    <w:div w:id="2024092378">
      <w:bodyDiv w:val="1"/>
      <w:marLeft w:val="0"/>
      <w:marRight w:val="0"/>
      <w:marTop w:val="0"/>
      <w:marBottom w:val="0"/>
      <w:divBdr>
        <w:top w:val="none" w:sz="0" w:space="0" w:color="auto"/>
        <w:left w:val="none" w:sz="0" w:space="0" w:color="auto"/>
        <w:bottom w:val="none" w:sz="0" w:space="0" w:color="auto"/>
        <w:right w:val="none" w:sz="0" w:space="0" w:color="auto"/>
      </w:divBdr>
    </w:div>
    <w:div w:id="2048866538">
      <w:bodyDiv w:val="1"/>
      <w:marLeft w:val="0"/>
      <w:marRight w:val="0"/>
      <w:marTop w:val="0"/>
      <w:marBottom w:val="0"/>
      <w:divBdr>
        <w:top w:val="none" w:sz="0" w:space="0" w:color="auto"/>
        <w:left w:val="none" w:sz="0" w:space="0" w:color="auto"/>
        <w:bottom w:val="none" w:sz="0" w:space="0" w:color="auto"/>
        <w:right w:val="none" w:sz="0" w:space="0" w:color="auto"/>
      </w:divBdr>
    </w:div>
    <w:div w:id="2067026862">
      <w:bodyDiv w:val="1"/>
      <w:marLeft w:val="0"/>
      <w:marRight w:val="0"/>
      <w:marTop w:val="0"/>
      <w:marBottom w:val="0"/>
      <w:divBdr>
        <w:top w:val="none" w:sz="0" w:space="0" w:color="auto"/>
        <w:left w:val="none" w:sz="0" w:space="0" w:color="auto"/>
        <w:bottom w:val="none" w:sz="0" w:space="0" w:color="auto"/>
        <w:right w:val="none" w:sz="0" w:space="0" w:color="auto"/>
      </w:divBdr>
    </w:div>
    <w:div w:id="2072380625">
      <w:bodyDiv w:val="1"/>
      <w:marLeft w:val="0"/>
      <w:marRight w:val="0"/>
      <w:marTop w:val="0"/>
      <w:marBottom w:val="0"/>
      <w:divBdr>
        <w:top w:val="none" w:sz="0" w:space="0" w:color="auto"/>
        <w:left w:val="none" w:sz="0" w:space="0" w:color="auto"/>
        <w:bottom w:val="none" w:sz="0" w:space="0" w:color="auto"/>
        <w:right w:val="none" w:sz="0" w:space="0" w:color="auto"/>
      </w:divBdr>
    </w:div>
    <w:div w:id="2082288337">
      <w:bodyDiv w:val="1"/>
      <w:marLeft w:val="0"/>
      <w:marRight w:val="0"/>
      <w:marTop w:val="0"/>
      <w:marBottom w:val="0"/>
      <w:divBdr>
        <w:top w:val="none" w:sz="0" w:space="0" w:color="auto"/>
        <w:left w:val="none" w:sz="0" w:space="0" w:color="auto"/>
        <w:bottom w:val="none" w:sz="0" w:space="0" w:color="auto"/>
        <w:right w:val="none" w:sz="0" w:space="0" w:color="auto"/>
      </w:divBdr>
    </w:div>
    <w:div w:id="2087413602">
      <w:bodyDiv w:val="1"/>
      <w:marLeft w:val="0"/>
      <w:marRight w:val="0"/>
      <w:marTop w:val="0"/>
      <w:marBottom w:val="0"/>
      <w:divBdr>
        <w:top w:val="none" w:sz="0" w:space="0" w:color="auto"/>
        <w:left w:val="none" w:sz="0" w:space="0" w:color="auto"/>
        <w:bottom w:val="none" w:sz="0" w:space="0" w:color="auto"/>
        <w:right w:val="none" w:sz="0" w:space="0" w:color="auto"/>
      </w:divBdr>
    </w:div>
    <w:div w:id="2088573151">
      <w:bodyDiv w:val="1"/>
      <w:marLeft w:val="0"/>
      <w:marRight w:val="0"/>
      <w:marTop w:val="0"/>
      <w:marBottom w:val="0"/>
      <w:divBdr>
        <w:top w:val="none" w:sz="0" w:space="0" w:color="auto"/>
        <w:left w:val="none" w:sz="0" w:space="0" w:color="auto"/>
        <w:bottom w:val="none" w:sz="0" w:space="0" w:color="auto"/>
        <w:right w:val="none" w:sz="0" w:space="0" w:color="auto"/>
      </w:divBdr>
    </w:div>
    <w:div w:id="2115785313">
      <w:bodyDiv w:val="1"/>
      <w:marLeft w:val="0"/>
      <w:marRight w:val="0"/>
      <w:marTop w:val="0"/>
      <w:marBottom w:val="0"/>
      <w:divBdr>
        <w:top w:val="none" w:sz="0" w:space="0" w:color="auto"/>
        <w:left w:val="none" w:sz="0" w:space="0" w:color="auto"/>
        <w:bottom w:val="none" w:sz="0" w:space="0" w:color="auto"/>
        <w:right w:val="none" w:sz="0" w:space="0" w:color="auto"/>
      </w:divBdr>
    </w:div>
    <w:div w:id="21379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fao.org/fao-who-codexalimentarius"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EFBD1-175C-4223-B728-F2E3A335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44</Pages>
  <Words>9203</Words>
  <Characters>52460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PEACE OLUWASEYIFUNMI</cp:lastModifiedBy>
  <cp:revision>9</cp:revision>
  <cp:lastPrinted>2025-06-17T13:33:00Z</cp:lastPrinted>
  <dcterms:created xsi:type="dcterms:W3CDTF">2025-06-17T09:29:00Z</dcterms:created>
  <dcterms:modified xsi:type="dcterms:W3CDTF">2025-06-17T13:41:00Z</dcterms:modified>
</cp:coreProperties>
</file>