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5412E" w14:textId="7EA95887" w:rsidR="0080475B" w:rsidRPr="00166990" w:rsidRDefault="003F5AD0" w:rsidP="0080475B">
      <w:pPr>
        <w:spacing w:line="278" w:lineRule="auto"/>
        <w:jc w:val="center"/>
        <w:rPr>
          <w:rFonts w:ascii="Times New Roman" w:eastAsia="Times New Roman" w:hAnsi="Times New Roman"/>
          <w:b/>
          <w:bCs/>
          <w:color w:val="000000"/>
          <w:sz w:val="28"/>
          <w:szCs w:val="28"/>
        </w:rPr>
      </w:pPr>
      <w:r w:rsidRPr="003F5AD0">
        <w:rPr>
          <w:rFonts w:ascii="Times New Roman" w:eastAsia="Times New Roman" w:hAnsi="Times New Roman"/>
          <w:b/>
          <w:color w:val="000000"/>
          <w:sz w:val="28"/>
          <w:szCs w:val="28"/>
        </w:rPr>
        <w:t>EXPERIMENTAL STUDY INTO THE USE OF HARDENED BAMBOO AS A REPLACEMENT OF COARSE AGGREGATE IN CONCRETE.</w:t>
      </w:r>
    </w:p>
    <w:p w14:paraId="6702484B"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i/>
          <w:iCs/>
          <w:color w:val="000000"/>
          <w:sz w:val="28"/>
          <w:szCs w:val="28"/>
        </w:rPr>
        <w:t>BY:</w:t>
      </w:r>
    </w:p>
    <w:p w14:paraId="5D9C4321"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p>
    <w:p w14:paraId="57C46764" w14:textId="74B07E72" w:rsidR="003F5AD0" w:rsidRDefault="00353A26" w:rsidP="0080475B">
      <w:pPr>
        <w:spacing w:line="278"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ABOYEJI DAVID SUNDAY</w:t>
      </w:r>
    </w:p>
    <w:p w14:paraId="7259A93E" w14:textId="5E33BE2B"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color w:val="000000"/>
          <w:sz w:val="28"/>
          <w:szCs w:val="28"/>
        </w:rPr>
        <w:t>HND/23/CEC/FT/0</w:t>
      </w:r>
      <w:r w:rsidR="00353A26">
        <w:rPr>
          <w:rFonts w:ascii="Times New Roman" w:eastAsia="Times New Roman" w:hAnsi="Times New Roman"/>
          <w:b/>
          <w:bCs/>
          <w:color w:val="000000"/>
          <w:sz w:val="28"/>
          <w:szCs w:val="28"/>
        </w:rPr>
        <w:t>270</w:t>
      </w:r>
    </w:p>
    <w:p w14:paraId="74BE91FA"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p>
    <w:p w14:paraId="4DF317BC"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color w:val="000000"/>
          <w:sz w:val="28"/>
          <w:szCs w:val="28"/>
        </w:rPr>
        <w:t>A PROJECT SUBMITTED TO THE DEPARTMENT OF CIVIL ENGINEERING,</w:t>
      </w:r>
    </w:p>
    <w:p w14:paraId="01E26124"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color w:val="000000"/>
          <w:sz w:val="28"/>
          <w:szCs w:val="28"/>
        </w:rPr>
        <w:t>INSTITUTE OF TECHNOLOGY IOT,</w:t>
      </w:r>
    </w:p>
    <w:p w14:paraId="64B54D63"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color w:val="000000"/>
          <w:sz w:val="28"/>
          <w:szCs w:val="28"/>
        </w:rPr>
        <w:t>KWARA STATE POLYTECHNIC, ILORIN</w:t>
      </w:r>
    </w:p>
    <w:p w14:paraId="6F559049"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p>
    <w:p w14:paraId="408D2992"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color w:val="000000"/>
          <w:sz w:val="28"/>
          <w:szCs w:val="28"/>
        </w:rPr>
        <w:t>IN PARTIAL FULFILLMENT OF THE REQUIREMENT FOR THE AWARD OF HIGHER NATIONAL DIPLOMA (HND) IN CIVIL ENGINEERING.</w:t>
      </w:r>
    </w:p>
    <w:p w14:paraId="028092FF"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p>
    <w:p w14:paraId="596B0C57"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color w:val="000000"/>
          <w:sz w:val="28"/>
          <w:szCs w:val="28"/>
        </w:rPr>
        <w:t>SUPERVISED BY:</w:t>
      </w:r>
    </w:p>
    <w:p w14:paraId="7AC5571E" w14:textId="77777777" w:rsidR="0080475B" w:rsidRPr="00166990" w:rsidRDefault="0080475B" w:rsidP="0080475B">
      <w:pPr>
        <w:spacing w:line="278" w:lineRule="auto"/>
        <w:jc w:val="center"/>
        <w:rPr>
          <w:rFonts w:ascii="Times New Roman" w:eastAsia="Times New Roman" w:hAnsi="Times New Roman"/>
          <w:b/>
          <w:color w:val="000000"/>
          <w:sz w:val="28"/>
          <w:szCs w:val="28"/>
        </w:rPr>
      </w:pPr>
      <w:r w:rsidRPr="00166990">
        <w:rPr>
          <w:rFonts w:ascii="Times New Roman" w:eastAsia="Times New Roman" w:hAnsi="Times New Roman"/>
          <w:b/>
          <w:color w:val="000000"/>
          <w:sz w:val="28"/>
          <w:szCs w:val="28"/>
        </w:rPr>
        <w:t>ENGR. R. O. SANNI</w:t>
      </w:r>
    </w:p>
    <w:p w14:paraId="3EC0222D" w14:textId="77777777" w:rsidR="003F5AD0" w:rsidRDefault="003F5AD0" w:rsidP="0080475B">
      <w:pPr>
        <w:spacing w:line="278" w:lineRule="auto"/>
        <w:jc w:val="center"/>
        <w:rPr>
          <w:rFonts w:ascii="Times New Roman" w:eastAsia="Times New Roman" w:hAnsi="Times New Roman"/>
          <w:b/>
          <w:bCs/>
          <w:color w:val="000000"/>
          <w:sz w:val="28"/>
          <w:szCs w:val="28"/>
        </w:rPr>
      </w:pPr>
    </w:p>
    <w:p w14:paraId="5899BC0A" w14:textId="77777777" w:rsidR="003F5AD0" w:rsidRDefault="0080475B" w:rsidP="003F5AD0">
      <w:pPr>
        <w:spacing w:line="278" w:lineRule="auto"/>
        <w:jc w:val="center"/>
        <w:rPr>
          <w:rFonts w:ascii="Times New Roman" w:eastAsia="Times New Roman" w:hAnsi="Times New Roman"/>
          <w:b/>
          <w:bCs/>
          <w:color w:val="000000"/>
          <w:sz w:val="28"/>
          <w:szCs w:val="28"/>
        </w:rPr>
      </w:pPr>
      <w:r w:rsidRPr="003E71F2">
        <w:rPr>
          <w:rFonts w:ascii="Times New Roman" w:eastAsia="Times New Roman" w:hAnsi="Times New Roman"/>
          <w:b/>
          <w:bCs/>
          <w:color w:val="000000"/>
          <w:sz w:val="28"/>
          <w:szCs w:val="28"/>
        </w:rPr>
        <w:t>JULY,</w:t>
      </w:r>
      <w:r w:rsidRPr="00166990">
        <w:rPr>
          <w:rFonts w:ascii="Times New Roman" w:eastAsia="Times New Roman" w:hAnsi="Times New Roman"/>
          <w:b/>
          <w:bCs/>
          <w:color w:val="000000"/>
          <w:sz w:val="28"/>
          <w:szCs w:val="28"/>
        </w:rPr>
        <w:t xml:space="preserve"> 2025</w:t>
      </w:r>
      <w:bookmarkStart w:id="0" w:name="_Toc202718479"/>
    </w:p>
    <w:p w14:paraId="0AC748B9" w14:textId="0A11AAEC" w:rsidR="0080475B" w:rsidRPr="003E71F2" w:rsidRDefault="003F5AD0" w:rsidP="003F5AD0">
      <w:pPr>
        <w:pStyle w:val="Heading1"/>
        <w:jc w:val="center"/>
      </w:pPr>
      <w:r>
        <w:rPr>
          <w:rFonts w:eastAsia="Times New Roman"/>
          <w:color w:val="000000"/>
        </w:rPr>
        <w:br w:type="page"/>
      </w:r>
      <w:bookmarkStart w:id="1" w:name="_Toc202783137"/>
      <w:r w:rsidR="0080475B" w:rsidRPr="003E71F2">
        <w:lastRenderedPageBreak/>
        <w:t>CERTIFICATION</w:t>
      </w:r>
      <w:bookmarkEnd w:id="0"/>
      <w:bookmarkEnd w:id="1"/>
    </w:p>
    <w:p w14:paraId="1A3D8507" w14:textId="118674E1" w:rsidR="0080475B" w:rsidRPr="00166990" w:rsidRDefault="0080475B" w:rsidP="0080475B">
      <w:pPr>
        <w:spacing w:line="480" w:lineRule="auto"/>
        <w:ind w:firstLine="720"/>
        <w:jc w:val="both"/>
        <w:rPr>
          <w:rFonts w:ascii="Times New Roman" w:eastAsia="Times New Roman" w:hAnsi="Times New Roman"/>
          <w:bCs/>
          <w:color w:val="000000"/>
          <w:sz w:val="24"/>
          <w:szCs w:val="24"/>
        </w:rPr>
      </w:pPr>
      <w:r w:rsidRPr="00166990">
        <w:rPr>
          <w:rFonts w:ascii="Times New Roman" w:eastAsia="Times New Roman" w:hAnsi="Times New Roman"/>
          <w:bCs/>
          <w:color w:val="000000"/>
          <w:sz w:val="24"/>
          <w:szCs w:val="24"/>
        </w:rPr>
        <w:t xml:space="preserve">This is to certify that this research study was conducted by </w:t>
      </w:r>
      <w:r w:rsidR="00353A26">
        <w:rPr>
          <w:rFonts w:ascii="Times New Roman" w:eastAsia="Times New Roman" w:hAnsi="Times New Roman"/>
          <w:b/>
          <w:color w:val="000000"/>
          <w:sz w:val="24"/>
          <w:szCs w:val="24"/>
        </w:rPr>
        <w:t>ABOYEJI DAVID SUNDAY</w:t>
      </w:r>
      <w:r w:rsidR="003F5AD0">
        <w:rPr>
          <w:rFonts w:ascii="Times New Roman" w:eastAsia="Times New Roman" w:hAnsi="Times New Roman"/>
          <w:b/>
          <w:color w:val="000000"/>
          <w:sz w:val="24"/>
          <w:szCs w:val="24"/>
        </w:rPr>
        <w:t xml:space="preserve"> </w:t>
      </w:r>
      <w:r w:rsidRPr="00166990">
        <w:rPr>
          <w:rFonts w:ascii="Times New Roman" w:eastAsia="Times New Roman" w:hAnsi="Times New Roman"/>
          <w:b/>
          <w:color w:val="000000"/>
          <w:sz w:val="24"/>
          <w:szCs w:val="24"/>
        </w:rPr>
        <w:t>(HND/23/CEC/FT/0</w:t>
      </w:r>
      <w:r w:rsidR="003F5AD0">
        <w:rPr>
          <w:rFonts w:ascii="Times New Roman" w:eastAsia="Times New Roman" w:hAnsi="Times New Roman"/>
          <w:b/>
          <w:color w:val="000000"/>
          <w:sz w:val="24"/>
          <w:szCs w:val="24"/>
        </w:rPr>
        <w:t>2</w:t>
      </w:r>
      <w:r w:rsidR="00353A26">
        <w:rPr>
          <w:rFonts w:ascii="Times New Roman" w:eastAsia="Times New Roman" w:hAnsi="Times New Roman"/>
          <w:b/>
          <w:color w:val="000000"/>
          <w:sz w:val="24"/>
          <w:szCs w:val="24"/>
        </w:rPr>
        <w:t>70</w:t>
      </w:r>
      <w:r w:rsidRPr="00166990">
        <w:rPr>
          <w:rFonts w:ascii="Times New Roman" w:eastAsia="Times New Roman" w:hAnsi="Times New Roman"/>
          <w:b/>
          <w:color w:val="000000"/>
          <w:sz w:val="24"/>
          <w:szCs w:val="24"/>
        </w:rPr>
        <w:t xml:space="preserve">) </w:t>
      </w:r>
      <w:r w:rsidRPr="00166990">
        <w:rPr>
          <w:rFonts w:ascii="Times New Roman" w:eastAsia="Times New Roman" w:hAnsi="Times New Roman"/>
          <w:bCs/>
          <w:color w:val="000000"/>
          <w:sz w:val="24"/>
          <w:szCs w:val="24"/>
        </w:rPr>
        <w:t>has been read and approved as meeting the requirement for the award of Higher National Diploma (HND) in Civil Engineering of the Department of Civil Engineering, Institute of Technology Kwara State Polytechnic, Ilorin.</w:t>
      </w:r>
    </w:p>
    <w:p w14:paraId="45250A46" w14:textId="77777777" w:rsidR="0080475B" w:rsidRPr="00166990" w:rsidRDefault="0080475B" w:rsidP="0080475B">
      <w:pPr>
        <w:spacing w:line="278" w:lineRule="auto"/>
        <w:rPr>
          <w:rFonts w:ascii="Times New Roman" w:eastAsia="Times New Roman" w:hAnsi="Times New Roman"/>
          <w:b/>
          <w:color w:val="000000"/>
          <w:sz w:val="24"/>
          <w:szCs w:val="24"/>
        </w:rPr>
      </w:pPr>
    </w:p>
    <w:p w14:paraId="39080A21" w14:textId="77777777" w:rsidR="0080475B" w:rsidRPr="00166990" w:rsidRDefault="0080475B" w:rsidP="0080475B">
      <w:pPr>
        <w:spacing w:after="160" w:line="278" w:lineRule="auto"/>
        <w:rPr>
          <w:rFonts w:ascii="Times New Roman" w:eastAsia="Times New Roman" w:hAnsi="Times New Roman"/>
          <w:b/>
          <w:bCs/>
          <w:color w:val="000000"/>
          <w:sz w:val="24"/>
          <w:szCs w:val="24"/>
        </w:rPr>
      </w:pPr>
      <w:r w:rsidRPr="00166990">
        <w:rPr>
          <w:rFonts w:ascii="Times New Roman" w:eastAsia="Times New Roman" w:hAnsi="Times New Roman"/>
          <w:b/>
          <w:color w:val="000000"/>
          <w:sz w:val="24"/>
          <w:szCs w:val="24"/>
        </w:rPr>
        <w:t xml:space="preserve">______________________________             </w:t>
      </w:r>
      <w:r w:rsidRPr="00166990">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___________________</w:t>
      </w:r>
    </w:p>
    <w:p w14:paraId="047960A5" w14:textId="77777777" w:rsidR="0080475B" w:rsidRPr="00166990" w:rsidRDefault="0080475B" w:rsidP="0080475B">
      <w:pPr>
        <w:spacing w:after="160" w:line="278" w:lineRule="auto"/>
        <w:rPr>
          <w:rFonts w:ascii="Times New Roman" w:eastAsia="Times New Roman" w:hAnsi="Times New Roman"/>
          <w:b/>
          <w:color w:val="000000"/>
          <w:sz w:val="24"/>
          <w:szCs w:val="24"/>
        </w:rPr>
      </w:pPr>
      <w:r w:rsidRPr="00166990">
        <w:rPr>
          <w:rFonts w:ascii="Times New Roman" w:eastAsia="Times New Roman" w:hAnsi="Times New Roman"/>
          <w:b/>
          <w:bCs/>
          <w:color w:val="000000"/>
          <w:sz w:val="24"/>
          <w:szCs w:val="24"/>
        </w:rPr>
        <w:t xml:space="preserve">ENGR. </w:t>
      </w:r>
      <w:r w:rsidRPr="003E71F2">
        <w:rPr>
          <w:rFonts w:ascii="Times New Roman" w:eastAsia="Times New Roman" w:hAnsi="Times New Roman"/>
          <w:b/>
          <w:bCs/>
          <w:color w:val="000000"/>
          <w:sz w:val="24"/>
          <w:szCs w:val="24"/>
        </w:rPr>
        <w:t>R.O. SANNI</w:t>
      </w:r>
      <w:r w:rsidRPr="00166990">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166990">
        <w:rPr>
          <w:rFonts w:ascii="Times New Roman" w:eastAsia="Times New Roman" w:hAnsi="Times New Roman"/>
          <w:b/>
          <w:bCs/>
          <w:color w:val="000000"/>
          <w:sz w:val="24"/>
          <w:szCs w:val="24"/>
        </w:rPr>
        <w:t>DATE</w:t>
      </w:r>
    </w:p>
    <w:p w14:paraId="3F7D4673" w14:textId="77777777" w:rsidR="0080475B" w:rsidRPr="00166990" w:rsidRDefault="0080475B" w:rsidP="0080475B">
      <w:pPr>
        <w:spacing w:after="160" w:line="278" w:lineRule="auto"/>
        <w:rPr>
          <w:rFonts w:ascii="Times New Roman" w:eastAsia="Times New Roman" w:hAnsi="Times New Roman"/>
          <w:b/>
          <w:color w:val="000000"/>
          <w:sz w:val="24"/>
          <w:szCs w:val="24"/>
        </w:rPr>
      </w:pPr>
      <w:r w:rsidRPr="00166990">
        <w:rPr>
          <w:rFonts w:ascii="Times New Roman" w:eastAsia="Times New Roman" w:hAnsi="Times New Roman"/>
          <w:b/>
          <w:bCs/>
          <w:i/>
          <w:iCs/>
          <w:color w:val="000000"/>
          <w:sz w:val="24"/>
          <w:szCs w:val="24"/>
        </w:rPr>
        <w:t>(Project supervisor</w:t>
      </w:r>
      <w:r w:rsidRPr="00166990">
        <w:rPr>
          <w:rFonts w:ascii="Times New Roman" w:eastAsia="Times New Roman" w:hAnsi="Times New Roman"/>
          <w:b/>
          <w:bCs/>
          <w:color w:val="000000"/>
          <w:sz w:val="24"/>
          <w:szCs w:val="24"/>
        </w:rPr>
        <w:t>)</w:t>
      </w:r>
    </w:p>
    <w:p w14:paraId="44047F92" w14:textId="77777777" w:rsidR="0080475B" w:rsidRPr="00166990" w:rsidRDefault="0080475B" w:rsidP="0080475B">
      <w:pPr>
        <w:spacing w:after="160" w:line="278" w:lineRule="auto"/>
        <w:rPr>
          <w:rFonts w:ascii="Times New Roman" w:eastAsia="Times New Roman" w:hAnsi="Times New Roman"/>
          <w:b/>
          <w:color w:val="000000"/>
          <w:sz w:val="24"/>
          <w:szCs w:val="24"/>
        </w:rPr>
      </w:pPr>
    </w:p>
    <w:p w14:paraId="7B9EDD0D" w14:textId="77777777" w:rsidR="0080475B" w:rsidRPr="00166990" w:rsidRDefault="0080475B" w:rsidP="0080475B">
      <w:pPr>
        <w:spacing w:after="160" w:line="278" w:lineRule="auto"/>
        <w:rPr>
          <w:rFonts w:ascii="Times New Roman" w:eastAsia="Times New Roman" w:hAnsi="Times New Roman"/>
          <w:b/>
          <w:color w:val="000000"/>
          <w:sz w:val="24"/>
          <w:szCs w:val="24"/>
        </w:rPr>
      </w:pPr>
    </w:p>
    <w:p w14:paraId="189333D6" w14:textId="77777777" w:rsidR="0080475B" w:rsidRPr="00166990" w:rsidRDefault="0080475B" w:rsidP="0080475B">
      <w:pPr>
        <w:spacing w:after="160" w:line="278" w:lineRule="auto"/>
        <w:rPr>
          <w:rFonts w:ascii="Times New Roman" w:eastAsia="Times New Roman" w:hAnsi="Times New Roman"/>
          <w:b/>
          <w:color w:val="000000"/>
          <w:sz w:val="24"/>
          <w:szCs w:val="24"/>
        </w:rPr>
      </w:pPr>
      <w:r w:rsidRPr="00166990">
        <w:rPr>
          <w:rFonts w:ascii="Times New Roman" w:eastAsia="Times New Roman" w:hAnsi="Times New Roman"/>
          <w:b/>
          <w:color w:val="000000"/>
          <w:sz w:val="24"/>
          <w:szCs w:val="24"/>
        </w:rPr>
        <w:t xml:space="preserve">_______________________________           </w:t>
      </w:r>
      <w:r w:rsidRPr="00166990">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___________________</w:t>
      </w:r>
    </w:p>
    <w:p w14:paraId="623852CF" w14:textId="77777777" w:rsidR="0080475B" w:rsidRPr="00166990" w:rsidRDefault="0080475B" w:rsidP="0080475B">
      <w:pPr>
        <w:spacing w:after="160" w:line="278" w:lineRule="auto"/>
        <w:rPr>
          <w:rFonts w:ascii="Times New Roman" w:eastAsia="Times New Roman" w:hAnsi="Times New Roman"/>
          <w:b/>
          <w:color w:val="000000"/>
          <w:sz w:val="24"/>
          <w:szCs w:val="24"/>
        </w:rPr>
      </w:pPr>
      <w:r w:rsidRPr="00166990">
        <w:rPr>
          <w:rFonts w:ascii="Times New Roman" w:eastAsia="Times New Roman" w:hAnsi="Times New Roman"/>
          <w:b/>
          <w:bCs/>
          <w:color w:val="000000"/>
          <w:sz w:val="24"/>
          <w:szCs w:val="24"/>
        </w:rPr>
        <w:t>ENGR. A. NA’ALLAH</w:t>
      </w:r>
      <w:r w:rsidRPr="00166990">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166990">
        <w:rPr>
          <w:rFonts w:ascii="Times New Roman" w:eastAsia="Times New Roman" w:hAnsi="Times New Roman"/>
          <w:b/>
          <w:bCs/>
          <w:color w:val="000000"/>
          <w:sz w:val="24"/>
          <w:szCs w:val="24"/>
        </w:rPr>
        <w:t>DATE</w:t>
      </w:r>
    </w:p>
    <w:p w14:paraId="25CDC6A3" w14:textId="77777777" w:rsidR="0080475B" w:rsidRPr="00166990" w:rsidRDefault="0080475B" w:rsidP="0080475B">
      <w:pPr>
        <w:spacing w:after="160" w:line="278" w:lineRule="auto"/>
        <w:rPr>
          <w:rFonts w:ascii="Times New Roman" w:eastAsia="Times New Roman" w:hAnsi="Times New Roman"/>
          <w:b/>
          <w:color w:val="000000"/>
          <w:sz w:val="24"/>
          <w:szCs w:val="24"/>
        </w:rPr>
      </w:pPr>
      <w:r w:rsidRPr="00166990">
        <w:rPr>
          <w:rFonts w:ascii="Times New Roman" w:eastAsia="Times New Roman" w:hAnsi="Times New Roman"/>
          <w:b/>
          <w:bCs/>
          <w:i/>
          <w:iCs/>
          <w:color w:val="000000"/>
          <w:sz w:val="24"/>
          <w:szCs w:val="24"/>
        </w:rPr>
        <w:t>(Head of Department</w:t>
      </w:r>
      <w:r w:rsidRPr="00166990">
        <w:rPr>
          <w:rFonts w:ascii="Times New Roman" w:eastAsia="Times New Roman" w:hAnsi="Times New Roman"/>
          <w:b/>
          <w:bCs/>
          <w:color w:val="000000"/>
          <w:sz w:val="24"/>
          <w:szCs w:val="24"/>
        </w:rPr>
        <w:t>)</w:t>
      </w:r>
    </w:p>
    <w:p w14:paraId="624A2338" w14:textId="77777777" w:rsidR="0080475B" w:rsidRPr="00166990" w:rsidRDefault="0080475B" w:rsidP="0080475B">
      <w:pPr>
        <w:spacing w:after="160" w:line="278" w:lineRule="auto"/>
        <w:rPr>
          <w:rFonts w:ascii="Times New Roman" w:eastAsia="Times New Roman" w:hAnsi="Times New Roman"/>
          <w:b/>
          <w:color w:val="000000"/>
          <w:sz w:val="24"/>
          <w:szCs w:val="24"/>
        </w:rPr>
      </w:pPr>
    </w:p>
    <w:p w14:paraId="51360A89" w14:textId="77777777" w:rsidR="0080475B" w:rsidRPr="00166990" w:rsidRDefault="0080475B" w:rsidP="0080475B">
      <w:pPr>
        <w:spacing w:after="160" w:line="278" w:lineRule="auto"/>
        <w:rPr>
          <w:rFonts w:ascii="Times New Roman" w:eastAsia="Times New Roman" w:hAnsi="Times New Roman"/>
          <w:b/>
          <w:color w:val="000000"/>
          <w:sz w:val="24"/>
          <w:szCs w:val="24"/>
        </w:rPr>
      </w:pPr>
    </w:p>
    <w:p w14:paraId="6EA7B1C4" w14:textId="77777777" w:rsidR="00353A26" w:rsidRDefault="0080475B" w:rsidP="00353A26">
      <w:pPr>
        <w:spacing w:after="160" w:line="278" w:lineRule="auto"/>
        <w:rPr>
          <w:rFonts w:ascii="Times New Roman" w:eastAsia="Times New Roman" w:hAnsi="Times New Roman"/>
          <w:b/>
          <w:color w:val="000000"/>
          <w:sz w:val="24"/>
          <w:szCs w:val="24"/>
        </w:rPr>
      </w:pPr>
      <w:r w:rsidRPr="00166990">
        <w:rPr>
          <w:rFonts w:ascii="Times New Roman" w:eastAsia="Times New Roman" w:hAnsi="Times New Roman"/>
          <w:b/>
          <w:color w:val="000000"/>
          <w:sz w:val="24"/>
          <w:szCs w:val="24"/>
        </w:rPr>
        <w:t>__________________________</w:t>
      </w:r>
      <w:r w:rsidRPr="00166990">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ab/>
        <w:t xml:space="preserve"> </w:t>
      </w:r>
      <w:r w:rsidRPr="003E71F2">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 xml:space="preserve"> ___________________</w:t>
      </w:r>
    </w:p>
    <w:p w14:paraId="0CAAA49E" w14:textId="6C7EFB7E" w:rsidR="0080475B" w:rsidRPr="00166990" w:rsidRDefault="00353A26" w:rsidP="00353A26">
      <w:pPr>
        <w:spacing w:after="160" w:line="278" w:lineRule="auto"/>
        <w:rPr>
          <w:rFonts w:ascii="Times New Roman" w:eastAsia="Times New Roman" w:hAnsi="Times New Roman"/>
          <w:b/>
          <w:color w:val="000000"/>
          <w:sz w:val="24"/>
          <w:szCs w:val="24"/>
        </w:rPr>
      </w:pPr>
      <w:r>
        <w:rPr>
          <w:rFonts w:ascii="Times New Roman" w:hAnsi="Times New Roman"/>
          <w:b/>
          <w:sz w:val="26"/>
          <w:szCs w:val="24"/>
        </w:rPr>
        <w:t>ENGR. DR</w:t>
      </w:r>
      <w:r>
        <w:rPr>
          <w:rFonts w:ascii="Times New Roman" w:hAnsi="Times New Roman"/>
          <w:b/>
          <w:sz w:val="26"/>
          <w:szCs w:val="24"/>
        </w:rPr>
        <w:t xml:space="preserve">. MUJEDU KASALI ADEBAYO     </w:t>
      </w:r>
      <w:r>
        <w:rPr>
          <w:rFonts w:ascii="Times New Roman" w:eastAsia="Times New Roman" w:hAnsi="Times New Roman"/>
          <w:b/>
          <w:color w:val="000000"/>
          <w:sz w:val="24"/>
          <w:szCs w:val="24"/>
        </w:rPr>
        <w:tab/>
      </w:r>
      <w:r>
        <w:rPr>
          <w:rFonts w:ascii="Times New Roman" w:eastAsia="Times New Roman" w:hAnsi="Times New Roman"/>
          <w:b/>
          <w:color w:val="000000"/>
          <w:sz w:val="24"/>
          <w:szCs w:val="24"/>
        </w:rPr>
        <w:tab/>
      </w:r>
      <w:bookmarkStart w:id="2" w:name="_GoBack"/>
      <w:bookmarkEnd w:id="2"/>
      <w:r w:rsidR="0080475B" w:rsidRPr="00166990">
        <w:rPr>
          <w:rFonts w:ascii="Times New Roman" w:eastAsia="Times New Roman" w:hAnsi="Times New Roman"/>
          <w:b/>
          <w:bCs/>
          <w:color w:val="000000"/>
          <w:sz w:val="24"/>
          <w:szCs w:val="24"/>
        </w:rPr>
        <w:t>DATE</w:t>
      </w:r>
    </w:p>
    <w:p w14:paraId="097A074F" w14:textId="77777777" w:rsidR="0080475B" w:rsidRPr="00166990" w:rsidRDefault="0080475B" w:rsidP="0080475B">
      <w:pPr>
        <w:spacing w:line="278" w:lineRule="auto"/>
        <w:rPr>
          <w:rFonts w:ascii="Times New Roman" w:eastAsia="Times New Roman" w:hAnsi="Times New Roman"/>
          <w:b/>
          <w:color w:val="000000"/>
          <w:sz w:val="24"/>
          <w:szCs w:val="24"/>
        </w:rPr>
      </w:pPr>
      <w:r w:rsidRPr="00166990">
        <w:rPr>
          <w:rFonts w:ascii="Times New Roman" w:eastAsia="Times New Roman" w:hAnsi="Times New Roman"/>
          <w:b/>
          <w:bCs/>
          <w:i/>
          <w:iCs/>
          <w:color w:val="000000"/>
          <w:sz w:val="24"/>
          <w:szCs w:val="24"/>
        </w:rPr>
        <w:t>(External Examiner)</w:t>
      </w:r>
    </w:p>
    <w:p w14:paraId="2977273C" w14:textId="77777777" w:rsidR="0080475B" w:rsidRPr="003E71F2" w:rsidRDefault="0080475B" w:rsidP="0080475B">
      <w:pPr>
        <w:pStyle w:val="Heading1"/>
        <w:jc w:val="center"/>
      </w:pPr>
      <w:r w:rsidRPr="003E71F2">
        <w:br w:type="page"/>
      </w:r>
      <w:bookmarkStart w:id="3" w:name="_Toc202718480"/>
      <w:bookmarkStart w:id="4" w:name="_Toc202783138"/>
      <w:r w:rsidRPr="003E71F2">
        <w:lastRenderedPageBreak/>
        <w:t>DECLARATION</w:t>
      </w:r>
      <w:bookmarkEnd w:id="3"/>
      <w:bookmarkEnd w:id="4"/>
    </w:p>
    <w:p w14:paraId="5B28F1DA" w14:textId="0B6572BE" w:rsidR="0080475B" w:rsidRPr="00166990" w:rsidRDefault="0080475B" w:rsidP="0080475B">
      <w:pPr>
        <w:spacing w:line="480" w:lineRule="auto"/>
        <w:ind w:firstLine="720"/>
        <w:jc w:val="both"/>
        <w:rPr>
          <w:rFonts w:ascii="Times New Roman" w:eastAsia="Times New Roman" w:hAnsi="Times New Roman"/>
          <w:b/>
          <w:color w:val="000000"/>
          <w:sz w:val="28"/>
          <w:szCs w:val="28"/>
        </w:rPr>
      </w:pPr>
      <w:r w:rsidRPr="00166990">
        <w:rPr>
          <w:rFonts w:ascii="Times New Roman" w:eastAsia="Times New Roman" w:hAnsi="Times New Roman"/>
          <w:color w:val="000000"/>
          <w:sz w:val="24"/>
          <w:szCs w:val="24"/>
        </w:rPr>
        <w:t xml:space="preserve">I </w:t>
      </w:r>
      <w:r w:rsidR="00353A26">
        <w:rPr>
          <w:rFonts w:ascii="Times New Roman" w:eastAsia="Times New Roman" w:hAnsi="Times New Roman"/>
          <w:b/>
          <w:bCs/>
          <w:color w:val="000000"/>
          <w:sz w:val="24"/>
          <w:szCs w:val="24"/>
        </w:rPr>
        <w:t>ABOYEJI DAVID SUNDAY</w:t>
      </w:r>
      <w:r w:rsidR="003F5AD0" w:rsidRPr="003F5AD0">
        <w:rPr>
          <w:rFonts w:ascii="Times New Roman" w:eastAsia="Times New Roman" w:hAnsi="Times New Roman"/>
          <w:b/>
          <w:bCs/>
          <w:color w:val="000000"/>
          <w:sz w:val="24"/>
          <w:szCs w:val="24"/>
        </w:rPr>
        <w:t xml:space="preserve"> </w:t>
      </w:r>
      <w:r w:rsidRPr="00166990">
        <w:rPr>
          <w:rFonts w:ascii="Times New Roman" w:eastAsia="Times New Roman" w:hAnsi="Times New Roman"/>
          <w:b/>
          <w:bCs/>
          <w:color w:val="000000"/>
          <w:sz w:val="24"/>
          <w:szCs w:val="24"/>
        </w:rPr>
        <w:t>(HND/23/CEC/FT/0</w:t>
      </w:r>
      <w:r w:rsidR="003F5AD0">
        <w:rPr>
          <w:rFonts w:ascii="Times New Roman" w:eastAsia="Times New Roman" w:hAnsi="Times New Roman"/>
          <w:b/>
          <w:bCs/>
          <w:color w:val="000000"/>
          <w:sz w:val="24"/>
          <w:szCs w:val="24"/>
        </w:rPr>
        <w:t>2</w:t>
      </w:r>
      <w:r w:rsidR="00353A26">
        <w:rPr>
          <w:rFonts w:ascii="Times New Roman" w:eastAsia="Times New Roman" w:hAnsi="Times New Roman"/>
          <w:b/>
          <w:bCs/>
          <w:color w:val="000000"/>
          <w:sz w:val="24"/>
          <w:szCs w:val="24"/>
        </w:rPr>
        <w:t>70</w:t>
      </w:r>
      <w:r w:rsidRPr="003E71F2">
        <w:rPr>
          <w:rFonts w:ascii="Times New Roman" w:eastAsia="Times New Roman" w:hAnsi="Times New Roman"/>
          <w:color w:val="000000"/>
          <w:sz w:val="24"/>
          <w:szCs w:val="24"/>
        </w:rPr>
        <w:t xml:space="preserve">) </w:t>
      </w:r>
      <w:r w:rsidRPr="00166990">
        <w:rPr>
          <w:rFonts w:ascii="Times New Roman" w:eastAsia="Times New Roman" w:hAnsi="Times New Roman"/>
          <w:color w:val="000000"/>
          <w:sz w:val="24"/>
          <w:szCs w:val="24"/>
        </w:rPr>
        <w:t>hereby declare that this research project “</w:t>
      </w:r>
      <w:r w:rsidR="003F5AD0" w:rsidRPr="003F5AD0">
        <w:rPr>
          <w:rFonts w:ascii="Times New Roman" w:eastAsia="Times New Roman" w:hAnsi="Times New Roman"/>
          <w:b/>
          <w:color w:val="000000"/>
          <w:sz w:val="24"/>
          <w:szCs w:val="24"/>
        </w:rPr>
        <w:t>EXPERIMENTAL STUDY INTO THE USE OF HARDENED BAMBOO AS A REPLACEMENT OF COARSE AGGREGATE IN CONCRETE.</w:t>
      </w:r>
      <w:r w:rsidRPr="00166990">
        <w:rPr>
          <w:rFonts w:ascii="Times New Roman" w:eastAsia="Times New Roman" w:hAnsi="Times New Roman"/>
          <w:color w:val="000000"/>
          <w:sz w:val="24"/>
          <w:szCs w:val="24"/>
        </w:rPr>
        <w:t xml:space="preserve">” </w:t>
      </w:r>
      <w:r w:rsidRPr="003E71F2">
        <w:rPr>
          <w:rFonts w:ascii="Times New Roman" w:eastAsia="Times New Roman" w:hAnsi="Times New Roman"/>
          <w:sz w:val="24"/>
          <w:szCs w:val="20"/>
        </w:rPr>
        <w:t>was written by me, it is the record of my research work and investigation.</w:t>
      </w:r>
      <w:r w:rsidRPr="00166990">
        <w:rPr>
          <w:rFonts w:ascii="Times New Roman" w:eastAsia="Times New Roman" w:hAnsi="Times New Roman"/>
          <w:color w:val="000000"/>
          <w:sz w:val="24"/>
          <w:szCs w:val="24"/>
        </w:rPr>
        <w:t xml:space="preserve"> and has not been submitted by any other person for any degree or qualification at any higher institution. I also declare that the information provided there in are mine and those that are mine are properly </w:t>
      </w:r>
      <w:r w:rsidR="00C42D8D" w:rsidRPr="00C42D8D">
        <w:rPr>
          <w:rFonts w:ascii="Times New Roman" w:eastAsia="Times New Roman" w:hAnsi="Times New Roman"/>
          <w:color w:val="000000"/>
          <w:sz w:val="24"/>
          <w:szCs w:val="24"/>
        </w:rPr>
        <w:t>acknowledged</w:t>
      </w:r>
      <w:r w:rsidR="00C42D8D">
        <w:rPr>
          <w:rFonts w:ascii="Times New Roman" w:eastAsia="Times New Roman" w:hAnsi="Times New Roman"/>
          <w:color w:val="000000"/>
          <w:sz w:val="24"/>
          <w:szCs w:val="24"/>
        </w:rPr>
        <w:t>.</w:t>
      </w:r>
    </w:p>
    <w:p w14:paraId="4CD315DB" w14:textId="77777777" w:rsidR="0080475B" w:rsidRPr="003E71F2" w:rsidRDefault="0080475B" w:rsidP="0080475B">
      <w:pPr>
        <w:spacing w:line="278" w:lineRule="auto"/>
        <w:rPr>
          <w:rFonts w:ascii="Times New Roman" w:eastAsia="Times New Roman" w:hAnsi="Times New Roman"/>
          <w:b/>
          <w:bCs/>
          <w:color w:val="000000"/>
          <w:sz w:val="28"/>
          <w:szCs w:val="28"/>
        </w:rPr>
      </w:pPr>
    </w:p>
    <w:p w14:paraId="58FA4E58"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159C735E" w14:textId="3B7B3C75" w:rsidR="0080475B" w:rsidRPr="00166990" w:rsidRDefault="00353A26" w:rsidP="0080475B">
      <w:pPr>
        <w:spacing w:line="278"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ABOYEJI DAVID SUNDAY                       </w:t>
      </w:r>
      <w:r w:rsidR="003F5AD0">
        <w:rPr>
          <w:rFonts w:ascii="Times New Roman" w:eastAsia="Times New Roman" w:hAnsi="Times New Roman"/>
          <w:b/>
          <w:bCs/>
          <w:color w:val="000000"/>
          <w:sz w:val="24"/>
          <w:szCs w:val="24"/>
        </w:rPr>
        <w:tab/>
      </w:r>
      <w:r w:rsidR="0080475B" w:rsidRPr="003E71F2">
        <w:rPr>
          <w:rFonts w:ascii="Times New Roman" w:eastAsia="Times New Roman" w:hAnsi="Times New Roman"/>
          <w:b/>
          <w:bCs/>
          <w:color w:val="000000"/>
          <w:sz w:val="24"/>
          <w:szCs w:val="24"/>
        </w:rPr>
        <w:tab/>
        <w:t>__________________</w:t>
      </w:r>
      <w:r w:rsidR="003F5AD0">
        <w:rPr>
          <w:rFonts w:ascii="Times New Roman" w:eastAsia="Times New Roman" w:hAnsi="Times New Roman"/>
          <w:b/>
          <w:bCs/>
          <w:color w:val="000000"/>
          <w:sz w:val="24"/>
          <w:szCs w:val="24"/>
        </w:rPr>
        <w:t>____</w:t>
      </w:r>
    </w:p>
    <w:p w14:paraId="2E02981E" w14:textId="5FDC08D5" w:rsidR="0080475B" w:rsidRPr="00166990" w:rsidRDefault="0080475B" w:rsidP="00353A26">
      <w:pPr>
        <w:spacing w:line="278" w:lineRule="auto"/>
        <w:rPr>
          <w:rFonts w:ascii="Times New Roman" w:eastAsia="Times New Roman" w:hAnsi="Times New Roman"/>
          <w:b/>
          <w:bCs/>
          <w:color w:val="000000"/>
          <w:sz w:val="24"/>
          <w:szCs w:val="24"/>
        </w:rPr>
      </w:pPr>
      <w:r w:rsidRPr="003E71F2">
        <w:rPr>
          <w:rFonts w:ascii="Times New Roman" w:eastAsia="Times New Roman" w:hAnsi="Times New Roman"/>
          <w:b/>
          <w:bCs/>
          <w:color w:val="000000"/>
          <w:sz w:val="24"/>
          <w:szCs w:val="24"/>
        </w:rPr>
        <w:t>(HND/23/CEC/FT/0</w:t>
      </w:r>
      <w:r w:rsidR="003F5AD0">
        <w:rPr>
          <w:rFonts w:ascii="Times New Roman" w:eastAsia="Times New Roman" w:hAnsi="Times New Roman"/>
          <w:b/>
          <w:bCs/>
          <w:color w:val="000000"/>
          <w:sz w:val="24"/>
          <w:szCs w:val="24"/>
        </w:rPr>
        <w:t>2</w:t>
      </w:r>
      <w:r w:rsidR="00353A26">
        <w:rPr>
          <w:rFonts w:ascii="Times New Roman" w:eastAsia="Times New Roman" w:hAnsi="Times New Roman"/>
          <w:b/>
          <w:bCs/>
          <w:color w:val="000000"/>
          <w:sz w:val="24"/>
          <w:szCs w:val="24"/>
        </w:rPr>
        <w:t>70</w:t>
      </w:r>
      <w:r w:rsidRPr="003E71F2">
        <w:rPr>
          <w:rFonts w:ascii="Times New Roman" w:eastAsia="Times New Roman" w:hAnsi="Times New Roman"/>
          <w:b/>
          <w:bCs/>
          <w:color w:val="000000"/>
          <w:sz w:val="24"/>
          <w:szCs w:val="24"/>
        </w:rPr>
        <w:t>)</w:t>
      </w:r>
      <w:r w:rsidRPr="00166990">
        <w:rPr>
          <w:rFonts w:ascii="Times New Roman" w:eastAsia="Times New Roman" w:hAnsi="Times New Roman"/>
          <w:b/>
          <w:color w:val="000000"/>
          <w:sz w:val="24"/>
          <w:szCs w:val="24"/>
        </w:rPr>
        <w:t xml:space="preserve">           </w:t>
      </w:r>
      <w:r w:rsidRPr="00166990">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 xml:space="preserve"> </w:t>
      </w:r>
      <w:r w:rsidRPr="003E71F2">
        <w:rPr>
          <w:rFonts w:ascii="Times New Roman" w:eastAsia="Times New Roman" w:hAnsi="Times New Roman"/>
          <w:b/>
          <w:color w:val="000000"/>
          <w:sz w:val="24"/>
          <w:szCs w:val="24"/>
        </w:rPr>
        <w:tab/>
        <w:t xml:space="preserve">     </w:t>
      </w:r>
      <w:r w:rsidRPr="003E71F2">
        <w:rPr>
          <w:rFonts w:ascii="Times New Roman" w:eastAsia="Times New Roman" w:hAnsi="Times New Roman"/>
          <w:b/>
          <w:color w:val="000000"/>
          <w:sz w:val="24"/>
          <w:szCs w:val="24"/>
        </w:rPr>
        <w:tab/>
      </w:r>
      <w:r w:rsidR="00353A26">
        <w:rPr>
          <w:rFonts w:ascii="Times New Roman" w:eastAsia="Times New Roman" w:hAnsi="Times New Roman"/>
          <w:b/>
          <w:color w:val="000000"/>
          <w:sz w:val="24"/>
          <w:szCs w:val="24"/>
        </w:rPr>
        <w:t xml:space="preserve">              </w:t>
      </w:r>
      <w:r w:rsidRPr="003E71F2">
        <w:rPr>
          <w:rFonts w:ascii="Times New Roman" w:eastAsia="Times New Roman" w:hAnsi="Times New Roman"/>
          <w:b/>
          <w:color w:val="000000"/>
          <w:sz w:val="24"/>
          <w:szCs w:val="24"/>
        </w:rPr>
        <w:t xml:space="preserve">    Date (</w:t>
      </w:r>
      <w:r w:rsidRPr="00166990">
        <w:rPr>
          <w:rFonts w:ascii="Times New Roman" w:eastAsia="Times New Roman" w:hAnsi="Times New Roman"/>
          <w:b/>
          <w:i/>
          <w:iCs/>
          <w:color w:val="000000"/>
          <w:sz w:val="24"/>
          <w:szCs w:val="24"/>
        </w:rPr>
        <w:t>Signature)</w:t>
      </w:r>
    </w:p>
    <w:p w14:paraId="34928EDE"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757F9790"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3AE66301"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3370E239"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0CA37BC7"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76D03750"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2CE6F6D8"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33987CD5"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7BF9D257" w14:textId="77777777" w:rsidR="0080475B" w:rsidRPr="003E71F2" w:rsidRDefault="0080475B" w:rsidP="0080475B">
      <w:pPr>
        <w:pStyle w:val="Heading1"/>
        <w:jc w:val="center"/>
      </w:pPr>
      <w:bookmarkStart w:id="5" w:name="_Toc202718481"/>
      <w:bookmarkStart w:id="6" w:name="_Toc202783139"/>
      <w:r w:rsidRPr="003E71F2">
        <w:t>DEDICATION</w:t>
      </w:r>
      <w:bookmarkEnd w:id="5"/>
      <w:bookmarkEnd w:id="6"/>
    </w:p>
    <w:p w14:paraId="3A074114" w14:textId="28E1ADA0" w:rsidR="0080475B" w:rsidRPr="003E71F2" w:rsidRDefault="0080475B" w:rsidP="0080475B">
      <w:pPr>
        <w:spacing w:line="480" w:lineRule="auto"/>
        <w:ind w:firstLine="720"/>
        <w:jc w:val="both"/>
        <w:rPr>
          <w:rFonts w:ascii="Times New Roman" w:eastAsia="Times New Roman" w:hAnsi="Times New Roman"/>
          <w:sz w:val="24"/>
          <w:szCs w:val="20"/>
        </w:rPr>
      </w:pPr>
      <w:r w:rsidRPr="003E71F2">
        <w:rPr>
          <w:rFonts w:ascii="Times New Roman" w:eastAsia="Times New Roman" w:hAnsi="Times New Roman"/>
          <w:sz w:val="24"/>
          <w:szCs w:val="20"/>
        </w:rPr>
        <w:t xml:space="preserve">This research project is dedicated solely to my parent (Mr. &amp; Mrs. </w:t>
      </w:r>
      <w:r w:rsidR="00353A26">
        <w:rPr>
          <w:rFonts w:ascii="Times New Roman" w:eastAsia="Times New Roman" w:hAnsi="Times New Roman"/>
          <w:sz w:val="24"/>
          <w:szCs w:val="20"/>
        </w:rPr>
        <w:t>ABOYEJI</w:t>
      </w:r>
      <w:r w:rsidRPr="003E71F2">
        <w:rPr>
          <w:rFonts w:ascii="Times New Roman" w:eastAsia="Times New Roman" w:hAnsi="Times New Roman"/>
          <w:sz w:val="24"/>
          <w:szCs w:val="20"/>
        </w:rPr>
        <w:t>),</w:t>
      </w:r>
      <w:r w:rsidR="003F5AD0">
        <w:rPr>
          <w:rFonts w:ascii="Times New Roman" w:eastAsia="Times New Roman" w:hAnsi="Times New Roman"/>
          <w:sz w:val="24"/>
          <w:szCs w:val="20"/>
        </w:rPr>
        <w:t xml:space="preserve"> my siblings, </w:t>
      </w:r>
      <w:r w:rsidRPr="003E71F2">
        <w:rPr>
          <w:rFonts w:ascii="Times New Roman" w:eastAsia="Times New Roman" w:hAnsi="Times New Roman"/>
          <w:sz w:val="24"/>
          <w:szCs w:val="20"/>
        </w:rPr>
        <w:t xml:space="preserve">friends and </w:t>
      </w:r>
      <w:r w:rsidR="00C42D8D" w:rsidRPr="00C42D8D">
        <w:rPr>
          <w:rFonts w:ascii="Times New Roman" w:eastAsia="Times New Roman" w:hAnsi="Times New Roman"/>
          <w:sz w:val="24"/>
          <w:szCs w:val="20"/>
        </w:rPr>
        <w:t>well-wishers</w:t>
      </w:r>
      <w:r w:rsidR="00C42D8D">
        <w:rPr>
          <w:rFonts w:ascii="Times New Roman" w:eastAsia="Times New Roman" w:hAnsi="Times New Roman"/>
          <w:sz w:val="24"/>
          <w:szCs w:val="20"/>
        </w:rPr>
        <w:t xml:space="preserve"> </w:t>
      </w:r>
      <w:r w:rsidRPr="003E71F2">
        <w:rPr>
          <w:rFonts w:ascii="Times New Roman" w:eastAsia="Times New Roman" w:hAnsi="Times New Roman"/>
          <w:sz w:val="24"/>
          <w:szCs w:val="20"/>
        </w:rPr>
        <w:t>for their prayers, guidance, financial and material support towards the successful completion of this research.</w:t>
      </w:r>
    </w:p>
    <w:p w14:paraId="43585E47" w14:textId="77777777" w:rsidR="0080475B" w:rsidRPr="00166990" w:rsidRDefault="0080475B" w:rsidP="0080475B">
      <w:pPr>
        <w:spacing w:line="278" w:lineRule="auto"/>
        <w:rPr>
          <w:rFonts w:ascii="Times New Roman" w:eastAsia="Times New Roman" w:hAnsi="Times New Roman"/>
          <w:b/>
          <w:color w:val="000000"/>
          <w:sz w:val="28"/>
          <w:szCs w:val="28"/>
        </w:rPr>
      </w:pPr>
    </w:p>
    <w:p w14:paraId="3025A49B" w14:textId="77777777" w:rsidR="0080475B" w:rsidRPr="00166990" w:rsidRDefault="0080475B" w:rsidP="0080475B">
      <w:pPr>
        <w:spacing w:line="278" w:lineRule="auto"/>
        <w:rPr>
          <w:rFonts w:ascii="Times New Roman" w:eastAsia="Times New Roman" w:hAnsi="Times New Roman"/>
          <w:b/>
          <w:color w:val="000000"/>
          <w:sz w:val="28"/>
          <w:szCs w:val="28"/>
        </w:rPr>
      </w:pPr>
    </w:p>
    <w:p w14:paraId="2F28ADD8" w14:textId="77777777" w:rsidR="0080475B" w:rsidRPr="00166990" w:rsidRDefault="0080475B" w:rsidP="0080475B">
      <w:pPr>
        <w:spacing w:line="278" w:lineRule="auto"/>
        <w:rPr>
          <w:rFonts w:ascii="Times New Roman" w:eastAsia="Times New Roman" w:hAnsi="Times New Roman"/>
          <w:b/>
          <w:color w:val="000000"/>
          <w:sz w:val="28"/>
          <w:szCs w:val="28"/>
        </w:rPr>
      </w:pPr>
    </w:p>
    <w:p w14:paraId="46A201A6" w14:textId="77777777" w:rsidR="0080475B" w:rsidRPr="00166990" w:rsidRDefault="0080475B" w:rsidP="0080475B">
      <w:pPr>
        <w:spacing w:line="278" w:lineRule="auto"/>
        <w:rPr>
          <w:rFonts w:ascii="Times New Roman" w:eastAsia="Times New Roman" w:hAnsi="Times New Roman"/>
          <w:b/>
          <w:color w:val="000000"/>
          <w:sz w:val="28"/>
          <w:szCs w:val="28"/>
        </w:rPr>
      </w:pPr>
    </w:p>
    <w:p w14:paraId="50261066" w14:textId="77777777" w:rsidR="0080475B" w:rsidRPr="00166990" w:rsidRDefault="0080475B" w:rsidP="0080475B">
      <w:pPr>
        <w:spacing w:line="278" w:lineRule="auto"/>
        <w:rPr>
          <w:rFonts w:ascii="Times New Roman" w:eastAsia="Times New Roman" w:hAnsi="Times New Roman"/>
          <w:b/>
          <w:color w:val="000000"/>
          <w:sz w:val="28"/>
          <w:szCs w:val="28"/>
        </w:rPr>
      </w:pPr>
    </w:p>
    <w:p w14:paraId="5F5003C0" w14:textId="77777777" w:rsidR="0080475B" w:rsidRPr="00166990" w:rsidRDefault="0080475B" w:rsidP="0080475B">
      <w:pPr>
        <w:spacing w:line="278" w:lineRule="auto"/>
        <w:rPr>
          <w:rFonts w:ascii="Times New Roman" w:eastAsia="Times New Roman" w:hAnsi="Times New Roman"/>
          <w:b/>
          <w:color w:val="000000"/>
          <w:sz w:val="28"/>
          <w:szCs w:val="28"/>
        </w:rPr>
      </w:pPr>
    </w:p>
    <w:p w14:paraId="1BACCFC4" w14:textId="77777777" w:rsidR="0080475B" w:rsidRPr="00166990" w:rsidRDefault="0080475B" w:rsidP="0080475B">
      <w:pPr>
        <w:spacing w:line="278" w:lineRule="auto"/>
        <w:rPr>
          <w:rFonts w:ascii="Times New Roman" w:eastAsia="Times New Roman" w:hAnsi="Times New Roman"/>
          <w:b/>
          <w:color w:val="000000"/>
          <w:sz w:val="28"/>
          <w:szCs w:val="28"/>
        </w:rPr>
      </w:pPr>
    </w:p>
    <w:p w14:paraId="4FAB6513"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7D515FB1"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35D108AE"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2F46CCF6"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37168425" w14:textId="77777777" w:rsidR="0080475B" w:rsidRPr="003E71F2" w:rsidRDefault="0080475B" w:rsidP="0080475B">
      <w:pPr>
        <w:pStyle w:val="Heading1"/>
        <w:jc w:val="center"/>
      </w:pPr>
      <w:bookmarkStart w:id="7" w:name="_Toc202718482"/>
      <w:bookmarkStart w:id="8" w:name="_Toc202783140"/>
      <w:r w:rsidRPr="003E71F2">
        <w:lastRenderedPageBreak/>
        <w:t>ACKNOWLEDGMENTS</w:t>
      </w:r>
      <w:bookmarkEnd w:id="7"/>
      <w:bookmarkEnd w:id="8"/>
    </w:p>
    <w:p w14:paraId="65809983" w14:textId="6403B20C" w:rsidR="007760E8" w:rsidRDefault="007760E8" w:rsidP="007760E8">
      <w:pPr>
        <w:spacing w:line="480" w:lineRule="auto"/>
        <w:ind w:firstLine="720"/>
        <w:jc w:val="both"/>
        <w:rPr>
          <w:rFonts w:ascii="Times New Roman" w:eastAsia="Times New Roman" w:hAnsi="Times New Roman"/>
          <w:sz w:val="24"/>
          <w:szCs w:val="24"/>
        </w:rPr>
      </w:pPr>
      <w:r w:rsidRPr="007760E8">
        <w:rPr>
          <w:rFonts w:ascii="Times New Roman" w:eastAsia="Times New Roman" w:hAnsi="Times New Roman"/>
          <w:sz w:val="24"/>
          <w:szCs w:val="24"/>
        </w:rPr>
        <w:t>I give all thanks, glory, and honor to God Almighty for His grace, mercy, and faithfulness throughout this seminar work. May His name be glorified forever. Amen.</w:t>
      </w:r>
      <w:r>
        <w:rPr>
          <w:rFonts w:ascii="Times New Roman" w:eastAsia="Times New Roman" w:hAnsi="Times New Roman"/>
          <w:sz w:val="24"/>
          <w:szCs w:val="24"/>
        </w:rPr>
        <w:t xml:space="preserve"> And i</w:t>
      </w:r>
      <w:r w:rsidRPr="007760E8">
        <w:rPr>
          <w:rFonts w:ascii="Times New Roman" w:eastAsia="Times New Roman" w:hAnsi="Times New Roman"/>
          <w:sz w:val="24"/>
          <w:szCs w:val="24"/>
        </w:rPr>
        <w:t xml:space="preserve">n a very special way, my heartfelt appreciation goes to my beloved parents, Mr. and Mrs. </w:t>
      </w:r>
      <w:proofErr w:type="spellStart"/>
      <w:r w:rsidRPr="007760E8">
        <w:rPr>
          <w:rFonts w:ascii="Times New Roman" w:eastAsia="Times New Roman" w:hAnsi="Times New Roman"/>
          <w:sz w:val="24"/>
          <w:szCs w:val="24"/>
        </w:rPr>
        <w:t>Aderounmu</w:t>
      </w:r>
      <w:proofErr w:type="spellEnd"/>
      <w:r w:rsidRPr="007760E8">
        <w:rPr>
          <w:rFonts w:ascii="Times New Roman" w:eastAsia="Times New Roman" w:hAnsi="Times New Roman"/>
          <w:sz w:val="24"/>
          <w:szCs w:val="24"/>
        </w:rPr>
        <w:t>, for their constant prayers, love, and support. Your sacrifices and encouragement have been my greatest strength</w:t>
      </w:r>
    </w:p>
    <w:p w14:paraId="5F611A6E" w14:textId="353AF62F" w:rsidR="007760E8" w:rsidRPr="007760E8" w:rsidRDefault="007760E8" w:rsidP="007760E8">
      <w:pPr>
        <w:spacing w:line="480" w:lineRule="auto"/>
        <w:ind w:firstLine="720"/>
        <w:jc w:val="both"/>
        <w:rPr>
          <w:rFonts w:ascii="Times New Roman" w:eastAsia="Times New Roman" w:hAnsi="Times New Roman"/>
          <w:sz w:val="24"/>
          <w:szCs w:val="24"/>
        </w:rPr>
      </w:pPr>
      <w:r w:rsidRPr="007760E8">
        <w:rPr>
          <w:rFonts w:ascii="Times New Roman" w:eastAsia="Times New Roman" w:hAnsi="Times New Roman"/>
          <w:sz w:val="24"/>
          <w:szCs w:val="24"/>
        </w:rPr>
        <w:t>S</w:t>
      </w:r>
      <w:r>
        <w:rPr>
          <w:rFonts w:ascii="Times New Roman" w:eastAsia="Times New Roman" w:hAnsi="Times New Roman"/>
          <w:sz w:val="24"/>
          <w:szCs w:val="24"/>
        </w:rPr>
        <w:t>econdly, my appreciation</w:t>
      </w:r>
      <w:r w:rsidRPr="007760E8">
        <w:rPr>
          <w:rFonts w:ascii="Times New Roman" w:eastAsia="Times New Roman" w:hAnsi="Times New Roman"/>
          <w:sz w:val="24"/>
          <w:szCs w:val="24"/>
        </w:rPr>
        <w:t xml:space="preserve"> goes to my project supervisor, Engr. R.O. Sanni, for dedicating his time, guidance, and support throughout this seminar work. Despite his busy schedule, he remained committed to ensuring the success of this project. His mentorship and encouragement are deeply appreciated. May the Almighty bless him with good health, wisdom, and continued success in all his endeavors.</w:t>
      </w:r>
      <w:r>
        <w:rPr>
          <w:rFonts w:ascii="Times New Roman" w:eastAsia="Times New Roman" w:hAnsi="Times New Roman"/>
          <w:sz w:val="24"/>
          <w:szCs w:val="24"/>
        </w:rPr>
        <w:t xml:space="preserve"> </w:t>
      </w:r>
      <w:r w:rsidRPr="007760E8">
        <w:rPr>
          <w:rFonts w:ascii="Times New Roman" w:eastAsia="Times New Roman" w:hAnsi="Times New Roman"/>
          <w:sz w:val="24"/>
          <w:szCs w:val="24"/>
        </w:rPr>
        <w:t>I also extend my gratitude to the entire academic staff of the Department of Civil Engineering for their tireless efforts in imparting knowledge and supporting us academically. May the good Lord continue to shower His blessings and protection upon them now and always. Amen.</w:t>
      </w:r>
    </w:p>
    <w:p w14:paraId="5609C9E2" w14:textId="11F31B69" w:rsidR="003F5AD0" w:rsidRDefault="007760E8" w:rsidP="007760E8">
      <w:pPr>
        <w:spacing w:line="480" w:lineRule="auto"/>
        <w:ind w:firstLine="720"/>
        <w:jc w:val="both"/>
        <w:rPr>
          <w:rFonts w:ascii="Times New Roman" w:eastAsia="Times New Roman" w:hAnsi="Times New Roman"/>
          <w:sz w:val="24"/>
          <w:szCs w:val="24"/>
        </w:rPr>
      </w:pPr>
      <w:r w:rsidRPr="007760E8">
        <w:rPr>
          <w:rFonts w:ascii="Times New Roman" w:eastAsia="Times New Roman" w:hAnsi="Times New Roman"/>
          <w:sz w:val="24"/>
          <w:szCs w:val="24"/>
        </w:rPr>
        <w:t>Finally, and above all, I want to specially appreciat</w:t>
      </w:r>
      <w:r w:rsidR="00353A26">
        <w:rPr>
          <w:rFonts w:ascii="Times New Roman" w:eastAsia="Times New Roman" w:hAnsi="Times New Roman"/>
          <w:sz w:val="24"/>
          <w:szCs w:val="24"/>
        </w:rPr>
        <w:t>e my group members (Ahmad, Dino</w:t>
      </w:r>
      <w:r w:rsidRPr="007760E8">
        <w:rPr>
          <w:rFonts w:ascii="Times New Roman" w:eastAsia="Times New Roman" w:hAnsi="Times New Roman"/>
          <w:sz w:val="24"/>
          <w:szCs w:val="24"/>
        </w:rPr>
        <w:t>, and Emmanuel) for their cooperation, hard work, and dedication. Working with you made this seminar successful and fulfilling. I am truly grateful for the unity and team spirit we shared.</w:t>
      </w:r>
    </w:p>
    <w:p w14:paraId="3AC2F625" w14:textId="4A21BF8F" w:rsidR="003F5AD0" w:rsidRDefault="003F5AD0" w:rsidP="003F5AD0">
      <w:pPr>
        <w:pStyle w:val="Heading1"/>
        <w:jc w:val="center"/>
      </w:pPr>
      <w:r>
        <w:br w:type="page"/>
      </w:r>
      <w:bookmarkStart w:id="9" w:name="_Toc202783141"/>
      <w:r>
        <w:lastRenderedPageBreak/>
        <w:t>TABLE OF CONTENT</w:t>
      </w:r>
      <w:bookmarkEnd w:id="9"/>
    </w:p>
    <w:sdt>
      <w:sdtPr>
        <w:id w:val="2119638754"/>
        <w:docPartObj>
          <w:docPartGallery w:val="Table of Contents"/>
          <w:docPartUnique/>
        </w:docPartObj>
      </w:sdtPr>
      <w:sdtEndPr>
        <w:rPr>
          <w:b/>
          <w:bCs/>
          <w:noProof/>
        </w:rPr>
      </w:sdtEndPr>
      <w:sdtContent>
        <w:p w14:paraId="71DEA7DF" w14:textId="73D17122" w:rsidR="00AE3D3D" w:rsidRDefault="003F5AD0">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r>
            <w:fldChar w:fldCharType="begin"/>
          </w:r>
          <w:r>
            <w:instrText xml:space="preserve"> TOC \o "1-3" \h \z \u </w:instrText>
          </w:r>
          <w:r>
            <w:fldChar w:fldCharType="separate"/>
          </w:r>
          <w:hyperlink w:anchor="_Toc202783137" w:history="1">
            <w:r w:rsidR="00AE3D3D" w:rsidRPr="00CC7C55">
              <w:rPr>
                <w:rStyle w:val="Hyperlink"/>
                <w:noProof/>
              </w:rPr>
              <w:t>CERTIFICATION</w:t>
            </w:r>
            <w:r w:rsidR="00AE3D3D">
              <w:rPr>
                <w:noProof/>
                <w:webHidden/>
              </w:rPr>
              <w:tab/>
            </w:r>
            <w:r w:rsidR="00AE3D3D">
              <w:rPr>
                <w:noProof/>
                <w:webHidden/>
              </w:rPr>
              <w:fldChar w:fldCharType="begin"/>
            </w:r>
            <w:r w:rsidR="00AE3D3D">
              <w:rPr>
                <w:noProof/>
                <w:webHidden/>
              </w:rPr>
              <w:instrText xml:space="preserve"> PAGEREF _Toc202783137 \h </w:instrText>
            </w:r>
            <w:r w:rsidR="00AE3D3D">
              <w:rPr>
                <w:noProof/>
                <w:webHidden/>
              </w:rPr>
            </w:r>
            <w:r w:rsidR="00AE3D3D">
              <w:rPr>
                <w:noProof/>
                <w:webHidden/>
              </w:rPr>
              <w:fldChar w:fldCharType="separate"/>
            </w:r>
            <w:r w:rsidR="00AE3D3D">
              <w:rPr>
                <w:noProof/>
                <w:webHidden/>
              </w:rPr>
              <w:t>ii</w:t>
            </w:r>
            <w:r w:rsidR="00AE3D3D">
              <w:rPr>
                <w:noProof/>
                <w:webHidden/>
              </w:rPr>
              <w:fldChar w:fldCharType="end"/>
            </w:r>
          </w:hyperlink>
        </w:p>
        <w:p w14:paraId="05DAFF5D" w14:textId="7B38578A" w:rsidR="00AE3D3D" w:rsidRDefault="00AE5BA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38" w:history="1">
            <w:r w:rsidR="00AE3D3D" w:rsidRPr="00CC7C55">
              <w:rPr>
                <w:rStyle w:val="Hyperlink"/>
                <w:noProof/>
              </w:rPr>
              <w:t>DECLARATION</w:t>
            </w:r>
            <w:r w:rsidR="00AE3D3D">
              <w:rPr>
                <w:noProof/>
                <w:webHidden/>
              </w:rPr>
              <w:tab/>
            </w:r>
            <w:r w:rsidR="00AE3D3D">
              <w:rPr>
                <w:noProof/>
                <w:webHidden/>
              </w:rPr>
              <w:fldChar w:fldCharType="begin"/>
            </w:r>
            <w:r w:rsidR="00AE3D3D">
              <w:rPr>
                <w:noProof/>
                <w:webHidden/>
              </w:rPr>
              <w:instrText xml:space="preserve"> PAGEREF _Toc202783138 \h </w:instrText>
            </w:r>
            <w:r w:rsidR="00AE3D3D">
              <w:rPr>
                <w:noProof/>
                <w:webHidden/>
              </w:rPr>
            </w:r>
            <w:r w:rsidR="00AE3D3D">
              <w:rPr>
                <w:noProof/>
                <w:webHidden/>
              </w:rPr>
              <w:fldChar w:fldCharType="separate"/>
            </w:r>
            <w:r w:rsidR="00AE3D3D">
              <w:rPr>
                <w:noProof/>
                <w:webHidden/>
              </w:rPr>
              <w:t>iii</w:t>
            </w:r>
            <w:r w:rsidR="00AE3D3D">
              <w:rPr>
                <w:noProof/>
                <w:webHidden/>
              </w:rPr>
              <w:fldChar w:fldCharType="end"/>
            </w:r>
          </w:hyperlink>
        </w:p>
        <w:p w14:paraId="3D83553F" w14:textId="35B8648A" w:rsidR="00AE3D3D" w:rsidRDefault="00AE5BA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39" w:history="1">
            <w:r w:rsidR="00AE3D3D" w:rsidRPr="00CC7C55">
              <w:rPr>
                <w:rStyle w:val="Hyperlink"/>
                <w:noProof/>
              </w:rPr>
              <w:t>DEDICATION</w:t>
            </w:r>
            <w:r w:rsidR="00AE3D3D">
              <w:rPr>
                <w:noProof/>
                <w:webHidden/>
              </w:rPr>
              <w:tab/>
            </w:r>
            <w:r w:rsidR="00AE3D3D">
              <w:rPr>
                <w:noProof/>
                <w:webHidden/>
              </w:rPr>
              <w:fldChar w:fldCharType="begin"/>
            </w:r>
            <w:r w:rsidR="00AE3D3D">
              <w:rPr>
                <w:noProof/>
                <w:webHidden/>
              </w:rPr>
              <w:instrText xml:space="preserve"> PAGEREF _Toc202783139 \h </w:instrText>
            </w:r>
            <w:r w:rsidR="00AE3D3D">
              <w:rPr>
                <w:noProof/>
                <w:webHidden/>
              </w:rPr>
            </w:r>
            <w:r w:rsidR="00AE3D3D">
              <w:rPr>
                <w:noProof/>
                <w:webHidden/>
              </w:rPr>
              <w:fldChar w:fldCharType="separate"/>
            </w:r>
            <w:r w:rsidR="00AE3D3D">
              <w:rPr>
                <w:noProof/>
                <w:webHidden/>
              </w:rPr>
              <w:t>iv</w:t>
            </w:r>
            <w:r w:rsidR="00AE3D3D">
              <w:rPr>
                <w:noProof/>
                <w:webHidden/>
              </w:rPr>
              <w:fldChar w:fldCharType="end"/>
            </w:r>
          </w:hyperlink>
        </w:p>
        <w:p w14:paraId="726A3025" w14:textId="5C524DA3" w:rsidR="00AE3D3D" w:rsidRDefault="00AE5BA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0" w:history="1">
            <w:r w:rsidR="00AE3D3D" w:rsidRPr="00CC7C55">
              <w:rPr>
                <w:rStyle w:val="Hyperlink"/>
                <w:noProof/>
              </w:rPr>
              <w:t>ACKNOWLEDGMENTS</w:t>
            </w:r>
            <w:r w:rsidR="00AE3D3D">
              <w:rPr>
                <w:noProof/>
                <w:webHidden/>
              </w:rPr>
              <w:tab/>
            </w:r>
            <w:r w:rsidR="00AE3D3D">
              <w:rPr>
                <w:noProof/>
                <w:webHidden/>
              </w:rPr>
              <w:fldChar w:fldCharType="begin"/>
            </w:r>
            <w:r w:rsidR="00AE3D3D">
              <w:rPr>
                <w:noProof/>
                <w:webHidden/>
              </w:rPr>
              <w:instrText xml:space="preserve"> PAGEREF _Toc202783140 \h </w:instrText>
            </w:r>
            <w:r w:rsidR="00AE3D3D">
              <w:rPr>
                <w:noProof/>
                <w:webHidden/>
              </w:rPr>
            </w:r>
            <w:r w:rsidR="00AE3D3D">
              <w:rPr>
                <w:noProof/>
                <w:webHidden/>
              </w:rPr>
              <w:fldChar w:fldCharType="separate"/>
            </w:r>
            <w:r w:rsidR="00AE3D3D">
              <w:rPr>
                <w:noProof/>
                <w:webHidden/>
              </w:rPr>
              <w:t>v</w:t>
            </w:r>
            <w:r w:rsidR="00AE3D3D">
              <w:rPr>
                <w:noProof/>
                <w:webHidden/>
              </w:rPr>
              <w:fldChar w:fldCharType="end"/>
            </w:r>
          </w:hyperlink>
        </w:p>
        <w:p w14:paraId="6EC5E89C" w14:textId="331F64CF" w:rsidR="00AE3D3D" w:rsidRDefault="00AE5BA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1" w:history="1">
            <w:r w:rsidR="00AE3D3D" w:rsidRPr="00CC7C55">
              <w:rPr>
                <w:rStyle w:val="Hyperlink"/>
                <w:noProof/>
              </w:rPr>
              <w:t>TABLE OF CONTENT</w:t>
            </w:r>
            <w:r w:rsidR="00AE3D3D">
              <w:rPr>
                <w:noProof/>
                <w:webHidden/>
              </w:rPr>
              <w:tab/>
            </w:r>
            <w:r w:rsidR="00AE3D3D">
              <w:rPr>
                <w:noProof/>
                <w:webHidden/>
              </w:rPr>
              <w:fldChar w:fldCharType="begin"/>
            </w:r>
            <w:r w:rsidR="00AE3D3D">
              <w:rPr>
                <w:noProof/>
                <w:webHidden/>
              </w:rPr>
              <w:instrText xml:space="preserve"> PAGEREF _Toc202783141 \h </w:instrText>
            </w:r>
            <w:r w:rsidR="00AE3D3D">
              <w:rPr>
                <w:noProof/>
                <w:webHidden/>
              </w:rPr>
            </w:r>
            <w:r w:rsidR="00AE3D3D">
              <w:rPr>
                <w:noProof/>
                <w:webHidden/>
              </w:rPr>
              <w:fldChar w:fldCharType="separate"/>
            </w:r>
            <w:r w:rsidR="00AE3D3D">
              <w:rPr>
                <w:noProof/>
                <w:webHidden/>
              </w:rPr>
              <w:t>vii</w:t>
            </w:r>
            <w:r w:rsidR="00AE3D3D">
              <w:rPr>
                <w:noProof/>
                <w:webHidden/>
              </w:rPr>
              <w:fldChar w:fldCharType="end"/>
            </w:r>
          </w:hyperlink>
        </w:p>
        <w:p w14:paraId="39799B8A" w14:textId="69D6D533" w:rsidR="00AE3D3D" w:rsidRDefault="00AE5BA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2" w:history="1">
            <w:r w:rsidR="00AE3D3D" w:rsidRPr="00CC7C55">
              <w:rPr>
                <w:rStyle w:val="Hyperlink"/>
                <w:noProof/>
                <w:lang w:val="en-GB"/>
              </w:rPr>
              <w:t>LIST OF TABLES</w:t>
            </w:r>
            <w:r w:rsidR="00AE3D3D">
              <w:rPr>
                <w:noProof/>
                <w:webHidden/>
              </w:rPr>
              <w:tab/>
            </w:r>
            <w:r w:rsidR="00AE3D3D">
              <w:rPr>
                <w:noProof/>
                <w:webHidden/>
              </w:rPr>
              <w:fldChar w:fldCharType="begin"/>
            </w:r>
            <w:r w:rsidR="00AE3D3D">
              <w:rPr>
                <w:noProof/>
                <w:webHidden/>
              </w:rPr>
              <w:instrText xml:space="preserve"> PAGEREF _Toc202783142 \h </w:instrText>
            </w:r>
            <w:r w:rsidR="00AE3D3D">
              <w:rPr>
                <w:noProof/>
                <w:webHidden/>
              </w:rPr>
            </w:r>
            <w:r w:rsidR="00AE3D3D">
              <w:rPr>
                <w:noProof/>
                <w:webHidden/>
              </w:rPr>
              <w:fldChar w:fldCharType="separate"/>
            </w:r>
            <w:r w:rsidR="00AE3D3D">
              <w:rPr>
                <w:noProof/>
                <w:webHidden/>
              </w:rPr>
              <w:t>x</w:t>
            </w:r>
            <w:r w:rsidR="00AE3D3D">
              <w:rPr>
                <w:noProof/>
                <w:webHidden/>
              </w:rPr>
              <w:fldChar w:fldCharType="end"/>
            </w:r>
          </w:hyperlink>
        </w:p>
        <w:p w14:paraId="0950C225" w14:textId="1E8A8FAA" w:rsidR="00AE3D3D" w:rsidRDefault="00AE5BA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3" w:history="1">
            <w:r w:rsidR="00AE3D3D" w:rsidRPr="00CC7C55">
              <w:rPr>
                <w:rStyle w:val="Hyperlink"/>
                <w:rFonts w:eastAsia="Times New Roman"/>
                <w:noProof/>
                <w:lang w:val="en-GB"/>
              </w:rPr>
              <w:t>LIST OF FIGURES</w:t>
            </w:r>
            <w:r w:rsidR="00AE3D3D">
              <w:rPr>
                <w:noProof/>
                <w:webHidden/>
              </w:rPr>
              <w:tab/>
            </w:r>
            <w:r w:rsidR="00AE3D3D">
              <w:rPr>
                <w:noProof/>
                <w:webHidden/>
              </w:rPr>
              <w:fldChar w:fldCharType="begin"/>
            </w:r>
            <w:r w:rsidR="00AE3D3D">
              <w:rPr>
                <w:noProof/>
                <w:webHidden/>
              </w:rPr>
              <w:instrText xml:space="preserve"> PAGEREF _Toc202783143 \h </w:instrText>
            </w:r>
            <w:r w:rsidR="00AE3D3D">
              <w:rPr>
                <w:noProof/>
                <w:webHidden/>
              </w:rPr>
            </w:r>
            <w:r w:rsidR="00AE3D3D">
              <w:rPr>
                <w:noProof/>
                <w:webHidden/>
              </w:rPr>
              <w:fldChar w:fldCharType="separate"/>
            </w:r>
            <w:r w:rsidR="00AE3D3D">
              <w:rPr>
                <w:noProof/>
                <w:webHidden/>
              </w:rPr>
              <w:t>xi</w:t>
            </w:r>
            <w:r w:rsidR="00AE3D3D">
              <w:rPr>
                <w:noProof/>
                <w:webHidden/>
              </w:rPr>
              <w:fldChar w:fldCharType="end"/>
            </w:r>
          </w:hyperlink>
        </w:p>
        <w:p w14:paraId="7A34C414" w14:textId="1C77D305" w:rsidR="00AE3D3D" w:rsidRDefault="00AE5BA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4" w:history="1">
            <w:r w:rsidR="00AE3D3D" w:rsidRPr="00CC7C55">
              <w:rPr>
                <w:rStyle w:val="Hyperlink"/>
                <w:rFonts w:eastAsia="Times New Roman"/>
                <w:noProof/>
                <w:lang w:val="en-GB"/>
              </w:rPr>
              <w:t>ABBREVIATION</w:t>
            </w:r>
            <w:r w:rsidR="00AE3D3D">
              <w:rPr>
                <w:noProof/>
                <w:webHidden/>
              </w:rPr>
              <w:tab/>
            </w:r>
            <w:r w:rsidR="00AE3D3D">
              <w:rPr>
                <w:noProof/>
                <w:webHidden/>
              </w:rPr>
              <w:fldChar w:fldCharType="begin"/>
            </w:r>
            <w:r w:rsidR="00AE3D3D">
              <w:rPr>
                <w:noProof/>
                <w:webHidden/>
              </w:rPr>
              <w:instrText xml:space="preserve"> PAGEREF _Toc202783144 \h </w:instrText>
            </w:r>
            <w:r w:rsidR="00AE3D3D">
              <w:rPr>
                <w:noProof/>
                <w:webHidden/>
              </w:rPr>
            </w:r>
            <w:r w:rsidR="00AE3D3D">
              <w:rPr>
                <w:noProof/>
                <w:webHidden/>
              </w:rPr>
              <w:fldChar w:fldCharType="separate"/>
            </w:r>
            <w:r w:rsidR="00AE3D3D">
              <w:rPr>
                <w:noProof/>
                <w:webHidden/>
              </w:rPr>
              <w:t>xii</w:t>
            </w:r>
            <w:r w:rsidR="00AE3D3D">
              <w:rPr>
                <w:noProof/>
                <w:webHidden/>
              </w:rPr>
              <w:fldChar w:fldCharType="end"/>
            </w:r>
          </w:hyperlink>
        </w:p>
        <w:p w14:paraId="55532DC6" w14:textId="2DF3A962" w:rsidR="00AE3D3D" w:rsidRDefault="00AE5BA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5" w:history="1">
            <w:r w:rsidR="00AE3D3D" w:rsidRPr="00CC7C55">
              <w:rPr>
                <w:rStyle w:val="Hyperlink"/>
                <w:noProof/>
              </w:rPr>
              <w:t>ABSTRACT</w:t>
            </w:r>
            <w:r w:rsidR="00AE3D3D">
              <w:rPr>
                <w:noProof/>
                <w:webHidden/>
              </w:rPr>
              <w:tab/>
            </w:r>
            <w:r w:rsidR="00AE3D3D">
              <w:rPr>
                <w:noProof/>
                <w:webHidden/>
              </w:rPr>
              <w:fldChar w:fldCharType="begin"/>
            </w:r>
            <w:r w:rsidR="00AE3D3D">
              <w:rPr>
                <w:noProof/>
                <w:webHidden/>
              </w:rPr>
              <w:instrText xml:space="preserve"> PAGEREF _Toc202783145 \h </w:instrText>
            </w:r>
            <w:r w:rsidR="00AE3D3D">
              <w:rPr>
                <w:noProof/>
                <w:webHidden/>
              </w:rPr>
            </w:r>
            <w:r w:rsidR="00AE3D3D">
              <w:rPr>
                <w:noProof/>
                <w:webHidden/>
              </w:rPr>
              <w:fldChar w:fldCharType="separate"/>
            </w:r>
            <w:r w:rsidR="00AE3D3D">
              <w:rPr>
                <w:noProof/>
                <w:webHidden/>
              </w:rPr>
              <w:t>xiii</w:t>
            </w:r>
            <w:r w:rsidR="00AE3D3D">
              <w:rPr>
                <w:noProof/>
                <w:webHidden/>
              </w:rPr>
              <w:fldChar w:fldCharType="end"/>
            </w:r>
          </w:hyperlink>
        </w:p>
        <w:p w14:paraId="730FDE2B" w14:textId="164D5BF9" w:rsidR="00AE3D3D" w:rsidRDefault="00AE5BA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6" w:history="1">
            <w:r w:rsidR="00AE3D3D" w:rsidRPr="00CC7C55">
              <w:rPr>
                <w:rStyle w:val="Hyperlink"/>
                <w:noProof/>
              </w:rPr>
              <w:t>CHAPTER ONE</w:t>
            </w:r>
            <w:r w:rsidR="00AE3D3D">
              <w:rPr>
                <w:noProof/>
                <w:webHidden/>
              </w:rPr>
              <w:tab/>
            </w:r>
            <w:r w:rsidR="00AE3D3D">
              <w:rPr>
                <w:noProof/>
                <w:webHidden/>
              </w:rPr>
              <w:fldChar w:fldCharType="begin"/>
            </w:r>
            <w:r w:rsidR="00AE3D3D">
              <w:rPr>
                <w:noProof/>
                <w:webHidden/>
              </w:rPr>
              <w:instrText xml:space="preserve"> PAGEREF _Toc202783146 \h </w:instrText>
            </w:r>
            <w:r w:rsidR="00AE3D3D">
              <w:rPr>
                <w:noProof/>
                <w:webHidden/>
              </w:rPr>
            </w:r>
            <w:r w:rsidR="00AE3D3D">
              <w:rPr>
                <w:noProof/>
                <w:webHidden/>
              </w:rPr>
              <w:fldChar w:fldCharType="separate"/>
            </w:r>
            <w:r w:rsidR="00AE3D3D">
              <w:rPr>
                <w:noProof/>
                <w:webHidden/>
              </w:rPr>
              <w:t>1</w:t>
            </w:r>
            <w:r w:rsidR="00AE3D3D">
              <w:rPr>
                <w:noProof/>
                <w:webHidden/>
              </w:rPr>
              <w:fldChar w:fldCharType="end"/>
            </w:r>
          </w:hyperlink>
        </w:p>
        <w:p w14:paraId="42CAFE46" w14:textId="6C51B126" w:rsidR="00AE3D3D" w:rsidRDefault="00AE5BA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7" w:history="1">
            <w:r w:rsidR="00AE3D3D" w:rsidRPr="00CC7C55">
              <w:rPr>
                <w:rStyle w:val="Hyperlink"/>
                <w:noProof/>
              </w:rPr>
              <w:t>INTRODUCTION</w:t>
            </w:r>
            <w:r w:rsidR="00AE3D3D">
              <w:rPr>
                <w:noProof/>
                <w:webHidden/>
              </w:rPr>
              <w:tab/>
            </w:r>
            <w:r w:rsidR="00AE3D3D">
              <w:rPr>
                <w:noProof/>
                <w:webHidden/>
              </w:rPr>
              <w:fldChar w:fldCharType="begin"/>
            </w:r>
            <w:r w:rsidR="00AE3D3D">
              <w:rPr>
                <w:noProof/>
                <w:webHidden/>
              </w:rPr>
              <w:instrText xml:space="preserve"> PAGEREF _Toc202783147 \h </w:instrText>
            </w:r>
            <w:r w:rsidR="00AE3D3D">
              <w:rPr>
                <w:noProof/>
                <w:webHidden/>
              </w:rPr>
            </w:r>
            <w:r w:rsidR="00AE3D3D">
              <w:rPr>
                <w:noProof/>
                <w:webHidden/>
              </w:rPr>
              <w:fldChar w:fldCharType="separate"/>
            </w:r>
            <w:r w:rsidR="00AE3D3D">
              <w:rPr>
                <w:noProof/>
                <w:webHidden/>
              </w:rPr>
              <w:t>1</w:t>
            </w:r>
            <w:r w:rsidR="00AE3D3D">
              <w:rPr>
                <w:noProof/>
                <w:webHidden/>
              </w:rPr>
              <w:fldChar w:fldCharType="end"/>
            </w:r>
          </w:hyperlink>
        </w:p>
        <w:p w14:paraId="00899794" w14:textId="21400B0C"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8" w:history="1">
            <w:r w:rsidR="00AE3D3D" w:rsidRPr="00CC7C55">
              <w:rPr>
                <w:rStyle w:val="Hyperlink"/>
                <w:noProof/>
              </w:rPr>
              <w:t>1.1.</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BACKGROUND OF THE STUDY</w:t>
            </w:r>
            <w:r w:rsidR="00AE3D3D">
              <w:rPr>
                <w:noProof/>
                <w:webHidden/>
              </w:rPr>
              <w:tab/>
            </w:r>
            <w:r w:rsidR="00AE3D3D">
              <w:rPr>
                <w:noProof/>
                <w:webHidden/>
              </w:rPr>
              <w:fldChar w:fldCharType="begin"/>
            </w:r>
            <w:r w:rsidR="00AE3D3D">
              <w:rPr>
                <w:noProof/>
                <w:webHidden/>
              </w:rPr>
              <w:instrText xml:space="preserve"> PAGEREF _Toc202783148 \h </w:instrText>
            </w:r>
            <w:r w:rsidR="00AE3D3D">
              <w:rPr>
                <w:noProof/>
                <w:webHidden/>
              </w:rPr>
            </w:r>
            <w:r w:rsidR="00AE3D3D">
              <w:rPr>
                <w:noProof/>
                <w:webHidden/>
              </w:rPr>
              <w:fldChar w:fldCharType="separate"/>
            </w:r>
            <w:r w:rsidR="00AE3D3D">
              <w:rPr>
                <w:noProof/>
                <w:webHidden/>
              </w:rPr>
              <w:t>1</w:t>
            </w:r>
            <w:r w:rsidR="00AE3D3D">
              <w:rPr>
                <w:noProof/>
                <w:webHidden/>
              </w:rPr>
              <w:fldChar w:fldCharType="end"/>
            </w:r>
          </w:hyperlink>
        </w:p>
        <w:p w14:paraId="3988BB91" w14:textId="2F620187"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9" w:history="1">
            <w:r w:rsidR="00AE3D3D" w:rsidRPr="00CC7C55">
              <w:rPr>
                <w:rStyle w:val="Hyperlink"/>
                <w:noProof/>
              </w:rPr>
              <w:t>1.2.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STATEMENT OF THE PROBLEM</w:t>
            </w:r>
            <w:r w:rsidR="00AE3D3D">
              <w:rPr>
                <w:noProof/>
                <w:webHidden/>
              </w:rPr>
              <w:tab/>
            </w:r>
            <w:r w:rsidR="00AE3D3D">
              <w:rPr>
                <w:noProof/>
                <w:webHidden/>
              </w:rPr>
              <w:fldChar w:fldCharType="begin"/>
            </w:r>
            <w:r w:rsidR="00AE3D3D">
              <w:rPr>
                <w:noProof/>
                <w:webHidden/>
              </w:rPr>
              <w:instrText xml:space="preserve"> PAGEREF _Toc202783149 \h </w:instrText>
            </w:r>
            <w:r w:rsidR="00AE3D3D">
              <w:rPr>
                <w:noProof/>
                <w:webHidden/>
              </w:rPr>
            </w:r>
            <w:r w:rsidR="00AE3D3D">
              <w:rPr>
                <w:noProof/>
                <w:webHidden/>
              </w:rPr>
              <w:fldChar w:fldCharType="separate"/>
            </w:r>
            <w:r w:rsidR="00AE3D3D">
              <w:rPr>
                <w:noProof/>
                <w:webHidden/>
              </w:rPr>
              <w:t>4</w:t>
            </w:r>
            <w:r w:rsidR="00AE3D3D">
              <w:rPr>
                <w:noProof/>
                <w:webHidden/>
              </w:rPr>
              <w:fldChar w:fldCharType="end"/>
            </w:r>
          </w:hyperlink>
        </w:p>
        <w:p w14:paraId="4D90895C" w14:textId="299C0226"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0" w:history="1">
            <w:r w:rsidR="00AE3D3D" w:rsidRPr="00CC7C55">
              <w:rPr>
                <w:rStyle w:val="Hyperlink"/>
                <w:noProof/>
              </w:rPr>
              <w:t>1.3.</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AIM OF THE STUDY</w:t>
            </w:r>
            <w:r w:rsidR="00AE3D3D">
              <w:rPr>
                <w:noProof/>
                <w:webHidden/>
              </w:rPr>
              <w:tab/>
            </w:r>
            <w:r w:rsidR="00AE3D3D">
              <w:rPr>
                <w:noProof/>
                <w:webHidden/>
              </w:rPr>
              <w:fldChar w:fldCharType="begin"/>
            </w:r>
            <w:r w:rsidR="00AE3D3D">
              <w:rPr>
                <w:noProof/>
                <w:webHidden/>
              </w:rPr>
              <w:instrText xml:space="preserve"> PAGEREF _Toc202783150 \h </w:instrText>
            </w:r>
            <w:r w:rsidR="00AE3D3D">
              <w:rPr>
                <w:noProof/>
                <w:webHidden/>
              </w:rPr>
            </w:r>
            <w:r w:rsidR="00AE3D3D">
              <w:rPr>
                <w:noProof/>
                <w:webHidden/>
              </w:rPr>
              <w:fldChar w:fldCharType="separate"/>
            </w:r>
            <w:r w:rsidR="00AE3D3D">
              <w:rPr>
                <w:noProof/>
                <w:webHidden/>
              </w:rPr>
              <w:t>4</w:t>
            </w:r>
            <w:r w:rsidR="00AE3D3D">
              <w:rPr>
                <w:noProof/>
                <w:webHidden/>
              </w:rPr>
              <w:fldChar w:fldCharType="end"/>
            </w:r>
          </w:hyperlink>
        </w:p>
        <w:p w14:paraId="3CF27201" w14:textId="08AC7A6B"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1" w:history="1">
            <w:r w:rsidR="00AE3D3D" w:rsidRPr="00CC7C55">
              <w:rPr>
                <w:rStyle w:val="Hyperlink"/>
                <w:noProof/>
              </w:rPr>
              <w:t>1.4.</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OBJECTIVES OF THE STUDY</w:t>
            </w:r>
            <w:r w:rsidR="00AE3D3D">
              <w:rPr>
                <w:noProof/>
                <w:webHidden/>
              </w:rPr>
              <w:tab/>
            </w:r>
            <w:r w:rsidR="00AE3D3D">
              <w:rPr>
                <w:noProof/>
                <w:webHidden/>
              </w:rPr>
              <w:fldChar w:fldCharType="begin"/>
            </w:r>
            <w:r w:rsidR="00AE3D3D">
              <w:rPr>
                <w:noProof/>
                <w:webHidden/>
              </w:rPr>
              <w:instrText xml:space="preserve"> PAGEREF _Toc202783151 \h </w:instrText>
            </w:r>
            <w:r w:rsidR="00AE3D3D">
              <w:rPr>
                <w:noProof/>
                <w:webHidden/>
              </w:rPr>
            </w:r>
            <w:r w:rsidR="00AE3D3D">
              <w:rPr>
                <w:noProof/>
                <w:webHidden/>
              </w:rPr>
              <w:fldChar w:fldCharType="separate"/>
            </w:r>
            <w:r w:rsidR="00AE3D3D">
              <w:rPr>
                <w:noProof/>
                <w:webHidden/>
              </w:rPr>
              <w:t>4</w:t>
            </w:r>
            <w:r w:rsidR="00AE3D3D">
              <w:rPr>
                <w:noProof/>
                <w:webHidden/>
              </w:rPr>
              <w:fldChar w:fldCharType="end"/>
            </w:r>
          </w:hyperlink>
        </w:p>
        <w:p w14:paraId="3C0C5333" w14:textId="64DED345"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2" w:history="1">
            <w:r w:rsidR="00AE3D3D" w:rsidRPr="00CC7C55">
              <w:rPr>
                <w:rStyle w:val="Hyperlink"/>
                <w:noProof/>
              </w:rPr>
              <w:t>1.5.</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JUSTIFICATION OF THE STUDY</w:t>
            </w:r>
            <w:r w:rsidR="00AE3D3D">
              <w:rPr>
                <w:noProof/>
                <w:webHidden/>
              </w:rPr>
              <w:tab/>
            </w:r>
            <w:r w:rsidR="00AE3D3D">
              <w:rPr>
                <w:noProof/>
                <w:webHidden/>
              </w:rPr>
              <w:fldChar w:fldCharType="begin"/>
            </w:r>
            <w:r w:rsidR="00AE3D3D">
              <w:rPr>
                <w:noProof/>
                <w:webHidden/>
              </w:rPr>
              <w:instrText xml:space="preserve"> PAGEREF _Toc202783152 \h </w:instrText>
            </w:r>
            <w:r w:rsidR="00AE3D3D">
              <w:rPr>
                <w:noProof/>
                <w:webHidden/>
              </w:rPr>
            </w:r>
            <w:r w:rsidR="00AE3D3D">
              <w:rPr>
                <w:noProof/>
                <w:webHidden/>
              </w:rPr>
              <w:fldChar w:fldCharType="separate"/>
            </w:r>
            <w:r w:rsidR="00AE3D3D">
              <w:rPr>
                <w:noProof/>
                <w:webHidden/>
              </w:rPr>
              <w:t>5</w:t>
            </w:r>
            <w:r w:rsidR="00AE3D3D">
              <w:rPr>
                <w:noProof/>
                <w:webHidden/>
              </w:rPr>
              <w:fldChar w:fldCharType="end"/>
            </w:r>
          </w:hyperlink>
        </w:p>
        <w:p w14:paraId="3FE0A644" w14:textId="05E10C2C"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3" w:history="1">
            <w:r w:rsidR="00AE3D3D" w:rsidRPr="00CC7C55">
              <w:rPr>
                <w:rStyle w:val="Hyperlink"/>
                <w:noProof/>
              </w:rPr>
              <w:t>1.6.</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SCOPE OF THE STUDY</w:t>
            </w:r>
            <w:r w:rsidR="00AE3D3D">
              <w:rPr>
                <w:noProof/>
                <w:webHidden/>
              </w:rPr>
              <w:tab/>
            </w:r>
            <w:r w:rsidR="00AE3D3D">
              <w:rPr>
                <w:noProof/>
                <w:webHidden/>
              </w:rPr>
              <w:fldChar w:fldCharType="begin"/>
            </w:r>
            <w:r w:rsidR="00AE3D3D">
              <w:rPr>
                <w:noProof/>
                <w:webHidden/>
              </w:rPr>
              <w:instrText xml:space="preserve"> PAGEREF _Toc202783153 \h </w:instrText>
            </w:r>
            <w:r w:rsidR="00AE3D3D">
              <w:rPr>
                <w:noProof/>
                <w:webHidden/>
              </w:rPr>
            </w:r>
            <w:r w:rsidR="00AE3D3D">
              <w:rPr>
                <w:noProof/>
                <w:webHidden/>
              </w:rPr>
              <w:fldChar w:fldCharType="separate"/>
            </w:r>
            <w:r w:rsidR="00AE3D3D">
              <w:rPr>
                <w:noProof/>
                <w:webHidden/>
              </w:rPr>
              <w:t>5</w:t>
            </w:r>
            <w:r w:rsidR="00AE3D3D">
              <w:rPr>
                <w:noProof/>
                <w:webHidden/>
              </w:rPr>
              <w:fldChar w:fldCharType="end"/>
            </w:r>
          </w:hyperlink>
        </w:p>
        <w:p w14:paraId="28575745" w14:textId="05E54AA3" w:rsidR="00AE3D3D" w:rsidRDefault="00AE5BA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4" w:history="1">
            <w:r w:rsidR="00AE3D3D" w:rsidRPr="00CC7C55">
              <w:rPr>
                <w:rStyle w:val="Hyperlink"/>
                <w:noProof/>
              </w:rPr>
              <w:t>CHAPTER TWO</w:t>
            </w:r>
            <w:r w:rsidR="00AE3D3D">
              <w:rPr>
                <w:noProof/>
                <w:webHidden/>
              </w:rPr>
              <w:tab/>
            </w:r>
            <w:r w:rsidR="00AE3D3D">
              <w:rPr>
                <w:noProof/>
                <w:webHidden/>
              </w:rPr>
              <w:fldChar w:fldCharType="begin"/>
            </w:r>
            <w:r w:rsidR="00AE3D3D">
              <w:rPr>
                <w:noProof/>
                <w:webHidden/>
              </w:rPr>
              <w:instrText xml:space="preserve"> PAGEREF _Toc202783154 \h </w:instrText>
            </w:r>
            <w:r w:rsidR="00AE3D3D">
              <w:rPr>
                <w:noProof/>
                <w:webHidden/>
              </w:rPr>
            </w:r>
            <w:r w:rsidR="00AE3D3D">
              <w:rPr>
                <w:noProof/>
                <w:webHidden/>
              </w:rPr>
              <w:fldChar w:fldCharType="separate"/>
            </w:r>
            <w:r w:rsidR="00AE3D3D">
              <w:rPr>
                <w:noProof/>
                <w:webHidden/>
              </w:rPr>
              <w:t>7</w:t>
            </w:r>
            <w:r w:rsidR="00AE3D3D">
              <w:rPr>
                <w:noProof/>
                <w:webHidden/>
              </w:rPr>
              <w:fldChar w:fldCharType="end"/>
            </w:r>
          </w:hyperlink>
        </w:p>
        <w:p w14:paraId="39BBC05E" w14:textId="1A68E254" w:rsidR="00AE3D3D" w:rsidRDefault="00AE5BA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5" w:history="1">
            <w:r w:rsidR="00AE3D3D" w:rsidRPr="00CC7C55">
              <w:rPr>
                <w:rStyle w:val="Hyperlink"/>
                <w:noProof/>
              </w:rPr>
              <w:t>LITERATURE REVIEW</w:t>
            </w:r>
            <w:r w:rsidR="00AE3D3D">
              <w:rPr>
                <w:noProof/>
                <w:webHidden/>
              </w:rPr>
              <w:tab/>
            </w:r>
            <w:r w:rsidR="00AE3D3D">
              <w:rPr>
                <w:noProof/>
                <w:webHidden/>
              </w:rPr>
              <w:fldChar w:fldCharType="begin"/>
            </w:r>
            <w:r w:rsidR="00AE3D3D">
              <w:rPr>
                <w:noProof/>
                <w:webHidden/>
              </w:rPr>
              <w:instrText xml:space="preserve"> PAGEREF _Toc202783155 \h </w:instrText>
            </w:r>
            <w:r w:rsidR="00AE3D3D">
              <w:rPr>
                <w:noProof/>
                <w:webHidden/>
              </w:rPr>
            </w:r>
            <w:r w:rsidR="00AE3D3D">
              <w:rPr>
                <w:noProof/>
                <w:webHidden/>
              </w:rPr>
              <w:fldChar w:fldCharType="separate"/>
            </w:r>
            <w:r w:rsidR="00AE3D3D">
              <w:rPr>
                <w:noProof/>
                <w:webHidden/>
              </w:rPr>
              <w:t>7</w:t>
            </w:r>
            <w:r w:rsidR="00AE3D3D">
              <w:rPr>
                <w:noProof/>
                <w:webHidden/>
              </w:rPr>
              <w:fldChar w:fldCharType="end"/>
            </w:r>
          </w:hyperlink>
        </w:p>
        <w:p w14:paraId="72CFA8DE" w14:textId="7D5D7997"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6" w:history="1">
            <w:r w:rsidR="00AE3D3D" w:rsidRPr="00CC7C55">
              <w:rPr>
                <w:rStyle w:val="Hyperlink"/>
                <w:noProof/>
              </w:rPr>
              <w:t>2.1.</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PREAMBLE</w:t>
            </w:r>
            <w:r w:rsidR="00AE3D3D">
              <w:rPr>
                <w:noProof/>
                <w:webHidden/>
              </w:rPr>
              <w:tab/>
            </w:r>
            <w:r w:rsidR="00AE3D3D">
              <w:rPr>
                <w:noProof/>
                <w:webHidden/>
              </w:rPr>
              <w:fldChar w:fldCharType="begin"/>
            </w:r>
            <w:r w:rsidR="00AE3D3D">
              <w:rPr>
                <w:noProof/>
                <w:webHidden/>
              </w:rPr>
              <w:instrText xml:space="preserve"> PAGEREF _Toc202783156 \h </w:instrText>
            </w:r>
            <w:r w:rsidR="00AE3D3D">
              <w:rPr>
                <w:noProof/>
                <w:webHidden/>
              </w:rPr>
            </w:r>
            <w:r w:rsidR="00AE3D3D">
              <w:rPr>
                <w:noProof/>
                <w:webHidden/>
              </w:rPr>
              <w:fldChar w:fldCharType="separate"/>
            </w:r>
            <w:r w:rsidR="00AE3D3D">
              <w:rPr>
                <w:noProof/>
                <w:webHidden/>
              </w:rPr>
              <w:t>7</w:t>
            </w:r>
            <w:r w:rsidR="00AE3D3D">
              <w:rPr>
                <w:noProof/>
                <w:webHidden/>
              </w:rPr>
              <w:fldChar w:fldCharType="end"/>
            </w:r>
          </w:hyperlink>
        </w:p>
        <w:p w14:paraId="238E3ADF" w14:textId="75E50E8B"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7" w:history="1">
            <w:r w:rsidR="00AE3D3D" w:rsidRPr="00CC7C55">
              <w:rPr>
                <w:rStyle w:val="Hyperlink"/>
                <w:noProof/>
              </w:rPr>
              <w:t>2.2.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MATERIAL COMPOSITE OF BAMBOO AGGREGATE CONCRETE (BAC)</w:t>
            </w:r>
            <w:r w:rsidR="00AE3D3D">
              <w:rPr>
                <w:noProof/>
                <w:webHidden/>
              </w:rPr>
              <w:tab/>
            </w:r>
            <w:r w:rsidR="00AE3D3D">
              <w:rPr>
                <w:noProof/>
                <w:webHidden/>
              </w:rPr>
              <w:fldChar w:fldCharType="begin"/>
            </w:r>
            <w:r w:rsidR="00AE3D3D">
              <w:rPr>
                <w:noProof/>
                <w:webHidden/>
              </w:rPr>
              <w:instrText xml:space="preserve"> PAGEREF _Toc202783157 \h </w:instrText>
            </w:r>
            <w:r w:rsidR="00AE3D3D">
              <w:rPr>
                <w:noProof/>
                <w:webHidden/>
              </w:rPr>
            </w:r>
            <w:r w:rsidR="00AE3D3D">
              <w:rPr>
                <w:noProof/>
                <w:webHidden/>
              </w:rPr>
              <w:fldChar w:fldCharType="separate"/>
            </w:r>
            <w:r w:rsidR="00AE3D3D">
              <w:rPr>
                <w:noProof/>
                <w:webHidden/>
              </w:rPr>
              <w:t>8</w:t>
            </w:r>
            <w:r w:rsidR="00AE3D3D">
              <w:rPr>
                <w:noProof/>
                <w:webHidden/>
              </w:rPr>
              <w:fldChar w:fldCharType="end"/>
            </w:r>
          </w:hyperlink>
        </w:p>
        <w:p w14:paraId="227537FB" w14:textId="1A9EC0C6" w:rsidR="00AE3D3D" w:rsidRDefault="00AE5BA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8" w:history="1">
            <w:r w:rsidR="00AE3D3D" w:rsidRPr="00CC7C55">
              <w:rPr>
                <w:rStyle w:val="Hyperlink"/>
                <w:noProof/>
              </w:rPr>
              <w:t>2.2.1.</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Cement</w:t>
            </w:r>
            <w:r w:rsidR="00AE3D3D">
              <w:rPr>
                <w:noProof/>
                <w:webHidden/>
              </w:rPr>
              <w:tab/>
            </w:r>
            <w:r w:rsidR="00AE3D3D">
              <w:rPr>
                <w:noProof/>
                <w:webHidden/>
              </w:rPr>
              <w:fldChar w:fldCharType="begin"/>
            </w:r>
            <w:r w:rsidR="00AE3D3D">
              <w:rPr>
                <w:noProof/>
                <w:webHidden/>
              </w:rPr>
              <w:instrText xml:space="preserve"> PAGEREF _Toc202783158 \h </w:instrText>
            </w:r>
            <w:r w:rsidR="00AE3D3D">
              <w:rPr>
                <w:noProof/>
                <w:webHidden/>
              </w:rPr>
            </w:r>
            <w:r w:rsidR="00AE3D3D">
              <w:rPr>
                <w:noProof/>
                <w:webHidden/>
              </w:rPr>
              <w:fldChar w:fldCharType="separate"/>
            </w:r>
            <w:r w:rsidR="00AE3D3D">
              <w:rPr>
                <w:noProof/>
                <w:webHidden/>
              </w:rPr>
              <w:t>8</w:t>
            </w:r>
            <w:r w:rsidR="00AE3D3D">
              <w:rPr>
                <w:noProof/>
                <w:webHidden/>
              </w:rPr>
              <w:fldChar w:fldCharType="end"/>
            </w:r>
          </w:hyperlink>
        </w:p>
        <w:p w14:paraId="05F17027" w14:textId="1FC01648" w:rsidR="00AE3D3D" w:rsidRDefault="00AE5BA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9" w:history="1">
            <w:r w:rsidR="00AE3D3D" w:rsidRPr="00CC7C55">
              <w:rPr>
                <w:rStyle w:val="Hyperlink"/>
                <w:noProof/>
              </w:rPr>
              <w:t>2.2.2.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Aggregate</w:t>
            </w:r>
            <w:r w:rsidR="00AE3D3D">
              <w:rPr>
                <w:noProof/>
                <w:webHidden/>
              </w:rPr>
              <w:tab/>
            </w:r>
            <w:r w:rsidR="00AE3D3D">
              <w:rPr>
                <w:noProof/>
                <w:webHidden/>
              </w:rPr>
              <w:fldChar w:fldCharType="begin"/>
            </w:r>
            <w:r w:rsidR="00AE3D3D">
              <w:rPr>
                <w:noProof/>
                <w:webHidden/>
              </w:rPr>
              <w:instrText xml:space="preserve"> PAGEREF _Toc202783159 \h </w:instrText>
            </w:r>
            <w:r w:rsidR="00AE3D3D">
              <w:rPr>
                <w:noProof/>
                <w:webHidden/>
              </w:rPr>
            </w:r>
            <w:r w:rsidR="00AE3D3D">
              <w:rPr>
                <w:noProof/>
                <w:webHidden/>
              </w:rPr>
              <w:fldChar w:fldCharType="separate"/>
            </w:r>
            <w:r w:rsidR="00AE3D3D">
              <w:rPr>
                <w:noProof/>
                <w:webHidden/>
              </w:rPr>
              <w:t>9</w:t>
            </w:r>
            <w:r w:rsidR="00AE3D3D">
              <w:rPr>
                <w:noProof/>
                <w:webHidden/>
              </w:rPr>
              <w:fldChar w:fldCharType="end"/>
            </w:r>
          </w:hyperlink>
        </w:p>
        <w:p w14:paraId="1A684516" w14:textId="189DF844" w:rsidR="00AE3D3D" w:rsidRDefault="00AE5BA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0" w:history="1">
            <w:r w:rsidR="00AE3D3D" w:rsidRPr="00CC7C55">
              <w:rPr>
                <w:rStyle w:val="Hyperlink"/>
                <w:noProof/>
              </w:rPr>
              <w:t>2.2.3.</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Water</w:t>
            </w:r>
            <w:r w:rsidR="00AE3D3D">
              <w:rPr>
                <w:noProof/>
                <w:webHidden/>
              </w:rPr>
              <w:tab/>
            </w:r>
            <w:r w:rsidR="00AE3D3D">
              <w:rPr>
                <w:noProof/>
                <w:webHidden/>
              </w:rPr>
              <w:fldChar w:fldCharType="begin"/>
            </w:r>
            <w:r w:rsidR="00AE3D3D">
              <w:rPr>
                <w:noProof/>
                <w:webHidden/>
              </w:rPr>
              <w:instrText xml:space="preserve"> PAGEREF _Toc202783160 \h </w:instrText>
            </w:r>
            <w:r w:rsidR="00AE3D3D">
              <w:rPr>
                <w:noProof/>
                <w:webHidden/>
              </w:rPr>
            </w:r>
            <w:r w:rsidR="00AE3D3D">
              <w:rPr>
                <w:noProof/>
                <w:webHidden/>
              </w:rPr>
              <w:fldChar w:fldCharType="separate"/>
            </w:r>
            <w:r w:rsidR="00AE3D3D">
              <w:rPr>
                <w:noProof/>
                <w:webHidden/>
              </w:rPr>
              <w:t>11</w:t>
            </w:r>
            <w:r w:rsidR="00AE3D3D">
              <w:rPr>
                <w:noProof/>
                <w:webHidden/>
              </w:rPr>
              <w:fldChar w:fldCharType="end"/>
            </w:r>
          </w:hyperlink>
        </w:p>
        <w:p w14:paraId="2D2F2A52" w14:textId="56282DB1"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1" w:history="1">
            <w:r w:rsidR="00AE3D3D" w:rsidRPr="00CC7C55">
              <w:rPr>
                <w:rStyle w:val="Hyperlink"/>
                <w:noProof/>
              </w:rPr>
              <w:t>2.3.</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PHYSICAL AND MECHANICAL PROPERTIES OF BAMBOO</w:t>
            </w:r>
            <w:r w:rsidR="00AE3D3D">
              <w:rPr>
                <w:noProof/>
                <w:webHidden/>
              </w:rPr>
              <w:tab/>
            </w:r>
            <w:r w:rsidR="00AE3D3D">
              <w:rPr>
                <w:noProof/>
                <w:webHidden/>
              </w:rPr>
              <w:fldChar w:fldCharType="begin"/>
            </w:r>
            <w:r w:rsidR="00AE3D3D">
              <w:rPr>
                <w:noProof/>
                <w:webHidden/>
              </w:rPr>
              <w:instrText xml:space="preserve"> PAGEREF _Toc202783161 \h </w:instrText>
            </w:r>
            <w:r w:rsidR="00AE3D3D">
              <w:rPr>
                <w:noProof/>
                <w:webHidden/>
              </w:rPr>
            </w:r>
            <w:r w:rsidR="00AE3D3D">
              <w:rPr>
                <w:noProof/>
                <w:webHidden/>
              </w:rPr>
              <w:fldChar w:fldCharType="separate"/>
            </w:r>
            <w:r w:rsidR="00AE3D3D">
              <w:rPr>
                <w:noProof/>
                <w:webHidden/>
              </w:rPr>
              <w:t>12</w:t>
            </w:r>
            <w:r w:rsidR="00AE3D3D">
              <w:rPr>
                <w:noProof/>
                <w:webHidden/>
              </w:rPr>
              <w:fldChar w:fldCharType="end"/>
            </w:r>
          </w:hyperlink>
        </w:p>
        <w:p w14:paraId="057750A7" w14:textId="3144F8AF" w:rsidR="00AE3D3D" w:rsidRDefault="00AE5BA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2" w:history="1">
            <w:r w:rsidR="00AE3D3D" w:rsidRPr="00CC7C55">
              <w:rPr>
                <w:rStyle w:val="Hyperlink"/>
                <w:b/>
                <w:bCs/>
                <w:noProof/>
              </w:rPr>
              <w:t>2.3.1</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b/>
                <w:bCs/>
                <w:noProof/>
              </w:rPr>
              <w:t>Density</w:t>
            </w:r>
            <w:r w:rsidR="00AE3D3D">
              <w:rPr>
                <w:noProof/>
                <w:webHidden/>
              </w:rPr>
              <w:tab/>
            </w:r>
            <w:r w:rsidR="00AE3D3D">
              <w:rPr>
                <w:noProof/>
                <w:webHidden/>
              </w:rPr>
              <w:fldChar w:fldCharType="begin"/>
            </w:r>
            <w:r w:rsidR="00AE3D3D">
              <w:rPr>
                <w:noProof/>
                <w:webHidden/>
              </w:rPr>
              <w:instrText xml:space="preserve"> PAGEREF _Toc202783162 \h </w:instrText>
            </w:r>
            <w:r w:rsidR="00AE3D3D">
              <w:rPr>
                <w:noProof/>
                <w:webHidden/>
              </w:rPr>
            </w:r>
            <w:r w:rsidR="00AE3D3D">
              <w:rPr>
                <w:noProof/>
                <w:webHidden/>
              </w:rPr>
              <w:fldChar w:fldCharType="separate"/>
            </w:r>
            <w:r w:rsidR="00AE3D3D">
              <w:rPr>
                <w:noProof/>
                <w:webHidden/>
              </w:rPr>
              <w:t>13</w:t>
            </w:r>
            <w:r w:rsidR="00AE3D3D">
              <w:rPr>
                <w:noProof/>
                <w:webHidden/>
              </w:rPr>
              <w:fldChar w:fldCharType="end"/>
            </w:r>
          </w:hyperlink>
        </w:p>
        <w:p w14:paraId="4D5DC75F" w14:textId="65D2A506" w:rsidR="00AE3D3D" w:rsidRDefault="00AE5BA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3" w:history="1">
            <w:r w:rsidR="00AE3D3D" w:rsidRPr="00CC7C55">
              <w:rPr>
                <w:rStyle w:val="Hyperlink"/>
                <w:b/>
                <w:bCs/>
                <w:noProof/>
              </w:rPr>
              <w:t>2.3.2.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b/>
                <w:bCs/>
                <w:noProof/>
              </w:rPr>
              <w:t>Water Absorption</w:t>
            </w:r>
            <w:r w:rsidR="00AE3D3D">
              <w:rPr>
                <w:noProof/>
                <w:webHidden/>
              </w:rPr>
              <w:tab/>
            </w:r>
            <w:r w:rsidR="00AE3D3D">
              <w:rPr>
                <w:noProof/>
                <w:webHidden/>
              </w:rPr>
              <w:fldChar w:fldCharType="begin"/>
            </w:r>
            <w:r w:rsidR="00AE3D3D">
              <w:rPr>
                <w:noProof/>
                <w:webHidden/>
              </w:rPr>
              <w:instrText xml:space="preserve"> PAGEREF _Toc202783163 \h </w:instrText>
            </w:r>
            <w:r w:rsidR="00AE3D3D">
              <w:rPr>
                <w:noProof/>
                <w:webHidden/>
              </w:rPr>
            </w:r>
            <w:r w:rsidR="00AE3D3D">
              <w:rPr>
                <w:noProof/>
                <w:webHidden/>
              </w:rPr>
              <w:fldChar w:fldCharType="separate"/>
            </w:r>
            <w:r w:rsidR="00AE3D3D">
              <w:rPr>
                <w:noProof/>
                <w:webHidden/>
              </w:rPr>
              <w:t>13</w:t>
            </w:r>
            <w:r w:rsidR="00AE3D3D">
              <w:rPr>
                <w:noProof/>
                <w:webHidden/>
              </w:rPr>
              <w:fldChar w:fldCharType="end"/>
            </w:r>
          </w:hyperlink>
        </w:p>
        <w:p w14:paraId="21B663E7" w14:textId="0F6CA8B1" w:rsidR="00AE3D3D" w:rsidRDefault="00AE5BA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4" w:history="1">
            <w:r w:rsidR="00AE3D3D" w:rsidRPr="00CC7C55">
              <w:rPr>
                <w:rStyle w:val="Hyperlink"/>
                <w:b/>
                <w:bCs/>
                <w:noProof/>
              </w:rPr>
              <w:t>2.3.3.</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b/>
                <w:bCs/>
                <w:noProof/>
              </w:rPr>
              <w:t>Tensile Strength</w:t>
            </w:r>
            <w:r w:rsidR="00AE3D3D">
              <w:rPr>
                <w:noProof/>
                <w:webHidden/>
              </w:rPr>
              <w:tab/>
            </w:r>
            <w:r w:rsidR="00AE3D3D">
              <w:rPr>
                <w:noProof/>
                <w:webHidden/>
              </w:rPr>
              <w:fldChar w:fldCharType="begin"/>
            </w:r>
            <w:r w:rsidR="00AE3D3D">
              <w:rPr>
                <w:noProof/>
                <w:webHidden/>
              </w:rPr>
              <w:instrText xml:space="preserve"> PAGEREF _Toc202783164 \h </w:instrText>
            </w:r>
            <w:r w:rsidR="00AE3D3D">
              <w:rPr>
                <w:noProof/>
                <w:webHidden/>
              </w:rPr>
            </w:r>
            <w:r w:rsidR="00AE3D3D">
              <w:rPr>
                <w:noProof/>
                <w:webHidden/>
              </w:rPr>
              <w:fldChar w:fldCharType="separate"/>
            </w:r>
            <w:r w:rsidR="00AE3D3D">
              <w:rPr>
                <w:noProof/>
                <w:webHidden/>
              </w:rPr>
              <w:t>14</w:t>
            </w:r>
            <w:r w:rsidR="00AE3D3D">
              <w:rPr>
                <w:noProof/>
                <w:webHidden/>
              </w:rPr>
              <w:fldChar w:fldCharType="end"/>
            </w:r>
          </w:hyperlink>
        </w:p>
        <w:p w14:paraId="6D2346F8" w14:textId="78F2ED0C" w:rsidR="00AE3D3D" w:rsidRDefault="00AE5BA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5" w:history="1">
            <w:r w:rsidR="00AE3D3D" w:rsidRPr="00CC7C55">
              <w:rPr>
                <w:rStyle w:val="Hyperlink"/>
                <w:b/>
                <w:bCs/>
                <w:noProof/>
              </w:rPr>
              <w:t>2.3.4.</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b/>
                <w:bCs/>
                <w:noProof/>
              </w:rPr>
              <w:t>Compressive Strength</w:t>
            </w:r>
            <w:r w:rsidR="00AE3D3D">
              <w:rPr>
                <w:noProof/>
                <w:webHidden/>
              </w:rPr>
              <w:tab/>
            </w:r>
            <w:r w:rsidR="00AE3D3D">
              <w:rPr>
                <w:noProof/>
                <w:webHidden/>
              </w:rPr>
              <w:fldChar w:fldCharType="begin"/>
            </w:r>
            <w:r w:rsidR="00AE3D3D">
              <w:rPr>
                <w:noProof/>
                <w:webHidden/>
              </w:rPr>
              <w:instrText xml:space="preserve"> PAGEREF _Toc202783165 \h </w:instrText>
            </w:r>
            <w:r w:rsidR="00AE3D3D">
              <w:rPr>
                <w:noProof/>
                <w:webHidden/>
              </w:rPr>
            </w:r>
            <w:r w:rsidR="00AE3D3D">
              <w:rPr>
                <w:noProof/>
                <w:webHidden/>
              </w:rPr>
              <w:fldChar w:fldCharType="separate"/>
            </w:r>
            <w:r w:rsidR="00AE3D3D">
              <w:rPr>
                <w:noProof/>
                <w:webHidden/>
              </w:rPr>
              <w:t>14</w:t>
            </w:r>
            <w:r w:rsidR="00AE3D3D">
              <w:rPr>
                <w:noProof/>
                <w:webHidden/>
              </w:rPr>
              <w:fldChar w:fldCharType="end"/>
            </w:r>
          </w:hyperlink>
        </w:p>
        <w:p w14:paraId="7D667ED1" w14:textId="414F3BCA" w:rsidR="00AE3D3D" w:rsidRDefault="00AE5BA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6" w:history="1">
            <w:r w:rsidR="00AE3D3D" w:rsidRPr="00CC7C55">
              <w:rPr>
                <w:rStyle w:val="Hyperlink"/>
                <w:b/>
                <w:bCs/>
                <w:noProof/>
              </w:rPr>
              <w:t>2</w:t>
            </w:r>
            <w:r w:rsidR="00AE3D3D" w:rsidRPr="00CC7C55">
              <w:rPr>
                <w:rStyle w:val="Hyperlink"/>
                <w:rFonts w:eastAsia="MS Gothic"/>
                <w:b/>
                <w:bCs/>
                <w:noProof/>
              </w:rPr>
              <w:t>.4.</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rFonts w:eastAsia="MS Gothic"/>
                <w:b/>
                <w:bCs/>
                <w:noProof/>
              </w:rPr>
              <w:t>COMPRESSIVE STRENGTH AND WORKABILITY OF BAMBOO-CONCRETE</w:t>
            </w:r>
            <w:r w:rsidR="00AE3D3D">
              <w:rPr>
                <w:noProof/>
                <w:webHidden/>
              </w:rPr>
              <w:tab/>
            </w:r>
            <w:r w:rsidR="00AE3D3D">
              <w:rPr>
                <w:noProof/>
                <w:webHidden/>
              </w:rPr>
              <w:fldChar w:fldCharType="begin"/>
            </w:r>
            <w:r w:rsidR="00AE3D3D">
              <w:rPr>
                <w:noProof/>
                <w:webHidden/>
              </w:rPr>
              <w:instrText xml:space="preserve"> PAGEREF _Toc202783166 \h </w:instrText>
            </w:r>
            <w:r w:rsidR="00AE3D3D">
              <w:rPr>
                <w:noProof/>
                <w:webHidden/>
              </w:rPr>
            </w:r>
            <w:r w:rsidR="00AE3D3D">
              <w:rPr>
                <w:noProof/>
                <w:webHidden/>
              </w:rPr>
              <w:fldChar w:fldCharType="separate"/>
            </w:r>
            <w:r w:rsidR="00AE3D3D">
              <w:rPr>
                <w:noProof/>
                <w:webHidden/>
              </w:rPr>
              <w:t>15</w:t>
            </w:r>
            <w:r w:rsidR="00AE3D3D">
              <w:rPr>
                <w:noProof/>
                <w:webHidden/>
              </w:rPr>
              <w:fldChar w:fldCharType="end"/>
            </w:r>
          </w:hyperlink>
        </w:p>
        <w:p w14:paraId="601C1953" w14:textId="2943A7B8" w:rsidR="00AE3D3D" w:rsidRDefault="00AE5BA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7" w:history="1">
            <w:r w:rsidR="00AE3D3D" w:rsidRPr="00CC7C55">
              <w:rPr>
                <w:rStyle w:val="Hyperlink"/>
                <w:b/>
                <w:bCs/>
                <w:noProof/>
              </w:rPr>
              <w:t>2.4.1.</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b/>
                <w:bCs/>
                <w:noProof/>
              </w:rPr>
              <w:t>Compressive Strength</w:t>
            </w:r>
            <w:r w:rsidR="00AE3D3D">
              <w:rPr>
                <w:noProof/>
                <w:webHidden/>
              </w:rPr>
              <w:tab/>
            </w:r>
            <w:r w:rsidR="00AE3D3D">
              <w:rPr>
                <w:noProof/>
                <w:webHidden/>
              </w:rPr>
              <w:fldChar w:fldCharType="begin"/>
            </w:r>
            <w:r w:rsidR="00AE3D3D">
              <w:rPr>
                <w:noProof/>
                <w:webHidden/>
              </w:rPr>
              <w:instrText xml:space="preserve"> PAGEREF _Toc202783167 \h </w:instrText>
            </w:r>
            <w:r w:rsidR="00AE3D3D">
              <w:rPr>
                <w:noProof/>
                <w:webHidden/>
              </w:rPr>
            </w:r>
            <w:r w:rsidR="00AE3D3D">
              <w:rPr>
                <w:noProof/>
                <w:webHidden/>
              </w:rPr>
              <w:fldChar w:fldCharType="separate"/>
            </w:r>
            <w:r w:rsidR="00AE3D3D">
              <w:rPr>
                <w:noProof/>
                <w:webHidden/>
              </w:rPr>
              <w:t>15</w:t>
            </w:r>
            <w:r w:rsidR="00AE3D3D">
              <w:rPr>
                <w:noProof/>
                <w:webHidden/>
              </w:rPr>
              <w:fldChar w:fldCharType="end"/>
            </w:r>
          </w:hyperlink>
        </w:p>
        <w:p w14:paraId="310479AB" w14:textId="68A0D941" w:rsidR="00AE3D3D" w:rsidRDefault="00AE5BA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8" w:history="1">
            <w:r w:rsidR="00AE3D3D" w:rsidRPr="00CC7C55">
              <w:rPr>
                <w:rStyle w:val="Hyperlink"/>
                <w:b/>
                <w:bCs/>
                <w:noProof/>
              </w:rPr>
              <w:t>2.4.2.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b/>
                <w:bCs/>
                <w:noProof/>
              </w:rPr>
              <w:t>Workability</w:t>
            </w:r>
            <w:r w:rsidR="00AE3D3D">
              <w:rPr>
                <w:noProof/>
                <w:webHidden/>
              </w:rPr>
              <w:tab/>
            </w:r>
            <w:r w:rsidR="00AE3D3D">
              <w:rPr>
                <w:noProof/>
                <w:webHidden/>
              </w:rPr>
              <w:fldChar w:fldCharType="begin"/>
            </w:r>
            <w:r w:rsidR="00AE3D3D">
              <w:rPr>
                <w:noProof/>
                <w:webHidden/>
              </w:rPr>
              <w:instrText xml:space="preserve"> PAGEREF _Toc202783168 \h </w:instrText>
            </w:r>
            <w:r w:rsidR="00AE3D3D">
              <w:rPr>
                <w:noProof/>
                <w:webHidden/>
              </w:rPr>
            </w:r>
            <w:r w:rsidR="00AE3D3D">
              <w:rPr>
                <w:noProof/>
                <w:webHidden/>
              </w:rPr>
              <w:fldChar w:fldCharType="separate"/>
            </w:r>
            <w:r w:rsidR="00AE3D3D">
              <w:rPr>
                <w:noProof/>
                <w:webHidden/>
              </w:rPr>
              <w:t>15</w:t>
            </w:r>
            <w:r w:rsidR="00AE3D3D">
              <w:rPr>
                <w:noProof/>
                <w:webHidden/>
              </w:rPr>
              <w:fldChar w:fldCharType="end"/>
            </w:r>
          </w:hyperlink>
        </w:p>
        <w:p w14:paraId="13BC59E9" w14:textId="1EB75C37"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9" w:history="1">
            <w:r w:rsidR="00AE3D3D" w:rsidRPr="00CC7C55">
              <w:rPr>
                <w:rStyle w:val="Hyperlink"/>
                <w:noProof/>
              </w:rPr>
              <w:t>2.5.</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PARTIAL REPLACEMENT OF COARSE AGGREGATE WITH BAMBOO</w:t>
            </w:r>
            <w:r w:rsidR="00AE3D3D">
              <w:rPr>
                <w:noProof/>
                <w:webHidden/>
              </w:rPr>
              <w:tab/>
            </w:r>
            <w:r w:rsidR="00AE3D3D">
              <w:rPr>
                <w:noProof/>
                <w:webHidden/>
              </w:rPr>
              <w:fldChar w:fldCharType="begin"/>
            </w:r>
            <w:r w:rsidR="00AE3D3D">
              <w:rPr>
                <w:noProof/>
                <w:webHidden/>
              </w:rPr>
              <w:instrText xml:space="preserve"> PAGEREF _Toc202783169 \h </w:instrText>
            </w:r>
            <w:r w:rsidR="00AE3D3D">
              <w:rPr>
                <w:noProof/>
                <w:webHidden/>
              </w:rPr>
            </w:r>
            <w:r w:rsidR="00AE3D3D">
              <w:rPr>
                <w:noProof/>
                <w:webHidden/>
              </w:rPr>
              <w:fldChar w:fldCharType="separate"/>
            </w:r>
            <w:r w:rsidR="00AE3D3D">
              <w:rPr>
                <w:noProof/>
                <w:webHidden/>
              </w:rPr>
              <w:t>16</w:t>
            </w:r>
            <w:r w:rsidR="00AE3D3D">
              <w:rPr>
                <w:noProof/>
                <w:webHidden/>
              </w:rPr>
              <w:fldChar w:fldCharType="end"/>
            </w:r>
          </w:hyperlink>
        </w:p>
        <w:p w14:paraId="3BD1E961" w14:textId="2F20DAA4" w:rsidR="00AE3D3D" w:rsidRDefault="00AE5BA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0" w:history="1">
            <w:r w:rsidR="00AE3D3D" w:rsidRPr="00CC7C55">
              <w:rPr>
                <w:rStyle w:val="Hyperlink"/>
                <w:b/>
                <w:bCs/>
                <w:noProof/>
              </w:rPr>
              <w:t>2.5.1</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b/>
                <w:bCs/>
                <w:noProof/>
              </w:rPr>
              <w:t>Replacement Ratios</w:t>
            </w:r>
            <w:r w:rsidR="00AE3D3D">
              <w:rPr>
                <w:noProof/>
                <w:webHidden/>
              </w:rPr>
              <w:tab/>
            </w:r>
            <w:r w:rsidR="00AE3D3D">
              <w:rPr>
                <w:noProof/>
                <w:webHidden/>
              </w:rPr>
              <w:fldChar w:fldCharType="begin"/>
            </w:r>
            <w:r w:rsidR="00AE3D3D">
              <w:rPr>
                <w:noProof/>
                <w:webHidden/>
              </w:rPr>
              <w:instrText xml:space="preserve"> PAGEREF _Toc202783170 \h </w:instrText>
            </w:r>
            <w:r w:rsidR="00AE3D3D">
              <w:rPr>
                <w:noProof/>
                <w:webHidden/>
              </w:rPr>
            </w:r>
            <w:r w:rsidR="00AE3D3D">
              <w:rPr>
                <w:noProof/>
                <w:webHidden/>
              </w:rPr>
              <w:fldChar w:fldCharType="separate"/>
            </w:r>
            <w:r w:rsidR="00AE3D3D">
              <w:rPr>
                <w:noProof/>
                <w:webHidden/>
              </w:rPr>
              <w:t>16</w:t>
            </w:r>
            <w:r w:rsidR="00AE3D3D">
              <w:rPr>
                <w:noProof/>
                <w:webHidden/>
              </w:rPr>
              <w:fldChar w:fldCharType="end"/>
            </w:r>
          </w:hyperlink>
        </w:p>
        <w:p w14:paraId="7EF30EBE" w14:textId="6D0B2444" w:rsidR="00AE3D3D" w:rsidRDefault="00AE5BA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1" w:history="1">
            <w:r w:rsidR="00AE3D3D" w:rsidRPr="00CC7C55">
              <w:rPr>
                <w:rStyle w:val="Hyperlink"/>
                <w:b/>
                <w:bCs/>
                <w:noProof/>
              </w:rPr>
              <w:t>2.5.2.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b/>
                <w:bCs/>
                <w:noProof/>
              </w:rPr>
              <w:t>Compressive Strength</w:t>
            </w:r>
            <w:r w:rsidR="00AE3D3D">
              <w:rPr>
                <w:noProof/>
                <w:webHidden/>
              </w:rPr>
              <w:tab/>
            </w:r>
            <w:r w:rsidR="00AE3D3D">
              <w:rPr>
                <w:noProof/>
                <w:webHidden/>
              </w:rPr>
              <w:fldChar w:fldCharType="begin"/>
            </w:r>
            <w:r w:rsidR="00AE3D3D">
              <w:rPr>
                <w:noProof/>
                <w:webHidden/>
              </w:rPr>
              <w:instrText xml:space="preserve"> PAGEREF _Toc202783171 \h </w:instrText>
            </w:r>
            <w:r w:rsidR="00AE3D3D">
              <w:rPr>
                <w:noProof/>
                <w:webHidden/>
              </w:rPr>
            </w:r>
            <w:r w:rsidR="00AE3D3D">
              <w:rPr>
                <w:noProof/>
                <w:webHidden/>
              </w:rPr>
              <w:fldChar w:fldCharType="separate"/>
            </w:r>
            <w:r w:rsidR="00AE3D3D">
              <w:rPr>
                <w:noProof/>
                <w:webHidden/>
              </w:rPr>
              <w:t>17</w:t>
            </w:r>
            <w:r w:rsidR="00AE3D3D">
              <w:rPr>
                <w:noProof/>
                <w:webHidden/>
              </w:rPr>
              <w:fldChar w:fldCharType="end"/>
            </w:r>
          </w:hyperlink>
        </w:p>
        <w:p w14:paraId="4D898D6D" w14:textId="149CA639" w:rsidR="00AE3D3D" w:rsidRDefault="00AE5BAD">
          <w:pPr>
            <w:pStyle w:val="TOC2"/>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2" w:history="1">
            <w:r w:rsidR="00AE3D3D" w:rsidRPr="00CC7C55">
              <w:rPr>
                <w:rStyle w:val="Hyperlink"/>
                <w:noProof/>
              </w:rPr>
              <w:t>2.5.3.</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Workability</w:t>
            </w:r>
            <w:r w:rsidR="00AE3D3D">
              <w:rPr>
                <w:noProof/>
                <w:webHidden/>
              </w:rPr>
              <w:tab/>
            </w:r>
            <w:r w:rsidR="00AE3D3D">
              <w:rPr>
                <w:noProof/>
                <w:webHidden/>
              </w:rPr>
              <w:fldChar w:fldCharType="begin"/>
            </w:r>
            <w:r w:rsidR="00AE3D3D">
              <w:rPr>
                <w:noProof/>
                <w:webHidden/>
              </w:rPr>
              <w:instrText xml:space="preserve"> PAGEREF _Toc202783172 \h </w:instrText>
            </w:r>
            <w:r w:rsidR="00AE3D3D">
              <w:rPr>
                <w:noProof/>
                <w:webHidden/>
              </w:rPr>
            </w:r>
            <w:r w:rsidR="00AE3D3D">
              <w:rPr>
                <w:noProof/>
                <w:webHidden/>
              </w:rPr>
              <w:fldChar w:fldCharType="separate"/>
            </w:r>
            <w:r w:rsidR="00AE3D3D">
              <w:rPr>
                <w:noProof/>
                <w:webHidden/>
              </w:rPr>
              <w:t>17</w:t>
            </w:r>
            <w:r w:rsidR="00AE3D3D">
              <w:rPr>
                <w:noProof/>
                <w:webHidden/>
              </w:rPr>
              <w:fldChar w:fldCharType="end"/>
            </w:r>
          </w:hyperlink>
        </w:p>
        <w:p w14:paraId="310378EC" w14:textId="4BECF1D2"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3" w:history="1">
            <w:r w:rsidR="00AE3D3D" w:rsidRPr="00CC7C55">
              <w:rPr>
                <w:rStyle w:val="Hyperlink"/>
                <w:noProof/>
              </w:rPr>
              <w:t>2.6.</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COMPARISON WITH OTHER SUSTAINABLE MATERIALS</w:t>
            </w:r>
            <w:r w:rsidR="00AE3D3D">
              <w:rPr>
                <w:noProof/>
                <w:webHidden/>
              </w:rPr>
              <w:tab/>
            </w:r>
            <w:r w:rsidR="00AE3D3D">
              <w:rPr>
                <w:noProof/>
                <w:webHidden/>
              </w:rPr>
              <w:fldChar w:fldCharType="begin"/>
            </w:r>
            <w:r w:rsidR="00AE3D3D">
              <w:rPr>
                <w:noProof/>
                <w:webHidden/>
              </w:rPr>
              <w:instrText xml:space="preserve"> PAGEREF _Toc202783173 \h </w:instrText>
            </w:r>
            <w:r w:rsidR="00AE3D3D">
              <w:rPr>
                <w:noProof/>
                <w:webHidden/>
              </w:rPr>
            </w:r>
            <w:r w:rsidR="00AE3D3D">
              <w:rPr>
                <w:noProof/>
                <w:webHidden/>
              </w:rPr>
              <w:fldChar w:fldCharType="separate"/>
            </w:r>
            <w:r w:rsidR="00AE3D3D">
              <w:rPr>
                <w:noProof/>
                <w:webHidden/>
              </w:rPr>
              <w:t>18</w:t>
            </w:r>
            <w:r w:rsidR="00AE3D3D">
              <w:rPr>
                <w:noProof/>
                <w:webHidden/>
              </w:rPr>
              <w:fldChar w:fldCharType="end"/>
            </w:r>
          </w:hyperlink>
        </w:p>
        <w:p w14:paraId="6D42C5E8" w14:textId="6650FD8C"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4" w:history="1">
            <w:r w:rsidR="00AE3D3D" w:rsidRPr="00CC7C55">
              <w:rPr>
                <w:rStyle w:val="Hyperlink"/>
                <w:noProof/>
              </w:rPr>
              <w:t>2.7.</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EFFECT OF BAMBOO COARSE AGGREGATE REPLACEMENT RATE</w:t>
            </w:r>
            <w:r w:rsidR="00AE3D3D">
              <w:rPr>
                <w:noProof/>
                <w:webHidden/>
              </w:rPr>
              <w:tab/>
            </w:r>
            <w:r w:rsidR="00AE3D3D">
              <w:rPr>
                <w:noProof/>
                <w:webHidden/>
              </w:rPr>
              <w:fldChar w:fldCharType="begin"/>
            </w:r>
            <w:r w:rsidR="00AE3D3D">
              <w:rPr>
                <w:noProof/>
                <w:webHidden/>
              </w:rPr>
              <w:instrText xml:space="preserve"> PAGEREF _Toc202783174 \h </w:instrText>
            </w:r>
            <w:r w:rsidR="00AE3D3D">
              <w:rPr>
                <w:noProof/>
                <w:webHidden/>
              </w:rPr>
            </w:r>
            <w:r w:rsidR="00AE3D3D">
              <w:rPr>
                <w:noProof/>
                <w:webHidden/>
              </w:rPr>
              <w:fldChar w:fldCharType="separate"/>
            </w:r>
            <w:r w:rsidR="00AE3D3D">
              <w:rPr>
                <w:noProof/>
                <w:webHidden/>
              </w:rPr>
              <w:t>19</w:t>
            </w:r>
            <w:r w:rsidR="00AE3D3D">
              <w:rPr>
                <w:noProof/>
                <w:webHidden/>
              </w:rPr>
              <w:fldChar w:fldCharType="end"/>
            </w:r>
          </w:hyperlink>
        </w:p>
        <w:p w14:paraId="35AF3CC2" w14:textId="650BEB5A"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5" w:history="1">
            <w:r w:rsidR="00AE3D3D" w:rsidRPr="00CC7C55">
              <w:rPr>
                <w:rStyle w:val="Hyperlink"/>
                <w:noProof/>
              </w:rPr>
              <w:t>2.8.</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INITIAL ELASTIC MODULUS AND SCANT MODULUS</w:t>
            </w:r>
            <w:r w:rsidR="00AE3D3D">
              <w:rPr>
                <w:noProof/>
                <w:webHidden/>
              </w:rPr>
              <w:tab/>
            </w:r>
            <w:r w:rsidR="00AE3D3D">
              <w:rPr>
                <w:noProof/>
                <w:webHidden/>
              </w:rPr>
              <w:fldChar w:fldCharType="begin"/>
            </w:r>
            <w:r w:rsidR="00AE3D3D">
              <w:rPr>
                <w:noProof/>
                <w:webHidden/>
              </w:rPr>
              <w:instrText xml:space="preserve"> PAGEREF _Toc202783175 \h </w:instrText>
            </w:r>
            <w:r w:rsidR="00AE3D3D">
              <w:rPr>
                <w:noProof/>
                <w:webHidden/>
              </w:rPr>
            </w:r>
            <w:r w:rsidR="00AE3D3D">
              <w:rPr>
                <w:noProof/>
                <w:webHidden/>
              </w:rPr>
              <w:fldChar w:fldCharType="separate"/>
            </w:r>
            <w:r w:rsidR="00AE3D3D">
              <w:rPr>
                <w:noProof/>
                <w:webHidden/>
              </w:rPr>
              <w:t>21</w:t>
            </w:r>
            <w:r w:rsidR="00AE3D3D">
              <w:rPr>
                <w:noProof/>
                <w:webHidden/>
              </w:rPr>
              <w:fldChar w:fldCharType="end"/>
            </w:r>
          </w:hyperlink>
        </w:p>
        <w:p w14:paraId="1EBAB279" w14:textId="5961801D" w:rsidR="00AE3D3D" w:rsidRDefault="00AE5BA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6" w:history="1">
            <w:r w:rsidR="00AE3D3D" w:rsidRPr="00CC7C55">
              <w:rPr>
                <w:rStyle w:val="Hyperlink"/>
                <w:noProof/>
              </w:rPr>
              <w:t>CHAPTER THREE</w:t>
            </w:r>
            <w:r w:rsidR="00AE3D3D">
              <w:rPr>
                <w:noProof/>
                <w:webHidden/>
              </w:rPr>
              <w:tab/>
            </w:r>
            <w:r w:rsidR="00AE3D3D">
              <w:rPr>
                <w:noProof/>
                <w:webHidden/>
              </w:rPr>
              <w:fldChar w:fldCharType="begin"/>
            </w:r>
            <w:r w:rsidR="00AE3D3D">
              <w:rPr>
                <w:noProof/>
                <w:webHidden/>
              </w:rPr>
              <w:instrText xml:space="preserve"> PAGEREF _Toc202783176 \h </w:instrText>
            </w:r>
            <w:r w:rsidR="00AE3D3D">
              <w:rPr>
                <w:noProof/>
                <w:webHidden/>
              </w:rPr>
            </w:r>
            <w:r w:rsidR="00AE3D3D">
              <w:rPr>
                <w:noProof/>
                <w:webHidden/>
              </w:rPr>
              <w:fldChar w:fldCharType="separate"/>
            </w:r>
            <w:r w:rsidR="00AE3D3D">
              <w:rPr>
                <w:noProof/>
                <w:webHidden/>
              </w:rPr>
              <w:t>23</w:t>
            </w:r>
            <w:r w:rsidR="00AE3D3D">
              <w:rPr>
                <w:noProof/>
                <w:webHidden/>
              </w:rPr>
              <w:fldChar w:fldCharType="end"/>
            </w:r>
          </w:hyperlink>
        </w:p>
        <w:p w14:paraId="7B5D972F" w14:textId="29F01ABA" w:rsidR="00AE3D3D" w:rsidRDefault="00AE5BA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7" w:history="1">
            <w:r w:rsidR="00AE3D3D" w:rsidRPr="00CC7C55">
              <w:rPr>
                <w:rStyle w:val="Hyperlink"/>
                <w:noProof/>
              </w:rPr>
              <w:t>METHODOLOGY</w:t>
            </w:r>
            <w:r w:rsidR="00AE3D3D">
              <w:rPr>
                <w:noProof/>
                <w:webHidden/>
              </w:rPr>
              <w:tab/>
            </w:r>
            <w:r w:rsidR="00AE3D3D">
              <w:rPr>
                <w:noProof/>
                <w:webHidden/>
              </w:rPr>
              <w:fldChar w:fldCharType="begin"/>
            </w:r>
            <w:r w:rsidR="00AE3D3D">
              <w:rPr>
                <w:noProof/>
                <w:webHidden/>
              </w:rPr>
              <w:instrText xml:space="preserve"> PAGEREF _Toc202783177 \h </w:instrText>
            </w:r>
            <w:r w:rsidR="00AE3D3D">
              <w:rPr>
                <w:noProof/>
                <w:webHidden/>
              </w:rPr>
            </w:r>
            <w:r w:rsidR="00AE3D3D">
              <w:rPr>
                <w:noProof/>
                <w:webHidden/>
              </w:rPr>
              <w:fldChar w:fldCharType="separate"/>
            </w:r>
            <w:r w:rsidR="00AE3D3D">
              <w:rPr>
                <w:noProof/>
                <w:webHidden/>
              </w:rPr>
              <w:t>23</w:t>
            </w:r>
            <w:r w:rsidR="00AE3D3D">
              <w:rPr>
                <w:noProof/>
                <w:webHidden/>
              </w:rPr>
              <w:fldChar w:fldCharType="end"/>
            </w:r>
          </w:hyperlink>
        </w:p>
        <w:p w14:paraId="507DCE00" w14:textId="16AA7FA5"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8" w:history="1">
            <w:r w:rsidR="00AE3D3D" w:rsidRPr="00CC7C55">
              <w:rPr>
                <w:rStyle w:val="Hyperlink"/>
                <w:noProof/>
              </w:rPr>
              <w:t>3.1.</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MATERIALS</w:t>
            </w:r>
            <w:r w:rsidR="00AE3D3D">
              <w:rPr>
                <w:noProof/>
                <w:webHidden/>
              </w:rPr>
              <w:tab/>
            </w:r>
            <w:r w:rsidR="00AE3D3D">
              <w:rPr>
                <w:noProof/>
                <w:webHidden/>
              </w:rPr>
              <w:fldChar w:fldCharType="begin"/>
            </w:r>
            <w:r w:rsidR="00AE3D3D">
              <w:rPr>
                <w:noProof/>
                <w:webHidden/>
              </w:rPr>
              <w:instrText xml:space="preserve"> PAGEREF _Toc202783178 \h </w:instrText>
            </w:r>
            <w:r w:rsidR="00AE3D3D">
              <w:rPr>
                <w:noProof/>
                <w:webHidden/>
              </w:rPr>
            </w:r>
            <w:r w:rsidR="00AE3D3D">
              <w:rPr>
                <w:noProof/>
                <w:webHidden/>
              </w:rPr>
              <w:fldChar w:fldCharType="separate"/>
            </w:r>
            <w:r w:rsidR="00AE3D3D">
              <w:rPr>
                <w:noProof/>
                <w:webHidden/>
              </w:rPr>
              <w:t>24</w:t>
            </w:r>
            <w:r w:rsidR="00AE3D3D">
              <w:rPr>
                <w:noProof/>
                <w:webHidden/>
              </w:rPr>
              <w:fldChar w:fldCharType="end"/>
            </w:r>
          </w:hyperlink>
        </w:p>
        <w:p w14:paraId="0554AD72" w14:textId="73B4DCD5" w:rsidR="00AE3D3D" w:rsidRDefault="00AE5BA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9" w:history="1">
            <w:r w:rsidR="00AE3D3D" w:rsidRPr="00CC7C55">
              <w:rPr>
                <w:rStyle w:val="Hyperlink"/>
                <w:noProof/>
              </w:rPr>
              <w:t>3.1.1.</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Procurement/Collection of Materials</w:t>
            </w:r>
            <w:r w:rsidR="00AE3D3D">
              <w:rPr>
                <w:noProof/>
                <w:webHidden/>
              </w:rPr>
              <w:tab/>
            </w:r>
            <w:r w:rsidR="00AE3D3D">
              <w:rPr>
                <w:noProof/>
                <w:webHidden/>
              </w:rPr>
              <w:fldChar w:fldCharType="begin"/>
            </w:r>
            <w:r w:rsidR="00AE3D3D">
              <w:rPr>
                <w:noProof/>
                <w:webHidden/>
              </w:rPr>
              <w:instrText xml:space="preserve"> PAGEREF _Toc202783179 \h </w:instrText>
            </w:r>
            <w:r w:rsidR="00AE3D3D">
              <w:rPr>
                <w:noProof/>
                <w:webHidden/>
              </w:rPr>
            </w:r>
            <w:r w:rsidR="00AE3D3D">
              <w:rPr>
                <w:noProof/>
                <w:webHidden/>
              </w:rPr>
              <w:fldChar w:fldCharType="separate"/>
            </w:r>
            <w:r w:rsidR="00AE3D3D">
              <w:rPr>
                <w:noProof/>
                <w:webHidden/>
              </w:rPr>
              <w:t>24</w:t>
            </w:r>
            <w:r w:rsidR="00AE3D3D">
              <w:rPr>
                <w:noProof/>
                <w:webHidden/>
              </w:rPr>
              <w:fldChar w:fldCharType="end"/>
            </w:r>
          </w:hyperlink>
        </w:p>
        <w:p w14:paraId="1C8EA0EB" w14:textId="2678DB43" w:rsidR="00AE3D3D" w:rsidRDefault="00AE5BA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0" w:history="1">
            <w:r w:rsidR="00AE3D3D" w:rsidRPr="00CC7C55">
              <w:rPr>
                <w:rStyle w:val="Hyperlink"/>
                <w:noProof/>
              </w:rPr>
              <w:t>3.1.2.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Equipment</w:t>
            </w:r>
            <w:r w:rsidR="00AE3D3D">
              <w:rPr>
                <w:noProof/>
                <w:webHidden/>
              </w:rPr>
              <w:tab/>
            </w:r>
            <w:r w:rsidR="00AE3D3D">
              <w:rPr>
                <w:noProof/>
                <w:webHidden/>
              </w:rPr>
              <w:fldChar w:fldCharType="begin"/>
            </w:r>
            <w:r w:rsidR="00AE3D3D">
              <w:rPr>
                <w:noProof/>
                <w:webHidden/>
              </w:rPr>
              <w:instrText xml:space="preserve"> PAGEREF _Toc202783180 \h </w:instrText>
            </w:r>
            <w:r w:rsidR="00AE3D3D">
              <w:rPr>
                <w:noProof/>
                <w:webHidden/>
              </w:rPr>
            </w:r>
            <w:r w:rsidR="00AE3D3D">
              <w:rPr>
                <w:noProof/>
                <w:webHidden/>
              </w:rPr>
              <w:fldChar w:fldCharType="separate"/>
            </w:r>
            <w:r w:rsidR="00AE3D3D">
              <w:rPr>
                <w:noProof/>
                <w:webHidden/>
              </w:rPr>
              <w:t>26</w:t>
            </w:r>
            <w:r w:rsidR="00AE3D3D">
              <w:rPr>
                <w:noProof/>
                <w:webHidden/>
              </w:rPr>
              <w:fldChar w:fldCharType="end"/>
            </w:r>
          </w:hyperlink>
        </w:p>
        <w:p w14:paraId="26C01B2F" w14:textId="268E39E9" w:rsidR="00AE3D3D" w:rsidRDefault="00AE5BA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1" w:history="1">
            <w:r w:rsidR="00AE3D3D" w:rsidRPr="00CC7C55">
              <w:rPr>
                <w:rStyle w:val="Hyperlink"/>
                <w:noProof/>
              </w:rPr>
              <w:t>3.1.3</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Testing Equipment</w:t>
            </w:r>
            <w:r w:rsidR="00AE3D3D">
              <w:rPr>
                <w:noProof/>
                <w:webHidden/>
              </w:rPr>
              <w:tab/>
            </w:r>
            <w:r w:rsidR="00AE3D3D">
              <w:rPr>
                <w:noProof/>
                <w:webHidden/>
              </w:rPr>
              <w:fldChar w:fldCharType="begin"/>
            </w:r>
            <w:r w:rsidR="00AE3D3D">
              <w:rPr>
                <w:noProof/>
                <w:webHidden/>
              </w:rPr>
              <w:instrText xml:space="preserve"> PAGEREF _Toc202783181 \h </w:instrText>
            </w:r>
            <w:r w:rsidR="00AE3D3D">
              <w:rPr>
                <w:noProof/>
                <w:webHidden/>
              </w:rPr>
            </w:r>
            <w:r w:rsidR="00AE3D3D">
              <w:rPr>
                <w:noProof/>
                <w:webHidden/>
              </w:rPr>
              <w:fldChar w:fldCharType="separate"/>
            </w:r>
            <w:r w:rsidR="00AE3D3D">
              <w:rPr>
                <w:noProof/>
                <w:webHidden/>
              </w:rPr>
              <w:t>26</w:t>
            </w:r>
            <w:r w:rsidR="00AE3D3D">
              <w:rPr>
                <w:noProof/>
                <w:webHidden/>
              </w:rPr>
              <w:fldChar w:fldCharType="end"/>
            </w:r>
          </w:hyperlink>
        </w:p>
        <w:p w14:paraId="32DF9C50" w14:textId="5B12CC9A"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2" w:history="1">
            <w:r w:rsidR="00AE3D3D" w:rsidRPr="00CC7C55">
              <w:rPr>
                <w:rStyle w:val="Hyperlink"/>
                <w:noProof/>
              </w:rPr>
              <w:t>3.2.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EXPERIMENTAL DESIGN</w:t>
            </w:r>
            <w:r w:rsidR="00AE3D3D">
              <w:rPr>
                <w:noProof/>
                <w:webHidden/>
              </w:rPr>
              <w:tab/>
            </w:r>
            <w:r w:rsidR="00AE3D3D">
              <w:rPr>
                <w:noProof/>
                <w:webHidden/>
              </w:rPr>
              <w:fldChar w:fldCharType="begin"/>
            </w:r>
            <w:r w:rsidR="00AE3D3D">
              <w:rPr>
                <w:noProof/>
                <w:webHidden/>
              </w:rPr>
              <w:instrText xml:space="preserve"> PAGEREF _Toc202783182 \h </w:instrText>
            </w:r>
            <w:r w:rsidR="00AE3D3D">
              <w:rPr>
                <w:noProof/>
                <w:webHidden/>
              </w:rPr>
            </w:r>
            <w:r w:rsidR="00AE3D3D">
              <w:rPr>
                <w:noProof/>
                <w:webHidden/>
              </w:rPr>
              <w:fldChar w:fldCharType="separate"/>
            </w:r>
            <w:r w:rsidR="00AE3D3D">
              <w:rPr>
                <w:noProof/>
                <w:webHidden/>
              </w:rPr>
              <w:t>26</w:t>
            </w:r>
            <w:r w:rsidR="00AE3D3D">
              <w:rPr>
                <w:noProof/>
                <w:webHidden/>
              </w:rPr>
              <w:fldChar w:fldCharType="end"/>
            </w:r>
          </w:hyperlink>
        </w:p>
        <w:p w14:paraId="477C726B" w14:textId="662E0E60"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3" w:history="1">
            <w:r w:rsidR="00AE3D3D" w:rsidRPr="00CC7C55">
              <w:rPr>
                <w:rStyle w:val="Hyperlink"/>
                <w:noProof/>
              </w:rPr>
              <w:t>3.3.</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LABORATORY TESTS ON THE BAMBOO</w:t>
            </w:r>
            <w:r w:rsidR="00AE3D3D">
              <w:rPr>
                <w:noProof/>
                <w:webHidden/>
              </w:rPr>
              <w:tab/>
            </w:r>
            <w:r w:rsidR="00AE3D3D">
              <w:rPr>
                <w:noProof/>
                <w:webHidden/>
              </w:rPr>
              <w:fldChar w:fldCharType="begin"/>
            </w:r>
            <w:r w:rsidR="00AE3D3D">
              <w:rPr>
                <w:noProof/>
                <w:webHidden/>
              </w:rPr>
              <w:instrText xml:space="preserve"> PAGEREF _Toc202783183 \h </w:instrText>
            </w:r>
            <w:r w:rsidR="00AE3D3D">
              <w:rPr>
                <w:noProof/>
                <w:webHidden/>
              </w:rPr>
            </w:r>
            <w:r w:rsidR="00AE3D3D">
              <w:rPr>
                <w:noProof/>
                <w:webHidden/>
              </w:rPr>
              <w:fldChar w:fldCharType="separate"/>
            </w:r>
            <w:r w:rsidR="00AE3D3D">
              <w:rPr>
                <w:noProof/>
                <w:webHidden/>
              </w:rPr>
              <w:t>27</w:t>
            </w:r>
            <w:r w:rsidR="00AE3D3D">
              <w:rPr>
                <w:noProof/>
                <w:webHidden/>
              </w:rPr>
              <w:fldChar w:fldCharType="end"/>
            </w:r>
          </w:hyperlink>
        </w:p>
        <w:p w14:paraId="0C3E460C" w14:textId="2D6271E9" w:rsidR="00AE3D3D" w:rsidRDefault="00AE5BA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4" w:history="1">
            <w:r w:rsidR="00AE3D3D" w:rsidRPr="00CC7C55">
              <w:rPr>
                <w:rStyle w:val="Hyperlink"/>
                <w:noProof/>
              </w:rPr>
              <w:t xml:space="preserve">3.3.1 </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Sieve Analysis</w:t>
            </w:r>
            <w:r w:rsidR="00AE3D3D">
              <w:rPr>
                <w:noProof/>
                <w:webHidden/>
              </w:rPr>
              <w:tab/>
            </w:r>
            <w:r w:rsidR="00AE3D3D">
              <w:rPr>
                <w:noProof/>
                <w:webHidden/>
              </w:rPr>
              <w:fldChar w:fldCharType="begin"/>
            </w:r>
            <w:r w:rsidR="00AE3D3D">
              <w:rPr>
                <w:noProof/>
                <w:webHidden/>
              </w:rPr>
              <w:instrText xml:space="preserve"> PAGEREF _Toc202783184 \h </w:instrText>
            </w:r>
            <w:r w:rsidR="00AE3D3D">
              <w:rPr>
                <w:noProof/>
                <w:webHidden/>
              </w:rPr>
            </w:r>
            <w:r w:rsidR="00AE3D3D">
              <w:rPr>
                <w:noProof/>
                <w:webHidden/>
              </w:rPr>
              <w:fldChar w:fldCharType="separate"/>
            </w:r>
            <w:r w:rsidR="00AE3D3D">
              <w:rPr>
                <w:noProof/>
                <w:webHidden/>
              </w:rPr>
              <w:t>27</w:t>
            </w:r>
            <w:r w:rsidR="00AE3D3D">
              <w:rPr>
                <w:noProof/>
                <w:webHidden/>
              </w:rPr>
              <w:fldChar w:fldCharType="end"/>
            </w:r>
          </w:hyperlink>
        </w:p>
        <w:p w14:paraId="4C11DF4C" w14:textId="2E7AB40D" w:rsidR="00AE3D3D" w:rsidRDefault="00AE5BA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5" w:history="1">
            <w:r w:rsidR="00AE3D3D" w:rsidRPr="00CC7C55">
              <w:rPr>
                <w:rStyle w:val="Hyperlink"/>
                <w:noProof/>
              </w:rPr>
              <w:t xml:space="preserve">3.3.2 </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Water Absorption</w:t>
            </w:r>
            <w:r w:rsidR="00AE3D3D">
              <w:rPr>
                <w:noProof/>
                <w:webHidden/>
              </w:rPr>
              <w:tab/>
            </w:r>
            <w:r w:rsidR="00AE3D3D">
              <w:rPr>
                <w:noProof/>
                <w:webHidden/>
              </w:rPr>
              <w:fldChar w:fldCharType="begin"/>
            </w:r>
            <w:r w:rsidR="00AE3D3D">
              <w:rPr>
                <w:noProof/>
                <w:webHidden/>
              </w:rPr>
              <w:instrText xml:space="preserve"> PAGEREF _Toc202783185 \h </w:instrText>
            </w:r>
            <w:r w:rsidR="00AE3D3D">
              <w:rPr>
                <w:noProof/>
                <w:webHidden/>
              </w:rPr>
            </w:r>
            <w:r w:rsidR="00AE3D3D">
              <w:rPr>
                <w:noProof/>
                <w:webHidden/>
              </w:rPr>
              <w:fldChar w:fldCharType="separate"/>
            </w:r>
            <w:r w:rsidR="00AE3D3D">
              <w:rPr>
                <w:noProof/>
                <w:webHidden/>
              </w:rPr>
              <w:t>27</w:t>
            </w:r>
            <w:r w:rsidR="00AE3D3D">
              <w:rPr>
                <w:noProof/>
                <w:webHidden/>
              </w:rPr>
              <w:fldChar w:fldCharType="end"/>
            </w:r>
          </w:hyperlink>
        </w:p>
        <w:p w14:paraId="64B05580" w14:textId="021FE056" w:rsidR="00AE3D3D" w:rsidRDefault="00AE5BA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6" w:history="1">
            <w:r w:rsidR="00AE3D3D" w:rsidRPr="00CC7C55">
              <w:rPr>
                <w:rStyle w:val="Hyperlink"/>
                <w:noProof/>
              </w:rPr>
              <w:t xml:space="preserve">3.3.3 </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Aggregate Impact Value</w:t>
            </w:r>
            <w:r w:rsidR="00AE3D3D">
              <w:rPr>
                <w:noProof/>
                <w:webHidden/>
              </w:rPr>
              <w:tab/>
            </w:r>
            <w:r w:rsidR="00AE3D3D">
              <w:rPr>
                <w:noProof/>
                <w:webHidden/>
              </w:rPr>
              <w:fldChar w:fldCharType="begin"/>
            </w:r>
            <w:r w:rsidR="00AE3D3D">
              <w:rPr>
                <w:noProof/>
                <w:webHidden/>
              </w:rPr>
              <w:instrText xml:space="preserve"> PAGEREF _Toc202783186 \h </w:instrText>
            </w:r>
            <w:r w:rsidR="00AE3D3D">
              <w:rPr>
                <w:noProof/>
                <w:webHidden/>
              </w:rPr>
            </w:r>
            <w:r w:rsidR="00AE3D3D">
              <w:rPr>
                <w:noProof/>
                <w:webHidden/>
              </w:rPr>
              <w:fldChar w:fldCharType="separate"/>
            </w:r>
            <w:r w:rsidR="00AE3D3D">
              <w:rPr>
                <w:noProof/>
                <w:webHidden/>
              </w:rPr>
              <w:t>27</w:t>
            </w:r>
            <w:r w:rsidR="00AE3D3D">
              <w:rPr>
                <w:noProof/>
                <w:webHidden/>
              </w:rPr>
              <w:fldChar w:fldCharType="end"/>
            </w:r>
          </w:hyperlink>
        </w:p>
        <w:p w14:paraId="5BCD091B" w14:textId="10B79E32"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7" w:history="1">
            <w:r w:rsidR="00AE3D3D" w:rsidRPr="00CC7C55">
              <w:rPr>
                <w:rStyle w:val="Hyperlink"/>
                <w:noProof/>
              </w:rPr>
              <w:t xml:space="preserve">3.4 </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PRODUCTION OF THE CONCRETE TEST CUBES</w:t>
            </w:r>
            <w:r w:rsidR="00AE3D3D">
              <w:rPr>
                <w:noProof/>
                <w:webHidden/>
              </w:rPr>
              <w:tab/>
            </w:r>
            <w:r w:rsidR="00AE3D3D">
              <w:rPr>
                <w:noProof/>
                <w:webHidden/>
              </w:rPr>
              <w:fldChar w:fldCharType="begin"/>
            </w:r>
            <w:r w:rsidR="00AE3D3D">
              <w:rPr>
                <w:noProof/>
                <w:webHidden/>
              </w:rPr>
              <w:instrText xml:space="preserve"> PAGEREF _Toc202783187 \h </w:instrText>
            </w:r>
            <w:r w:rsidR="00AE3D3D">
              <w:rPr>
                <w:noProof/>
                <w:webHidden/>
              </w:rPr>
            </w:r>
            <w:r w:rsidR="00AE3D3D">
              <w:rPr>
                <w:noProof/>
                <w:webHidden/>
              </w:rPr>
              <w:fldChar w:fldCharType="separate"/>
            </w:r>
            <w:r w:rsidR="00AE3D3D">
              <w:rPr>
                <w:noProof/>
                <w:webHidden/>
              </w:rPr>
              <w:t>28</w:t>
            </w:r>
            <w:r w:rsidR="00AE3D3D">
              <w:rPr>
                <w:noProof/>
                <w:webHidden/>
              </w:rPr>
              <w:fldChar w:fldCharType="end"/>
            </w:r>
          </w:hyperlink>
        </w:p>
        <w:p w14:paraId="63E34971" w14:textId="05E23A1A" w:rsidR="00AE3D3D" w:rsidRDefault="00AE5BAD">
          <w:pPr>
            <w:pStyle w:val="TOC3"/>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8" w:history="1">
            <w:r w:rsidR="00AE3D3D" w:rsidRPr="00CC7C55">
              <w:rPr>
                <w:rStyle w:val="Hyperlink"/>
                <w:noProof/>
              </w:rPr>
              <w:t>3.4.1 Compressive Strength Test</w:t>
            </w:r>
            <w:r w:rsidR="00AE3D3D">
              <w:rPr>
                <w:noProof/>
                <w:webHidden/>
              </w:rPr>
              <w:tab/>
            </w:r>
            <w:r w:rsidR="00AE3D3D">
              <w:rPr>
                <w:noProof/>
                <w:webHidden/>
              </w:rPr>
              <w:fldChar w:fldCharType="begin"/>
            </w:r>
            <w:r w:rsidR="00AE3D3D">
              <w:rPr>
                <w:noProof/>
                <w:webHidden/>
              </w:rPr>
              <w:instrText xml:space="preserve"> PAGEREF _Toc202783188 \h </w:instrText>
            </w:r>
            <w:r w:rsidR="00AE3D3D">
              <w:rPr>
                <w:noProof/>
                <w:webHidden/>
              </w:rPr>
            </w:r>
            <w:r w:rsidR="00AE3D3D">
              <w:rPr>
                <w:noProof/>
                <w:webHidden/>
              </w:rPr>
              <w:fldChar w:fldCharType="separate"/>
            </w:r>
            <w:r w:rsidR="00AE3D3D">
              <w:rPr>
                <w:noProof/>
                <w:webHidden/>
              </w:rPr>
              <w:t>28</w:t>
            </w:r>
            <w:r w:rsidR="00AE3D3D">
              <w:rPr>
                <w:noProof/>
                <w:webHidden/>
              </w:rPr>
              <w:fldChar w:fldCharType="end"/>
            </w:r>
          </w:hyperlink>
        </w:p>
        <w:p w14:paraId="21855ED3" w14:textId="51F39D7D"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9" w:history="1">
            <w:r w:rsidR="00AE3D3D" w:rsidRPr="00CC7C55">
              <w:rPr>
                <w:rStyle w:val="Hyperlink"/>
                <w:noProof/>
              </w:rPr>
              <w:t>3.5.</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SELECTED FIGURE FROM THE PRACTICAL WORKS</w:t>
            </w:r>
            <w:r w:rsidR="00AE3D3D">
              <w:rPr>
                <w:noProof/>
                <w:webHidden/>
              </w:rPr>
              <w:tab/>
            </w:r>
            <w:r w:rsidR="00AE3D3D">
              <w:rPr>
                <w:noProof/>
                <w:webHidden/>
              </w:rPr>
              <w:fldChar w:fldCharType="begin"/>
            </w:r>
            <w:r w:rsidR="00AE3D3D">
              <w:rPr>
                <w:noProof/>
                <w:webHidden/>
              </w:rPr>
              <w:instrText xml:space="preserve"> PAGEREF _Toc202783189 \h </w:instrText>
            </w:r>
            <w:r w:rsidR="00AE3D3D">
              <w:rPr>
                <w:noProof/>
                <w:webHidden/>
              </w:rPr>
            </w:r>
            <w:r w:rsidR="00AE3D3D">
              <w:rPr>
                <w:noProof/>
                <w:webHidden/>
              </w:rPr>
              <w:fldChar w:fldCharType="separate"/>
            </w:r>
            <w:r w:rsidR="00AE3D3D">
              <w:rPr>
                <w:noProof/>
                <w:webHidden/>
              </w:rPr>
              <w:t>30</w:t>
            </w:r>
            <w:r w:rsidR="00AE3D3D">
              <w:rPr>
                <w:noProof/>
                <w:webHidden/>
              </w:rPr>
              <w:fldChar w:fldCharType="end"/>
            </w:r>
          </w:hyperlink>
        </w:p>
        <w:p w14:paraId="14939846" w14:textId="7E6C316F" w:rsidR="00AE3D3D" w:rsidRDefault="00AE5BA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0" w:history="1">
            <w:r w:rsidR="00AE3D3D" w:rsidRPr="00CC7C55">
              <w:rPr>
                <w:rStyle w:val="Hyperlink"/>
                <w:noProof/>
              </w:rPr>
              <w:t>CHAPTER FOUR</w:t>
            </w:r>
            <w:r w:rsidR="00AE3D3D">
              <w:rPr>
                <w:noProof/>
                <w:webHidden/>
              </w:rPr>
              <w:tab/>
            </w:r>
            <w:r w:rsidR="00AE3D3D">
              <w:rPr>
                <w:noProof/>
                <w:webHidden/>
              </w:rPr>
              <w:fldChar w:fldCharType="begin"/>
            </w:r>
            <w:r w:rsidR="00AE3D3D">
              <w:rPr>
                <w:noProof/>
                <w:webHidden/>
              </w:rPr>
              <w:instrText xml:space="preserve"> PAGEREF _Toc202783190 \h </w:instrText>
            </w:r>
            <w:r w:rsidR="00AE3D3D">
              <w:rPr>
                <w:noProof/>
                <w:webHidden/>
              </w:rPr>
            </w:r>
            <w:r w:rsidR="00AE3D3D">
              <w:rPr>
                <w:noProof/>
                <w:webHidden/>
              </w:rPr>
              <w:fldChar w:fldCharType="separate"/>
            </w:r>
            <w:r w:rsidR="00AE3D3D">
              <w:rPr>
                <w:noProof/>
                <w:webHidden/>
              </w:rPr>
              <w:t>31</w:t>
            </w:r>
            <w:r w:rsidR="00AE3D3D">
              <w:rPr>
                <w:noProof/>
                <w:webHidden/>
              </w:rPr>
              <w:fldChar w:fldCharType="end"/>
            </w:r>
          </w:hyperlink>
        </w:p>
        <w:p w14:paraId="7D45842D" w14:textId="0A2AC129" w:rsidR="00AE3D3D" w:rsidRDefault="00AE5BA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1" w:history="1">
            <w:r w:rsidR="00AE3D3D" w:rsidRPr="00CC7C55">
              <w:rPr>
                <w:rStyle w:val="Hyperlink"/>
                <w:noProof/>
              </w:rPr>
              <w:t>RESULTS AND DISCUSSION</w:t>
            </w:r>
            <w:r w:rsidR="00AE3D3D">
              <w:rPr>
                <w:noProof/>
                <w:webHidden/>
              </w:rPr>
              <w:tab/>
            </w:r>
            <w:r w:rsidR="00AE3D3D">
              <w:rPr>
                <w:noProof/>
                <w:webHidden/>
              </w:rPr>
              <w:fldChar w:fldCharType="begin"/>
            </w:r>
            <w:r w:rsidR="00AE3D3D">
              <w:rPr>
                <w:noProof/>
                <w:webHidden/>
              </w:rPr>
              <w:instrText xml:space="preserve"> PAGEREF _Toc202783191 \h </w:instrText>
            </w:r>
            <w:r w:rsidR="00AE3D3D">
              <w:rPr>
                <w:noProof/>
                <w:webHidden/>
              </w:rPr>
            </w:r>
            <w:r w:rsidR="00AE3D3D">
              <w:rPr>
                <w:noProof/>
                <w:webHidden/>
              </w:rPr>
              <w:fldChar w:fldCharType="separate"/>
            </w:r>
            <w:r w:rsidR="00AE3D3D">
              <w:rPr>
                <w:noProof/>
                <w:webHidden/>
              </w:rPr>
              <w:t>31</w:t>
            </w:r>
            <w:r w:rsidR="00AE3D3D">
              <w:rPr>
                <w:noProof/>
                <w:webHidden/>
              </w:rPr>
              <w:fldChar w:fldCharType="end"/>
            </w:r>
          </w:hyperlink>
        </w:p>
        <w:p w14:paraId="6EECAEE0" w14:textId="476876D0"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2" w:history="1">
            <w:r w:rsidR="00AE3D3D" w:rsidRPr="00CC7C55">
              <w:rPr>
                <w:rStyle w:val="Hyperlink"/>
                <w:noProof/>
              </w:rPr>
              <w:t>4.1</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SIEVE ANALYSIS</w:t>
            </w:r>
            <w:r w:rsidR="00AE3D3D">
              <w:rPr>
                <w:noProof/>
                <w:webHidden/>
              </w:rPr>
              <w:tab/>
            </w:r>
            <w:r w:rsidR="00AE3D3D">
              <w:rPr>
                <w:noProof/>
                <w:webHidden/>
              </w:rPr>
              <w:fldChar w:fldCharType="begin"/>
            </w:r>
            <w:r w:rsidR="00AE3D3D">
              <w:rPr>
                <w:noProof/>
                <w:webHidden/>
              </w:rPr>
              <w:instrText xml:space="preserve"> PAGEREF _Toc202783192 \h </w:instrText>
            </w:r>
            <w:r w:rsidR="00AE3D3D">
              <w:rPr>
                <w:noProof/>
                <w:webHidden/>
              </w:rPr>
            </w:r>
            <w:r w:rsidR="00AE3D3D">
              <w:rPr>
                <w:noProof/>
                <w:webHidden/>
              </w:rPr>
              <w:fldChar w:fldCharType="separate"/>
            </w:r>
            <w:r w:rsidR="00AE3D3D">
              <w:rPr>
                <w:noProof/>
                <w:webHidden/>
              </w:rPr>
              <w:t>31</w:t>
            </w:r>
            <w:r w:rsidR="00AE3D3D">
              <w:rPr>
                <w:noProof/>
                <w:webHidden/>
              </w:rPr>
              <w:fldChar w:fldCharType="end"/>
            </w:r>
          </w:hyperlink>
        </w:p>
        <w:p w14:paraId="08FDC363" w14:textId="3EDAC27E"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3" w:history="1">
            <w:r w:rsidR="00AE3D3D" w:rsidRPr="00CC7C55">
              <w:rPr>
                <w:rStyle w:val="Hyperlink"/>
                <w:noProof/>
              </w:rPr>
              <w:t>4.2.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WORKABILITY (SLUMP TEST) RESULTS</w:t>
            </w:r>
            <w:r w:rsidR="00AE3D3D">
              <w:rPr>
                <w:noProof/>
                <w:webHidden/>
              </w:rPr>
              <w:tab/>
            </w:r>
            <w:r w:rsidR="00AE3D3D">
              <w:rPr>
                <w:noProof/>
                <w:webHidden/>
              </w:rPr>
              <w:fldChar w:fldCharType="begin"/>
            </w:r>
            <w:r w:rsidR="00AE3D3D">
              <w:rPr>
                <w:noProof/>
                <w:webHidden/>
              </w:rPr>
              <w:instrText xml:space="preserve"> PAGEREF _Toc202783193 \h </w:instrText>
            </w:r>
            <w:r w:rsidR="00AE3D3D">
              <w:rPr>
                <w:noProof/>
                <w:webHidden/>
              </w:rPr>
            </w:r>
            <w:r w:rsidR="00AE3D3D">
              <w:rPr>
                <w:noProof/>
                <w:webHidden/>
              </w:rPr>
              <w:fldChar w:fldCharType="separate"/>
            </w:r>
            <w:r w:rsidR="00AE3D3D">
              <w:rPr>
                <w:noProof/>
                <w:webHidden/>
              </w:rPr>
              <w:t>33</w:t>
            </w:r>
            <w:r w:rsidR="00AE3D3D">
              <w:rPr>
                <w:noProof/>
                <w:webHidden/>
              </w:rPr>
              <w:fldChar w:fldCharType="end"/>
            </w:r>
          </w:hyperlink>
        </w:p>
        <w:p w14:paraId="0A3D51C2" w14:textId="44B17679"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4" w:history="1">
            <w:r w:rsidR="00AE3D3D" w:rsidRPr="00CC7C55">
              <w:rPr>
                <w:rStyle w:val="Hyperlink"/>
                <w:noProof/>
              </w:rPr>
              <w:t>4.3.</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DENSITY TEST RESULTS</w:t>
            </w:r>
            <w:r w:rsidR="00AE3D3D">
              <w:rPr>
                <w:noProof/>
                <w:webHidden/>
              </w:rPr>
              <w:tab/>
            </w:r>
            <w:r w:rsidR="00AE3D3D">
              <w:rPr>
                <w:noProof/>
                <w:webHidden/>
              </w:rPr>
              <w:fldChar w:fldCharType="begin"/>
            </w:r>
            <w:r w:rsidR="00AE3D3D">
              <w:rPr>
                <w:noProof/>
                <w:webHidden/>
              </w:rPr>
              <w:instrText xml:space="preserve"> PAGEREF _Toc202783194 \h </w:instrText>
            </w:r>
            <w:r w:rsidR="00AE3D3D">
              <w:rPr>
                <w:noProof/>
                <w:webHidden/>
              </w:rPr>
            </w:r>
            <w:r w:rsidR="00AE3D3D">
              <w:rPr>
                <w:noProof/>
                <w:webHidden/>
              </w:rPr>
              <w:fldChar w:fldCharType="separate"/>
            </w:r>
            <w:r w:rsidR="00AE3D3D">
              <w:rPr>
                <w:noProof/>
                <w:webHidden/>
              </w:rPr>
              <w:t>34</w:t>
            </w:r>
            <w:r w:rsidR="00AE3D3D">
              <w:rPr>
                <w:noProof/>
                <w:webHidden/>
              </w:rPr>
              <w:fldChar w:fldCharType="end"/>
            </w:r>
          </w:hyperlink>
        </w:p>
        <w:p w14:paraId="6D763A11" w14:textId="0DDFC4BD"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5" w:history="1">
            <w:r w:rsidR="00AE3D3D" w:rsidRPr="00CC7C55">
              <w:rPr>
                <w:rStyle w:val="Hyperlink"/>
                <w:noProof/>
              </w:rPr>
              <w:t>4.4.</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COMPRESSIVE STRENGTH TEST RESULTS</w:t>
            </w:r>
            <w:r w:rsidR="00AE3D3D">
              <w:rPr>
                <w:noProof/>
                <w:webHidden/>
              </w:rPr>
              <w:tab/>
            </w:r>
            <w:r w:rsidR="00AE3D3D">
              <w:rPr>
                <w:noProof/>
                <w:webHidden/>
              </w:rPr>
              <w:fldChar w:fldCharType="begin"/>
            </w:r>
            <w:r w:rsidR="00AE3D3D">
              <w:rPr>
                <w:noProof/>
                <w:webHidden/>
              </w:rPr>
              <w:instrText xml:space="preserve"> PAGEREF _Toc202783195 \h </w:instrText>
            </w:r>
            <w:r w:rsidR="00AE3D3D">
              <w:rPr>
                <w:noProof/>
                <w:webHidden/>
              </w:rPr>
            </w:r>
            <w:r w:rsidR="00AE3D3D">
              <w:rPr>
                <w:noProof/>
                <w:webHidden/>
              </w:rPr>
              <w:fldChar w:fldCharType="separate"/>
            </w:r>
            <w:r w:rsidR="00AE3D3D">
              <w:rPr>
                <w:noProof/>
                <w:webHidden/>
              </w:rPr>
              <w:t>35</w:t>
            </w:r>
            <w:r w:rsidR="00AE3D3D">
              <w:rPr>
                <w:noProof/>
                <w:webHidden/>
              </w:rPr>
              <w:fldChar w:fldCharType="end"/>
            </w:r>
          </w:hyperlink>
        </w:p>
        <w:p w14:paraId="6B9EA006" w14:textId="66336C03" w:rsidR="00AE3D3D" w:rsidRDefault="00AE5BA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6" w:history="1">
            <w:r w:rsidR="00AE3D3D" w:rsidRPr="00CC7C55">
              <w:rPr>
                <w:rStyle w:val="Hyperlink"/>
                <w:noProof/>
              </w:rPr>
              <w:t>CHAPTER FIVE</w:t>
            </w:r>
            <w:r w:rsidR="00AE3D3D">
              <w:rPr>
                <w:noProof/>
                <w:webHidden/>
              </w:rPr>
              <w:tab/>
            </w:r>
            <w:r w:rsidR="00AE3D3D">
              <w:rPr>
                <w:noProof/>
                <w:webHidden/>
              </w:rPr>
              <w:fldChar w:fldCharType="begin"/>
            </w:r>
            <w:r w:rsidR="00AE3D3D">
              <w:rPr>
                <w:noProof/>
                <w:webHidden/>
              </w:rPr>
              <w:instrText xml:space="preserve"> PAGEREF _Toc202783196 \h </w:instrText>
            </w:r>
            <w:r w:rsidR="00AE3D3D">
              <w:rPr>
                <w:noProof/>
                <w:webHidden/>
              </w:rPr>
            </w:r>
            <w:r w:rsidR="00AE3D3D">
              <w:rPr>
                <w:noProof/>
                <w:webHidden/>
              </w:rPr>
              <w:fldChar w:fldCharType="separate"/>
            </w:r>
            <w:r w:rsidR="00AE3D3D">
              <w:rPr>
                <w:noProof/>
                <w:webHidden/>
              </w:rPr>
              <w:t>38</w:t>
            </w:r>
            <w:r w:rsidR="00AE3D3D">
              <w:rPr>
                <w:noProof/>
                <w:webHidden/>
              </w:rPr>
              <w:fldChar w:fldCharType="end"/>
            </w:r>
          </w:hyperlink>
        </w:p>
        <w:p w14:paraId="3F6DFE24" w14:textId="33BBE95D" w:rsidR="00AE3D3D" w:rsidRDefault="00AE5BA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7" w:history="1">
            <w:r w:rsidR="00AE3D3D" w:rsidRPr="00CC7C55">
              <w:rPr>
                <w:rStyle w:val="Hyperlink"/>
                <w:noProof/>
              </w:rPr>
              <w:t>CONCLUSION AND RECOMMENDATIONS</w:t>
            </w:r>
            <w:r w:rsidR="00AE3D3D">
              <w:rPr>
                <w:noProof/>
                <w:webHidden/>
              </w:rPr>
              <w:tab/>
            </w:r>
            <w:r w:rsidR="00AE3D3D">
              <w:rPr>
                <w:noProof/>
                <w:webHidden/>
              </w:rPr>
              <w:fldChar w:fldCharType="begin"/>
            </w:r>
            <w:r w:rsidR="00AE3D3D">
              <w:rPr>
                <w:noProof/>
                <w:webHidden/>
              </w:rPr>
              <w:instrText xml:space="preserve"> PAGEREF _Toc202783197 \h </w:instrText>
            </w:r>
            <w:r w:rsidR="00AE3D3D">
              <w:rPr>
                <w:noProof/>
                <w:webHidden/>
              </w:rPr>
            </w:r>
            <w:r w:rsidR="00AE3D3D">
              <w:rPr>
                <w:noProof/>
                <w:webHidden/>
              </w:rPr>
              <w:fldChar w:fldCharType="separate"/>
            </w:r>
            <w:r w:rsidR="00AE3D3D">
              <w:rPr>
                <w:noProof/>
                <w:webHidden/>
              </w:rPr>
              <w:t>38</w:t>
            </w:r>
            <w:r w:rsidR="00AE3D3D">
              <w:rPr>
                <w:noProof/>
                <w:webHidden/>
              </w:rPr>
              <w:fldChar w:fldCharType="end"/>
            </w:r>
          </w:hyperlink>
        </w:p>
        <w:p w14:paraId="79BB7D92" w14:textId="1CD7B239"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8" w:history="1">
            <w:r w:rsidR="00AE3D3D" w:rsidRPr="00CC7C55">
              <w:rPr>
                <w:rStyle w:val="Hyperlink"/>
                <w:noProof/>
              </w:rPr>
              <w:t xml:space="preserve">5.1 </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CONCLUSION</w:t>
            </w:r>
            <w:r w:rsidR="00AE3D3D">
              <w:rPr>
                <w:noProof/>
                <w:webHidden/>
              </w:rPr>
              <w:tab/>
            </w:r>
            <w:r w:rsidR="00AE3D3D">
              <w:rPr>
                <w:noProof/>
                <w:webHidden/>
              </w:rPr>
              <w:fldChar w:fldCharType="begin"/>
            </w:r>
            <w:r w:rsidR="00AE3D3D">
              <w:rPr>
                <w:noProof/>
                <w:webHidden/>
              </w:rPr>
              <w:instrText xml:space="preserve"> PAGEREF _Toc202783198 \h </w:instrText>
            </w:r>
            <w:r w:rsidR="00AE3D3D">
              <w:rPr>
                <w:noProof/>
                <w:webHidden/>
              </w:rPr>
            </w:r>
            <w:r w:rsidR="00AE3D3D">
              <w:rPr>
                <w:noProof/>
                <w:webHidden/>
              </w:rPr>
              <w:fldChar w:fldCharType="separate"/>
            </w:r>
            <w:r w:rsidR="00AE3D3D">
              <w:rPr>
                <w:noProof/>
                <w:webHidden/>
              </w:rPr>
              <w:t>38</w:t>
            </w:r>
            <w:r w:rsidR="00AE3D3D">
              <w:rPr>
                <w:noProof/>
                <w:webHidden/>
              </w:rPr>
              <w:fldChar w:fldCharType="end"/>
            </w:r>
          </w:hyperlink>
        </w:p>
        <w:p w14:paraId="28CD49B8" w14:textId="4E649AF9" w:rsidR="00AE3D3D" w:rsidRDefault="00AE5BA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9" w:history="1">
            <w:r w:rsidR="00AE3D3D" w:rsidRPr="00CC7C55">
              <w:rPr>
                <w:rStyle w:val="Hyperlink"/>
                <w:noProof/>
              </w:rPr>
              <w:t>5.2</w:t>
            </w:r>
            <w:r w:rsidR="00AE3D3D">
              <w:rPr>
                <w:rFonts w:asciiTheme="minorHAnsi" w:eastAsiaTheme="minorEastAsia" w:hAnsiTheme="minorHAnsi" w:cstheme="minorBidi"/>
                <w:noProof/>
                <w:kern w:val="2"/>
                <w:sz w:val="24"/>
                <w:szCs w:val="24"/>
                <w:lang w:eastAsia="en-US"/>
                <w14:ligatures w14:val="standardContextual"/>
              </w:rPr>
              <w:tab/>
            </w:r>
            <w:r w:rsidR="00AE3D3D" w:rsidRPr="00CC7C55">
              <w:rPr>
                <w:rStyle w:val="Hyperlink"/>
                <w:noProof/>
              </w:rPr>
              <w:t>RECOMMENDATIONS</w:t>
            </w:r>
            <w:r w:rsidR="00AE3D3D">
              <w:rPr>
                <w:noProof/>
                <w:webHidden/>
              </w:rPr>
              <w:tab/>
            </w:r>
            <w:r w:rsidR="00AE3D3D">
              <w:rPr>
                <w:noProof/>
                <w:webHidden/>
              </w:rPr>
              <w:fldChar w:fldCharType="begin"/>
            </w:r>
            <w:r w:rsidR="00AE3D3D">
              <w:rPr>
                <w:noProof/>
                <w:webHidden/>
              </w:rPr>
              <w:instrText xml:space="preserve"> PAGEREF _Toc202783199 \h </w:instrText>
            </w:r>
            <w:r w:rsidR="00AE3D3D">
              <w:rPr>
                <w:noProof/>
                <w:webHidden/>
              </w:rPr>
            </w:r>
            <w:r w:rsidR="00AE3D3D">
              <w:rPr>
                <w:noProof/>
                <w:webHidden/>
              </w:rPr>
              <w:fldChar w:fldCharType="separate"/>
            </w:r>
            <w:r w:rsidR="00AE3D3D">
              <w:rPr>
                <w:noProof/>
                <w:webHidden/>
              </w:rPr>
              <w:t>39</w:t>
            </w:r>
            <w:r w:rsidR="00AE3D3D">
              <w:rPr>
                <w:noProof/>
                <w:webHidden/>
              </w:rPr>
              <w:fldChar w:fldCharType="end"/>
            </w:r>
          </w:hyperlink>
        </w:p>
        <w:p w14:paraId="6691DF19" w14:textId="28E8AE03" w:rsidR="00AE3D3D" w:rsidRDefault="00AE5BA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200" w:history="1">
            <w:r w:rsidR="00AE3D3D" w:rsidRPr="00CC7C55">
              <w:rPr>
                <w:rStyle w:val="Hyperlink"/>
                <w:noProof/>
              </w:rPr>
              <w:t>REFERENCE</w:t>
            </w:r>
            <w:r w:rsidR="00AE3D3D">
              <w:rPr>
                <w:noProof/>
                <w:webHidden/>
              </w:rPr>
              <w:tab/>
            </w:r>
            <w:r w:rsidR="00AE3D3D">
              <w:rPr>
                <w:noProof/>
                <w:webHidden/>
              </w:rPr>
              <w:fldChar w:fldCharType="begin"/>
            </w:r>
            <w:r w:rsidR="00AE3D3D">
              <w:rPr>
                <w:noProof/>
                <w:webHidden/>
              </w:rPr>
              <w:instrText xml:space="preserve"> PAGEREF _Toc202783200 \h </w:instrText>
            </w:r>
            <w:r w:rsidR="00AE3D3D">
              <w:rPr>
                <w:noProof/>
                <w:webHidden/>
              </w:rPr>
            </w:r>
            <w:r w:rsidR="00AE3D3D">
              <w:rPr>
                <w:noProof/>
                <w:webHidden/>
              </w:rPr>
              <w:fldChar w:fldCharType="separate"/>
            </w:r>
            <w:r w:rsidR="00AE3D3D">
              <w:rPr>
                <w:noProof/>
                <w:webHidden/>
              </w:rPr>
              <w:t>41</w:t>
            </w:r>
            <w:r w:rsidR="00AE3D3D">
              <w:rPr>
                <w:noProof/>
                <w:webHidden/>
              </w:rPr>
              <w:fldChar w:fldCharType="end"/>
            </w:r>
          </w:hyperlink>
        </w:p>
        <w:p w14:paraId="0B6F329C" w14:textId="0528B853" w:rsidR="003F5AD0" w:rsidRDefault="003F5AD0">
          <w:r>
            <w:rPr>
              <w:b/>
              <w:bCs/>
              <w:noProof/>
            </w:rPr>
            <w:fldChar w:fldCharType="end"/>
          </w:r>
        </w:p>
      </w:sdtContent>
    </w:sdt>
    <w:p w14:paraId="2F76B959" w14:textId="1B3E252C" w:rsidR="003F5AD0" w:rsidRDefault="003F5AD0">
      <w:pPr>
        <w:spacing w:after="0" w:line="240" w:lineRule="auto"/>
        <w:rPr>
          <w:rFonts w:ascii="Times New Roman" w:eastAsia="MS Gothic" w:hAnsi="Times New Roman"/>
          <w:b/>
          <w:bCs/>
          <w:color w:val="365F91"/>
          <w:sz w:val="28"/>
          <w:szCs w:val="28"/>
        </w:rPr>
      </w:pPr>
    </w:p>
    <w:p w14:paraId="66B3C4B0" w14:textId="2745A460" w:rsidR="00AF3DFD" w:rsidRDefault="00AF3DFD">
      <w:pPr>
        <w:spacing w:after="0" w:line="240" w:lineRule="auto"/>
      </w:pPr>
      <w:r>
        <w:br w:type="page"/>
      </w:r>
    </w:p>
    <w:p w14:paraId="1A609D89" w14:textId="77777777" w:rsidR="00AF3DFD" w:rsidRDefault="00AF3DFD" w:rsidP="00AF3DFD">
      <w:pPr>
        <w:pStyle w:val="Heading1"/>
        <w:jc w:val="center"/>
        <w:rPr>
          <w:rFonts w:eastAsia="Times New Roman"/>
          <w:lang w:val="en-GB"/>
        </w:rPr>
      </w:pPr>
      <w:bookmarkStart w:id="10" w:name="_Toc202718484"/>
      <w:bookmarkStart w:id="11" w:name="_Toc202783142"/>
      <w:r>
        <w:rPr>
          <w:lang w:val="en-GB"/>
        </w:rPr>
        <w:lastRenderedPageBreak/>
        <w:t>LIST OF TABLES</w:t>
      </w:r>
      <w:bookmarkEnd w:id="10"/>
      <w:bookmarkEnd w:id="11"/>
    </w:p>
    <w:p w14:paraId="351D1D16" w14:textId="7756888A"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Table 2.1: </w:t>
      </w:r>
      <w:r>
        <w:rPr>
          <w:rFonts w:ascii="Times New Roman" w:hAnsi="Times New Roman"/>
          <w:sz w:val="24"/>
          <w:szCs w:val="24"/>
        </w:rPr>
        <w:tab/>
      </w:r>
      <w:r w:rsidRPr="003B74CC">
        <w:rPr>
          <w:rFonts w:ascii="Times New Roman" w:hAnsi="Times New Roman"/>
          <w:sz w:val="24"/>
          <w:szCs w:val="24"/>
        </w:rPr>
        <w:t>Monotonic axial compression results for BAC cylinders</w:t>
      </w:r>
      <w:r w:rsidR="00CD68A0">
        <w:rPr>
          <w:rFonts w:ascii="Times New Roman" w:hAnsi="Times New Roman"/>
          <w:sz w:val="24"/>
          <w:szCs w:val="24"/>
        </w:rPr>
        <w:tab/>
      </w:r>
      <w:r w:rsidR="00CD68A0">
        <w:rPr>
          <w:rFonts w:ascii="Times New Roman" w:hAnsi="Times New Roman"/>
          <w:sz w:val="24"/>
          <w:szCs w:val="24"/>
        </w:rPr>
        <w:tab/>
      </w:r>
      <w:r w:rsidR="00AE3D3D">
        <w:rPr>
          <w:rFonts w:ascii="Times New Roman" w:hAnsi="Times New Roman"/>
          <w:sz w:val="24"/>
          <w:szCs w:val="24"/>
        </w:rPr>
        <w:t>23</w:t>
      </w:r>
    </w:p>
    <w:p w14:paraId="38F19668" w14:textId="7F66A252"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Table 4.1: </w:t>
      </w:r>
      <w:r>
        <w:rPr>
          <w:rFonts w:ascii="Times New Roman" w:hAnsi="Times New Roman"/>
          <w:sz w:val="24"/>
          <w:szCs w:val="24"/>
        </w:rPr>
        <w:tab/>
      </w:r>
      <w:r w:rsidRPr="003B74CC">
        <w:rPr>
          <w:rFonts w:ascii="Times New Roman" w:hAnsi="Times New Roman"/>
          <w:sz w:val="24"/>
          <w:szCs w:val="24"/>
        </w:rPr>
        <w:t>Sieve Analysis of Bamboo</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t>3</w:t>
      </w:r>
      <w:r w:rsidR="00AE3D3D">
        <w:rPr>
          <w:rFonts w:ascii="Times New Roman" w:hAnsi="Times New Roman"/>
          <w:sz w:val="24"/>
          <w:szCs w:val="24"/>
        </w:rPr>
        <w:t>1</w:t>
      </w:r>
    </w:p>
    <w:p w14:paraId="2723DD36" w14:textId="6C5712C2"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Table 4.2: </w:t>
      </w:r>
      <w:r>
        <w:rPr>
          <w:rFonts w:ascii="Times New Roman" w:hAnsi="Times New Roman"/>
          <w:sz w:val="24"/>
          <w:szCs w:val="24"/>
        </w:rPr>
        <w:tab/>
      </w:r>
      <w:r w:rsidRPr="003B74CC">
        <w:rPr>
          <w:rFonts w:ascii="Times New Roman" w:hAnsi="Times New Roman"/>
          <w:sz w:val="24"/>
          <w:szCs w:val="24"/>
        </w:rPr>
        <w:t>Slump Test Results</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AE3D3D">
        <w:rPr>
          <w:rFonts w:ascii="Times New Roman" w:hAnsi="Times New Roman"/>
          <w:sz w:val="24"/>
          <w:szCs w:val="24"/>
        </w:rPr>
        <w:t>33</w:t>
      </w:r>
    </w:p>
    <w:p w14:paraId="25EA3AC2" w14:textId="0A6C7A9A"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Table 4.3: </w:t>
      </w:r>
      <w:r>
        <w:rPr>
          <w:rFonts w:ascii="Times New Roman" w:hAnsi="Times New Roman"/>
          <w:sz w:val="24"/>
          <w:szCs w:val="24"/>
        </w:rPr>
        <w:tab/>
      </w:r>
      <w:r w:rsidRPr="003B74CC">
        <w:rPr>
          <w:rFonts w:ascii="Times New Roman" w:hAnsi="Times New Roman"/>
          <w:sz w:val="24"/>
          <w:szCs w:val="24"/>
        </w:rPr>
        <w:t>Density Test Results</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AE3D3D">
        <w:rPr>
          <w:rFonts w:ascii="Times New Roman" w:hAnsi="Times New Roman"/>
          <w:sz w:val="24"/>
          <w:szCs w:val="24"/>
        </w:rPr>
        <w:t>34</w:t>
      </w:r>
    </w:p>
    <w:p w14:paraId="25DCEBA9" w14:textId="54E52583"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Table 4.4: </w:t>
      </w:r>
      <w:r>
        <w:rPr>
          <w:rFonts w:ascii="Times New Roman" w:hAnsi="Times New Roman"/>
          <w:sz w:val="24"/>
          <w:szCs w:val="24"/>
        </w:rPr>
        <w:tab/>
      </w:r>
      <w:r w:rsidRPr="003B74CC">
        <w:rPr>
          <w:rFonts w:ascii="Times New Roman" w:hAnsi="Times New Roman"/>
          <w:sz w:val="24"/>
          <w:szCs w:val="24"/>
        </w:rPr>
        <w:t>Compressive Strength Test Results</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AE3D3D">
        <w:rPr>
          <w:rFonts w:ascii="Times New Roman" w:hAnsi="Times New Roman"/>
          <w:sz w:val="24"/>
          <w:szCs w:val="24"/>
        </w:rPr>
        <w:t>35</w:t>
      </w:r>
    </w:p>
    <w:p w14:paraId="75DF5133" w14:textId="77777777" w:rsidR="00AF3DFD" w:rsidRDefault="00AF3DFD" w:rsidP="00AF3DFD">
      <w:pPr>
        <w:spacing w:line="278" w:lineRule="auto"/>
        <w:rPr>
          <w:rFonts w:ascii="Times New Roman" w:eastAsia="Times New Roman" w:hAnsi="Times New Roman" w:cstheme="majorBidi"/>
          <w:b/>
          <w:color w:val="365F91" w:themeColor="accent1" w:themeShade="BF"/>
          <w:sz w:val="28"/>
          <w:szCs w:val="28"/>
          <w:lang w:val="en-GB"/>
        </w:rPr>
      </w:pPr>
    </w:p>
    <w:p w14:paraId="133AFA5B" w14:textId="77777777" w:rsidR="00AF3DFD" w:rsidRDefault="00AF3DFD" w:rsidP="00AF3DFD">
      <w:pPr>
        <w:spacing w:line="278" w:lineRule="auto"/>
        <w:rPr>
          <w:rFonts w:ascii="Times New Roman" w:eastAsia="Times New Roman" w:hAnsi="Times New Roman" w:cstheme="majorBidi"/>
          <w:b/>
          <w:color w:val="365F91" w:themeColor="accent1" w:themeShade="BF"/>
          <w:sz w:val="28"/>
          <w:szCs w:val="28"/>
          <w:lang w:val="en-GB"/>
        </w:rPr>
      </w:pPr>
      <w:r>
        <w:rPr>
          <w:rFonts w:eastAsia="Times New Roman"/>
          <w:lang w:val="en-GB"/>
        </w:rPr>
        <w:br w:type="page"/>
      </w:r>
    </w:p>
    <w:p w14:paraId="58A32D07" w14:textId="2871D151" w:rsidR="00AF3DFD" w:rsidRDefault="00AF3DFD" w:rsidP="00AF3DFD">
      <w:pPr>
        <w:pStyle w:val="Heading1"/>
        <w:jc w:val="center"/>
        <w:rPr>
          <w:rFonts w:eastAsia="Times New Roman"/>
          <w:lang w:val="en-GB"/>
        </w:rPr>
      </w:pPr>
      <w:bookmarkStart w:id="12" w:name="_Toc202718485"/>
      <w:bookmarkStart w:id="13" w:name="_Toc202783143"/>
      <w:r>
        <w:rPr>
          <w:rFonts w:eastAsia="Times New Roman"/>
          <w:lang w:val="en-GB"/>
        </w:rPr>
        <w:lastRenderedPageBreak/>
        <w:t xml:space="preserve">LIST OF </w:t>
      </w:r>
      <w:bookmarkEnd w:id="12"/>
      <w:r>
        <w:rPr>
          <w:rFonts w:eastAsia="Times New Roman"/>
          <w:lang w:val="en-GB"/>
        </w:rPr>
        <w:t>FIGURES</w:t>
      </w:r>
      <w:bookmarkEnd w:id="13"/>
    </w:p>
    <w:p w14:paraId="47DD9CF2" w14:textId="25D54EA4" w:rsid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Figure 2.1: </w:t>
      </w:r>
      <w:r>
        <w:rPr>
          <w:rFonts w:ascii="Times New Roman" w:hAnsi="Times New Roman"/>
          <w:sz w:val="24"/>
          <w:szCs w:val="24"/>
        </w:rPr>
        <w:tab/>
      </w:r>
      <w:r w:rsidRPr="003B74CC">
        <w:rPr>
          <w:rFonts w:ascii="Times New Roman" w:hAnsi="Times New Roman"/>
          <w:sz w:val="24"/>
          <w:szCs w:val="24"/>
        </w:rPr>
        <w:t>Characteristic points of the stress-strain full curve of the BAC cylinder</w:t>
      </w:r>
      <w:r w:rsidR="00CD68A0">
        <w:rPr>
          <w:rFonts w:ascii="Times New Roman" w:hAnsi="Times New Roman"/>
          <w:sz w:val="24"/>
          <w:szCs w:val="24"/>
        </w:rPr>
        <w:tab/>
        <w:t>2</w:t>
      </w:r>
      <w:r w:rsidR="00AE3D3D">
        <w:rPr>
          <w:rFonts w:ascii="Times New Roman" w:hAnsi="Times New Roman"/>
          <w:sz w:val="24"/>
          <w:szCs w:val="24"/>
        </w:rPr>
        <w:t>2</w:t>
      </w:r>
    </w:p>
    <w:p w14:paraId="11B15F5C" w14:textId="0C43496D" w:rsidR="00450A5C" w:rsidRPr="00450A5C" w:rsidRDefault="00450A5C" w:rsidP="00450A5C">
      <w:pPr>
        <w:spacing w:line="480" w:lineRule="auto"/>
        <w:rPr>
          <w:rFonts w:ascii="Times New Roman" w:hAnsi="Times New Roman"/>
          <w:sz w:val="24"/>
          <w:szCs w:val="24"/>
        </w:rPr>
      </w:pPr>
      <w:r w:rsidRPr="00450A5C">
        <w:rPr>
          <w:rFonts w:ascii="Times New Roman" w:hAnsi="Times New Roman"/>
          <w:sz w:val="24"/>
          <w:szCs w:val="24"/>
        </w:rPr>
        <w:t>Fig</w:t>
      </w:r>
      <w:r>
        <w:rPr>
          <w:rFonts w:ascii="Times New Roman" w:hAnsi="Times New Roman"/>
          <w:sz w:val="24"/>
          <w:szCs w:val="24"/>
        </w:rPr>
        <w:t>ure</w:t>
      </w:r>
      <w:r w:rsidRPr="00450A5C">
        <w:rPr>
          <w:rFonts w:ascii="Times New Roman" w:hAnsi="Times New Roman"/>
          <w:sz w:val="24"/>
          <w:szCs w:val="24"/>
        </w:rPr>
        <w:t xml:space="preserve"> 3.1: </w:t>
      </w:r>
      <w:r>
        <w:rPr>
          <w:rFonts w:ascii="Times New Roman" w:hAnsi="Times New Roman"/>
          <w:sz w:val="24"/>
          <w:szCs w:val="24"/>
        </w:rPr>
        <w:tab/>
      </w:r>
      <w:r w:rsidRPr="00450A5C">
        <w:rPr>
          <w:rFonts w:ascii="Times New Roman" w:hAnsi="Times New Roman"/>
          <w:sz w:val="24"/>
          <w:szCs w:val="24"/>
        </w:rPr>
        <w:t>Processed Bamboo Chips Used as Partial Coarse Aggregate Replacement</w:t>
      </w:r>
      <w:r>
        <w:rPr>
          <w:rFonts w:ascii="Times New Roman" w:hAnsi="Times New Roman"/>
          <w:sz w:val="24"/>
          <w:szCs w:val="24"/>
        </w:rPr>
        <w:tab/>
        <w:t>23</w:t>
      </w:r>
    </w:p>
    <w:p w14:paraId="7324F749" w14:textId="052F3102" w:rsidR="00450A5C" w:rsidRPr="00450A5C" w:rsidRDefault="00450A5C" w:rsidP="00450A5C">
      <w:pPr>
        <w:spacing w:line="480" w:lineRule="auto"/>
        <w:rPr>
          <w:rFonts w:ascii="Times New Roman" w:hAnsi="Times New Roman"/>
          <w:sz w:val="24"/>
          <w:szCs w:val="24"/>
        </w:rPr>
      </w:pPr>
      <w:r w:rsidRPr="00450A5C">
        <w:rPr>
          <w:rFonts w:ascii="Times New Roman" w:hAnsi="Times New Roman"/>
          <w:sz w:val="24"/>
          <w:szCs w:val="24"/>
        </w:rPr>
        <w:t>Fig</w:t>
      </w:r>
      <w:r>
        <w:rPr>
          <w:rFonts w:ascii="Times New Roman" w:hAnsi="Times New Roman"/>
          <w:sz w:val="24"/>
          <w:szCs w:val="24"/>
        </w:rPr>
        <w:t xml:space="preserve">ure </w:t>
      </w:r>
      <w:r w:rsidRPr="00450A5C">
        <w:rPr>
          <w:rFonts w:ascii="Times New Roman" w:hAnsi="Times New Roman"/>
          <w:sz w:val="24"/>
          <w:szCs w:val="24"/>
        </w:rPr>
        <w:t xml:space="preserve">3.2: </w:t>
      </w:r>
      <w:r>
        <w:rPr>
          <w:rFonts w:ascii="Times New Roman" w:hAnsi="Times New Roman"/>
          <w:sz w:val="24"/>
          <w:szCs w:val="24"/>
        </w:rPr>
        <w:tab/>
      </w:r>
      <w:r w:rsidRPr="00450A5C">
        <w:rPr>
          <w:rFonts w:ascii="Times New Roman" w:hAnsi="Times New Roman"/>
          <w:sz w:val="24"/>
          <w:szCs w:val="24"/>
        </w:rPr>
        <w:t>Cement Bags (PLC) for Concrete Mix Preparation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14:paraId="10975EFF" w14:textId="4170BA7B" w:rsidR="00450A5C" w:rsidRDefault="00450A5C" w:rsidP="00450A5C">
      <w:pPr>
        <w:spacing w:after="160" w:line="480" w:lineRule="auto"/>
        <w:rPr>
          <w:rFonts w:ascii="Times New Roman" w:hAnsi="Times New Roman"/>
          <w:sz w:val="24"/>
          <w:szCs w:val="24"/>
        </w:rPr>
      </w:pPr>
      <w:r>
        <w:rPr>
          <w:rFonts w:ascii="Times New Roman" w:hAnsi="Times New Roman"/>
          <w:sz w:val="24"/>
          <w:szCs w:val="24"/>
        </w:rPr>
        <w:t xml:space="preserve">Figure 3.3: </w:t>
      </w:r>
      <w:r>
        <w:rPr>
          <w:rFonts w:ascii="Times New Roman" w:hAnsi="Times New Roman"/>
          <w:sz w:val="24"/>
          <w:szCs w:val="24"/>
        </w:rPr>
        <w:tab/>
      </w:r>
      <w:r w:rsidRPr="002C739F">
        <w:rPr>
          <w:rFonts w:ascii="Times New Roman" w:hAnsi="Times New Roman"/>
          <w:sz w:val="24"/>
          <w:szCs w:val="24"/>
        </w:rPr>
        <w:t>Fine Aggregate (Sand) Sourced from Kwara State Polytechnic</w:t>
      </w:r>
      <w:r>
        <w:rPr>
          <w:rFonts w:ascii="Times New Roman" w:hAnsi="Times New Roman"/>
          <w:sz w:val="24"/>
          <w:szCs w:val="24"/>
        </w:rPr>
        <w:tab/>
      </w:r>
      <w:r>
        <w:rPr>
          <w:rFonts w:ascii="Times New Roman" w:hAnsi="Times New Roman"/>
          <w:sz w:val="24"/>
          <w:szCs w:val="24"/>
        </w:rPr>
        <w:tab/>
        <w:t>24</w:t>
      </w:r>
    </w:p>
    <w:p w14:paraId="1BDAD944" w14:textId="5C739AF5"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Figure 4.1: </w:t>
      </w:r>
      <w:r>
        <w:rPr>
          <w:rFonts w:ascii="Times New Roman" w:hAnsi="Times New Roman"/>
          <w:sz w:val="24"/>
          <w:szCs w:val="24"/>
        </w:rPr>
        <w:tab/>
      </w:r>
      <w:r w:rsidRPr="003B74CC">
        <w:rPr>
          <w:rFonts w:ascii="Times New Roman" w:hAnsi="Times New Roman"/>
          <w:sz w:val="24"/>
          <w:szCs w:val="24"/>
        </w:rPr>
        <w:t>Sieve Analysis Chart of Bamboo</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t>3</w:t>
      </w:r>
      <w:r w:rsidR="00AE3D3D">
        <w:rPr>
          <w:rFonts w:ascii="Times New Roman" w:hAnsi="Times New Roman"/>
          <w:sz w:val="24"/>
          <w:szCs w:val="24"/>
        </w:rPr>
        <w:t>2</w:t>
      </w:r>
    </w:p>
    <w:p w14:paraId="35CDC804" w14:textId="1376B6D7" w:rsid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Figure 4.2: </w:t>
      </w:r>
      <w:r>
        <w:rPr>
          <w:rFonts w:ascii="Times New Roman" w:hAnsi="Times New Roman"/>
          <w:sz w:val="24"/>
          <w:szCs w:val="24"/>
        </w:rPr>
        <w:tab/>
      </w:r>
      <w:r w:rsidRPr="003B74CC">
        <w:rPr>
          <w:rFonts w:ascii="Times New Roman" w:hAnsi="Times New Roman"/>
          <w:sz w:val="24"/>
          <w:szCs w:val="24"/>
        </w:rPr>
        <w:t>Workability Chart</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AE3D3D">
        <w:rPr>
          <w:rFonts w:ascii="Times New Roman" w:hAnsi="Times New Roman"/>
          <w:sz w:val="24"/>
          <w:szCs w:val="24"/>
        </w:rPr>
        <w:t>33</w:t>
      </w:r>
    </w:p>
    <w:p w14:paraId="739AA3D4" w14:textId="0EFD534D" w:rsidR="00EE612D" w:rsidRPr="003B74CC" w:rsidRDefault="00EE612D" w:rsidP="003B74CC">
      <w:pPr>
        <w:spacing w:line="480" w:lineRule="auto"/>
        <w:rPr>
          <w:rFonts w:ascii="Times New Roman" w:hAnsi="Times New Roman"/>
          <w:sz w:val="24"/>
          <w:szCs w:val="24"/>
        </w:rPr>
      </w:pPr>
      <w:r w:rsidRPr="00EE612D">
        <w:rPr>
          <w:rFonts w:ascii="Times New Roman" w:hAnsi="Times New Roman"/>
          <w:sz w:val="24"/>
          <w:szCs w:val="24"/>
        </w:rPr>
        <w:t>Fig</w:t>
      </w:r>
      <w:r>
        <w:rPr>
          <w:rFonts w:ascii="Times New Roman" w:hAnsi="Times New Roman"/>
          <w:sz w:val="24"/>
          <w:szCs w:val="24"/>
        </w:rPr>
        <w:t>ur</w:t>
      </w:r>
      <w:r w:rsidR="00F51845">
        <w:rPr>
          <w:rFonts w:ascii="Times New Roman" w:hAnsi="Times New Roman"/>
          <w:sz w:val="24"/>
          <w:szCs w:val="24"/>
        </w:rPr>
        <w:t>e</w:t>
      </w:r>
      <w:r w:rsidRPr="00EE612D">
        <w:rPr>
          <w:rFonts w:ascii="Times New Roman" w:hAnsi="Times New Roman"/>
          <w:sz w:val="24"/>
          <w:szCs w:val="24"/>
        </w:rPr>
        <w:t xml:space="preserve"> 4.3:</w:t>
      </w:r>
      <w:r w:rsidRPr="00EE612D">
        <w:rPr>
          <w:rFonts w:ascii="Times New Roman" w:hAnsi="Times New Roman"/>
          <w:sz w:val="24"/>
          <w:szCs w:val="24"/>
        </w:rPr>
        <w:tab/>
        <w:t>Density Comparison Test Graph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450A5C">
        <w:rPr>
          <w:rFonts w:ascii="Times New Roman" w:hAnsi="Times New Roman"/>
          <w:sz w:val="24"/>
          <w:szCs w:val="24"/>
        </w:rPr>
        <w:tab/>
      </w:r>
      <w:r>
        <w:rPr>
          <w:rFonts w:ascii="Times New Roman" w:hAnsi="Times New Roman"/>
          <w:sz w:val="24"/>
          <w:szCs w:val="24"/>
        </w:rPr>
        <w:t>35</w:t>
      </w:r>
    </w:p>
    <w:p w14:paraId="327F11C7" w14:textId="52F29171"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Figure 4.</w:t>
      </w:r>
      <w:r w:rsidR="00EE612D">
        <w:rPr>
          <w:rFonts w:ascii="Times New Roman" w:hAnsi="Times New Roman"/>
          <w:sz w:val="24"/>
          <w:szCs w:val="24"/>
        </w:rPr>
        <w:t>4</w:t>
      </w:r>
      <w:r w:rsidRPr="003B74CC">
        <w:rPr>
          <w:rFonts w:ascii="Times New Roman" w:hAnsi="Times New Roman"/>
          <w:sz w:val="24"/>
          <w:szCs w:val="24"/>
        </w:rPr>
        <w:t xml:space="preserve">: </w:t>
      </w:r>
      <w:r>
        <w:rPr>
          <w:rFonts w:ascii="Times New Roman" w:hAnsi="Times New Roman"/>
          <w:sz w:val="24"/>
          <w:szCs w:val="24"/>
        </w:rPr>
        <w:tab/>
      </w:r>
      <w:r w:rsidRPr="003B74CC">
        <w:rPr>
          <w:rFonts w:ascii="Times New Roman" w:hAnsi="Times New Roman"/>
          <w:sz w:val="24"/>
          <w:szCs w:val="24"/>
        </w:rPr>
        <w:t>Compressive Strength Chart</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AE3D3D">
        <w:rPr>
          <w:rFonts w:ascii="Times New Roman" w:hAnsi="Times New Roman"/>
          <w:sz w:val="24"/>
          <w:szCs w:val="24"/>
        </w:rPr>
        <w:t>36</w:t>
      </w:r>
    </w:p>
    <w:p w14:paraId="3B41B674" w14:textId="77777777" w:rsidR="00AF3DFD" w:rsidRPr="00D45565" w:rsidRDefault="00AF3DFD" w:rsidP="00AF3DFD">
      <w:pPr>
        <w:rPr>
          <w:rFonts w:ascii="Times New Roman" w:hAnsi="Times New Roman"/>
          <w:sz w:val="24"/>
          <w:szCs w:val="24"/>
          <w:lang w:val="en-GB"/>
        </w:rPr>
      </w:pPr>
    </w:p>
    <w:p w14:paraId="63016418" w14:textId="77777777" w:rsidR="00AF3DFD" w:rsidRDefault="00AF3DFD" w:rsidP="00AF3DFD">
      <w:pPr>
        <w:spacing w:line="278" w:lineRule="auto"/>
        <w:rPr>
          <w:rFonts w:ascii="Times New Roman" w:eastAsia="Times New Roman" w:hAnsi="Times New Roman" w:cstheme="majorBidi"/>
          <w:b/>
          <w:color w:val="365F91" w:themeColor="accent1" w:themeShade="BF"/>
          <w:sz w:val="28"/>
          <w:szCs w:val="28"/>
          <w:lang w:val="en-GB"/>
        </w:rPr>
      </w:pPr>
      <w:r>
        <w:rPr>
          <w:rFonts w:eastAsia="Times New Roman"/>
          <w:lang w:val="en-GB"/>
        </w:rPr>
        <w:br w:type="page"/>
      </w:r>
    </w:p>
    <w:p w14:paraId="4769D265" w14:textId="5FAE1615" w:rsidR="00AF3DFD" w:rsidRPr="003E71F2" w:rsidRDefault="00AF3DFD" w:rsidP="003B74CC">
      <w:pPr>
        <w:pStyle w:val="Heading1"/>
        <w:jc w:val="center"/>
        <w:rPr>
          <w:bCs w:val="0"/>
          <w:lang w:val="en-GB"/>
        </w:rPr>
      </w:pPr>
      <w:bookmarkStart w:id="14" w:name="_Toc202718486"/>
      <w:bookmarkStart w:id="15" w:name="_Toc202783144"/>
      <w:r>
        <w:rPr>
          <w:rFonts w:eastAsia="Times New Roman"/>
          <w:lang w:val="en-GB"/>
        </w:rPr>
        <w:lastRenderedPageBreak/>
        <w:t>ABBREVIATION</w:t>
      </w:r>
      <w:bookmarkEnd w:id="14"/>
      <w:bookmarkEnd w:id="15"/>
    </w:p>
    <w:p w14:paraId="75ABABAB" w14:textId="4AE77BA1" w:rsidR="003B74CC" w:rsidRPr="003B74CC" w:rsidRDefault="003B74CC" w:rsidP="003B74CC">
      <w:pPr>
        <w:spacing w:after="0" w:line="480" w:lineRule="auto"/>
        <w:rPr>
          <w:rFonts w:ascii="Times New Roman" w:hAnsi="Times New Roman"/>
          <w:sz w:val="24"/>
          <w:szCs w:val="24"/>
        </w:rPr>
      </w:pPr>
      <w:r w:rsidRPr="003B74CC">
        <w:rPr>
          <w:rFonts w:ascii="Times New Roman" w:hAnsi="Times New Roman"/>
          <w:sz w:val="24"/>
          <w:szCs w:val="24"/>
        </w:rPr>
        <w:t>BAC:</w:t>
      </w:r>
      <w:r>
        <w:rPr>
          <w:rFonts w:ascii="Times New Roman" w:hAnsi="Times New Roman"/>
          <w:sz w:val="24"/>
          <w:szCs w:val="24"/>
        </w:rPr>
        <w:tab/>
      </w:r>
      <w:r>
        <w:rPr>
          <w:rFonts w:ascii="Times New Roman" w:hAnsi="Times New Roman"/>
          <w:sz w:val="24"/>
          <w:szCs w:val="24"/>
        </w:rPr>
        <w:tab/>
      </w:r>
      <w:r w:rsidRPr="003B74CC">
        <w:rPr>
          <w:rFonts w:ascii="Times New Roman" w:hAnsi="Times New Roman"/>
          <w:sz w:val="24"/>
          <w:szCs w:val="24"/>
        </w:rPr>
        <w:t>Bamboo Aggregate Concrete</w:t>
      </w:r>
    </w:p>
    <w:p w14:paraId="55E5B821" w14:textId="04C56336" w:rsidR="003B74CC" w:rsidRPr="003B74CC" w:rsidRDefault="003B74CC" w:rsidP="003B74CC">
      <w:pPr>
        <w:spacing w:after="0" w:line="480" w:lineRule="auto"/>
        <w:rPr>
          <w:rFonts w:ascii="Times New Roman" w:hAnsi="Times New Roman"/>
          <w:sz w:val="24"/>
          <w:szCs w:val="24"/>
        </w:rPr>
      </w:pPr>
      <w:r w:rsidRPr="003B74CC">
        <w:rPr>
          <w:rFonts w:ascii="Times New Roman" w:hAnsi="Times New Roman"/>
          <w:sz w:val="24"/>
          <w:szCs w:val="24"/>
        </w:rPr>
        <w:t>PLC:</w:t>
      </w:r>
      <w:r>
        <w:rPr>
          <w:rFonts w:ascii="Times New Roman" w:hAnsi="Times New Roman"/>
          <w:sz w:val="24"/>
          <w:szCs w:val="24"/>
        </w:rPr>
        <w:tab/>
      </w:r>
      <w:r>
        <w:rPr>
          <w:rFonts w:ascii="Times New Roman" w:hAnsi="Times New Roman"/>
          <w:sz w:val="24"/>
          <w:szCs w:val="24"/>
        </w:rPr>
        <w:tab/>
      </w:r>
      <w:r w:rsidRPr="003B74CC">
        <w:rPr>
          <w:rFonts w:ascii="Times New Roman" w:hAnsi="Times New Roman"/>
          <w:sz w:val="24"/>
          <w:szCs w:val="24"/>
        </w:rPr>
        <w:t>Portland Limestone Cement</w:t>
      </w:r>
    </w:p>
    <w:p w14:paraId="68D5B150" w14:textId="07083922" w:rsidR="003B74CC" w:rsidRPr="003B74CC" w:rsidRDefault="003B74CC" w:rsidP="003B74CC">
      <w:pPr>
        <w:spacing w:after="0" w:line="480" w:lineRule="auto"/>
        <w:rPr>
          <w:rFonts w:ascii="Times New Roman" w:hAnsi="Times New Roman"/>
          <w:sz w:val="24"/>
          <w:szCs w:val="24"/>
        </w:rPr>
      </w:pPr>
      <w:r w:rsidRPr="003B74CC">
        <w:rPr>
          <w:rFonts w:ascii="Times New Roman" w:hAnsi="Times New Roman"/>
          <w:sz w:val="24"/>
          <w:szCs w:val="24"/>
        </w:rPr>
        <w:t xml:space="preserve">OPC: </w:t>
      </w:r>
      <w:r>
        <w:rPr>
          <w:rFonts w:ascii="Times New Roman" w:hAnsi="Times New Roman"/>
          <w:sz w:val="24"/>
          <w:szCs w:val="24"/>
        </w:rPr>
        <w:tab/>
      </w:r>
      <w:r>
        <w:rPr>
          <w:rFonts w:ascii="Times New Roman" w:hAnsi="Times New Roman"/>
          <w:sz w:val="24"/>
          <w:szCs w:val="24"/>
        </w:rPr>
        <w:tab/>
        <w:t>O</w:t>
      </w:r>
      <w:r w:rsidRPr="003B74CC">
        <w:rPr>
          <w:rFonts w:ascii="Times New Roman" w:hAnsi="Times New Roman"/>
          <w:sz w:val="24"/>
          <w:szCs w:val="24"/>
        </w:rPr>
        <w:t>rdinary Portland Cement</w:t>
      </w:r>
    </w:p>
    <w:p w14:paraId="483426A5" w14:textId="67BE0025" w:rsidR="003B74CC" w:rsidRPr="003B74CC" w:rsidRDefault="003B74CC" w:rsidP="003B74CC">
      <w:pPr>
        <w:spacing w:after="0" w:line="480" w:lineRule="auto"/>
        <w:rPr>
          <w:rFonts w:ascii="Times New Roman" w:hAnsi="Times New Roman"/>
          <w:sz w:val="24"/>
          <w:szCs w:val="24"/>
        </w:rPr>
      </w:pPr>
      <w:r w:rsidRPr="003B74CC">
        <w:rPr>
          <w:rFonts w:ascii="Times New Roman" w:hAnsi="Times New Roman"/>
          <w:sz w:val="24"/>
          <w:szCs w:val="24"/>
        </w:rPr>
        <w:t xml:space="preserve">NAC: </w:t>
      </w:r>
      <w:r>
        <w:rPr>
          <w:rFonts w:ascii="Times New Roman" w:hAnsi="Times New Roman"/>
          <w:sz w:val="24"/>
          <w:szCs w:val="24"/>
        </w:rPr>
        <w:tab/>
      </w:r>
      <w:r>
        <w:rPr>
          <w:rFonts w:ascii="Times New Roman" w:hAnsi="Times New Roman"/>
          <w:sz w:val="24"/>
          <w:szCs w:val="24"/>
        </w:rPr>
        <w:tab/>
      </w:r>
      <w:r w:rsidRPr="003B74CC">
        <w:rPr>
          <w:rFonts w:ascii="Times New Roman" w:hAnsi="Times New Roman"/>
          <w:sz w:val="24"/>
          <w:szCs w:val="24"/>
        </w:rPr>
        <w:t>Natural Aggregate Concrete</w:t>
      </w:r>
    </w:p>
    <w:p w14:paraId="05F27507" w14:textId="764FFD0C" w:rsidR="00AF3DFD" w:rsidRDefault="00AF3DFD">
      <w:pPr>
        <w:spacing w:after="0" w:line="240" w:lineRule="auto"/>
        <w:rPr>
          <w:rFonts w:ascii="Times New Roman" w:hAnsi="Times New Roman"/>
          <w:sz w:val="24"/>
          <w:szCs w:val="24"/>
        </w:rPr>
      </w:pPr>
    </w:p>
    <w:p w14:paraId="2D0F315B" w14:textId="77777777" w:rsidR="00044512" w:rsidRDefault="00044512" w:rsidP="00AF3DFD">
      <w:pPr>
        <w:spacing w:after="0" w:line="240" w:lineRule="auto"/>
        <w:rPr>
          <w:rFonts w:ascii="Times New Roman" w:eastAsia="MS Gothic" w:hAnsi="Times New Roman"/>
          <w:b/>
          <w:bCs/>
          <w:color w:val="365F91"/>
          <w:sz w:val="28"/>
          <w:szCs w:val="28"/>
        </w:rPr>
      </w:pPr>
    </w:p>
    <w:p w14:paraId="67E5C0F5" w14:textId="77777777" w:rsidR="00A24257" w:rsidRDefault="00A24257">
      <w:pPr>
        <w:spacing w:after="0" w:line="240" w:lineRule="auto"/>
        <w:rPr>
          <w:rFonts w:ascii="Times New Roman" w:eastAsia="MS Gothic" w:hAnsi="Times New Roman"/>
          <w:b/>
          <w:bCs/>
          <w:color w:val="365F91"/>
          <w:sz w:val="28"/>
          <w:szCs w:val="28"/>
        </w:rPr>
      </w:pPr>
      <w:r>
        <w:br w:type="page"/>
      </w:r>
    </w:p>
    <w:p w14:paraId="0C7A619B" w14:textId="5B8712B6" w:rsidR="003F5AD0" w:rsidRDefault="003F5AD0" w:rsidP="003F5AD0">
      <w:pPr>
        <w:pStyle w:val="Heading1"/>
        <w:jc w:val="center"/>
      </w:pPr>
      <w:bookmarkStart w:id="16" w:name="_Toc202783145"/>
      <w:r>
        <w:lastRenderedPageBreak/>
        <w:t>ABSTRACT</w:t>
      </w:r>
      <w:bookmarkEnd w:id="16"/>
    </w:p>
    <w:p w14:paraId="30F538E9" w14:textId="7959C954" w:rsidR="00A24257" w:rsidRPr="00A24257" w:rsidRDefault="00A24257" w:rsidP="00A24257">
      <w:pPr>
        <w:spacing w:after="0" w:line="480" w:lineRule="auto"/>
        <w:jc w:val="both"/>
        <w:rPr>
          <w:rFonts w:ascii="Times New Roman" w:hAnsi="Times New Roman"/>
          <w:sz w:val="24"/>
          <w:szCs w:val="24"/>
        </w:rPr>
      </w:pPr>
      <w:r w:rsidRPr="00A24257">
        <w:rPr>
          <w:rFonts w:ascii="Times New Roman" w:hAnsi="Times New Roman"/>
          <w:sz w:val="24"/>
          <w:szCs w:val="24"/>
        </w:rPr>
        <w:t>This project was carried out to test how hardened bamboo can be used to replace part of the coarse aggregates (like gravel) in concrete. Bamboo is cheap, grows fast, and is easy to find, especially in Nigeria. The aim was to see if concrete made with bamboo can still be strong, workable, and lightweight. In the experiment, bamboo was used to replace coarse aggregate at different levels: 0%, 10%, 20%, and 30%. We tested the workability (slump test), density, and compressive strength of the concrete cubes after 7, 14, and 28 days.</w:t>
      </w:r>
    </w:p>
    <w:p w14:paraId="4A9518CD" w14:textId="77777777" w:rsidR="00A24257" w:rsidRPr="00A24257" w:rsidRDefault="00A24257" w:rsidP="00A24257">
      <w:pPr>
        <w:spacing w:after="0" w:line="480" w:lineRule="auto"/>
        <w:jc w:val="both"/>
        <w:rPr>
          <w:rFonts w:ascii="Times New Roman" w:hAnsi="Times New Roman"/>
          <w:sz w:val="24"/>
          <w:szCs w:val="24"/>
        </w:rPr>
      </w:pPr>
      <w:r w:rsidRPr="00A24257">
        <w:rPr>
          <w:rFonts w:ascii="Times New Roman" w:hAnsi="Times New Roman"/>
          <w:sz w:val="24"/>
          <w:szCs w:val="24"/>
        </w:rPr>
        <w:t>From the slump test, the highest value of 13 cm was recorded at 30% bamboo, showing that concrete became easier to mix and pour. The density test showed that concrete became lighter as bamboo increased, with the lowest density at 2437 kg/m³ on day 28 at 30% replacement. For compressive strength, normal concrete (0% bamboo) had 15.12 N/mm² on day 28, while concrete with 30% bamboo had 12.09 N/mm², which is still useful for small buildings.</w:t>
      </w:r>
    </w:p>
    <w:p w14:paraId="54E55D15" w14:textId="77777777" w:rsidR="00A24257" w:rsidRPr="00A24257" w:rsidRDefault="00A24257" w:rsidP="00A24257">
      <w:pPr>
        <w:spacing w:after="0" w:line="480" w:lineRule="auto"/>
        <w:jc w:val="both"/>
        <w:rPr>
          <w:rFonts w:ascii="Times New Roman" w:hAnsi="Times New Roman"/>
          <w:sz w:val="24"/>
          <w:szCs w:val="24"/>
        </w:rPr>
      </w:pPr>
      <w:r w:rsidRPr="00A24257">
        <w:rPr>
          <w:rFonts w:ascii="Times New Roman" w:hAnsi="Times New Roman"/>
          <w:sz w:val="24"/>
          <w:szCs w:val="24"/>
        </w:rPr>
        <w:t>These results prove that bamboo can be used to replace up to 20–30% of coarse aggregates in concrete, especially for light structures. This helps reduce construction costs, supports eco-friendly building, and reduces the use of natural stone.</w:t>
      </w:r>
    </w:p>
    <w:p w14:paraId="7E30C04C" w14:textId="048D94C1" w:rsidR="00A24257" w:rsidRPr="00A24257" w:rsidRDefault="00A24257" w:rsidP="00A24257">
      <w:pPr>
        <w:spacing w:after="0" w:line="480" w:lineRule="auto"/>
        <w:jc w:val="both"/>
        <w:rPr>
          <w:rFonts w:ascii="Times New Roman" w:hAnsi="Times New Roman"/>
          <w:sz w:val="24"/>
          <w:szCs w:val="24"/>
        </w:rPr>
      </w:pPr>
    </w:p>
    <w:p w14:paraId="25A99CB0" w14:textId="77777777" w:rsidR="00547456" w:rsidRDefault="00A24257" w:rsidP="00A24257">
      <w:pPr>
        <w:spacing w:after="0" w:line="480" w:lineRule="auto"/>
        <w:jc w:val="both"/>
        <w:rPr>
          <w:rFonts w:ascii="Times New Roman" w:hAnsi="Times New Roman"/>
          <w:sz w:val="24"/>
          <w:szCs w:val="24"/>
        </w:rPr>
        <w:sectPr w:rsidR="00547456" w:rsidSect="00AE3D3D">
          <w:headerReference w:type="default" r:id="rId8"/>
          <w:footerReference w:type="default" r:id="rId9"/>
          <w:pgSz w:w="12240" w:h="15840"/>
          <w:pgMar w:top="1440" w:right="1440" w:bottom="3600" w:left="1872" w:header="720" w:footer="3312" w:gutter="0"/>
          <w:pgNumType w:fmt="lowerRoman"/>
          <w:cols w:space="720"/>
          <w:titlePg/>
          <w:docGrid w:linePitch="360"/>
        </w:sectPr>
      </w:pPr>
      <w:r w:rsidRPr="00A24257">
        <w:rPr>
          <w:rFonts w:ascii="Times New Roman" w:hAnsi="Times New Roman"/>
          <w:b/>
          <w:bCs/>
          <w:sz w:val="24"/>
          <w:szCs w:val="24"/>
        </w:rPr>
        <w:t>Keywords</w:t>
      </w:r>
      <w:r w:rsidRPr="00A24257">
        <w:rPr>
          <w:rFonts w:ascii="Times New Roman" w:hAnsi="Times New Roman"/>
          <w:sz w:val="24"/>
          <w:szCs w:val="24"/>
        </w:rPr>
        <w:t>: Bamboo Aggregate, Lightweight Concrete, Compressive Strength, Slump Value, Sustainable Construction</w:t>
      </w:r>
    </w:p>
    <w:p w14:paraId="7B9C2E2D" w14:textId="76D21CF6" w:rsidR="005A7EF5" w:rsidRPr="00AE3D3D" w:rsidRDefault="005A7EF5" w:rsidP="00AE3D3D">
      <w:pPr>
        <w:pStyle w:val="Heading1"/>
        <w:jc w:val="center"/>
        <w:rPr>
          <w:sz w:val="24"/>
          <w:szCs w:val="24"/>
        </w:rPr>
      </w:pPr>
      <w:bookmarkStart w:id="17" w:name="_Toc202783146"/>
      <w:r>
        <w:lastRenderedPageBreak/>
        <w:t>CHAPTER O</w:t>
      </w:r>
      <w:r w:rsidRPr="00732240">
        <w:t>NE</w:t>
      </w:r>
      <w:bookmarkEnd w:id="17"/>
    </w:p>
    <w:p w14:paraId="31A4686A" w14:textId="77777777" w:rsidR="005A7EF5" w:rsidRPr="001401E7" w:rsidRDefault="005A7EF5" w:rsidP="005A7EF5">
      <w:pPr>
        <w:pStyle w:val="Heading1"/>
        <w:jc w:val="center"/>
      </w:pPr>
      <w:bookmarkStart w:id="18" w:name="_Toc202783147"/>
      <w:r w:rsidRPr="001401E7">
        <w:t>INTRODUCTION</w:t>
      </w:r>
      <w:bookmarkEnd w:id="18"/>
    </w:p>
    <w:p w14:paraId="0B466BEC" w14:textId="77777777" w:rsidR="005A7EF5" w:rsidRPr="00732240" w:rsidRDefault="005A7EF5" w:rsidP="005A7EF5">
      <w:pPr>
        <w:pStyle w:val="Heading2"/>
      </w:pPr>
      <w:bookmarkStart w:id="19" w:name="_Toc202783148"/>
      <w:r>
        <w:t>1.1.</w:t>
      </w:r>
      <w:r>
        <w:tab/>
        <w:t>BACKGROUND OF T</w:t>
      </w:r>
      <w:r w:rsidRPr="00732240">
        <w:t>HE STUDY</w:t>
      </w:r>
      <w:bookmarkEnd w:id="19"/>
    </w:p>
    <w:p w14:paraId="27A7062A" w14:textId="77777777"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Concrete is a widely utilized construction material. It plays a pivotal role in civil engineering construction, with demand continuously rising. Coarse aggregates, making up about three quarters of concrete's total volume, serve as its main constituent</w:t>
      </w:r>
      <w:r w:rsidRPr="004F5A82">
        <w:rPr>
          <w:rFonts w:ascii="Times New Roman" w:hAnsi="Times New Roman"/>
          <w:sz w:val="24"/>
          <w:szCs w:val="24"/>
        </w:rPr>
        <w:t xml:space="preserve"> (Kumar et al., 2019).</w:t>
      </w:r>
      <w:r w:rsidRPr="00732240">
        <w:rPr>
          <w:rFonts w:ascii="Times New Roman" w:hAnsi="Times New Roman"/>
          <w:sz w:val="24"/>
          <w:szCs w:val="24"/>
        </w:rPr>
        <w:t xml:space="preserve"> Traditional extraction of natural stone has historically been the primary source of coarse aggregates, leading to ecological imbalances and depletion of natural resources. In addition, it is estimated that the construction industry's CO emissions account for approximately 7% of global CO emissions, with natural coarse aggregates (NCAs) being the second largest source of CO emissions in concrete raw material </w:t>
      </w:r>
      <w:r w:rsidRPr="004F5A82">
        <w:rPr>
          <w:rFonts w:ascii="Times New Roman" w:hAnsi="Times New Roman"/>
          <w:sz w:val="24"/>
          <w:szCs w:val="24"/>
        </w:rPr>
        <w:t>(</w:t>
      </w:r>
      <w:r>
        <w:rPr>
          <w:rFonts w:ascii="Times New Roman" w:hAnsi="Times New Roman"/>
          <w:sz w:val="24"/>
          <w:szCs w:val="24"/>
        </w:rPr>
        <w:t>Xiao et al., 2020</w:t>
      </w:r>
      <w:r w:rsidRPr="004F5A82">
        <w:rPr>
          <w:rFonts w:ascii="Times New Roman" w:hAnsi="Times New Roman"/>
          <w:sz w:val="24"/>
          <w:szCs w:val="24"/>
        </w:rPr>
        <w:t>)</w:t>
      </w:r>
      <w:r w:rsidRPr="00732240">
        <w:rPr>
          <w:rFonts w:ascii="Times New Roman" w:hAnsi="Times New Roman"/>
          <w:sz w:val="24"/>
          <w:szCs w:val="24"/>
        </w:rPr>
        <w:t xml:space="preserve">. Hence, exploring feasible alternatives to aggregates is crucial </w:t>
      </w:r>
      <w:r w:rsidRPr="004F5A82">
        <w:rPr>
          <w:rFonts w:ascii="Times New Roman" w:hAnsi="Times New Roman"/>
          <w:sz w:val="24"/>
          <w:szCs w:val="24"/>
        </w:rPr>
        <w:t>(</w:t>
      </w:r>
      <w:r>
        <w:rPr>
          <w:rFonts w:ascii="Times New Roman" w:hAnsi="Times New Roman"/>
          <w:sz w:val="24"/>
          <w:szCs w:val="24"/>
        </w:rPr>
        <w:t>Zhou et al., 2024</w:t>
      </w:r>
      <w:r w:rsidRPr="004F5A82">
        <w:rPr>
          <w:rFonts w:ascii="Times New Roman" w:hAnsi="Times New Roman"/>
          <w:sz w:val="24"/>
          <w:szCs w:val="24"/>
        </w:rPr>
        <w:t>)</w:t>
      </w:r>
      <w:r>
        <w:rPr>
          <w:rFonts w:ascii="Times New Roman" w:hAnsi="Times New Roman"/>
          <w:sz w:val="24"/>
          <w:szCs w:val="24"/>
        </w:rPr>
        <w:t xml:space="preserve">. </w:t>
      </w:r>
      <w:r w:rsidRPr="00732240">
        <w:rPr>
          <w:rFonts w:ascii="Times New Roman" w:hAnsi="Times New Roman"/>
          <w:sz w:val="24"/>
          <w:szCs w:val="24"/>
        </w:rPr>
        <w:t>The adoption of artificial aggregates is gaining traction and advocacy.</w:t>
      </w:r>
    </w:p>
    <w:p w14:paraId="4DA45365" w14:textId="77777777"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Compared with other agricultural byproducts,</w:t>
      </w:r>
      <w:r>
        <w:rPr>
          <w:rFonts w:ascii="Times New Roman" w:hAnsi="Times New Roman"/>
          <w:sz w:val="24"/>
          <w:szCs w:val="24"/>
        </w:rPr>
        <w:t xml:space="preserve"> b</w:t>
      </w:r>
      <w:r w:rsidRPr="000557DE">
        <w:rPr>
          <w:rFonts w:ascii="Times New Roman" w:hAnsi="Times New Roman"/>
          <w:sz w:val="24"/>
          <w:szCs w:val="24"/>
        </w:rPr>
        <w:t>amboo is a type of woody plant, has the remarkable characteristic of growing approximately three times faster than most other plant species (Alencar, 2023).</w:t>
      </w:r>
      <w:r>
        <w:rPr>
          <w:rFonts w:ascii="Times New Roman" w:hAnsi="Times New Roman"/>
          <w:sz w:val="24"/>
          <w:szCs w:val="24"/>
        </w:rPr>
        <w:t xml:space="preserve"> B</w:t>
      </w:r>
      <w:r w:rsidRPr="00732240">
        <w:rPr>
          <w:rFonts w:ascii="Times New Roman" w:hAnsi="Times New Roman"/>
          <w:sz w:val="24"/>
          <w:szCs w:val="24"/>
        </w:rPr>
        <w:t xml:space="preserve">amboo has become an economically efficient and environmentally friendly alternative to contemporary building materials due to its significant advantages, such as renewability, rapid growth, and reliable mechanical </w:t>
      </w:r>
      <w:r w:rsidRPr="00732240">
        <w:rPr>
          <w:rFonts w:ascii="Times New Roman" w:hAnsi="Times New Roman"/>
          <w:sz w:val="24"/>
          <w:szCs w:val="24"/>
        </w:rPr>
        <w:lastRenderedPageBreak/>
        <w:t xml:space="preserve">properties </w:t>
      </w:r>
      <w:r w:rsidRPr="00471D5E">
        <w:rPr>
          <w:rFonts w:ascii="Times New Roman" w:hAnsi="Times New Roman"/>
          <w:sz w:val="24"/>
          <w:szCs w:val="24"/>
        </w:rPr>
        <w:t>(</w:t>
      </w:r>
      <w:r>
        <w:rPr>
          <w:rFonts w:ascii="Times New Roman" w:hAnsi="Times New Roman"/>
          <w:sz w:val="24"/>
          <w:szCs w:val="24"/>
        </w:rPr>
        <w:t>Adesina</w:t>
      </w:r>
      <w:r w:rsidRPr="00471D5E">
        <w:rPr>
          <w:rFonts w:ascii="Times New Roman" w:hAnsi="Times New Roman"/>
          <w:sz w:val="24"/>
          <w:szCs w:val="24"/>
        </w:rPr>
        <w:t xml:space="preserve">, 2019) </w:t>
      </w:r>
      <w:r w:rsidRPr="00732240">
        <w:rPr>
          <w:rFonts w:ascii="Times New Roman" w:hAnsi="Times New Roman"/>
          <w:sz w:val="24"/>
          <w:szCs w:val="24"/>
        </w:rPr>
        <w:t>Compared with trees, bamboo plants are believed to possess greater rates of CO</w:t>
      </w:r>
      <w:r w:rsidRPr="00732240">
        <w:rPr>
          <w:rFonts w:ascii="Times New Roman" w:hAnsi="Times New Roman"/>
          <w:sz w:val="24"/>
          <w:szCs w:val="24"/>
          <w:vertAlign w:val="subscript"/>
        </w:rPr>
        <w:t>2</w:t>
      </w:r>
      <w:r w:rsidRPr="00732240">
        <w:rPr>
          <w:rFonts w:ascii="Times New Roman" w:hAnsi="Times New Roman"/>
          <w:sz w:val="24"/>
          <w:szCs w:val="24"/>
        </w:rPr>
        <w:t xml:space="preserve"> absorption and O</w:t>
      </w:r>
      <w:r w:rsidRPr="00732240">
        <w:rPr>
          <w:rFonts w:ascii="Times New Roman" w:hAnsi="Times New Roman"/>
          <w:sz w:val="24"/>
          <w:szCs w:val="24"/>
          <w:vertAlign w:val="subscript"/>
        </w:rPr>
        <w:t>2</w:t>
      </w:r>
      <w:r w:rsidRPr="00732240">
        <w:rPr>
          <w:rFonts w:ascii="Times New Roman" w:hAnsi="Times New Roman"/>
          <w:sz w:val="24"/>
          <w:szCs w:val="24"/>
        </w:rPr>
        <w:t xml:space="preserve"> production, thus contributing to eff</w:t>
      </w:r>
      <w:r>
        <w:rPr>
          <w:rFonts w:ascii="Times New Roman" w:hAnsi="Times New Roman"/>
          <w:sz w:val="24"/>
          <w:szCs w:val="24"/>
        </w:rPr>
        <w:t>orts to combat climate change (Correal, 2016)</w:t>
      </w:r>
      <w:r w:rsidRPr="00732240">
        <w:rPr>
          <w:rFonts w:ascii="Times New Roman" w:hAnsi="Times New Roman"/>
          <w:sz w:val="24"/>
          <w:szCs w:val="24"/>
        </w:rPr>
        <w:t>. Bamboo can be used to make beams, louvers, frames, tubes, and components subjected to bending stress in structural concrete structures, or it can be made into bamboo fibers and bamboo chips to be added to</w:t>
      </w:r>
      <w:r>
        <w:rPr>
          <w:rFonts w:ascii="Times New Roman" w:hAnsi="Times New Roman"/>
          <w:sz w:val="24"/>
          <w:szCs w:val="24"/>
        </w:rPr>
        <w:t xml:space="preserve"> concrete. (Mansur &amp; Aziz., 2021) </w:t>
      </w:r>
      <w:r w:rsidRPr="00732240">
        <w:rPr>
          <w:rFonts w:ascii="Times New Roman" w:hAnsi="Times New Roman"/>
          <w:sz w:val="24"/>
          <w:szCs w:val="24"/>
        </w:rPr>
        <w:t xml:space="preserve">used bamboo mesh to reinforce cement mortar, improving its strength, ductility, </w:t>
      </w:r>
      <w:r>
        <w:rPr>
          <w:rFonts w:ascii="Times New Roman" w:hAnsi="Times New Roman"/>
          <w:sz w:val="24"/>
          <w:szCs w:val="24"/>
        </w:rPr>
        <w:t>and toughness. (Moroz et al., 2014)</w:t>
      </w:r>
      <w:r w:rsidRPr="00732240">
        <w:rPr>
          <w:rFonts w:ascii="Times New Roman" w:hAnsi="Times New Roman"/>
          <w:sz w:val="24"/>
          <w:szCs w:val="24"/>
        </w:rPr>
        <w:t xml:space="preserve"> proposed reinforcing concrete masonry walls with rattan bamboo to increase the shear-bearing capacity and</w:t>
      </w:r>
      <w:r>
        <w:rPr>
          <w:rFonts w:ascii="Times New Roman" w:hAnsi="Times New Roman"/>
          <w:sz w:val="24"/>
          <w:szCs w:val="24"/>
        </w:rPr>
        <w:t xml:space="preserve"> ductility of the walls. (Brindha</w:t>
      </w:r>
      <w:r w:rsidRPr="00732240">
        <w:rPr>
          <w:rFonts w:ascii="Times New Roman" w:hAnsi="Times New Roman"/>
          <w:sz w:val="24"/>
          <w:szCs w:val="24"/>
        </w:rPr>
        <w:t xml:space="preserve"> et al.</w:t>
      </w:r>
      <w:r>
        <w:rPr>
          <w:rFonts w:ascii="Times New Roman" w:hAnsi="Times New Roman"/>
          <w:sz w:val="24"/>
          <w:szCs w:val="24"/>
        </w:rPr>
        <w:t>,</w:t>
      </w:r>
      <w:r w:rsidRPr="00732240">
        <w:rPr>
          <w:rFonts w:ascii="Times New Roman" w:hAnsi="Times New Roman"/>
          <w:sz w:val="24"/>
          <w:szCs w:val="24"/>
        </w:rPr>
        <w:t xml:space="preserve"> </w:t>
      </w:r>
      <w:r>
        <w:rPr>
          <w:rFonts w:ascii="Times New Roman" w:hAnsi="Times New Roman"/>
          <w:sz w:val="24"/>
          <w:szCs w:val="24"/>
        </w:rPr>
        <w:t>2017).</w:t>
      </w:r>
    </w:p>
    <w:p w14:paraId="3420373D" w14:textId="77777777"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Concrete is a composite material made from cement, water, coarse and fine aggregate. The usage of concrete from global societies is after to water. Coarse aggregate is more essential in concrete which is used a compaction material in higher volume ratio. Thus there is a requirement for option coarse aggregates. Considering a worldwide temperature alteration, absence of assets and ecofriendly issues, the utilization of characteristic materials got to be distinctly dynamic i</w:t>
      </w:r>
      <w:r>
        <w:rPr>
          <w:rFonts w:ascii="Times New Roman" w:hAnsi="Times New Roman"/>
          <w:sz w:val="24"/>
          <w:szCs w:val="24"/>
        </w:rPr>
        <w:t>n the development business (Kazemi et al., 2023)</w:t>
      </w:r>
      <w:r w:rsidRPr="00732240">
        <w:rPr>
          <w:rFonts w:ascii="Times New Roman" w:hAnsi="Times New Roman"/>
          <w:sz w:val="24"/>
          <w:szCs w:val="24"/>
        </w:rPr>
        <w:t>.</w:t>
      </w:r>
    </w:p>
    <w:p w14:paraId="52F3E811" w14:textId="26E26B13"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 xml:space="preserve">There is a need to reduce the high cost of coarse aggregate in order to provide </w:t>
      </w:r>
      <w:r w:rsidR="003F5AD0" w:rsidRPr="00732240">
        <w:rPr>
          <w:rFonts w:ascii="Times New Roman" w:hAnsi="Times New Roman"/>
          <w:sz w:val="24"/>
          <w:szCs w:val="24"/>
        </w:rPr>
        <w:t>low-cost</w:t>
      </w:r>
      <w:r w:rsidRPr="00732240">
        <w:rPr>
          <w:rFonts w:ascii="Times New Roman" w:hAnsi="Times New Roman"/>
          <w:sz w:val="24"/>
          <w:szCs w:val="24"/>
        </w:rPr>
        <w:t xml:space="preserve"> structure; researchers are always considering the use of some locally available materials for the partial replacement of coarse aggregate in construction works. Bamboo is one of the generally utilized construction materials since old circumstances because of </w:t>
      </w:r>
      <w:r w:rsidRPr="00732240">
        <w:rPr>
          <w:rFonts w:ascii="Times New Roman" w:hAnsi="Times New Roman"/>
          <w:sz w:val="24"/>
          <w:szCs w:val="24"/>
        </w:rPr>
        <w:lastRenderedPageBreak/>
        <w:t>its less cost, high strength, attainability, low weight, seismic resistance, etc. Several researchers have made an attempt to study the use bamboo as one of the reinforcements to replace the steel in construction works. Based on economic analysis and strength aspect of bamboo was used in design and construction of retrofit structures</w:t>
      </w:r>
      <w:r>
        <w:rPr>
          <w:rFonts w:ascii="Times New Roman" w:hAnsi="Times New Roman"/>
          <w:sz w:val="24"/>
          <w:szCs w:val="24"/>
        </w:rPr>
        <w:t xml:space="preserve"> and construction materials (Munir et al., 2022)</w:t>
      </w:r>
      <w:r w:rsidRPr="00732240">
        <w:rPr>
          <w:rFonts w:ascii="Times New Roman" w:hAnsi="Times New Roman"/>
          <w:sz w:val="24"/>
          <w:szCs w:val="24"/>
        </w:rPr>
        <w:t>.</w:t>
      </w:r>
    </w:p>
    <w:p w14:paraId="721AA3E6" w14:textId="354453C9"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Bamboo stands out among agricultural by-products and is highly productive, with over 1200 species covering about 22 million hectares worldwide. In 2021, China's bamboo forest area increased by 1.1511 million hectares, including 599</w:t>
      </w:r>
      <w:r w:rsidR="003F5AD0">
        <w:rPr>
          <w:rFonts w:ascii="Times New Roman" w:hAnsi="Times New Roman"/>
          <w:sz w:val="24"/>
          <w:szCs w:val="24"/>
        </w:rPr>
        <w:t>,</w:t>
      </w:r>
      <w:r w:rsidRPr="00732240">
        <w:rPr>
          <w:rFonts w:ascii="Times New Roman" w:hAnsi="Times New Roman"/>
          <w:sz w:val="24"/>
          <w:szCs w:val="24"/>
        </w:rPr>
        <w:t>800</w:t>
      </w:r>
      <w:r w:rsidR="003F5AD0">
        <w:rPr>
          <w:rFonts w:ascii="Times New Roman" w:hAnsi="Times New Roman"/>
          <w:sz w:val="24"/>
          <w:szCs w:val="24"/>
        </w:rPr>
        <w:t>H</w:t>
      </w:r>
      <w:r w:rsidRPr="00732240">
        <w:rPr>
          <w:rFonts w:ascii="Times New Roman" w:hAnsi="Times New Roman"/>
          <w:sz w:val="24"/>
          <w:szCs w:val="24"/>
        </w:rPr>
        <w:t xml:space="preserve">a of moso bamboo. In tropical and subtropical climates, bamboo can proliferate in 6–8 months and reach maximum height and strength in 3–8 years </w:t>
      </w:r>
      <w:r>
        <w:rPr>
          <w:rFonts w:ascii="Times New Roman" w:hAnsi="Times New Roman"/>
          <w:sz w:val="24"/>
          <w:szCs w:val="24"/>
        </w:rPr>
        <w:t>(Atanda, 2015)</w:t>
      </w:r>
      <w:r w:rsidRPr="00732240">
        <w:rPr>
          <w:rFonts w:ascii="Times New Roman" w:hAnsi="Times New Roman"/>
          <w:sz w:val="24"/>
          <w:szCs w:val="24"/>
        </w:rPr>
        <w:t xml:space="preserve"> Bamboo has a faster CO</w:t>
      </w:r>
      <w:r w:rsidRPr="00732240">
        <w:rPr>
          <w:rFonts w:ascii="Times New Roman" w:hAnsi="Times New Roman"/>
          <w:sz w:val="24"/>
          <w:szCs w:val="24"/>
          <w:vertAlign w:val="subscript"/>
        </w:rPr>
        <w:t>2</w:t>
      </w:r>
      <w:r w:rsidRPr="00732240">
        <w:rPr>
          <w:rFonts w:ascii="Times New Roman" w:hAnsi="Times New Roman"/>
          <w:sz w:val="24"/>
          <w:szCs w:val="24"/>
        </w:rPr>
        <w:t xml:space="preserve"> absorption rate and higher O</w:t>
      </w:r>
      <w:r w:rsidRPr="00732240">
        <w:rPr>
          <w:rFonts w:ascii="Times New Roman" w:hAnsi="Times New Roman"/>
          <w:sz w:val="24"/>
          <w:szCs w:val="24"/>
          <w:vertAlign w:val="subscript"/>
        </w:rPr>
        <w:t>2</w:t>
      </w:r>
      <w:r w:rsidRPr="00732240">
        <w:rPr>
          <w:rFonts w:ascii="Times New Roman" w:hAnsi="Times New Roman"/>
          <w:sz w:val="24"/>
          <w:szCs w:val="24"/>
        </w:rPr>
        <w:t xml:space="preserve"> production. Each kilogram of round bamboo can absorb 5.69kg of CO</w:t>
      </w:r>
      <w:r w:rsidRPr="00732240">
        <w:rPr>
          <w:rFonts w:ascii="Times New Roman" w:hAnsi="Times New Roman"/>
          <w:sz w:val="24"/>
          <w:szCs w:val="24"/>
          <w:vertAlign w:val="subscript"/>
        </w:rPr>
        <w:t>2</w:t>
      </w:r>
      <w:r w:rsidRPr="00732240">
        <w:rPr>
          <w:rFonts w:ascii="Times New Roman" w:hAnsi="Times New Roman"/>
          <w:sz w:val="24"/>
          <w:szCs w:val="24"/>
        </w:rPr>
        <w:t>. Bamboo's carbon reduction and carbon sequestration abilities far exceed those of trees, for instance, about 1.46 times higher than fir trees and 1.33 times higher than tropical rainfore</w:t>
      </w:r>
      <w:r>
        <w:rPr>
          <w:rFonts w:ascii="Times New Roman" w:hAnsi="Times New Roman"/>
          <w:sz w:val="24"/>
          <w:szCs w:val="24"/>
        </w:rPr>
        <w:t>sts (Wang, 2024)</w:t>
      </w:r>
      <w:r w:rsidRPr="00732240">
        <w:rPr>
          <w:rFonts w:ascii="Times New Roman" w:hAnsi="Times New Roman"/>
          <w:sz w:val="24"/>
          <w:szCs w:val="24"/>
        </w:rPr>
        <w:t>. Its lightweight nature, toughness, and earthquake resistance make it attractive for construction. Consequently, researchers have increasingly explored its application in this field.</w:t>
      </w:r>
    </w:p>
    <w:p w14:paraId="030E9297" w14:textId="77777777" w:rsidR="005A7EF5" w:rsidRPr="00732240" w:rsidRDefault="005A7EF5" w:rsidP="005A7EF5">
      <w:pPr>
        <w:pStyle w:val="Heading2"/>
      </w:pPr>
      <w:bookmarkStart w:id="20" w:name="_Toc202783149"/>
      <w:r>
        <w:t>1.2.</w:t>
      </w:r>
      <w:r>
        <w:tab/>
        <w:t>STATEMENT OF T</w:t>
      </w:r>
      <w:r w:rsidRPr="00732240">
        <w:t>HE PROBLEM</w:t>
      </w:r>
      <w:bookmarkEnd w:id="20"/>
    </w:p>
    <w:p w14:paraId="611A4AD9" w14:textId="77777777"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 xml:space="preserve">The depletion of natural aggregates and the need for environmentally friendly construction materials necessitate the exploration of sustainable alternatives. Bamboo, </w:t>
      </w:r>
      <w:r w:rsidRPr="00732240">
        <w:rPr>
          <w:rFonts w:ascii="Times New Roman" w:hAnsi="Times New Roman"/>
          <w:sz w:val="24"/>
          <w:szCs w:val="24"/>
        </w:rPr>
        <w:lastRenderedPageBreak/>
        <w:t xml:space="preserve">though traditionally used in construction, has not yet been fully explored as a coarse aggregate replacement in concrete. </w:t>
      </w:r>
    </w:p>
    <w:p w14:paraId="48B6562D" w14:textId="77777777" w:rsidR="005A7EF5" w:rsidRPr="00732240" w:rsidRDefault="005A7EF5" w:rsidP="005A7EF5">
      <w:pPr>
        <w:pStyle w:val="Heading2"/>
      </w:pPr>
      <w:bookmarkStart w:id="21" w:name="_Toc202783150"/>
      <w:r>
        <w:t>1.3.</w:t>
      </w:r>
      <w:r>
        <w:tab/>
        <w:t>AIM OF T</w:t>
      </w:r>
      <w:r w:rsidRPr="00732240">
        <w:t>HE STUDY</w:t>
      </w:r>
      <w:bookmarkEnd w:id="21"/>
    </w:p>
    <w:p w14:paraId="1614EA0C" w14:textId="77777777" w:rsidR="005A7EF5" w:rsidRPr="00732240" w:rsidRDefault="005A7EF5" w:rsidP="005A7EF5">
      <w:pPr>
        <w:spacing w:line="480" w:lineRule="auto"/>
        <w:jc w:val="both"/>
        <w:rPr>
          <w:rFonts w:ascii="Times New Roman" w:hAnsi="Times New Roman"/>
          <w:sz w:val="24"/>
          <w:szCs w:val="24"/>
        </w:rPr>
      </w:pPr>
      <w:r w:rsidRPr="00732240">
        <w:rPr>
          <w:rFonts w:ascii="Times New Roman" w:hAnsi="Times New Roman"/>
          <w:sz w:val="24"/>
          <w:szCs w:val="24"/>
        </w:rPr>
        <w:tab/>
        <w:t>The aim of this study is to perform an experimental study into the use of hardened bamboo as a replacement of coarse aggregate in concrete.</w:t>
      </w:r>
    </w:p>
    <w:p w14:paraId="3B637ED7" w14:textId="77777777" w:rsidR="005A7EF5" w:rsidRPr="00732240" w:rsidRDefault="005A7EF5" w:rsidP="005A7EF5">
      <w:pPr>
        <w:pStyle w:val="Heading2"/>
      </w:pPr>
      <w:bookmarkStart w:id="22" w:name="_Toc202783151"/>
      <w:r>
        <w:t>1.4.</w:t>
      </w:r>
      <w:r>
        <w:tab/>
        <w:t>OBJECTIVES OF T</w:t>
      </w:r>
      <w:r w:rsidRPr="00732240">
        <w:t>HE STUDY</w:t>
      </w:r>
      <w:bookmarkEnd w:id="22"/>
    </w:p>
    <w:p w14:paraId="7305C596" w14:textId="77777777" w:rsidR="005A7EF5" w:rsidRPr="00732240" w:rsidRDefault="005A7EF5" w:rsidP="005A7EF5">
      <w:pPr>
        <w:spacing w:line="480" w:lineRule="auto"/>
        <w:jc w:val="both"/>
        <w:rPr>
          <w:rFonts w:ascii="Times New Roman" w:hAnsi="Times New Roman"/>
          <w:sz w:val="24"/>
          <w:szCs w:val="24"/>
        </w:rPr>
      </w:pPr>
      <w:r w:rsidRPr="00732240">
        <w:rPr>
          <w:rFonts w:ascii="Times New Roman" w:hAnsi="Times New Roman"/>
          <w:sz w:val="24"/>
          <w:szCs w:val="24"/>
        </w:rPr>
        <w:tab/>
        <w:t>The objectives of this study will be as follows:</w:t>
      </w:r>
    </w:p>
    <w:p w14:paraId="3F79F045" w14:textId="77777777" w:rsidR="005A7EF5" w:rsidRPr="00732240" w:rsidRDefault="005A7EF5" w:rsidP="005A7EF5">
      <w:pPr>
        <w:pStyle w:val="ListParagraph"/>
        <w:numPr>
          <w:ilvl w:val="0"/>
          <w:numId w:val="18"/>
        </w:numPr>
        <w:spacing w:after="160" w:line="480" w:lineRule="auto"/>
        <w:jc w:val="both"/>
        <w:rPr>
          <w:rFonts w:ascii="Times New Roman" w:hAnsi="Times New Roman"/>
          <w:sz w:val="24"/>
          <w:szCs w:val="24"/>
        </w:rPr>
      </w:pPr>
      <w:r w:rsidRPr="00732240">
        <w:rPr>
          <w:rFonts w:ascii="Times New Roman" w:hAnsi="Times New Roman"/>
          <w:sz w:val="24"/>
          <w:szCs w:val="24"/>
        </w:rPr>
        <w:t>To determine the particle distribution of the bamboo as coarse aggregate.</w:t>
      </w:r>
    </w:p>
    <w:p w14:paraId="44036CBF" w14:textId="77777777" w:rsidR="005A7EF5" w:rsidRPr="00732240" w:rsidRDefault="005A7EF5" w:rsidP="005A7EF5">
      <w:pPr>
        <w:pStyle w:val="ListParagraph"/>
        <w:numPr>
          <w:ilvl w:val="0"/>
          <w:numId w:val="18"/>
        </w:numPr>
        <w:spacing w:after="160" w:line="480" w:lineRule="auto"/>
        <w:jc w:val="both"/>
        <w:rPr>
          <w:rFonts w:ascii="Times New Roman" w:hAnsi="Times New Roman"/>
          <w:sz w:val="24"/>
          <w:szCs w:val="24"/>
        </w:rPr>
      </w:pPr>
      <w:r w:rsidRPr="00732240">
        <w:rPr>
          <w:rFonts w:ascii="Times New Roman" w:hAnsi="Times New Roman"/>
          <w:sz w:val="24"/>
          <w:szCs w:val="24"/>
        </w:rPr>
        <w:t xml:space="preserve">To determine the workability of the </w:t>
      </w:r>
      <w:r>
        <w:rPr>
          <w:rFonts w:ascii="Times New Roman" w:hAnsi="Times New Roman"/>
          <w:sz w:val="24"/>
          <w:szCs w:val="24"/>
        </w:rPr>
        <w:t xml:space="preserve">partial replacement of bamboo made </w:t>
      </w:r>
      <w:r w:rsidRPr="00732240">
        <w:rPr>
          <w:rFonts w:ascii="Times New Roman" w:hAnsi="Times New Roman"/>
          <w:sz w:val="24"/>
          <w:szCs w:val="24"/>
        </w:rPr>
        <w:t>concrete</w:t>
      </w:r>
      <w:r>
        <w:rPr>
          <w:rFonts w:ascii="Times New Roman" w:hAnsi="Times New Roman"/>
          <w:sz w:val="24"/>
          <w:szCs w:val="24"/>
        </w:rPr>
        <w:t>.</w:t>
      </w:r>
    </w:p>
    <w:p w14:paraId="526FA185" w14:textId="77777777" w:rsidR="005A7EF5" w:rsidRPr="00732240" w:rsidRDefault="005A7EF5" w:rsidP="005A7EF5">
      <w:pPr>
        <w:pStyle w:val="ListParagraph"/>
        <w:numPr>
          <w:ilvl w:val="0"/>
          <w:numId w:val="18"/>
        </w:numPr>
        <w:spacing w:after="160" w:line="480" w:lineRule="auto"/>
        <w:jc w:val="both"/>
        <w:rPr>
          <w:rFonts w:ascii="Times New Roman" w:hAnsi="Times New Roman"/>
          <w:sz w:val="24"/>
          <w:szCs w:val="24"/>
        </w:rPr>
      </w:pPr>
      <w:r w:rsidRPr="00732240">
        <w:rPr>
          <w:rFonts w:ascii="Times New Roman" w:hAnsi="Times New Roman"/>
          <w:sz w:val="24"/>
          <w:szCs w:val="24"/>
        </w:rPr>
        <w:t xml:space="preserve">To determine the </w:t>
      </w:r>
      <w:r>
        <w:rPr>
          <w:rFonts w:ascii="Times New Roman" w:hAnsi="Times New Roman"/>
          <w:sz w:val="24"/>
          <w:szCs w:val="24"/>
        </w:rPr>
        <w:t xml:space="preserve">Density </w:t>
      </w:r>
      <w:r w:rsidRPr="00732240">
        <w:rPr>
          <w:rFonts w:ascii="Times New Roman" w:hAnsi="Times New Roman"/>
          <w:sz w:val="24"/>
          <w:szCs w:val="24"/>
        </w:rPr>
        <w:t>sustainability of hardened bamboo in concrete as a replacement to coarse aggregate.</w:t>
      </w:r>
    </w:p>
    <w:p w14:paraId="1F9445C2" w14:textId="77777777" w:rsidR="005A7EF5" w:rsidRPr="00732240" w:rsidRDefault="005A7EF5" w:rsidP="005A7EF5">
      <w:pPr>
        <w:pStyle w:val="ListParagraph"/>
        <w:numPr>
          <w:ilvl w:val="0"/>
          <w:numId w:val="18"/>
        </w:numPr>
        <w:spacing w:after="160" w:line="480" w:lineRule="auto"/>
        <w:jc w:val="both"/>
        <w:rPr>
          <w:rFonts w:ascii="Times New Roman" w:hAnsi="Times New Roman"/>
          <w:sz w:val="24"/>
          <w:szCs w:val="24"/>
        </w:rPr>
      </w:pPr>
      <w:r w:rsidRPr="00732240">
        <w:rPr>
          <w:rFonts w:ascii="Times New Roman" w:hAnsi="Times New Roman"/>
          <w:sz w:val="24"/>
          <w:szCs w:val="24"/>
        </w:rPr>
        <w:t>To determine the compressive strength of concrete made of bamboo.</w:t>
      </w:r>
    </w:p>
    <w:p w14:paraId="1644E02C" w14:textId="77777777" w:rsidR="005A7EF5" w:rsidRDefault="005A7EF5" w:rsidP="005A7EF5">
      <w:pPr>
        <w:pStyle w:val="Heading2"/>
      </w:pPr>
      <w:bookmarkStart w:id="23" w:name="_Toc202783152"/>
      <w:r>
        <w:t>1.5.</w:t>
      </w:r>
      <w:r>
        <w:tab/>
        <w:t>JUSTIFICATION OF T</w:t>
      </w:r>
      <w:r w:rsidRPr="00732240">
        <w:t>HE STUDY</w:t>
      </w:r>
      <w:bookmarkEnd w:id="23"/>
    </w:p>
    <w:p w14:paraId="6B58B067" w14:textId="77777777"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 xml:space="preserve">The growing global demand for sustainable and eco-friendly construction materials has sparked significant interest in alternative materials that can replace traditional concrete components. Coarse aggregates, typically sourced from natural quarries, are a key constituent of concrete and account for a significant proportion of the material's </w:t>
      </w:r>
      <w:r w:rsidRPr="00732240">
        <w:rPr>
          <w:rFonts w:ascii="Times New Roman" w:hAnsi="Times New Roman"/>
          <w:sz w:val="24"/>
          <w:szCs w:val="24"/>
        </w:rPr>
        <w:lastRenderedPageBreak/>
        <w:t>environmental impact. The extraction of these aggregates leads to habitat destruction, depletion of natural resources, and substantial carbon emissions from transport and processing (Olivier et al., 2019). Consequently, there is an urgent need to explore sustainable alternatives to conventional aggregates, such as bamboo, which is both renewable and abundant.</w:t>
      </w:r>
    </w:p>
    <w:p w14:paraId="44745701" w14:textId="77777777" w:rsidR="005A7EF5" w:rsidRDefault="005A7EF5" w:rsidP="005A7EF5">
      <w:pPr>
        <w:pStyle w:val="Heading2"/>
      </w:pPr>
      <w:bookmarkStart w:id="24" w:name="_Toc202783153"/>
      <w:r>
        <w:t>1.6.</w:t>
      </w:r>
      <w:r>
        <w:tab/>
        <w:t>SCOPE OF T</w:t>
      </w:r>
      <w:r w:rsidRPr="00732240">
        <w:t>HE STUDY</w:t>
      </w:r>
      <w:bookmarkEnd w:id="24"/>
    </w:p>
    <w:p w14:paraId="3E3A974E" w14:textId="77777777" w:rsidR="005A7EF5" w:rsidRDefault="005A7EF5" w:rsidP="005A7EF5">
      <w:pPr>
        <w:spacing w:line="480" w:lineRule="auto"/>
        <w:ind w:firstLine="720"/>
        <w:jc w:val="both"/>
        <w:rPr>
          <w:rFonts w:ascii="Times New Roman" w:hAnsi="Times New Roman"/>
          <w:sz w:val="24"/>
          <w:szCs w:val="24"/>
        </w:rPr>
      </w:pPr>
      <w:r w:rsidRPr="001401E7">
        <w:rPr>
          <w:rFonts w:ascii="Times New Roman" w:hAnsi="Times New Roman"/>
          <w:sz w:val="24"/>
          <w:szCs w:val="24"/>
        </w:rPr>
        <w:t xml:space="preserve">This study will explore the potential of </w:t>
      </w:r>
      <w:r w:rsidRPr="001401E7">
        <w:rPr>
          <w:rStyle w:val="Strong"/>
          <w:rFonts w:ascii="Times New Roman" w:hAnsi="Times New Roman"/>
          <w:b w:val="0"/>
          <w:bCs w:val="0"/>
          <w:sz w:val="24"/>
          <w:szCs w:val="24"/>
        </w:rPr>
        <w:t>hardened bamboo</w:t>
      </w:r>
      <w:r w:rsidRPr="001401E7">
        <w:rPr>
          <w:rFonts w:ascii="Times New Roman" w:hAnsi="Times New Roman"/>
          <w:sz w:val="24"/>
          <w:szCs w:val="24"/>
        </w:rPr>
        <w:t xml:space="preserve"> as a replacement for conventional coarse aggregates in concrete. The study will focus on evaluating the </w:t>
      </w:r>
      <w:r w:rsidRPr="001401E7">
        <w:rPr>
          <w:rStyle w:val="Strong"/>
          <w:rFonts w:ascii="Times New Roman" w:hAnsi="Times New Roman"/>
          <w:b w:val="0"/>
          <w:bCs w:val="0"/>
          <w:sz w:val="24"/>
          <w:szCs w:val="24"/>
        </w:rPr>
        <w:t>mechanical properties</w:t>
      </w:r>
      <w:r w:rsidRPr="001401E7">
        <w:rPr>
          <w:rFonts w:ascii="Times New Roman" w:hAnsi="Times New Roman"/>
          <w:sz w:val="24"/>
          <w:szCs w:val="24"/>
        </w:rPr>
        <w:t xml:space="preserve"> </w:t>
      </w:r>
      <w:r w:rsidRPr="00B34D15">
        <w:rPr>
          <w:rFonts w:ascii="Times New Roman" w:hAnsi="Times New Roman"/>
          <w:sz w:val="24"/>
          <w:szCs w:val="24"/>
        </w:rPr>
        <w:t>(compressive, durability, environmental impact and flexural strengths) of bamboo-based concrete. Various concrete mixes will be designed, replacing conventional aggregates with different</w:t>
      </w:r>
      <w:r>
        <w:rPr>
          <w:rFonts w:ascii="Times New Roman" w:hAnsi="Times New Roman"/>
          <w:sz w:val="24"/>
          <w:szCs w:val="24"/>
        </w:rPr>
        <w:t xml:space="preserve"> proportions of bamboo for 10%, 20%, and 30%</w:t>
      </w:r>
      <w:r w:rsidRPr="00B34D15">
        <w:rPr>
          <w:rFonts w:ascii="Times New Roman" w:hAnsi="Times New Roman"/>
          <w:sz w:val="24"/>
          <w:szCs w:val="24"/>
        </w:rPr>
        <w:t>.</w:t>
      </w:r>
    </w:p>
    <w:p w14:paraId="68CB7249" w14:textId="35E1A9F5" w:rsidR="005A7EF5" w:rsidRDefault="005A7EF5" w:rsidP="005A7EF5">
      <w:pPr>
        <w:spacing w:line="480" w:lineRule="auto"/>
        <w:ind w:firstLine="720"/>
        <w:jc w:val="both"/>
        <w:rPr>
          <w:rFonts w:ascii="Times New Roman" w:hAnsi="Times New Roman"/>
          <w:sz w:val="24"/>
          <w:szCs w:val="24"/>
        </w:rPr>
      </w:pPr>
      <w:r w:rsidRPr="00B34D15">
        <w:rPr>
          <w:rFonts w:ascii="Times New Roman" w:hAnsi="Times New Roman"/>
          <w:sz w:val="24"/>
          <w:szCs w:val="24"/>
        </w:rPr>
        <w:t>Furthermore, the study will be conducted in a controlled laboratory setting, using bamboo species that are locally available and can be sustainably harvested. The findings will be compared to control concrete made with 100% conventional aggregates to assess performance differences.</w:t>
      </w:r>
    </w:p>
    <w:p w14:paraId="2D41E583" w14:textId="77777777" w:rsidR="005A7EF5" w:rsidRDefault="005A7EF5">
      <w:pPr>
        <w:spacing w:after="0" w:line="240" w:lineRule="auto"/>
        <w:rPr>
          <w:rFonts w:ascii="Times New Roman" w:hAnsi="Times New Roman"/>
          <w:sz w:val="24"/>
          <w:szCs w:val="24"/>
        </w:rPr>
      </w:pPr>
      <w:r>
        <w:rPr>
          <w:rFonts w:ascii="Times New Roman" w:hAnsi="Times New Roman"/>
          <w:sz w:val="24"/>
          <w:szCs w:val="24"/>
        </w:rPr>
        <w:br w:type="page"/>
      </w:r>
    </w:p>
    <w:p w14:paraId="6543DB7F" w14:textId="77777777" w:rsidR="005A7EF5" w:rsidRPr="00732240" w:rsidRDefault="005A7EF5" w:rsidP="005A7EF5">
      <w:pPr>
        <w:pStyle w:val="Heading1"/>
        <w:jc w:val="center"/>
        <w:rPr>
          <w:b w:val="0"/>
        </w:rPr>
      </w:pPr>
      <w:bookmarkStart w:id="25" w:name="_Toc202783154"/>
      <w:r w:rsidRPr="00732240">
        <w:lastRenderedPageBreak/>
        <w:t>CHAPTER TWO</w:t>
      </w:r>
      <w:bookmarkEnd w:id="25"/>
    </w:p>
    <w:p w14:paraId="77488248" w14:textId="77777777" w:rsidR="005A7EF5" w:rsidRPr="009710E5" w:rsidRDefault="005A7EF5" w:rsidP="005A7EF5">
      <w:pPr>
        <w:pStyle w:val="Heading1"/>
        <w:jc w:val="center"/>
      </w:pPr>
      <w:bookmarkStart w:id="26" w:name="_Toc202783155"/>
      <w:r w:rsidRPr="009710E5">
        <w:t>LITERATURE REVIEW</w:t>
      </w:r>
      <w:bookmarkEnd w:id="26"/>
    </w:p>
    <w:p w14:paraId="33BAFA9E" w14:textId="77777777" w:rsidR="005A7EF5" w:rsidRPr="00DA06E9" w:rsidRDefault="005A7EF5" w:rsidP="005A7EF5">
      <w:pPr>
        <w:pStyle w:val="Heading2"/>
      </w:pPr>
      <w:bookmarkStart w:id="27" w:name="_Toc202783156"/>
      <w:r w:rsidRPr="00DA06E9">
        <w:t>2.1.</w:t>
      </w:r>
      <w:r w:rsidRPr="00DA06E9">
        <w:tab/>
        <w:t>PREAMBLE</w:t>
      </w:r>
      <w:bookmarkEnd w:id="27"/>
    </w:p>
    <w:p w14:paraId="272D5FFC" w14:textId="77777777" w:rsidR="005A7EF5" w:rsidRPr="00DA06E9" w:rsidRDefault="005A7EF5" w:rsidP="005A7EF5">
      <w:pPr>
        <w:spacing w:line="480" w:lineRule="auto"/>
        <w:jc w:val="both"/>
        <w:rPr>
          <w:rFonts w:ascii="Times New Roman" w:hAnsi="Times New Roman"/>
          <w:sz w:val="24"/>
          <w:szCs w:val="24"/>
        </w:rPr>
      </w:pPr>
      <w:r w:rsidRPr="00DA06E9">
        <w:rPr>
          <w:rFonts w:ascii="Times New Roman" w:hAnsi="Times New Roman"/>
          <w:sz w:val="24"/>
          <w:szCs w:val="24"/>
        </w:rPr>
        <w:tab/>
        <w:t>This literature review examines existing research on Bamboo as of the agricultural by-product, Based on three current situations, this study unfolds: firstly, natural coarse aggregates (NCAs) are scarce, with excessive extraction causing severe resource depletion and environmental issues, alongside significant CO</w:t>
      </w:r>
      <w:r w:rsidRPr="00DA06E9">
        <w:rPr>
          <w:rFonts w:ascii="Times New Roman" w:hAnsi="Times New Roman"/>
          <w:sz w:val="24"/>
          <w:szCs w:val="24"/>
          <w:vertAlign w:val="subscript"/>
        </w:rPr>
        <w:t>2</w:t>
      </w:r>
      <w:r w:rsidRPr="00DA06E9">
        <w:rPr>
          <w:rFonts w:ascii="Times New Roman" w:hAnsi="Times New Roman"/>
          <w:sz w:val="24"/>
          <w:szCs w:val="24"/>
        </w:rPr>
        <w:t xml:space="preserve"> emissions during extraction and transportation processes; secondly, high-rise buildings, bridges, and large-span structures require weight reduction to lower foundation loads and enhance seismic performance; thirdly, with the proliferation of waste valorization strategies, transforming industrial and agricultural solid wastes into sustainable 2 building materials has become a new research focus. This study innovatively modifies renewable, sustainable, eco-friendly, and cost-effective bamboo as a novel coarse aggregate to replace NCAs within a certain range, forming a novel organic biomass bamboo aggregate concrete (BAC) structure that meets the industry demands for promoting green and sustainable building materials, holding significant practical significance. This study experimentally and theoretically analyzes the compressive performance of novel BAC, proposes the stress-strain constitutive relationship of BAC, fills the research gaps in compressive mechanical properties and stress strain behavior of current BAC, and lays a theoretical foundation for the practical </w:t>
      </w:r>
      <w:r w:rsidRPr="00DA06E9">
        <w:rPr>
          <w:rFonts w:ascii="Times New Roman" w:hAnsi="Times New Roman"/>
          <w:sz w:val="24"/>
          <w:szCs w:val="24"/>
        </w:rPr>
        <w:lastRenderedPageBreak/>
        <w:t>application and structural design promotion of BAC. These efforts establish a theoretical basis for widespread application and structural design of BAC in engineering practice and offer new ideas for efficiently and economically converting agricultural solid waste into sustainable resources for the construction industry, demonstrating significant theoretical importance.</w:t>
      </w:r>
    </w:p>
    <w:p w14:paraId="12C7FF32" w14:textId="77777777" w:rsidR="005A7EF5" w:rsidRPr="00DA06E9" w:rsidRDefault="005A7EF5" w:rsidP="005A7EF5">
      <w:pPr>
        <w:pStyle w:val="Heading2"/>
      </w:pPr>
      <w:bookmarkStart w:id="28" w:name="_Toc202783157"/>
      <w:r w:rsidRPr="00DA06E9">
        <w:t>2.2.</w:t>
      </w:r>
      <w:r w:rsidRPr="00DA06E9">
        <w:tab/>
        <w:t>MATERIAL COMPOSITE OF BAMBOO AGGREGATE CONCRETE (BAC)</w:t>
      </w:r>
      <w:bookmarkEnd w:id="28"/>
    </w:p>
    <w:p w14:paraId="1D95E0EE" w14:textId="77777777" w:rsidR="005A7EF5" w:rsidRPr="00DA06E9" w:rsidRDefault="005A7EF5" w:rsidP="005A7EF5">
      <w:pPr>
        <w:spacing w:line="480" w:lineRule="auto"/>
        <w:ind w:firstLine="720"/>
        <w:jc w:val="both"/>
        <w:rPr>
          <w:rFonts w:ascii="Times New Roman" w:hAnsi="Times New Roman"/>
          <w:sz w:val="24"/>
          <w:szCs w:val="24"/>
        </w:rPr>
      </w:pPr>
      <w:r w:rsidRPr="00DA06E9">
        <w:rPr>
          <w:rFonts w:ascii="Times New Roman" w:hAnsi="Times New Roman"/>
          <w:sz w:val="24"/>
          <w:szCs w:val="24"/>
        </w:rPr>
        <w:t>Bamboo Aggregate Concrete (BAC) is a sustainable variation of traditional concrete in which bamboo is used as a partial or complete replacement for coarse aggregates. The composition of BAC involves the same fundamental components as conventional concrete but incorporates bamboo aggregates to reduce the environmental impact associated with natural aggregate extraction. This section discusses the primary materials used in BAC, focusing on their roles and characteristics.</w:t>
      </w:r>
    </w:p>
    <w:p w14:paraId="19E2D40B" w14:textId="77777777" w:rsidR="005A7EF5" w:rsidRPr="00DA06E9" w:rsidRDefault="005A7EF5" w:rsidP="005A7EF5">
      <w:pPr>
        <w:pStyle w:val="Heading3"/>
      </w:pPr>
      <w:bookmarkStart w:id="29" w:name="_Toc202783158"/>
      <w:r w:rsidRPr="00DA06E9">
        <w:t>2.2.1.</w:t>
      </w:r>
      <w:r w:rsidRPr="00DA06E9">
        <w:tab/>
        <w:t>Cement</w:t>
      </w:r>
      <w:bookmarkEnd w:id="29"/>
    </w:p>
    <w:p w14:paraId="2DED6BB6" w14:textId="77777777" w:rsidR="005A7EF5" w:rsidRPr="00DA06E9" w:rsidRDefault="005A7EF5" w:rsidP="005A7EF5">
      <w:pPr>
        <w:spacing w:before="100" w:beforeAutospacing="1" w:after="100" w:afterAutospacing="1" w:line="480" w:lineRule="auto"/>
        <w:ind w:firstLine="360"/>
        <w:jc w:val="both"/>
        <w:rPr>
          <w:rFonts w:ascii="Times New Roman" w:eastAsia="Times New Roman" w:hAnsi="Times New Roman"/>
          <w:sz w:val="24"/>
          <w:szCs w:val="24"/>
        </w:rPr>
      </w:pPr>
      <w:r w:rsidRPr="00DA06E9">
        <w:rPr>
          <w:rFonts w:ascii="Times New Roman" w:eastAsia="Times New Roman" w:hAnsi="Times New Roman"/>
          <w:sz w:val="24"/>
          <w:szCs w:val="24"/>
        </w:rPr>
        <w:t>Cement is a critical binding agent in any concrete mix, and it plays the same role in BAC. The primary function of cement is to bond the aggregates (including bamboo) and form a hard, durable material upon hydration.</w:t>
      </w:r>
    </w:p>
    <w:p w14:paraId="0849E410" w14:textId="77777777" w:rsidR="005A7EF5" w:rsidRPr="00DA06E9" w:rsidRDefault="005A7EF5" w:rsidP="005A7EF5">
      <w:pPr>
        <w:numPr>
          <w:ilvl w:val="0"/>
          <w:numId w:val="19"/>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sz w:val="24"/>
          <w:szCs w:val="24"/>
        </w:rPr>
        <w:t xml:space="preserve">Portland Limestone Cement (PLC) is commonly used in BAC, though </w:t>
      </w:r>
      <w:r w:rsidRPr="00DA06E9">
        <w:rPr>
          <w:rFonts w:ascii="Times New Roman" w:eastAsia="Times New Roman" w:hAnsi="Times New Roman"/>
          <w:bCs/>
          <w:sz w:val="24"/>
          <w:szCs w:val="24"/>
        </w:rPr>
        <w:t>blended cements</w:t>
      </w:r>
      <w:r w:rsidRPr="00DA06E9">
        <w:rPr>
          <w:rFonts w:ascii="Times New Roman" w:eastAsia="Times New Roman" w:hAnsi="Times New Roman"/>
          <w:sz w:val="24"/>
          <w:szCs w:val="24"/>
        </w:rPr>
        <w:t xml:space="preserve"> that include supplementary materials like fly ash, slag, or silica fume can </w:t>
      </w:r>
      <w:r w:rsidRPr="00DA06E9">
        <w:rPr>
          <w:rFonts w:ascii="Times New Roman" w:eastAsia="Times New Roman" w:hAnsi="Times New Roman"/>
          <w:sz w:val="24"/>
          <w:szCs w:val="24"/>
        </w:rPr>
        <w:lastRenderedPageBreak/>
        <w:t>also be used. These blended cements reduce the environmental impact of BAC by lowering the overall carbon footprint associated with cement production (Kou et al., 2011).</w:t>
      </w:r>
    </w:p>
    <w:p w14:paraId="15BEDD1B" w14:textId="77777777" w:rsidR="005A7EF5" w:rsidRPr="00DA06E9" w:rsidRDefault="005A7EF5" w:rsidP="005A7EF5">
      <w:pPr>
        <w:numPr>
          <w:ilvl w:val="0"/>
          <w:numId w:val="19"/>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sz w:val="24"/>
          <w:szCs w:val="24"/>
        </w:rPr>
        <w:t>The cement content must be carefully adjusted based on the bamboo replacement level. Bamboo aggregates have lower density and more variable moisture content than conventional aggregates, which can influence the cement-to-aggregate ratio. The mix must ensure that there is sufficient cement to bind the aggregates effectively without compromising workability.</w:t>
      </w:r>
    </w:p>
    <w:p w14:paraId="56351D7D" w14:textId="77777777" w:rsidR="005A7EF5" w:rsidRPr="00DA06E9" w:rsidRDefault="005A7EF5" w:rsidP="005A7EF5">
      <w:pPr>
        <w:numPr>
          <w:ilvl w:val="0"/>
          <w:numId w:val="19"/>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sz w:val="24"/>
          <w:szCs w:val="24"/>
        </w:rPr>
        <w:t>Cement in BAC undergoes a hydration reaction that is essential for its hardening. Proper control of water content is necessary because bamboo aggregates may affect the water-to-cement ratio due to their moisture-absorbing properties (Olivier et al., 2019).</w:t>
      </w:r>
    </w:p>
    <w:p w14:paraId="4EB92597" w14:textId="77777777" w:rsidR="005A7EF5" w:rsidRPr="00DA06E9" w:rsidRDefault="005A7EF5" w:rsidP="005A7EF5">
      <w:pPr>
        <w:pStyle w:val="Heading3"/>
      </w:pPr>
      <w:bookmarkStart w:id="30" w:name="_Toc202783159"/>
      <w:r w:rsidRPr="00DA06E9">
        <w:t>2.2.2.</w:t>
      </w:r>
      <w:r w:rsidRPr="00DA06E9">
        <w:tab/>
        <w:t>Aggregate</w:t>
      </w:r>
      <w:bookmarkEnd w:id="30"/>
    </w:p>
    <w:p w14:paraId="2FE40240" w14:textId="77777777" w:rsidR="005A7EF5" w:rsidRPr="00DA06E9" w:rsidRDefault="005A7EF5" w:rsidP="005A7EF5">
      <w:pPr>
        <w:pStyle w:val="NormalWeb"/>
        <w:spacing w:line="480" w:lineRule="auto"/>
        <w:ind w:firstLine="360"/>
        <w:jc w:val="both"/>
      </w:pPr>
      <w:r w:rsidRPr="00DA06E9">
        <w:t xml:space="preserve">In BAC, bamboo is used as a replacement for traditional coarse aggregates (e.g., gravel or crushed stone). Bamboo aggregates offer both </w:t>
      </w:r>
      <w:r w:rsidRPr="005A7EF5">
        <w:rPr>
          <w:rStyle w:val="Strong"/>
          <w:b w:val="0"/>
          <w:bCs w:val="0"/>
        </w:rPr>
        <w:t>environmental benefits</w:t>
      </w:r>
      <w:r w:rsidRPr="005A7EF5">
        <w:rPr>
          <w:b/>
          <w:bCs/>
        </w:rPr>
        <w:t xml:space="preserve"> </w:t>
      </w:r>
      <w:r w:rsidRPr="005A7EF5">
        <w:t>and</w:t>
      </w:r>
      <w:r w:rsidRPr="005A7EF5">
        <w:rPr>
          <w:b/>
          <w:bCs/>
        </w:rPr>
        <w:t xml:space="preserve"> </w:t>
      </w:r>
      <w:r w:rsidRPr="005A7EF5">
        <w:rPr>
          <w:rStyle w:val="Strong"/>
          <w:b w:val="0"/>
          <w:bCs w:val="0"/>
        </w:rPr>
        <w:t>unique mechanical properties</w:t>
      </w:r>
      <w:r w:rsidRPr="005A7EF5">
        <w:rPr>
          <w:b/>
          <w:bCs/>
        </w:rPr>
        <w:t>.</w:t>
      </w:r>
      <w:r w:rsidRPr="00DA06E9">
        <w:t xml:space="preserve"> The idea of using bamboo as a coarse aggregate replacement in concrete is relatively recent, driven by the need for more sustainable construction practices. Traditional concrete consists of cement, water, fine aggregates (sand), and coarse aggregates (gravel or crushed stone). Coarse aggregates make up a large portion of </w:t>
      </w:r>
      <w:r w:rsidRPr="00DA06E9">
        <w:lastRenderedPageBreak/>
        <w:t>concrete’s weight and volume, and their extraction is resource-intensive. Replacing them with bamboo could offer a solution to reduce concrete’s environmental impact.</w:t>
      </w:r>
    </w:p>
    <w:p w14:paraId="59371668" w14:textId="77777777" w:rsidR="005A7EF5" w:rsidRPr="00DA06E9" w:rsidRDefault="005A7EF5" w:rsidP="005A7EF5">
      <w:pPr>
        <w:pStyle w:val="NormalWeb"/>
        <w:spacing w:line="480" w:lineRule="auto"/>
        <w:jc w:val="both"/>
      </w:pPr>
      <w:r w:rsidRPr="005A7EF5">
        <w:rPr>
          <w:rStyle w:val="Strong"/>
          <w:b w:val="0"/>
          <w:bCs w:val="0"/>
        </w:rPr>
        <w:t>Kamarudin</w:t>
      </w:r>
      <w:r w:rsidRPr="00DA06E9">
        <w:rPr>
          <w:rStyle w:val="Strong"/>
        </w:rPr>
        <w:t xml:space="preserve"> </w:t>
      </w:r>
      <w:r w:rsidRPr="005A7EF5">
        <w:rPr>
          <w:rStyle w:val="Strong"/>
          <w:b w:val="0"/>
          <w:bCs w:val="0"/>
        </w:rPr>
        <w:t>et al. (2021)</w:t>
      </w:r>
      <w:r w:rsidRPr="00DA06E9">
        <w:t xml:space="preserve"> reviewed the use of bamboo as a coarse aggregate in concrete and noted that bamboo’s </w:t>
      </w:r>
      <w:r w:rsidRPr="005A7EF5">
        <w:rPr>
          <w:rStyle w:val="Strong"/>
          <w:b w:val="0"/>
          <w:bCs w:val="0"/>
        </w:rPr>
        <w:t>lightweight</w:t>
      </w:r>
      <w:r w:rsidRPr="00DA06E9">
        <w:t xml:space="preserve"> nature could help produce </w:t>
      </w:r>
      <w:r w:rsidRPr="005A7EF5">
        <w:rPr>
          <w:rStyle w:val="Strong"/>
          <w:b w:val="0"/>
          <w:bCs w:val="0"/>
        </w:rPr>
        <w:t>lighter concrete</w:t>
      </w:r>
      <w:r w:rsidRPr="005A7EF5">
        <w:rPr>
          <w:b/>
          <w:bCs/>
        </w:rPr>
        <w:t>,</w:t>
      </w:r>
      <w:r w:rsidRPr="00DA06E9">
        <w:t xml:space="preserve"> reducing transportation costs and energy consumption. Additionally, bamboo’s </w:t>
      </w:r>
      <w:r w:rsidRPr="005A7EF5">
        <w:rPr>
          <w:rStyle w:val="Strong"/>
          <w:b w:val="0"/>
          <w:bCs w:val="0"/>
        </w:rPr>
        <w:t>structural</w:t>
      </w:r>
      <w:r w:rsidRPr="00DA06E9">
        <w:rPr>
          <w:rStyle w:val="Strong"/>
        </w:rPr>
        <w:t xml:space="preserve"> </w:t>
      </w:r>
      <w:r w:rsidRPr="005A7EF5">
        <w:rPr>
          <w:rStyle w:val="Strong"/>
          <w:b w:val="0"/>
          <w:bCs w:val="0"/>
        </w:rPr>
        <w:t>strength</w:t>
      </w:r>
      <w:r w:rsidRPr="00DA06E9">
        <w:t xml:space="preserve"> and </w:t>
      </w:r>
      <w:r w:rsidRPr="005A7EF5">
        <w:rPr>
          <w:rStyle w:val="Strong"/>
          <w:b w:val="0"/>
          <w:bCs w:val="0"/>
        </w:rPr>
        <w:t>flexibility</w:t>
      </w:r>
      <w:r w:rsidRPr="00DA06E9">
        <w:t xml:space="preserve"> make it a potential candidate for enhancing concrete’s </w:t>
      </w:r>
      <w:r w:rsidRPr="005A7EF5">
        <w:rPr>
          <w:rStyle w:val="Strong"/>
          <w:b w:val="0"/>
          <w:bCs w:val="0"/>
        </w:rPr>
        <w:t>tensile</w:t>
      </w:r>
      <w:r w:rsidRPr="00DA06E9">
        <w:rPr>
          <w:rStyle w:val="Strong"/>
        </w:rPr>
        <w:t xml:space="preserve"> </w:t>
      </w:r>
      <w:r w:rsidRPr="005A7EF5">
        <w:rPr>
          <w:rStyle w:val="Strong"/>
          <w:b w:val="0"/>
          <w:bCs w:val="0"/>
        </w:rPr>
        <w:t>strength</w:t>
      </w:r>
      <w:r w:rsidRPr="00DA06E9">
        <w:t xml:space="preserve">. However, the study also cautioned about challenges related to bamboo’s </w:t>
      </w:r>
      <w:r w:rsidRPr="005A7EF5">
        <w:rPr>
          <w:rStyle w:val="Strong"/>
          <w:b w:val="0"/>
          <w:bCs w:val="0"/>
        </w:rPr>
        <w:t>moisture absorption</w:t>
      </w:r>
      <w:r w:rsidRPr="00DA06E9">
        <w:t xml:space="preserve"> and </w:t>
      </w:r>
      <w:r w:rsidRPr="005A7EF5">
        <w:rPr>
          <w:rStyle w:val="Strong"/>
          <w:b w:val="0"/>
          <w:bCs w:val="0"/>
        </w:rPr>
        <w:t>bio</w:t>
      </w:r>
      <w:r w:rsidRPr="00DA06E9">
        <w:rPr>
          <w:rStyle w:val="Strong"/>
        </w:rPr>
        <w:t>-</w:t>
      </w:r>
      <w:r w:rsidRPr="005A7EF5">
        <w:rPr>
          <w:rStyle w:val="Strong"/>
          <w:b w:val="0"/>
          <w:bCs w:val="0"/>
        </w:rPr>
        <w:t>degradation</w:t>
      </w:r>
      <w:r w:rsidRPr="00DA06E9">
        <w:t>. Bamboo can absorb moisture, which may reduce its durability in humid or wet environments, and it is susceptible to pests and fungi unless properly treated.</w:t>
      </w:r>
    </w:p>
    <w:p w14:paraId="316386B9" w14:textId="77777777" w:rsidR="005A7EF5" w:rsidRPr="00DA06E9" w:rsidRDefault="005A7EF5" w:rsidP="005A7EF5">
      <w:pPr>
        <w:pStyle w:val="NormalWeb"/>
        <w:spacing w:line="480" w:lineRule="auto"/>
        <w:jc w:val="both"/>
      </w:pPr>
      <w:r w:rsidRPr="005A7EF5">
        <w:rPr>
          <w:rStyle w:val="Strong"/>
          <w:b w:val="0"/>
          <w:bCs w:val="0"/>
        </w:rPr>
        <w:t>Gokul et al. (2020)</w:t>
      </w:r>
      <w:r w:rsidRPr="00DA06E9">
        <w:t xml:space="preserve"> explored the mechanical properties of bamboo-based concrete and found that replacing conventional coarse aggregates with bamboo, up to a certain percentage, did not significantly reduce the </w:t>
      </w:r>
      <w:r w:rsidRPr="005A7EF5">
        <w:rPr>
          <w:rStyle w:val="Strong"/>
          <w:b w:val="0"/>
          <w:bCs w:val="0"/>
        </w:rPr>
        <w:t>compressive strength</w:t>
      </w:r>
      <w:r w:rsidRPr="00DA06E9">
        <w:t xml:space="preserve"> of the concrete. Their study suggested that bamboo could replace up to 25% of the coarse aggregate without compromising the material’s structural integrity. The incorporation of bamboo also improved the </w:t>
      </w:r>
      <w:r w:rsidRPr="005A7EF5">
        <w:rPr>
          <w:rStyle w:val="Strong"/>
          <w:b w:val="0"/>
          <w:bCs w:val="0"/>
        </w:rPr>
        <w:t>workability</w:t>
      </w:r>
      <w:r w:rsidRPr="00DA06E9">
        <w:t xml:space="preserve"> of the concrete mix, making it easier to handle and mold, which could be beneficial for certain construction applications.</w:t>
      </w:r>
    </w:p>
    <w:p w14:paraId="5234331C" w14:textId="77777777" w:rsidR="005A7EF5" w:rsidRPr="00DA06E9" w:rsidRDefault="005A7EF5" w:rsidP="005A7EF5">
      <w:pPr>
        <w:pStyle w:val="NormalWeb"/>
        <w:numPr>
          <w:ilvl w:val="0"/>
          <w:numId w:val="20"/>
        </w:numPr>
        <w:spacing w:line="480" w:lineRule="auto"/>
        <w:jc w:val="both"/>
      </w:pPr>
      <w:r w:rsidRPr="00DA06E9">
        <w:t xml:space="preserve">Bamboo aggregates used in BAC are typically </w:t>
      </w:r>
      <w:r w:rsidRPr="005A7EF5">
        <w:rPr>
          <w:rStyle w:val="Strong"/>
          <w:b w:val="0"/>
          <w:bCs w:val="0"/>
        </w:rPr>
        <w:t>dried</w:t>
      </w:r>
      <w:r w:rsidRPr="00DA06E9">
        <w:t xml:space="preserve"> to remove excess moisture, cut into appropriate sizes, and may be treated with preservatives to prevent </w:t>
      </w:r>
      <w:r w:rsidRPr="00DA06E9">
        <w:lastRenderedPageBreak/>
        <w:t>biological degradation. Bamboo treatment is vital, as untreated bamboo can be vulnerable to mold or decay, which would compromise the durability of BAC.</w:t>
      </w:r>
    </w:p>
    <w:p w14:paraId="37999316" w14:textId="77777777" w:rsidR="005A7EF5" w:rsidRPr="00DA06E9" w:rsidRDefault="005A7EF5" w:rsidP="005A7EF5">
      <w:pPr>
        <w:pStyle w:val="NormalWeb"/>
        <w:numPr>
          <w:ilvl w:val="0"/>
          <w:numId w:val="20"/>
        </w:numPr>
        <w:spacing w:line="480" w:lineRule="auto"/>
        <w:jc w:val="both"/>
      </w:pPr>
      <w:r w:rsidRPr="00DA06E9">
        <w:t xml:space="preserve">Bamboo aggregates have a </w:t>
      </w:r>
      <w:r w:rsidRPr="005A7EF5">
        <w:rPr>
          <w:rStyle w:val="Strong"/>
          <w:b w:val="0"/>
          <w:bCs w:val="0"/>
        </w:rPr>
        <w:t>lower density</w:t>
      </w:r>
      <w:r w:rsidRPr="00DA06E9">
        <w:t xml:space="preserve"> than traditional aggregates, which results in a lighter concrete mix. Bamboo also has a high </w:t>
      </w:r>
      <w:r w:rsidRPr="005A7EF5">
        <w:rPr>
          <w:rStyle w:val="Strong"/>
          <w:b w:val="0"/>
          <w:bCs w:val="0"/>
        </w:rPr>
        <w:t>flexural strength</w:t>
      </w:r>
      <w:r w:rsidRPr="005A7EF5">
        <w:rPr>
          <w:b/>
          <w:bCs/>
        </w:rPr>
        <w:t xml:space="preserve"> </w:t>
      </w:r>
      <w:r w:rsidRPr="00DA06E9">
        <w:t xml:space="preserve">and </w:t>
      </w:r>
      <w:r w:rsidRPr="005A7EF5">
        <w:rPr>
          <w:rStyle w:val="Strong"/>
          <w:b w:val="0"/>
          <w:bCs w:val="0"/>
        </w:rPr>
        <w:t>ductility</w:t>
      </w:r>
      <w:r w:rsidRPr="00DA06E9">
        <w:t xml:space="preserve">, which can enhance the concrete’s </w:t>
      </w:r>
      <w:r w:rsidRPr="005A7EF5">
        <w:rPr>
          <w:rStyle w:val="Strong"/>
          <w:b w:val="0"/>
          <w:bCs w:val="0"/>
        </w:rPr>
        <w:t>tensile</w:t>
      </w:r>
      <w:r w:rsidRPr="00DA06E9">
        <w:rPr>
          <w:rStyle w:val="Strong"/>
        </w:rPr>
        <w:t xml:space="preserve"> </w:t>
      </w:r>
      <w:r w:rsidRPr="005A7EF5">
        <w:rPr>
          <w:rStyle w:val="Strong"/>
          <w:b w:val="0"/>
          <w:bCs w:val="0"/>
        </w:rPr>
        <w:t>strength</w:t>
      </w:r>
      <w:r w:rsidRPr="00DA06E9">
        <w:t xml:space="preserve"> and </w:t>
      </w:r>
      <w:r w:rsidRPr="005A7EF5">
        <w:rPr>
          <w:rStyle w:val="Strong"/>
          <w:b w:val="0"/>
          <w:bCs w:val="0"/>
        </w:rPr>
        <w:t>impact</w:t>
      </w:r>
      <w:r w:rsidRPr="00DA06E9">
        <w:rPr>
          <w:rStyle w:val="Strong"/>
        </w:rPr>
        <w:t xml:space="preserve"> </w:t>
      </w:r>
      <w:r w:rsidRPr="005A7EF5">
        <w:rPr>
          <w:rStyle w:val="Strong"/>
          <w:b w:val="0"/>
          <w:bCs w:val="0"/>
        </w:rPr>
        <w:t>resistance</w:t>
      </w:r>
      <w:r w:rsidRPr="00DA06E9">
        <w:t xml:space="preserve"> (Abdullah et al., 2018). However, bamboo aggregates also have relatively smooth surfaces, which may reduce bonding strength with the cement matrix, potentially lowering the concrete's overall compressive strength.</w:t>
      </w:r>
    </w:p>
    <w:p w14:paraId="19AC8BA3" w14:textId="77777777" w:rsidR="005A7EF5" w:rsidRPr="00DA06E9" w:rsidRDefault="005A7EF5" w:rsidP="005A7EF5">
      <w:pPr>
        <w:pStyle w:val="NormalWeb"/>
        <w:numPr>
          <w:ilvl w:val="0"/>
          <w:numId w:val="20"/>
        </w:numPr>
        <w:spacing w:line="480" w:lineRule="auto"/>
        <w:jc w:val="both"/>
      </w:pPr>
      <w:r w:rsidRPr="00DA06E9">
        <w:t xml:space="preserve">The bamboo aggregate should be appropriately sized to match the needs of the specific BAC mix. A variety of sizes can be used, but the typical goal is to maintain good particle packing, which helps improve the concrete’s </w:t>
      </w:r>
      <w:r w:rsidRPr="005A7EF5">
        <w:rPr>
          <w:rStyle w:val="Strong"/>
          <w:b w:val="0"/>
          <w:bCs w:val="0"/>
        </w:rPr>
        <w:t>workability</w:t>
      </w:r>
      <w:r w:rsidRPr="00DA06E9">
        <w:t xml:space="preserve"> and </w:t>
      </w:r>
      <w:r w:rsidRPr="005A7EF5">
        <w:rPr>
          <w:rStyle w:val="Strong"/>
          <w:b w:val="0"/>
          <w:bCs w:val="0"/>
        </w:rPr>
        <w:t>strength</w:t>
      </w:r>
      <w:r w:rsidRPr="00DA06E9">
        <w:t>.</w:t>
      </w:r>
    </w:p>
    <w:p w14:paraId="0B759B20" w14:textId="77777777" w:rsidR="005A7EF5" w:rsidRPr="00DA06E9" w:rsidRDefault="005A7EF5" w:rsidP="005A7EF5">
      <w:pPr>
        <w:pStyle w:val="Heading3"/>
      </w:pPr>
      <w:bookmarkStart w:id="31" w:name="_Toc202783160"/>
      <w:r w:rsidRPr="00DA06E9">
        <w:t>2.2.3.</w:t>
      </w:r>
      <w:r w:rsidRPr="00DA06E9">
        <w:tab/>
        <w:t>Water</w:t>
      </w:r>
      <w:bookmarkEnd w:id="31"/>
    </w:p>
    <w:p w14:paraId="39CCC2DD" w14:textId="77777777" w:rsidR="005A7EF5" w:rsidRPr="00DA06E9" w:rsidRDefault="005A7EF5" w:rsidP="005A7EF5">
      <w:pPr>
        <w:pStyle w:val="NormalWeb"/>
        <w:spacing w:line="480" w:lineRule="auto"/>
        <w:ind w:firstLine="720"/>
        <w:jc w:val="both"/>
      </w:pPr>
      <w:r w:rsidRPr="00DA06E9">
        <w:t xml:space="preserve">Water is an essential component in any concrete mix, as it initiates the cement hydration process and influences the workability of the mix. In BAC, the water content must be carefully controlled, especially because bamboo aggregates have a higher moisture content compared to traditional aggregates. The water-to-cement ratio influences the </w:t>
      </w:r>
      <w:r w:rsidRPr="005A7EF5">
        <w:rPr>
          <w:rStyle w:val="Strong"/>
          <w:b w:val="0"/>
          <w:bCs w:val="0"/>
        </w:rPr>
        <w:t>compressive</w:t>
      </w:r>
      <w:r w:rsidRPr="00DA06E9">
        <w:rPr>
          <w:rStyle w:val="Strong"/>
        </w:rPr>
        <w:t xml:space="preserve"> </w:t>
      </w:r>
      <w:r w:rsidRPr="005A7EF5">
        <w:rPr>
          <w:rStyle w:val="Strong"/>
          <w:b w:val="0"/>
          <w:bCs w:val="0"/>
        </w:rPr>
        <w:t>strength</w:t>
      </w:r>
      <w:r w:rsidRPr="00DA06E9">
        <w:t xml:space="preserve"> and </w:t>
      </w:r>
      <w:r w:rsidRPr="005A7EF5">
        <w:rPr>
          <w:rStyle w:val="Strong"/>
          <w:b w:val="0"/>
          <w:bCs w:val="0"/>
        </w:rPr>
        <w:t>workability</w:t>
      </w:r>
      <w:r w:rsidRPr="00DA06E9">
        <w:t xml:space="preserve"> of BAC. A lower water-to-cement ratio generally results in stronger concrete but lower workability. However, since bamboo aggregates </w:t>
      </w:r>
      <w:r w:rsidRPr="00DA06E9">
        <w:lastRenderedPageBreak/>
        <w:t>absorb water, the water-to-cement ratio must be carefully adjusted to ensure proper hydration without over-saturating the mix (Olivier et al., 2019).</w:t>
      </w:r>
    </w:p>
    <w:p w14:paraId="7F5C6083" w14:textId="77777777" w:rsidR="005A7EF5" w:rsidRPr="00DA06E9" w:rsidRDefault="005A7EF5" w:rsidP="005A7EF5">
      <w:pPr>
        <w:pStyle w:val="NormalWeb"/>
        <w:spacing w:line="480" w:lineRule="auto"/>
        <w:ind w:firstLine="720"/>
        <w:jc w:val="both"/>
      </w:pPr>
      <w:r w:rsidRPr="005A7EF5">
        <w:rPr>
          <w:rStyle w:val="Strong"/>
          <w:b w:val="0"/>
          <w:bCs w:val="0"/>
        </w:rPr>
        <w:t>Water Absorption by Bamboo:</w:t>
      </w:r>
      <w:r w:rsidRPr="00DA06E9">
        <w:t xml:space="preserve"> Bamboo aggregates naturally have high </w:t>
      </w:r>
      <w:r w:rsidRPr="005A7EF5">
        <w:rPr>
          <w:rStyle w:val="Strong"/>
          <w:b w:val="0"/>
          <w:bCs w:val="0"/>
        </w:rPr>
        <w:t>water</w:t>
      </w:r>
      <w:r w:rsidRPr="00DA06E9">
        <w:rPr>
          <w:rStyle w:val="Strong"/>
        </w:rPr>
        <w:t xml:space="preserve"> </w:t>
      </w:r>
      <w:r w:rsidRPr="005A7EF5">
        <w:rPr>
          <w:rStyle w:val="Strong"/>
          <w:b w:val="0"/>
          <w:bCs w:val="0"/>
        </w:rPr>
        <w:t>absorption</w:t>
      </w:r>
      <w:r w:rsidRPr="00DA06E9">
        <w:t xml:space="preserve"> rates, and this can influence the amount of water required in the mix. Careful consideration of bamboo’s moisture content before mixing is essential to avoid excess water and achieve the optimal mix. </w:t>
      </w:r>
      <w:r w:rsidRPr="005A7EF5">
        <w:rPr>
          <w:rStyle w:val="Strong"/>
          <w:b w:val="0"/>
          <w:bCs w:val="0"/>
        </w:rPr>
        <w:t>Water Quality:</w:t>
      </w:r>
      <w:r w:rsidRPr="00DA06E9">
        <w:t xml:space="preserve"> The water used in BAC must be free from contaminants such as salts, organic matter, and chemicals, which could interfere with the hydration process and negatively affect the performance of the concrete.</w:t>
      </w:r>
    </w:p>
    <w:p w14:paraId="15EF85B1" w14:textId="77777777" w:rsidR="005A7EF5" w:rsidRPr="00DA06E9" w:rsidRDefault="005A7EF5" w:rsidP="005A7EF5">
      <w:pPr>
        <w:pStyle w:val="Heading2"/>
      </w:pPr>
      <w:bookmarkStart w:id="32" w:name="_Toc202783161"/>
      <w:r w:rsidRPr="00DA06E9">
        <w:rPr>
          <w:rStyle w:val="Strong"/>
          <w:b/>
        </w:rPr>
        <w:t>2.3.</w:t>
      </w:r>
      <w:r w:rsidRPr="00DA06E9">
        <w:rPr>
          <w:rStyle w:val="Strong"/>
          <w:b/>
        </w:rPr>
        <w:tab/>
        <w:t>PHYSICAL AND MECHANICAL PROPERTIES OF BAMBOO</w:t>
      </w:r>
      <w:bookmarkEnd w:id="32"/>
    </w:p>
    <w:p w14:paraId="20E893C5" w14:textId="77777777" w:rsidR="005A7EF5" w:rsidRPr="00DA06E9" w:rsidRDefault="005A7EF5" w:rsidP="005A7EF5">
      <w:pPr>
        <w:pStyle w:val="NormalWeb"/>
        <w:spacing w:line="480" w:lineRule="auto"/>
        <w:ind w:firstLine="720"/>
        <w:jc w:val="both"/>
      </w:pPr>
      <w:r w:rsidRPr="00DA06E9">
        <w:t>Bamboo has gained attention as a sustainable alternative to traditional construction materials due to its favorable physical and mechanical properties. These properties, when utilized as coarse aggregate in concrete, can significantly impact the overall performance of the material.</w:t>
      </w:r>
    </w:p>
    <w:p w14:paraId="1579B673" w14:textId="77777777" w:rsidR="005A7EF5" w:rsidRPr="00DA06E9" w:rsidRDefault="005A7EF5" w:rsidP="005A7EF5">
      <w:pPr>
        <w:pStyle w:val="Heading3"/>
      </w:pPr>
      <w:bookmarkStart w:id="33" w:name="_Toc202783162"/>
      <w:r w:rsidRPr="00DA06E9">
        <w:rPr>
          <w:rStyle w:val="Strong"/>
        </w:rPr>
        <w:t>2.3.1</w:t>
      </w:r>
      <w:r w:rsidRPr="00DA06E9">
        <w:rPr>
          <w:rStyle w:val="Strong"/>
        </w:rPr>
        <w:tab/>
        <w:t>Density</w:t>
      </w:r>
      <w:bookmarkEnd w:id="33"/>
    </w:p>
    <w:p w14:paraId="795910FF" w14:textId="77777777" w:rsidR="005A7EF5" w:rsidRPr="00DA06E9" w:rsidRDefault="005A7EF5" w:rsidP="005A7EF5">
      <w:pPr>
        <w:pStyle w:val="NormalWeb"/>
        <w:spacing w:line="480" w:lineRule="auto"/>
        <w:ind w:firstLine="720"/>
        <w:jc w:val="both"/>
      </w:pPr>
      <w:r w:rsidRPr="00DA06E9">
        <w:t xml:space="preserve">Bamboo has </w:t>
      </w:r>
      <w:r w:rsidRPr="005A7EF5">
        <w:t>a</w:t>
      </w:r>
      <w:r w:rsidRPr="005A7EF5">
        <w:rPr>
          <w:b/>
          <w:bCs/>
        </w:rPr>
        <w:t xml:space="preserve"> </w:t>
      </w:r>
      <w:r w:rsidRPr="005A7EF5">
        <w:rPr>
          <w:rStyle w:val="Strong"/>
          <w:b w:val="0"/>
          <w:bCs w:val="0"/>
        </w:rPr>
        <w:t>lower density</w:t>
      </w:r>
      <w:r w:rsidRPr="00DA06E9">
        <w:t xml:space="preserve"> compared to conventional coarse aggregates like gravel or crushed stone. Typically, the density of bamboo ranges from approximately </w:t>
      </w:r>
      <w:r w:rsidRPr="005A7EF5">
        <w:rPr>
          <w:rStyle w:val="Strong"/>
          <w:b w:val="0"/>
          <w:bCs w:val="0"/>
        </w:rPr>
        <w:t>0.575 g/cm³</w:t>
      </w:r>
      <w:r w:rsidRPr="005A7EF5">
        <w:rPr>
          <w:b/>
          <w:bCs/>
        </w:rPr>
        <w:t>,</w:t>
      </w:r>
      <w:r w:rsidRPr="00DA06E9">
        <w:t xml:space="preserve"> whereas traditional coarse aggregates have densities ranging between </w:t>
      </w:r>
      <w:r w:rsidRPr="005A7EF5">
        <w:rPr>
          <w:rStyle w:val="Strong"/>
          <w:b w:val="0"/>
          <w:bCs w:val="0"/>
        </w:rPr>
        <w:t>2.5 to 3.0 g/cm³</w:t>
      </w:r>
      <w:r w:rsidRPr="005A7EF5">
        <w:rPr>
          <w:b/>
          <w:bCs/>
        </w:rPr>
        <w:t xml:space="preserve"> </w:t>
      </w:r>
      <w:r w:rsidRPr="00DA06E9">
        <w:t xml:space="preserve">(Zhang et al., 2016). This reduced density can contribute to a </w:t>
      </w:r>
      <w:r w:rsidRPr="005A7EF5">
        <w:rPr>
          <w:rStyle w:val="Strong"/>
          <w:b w:val="0"/>
          <w:bCs w:val="0"/>
        </w:rPr>
        <w:t xml:space="preserve">reduced concrete </w:t>
      </w:r>
      <w:r w:rsidRPr="005A7EF5">
        <w:rPr>
          <w:rStyle w:val="Strong"/>
          <w:b w:val="0"/>
          <w:bCs w:val="0"/>
        </w:rPr>
        <w:lastRenderedPageBreak/>
        <w:t>weight</w:t>
      </w:r>
      <w:r w:rsidRPr="005A7EF5">
        <w:rPr>
          <w:b/>
          <w:bCs/>
        </w:rPr>
        <w:t>,</w:t>
      </w:r>
      <w:r w:rsidRPr="00DA06E9">
        <w:t xml:space="preserve"> which is an advantage in applications where lightweight concrete is required, such as in high-rise buildings or structures where the load-bearing capacity of the foundation is a critical consideration. The lower density also enhances the </w:t>
      </w:r>
      <w:r w:rsidRPr="005A7EF5">
        <w:rPr>
          <w:rStyle w:val="Strong"/>
          <w:b w:val="0"/>
          <w:bCs w:val="0"/>
        </w:rPr>
        <w:t>workability</w:t>
      </w:r>
      <w:r w:rsidRPr="00DA06E9">
        <w:t xml:space="preserve"> of bamboo-based concrete, as it results in lighter, more manageable mixes.</w:t>
      </w:r>
    </w:p>
    <w:p w14:paraId="68EE01D1" w14:textId="77777777" w:rsidR="005A7EF5" w:rsidRPr="00DA06E9" w:rsidRDefault="005A7EF5" w:rsidP="005A7EF5">
      <w:pPr>
        <w:pStyle w:val="Heading3"/>
      </w:pPr>
      <w:bookmarkStart w:id="34" w:name="_Toc202783163"/>
      <w:r w:rsidRPr="00DA06E9">
        <w:rPr>
          <w:rStyle w:val="Strong"/>
        </w:rPr>
        <w:t>2.3.2.</w:t>
      </w:r>
      <w:r w:rsidRPr="00DA06E9">
        <w:rPr>
          <w:rStyle w:val="Strong"/>
        </w:rPr>
        <w:tab/>
        <w:t>Water Absorption</w:t>
      </w:r>
      <w:bookmarkEnd w:id="34"/>
    </w:p>
    <w:p w14:paraId="0DC8A072" w14:textId="6B59EA31" w:rsidR="005A7EF5" w:rsidRPr="00DA06E9" w:rsidRDefault="005A7EF5" w:rsidP="005A7EF5">
      <w:pPr>
        <w:pStyle w:val="NormalWeb"/>
        <w:spacing w:line="480" w:lineRule="auto"/>
        <w:ind w:firstLine="720"/>
        <w:jc w:val="both"/>
      </w:pPr>
      <w:r w:rsidRPr="00DA06E9">
        <w:t xml:space="preserve">One of the distinctive features of bamboo as a material is its relatively </w:t>
      </w:r>
      <w:r w:rsidRPr="005A7EF5">
        <w:rPr>
          <w:rStyle w:val="Strong"/>
          <w:b w:val="0"/>
          <w:bCs w:val="0"/>
        </w:rPr>
        <w:t>high-water</w:t>
      </w:r>
      <w:r w:rsidRPr="00DA06E9">
        <w:rPr>
          <w:rStyle w:val="Strong"/>
        </w:rPr>
        <w:t xml:space="preserve"> </w:t>
      </w:r>
      <w:r w:rsidRPr="005A7EF5">
        <w:rPr>
          <w:rStyle w:val="Strong"/>
          <w:b w:val="0"/>
          <w:bCs w:val="0"/>
        </w:rPr>
        <w:t>absorption</w:t>
      </w:r>
      <w:r w:rsidRPr="00DA06E9">
        <w:t xml:space="preserve"> rate compared to traditional aggregates. Bamboo’s porous nature allows it to absorb moisture from the mix, which can significantly affect the </w:t>
      </w:r>
      <w:r w:rsidRPr="005A7EF5">
        <w:rPr>
          <w:rStyle w:val="Strong"/>
          <w:b w:val="0"/>
          <w:bCs w:val="0"/>
        </w:rPr>
        <w:t>workability</w:t>
      </w:r>
      <w:r w:rsidRPr="00DA06E9">
        <w:t xml:space="preserve"> and </w:t>
      </w:r>
      <w:r w:rsidRPr="005A7EF5">
        <w:rPr>
          <w:rStyle w:val="Strong"/>
          <w:b w:val="0"/>
          <w:bCs w:val="0"/>
        </w:rPr>
        <w:t>durability</w:t>
      </w:r>
      <w:r w:rsidRPr="00DA06E9">
        <w:t xml:space="preserve"> of the resulting concrete. Excess water absorption by bamboo may lead to variations in the water-to-cement ratio, which could affect the </w:t>
      </w:r>
      <w:r w:rsidRPr="005A7EF5">
        <w:rPr>
          <w:rStyle w:val="Strong"/>
          <w:b w:val="0"/>
          <w:bCs w:val="0"/>
        </w:rPr>
        <w:t>strength</w:t>
      </w:r>
      <w:r w:rsidRPr="00DA06E9">
        <w:t xml:space="preserve"> and </w:t>
      </w:r>
      <w:r w:rsidRPr="005A7EF5">
        <w:rPr>
          <w:rStyle w:val="Strong"/>
          <w:b w:val="0"/>
          <w:bCs w:val="0"/>
        </w:rPr>
        <w:t>long-term performance</w:t>
      </w:r>
      <w:r w:rsidRPr="00DA06E9">
        <w:t xml:space="preserve"> of bamboo-based concrete. It is crucial to treat or dry bamboo aggregates properly before mixing them with concrete to mitigate this effect (Mohammad et al., 2019).</w:t>
      </w:r>
    </w:p>
    <w:p w14:paraId="64BFF002" w14:textId="77777777" w:rsidR="005A7EF5" w:rsidRPr="00DA06E9" w:rsidRDefault="005A7EF5" w:rsidP="005A7EF5">
      <w:pPr>
        <w:pStyle w:val="Heading3"/>
      </w:pPr>
      <w:bookmarkStart w:id="35" w:name="_Toc202783164"/>
      <w:r w:rsidRPr="00DA06E9">
        <w:rPr>
          <w:rStyle w:val="Strong"/>
        </w:rPr>
        <w:t>2.3.3.</w:t>
      </w:r>
      <w:r w:rsidRPr="00DA06E9">
        <w:rPr>
          <w:rStyle w:val="Strong"/>
        </w:rPr>
        <w:tab/>
        <w:t>Tensile Strength</w:t>
      </w:r>
      <w:bookmarkEnd w:id="35"/>
    </w:p>
    <w:p w14:paraId="32675837" w14:textId="77777777" w:rsidR="005A7EF5" w:rsidRPr="00DA06E9" w:rsidRDefault="005A7EF5" w:rsidP="005A7EF5">
      <w:pPr>
        <w:pStyle w:val="NormalWeb"/>
        <w:spacing w:line="480" w:lineRule="auto"/>
        <w:jc w:val="both"/>
      </w:pPr>
      <w:r w:rsidRPr="00DA06E9">
        <w:t xml:space="preserve">Bamboo’s </w:t>
      </w:r>
      <w:r w:rsidRPr="005A7EF5">
        <w:rPr>
          <w:rStyle w:val="Strong"/>
          <w:b w:val="0"/>
          <w:bCs w:val="0"/>
        </w:rPr>
        <w:t>tensile strength</w:t>
      </w:r>
      <w:r w:rsidRPr="00DA06E9">
        <w:t xml:space="preserve"> is one of its key strengths. With tensile strength values reaching up to </w:t>
      </w:r>
      <w:r w:rsidRPr="005A7EF5">
        <w:rPr>
          <w:rStyle w:val="Strong"/>
          <w:b w:val="0"/>
          <w:bCs w:val="0"/>
        </w:rPr>
        <w:t>300MPa</w:t>
      </w:r>
      <w:r w:rsidRPr="00DA06E9">
        <w:t xml:space="preserve">, bamboo surpasses traditional coarse aggregates, which typically have low tensile strength (Zhang et al., 2016). This exceptional tensile strength can be beneficial for improving the </w:t>
      </w:r>
      <w:r w:rsidRPr="005A7EF5">
        <w:rPr>
          <w:rStyle w:val="Strong"/>
          <w:b w:val="0"/>
          <w:bCs w:val="0"/>
        </w:rPr>
        <w:t>tensile</w:t>
      </w:r>
      <w:r w:rsidRPr="00DA06E9">
        <w:rPr>
          <w:rStyle w:val="Strong"/>
        </w:rPr>
        <w:t xml:space="preserve"> </w:t>
      </w:r>
      <w:r w:rsidRPr="005A7EF5">
        <w:rPr>
          <w:rStyle w:val="Strong"/>
          <w:b w:val="0"/>
          <w:bCs w:val="0"/>
        </w:rPr>
        <w:t>properties</w:t>
      </w:r>
      <w:r w:rsidRPr="00DA06E9">
        <w:t xml:space="preserve"> of concrete, contributing to enhanced </w:t>
      </w:r>
      <w:r w:rsidRPr="005A7EF5">
        <w:rPr>
          <w:rStyle w:val="Strong"/>
          <w:b w:val="0"/>
          <w:bCs w:val="0"/>
        </w:rPr>
        <w:t>flexural</w:t>
      </w:r>
      <w:r w:rsidRPr="00DA06E9">
        <w:rPr>
          <w:rStyle w:val="Strong"/>
        </w:rPr>
        <w:t xml:space="preserve"> </w:t>
      </w:r>
      <w:r w:rsidRPr="005A7EF5">
        <w:rPr>
          <w:rStyle w:val="Strong"/>
          <w:b w:val="0"/>
          <w:bCs w:val="0"/>
        </w:rPr>
        <w:t>strength</w:t>
      </w:r>
      <w:r w:rsidRPr="00DA06E9">
        <w:t xml:space="preserve"> and </w:t>
      </w:r>
      <w:r w:rsidRPr="005A7EF5">
        <w:rPr>
          <w:rStyle w:val="Strong"/>
          <w:b w:val="0"/>
          <w:bCs w:val="0"/>
        </w:rPr>
        <w:t>resilience</w:t>
      </w:r>
      <w:r w:rsidRPr="00DA06E9">
        <w:t xml:space="preserve">. The higher tensile strength of bamboo can potentially allow bamboo-based </w:t>
      </w:r>
      <w:r w:rsidRPr="00DA06E9">
        <w:lastRenderedPageBreak/>
        <w:t xml:space="preserve">concrete to better withstand tensile stresses and cracking under load, making it a suitable alternative for </w:t>
      </w:r>
      <w:r w:rsidRPr="005A7EF5">
        <w:rPr>
          <w:rStyle w:val="Strong"/>
          <w:b w:val="0"/>
          <w:bCs w:val="0"/>
        </w:rPr>
        <w:t>structural</w:t>
      </w:r>
      <w:r w:rsidRPr="00DA06E9">
        <w:rPr>
          <w:rStyle w:val="Strong"/>
        </w:rPr>
        <w:t xml:space="preserve"> </w:t>
      </w:r>
      <w:r w:rsidRPr="005A7EF5">
        <w:rPr>
          <w:rStyle w:val="Strong"/>
          <w:b w:val="0"/>
          <w:bCs w:val="0"/>
        </w:rPr>
        <w:t>applications</w:t>
      </w:r>
      <w:r w:rsidRPr="00DA06E9">
        <w:t xml:space="preserve"> that require improved flexibility and durability.</w:t>
      </w:r>
    </w:p>
    <w:p w14:paraId="41B00781" w14:textId="77777777" w:rsidR="005A7EF5" w:rsidRPr="00DA06E9" w:rsidRDefault="005A7EF5" w:rsidP="005A7EF5">
      <w:pPr>
        <w:pStyle w:val="Heading3"/>
      </w:pPr>
      <w:bookmarkStart w:id="36" w:name="_Toc202783165"/>
      <w:r w:rsidRPr="00DA06E9">
        <w:rPr>
          <w:rStyle w:val="Strong"/>
        </w:rPr>
        <w:t>2.3.4.</w:t>
      </w:r>
      <w:r w:rsidRPr="00DA06E9">
        <w:rPr>
          <w:rStyle w:val="Strong"/>
        </w:rPr>
        <w:tab/>
        <w:t>Compressive Strength</w:t>
      </w:r>
      <w:bookmarkEnd w:id="36"/>
    </w:p>
    <w:p w14:paraId="191CAB52" w14:textId="77777777" w:rsidR="005A7EF5" w:rsidRPr="00DA06E9" w:rsidRDefault="005A7EF5" w:rsidP="005A7EF5">
      <w:pPr>
        <w:pStyle w:val="NormalWeb"/>
        <w:spacing w:line="480" w:lineRule="auto"/>
        <w:ind w:firstLine="720"/>
        <w:jc w:val="both"/>
      </w:pPr>
      <w:r w:rsidRPr="00DA06E9">
        <w:t xml:space="preserve">On the other hand, bamboo's </w:t>
      </w:r>
      <w:r w:rsidRPr="005A7EF5">
        <w:rPr>
          <w:rStyle w:val="Strong"/>
          <w:b w:val="0"/>
          <w:bCs w:val="0"/>
        </w:rPr>
        <w:t>compressive</w:t>
      </w:r>
      <w:r w:rsidRPr="00DA06E9">
        <w:rPr>
          <w:rStyle w:val="Strong"/>
        </w:rPr>
        <w:t xml:space="preserve"> </w:t>
      </w:r>
      <w:r w:rsidRPr="005A7EF5">
        <w:rPr>
          <w:rStyle w:val="Strong"/>
          <w:b w:val="0"/>
          <w:bCs w:val="0"/>
        </w:rPr>
        <w:t>strength</w:t>
      </w:r>
      <w:r w:rsidRPr="00DA06E9">
        <w:t xml:space="preserve"> is relatively lower compared to traditional aggregates. The compressive strength of bamboo typically ranges from </w:t>
      </w:r>
      <w:r w:rsidRPr="005A7EF5">
        <w:rPr>
          <w:rStyle w:val="Strong"/>
          <w:b w:val="0"/>
          <w:bCs w:val="0"/>
        </w:rPr>
        <w:t>10-20MPa</w:t>
      </w:r>
      <w:r w:rsidRPr="005A7EF5">
        <w:rPr>
          <w:b/>
          <w:bCs/>
        </w:rPr>
        <w:t>,</w:t>
      </w:r>
      <w:r w:rsidRPr="00DA06E9">
        <w:t xml:space="preserve"> which is significantly lower than that of conventional coarse aggregates, which often exceed </w:t>
      </w:r>
      <w:r w:rsidRPr="005A7EF5">
        <w:rPr>
          <w:rStyle w:val="Strong"/>
          <w:b w:val="0"/>
          <w:bCs w:val="0"/>
        </w:rPr>
        <w:t>30MPa</w:t>
      </w:r>
      <w:r w:rsidRPr="00DA06E9">
        <w:t xml:space="preserve"> (Zhang et al., 2016). This lower compressive strength of bamboo may impact the </w:t>
      </w:r>
      <w:r w:rsidRPr="005A7EF5">
        <w:rPr>
          <w:rStyle w:val="Strong"/>
          <w:b w:val="0"/>
          <w:bCs w:val="0"/>
        </w:rPr>
        <w:t>overall compressive strength</w:t>
      </w:r>
      <w:r w:rsidRPr="00DA06E9">
        <w:t xml:space="preserve"> of concrete made with bamboo aggregates, especially if a high replacement ratio is used. However, studies have shown that </w:t>
      </w:r>
      <w:r w:rsidRPr="005A7EF5">
        <w:rPr>
          <w:rStyle w:val="Strong"/>
          <w:b w:val="0"/>
          <w:bCs w:val="0"/>
        </w:rPr>
        <w:t>partial replacement</w:t>
      </w:r>
      <w:r w:rsidRPr="00DA06E9">
        <w:t xml:space="preserve"> of coarse aggregates with bamboo (such as 20% or 30%) can still result in </w:t>
      </w:r>
      <w:r w:rsidRPr="005A7EF5">
        <w:rPr>
          <w:rStyle w:val="Strong"/>
          <w:b w:val="0"/>
          <w:bCs w:val="0"/>
        </w:rPr>
        <w:t>adequate compressive</w:t>
      </w:r>
      <w:r w:rsidRPr="00DA06E9">
        <w:rPr>
          <w:rStyle w:val="Strong"/>
        </w:rPr>
        <w:t xml:space="preserve"> </w:t>
      </w:r>
      <w:r w:rsidRPr="0080475B">
        <w:rPr>
          <w:rStyle w:val="Strong"/>
          <w:b w:val="0"/>
          <w:bCs w:val="0"/>
        </w:rPr>
        <w:t>strength</w:t>
      </w:r>
      <w:r w:rsidRPr="00DA06E9">
        <w:t xml:space="preserve"> for certain construction applications, especially where </w:t>
      </w:r>
      <w:r w:rsidRPr="0080475B">
        <w:rPr>
          <w:rStyle w:val="Strong"/>
          <w:b w:val="0"/>
          <w:bCs w:val="0"/>
        </w:rPr>
        <w:t>lightweight concrete</w:t>
      </w:r>
      <w:r w:rsidRPr="00DA06E9">
        <w:t xml:space="preserve"> is a priority.</w:t>
      </w:r>
    </w:p>
    <w:p w14:paraId="7BE518E4" w14:textId="77777777" w:rsidR="005A7EF5" w:rsidRPr="00DA06E9" w:rsidRDefault="005A7EF5" w:rsidP="005A7EF5">
      <w:pPr>
        <w:pStyle w:val="Heading3"/>
        <w:spacing w:line="480" w:lineRule="auto"/>
        <w:rPr>
          <w:rStyle w:val="Heading2Char"/>
        </w:rPr>
      </w:pPr>
      <w:bookmarkStart w:id="37" w:name="_Toc202783166"/>
      <w:r w:rsidRPr="00DA06E9">
        <w:rPr>
          <w:rStyle w:val="Strong"/>
        </w:rPr>
        <w:t>2</w:t>
      </w:r>
      <w:r w:rsidRPr="00DA06E9">
        <w:rPr>
          <w:rStyle w:val="Heading2Char"/>
        </w:rPr>
        <w:t>.4.</w:t>
      </w:r>
      <w:r w:rsidRPr="00DA06E9">
        <w:rPr>
          <w:rStyle w:val="Heading2Char"/>
        </w:rPr>
        <w:tab/>
        <w:t>COMPRESSIVE STRENGTH AND WORKABILITY OF BAMBOO-CONCRETE</w:t>
      </w:r>
      <w:bookmarkEnd w:id="37"/>
    </w:p>
    <w:p w14:paraId="1EF8D432" w14:textId="77777777" w:rsidR="005A7EF5" w:rsidRPr="00DA06E9" w:rsidRDefault="005A7EF5" w:rsidP="005A7EF5">
      <w:pPr>
        <w:pStyle w:val="Heading3"/>
      </w:pPr>
      <w:bookmarkStart w:id="38" w:name="_Toc202783167"/>
      <w:r w:rsidRPr="00DA06E9">
        <w:rPr>
          <w:rStyle w:val="Strong"/>
        </w:rPr>
        <w:t>2.4.1.</w:t>
      </w:r>
      <w:r w:rsidRPr="00DA06E9">
        <w:rPr>
          <w:rStyle w:val="Strong"/>
        </w:rPr>
        <w:tab/>
        <w:t>Compressive Strength</w:t>
      </w:r>
      <w:bookmarkEnd w:id="38"/>
    </w:p>
    <w:p w14:paraId="4AF15542" w14:textId="77777777" w:rsidR="005A7EF5" w:rsidRPr="00DA06E9" w:rsidRDefault="005A7EF5" w:rsidP="005A7EF5">
      <w:pPr>
        <w:pStyle w:val="NormalWeb"/>
        <w:spacing w:line="480" w:lineRule="auto"/>
        <w:ind w:firstLine="360"/>
        <w:jc w:val="both"/>
      </w:pPr>
      <w:r w:rsidRPr="00DA06E9">
        <w:t xml:space="preserve">Studies have </w:t>
      </w:r>
      <w:r w:rsidRPr="0080475B">
        <w:t xml:space="preserve">investigated the use of bamboo as a partial replacement for coarse aggregates in concrete. The </w:t>
      </w:r>
      <w:r w:rsidRPr="0080475B">
        <w:rPr>
          <w:rStyle w:val="Strong"/>
          <w:b w:val="0"/>
          <w:bCs w:val="0"/>
        </w:rPr>
        <w:t>compressive strength</w:t>
      </w:r>
      <w:r w:rsidRPr="0080475B">
        <w:t xml:space="preserve"> of</w:t>
      </w:r>
      <w:r w:rsidRPr="00DA06E9">
        <w:t xml:space="preserve"> bamboo-based concrete varies depending on the proportion of bamboo used in place of traditional aggregates.</w:t>
      </w:r>
    </w:p>
    <w:p w14:paraId="2760AFAD" w14:textId="77777777" w:rsidR="005A7EF5" w:rsidRPr="00DA06E9" w:rsidRDefault="005A7EF5" w:rsidP="005A7EF5">
      <w:pPr>
        <w:numPr>
          <w:ilvl w:val="0"/>
          <w:numId w:val="23"/>
        </w:numPr>
        <w:spacing w:before="100" w:beforeAutospacing="1" w:after="100" w:afterAutospacing="1" w:line="480" w:lineRule="auto"/>
        <w:jc w:val="both"/>
        <w:rPr>
          <w:rFonts w:ascii="Times New Roman" w:hAnsi="Times New Roman"/>
          <w:sz w:val="24"/>
          <w:szCs w:val="24"/>
        </w:rPr>
      </w:pPr>
      <w:r w:rsidRPr="00DA06E9">
        <w:rPr>
          <w:rFonts w:ascii="Times New Roman" w:hAnsi="Times New Roman"/>
          <w:sz w:val="24"/>
          <w:szCs w:val="24"/>
        </w:rPr>
        <w:lastRenderedPageBreak/>
        <w:t xml:space="preserve">Research indicates that concrete incorporating </w:t>
      </w:r>
      <w:r w:rsidRPr="0080475B">
        <w:rPr>
          <w:rStyle w:val="Strong"/>
          <w:rFonts w:ascii="Times New Roman" w:hAnsi="Times New Roman"/>
          <w:b w:val="0"/>
          <w:bCs w:val="0"/>
          <w:sz w:val="24"/>
          <w:szCs w:val="24"/>
        </w:rPr>
        <w:t>hardened bamboo</w:t>
      </w:r>
      <w:r w:rsidRPr="00DA06E9">
        <w:rPr>
          <w:rFonts w:ascii="Times New Roman" w:hAnsi="Times New Roman"/>
          <w:sz w:val="24"/>
          <w:szCs w:val="24"/>
        </w:rPr>
        <w:t xml:space="preserve"> as a replacement for coarse aggregates can achieve </w:t>
      </w:r>
      <w:r w:rsidRPr="0080475B">
        <w:rPr>
          <w:rStyle w:val="Strong"/>
          <w:rFonts w:ascii="Times New Roman" w:hAnsi="Times New Roman"/>
          <w:b w:val="0"/>
          <w:bCs w:val="0"/>
          <w:sz w:val="24"/>
          <w:szCs w:val="24"/>
        </w:rPr>
        <w:t>comparable compressive strength</w:t>
      </w:r>
      <w:r w:rsidRPr="00DA06E9">
        <w:rPr>
          <w:rFonts w:ascii="Times New Roman" w:hAnsi="Times New Roman"/>
          <w:sz w:val="24"/>
          <w:szCs w:val="24"/>
        </w:rPr>
        <w:t xml:space="preserve"> to traditional concrete, especially when the bamboo replacement rate is kept at a moderate level, such as </w:t>
      </w:r>
      <w:r w:rsidRPr="0080475B">
        <w:rPr>
          <w:rStyle w:val="Strong"/>
          <w:rFonts w:ascii="Times New Roman" w:hAnsi="Times New Roman"/>
          <w:b w:val="0"/>
          <w:bCs w:val="0"/>
          <w:sz w:val="24"/>
          <w:szCs w:val="24"/>
        </w:rPr>
        <w:t>up to 20%</w:t>
      </w:r>
      <w:r w:rsidRPr="0080475B">
        <w:rPr>
          <w:rFonts w:ascii="Times New Roman" w:hAnsi="Times New Roman"/>
          <w:b/>
          <w:bCs/>
          <w:sz w:val="24"/>
          <w:szCs w:val="24"/>
        </w:rPr>
        <w:t xml:space="preserve"> </w:t>
      </w:r>
      <w:r w:rsidRPr="00DA06E9">
        <w:rPr>
          <w:rFonts w:ascii="Times New Roman" w:hAnsi="Times New Roman"/>
          <w:sz w:val="24"/>
          <w:szCs w:val="24"/>
        </w:rPr>
        <w:t xml:space="preserve">(Mohammad et al., 2019). At higher replacement rates (e.g., above 40%), the compressive strength typically </w:t>
      </w:r>
      <w:r w:rsidRPr="0080475B">
        <w:rPr>
          <w:rStyle w:val="Strong"/>
          <w:rFonts w:ascii="Times New Roman" w:hAnsi="Times New Roman"/>
          <w:b w:val="0"/>
          <w:bCs w:val="0"/>
          <w:sz w:val="24"/>
          <w:szCs w:val="24"/>
        </w:rPr>
        <w:t>reduces</w:t>
      </w:r>
      <w:r w:rsidRPr="00DA06E9">
        <w:rPr>
          <w:rFonts w:ascii="Times New Roman" w:hAnsi="Times New Roman"/>
          <w:sz w:val="24"/>
          <w:szCs w:val="24"/>
        </w:rPr>
        <w:t xml:space="preserve">, likely due to the lower compressive strength of bamboo itself compared to conventional aggregates. Despite this reduction, bamboo-concrete can still offer </w:t>
      </w:r>
      <w:r w:rsidRPr="0080475B">
        <w:rPr>
          <w:rStyle w:val="Strong"/>
          <w:rFonts w:ascii="Times New Roman" w:hAnsi="Times New Roman"/>
          <w:b w:val="0"/>
          <w:bCs w:val="0"/>
          <w:sz w:val="24"/>
          <w:szCs w:val="24"/>
        </w:rPr>
        <w:t>acceptable performance</w:t>
      </w:r>
      <w:r w:rsidRPr="00DA06E9">
        <w:rPr>
          <w:rFonts w:ascii="Times New Roman" w:hAnsi="Times New Roman"/>
          <w:sz w:val="24"/>
          <w:szCs w:val="24"/>
        </w:rPr>
        <w:t xml:space="preserve"> for non-load-bearing applications or as a </w:t>
      </w:r>
      <w:r w:rsidRPr="0080475B">
        <w:rPr>
          <w:rStyle w:val="Strong"/>
          <w:rFonts w:ascii="Times New Roman" w:hAnsi="Times New Roman"/>
          <w:b w:val="0"/>
          <w:bCs w:val="0"/>
          <w:sz w:val="24"/>
          <w:szCs w:val="24"/>
        </w:rPr>
        <w:t>lightweight alternative</w:t>
      </w:r>
      <w:r w:rsidRPr="0080475B">
        <w:rPr>
          <w:rFonts w:ascii="Times New Roman" w:hAnsi="Times New Roman"/>
          <w:b/>
          <w:bCs/>
          <w:sz w:val="24"/>
          <w:szCs w:val="24"/>
        </w:rPr>
        <w:t>.</w:t>
      </w:r>
    </w:p>
    <w:p w14:paraId="43404C80" w14:textId="77777777" w:rsidR="005A7EF5" w:rsidRPr="00DA06E9" w:rsidRDefault="005A7EF5" w:rsidP="005A7EF5">
      <w:pPr>
        <w:pStyle w:val="Heading3"/>
      </w:pPr>
      <w:bookmarkStart w:id="39" w:name="_Toc202783168"/>
      <w:r w:rsidRPr="00DA06E9">
        <w:rPr>
          <w:rStyle w:val="Strong"/>
        </w:rPr>
        <w:t>2.4.2.</w:t>
      </w:r>
      <w:r w:rsidRPr="00DA06E9">
        <w:rPr>
          <w:rStyle w:val="Strong"/>
        </w:rPr>
        <w:tab/>
        <w:t>Workability</w:t>
      </w:r>
      <w:bookmarkEnd w:id="39"/>
    </w:p>
    <w:p w14:paraId="14C39D60" w14:textId="77777777" w:rsidR="005A7EF5" w:rsidRPr="00DA06E9" w:rsidRDefault="005A7EF5" w:rsidP="005A7EF5">
      <w:pPr>
        <w:pStyle w:val="NormalWeb"/>
        <w:spacing w:line="480" w:lineRule="auto"/>
        <w:jc w:val="both"/>
      </w:pPr>
      <w:r w:rsidRPr="0080475B">
        <w:rPr>
          <w:rStyle w:val="Strong"/>
          <w:b w:val="0"/>
          <w:bCs w:val="0"/>
        </w:rPr>
        <w:t>Workability</w:t>
      </w:r>
      <w:r w:rsidRPr="00DA06E9">
        <w:t xml:space="preserve"> is another important property affected by the use of bamboo as an aggregate. Bamboo’s lower density and higher water absorption capacity contribute to </w:t>
      </w:r>
      <w:r w:rsidRPr="0080475B">
        <w:rPr>
          <w:rStyle w:val="Strong"/>
          <w:b w:val="0"/>
          <w:bCs w:val="0"/>
        </w:rPr>
        <w:t>improved workability</w:t>
      </w:r>
      <w:r w:rsidRPr="00DA06E9">
        <w:t xml:space="preserve">. When used as a partial replacement for coarse aggregates, bamboo helps create a </w:t>
      </w:r>
      <w:r w:rsidRPr="0080475B">
        <w:rPr>
          <w:rStyle w:val="Strong"/>
          <w:b w:val="0"/>
          <w:bCs w:val="0"/>
        </w:rPr>
        <w:t>more fluid mix</w:t>
      </w:r>
      <w:r w:rsidRPr="0080475B">
        <w:rPr>
          <w:b/>
          <w:bCs/>
        </w:rPr>
        <w:t>,</w:t>
      </w:r>
      <w:r w:rsidRPr="00DA06E9">
        <w:t xml:space="preserve"> which is easier to handle and place. This can be especially advantageous in projects that require intricate molds or in areas with complex geometries. Concrete containing bamboo aggregates often exhibits a </w:t>
      </w:r>
      <w:r w:rsidRPr="0080475B">
        <w:rPr>
          <w:rStyle w:val="Strong"/>
          <w:b w:val="0"/>
          <w:bCs w:val="0"/>
        </w:rPr>
        <w:t>higher slump value</w:t>
      </w:r>
      <w:r w:rsidRPr="00DA06E9">
        <w:t xml:space="preserve">, indicating improved </w:t>
      </w:r>
      <w:r w:rsidRPr="0080475B">
        <w:rPr>
          <w:rStyle w:val="Strong"/>
          <w:b w:val="0"/>
          <w:bCs w:val="0"/>
        </w:rPr>
        <w:t>flow ability</w:t>
      </w:r>
      <w:r w:rsidRPr="00DA06E9">
        <w:t xml:space="preserve"> and ease of mixing (Olivier et al., 2019). The improved workability can also reduce the need for additional water or plasticizers, which could otherwise affect the strength and durability of concrete.</w:t>
      </w:r>
    </w:p>
    <w:p w14:paraId="2F791B4E" w14:textId="77777777" w:rsidR="005A7EF5" w:rsidRPr="00DA06E9" w:rsidRDefault="005A7EF5" w:rsidP="005A7EF5">
      <w:pPr>
        <w:pStyle w:val="Heading2"/>
      </w:pPr>
      <w:bookmarkStart w:id="40" w:name="_Toc202783169"/>
      <w:r w:rsidRPr="00DA06E9">
        <w:rPr>
          <w:rStyle w:val="Strong"/>
          <w:b/>
        </w:rPr>
        <w:lastRenderedPageBreak/>
        <w:t>2.5.</w:t>
      </w:r>
      <w:r w:rsidRPr="00DA06E9">
        <w:rPr>
          <w:rStyle w:val="Strong"/>
          <w:b/>
        </w:rPr>
        <w:tab/>
        <w:t>PARTIAL REPLACEMENT OF COARSE AGGREGATE WITH BAMBOO</w:t>
      </w:r>
      <w:bookmarkEnd w:id="40"/>
    </w:p>
    <w:p w14:paraId="5419585A" w14:textId="77777777" w:rsidR="005A7EF5" w:rsidRPr="00DA06E9" w:rsidRDefault="005A7EF5" w:rsidP="005A7EF5">
      <w:pPr>
        <w:pStyle w:val="Heading3"/>
        <w:rPr>
          <w:rStyle w:val="Strong"/>
          <w:b w:val="0"/>
          <w:bCs w:val="0"/>
        </w:rPr>
      </w:pPr>
      <w:bookmarkStart w:id="41" w:name="_Toc202783170"/>
      <w:r w:rsidRPr="00DA06E9">
        <w:rPr>
          <w:rStyle w:val="Strong"/>
        </w:rPr>
        <w:t>2.5.1</w:t>
      </w:r>
      <w:r w:rsidRPr="00DA06E9">
        <w:rPr>
          <w:rStyle w:val="Strong"/>
        </w:rPr>
        <w:tab/>
        <w:t>Replacement Ratios</w:t>
      </w:r>
      <w:bookmarkEnd w:id="41"/>
    </w:p>
    <w:p w14:paraId="6B5F4671" w14:textId="77777777" w:rsidR="005A7EF5" w:rsidRPr="00DA06E9" w:rsidRDefault="005A7EF5" w:rsidP="005A7EF5">
      <w:pPr>
        <w:spacing w:line="480" w:lineRule="auto"/>
        <w:ind w:firstLine="360"/>
        <w:jc w:val="both"/>
        <w:rPr>
          <w:rFonts w:ascii="Times New Roman" w:hAnsi="Times New Roman"/>
          <w:sz w:val="24"/>
          <w:szCs w:val="24"/>
        </w:rPr>
      </w:pPr>
      <w:r w:rsidRPr="00DA06E9">
        <w:rPr>
          <w:rFonts w:ascii="Times New Roman" w:hAnsi="Times New Roman"/>
          <w:sz w:val="24"/>
          <w:szCs w:val="24"/>
        </w:rPr>
        <w:t xml:space="preserve">Several studies have explored the impact of varying the </w:t>
      </w:r>
      <w:r w:rsidRPr="0080475B">
        <w:rPr>
          <w:rStyle w:val="Strong"/>
          <w:rFonts w:ascii="Times New Roman" w:hAnsi="Times New Roman"/>
          <w:b w:val="0"/>
          <w:bCs w:val="0"/>
          <w:sz w:val="24"/>
          <w:szCs w:val="24"/>
        </w:rPr>
        <w:t>replacement ratio</w:t>
      </w:r>
      <w:r w:rsidRPr="00DA06E9">
        <w:rPr>
          <w:rFonts w:ascii="Times New Roman" w:hAnsi="Times New Roman"/>
          <w:sz w:val="24"/>
          <w:szCs w:val="24"/>
        </w:rPr>
        <w:t xml:space="preserve"> of traditional coarse aggregates with bamboo aggregates. Typical replacement ratios range from </w:t>
      </w:r>
      <w:r w:rsidRPr="0080475B">
        <w:rPr>
          <w:rStyle w:val="Strong"/>
          <w:rFonts w:ascii="Times New Roman" w:hAnsi="Times New Roman"/>
          <w:b w:val="0"/>
          <w:bCs w:val="0"/>
          <w:sz w:val="24"/>
          <w:szCs w:val="24"/>
        </w:rPr>
        <w:t>20% to 40%</w:t>
      </w:r>
      <w:r w:rsidRPr="0080475B">
        <w:rPr>
          <w:rFonts w:ascii="Times New Roman" w:hAnsi="Times New Roman"/>
          <w:b/>
          <w:bCs/>
          <w:sz w:val="24"/>
          <w:szCs w:val="24"/>
        </w:rPr>
        <w:t xml:space="preserve">, </w:t>
      </w:r>
      <w:r w:rsidRPr="0080475B">
        <w:rPr>
          <w:rFonts w:ascii="Times New Roman" w:hAnsi="Times New Roman"/>
          <w:sz w:val="24"/>
          <w:szCs w:val="24"/>
        </w:rPr>
        <w:t>with</w:t>
      </w:r>
      <w:r w:rsidRPr="0080475B">
        <w:rPr>
          <w:rFonts w:ascii="Times New Roman" w:hAnsi="Times New Roman"/>
          <w:b/>
          <w:bCs/>
          <w:sz w:val="24"/>
          <w:szCs w:val="24"/>
        </w:rPr>
        <w:t xml:space="preserve"> </w:t>
      </w:r>
      <w:r w:rsidRPr="00DA06E9">
        <w:rPr>
          <w:rFonts w:ascii="Times New Roman" w:hAnsi="Times New Roman"/>
          <w:sz w:val="24"/>
          <w:szCs w:val="24"/>
        </w:rPr>
        <w:t>different outcomes in terms of strength and durability. For example:</w:t>
      </w:r>
    </w:p>
    <w:p w14:paraId="411E3D69" w14:textId="77777777" w:rsidR="005A7EF5" w:rsidRPr="00DA06E9" w:rsidRDefault="005A7EF5" w:rsidP="005A7EF5">
      <w:pPr>
        <w:numPr>
          <w:ilvl w:val="0"/>
          <w:numId w:val="24"/>
        </w:numPr>
        <w:spacing w:before="100" w:beforeAutospacing="1" w:after="100" w:afterAutospacing="1" w:line="480" w:lineRule="auto"/>
        <w:jc w:val="both"/>
        <w:rPr>
          <w:rFonts w:ascii="Times New Roman" w:hAnsi="Times New Roman"/>
          <w:sz w:val="24"/>
          <w:szCs w:val="24"/>
        </w:rPr>
      </w:pPr>
      <w:r w:rsidRPr="0080475B">
        <w:rPr>
          <w:rStyle w:val="Strong"/>
          <w:rFonts w:ascii="Times New Roman" w:hAnsi="Times New Roman"/>
          <w:b w:val="0"/>
          <w:bCs w:val="0"/>
          <w:sz w:val="24"/>
          <w:szCs w:val="24"/>
        </w:rPr>
        <w:t>Up to 20% replacement</w:t>
      </w:r>
      <w:r w:rsidRPr="00DA06E9">
        <w:rPr>
          <w:rFonts w:ascii="Times New Roman" w:hAnsi="Times New Roman"/>
          <w:sz w:val="24"/>
          <w:szCs w:val="24"/>
        </w:rPr>
        <w:t xml:space="preserve">: Replacing 20% of coarse aggregates with bamboo generally leads to improved </w:t>
      </w:r>
      <w:r w:rsidRPr="0080475B">
        <w:rPr>
          <w:rStyle w:val="Strong"/>
          <w:rFonts w:ascii="Times New Roman" w:hAnsi="Times New Roman"/>
          <w:b w:val="0"/>
          <w:bCs w:val="0"/>
          <w:sz w:val="24"/>
          <w:szCs w:val="24"/>
        </w:rPr>
        <w:t>compressive strength</w:t>
      </w:r>
      <w:r w:rsidRPr="00DA06E9">
        <w:rPr>
          <w:rFonts w:ascii="Times New Roman" w:hAnsi="Times New Roman"/>
          <w:sz w:val="24"/>
          <w:szCs w:val="24"/>
        </w:rPr>
        <w:t xml:space="preserve"> and </w:t>
      </w:r>
      <w:r w:rsidRPr="0080475B">
        <w:rPr>
          <w:rStyle w:val="Strong"/>
          <w:rFonts w:ascii="Times New Roman" w:hAnsi="Times New Roman"/>
          <w:b w:val="0"/>
          <w:bCs w:val="0"/>
          <w:sz w:val="24"/>
          <w:szCs w:val="24"/>
        </w:rPr>
        <w:t>workability</w:t>
      </w:r>
      <w:r w:rsidRPr="00DA06E9">
        <w:rPr>
          <w:rFonts w:ascii="Times New Roman" w:hAnsi="Times New Roman"/>
          <w:sz w:val="24"/>
          <w:szCs w:val="24"/>
        </w:rPr>
        <w:t xml:space="preserve">. The mix maintains a relatively </w:t>
      </w:r>
      <w:r w:rsidRPr="0080475B">
        <w:rPr>
          <w:rStyle w:val="Strong"/>
          <w:rFonts w:ascii="Times New Roman" w:hAnsi="Times New Roman"/>
          <w:b w:val="0"/>
          <w:bCs w:val="0"/>
          <w:sz w:val="24"/>
          <w:szCs w:val="24"/>
        </w:rPr>
        <w:t>strong concrete</w:t>
      </w:r>
      <w:r w:rsidRPr="00DA06E9">
        <w:rPr>
          <w:rFonts w:ascii="Times New Roman" w:hAnsi="Times New Roman"/>
          <w:sz w:val="24"/>
          <w:szCs w:val="24"/>
        </w:rPr>
        <w:t xml:space="preserve"> that can be used for structural applications (Kou et al., 2011).</w:t>
      </w:r>
    </w:p>
    <w:p w14:paraId="4026AF66" w14:textId="77777777" w:rsidR="005A7EF5" w:rsidRPr="00DA06E9" w:rsidRDefault="005A7EF5" w:rsidP="005A7EF5">
      <w:pPr>
        <w:numPr>
          <w:ilvl w:val="0"/>
          <w:numId w:val="24"/>
        </w:numPr>
        <w:spacing w:before="100" w:beforeAutospacing="1" w:after="100" w:afterAutospacing="1" w:line="480" w:lineRule="auto"/>
        <w:jc w:val="both"/>
        <w:rPr>
          <w:rFonts w:ascii="Times New Roman" w:hAnsi="Times New Roman"/>
          <w:sz w:val="24"/>
          <w:szCs w:val="24"/>
        </w:rPr>
      </w:pPr>
      <w:r w:rsidRPr="0080475B">
        <w:rPr>
          <w:rStyle w:val="Strong"/>
          <w:rFonts w:ascii="Times New Roman" w:hAnsi="Times New Roman"/>
          <w:b w:val="0"/>
          <w:bCs w:val="0"/>
          <w:sz w:val="24"/>
          <w:szCs w:val="24"/>
        </w:rPr>
        <w:t>Up to 30%-40% replacement</w:t>
      </w:r>
      <w:r w:rsidRPr="0080475B">
        <w:rPr>
          <w:rFonts w:ascii="Times New Roman" w:hAnsi="Times New Roman"/>
          <w:b/>
          <w:bCs/>
          <w:sz w:val="24"/>
          <w:szCs w:val="24"/>
        </w:rPr>
        <w:t>:</w:t>
      </w:r>
      <w:r w:rsidRPr="00DA06E9">
        <w:rPr>
          <w:rFonts w:ascii="Times New Roman" w:hAnsi="Times New Roman"/>
          <w:sz w:val="24"/>
          <w:szCs w:val="24"/>
        </w:rPr>
        <w:t xml:space="preserve"> Beyond 20%, the compressive strength of the concrete tends to decline. However, it still remains </w:t>
      </w:r>
      <w:r w:rsidRPr="0080475B">
        <w:rPr>
          <w:rStyle w:val="Strong"/>
          <w:rFonts w:ascii="Times New Roman" w:hAnsi="Times New Roman"/>
          <w:b w:val="0"/>
          <w:bCs w:val="0"/>
          <w:sz w:val="24"/>
          <w:szCs w:val="24"/>
        </w:rPr>
        <w:t>functional for non-structural applications</w:t>
      </w:r>
      <w:r w:rsidRPr="0080475B">
        <w:rPr>
          <w:rFonts w:ascii="Times New Roman" w:hAnsi="Times New Roman"/>
          <w:b/>
          <w:bCs/>
          <w:sz w:val="24"/>
          <w:szCs w:val="24"/>
        </w:rPr>
        <w:t xml:space="preserve">, </w:t>
      </w:r>
      <w:r w:rsidRPr="0080475B">
        <w:rPr>
          <w:rFonts w:ascii="Times New Roman" w:hAnsi="Times New Roman"/>
          <w:sz w:val="24"/>
          <w:szCs w:val="24"/>
        </w:rPr>
        <w:t>such as</w:t>
      </w:r>
      <w:r w:rsidRPr="0080475B">
        <w:rPr>
          <w:rFonts w:ascii="Times New Roman" w:hAnsi="Times New Roman"/>
          <w:b/>
          <w:bCs/>
          <w:sz w:val="24"/>
          <w:szCs w:val="24"/>
        </w:rPr>
        <w:t xml:space="preserve"> </w:t>
      </w:r>
      <w:r w:rsidRPr="0080475B">
        <w:rPr>
          <w:rStyle w:val="Strong"/>
          <w:rFonts w:ascii="Times New Roman" w:hAnsi="Times New Roman"/>
          <w:b w:val="0"/>
          <w:bCs w:val="0"/>
          <w:sz w:val="24"/>
          <w:szCs w:val="24"/>
        </w:rPr>
        <w:t>lightweight panels</w:t>
      </w:r>
      <w:r w:rsidRPr="0080475B">
        <w:rPr>
          <w:rFonts w:ascii="Times New Roman" w:hAnsi="Times New Roman"/>
          <w:b/>
          <w:bCs/>
          <w:sz w:val="24"/>
          <w:szCs w:val="24"/>
        </w:rPr>
        <w:t xml:space="preserve">, </w:t>
      </w:r>
      <w:r w:rsidRPr="0080475B">
        <w:rPr>
          <w:rStyle w:val="Strong"/>
          <w:rFonts w:ascii="Times New Roman" w:hAnsi="Times New Roman"/>
          <w:b w:val="0"/>
          <w:bCs w:val="0"/>
          <w:sz w:val="24"/>
          <w:szCs w:val="24"/>
        </w:rPr>
        <w:t>flooring</w:t>
      </w:r>
      <w:r w:rsidRPr="0080475B">
        <w:rPr>
          <w:rFonts w:ascii="Times New Roman" w:hAnsi="Times New Roman"/>
          <w:b/>
          <w:bCs/>
          <w:sz w:val="24"/>
          <w:szCs w:val="24"/>
        </w:rPr>
        <w:t xml:space="preserve">, </w:t>
      </w:r>
      <w:r w:rsidRPr="0080475B">
        <w:rPr>
          <w:rFonts w:ascii="Times New Roman" w:hAnsi="Times New Roman"/>
          <w:sz w:val="24"/>
          <w:szCs w:val="24"/>
        </w:rPr>
        <w:t>or</w:t>
      </w:r>
      <w:r w:rsidRPr="0080475B">
        <w:rPr>
          <w:rFonts w:ascii="Times New Roman" w:hAnsi="Times New Roman"/>
          <w:b/>
          <w:bCs/>
          <w:sz w:val="24"/>
          <w:szCs w:val="24"/>
        </w:rPr>
        <w:t xml:space="preserve"> </w:t>
      </w:r>
      <w:r w:rsidRPr="0080475B">
        <w:rPr>
          <w:rStyle w:val="Strong"/>
          <w:rFonts w:ascii="Times New Roman" w:hAnsi="Times New Roman"/>
          <w:b w:val="0"/>
          <w:bCs w:val="0"/>
          <w:sz w:val="24"/>
          <w:szCs w:val="24"/>
        </w:rPr>
        <w:t>decorative elements</w:t>
      </w:r>
      <w:r w:rsidRPr="00DA06E9">
        <w:rPr>
          <w:rFonts w:ascii="Times New Roman" w:hAnsi="Times New Roman"/>
          <w:sz w:val="24"/>
          <w:szCs w:val="24"/>
        </w:rPr>
        <w:t xml:space="preserve"> (Zhang et al., 2016).</w:t>
      </w:r>
    </w:p>
    <w:p w14:paraId="2723B61F" w14:textId="77777777" w:rsidR="005A7EF5" w:rsidRPr="00DA06E9" w:rsidRDefault="005A7EF5" w:rsidP="005A7EF5">
      <w:pPr>
        <w:pStyle w:val="NormalWeb"/>
        <w:spacing w:line="480" w:lineRule="auto"/>
        <w:jc w:val="both"/>
      </w:pPr>
      <w:r w:rsidRPr="00DA06E9">
        <w:t>The precise effect of the bamboo replacement ratio depends on the specific characteristics of the bamboo used, such as species, processing, and treatment, as well as the mix design and curing conditions.</w:t>
      </w:r>
    </w:p>
    <w:p w14:paraId="200E837A" w14:textId="77777777" w:rsidR="005A7EF5" w:rsidRPr="00DA06E9" w:rsidRDefault="005A7EF5" w:rsidP="005A7EF5">
      <w:pPr>
        <w:pStyle w:val="Heading3"/>
      </w:pPr>
      <w:bookmarkStart w:id="42" w:name="_Toc202783171"/>
      <w:r w:rsidRPr="00DA06E9">
        <w:rPr>
          <w:rStyle w:val="Strong"/>
        </w:rPr>
        <w:lastRenderedPageBreak/>
        <w:t>2.5.2.</w:t>
      </w:r>
      <w:r w:rsidRPr="00DA06E9">
        <w:rPr>
          <w:rStyle w:val="Strong"/>
        </w:rPr>
        <w:tab/>
        <w:t>Compressive Strength</w:t>
      </w:r>
      <w:bookmarkEnd w:id="42"/>
    </w:p>
    <w:p w14:paraId="67D6AC58" w14:textId="77777777" w:rsidR="005A7EF5" w:rsidRPr="00DA06E9" w:rsidRDefault="005A7EF5" w:rsidP="005A7EF5">
      <w:pPr>
        <w:pStyle w:val="NormalWeb"/>
        <w:spacing w:line="480" w:lineRule="auto"/>
        <w:jc w:val="both"/>
      </w:pPr>
      <w:r w:rsidRPr="00DA06E9">
        <w:t xml:space="preserve">The </w:t>
      </w:r>
      <w:r w:rsidRPr="0080475B">
        <w:rPr>
          <w:rStyle w:val="Strong"/>
          <w:b w:val="0"/>
          <w:bCs w:val="0"/>
        </w:rPr>
        <w:t>compressive strength</w:t>
      </w:r>
      <w:r w:rsidRPr="00DA06E9">
        <w:t xml:space="preserve"> of bamboo-based concrete decreases as the replacement ratio of bamboo increases. At low replacement rates (up to 20%), the strength is generally maintained or slightly improved due to the lightweight nature of bamboo, which can help optimize the mix's density. However, when the replacement rate exceeds </w:t>
      </w:r>
      <w:r w:rsidRPr="0080475B">
        <w:rPr>
          <w:rStyle w:val="Strong"/>
          <w:b w:val="0"/>
          <w:bCs w:val="0"/>
        </w:rPr>
        <w:t>40%</w:t>
      </w:r>
      <w:r w:rsidRPr="00DA06E9">
        <w:t>, the reduction in compressive strength becomes more evident. This is due to the lower inherent compressive strength of bamboo compared to traditional aggregates, as well as potential issues with the bond between bamboo and the cement matrix (Zhang et al., 2016).</w:t>
      </w:r>
    </w:p>
    <w:p w14:paraId="319EA1AF" w14:textId="77777777" w:rsidR="005A7EF5" w:rsidRPr="00DA06E9" w:rsidRDefault="005A7EF5" w:rsidP="005A7EF5">
      <w:pPr>
        <w:pStyle w:val="Heading2"/>
      </w:pPr>
      <w:bookmarkStart w:id="43" w:name="_Toc202783172"/>
      <w:r w:rsidRPr="00DA06E9">
        <w:rPr>
          <w:rStyle w:val="Strong"/>
          <w:b/>
        </w:rPr>
        <w:t>2.5.3.</w:t>
      </w:r>
      <w:r w:rsidRPr="00DA06E9">
        <w:rPr>
          <w:rStyle w:val="Strong"/>
          <w:b/>
        </w:rPr>
        <w:tab/>
        <w:t>Workability</w:t>
      </w:r>
      <w:bookmarkEnd w:id="43"/>
    </w:p>
    <w:p w14:paraId="2DAD77C3" w14:textId="77777777" w:rsidR="005A7EF5" w:rsidRPr="00DA06E9" w:rsidRDefault="005A7EF5" w:rsidP="005A7EF5">
      <w:pPr>
        <w:pStyle w:val="NormalWeb"/>
        <w:spacing w:line="480" w:lineRule="auto"/>
        <w:jc w:val="both"/>
      </w:pPr>
      <w:r w:rsidRPr="00DA06E9">
        <w:t xml:space="preserve">One of the consistent findings across studies is that bamboo, regardless of the replacement ratio, improves the </w:t>
      </w:r>
      <w:r w:rsidRPr="0080475B">
        <w:rPr>
          <w:rStyle w:val="Strong"/>
          <w:b w:val="0"/>
          <w:bCs w:val="0"/>
        </w:rPr>
        <w:t>workability</w:t>
      </w:r>
      <w:r w:rsidRPr="00DA06E9">
        <w:t xml:space="preserve"> of concrete. The lower density and higher water absorption characteristics of bamboo aggregates contribute to a </w:t>
      </w:r>
      <w:r w:rsidRPr="0080475B">
        <w:rPr>
          <w:rStyle w:val="Strong"/>
          <w:b w:val="0"/>
          <w:bCs w:val="0"/>
        </w:rPr>
        <w:t>smoother mix</w:t>
      </w:r>
      <w:r w:rsidRPr="00DA06E9">
        <w:t xml:space="preserve">, which is easier to handle and place. This improvement in workability can make bamboo-based concrete more suitable for applications requiring </w:t>
      </w:r>
      <w:r w:rsidRPr="0080475B">
        <w:rPr>
          <w:rStyle w:val="Strong"/>
          <w:b w:val="0"/>
          <w:bCs w:val="0"/>
        </w:rPr>
        <w:t>ease of placement</w:t>
      </w:r>
      <w:r w:rsidRPr="00DA06E9">
        <w:t xml:space="preserve"> and </w:t>
      </w:r>
      <w:r w:rsidRPr="0080475B">
        <w:rPr>
          <w:rStyle w:val="Strong"/>
          <w:b w:val="0"/>
          <w:bCs w:val="0"/>
        </w:rPr>
        <w:t>mold ability</w:t>
      </w:r>
      <w:r w:rsidRPr="00DA06E9">
        <w:t xml:space="preserve">, such as precast elements or </w:t>
      </w:r>
      <w:r w:rsidRPr="0080475B">
        <w:rPr>
          <w:rStyle w:val="Strong"/>
          <w:b w:val="0"/>
          <w:bCs w:val="0"/>
        </w:rPr>
        <w:t>complex shapes</w:t>
      </w:r>
      <w:r w:rsidRPr="00DA06E9">
        <w:t xml:space="preserve"> in </w:t>
      </w:r>
      <w:r w:rsidRPr="0080475B">
        <w:rPr>
          <w:rStyle w:val="Strong"/>
          <w:b w:val="0"/>
          <w:bCs w:val="0"/>
        </w:rPr>
        <w:t>green buildings</w:t>
      </w:r>
      <w:r w:rsidRPr="0080475B">
        <w:rPr>
          <w:b/>
          <w:bCs/>
        </w:rPr>
        <w:t>.</w:t>
      </w:r>
    </w:p>
    <w:p w14:paraId="72D84EBA" w14:textId="77777777" w:rsidR="005A7EF5" w:rsidRPr="00DA06E9" w:rsidRDefault="005A7EF5" w:rsidP="005A7EF5">
      <w:pPr>
        <w:pStyle w:val="Heading2"/>
      </w:pPr>
      <w:bookmarkStart w:id="44" w:name="_Toc202783173"/>
      <w:r w:rsidRPr="00DA06E9">
        <w:rPr>
          <w:rStyle w:val="Strong"/>
          <w:b/>
        </w:rPr>
        <w:t>2.6.</w:t>
      </w:r>
      <w:r w:rsidRPr="00DA06E9">
        <w:rPr>
          <w:rStyle w:val="Strong"/>
          <w:b/>
        </w:rPr>
        <w:tab/>
        <w:t>COMPARISON WITH OTHER SUSTAINABLE MATERIALS</w:t>
      </w:r>
      <w:bookmarkEnd w:id="44"/>
    </w:p>
    <w:p w14:paraId="6F511C12" w14:textId="77777777" w:rsidR="005A7EF5" w:rsidRPr="00DA06E9" w:rsidRDefault="005A7EF5" w:rsidP="005A7EF5">
      <w:pPr>
        <w:pStyle w:val="NormalWeb"/>
        <w:spacing w:line="480" w:lineRule="auto"/>
        <w:jc w:val="both"/>
      </w:pPr>
      <w:r w:rsidRPr="00DA06E9">
        <w:t xml:space="preserve">Bamboo has been compared with other sustainable materials, such as </w:t>
      </w:r>
      <w:r w:rsidRPr="0080475B">
        <w:rPr>
          <w:rStyle w:val="Strong"/>
          <w:b w:val="0"/>
          <w:bCs w:val="0"/>
        </w:rPr>
        <w:t>crushed tile</w:t>
      </w:r>
      <w:r w:rsidRPr="00DA06E9">
        <w:t xml:space="preserve"> and </w:t>
      </w:r>
      <w:r w:rsidRPr="0080475B">
        <w:rPr>
          <w:rStyle w:val="Strong"/>
          <w:b w:val="0"/>
          <w:bCs w:val="0"/>
        </w:rPr>
        <w:t>recycled coarse aggregates</w:t>
      </w:r>
      <w:r w:rsidRPr="00DA06E9">
        <w:t xml:space="preserve">, in terms of both </w:t>
      </w:r>
      <w:r w:rsidRPr="0080475B">
        <w:rPr>
          <w:rStyle w:val="Strong"/>
          <w:b w:val="0"/>
          <w:bCs w:val="0"/>
        </w:rPr>
        <w:t>compressive strength</w:t>
      </w:r>
      <w:r w:rsidRPr="00DA06E9">
        <w:t xml:space="preserve"> and </w:t>
      </w:r>
      <w:r w:rsidRPr="0080475B">
        <w:rPr>
          <w:rStyle w:val="Strong"/>
          <w:b w:val="0"/>
          <w:bCs w:val="0"/>
        </w:rPr>
        <w:t>workability</w:t>
      </w:r>
      <w:r w:rsidRPr="0080475B">
        <w:rPr>
          <w:b/>
          <w:bCs/>
        </w:rPr>
        <w:t>.</w:t>
      </w:r>
    </w:p>
    <w:p w14:paraId="15AECAF7" w14:textId="77777777" w:rsidR="005A7EF5" w:rsidRPr="00DA06E9" w:rsidRDefault="005A7EF5" w:rsidP="005A7EF5">
      <w:pPr>
        <w:pStyle w:val="NormalWeb"/>
        <w:numPr>
          <w:ilvl w:val="0"/>
          <w:numId w:val="25"/>
        </w:numPr>
        <w:spacing w:line="480" w:lineRule="auto"/>
        <w:jc w:val="both"/>
      </w:pPr>
      <w:r w:rsidRPr="0080475B">
        <w:rPr>
          <w:rStyle w:val="Strong"/>
          <w:b w:val="0"/>
          <w:bCs w:val="0"/>
        </w:rPr>
        <w:lastRenderedPageBreak/>
        <w:t>Crushed Tile</w:t>
      </w:r>
      <w:r w:rsidRPr="0080475B">
        <w:rPr>
          <w:b/>
          <w:bCs/>
        </w:rPr>
        <w:t>:</w:t>
      </w:r>
      <w:r w:rsidRPr="00DA06E9">
        <w:t xml:space="preserve"> Crushed tile has shown to offer </w:t>
      </w:r>
      <w:r w:rsidRPr="0080475B">
        <w:rPr>
          <w:rStyle w:val="Strong"/>
          <w:b w:val="0"/>
          <w:bCs w:val="0"/>
        </w:rPr>
        <w:t>improved compressive strength</w:t>
      </w:r>
      <w:r w:rsidRPr="00DA06E9">
        <w:t xml:space="preserve"> compared to bamboo-based concrete, but it tends to reduce </w:t>
      </w:r>
      <w:r w:rsidRPr="0080475B">
        <w:rPr>
          <w:rStyle w:val="Strong"/>
          <w:b w:val="0"/>
          <w:bCs w:val="0"/>
        </w:rPr>
        <w:t>workability</w:t>
      </w:r>
      <w:r w:rsidRPr="00DA06E9">
        <w:t xml:space="preserve"> due to its angular shape and high density. This makes it less suitable for lightweight concrete applications (Olivier et al., 2019).</w:t>
      </w:r>
    </w:p>
    <w:p w14:paraId="6DAD12E9" w14:textId="77777777" w:rsidR="005A7EF5" w:rsidRPr="00DA06E9" w:rsidRDefault="005A7EF5" w:rsidP="005A7EF5">
      <w:pPr>
        <w:pStyle w:val="NormalWeb"/>
        <w:numPr>
          <w:ilvl w:val="0"/>
          <w:numId w:val="25"/>
        </w:numPr>
        <w:spacing w:line="480" w:lineRule="auto"/>
        <w:jc w:val="both"/>
      </w:pPr>
      <w:r w:rsidRPr="0080475B">
        <w:rPr>
          <w:rStyle w:val="Strong"/>
          <w:b w:val="0"/>
          <w:bCs w:val="0"/>
        </w:rPr>
        <w:t>Recycled Coarse Aggregate</w:t>
      </w:r>
      <w:r w:rsidRPr="0080475B">
        <w:rPr>
          <w:b/>
          <w:bCs/>
        </w:rPr>
        <w:t>:</w:t>
      </w:r>
      <w:r w:rsidRPr="00DA06E9">
        <w:t xml:space="preserve"> Recycled coarse aggregates are another common alternative to natural aggregates. However, recycled aggregates often exhibit </w:t>
      </w:r>
      <w:r w:rsidRPr="0080475B">
        <w:rPr>
          <w:rStyle w:val="Strong"/>
          <w:b w:val="0"/>
          <w:bCs w:val="0"/>
        </w:rPr>
        <w:t>reduced compressive strength</w:t>
      </w:r>
      <w:r w:rsidRPr="0080475B">
        <w:rPr>
          <w:b/>
          <w:bCs/>
        </w:rPr>
        <w:t xml:space="preserve"> </w:t>
      </w:r>
      <w:r w:rsidRPr="00DA06E9">
        <w:t xml:space="preserve">and </w:t>
      </w:r>
      <w:r w:rsidRPr="0080475B">
        <w:rPr>
          <w:rStyle w:val="Strong"/>
          <w:b w:val="0"/>
          <w:bCs w:val="0"/>
        </w:rPr>
        <w:t>workability</w:t>
      </w:r>
      <w:r w:rsidRPr="00DA06E9">
        <w:t xml:space="preserve"> compared to bamboo aggregates. This makes bamboo a more attractive option for projects requiring </w:t>
      </w:r>
      <w:r w:rsidRPr="0080475B">
        <w:rPr>
          <w:rStyle w:val="Strong"/>
          <w:b w:val="0"/>
          <w:bCs w:val="0"/>
        </w:rPr>
        <w:t>sustainable and high-performance concrete</w:t>
      </w:r>
      <w:r w:rsidRPr="0080475B">
        <w:rPr>
          <w:b/>
          <w:bCs/>
        </w:rPr>
        <w:t xml:space="preserve"> </w:t>
      </w:r>
      <w:r w:rsidRPr="00DA06E9">
        <w:t>(Kou et al., 2011).</w:t>
      </w:r>
    </w:p>
    <w:p w14:paraId="23BB62CB" w14:textId="77777777" w:rsidR="005A7EF5" w:rsidRPr="00DA06E9" w:rsidRDefault="005A7EF5" w:rsidP="005A7EF5">
      <w:pPr>
        <w:pStyle w:val="NormalWeb"/>
        <w:numPr>
          <w:ilvl w:val="0"/>
          <w:numId w:val="25"/>
        </w:numPr>
        <w:spacing w:line="480" w:lineRule="auto"/>
        <w:jc w:val="both"/>
      </w:pPr>
      <w:r w:rsidRPr="0080475B">
        <w:rPr>
          <w:rStyle w:val="Strong"/>
          <w:b w:val="0"/>
          <w:bCs w:val="0"/>
        </w:rPr>
        <w:t>Bamboo’s Unique Properties</w:t>
      </w:r>
      <w:r w:rsidRPr="0080475B">
        <w:rPr>
          <w:b/>
          <w:bCs/>
        </w:rPr>
        <w:t>:</w:t>
      </w:r>
      <w:r w:rsidRPr="00DA06E9">
        <w:t xml:space="preserve"> Bamboo’s unique combination of </w:t>
      </w:r>
      <w:r w:rsidRPr="0080475B">
        <w:rPr>
          <w:rStyle w:val="Strong"/>
          <w:b w:val="0"/>
          <w:bCs w:val="0"/>
        </w:rPr>
        <w:t>lower density</w:t>
      </w:r>
      <w:r w:rsidRPr="0080475B">
        <w:rPr>
          <w:b/>
          <w:bCs/>
        </w:rPr>
        <w:t xml:space="preserve">, </w:t>
      </w:r>
      <w:r w:rsidRPr="0080475B">
        <w:rPr>
          <w:rStyle w:val="Strong"/>
          <w:b w:val="0"/>
          <w:bCs w:val="0"/>
        </w:rPr>
        <w:t>higher tensile strength</w:t>
      </w:r>
      <w:r w:rsidRPr="0080475B">
        <w:rPr>
          <w:b/>
          <w:bCs/>
        </w:rPr>
        <w:t xml:space="preserve">, </w:t>
      </w:r>
      <w:r w:rsidRPr="00DA06E9">
        <w:t xml:space="preserve">and </w:t>
      </w:r>
      <w:r w:rsidRPr="0080475B">
        <w:rPr>
          <w:rStyle w:val="Strong"/>
          <w:b w:val="0"/>
          <w:bCs w:val="0"/>
        </w:rPr>
        <w:t>water absorption capacity</w:t>
      </w:r>
      <w:r w:rsidRPr="00DA06E9">
        <w:t xml:space="preserve"> make it a strong contender for specific applications in </w:t>
      </w:r>
      <w:r w:rsidRPr="0080475B">
        <w:rPr>
          <w:rStyle w:val="Strong"/>
          <w:b w:val="0"/>
          <w:bCs w:val="0"/>
        </w:rPr>
        <w:t>lightweight concrete</w:t>
      </w:r>
      <w:r w:rsidRPr="00DA06E9">
        <w:t xml:space="preserve"> or structures where </w:t>
      </w:r>
      <w:r w:rsidRPr="0080475B">
        <w:rPr>
          <w:rStyle w:val="Strong"/>
          <w:b w:val="0"/>
          <w:bCs w:val="0"/>
        </w:rPr>
        <w:t>workability</w:t>
      </w:r>
      <w:r w:rsidRPr="00DA06E9">
        <w:t xml:space="preserve"> is a key concern.</w:t>
      </w:r>
    </w:p>
    <w:p w14:paraId="66C9B9D2" w14:textId="77777777" w:rsidR="005A7EF5" w:rsidRPr="00DA06E9" w:rsidRDefault="005A7EF5" w:rsidP="005A7EF5">
      <w:pPr>
        <w:pStyle w:val="Heading2"/>
      </w:pPr>
      <w:bookmarkStart w:id="45" w:name="_Toc202783174"/>
      <w:r w:rsidRPr="00DA06E9">
        <w:t>2.7.</w:t>
      </w:r>
      <w:r w:rsidRPr="00DA06E9">
        <w:tab/>
        <w:t>EFFECT OF BAMBOO COARSE AGGREGATE REPLACEMENT RATE</w:t>
      </w:r>
      <w:bookmarkEnd w:id="45"/>
    </w:p>
    <w:p w14:paraId="63EA9058" w14:textId="77777777" w:rsidR="005A7EF5" w:rsidRPr="00DA06E9" w:rsidRDefault="005A7EF5" w:rsidP="005A7EF5">
      <w:p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sz w:val="24"/>
          <w:szCs w:val="24"/>
        </w:rPr>
        <w:t>The replacement rate of conventional coarse aggregates with bamboo has a significant effect on the mechanical properties and performance of BAC. Various studies have examined different replacement rates of bamboo (ranging from 25% to 100%) and their impacts on the properties of the resulting concrete.</w:t>
      </w:r>
    </w:p>
    <w:p w14:paraId="38B05EC1" w14:textId="77777777" w:rsidR="005A7EF5" w:rsidRPr="00DA06E9" w:rsidRDefault="005A7EF5" w:rsidP="005A7EF5">
      <w:pPr>
        <w:numPr>
          <w:ilvl w:val="0"/>
          <w:numId w:val="21"/>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bCs/>
          <w:sz w:val="24"/>
          <w:szCs w:val="24"/>
        </w:rPr>
        <w:lastRenderedPageBreak/>
        <w:t>Low Replacement Rates (Up to 25%)</w:t>
      </w:r>
      <w:r w:rsidRPr="00DA06E9">
        <w:rPr>
          <w:rFonts w:ascii="Times New Roman" w:eastAsia="Times New Roman" w:hAnsi="Times New Roman"/>
          <w:sz w:val="24"/>
          <w:szCs w:val="24"/>
        </w:rPr>
        <w:t xml:space="preserve">: Replacing up to 25% of the coarse aggregates with bamboo typically has minimal impact on the compressive strength and workability of BAC. At this rate, the concrete can maintain its </w:t>
      </w:r>
      <w:r w:rsidRPr="00DA06E9">
        <w:rPr>
          <w:rFonts w:ascii="Times New Roman" w:eastAsia="Times New Roman" w:hAnsi="Times New Roman"/>
          <w:bCs/>
          <w:sz w:val="24"/>
          <w:szCs w:val="24"/>
        </w:rPr>
        <w:t>structural performance</w:t>
      </w:r>
      <w:r w:rsidRPr="00DA06E9">
        <w:rPr>
          <w:rFonts w:ascii="Times New Roman" w:eastAsia="Times New Roman" w:hAnsi="Times New Roman"/>
          <w:sz w:val="24"/>
          <w:szCs w:val="24"/>
        </w:rPr>
        <w:t xml:space="preserve"> and show a noticeable improvement in </w:t>
      </w:r>
      <w:r w:rsidRPr="00DA06E9">
        <w:rPr>
          <w:rFonts w:ascii="Times New Roman" w:eastAsia="Times New Roman" w:hAnsi="Times New Roman"/>
          <w:bCs/>
          <w:sz w:val="24"/>
          <w:szCs w:val="24"/>
        </w:rPr>
        <w:t>workability</w:t>
      </w:r>
      <w:r w:rsidRPr="00DA06E9">
        <w:rPr>
          <w:rFonts w:ascii="Times New Roman" w:eastAsia="Times New Roman" w:hAnsi="Times New Roman"/>
          <w:sz w:val="24"/>
          <w:szCs w:val="24"/>
        </w:rPr>
        <w:t xml:space="preserve"> due to the lightweight nature of bamboo. The environmental advantages of using bamboo as an aggregate replacement become more pronounced at low replacement levels (Kou et al., 2011).</w:t>
      </w:r>
    </w:p>
    <w:p w14:paraId="612FE355" w14:textId="77777777" w:rsidR="005A7EF5" w:rsidRPr="00DA06E9" w:rsidRDefault="005A7EF5" w:rsidP="005A7EF5">
      <w:pPr>
        <w:numPr>
          <w:ilvl w:val="0"/>
          <w:numId w:val="21"/>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bCs/>
          <w:sz w:val="24"/>
          <w:szCs w:val="24"/>
        </w:rPr>
        <w:t>Medium Replacement Rates (50%)</w:t>
      </w:r>
      <w:r w:rsidRPr="00DA06E9">
        <w:rPr>
          <w:rFonts w:ascii="Times New Roman" w:eastAsia="Times New Roman" w:hAnsi="Times New Roman"/>
          <w:sz w:val="24"/>
          <w:szCs w:val="24"/>
        </w:rPr>
        <w:t xml:space="preserve">: Replacing 50% of coarse aggregates with bamboo generally results in a slight </w:t>
      </w:r>
      <w:r w:rsidRPr="00DA06E9">
        <w:rPr>
          <w:rFonts w:ascii="Times New Roman" w:eastAsia="Times New Roman" w:hAnsi="Times New Roman"/>
          <w:bCs/>
          <w:sz w:val="24"/>
          <w:szCs w:val="24"/>
        </w:rPr>
        <w:t>reduction in compressive strength</w:t>
      </w:r>
      <w:r w:rsidRPr="00DA06E9">
        <w:rPr>
          <w:rFonts w:ascii="Times New Roman" w:eastAsia="Times New Roman" w:hAnsi="Times New Roman"/>
          <w:sz w:val="24"/>
          <w:szCs w:val="24"/>
        </w:rPr>
        <w:t xml:space="preserve"> but can still maintain adequate </w:t>
      </w:r>
      <w:r w:rsidRPr="00DA06E9">
        <w:rPr>
          <w:rFonts w:ascii="Times New Roman" w:eastAsia="Times New Roman" w:hAnsi="Times New Roman"/>
          <w:bCs/>
          <w:sz w:val="24"/>
          <w:szCs w:val="24"/>
        </w:rPr>
        <w:t>tensile strength</w:t>
      </w:r>
      <w:r w:rsidRPr="00DA06E9">
        <w:rPr>
          <w:rFonts w:ascii="Times New Roman" w:eastAsia="Times New Roman" w:hAnsi="Times New Roman"/>
          <w:sz w:val="24"/>
          <w:szCs w:val="24"/>
        </w:rPr>
        <w:t xml:space="preserve"> and </w:t>
      </w:r>
      <w:r w:rsidRPr="00DA06E9">
        <w:rPr>
          <w:rFonts w:ascii="Times New Roman" w:eastAsia="Times New Roman" w:hAnsi="Times New Roman"/>
          <w:bCs/>
          <w:sz w:val="24"/>
          <w:szCs w:val="24"/>
        </w:rPr>
        <w:t>flexural strength</w:t>
      </w:r>
      <w:r w:rsidRPr="00DA06E9">
        <w:rPr>
          <w:rFonts w:ascii="Times New Roman" w:eastAsia="Times New Roman" w:hAnsi="Times New Roman"/>
          <w:sz w:val="24"/>
          <w:szCs w:val="24"/>
        </w:rPr>
        <w:t xml:space="preserve"> for certain applications. BAC with 50% bamboo replacement is often suitable for </w:t>
      </w:r>
      <w:r w:rsidRPr="00DA06E9">
        <w:rPr>
          <w:rFonts w:ascii="Times New Roman" w:eastAsia="Times New Roman" w:hAnsi="Times New Roman"/>
          <w:bCs/>
          <w:sz w:val="24"/>
          <w:szCs w:val="24"/>
        </w:rPr>
        <w:t>non-load-bearing applications</w:t>
      </w:r>
      <w:r w:rsidRPr="00DA06E9">
        <w:rPr>
          <w:rFonts w:ascii="Times New Roman" w:eastAsia="Times New Roman" w:hAnsi="Times New Roman"/>
          <w:sz w:val="24"/>
          <w:szCs w:val="24"/>
        </w:rPr>
        <w:t xml:space="preserve"> or for projects requiring </w:t>
      </w:r>
      <w:r w:rsidRPr="00DA06E9">
        <w:rPr>
          <w:rFonts w:ascii="Times New Roman" w:eastAsia="Times New Roman" w:hAnsi="Times New Roman"/>
          <w:bCs/>
          <w:sz w:val="24"/>
          <w:szCs w:val="24"/>
        </w:rPr>
        <w:t>lightweight concrete</w:t>
      </w:r>
      <w:r w:rsidRPr="00DA06E9">
        <w:rPr>
          <w:rFonts w:ascii="Times New Roman" w:eastAsia="Times New Roman" w:hAnsi="Times New Roman"/>
          <w:sz w:val="24"/>
          <w:szCs w:val="24"/>
        </w:rPr>
        <w:t xml:space="preserve">. However, this level of replacement may lead to increased </w:t>
      </w:r>
      <w:r w:rsidRPr="00DA06E9">
        <w:rPr>
          <w:rFonts w:ascii="Times New Roman" w:eastAsia="Times New Roman" w:hAnsi="Times New Roman"/>
          <w:bCs/>
          <w:sz w:val="24"/>
          <w:szCs w:val="24"/>
        </w:rPr>
        <w:t>porosity</w:t>
      </w:r>
      <w:r w:rsidRPr="00DA06E9">
        <w:rPr>
          <w:rFonts w:ascii="Times New Roman" w:eastAsia="Times New Roman" w:hAnsi="Times New Roman"/>
          <w:sz w:val="24"/>
          <w:szCs w:val="24"/>
        </w:rPr>
        <w:t xml:space="preserve"> and </w:t>
      </w:r>
      <w:r w:rsidRPr="00DA06E9">
        <w:rPr>
          <w:rFonts w:ascii="Times New Roman" w:eastAsia="Times New Roman" w:hAnsi="Times New Roman"/>
          <w:bCs/>
          <w:sz w:val="24"/>
          <w:szCs w:val="24"/>
        </w:rPr>
        <w:t>water absorption</w:t>
      </w:r>
      <w:r w:rsidRPr="00DA06E9">
        <w:rPr>
          <w:rFonts w:ascii="Times New Roman" w:eastAsia="Times New Roman" w:hAnsi="Times New Roman"/>
          <w:sz w:val="24"/>
          <w:szCs w:val="24"/>
        </w:rPr>
        <w:t xml:space="preserve"> (Abdullah et al., 2018).</w:t>
      </w:r>
    </w:p>
    <w:p w14:paraId="05313030" w14:textId="77777777" w:rsidR="005A7EF5" w:rsidRPr="00DA06E9" w:rsidRDefault="005A7EF5" w:rsidP="005A7EF5">
      <w:pPr>
        <w:numPr>
          <w:ilvl w:val="0"/>
          <w:numId w:val="21"/>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bCs/>
          <w:sz w:val="24"/>
          <w:szCs w:val="24"/>
        </w:rPr>
        <w:t>High Replacement Rates (Above 50%)</w:t>
      </w:r>
      <w:r w:rsidRPr="00DA06E9">
        <w:rPr>
          <w:rFonts w:ascii="Times New Roman" w:eastAsia="Times New Roman" w:hAnsi="Times New Roman"/>
          <w:sz w:val="24"/>
          <w:szCs w:val="24"/>
        </w:rPr>
        <w:t xml:space="preserve">: At higher replacement rates (75%-100%), BAC experiences a more significant </w:t>
      </w:r>
      <w:r w:rsidRPr="00DA06E9">
        <w:rPr>
          <w:rFonts w:ascii="Times New Roman" w:eastAsia="Times New Roman" w:hAnsi="Times New Roman"/>
          <w:bCs/>
          <w:sz w:val="24"/>
          <w:szCs w:val="24"/>
        </w:rPr>
        <w:t>decrease in compressive strength</w:t>
      </w:r>
      <w:r w:rsidRPr="00DA06E9">
        <w:rPr>
          <w:rFonts w:ascii="Times New Roman" w:eastAsia="Times New Roman" w:hAnsi="Times New Roman"/>
          <w:sz w:val="24"/>
          <w:szCs w:val="24"/>
        </w:rPr>
        <w:t xml:space="preserve"> and </w:t>
      </w:r>
      <w:r w:rsidRPr="00DA06E9">
        <w:rPr>
          <w:rFonts w:ascii="Times New Roman" w:eastAsia="Times New Roman" w:hAnsi="Times New Roman"/>
          <w:bCs/>
          <w:sz w:val="24"/>
          <w:szCs w:val="24"/>
        </w:rPr>
        <w:t>durability</w:t>
      </w:r>
      <w:r w:rsidRPr="00DA06E9">
        <w:rPr>
          <w:rFonts w:ascii="Times New Roman" w:eastAsia="Times New Roman" w:hAnsi="Times New Roman"/>
          <w:sz w:val="24"/>
          <w:szCs w:val="24"/>
        </w:rPr>
        <w:t xml:space="preserve">. The </w:t>
      </w:r>
      <w:r w:rsidRPr="00DA06E9">
        <w:rPr>
          <w:rFonts w:ascii="Times New Roman" w:eastAsia="Times New Roman" w:hAnsi="Times New Roman"/>
          <w:bCs/>
          <w:sz w:val="24"/>
          <w:szCs w:val="24"/>
        </w:rPr>
        <w:t>bonding strength</w:t>
      </w:r>
      <w:r w:rsidRPr="00DA06E9">
        <w:rPr>
          <w:rFonts w:ascii="Times New Roman" w:eastAsia="Times New Roman" w:hAnsi="Times New Roman"/>
          <w:sz w:val="24"/>
          <w:szCs w:val="24"/>
        </w:rPr>
        <w:t xml:space="preserve"> between bamboo and cement may weaken due to the smooth surface of bamboo, leading to reduced structural performance. Despite this, BAC with a high bamboo replacement rate may still be used for </w:t>
      </w:r>
      <w:r w:rsidRPr="00DA06E9">
        <w:rPr>
          <w:rFonts w:ascii="Times New Roman" w:eastAsia="Times New Roman" w:hAnsi="Times New Roman"/>
          <w:bCs/>
          <w:sz w:val="24"/>
          <w:szCs w:val="24"/>
        </w:rPr>
        <w:t>decorative</w:t>
      </w:r>
      <w:r w:rsidRPr="00DA06E9">
        <w:rPr>
          <w:rFonts w:ascii="Times New Roman" w:eastAsia="Times New Roman" w:hAnsi="Times New Roman"/>
          <w:sz w:val="24"/>
          <w:szCs w:val="24"/>
        </w:rPr>
        <w:t xml:space="preserve">, </w:t>
      </w:r>
      <w:r w:rsidRPr="00DA06E9">
        <w:rPr>
          <w:rFonts w:ascii="Times New Roman" w:eastAsia="Times New Roman" w:hAnsi="Times New Roman"/>
          <w:bCs/>
          <w:sz w:val="24"/>
          <w:szCs w:val="24"/>
        </w:rPr>
        <w:t>non-structural</w:t>
      </w:r>
      <w:r w:rsidRPr="00DA06E9">
        <w:rPr>
          <w:rFonts w:ascii="Times New Roman" w:eastAsia="Times New Roman" w:hAnsi="Times New Roman"/>
          <w:sz w:val="24"/>
          <w:szCs w:val="24"/>
        </w:rPr>
        <w:t xml:space="preserve">, or </w:t>
      </w:r>
      <w:r w:rsidRPr="00DA06E9">
        <w:rPr>
          <w:rFonts w:ascii="Times New Roman" w:eastAsia="Times New Roman" w:hAnsi="Times New Roman"/>
          <w:bCs/>
          <w:sz w:val="24"/>
          <w:szCs w:val="24"/>
        </w:rPr>
        <w:t>lightweight concrete</w:t>
      </w:r>
      <w:r w:rsidRPr="00DA06E9">
        <w:rPr>
          <w:rFonts w:ascii="Times New Roman" w:eastAsia="Times New Roman" w:hAnsi="Times New Roman"/>
          <w:sz w:val="24"/>
          <w:szCs w:val="24"/>
        </w:rPr>
        <w:t xml:space="preserve"> applications. Additionally, at high </w:t>
      </w:r>
      <w:r w:rsidRPr="00DA06E9">
        <w:rPr>
          <w:rFonts w:ascii="Times New Roman" w:eastAsia="Times New Roman" w:hAnsi="Times New Roman"/>
          <w:sz w:val="24"/>
          <w:szCs w:val="24"/>
        </w:rPr>
        <w:lastRenderedPageBreak/>
        <w:t xml:space="preserve">replacement rates, the concrete becomes more porous and prone to </w:t>
      </w:r>
      <w:r w:rsidRPr="00DA06E9">
        <w:rPr>
          <w:rFonts w:ascii="Times New Roman" w:eastAsia="Times New Roman" w:hAnsi="Times New Roman"/>
          <w:bCs/>
          <w:sz w:val="24"/>
          <w:szCs w:val="24"/>
        </w:rPr>
        <w:t>biodegradation</w:t>
      </w:r>
      <w:r w:rsidRPr="00DA06E9">
        <w:rPr>
          <w:rFonts w:ascii="Times New Roman" w:eastAsia="Times New Roman" w:hAnsi="Times New Roman"/>
          <w:sz w:val="24"/>
          <w:szCs w:val="24"/>
        </w:rPr>
        <w:t xml:space="preserve"> and moisture-related issues unless proper bamboo treatment is applied (Olivier et al., 2019).</w:t>
      </w:r>
    </w:p>
    <w:p w14:paraId="4B126206" w14:textId="77777777" w:rsidR="005A7EF5" w:rsidRPr="00DA06E9" w:rsidRDefault="005A7EF5" w:rsidP="005A7EF5">
      <w:pPr>
        <w:numPr>
          <w:ilvl w:val="1"/>
          <w:numId w:val="22"/>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bCs/>
          <w:sz w:val="24"/>
          <w:szCs w:val="24"/>
        </w:rPr>
        <w:t>Durability and Performance:</w:t>
      </w:r>
      <w:r w:rsidRPr="00DA06E9">
        <w:rPr>
          <w:rFonts w:ascii="Times New Roman" w:eastAsia="Times New Roman" w:hAnsi="Times New Roman"/>
          <w:sz w:val="24"/>
          <w:szCs w:val="24"/>
        </w:rPr>
        <w:t xml:space="preserve"> The </w:t>
      </w:r>
      <w:r w:rsidRPr="00DA06E9">
        <w:rPr>
          <w:rFonts w:ascii="Times New Roman" w:eastAsia="Times New Roman" w:hAnsi="Times New Roman"/>
          <w:bCs/>
          <w:sz w:val="24"/>
          <w:szCs w:val="24"/>
        </w:rPr>
        <w:t>long-term durability</w:t>
      </w:r>
      <w:r w:rsidRPr="00DA06E9">
        <w:rPr>
          <w:rFonts w:ascii="Times New Roman" w:eastAsia="Times New Roman" w:hAnsi="Times New Roman"/>
          <w:sz w:val="24"/>
          <w:szCs w:val="24"/>
        </w:rPr>
        <w:t xml:space="preserve"> of BAC may be compromised at high bamboo replacement rates due to bamboo's susceptibility to </w:t>
      </w:r>
      <w:r w:rsidRPr="00DA06E9">
        <w:rPr>
          <w:rFonts w:ascii="Times New Roman" w:eastAsia="Times New Roman" w:hAnsi="Times New Roman"/>
          <w:bCs/>
          <w:sz w:val="24"/>
          <w:szCs w:val="24"/>
        </w:rPr>
        <w:t>moisture absorption</w:t>
      </w:r>
      <w:r w:rsidRPr="00DA06E9">
        <w:rPr>
          <w:rFonts w:ascii="Times New Roman" w:eastAsia="Times New Roman" w:hAnsi="Times New Roman"/>
          <w:sz w:val="24"/>
          <w:szCs w:val="24"/>
        </w:rPr>
        <w:t xml:space="preserve"> and </w:t>
      </w:r>
      <w:r w:rsidRPr="00DA06E9">
        <w:rPr>
          <w:rFonts w:ascii="Times New Roman" w:eastAsia="Times New Roman" w:hAnsi="Times New Roman"/>
          <w:bCs/>
          <w:sz w:val="24"/>
          <w:szCs w:val="24"/>
        </w:rPr>
        <w:t>biological degradation</w:t>
      </w:r>
      <w:r w:rsidRPr="00DA06E9">
        <w:rPr>
          <w:rFonts w:ascii="Times New Roman" w:eastAsia="Times New Roman" w:hAnsi="Times New Roman"/>
          <w:sz w:val="24"/>
          <w:szCs w:val="24"/>
        </w:rPr>
        <w:t>. However, effective treatment of bamboo (such as chemical preservation or heat treatment) can reduce these risks and improve the overall performance of the concrete (Abdullah et al., 2018).</w:t>
      </w:r>
    </w:p>
    <w:p w14:paraId="1B47700D" w14:textId="77777777" w:rsidR="005A7EF5" w:rsidRPr="00DA06E9" w:rsidRDefault="005A7EF5" w:rsidP="005A7EF5">
      <w:pPr>
        <w:numPr>
          <w:ilvl w:val="1"/>
          <w:numId w:val="22"/>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bCs/>
          <w:sz w:val="24"/>
          <w:szCs w:val="24"/>
        </w:rPr>
        <w:t>Additives and Modifications:</w:t>
      </w:r>
      <w:r w:rsidRPr="00DA06E9">
        <w:rPr>
          <w:rFonts w:ascii="Times New Roman" w:eastAsia="Times New Roman" w:hAnsi="Times New Roman"/>
          <w:sz w:val="24"/>
          <w:szCs w:val="24"/>
        </w:rPr>
        <w:t xml:space="preserve"> To mitigate the negative impacts of higher bamboo content, additives like </w:t>
      </w:r>
      <w:r w:rsidRPr="00DA06E9">
        <w:rPr>
          <w:rFonts w:ascii="Times New Roman" w:eastAsia="Times New Roman" w:hAnsi="Times New Roman"/>
          <w:bCs/>
          <w:sz w:val="24"/>
          <w:szCs w:val="24"/>
        </w:rPr>
        <w:t>silica fume</w:t>
      </w:r>
      <w:r w:rsidRPr="00DA06E9">
        <w:rPr>
          <w:rFonts w:ascii="Times New Roman" w:eastAsia="Times New Roman" w:hAnsi="Times New Roman"/>
          <w:sz w:val="24"/>
          <w:szCs w:val="24"/>
        </w:rPr>
        <w:t xml:space="preserve">, </w:t>
      </w:r>
      <w:r w:rsidRPr="00DA06E9">
        <w:rPr>
          <w:rFonts w:ascii="Times New Roman" w:eastAsia="Times New Roman" w:hAnsi="Times New Roman"/>
          <w:bCs/>
          <w:sz w:val="24"/>
          <w:szCs w:val="24"/>
        </w:rPr>
        <w:t>fibers</w:t>
      </w:r>
      <w:r w:rsidRPr="00DA06E9">
        <w:rPr>
          <w:rFonts w:ascii="Times New Roman" w:eastAsia="Times New Roman" w:hAnsi="Times New Roman"/>
          <w:sz w:val="24"/>
          <w:szCs w:val="24"/>
        </w:rPr>
        <w:t xml:space="preserve">, or </w:t>
      </w:r>
      <w:r w:rsidRPr="00DA06E9">
        <w:rPr>
          <w:rFonts w:ascii="Times New Roman" w:eastAsia="Times New Roman" w:hAnsi="Times New Roman"/>
          <w:bCs/>
          <w:sz w:val="24"/>
          <w:szCs w:val="24"/>
        </w:rPr>
        <w:t>super plasticizers</w:t>
      </w:r>
      <w:r w:rsidRPr="00DA06E9">
        <w:rPr>
          <w:rFonts w:ascii="Times New Roman" w:eastAsia="Times New Roman" w:hAnsi="Times New Roman"/>
          <w:sz w:val="24"/>
          <w:szCs w:val="24"/>
        </w:rPr>
        <w:t xml:space="preserve"> may be incorporated into the mix. These materials can enhance </w:t>
      </w:r>
      <w:r w:rsidRPr="00DA06E9">
        <w:rPr>
          <w:rFonts w:ascii="Times New Roman" w:eastAsia="Times New Roman" w:hAnsi="Times New Roman"/>
          <w:bCs/>
          <w:sz w:val="24"/>
          <w:szCs w:val="24"/>
        </w:rPr>
        <w:t>bonding</w:t>
      </w:r>
      <w:r w:rsidRPr="00DA06E9">
        <w:rPr>
          <w:rFonts w:ascii="Times New Roman" w:eastAsia="Times New Roman" w:hAnsi="Times New Roman"/>
          <w:sz w:val="24"/>
          <w:szCs w:val="24"/>
        </w:rPr>
        <w:t xml:space="preserve">, improve </w:t>
      </w:r>
      <w:r w:rsidRPr="00DA06E9">
        <w:rPr>
          <w:rFonts w:ascii="Times New Roman" w:eastAsia="Times New Roman" w:hAnsi="Times New Roman"/>
          <w:bCs/>
          <w:sz w:val="24"/>
          <w:szCs w:val="24"/>
        </w:rPr>
        <w:t>workability</w:t>
      </w:r>
      <w:r w:rsidRPr="00DA06E9">
        <w:rPr>
          <w:rFonts w:ascii="Times New Roman" w:eastAsia="Times New Roman" w:hAnsi="Times New Roman"/>
          <w:sz w:val="24"/>
          <w:szCs w:val="24"/>
        </w:rPr>
        <w:t xml:space="preserve">, and boost </w:t>
      </w:r>
      <w:r w:rsidRPr="00DA06E9">
        <w:rPr>
          <w:rFonts w:ascii="Times New Roman" w:eastAsia="Times New Roman" w:hAnsi="Times New Roman"/>
          <w:bCs/>
          <w:sz w:val="24"/>
          <w:szCs w:val="24"/>
        </w:rPr>
        <w:t>strength</w:t>
      </w:r>
      <w:r w:rsidRPr="00DA06E9">
        <w:rPr>
          <w:rFonts w:ascii="Times New Roman" w:eastAsia="Times New Roman" w:hAnsi="Times New Roman"/>
          <w:sz w:val="24"/>
          <w:szCs w:val="24"/>
        </w:rPr>
        <w:t xml:space="preserve"> and </w:t>
      </w:r>
      <w:r w:rsidRPr="00DA06E9">
        <w:rPr>
          <w:rFonts w:ascii="Times New Roman" w:eastAsia="Times New Roman" w:hAnsi="Times New Roman"/>
          <w:bCs/>
          <w:sz w:val="24"/>
          <w:szCs w:val="24"/>
        </w:rPr>
        <w:t>durability</w:t>
      </w:r>
      <w:r w:rsidRPr="00DA06E9">
        <w:rPr>
          <w:rFonts w:ascii="Times New Roman" w:eastAsia="Times New Roman" w:hAnsi="Times New Roman"/>
          <w:sz w:val="24"/>
          <w:szCs w:val="24"/>
        </w:rPr>
        <w:t xml:space="preserve"> at higher bamboo replacement levels (Kou et al., 2011)</w:t>
      </w:r>
    </w:p>
    <w:p w14:paraId="1EA25D78" w14:textId="77777777" w:rsidR="005A7EF5" w:rsidRPr="00DA06E9" w:rsidRDefault="005A7EF5" w:rsidP="005A7EF5">
      <w:pPr>
        <w:pStyle w:val="Heading2"/>
      </w:pPr>
      <w:bookmarkStart w:id="46" w:name="_Toc202783175"/>
      <w:r w:rsidRPr="00DA06E9">
        <w:t>2.8.</w:t>
      </w:r>
      <w:r w:rsidRPr="00DA06E9">
        <w:tab/>
        <w:t>INITIAL ELASTIC MODULUS AND SCANT MODULUS</w:t>
      </w:r>
      <w:bookmarkEnd w:id="46"/>
      <w:r w:rsidRPr="00DA06E9">
        <w:t xml:space="preserve"> </w:t>
      </w:r>
    </w:p>
    <w:p w14:paraId="55E887A7" w14:textId="77777777" w:rsidR="005A7EF5" w:rsidRPr="00DA06E9" w:rsidRDefault="005A7EF5" w:rsidP="005A7EF5">
      <w:pPr>
        <w:spacing w:line="480" w:lineRule="auto"/>
        <w:ind w:firstLine="720"/>
        <w:jc w:val="both"/>
        <w:rPr>
          <w:rFonts w:ascii="Times New Roman" w:hAnsi="Times New Roman"/>
          <w:sz w:val="24"/>
          <w:szCs w:val="24"/>
        </w:rPr>
      </w:pPr>
      <w:r w:rsidRPr="00DA06E9">
        <w:rPr>
          <w:rFonts w:ascii="Times New Roman" w:hAnsi="Times New Roman"/>
          <w:sz w:val="24"/>
          <w:szCs w:val="24"/>
        </w:rPr>
        <w:t>Fig. 1.  Illustrates the characteristic points of the full stress-strain curve of the BAC cylinder, where the vertical axis represents y=f/</w:t>
      </w:r>
      <w:proofErr w:type="gramStart"/>
      <w:r w:rsidRPr="00DA06E9">
        <w:rPr>
          <w:rFonts w:ascii="Times New Roman" w:hAnsi="Times New Roman"/>
          <w:sz w:val="24"/>
          <w:szCs w:val="24"/>
        </w:rPr>
        <w:t>f ,</w:t>
      </w:r>
      <w:proofErr w:type="gramEnd"/>
      <w:r w:rsidRPr="00DA06E9">
        <w:rPr>
          <w:rFonts w:ascii="Times New Roman" w:hAnsi="Times New Roman"/>
          <w:sz w:val="24"/>
          <w:szCs w:val="24"/>
        </w:rPr>
        <w:t xml:space="preserve"> f is the stress; the horizontal axis represents x=ε/ε , ε is the strain. E is defined as the slope of the tangent line to the ascending segment of the stress-strain curve from the starting point O to the point at f=0.4 f (i.e., the </w:t>
      </w:r>
      <w:r w:rsidRPr="00DA06E9">
        <w:rPr>
          <w:rFonts w:ascii="Times New Roman" w:hAnsi="Times New Roman"/>
          <w:sz w:val="24"/>
          <w:szCs w:val="24"/>
        </w:rPr>
        <w:lastRenderedPageBreak/>
        <w:t>slope of the red dashed line in Fig. 1). The secant modulus (E) is defined as the slope of the secant line of the stress-strain curve from the starting point O to the point at f=f (i.e., the slope of the blue dashed line in Fig. 1). The average E and E for BAC under different r are presented in Table 1 and Fig. 1. The increase in r significantly decreases the deformation modulus of BAC. The deformation modulus is mainly affected by its compressive strength, and lower compressive strength results in a lower deformation modulus. Therefore, the E of BAC with r at 5%, 15%, 25%, 35%, and 45% are 93.7%, 84.7%, 79.5%, 75.0%, and 69.5% of that of the NAC, respectively. Similarly, the E are 88.6%, 70.8%, 62.9%, 57.8%, and 41.5% of that of the NAC, respectively. NAC exhibits the largest value of E /E, while the E /E of the BACs at different r ranged from 0.51 to 0.81. The decline in BAC's deformation modulus correlates with the transition zone quality between its aggregate and cement matrix. The bond between BCA and the cement matrix is inferior to that of NCA, reducing the concrete's deformation modulus.</w:t>
      </w:r>
    </w:p>
    <w:p w14:paraId="54A9014F" w14:textId="43CC699A" w:rsidR="005A7EF5" w:rsidRPr="00DA06E9" w:rsidRDefault="0080475B" w:rsidP="005A7EF5">
      <w:pPr>
        <w:spacing w:line="480" w:lineRule="auto"/>
        <w:ind w:firstLine="720"/>
        <w:jc w:val="both"/>
        <w:rPr>
          <w:rFonts w:ascii="Times New Roman" w:hAnsi="Times New Roman"/>
          <w:sz w:val="24"/>
          <w:szCs w:val="24"/>
        </w:rPr>
      </w:pPr>
      <w:r w:rsidRPr="00DA06E9">
        <w:rPr>
          <w:noProof/>
          <w:lang w:eastAsia="en-US"/>
        </w:rPr>
        <w:drawing>
          <wp:anchor distT="0" distB="0" distL="114300" distR="114300" simplePos="0" relativeHeight="251665408" behindDoc="1" locked="0" layoutInCell="1" allowOverlap="1" wp14:anchorId="04E6A3D8" wp14:editId="34E8C0CE">
            <wp:simplePos x="0" y="0"/>
            <wp:positionH relativeFrom="margin">
              <wp:posOffset>640080</wp:posOffset>
            </wp:positionH>
            <wp:positionV relativeFrom="paragraph">
              <wp:posOffset>252730</wp:posOffset>
            </wp:positionV>
            <wp:extent cx="3070860" cy="2026285"/>
            <wp:effectExtent l="0" t="0" r="0" b="0"/>
            <wp:wrapNone/>
            <wp:docPr id="2" name="Picture 2" descr="https://ars.els-cdn.com/content/image/1-s2.0-S2238785424017708-g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2238785424017708-gr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0860"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42643" w14:textId="77777777" w:rsidR="005A7EF5" w:rsidRPr="00DA06E9" w:rsidRDefault="005A7EF5" w:rsidP="005A7EF5">
      <w:pPr>
        <w:spacing w:line="480" w:lineRule="auto"/>
        <w:ind w:firstLine="720"/>
        <w:jc w:val="both"/>
        <w:rPr>
          <w:rFonts w:ascii="Times New Roman" w:hAnsi="Times New Roman"/>
          <w:sz w:val="24"/>
          <w:szCs w:val="24"/>
        </w:rPr>
      </w:pPr>
    </w:p>
    <w:p w14:paraId="1E5CCE21" w14:textId="77777777" w:rsidR="005A7EF5" w:rsidRPr="00DA06E9" w:rsidRDefault="005A7EF5" w:rsidP="005A7EF5">
      <w:pPr>
        <w:spacing w:line="480" w:lineRule="auto"/>
        <w:ind w:firstLine="720"/>
        <w:jc w:val="both"/>
        <w:rPr>
          <w:rFonts w:ascii="Times New Roman" w:hAnsi="Times New Roman"/>
          <w:sz w:val="24"/>
          <w:szCs w:val="24"/>
        </w:rPr>
      </w:pPr>
    </w:p>
    <w:p w14:paraId="13E3840C" w14:textId="77777777" w:rsidR="0080475B" w:rsidRDefault="0080475B" w:rsidP="0080475B">
      <w:pPr>
        <w:spacing w:line="480" w:lineRule="auto"/>
        <w:jc w:val="both"/>
        <w:rPr>
          <w:rFonts w:ascii="Times New Roman" w:hAnsi="Times New Roman"/>
        </w:rPr>
      </w:pPr>
    </w:p>
    <w:p w14:paraId="273C779B" w14:textId="77777777" w:rsidR="0080475B" w:rsidRDefault="0080475B" w:rsidP="0080475B">
      <w:pPr>
        <w:spacing w:line="480" w:lineRule="auto"/>
        <w:jc w:val="both"/>
        <w:rPr>
          <w:rFonts w:ascii="Times New Roman" w:hAnsi="Times New Roman"/>
        </w:rPr>
      </w:pPr>
    </w:p>
    <w:p w14:paraId="0ACC14E4" w14:textId="1A4D6C32" w:rsidR="005A7EF5" w:rsidRDefault="005A7EF5" w:rsidP="0080475B">
      <w:pPr>
        <w:spacing w:line="480" w:lineRule="auto"/>
        <w:jc w:val="both"/>
        <w:rPr>
          <w:rFonts w:ascii="Times New Roman" w:hAnsi="Times New Roman"/>
        </w:rPr>
      </w:pPr>
      <w:r w:rsidRPr="00DA06E9">
        <w:rPr>
          <w:rFonts w:ascii="Times New Roman" w:hAnsi="Times New Roman"/>
        </w:rPr>
        <w:t xml:space="preserve">Fig. </w:t>
      </w:r>
      <w:r>
        <w:rPr>
          <w:rFonts w:ascii="Times New Roman" w:hAnsi="Times New Roman"/>
        </w:rPr>
        <w:t>2.</w:t>
      </w:r>
      <w:r w:rsidRPr="00DA06E9">
        <w:rPr>
          <w:rFonts w:ascii="Times New Roman" w:hAnsi="Times New Roman"/>
        </w:rPr>
        <w:t>1</w:t>
      </w:r>
      <w:r>
        <w:rPr>
          <w:rFonts w:ascii="Times New Roman" w:hAnsi="Times New Roman"/>
        </w:rPr>
        <w:t>:</w:t>
      </w:r>
      <w:r w:rsidRPr="00DA06E9">
        <w:rPr>
          <w:rFonts w:ascii="Times New Roman" w:hAnsi="Times New Roman"/>
        </w:rPr>
        <w:t xml:space="preserve"> Characteristic points of the stress-strain full curve of the BAC cylinder (</w:t>
      </w:r>
      <w:proofErr w:type="spellStart"/>
      <w:r w:rsidRPr="00DA06E9">
        <w:rPr>
          <w:rFonts w:ascii="Times New Roman" w:hAnsi="Times New Roman"/>
        </w:rPr>
        <w:t>Gaofel</w:t>
      </w:r>
      <w:proofErr w:type="spellEnd"/>
      <w:r w:rsidRPr="00DA06E9">
        <w:rPr>
          <w:rFonts w:ascii="Times New Roman" w:hAnsi="Times New Roman"/>
        </w:rPr>
        <w:t xml:space="preserve"> et al. 2024)</w:t>
      </w:r>
    </w:p>
    <w:p w14:paraId="524A2DB1" w14:textId="48DB16BE" w:rsidR="005A7EF5" w:rsidRPr="009710E5" w:rsidRDefault="005A7EF5" w:rsidP="005A7EF5">
      <w:pPr>
        <w:spacing w:line="480" w:lineRule="auto"/>
        <w:ind w:firstLine="720"/>
        <w:jc w:val="both"/>
        <w:rPr>
          <w:rFonts w:ascii="Times New Roman" w:hAnsi="Times New Roman"/>
          <w:sz w:val="28"/>
          <w:szCs w:val="28"/>
        </w:rPr>
      </w:pPr>
      <w:r w:rsidRPr="009710E5">
        <w:rPr>
          <w:rFonts w:ascii="Times New Roman" w:hAnsi="Times New Roman"/>
          <w:sz w:val="24"/>
          <w:szCs w:val="24"/>
        </w:rPr>
        <w:lastRenderedPageBreak/>
        <w:t xml:space="preserve">Table </w:t>
      </w:r>
      <w:r>
        <w:rPr>
          <w:rFonts w:ascii="Times New Roman" w:hAnsi="Times New Roman"/>
          <w:sz w:val="24"/>
          <w:szCs w:val="24"/>
        </w:rPr>
        <w:t>2.1:</w:t>
      </w:r>
      <w:r w:rsidRPr="009710E5">
        <w:rPr>
          <w:rFonts w:ascii="Times New Roman" w:hAnsi="Times New Roman"/>
          <w:sz w:val="24"/>
          <w:szCs w:val="24"/>
        </w:rPr>
        <w:t xml:space="preserve"> Monotonic axial compression results for BAC cylinders</w:t>
      </w:r>
    </w:p>
    <w:tbl>
      <w:tblPr>
        <w:tblStyle w:val="TableGrid"/>
        <w:tblW w:w="5000" w:type="pct"/>
        <w:tblLook w:val="04A0" w:firstRow="1" w:lastRow="0" w:firstColumn="1" w:lastColumn="0" w:noHBand="0" w:noVBand="1"/>
      </w:tblPr>
      <w:tblGrid>
        <w:gridCol w:w="1363"/>
        <w:gridCol w:w="1032"/>
        <w:gridCol w:w="1039"/>
        <w:gridCol w:w="1039"/>
        <w:gridCol w:w="1026"/>
        <w:gridCol w:w="1029"/>
        <w:gridCol w:w="1182"/>
        <w:gridCol w:w="874"/>
      </w:tblGrid>
      <w:tr w:rsidR="005A7EF5" w:rsidRPr="009710E5" w14:paraId="0FAD094E" w14:textId="77777777" w:rsidTr="00F46BE0">
        <w:tc>
          <w:tcPr>
            <w:tcW w:w="712" w:type="pct"/>
          </w:tcPr>
          <w:p w14:paraId="02C7C85B"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Specimen </w:t>
            </w:r>
          </w:p>
        </w:tc>
        <w:tc>
          <w:tcPr>
            <w:tcW w:w="613" w:type="pct"/>
          </w:tcPr>
          <w:p w14:paraId="455DF17F"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f (MPa) </w:t>
            </w:r>
          </w:p>
        </w:tc>
        <w:tc>
          <w:tcPr>
            <w:tcW w:w="617" w:type="pct"/>
          </w:tcPr>
          <w:p w14:paraId="400675F2"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w:t>
            </w:r>
            <w:proofErr w:type="spellStart"/>
            <w:r w:rsidRPr="009710E5">
              <w:rPr>
                <w:rFonts w:ascii="Times New Roman" w:hAnsi="Times New Roman"/>
                <w:sz w:val="24"/>
                <w:szCs w:val="24"/>
              </w:rPr>
              <w:t>εc</w:t>
            </w:r>
            <w:proofErr w:type="spellEnd"/>
            <w:r w:rsidRPr="009710E5">
              <w:rPr>
                <w:rFonts w:ascii="Times New Roman" w:hAnsi="Times New Roman"/>
                <w:sz w:val="24"/>
                <w:szCs w:val="24"/>
              </w:rPr>
              <w:t xml:space="preserve"> </w:t>
            </w:r>
          </w:p>
        </w:tc>
        <w:tc>
          <w:tcPr>
            <w:tcW w:w="617" w:type="pct"/>
          </w:tcPr>
          <w:p w14:paraId="52E7A978"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ε0 </w:t>
            </w:r>
          </w:p>
        </w:tc>
        <w:tc>
          <w:tcPr>
            <w:tcW w:w="609" w:type="pct"/>
          </w:tcPr>
          <w:p w14:paraId="1C5D314B"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ε0/</w:t>
            </w:r>
            <w:proofErr w:type="spellStart"/>
            <w:r w:rsidRPr="009710E5">
              <w:rPr>
                <w:rFonts w:ascii="Times New Roman" w:hAnsi="Times New Roman"/>
                <w:sz w:val="24"/>
                <w:szCs w:val="24"/>
              </w:rPr>
              <w:t>εc</w:t>
            </w:r>
            <w:proofErr w:type="spellEnd"/>
            <w:r w:rsidRPr="009710E5">
              <w:rPr>
                <w:rFonts w:ascii="Times New Roman" w:hAnsi="Times New Roman"/>
                <w:sz w:val="24"/>
                <w:szCs w:val="24"/>
              </w:rPr>
              <w:t xml:space="preserve">  </w:t>
            </w:r>
          </w:p>
        </w:tc>
        <w:tc>
          <w:tcPr>
            <w:tcW w:w="611" w:type="pct"/>
          </w:tcPr>
          <w:p w14:paraId="3E38D5C6"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E (</w:t>
            </w:r>
            <w:proofErr w:type="spellStart"/>
            <w:r w:rsidRPr="009710E5">
              <w:rPr>
                <w:rFonts w:ascii="Times New Roman" w:hAnsi="Times New Roman"/>
                <w:sz w:val="24"/>
                <w:szCs w:val="24"/>
              </w:rPr>
              <w:t>GPa</w:t>
            </w:r>
            <w:proofErr w:type="spellEnd"/>
            <w:r w:rsidRPr="009710E5">
              <w:rPr>
                <w:rFonts w:ascii="Times New Roman" w:hAnsi="Times New Roman"/>
                <w:sz w:val="24"/>
                <w:szCs w:val="24"/>
              </w:rPr>
              <w:t xml:space="preserve">) </w:t>
            </w:r>
          </w:p>
        </w:tc>
        <w:tc>
          <w:tcPr>
            <w:tcW w:w="700" w:type="pct"/>
          </w:tcPr>
          <w:p w14:paraId="256DEA5E"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w:t>
            </w:r>
            <w:proofErr w:type="spellStart"/>
            <w:r w:rsidRPr="009710E5">
              <w:rPr>
                <w:rFonts w:ascii="Times New Roman" w:hAnsi="Times New Roman"/>
                <w:sz w:val="24"/>
                <w:szCs w:val="24"/>
              </w:rPr>
              <w:t>E</w:t>
            </w:r>
            <w:r w:rsidRPr="009710E5">
              <w:rPr>
                <w:rFonts w:ascii="Times New Roman" w:hAnsi="Times New Roman"/>
                <w:sz w:val="24"/>
                <w:szCs w:val="24"/>
                <w:vertAlign w:val="subscript"/>
              </w:rPr>
              <w:t>sec</w:t>
            </w:r>
            <w:proofErr w:type="spellEnd"/>
            <w:r w:rsidRPr="009710E5">
              <w:rPr>
                <w:rFonts w:ascii="Times New Roman" w:hAnsi="Times New Roman"/>
                <w:sz w:val="24"/>
                <w:szCs w:val="24"/>
              </w:rPr>
              <w:t xml:space="preserve"> (</w:t>
            </w:r>
            <w:proofErr w:type="spellStart"/>
            <w:r w:rsidRPr="009710E5">
              <w:rPr>
                <w:rFonts w:ascii="Times New Roman" w:hAnsi="Times New Roman"/>
                <w:sz w:val="24"/>
                <w:szCs w:val="24"/>
              </w:rPr>
              <w:t>GPa</w:t>
            </w:r>
            <w:proofErr w:type="spellEnd"/>
            <w:r w:rsidRPr="009710E5">
              <w:rPr>
                <w:rFonts w:ascii="Times New Roman" w:hAnsi="Times New Roman"/>
                <w:sz w:val="24"/>
                <w:szCs w:val="24"/>
              </w:rPr>
              <w:t xml:space="preserve">) </w:t>
            </w:r>
          </w:p>
        </w:tc>
        <w:tc>
          <w:tcPr>
            <w:tcW w:w="523" w:type="pct"/>
          </w:tcPr>
          <w:p w14:paraId="04C4DF09"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λ</w:t>
            </w:r>
          </w:p>
        </w:tc>
      </w:tr>
      <w:tr w:rsidR="005A7EF5" w:rsidRPr="009710E5" w14:paraId="09AB7C36" w14:textId="77777777" w:rsidTr="00F46BE0">
        <w:tc>
          <w:tcPr>
            <w:tcW w:w="712" w:type="pct"/>
          </w:tcPr>
          <w:p w14:paraId="7C4AAF2D"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NAC </w:t>
            </w:r>
          </w:p>
        </w:tc>
        <w:tc>
          <w:tcPr>
            <w:tcW w:w="613" w:type="pct"/>
          </w:tcPr>
          <w:p w14:paraId="582F5A3E"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41.1</w:t>
            </w:r>
          </w:p>
        </w:tc>
        <w:tc>
          <w:tcPr>
            <w:tcW w:w="617" w:type="pct"/>
          </w:tcPr>
          <w:p w14:paraId="2BA5D0F8"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0.00164 </w:t>
            </w:r>
          </w:p>
        </w:tc>
        <w:tc>
          <w:tcPr>
            <w:tcW w:w="617" w:type="pct"/>
          </w:tcPr>
          <w:p w14:paraId="134E88C6"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0.00195 </w:t>
            </w:r>
          </w:p>
        </w:tc>
        <w:tc>
          <w:tcPr>
            <w:tcW w:w="609" w:type="pct"/>
          </w:tcPr>
          <w:p w14:paraId="46E1BCC4"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1.19 </w:t>
            </w:r>
          </w:p>
        </w:tc>
        <w:tc>
          <w:tcPr>
            <w:tcW w:w="611" w:type="pct"/>
          </w:tcPr>
          <w:p w14:paraId="5D1384D1"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30.07 </w:t>
            </w:r>
          </w:p>
        </w:tc>
        <w:tc>
          <w:tcPr>
            <w:tcW w:w="700" w:type="pct"/>
          </w:tcPr>
          <w:p w14:paraId="50DB290E"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25.69 </w:t>
            </w:r>
          </w:p>
        </w:tc>
        <w:tc>
          <w:tcPr>
            <w:tcW w:w="523" w:type="pct"/>
          </w:tcPr>
          <w:p w14:paraId="02C2E3D8"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0.206 </w:t>
            </w:r>
          </w:p>
        </w:tc>
      </w:tr>
      <w:tr w:rsidR="005A7EF5" w:rsidRPr="009710E5" w14:paraId="1FB9FA5E" w14:textId="77777777" w:rsidTr="00F46BE0">
        <w:tc>
          <w:tcPr>
            <w:tcW w:w="712" w:type="pct"/>
          </w:tcPr>
          <w:p w14:paraId="12C8D394"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MBAC5% </w:t>
            </w:r>
          </w:p>
        </w:tc>
        <w:tc>
          <w:tcPr>
            <w:tcW w:w="613" w:type="pct"/>
          </w:tcPr>
          <w:p w14:paraId="3D698277"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37.1 </w:t>
            </w:r>
          </w:p>
        </w:tc>
        <w:tc>
          <w:tcPr>
            <w:tcW w:w="617" w:type="pct"/>
          </w:tcPr>
          <w:p w14:paraId="13BED22F"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0.00166 </w:t>
            </w:r>
          </w:p>
        </w:tc>
        <w:tc>
          <w:tcPr>
            <w:tcW w:w="617" w:type="pct"/>
          </w:tcPr>
          <w:p w14:paraId="1A9200AF"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0.00257 </w:t>
            </w:r>
          </w:p>
        </w:tc>
        <w:tc>
          <w:tcPr>
            <w:tcW w:w="609" w:type="pct"/>
          </w:tcPr>
          <w:p w14:paraId="6E310879"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1.55 </w:t>
            </w:r>
          </w:p>
        </w:tc>
        <w:tc>
          <w:tcPr>
            <w:tcW w:w="611" w:type="pct"/>
          </w:tcPr>
          <w:p w14:paraId="6A1EEE0F"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28.19 </w:t>
            </w:r>
          </w:p>
        </w:tc>
        <w:tc>
          <w:tcPr>
            <w:tcW w:w="700" w:type="pct"/>
          </w:tcPr>
          <w:p w14:paraId="3F9FA910"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22.76 </w:t>
            </w:r>
          </w:p>
        </w:tc>
        <w:tc>
          <w:tcPr>
            <w:tcW w:w="523" w:type="pct"/>
          </w:tcPr>
          <w:p w14:paraId="6B25AF10"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0.213 </w:t>
            </w:r>
          </w:p>
        </w:tc>
      </w:tr>
      <w:tr w:rsidR="005A7EF5" w:rsidRPr="009710E5" w14:paraId="0FC491FD" w14:textId="77777777" w:rsidTr="00F46BE0">
        <w:tc>
          <w:tcPr>
            <w:tcW w:w="712" w:type="pct"/>
          </w:tcPr>
          <w:p w14:paraId="3CC69DDF"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MBAC15% </w:t>
            </w:r>
          </w:p>
        </w:tc>
        <w:tc>
          <w:tcPr>
            <w:tcW w:w="613" w:type="pct"/>
          </w:tcPr>
          <w:p w14:paraId="2AA356EB"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30.8 </w:t>
            </w:r>
          </w:p>
        </w:tc>
        <w:tc>
          <w:tcPr>
            <w:tcW w:w="617" w:type="pct"/>
          </w:tcPr>
          <w:p w14:paraId="574A4638"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0.00170 </w:t>
            </w:r>
          </w:p>
        </w:tc>
        <w:tc>
          <w:tcPr>
            <w:tcW w:w="617" w:type="pct"/>
          </w:tcPr>
          <w:p w14:paraId="5774ABCF"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0.00288 </w:t>
            </w:r>
          </w:p>
        </w:tc>
        <w:tc>
          <w:tcPr>
            <w:tcW w:w="609" w:type="pct"/>
          </w:tcPr>
          <w:p w14:paraId="31EFF965"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1.70 </w:t>
            </w:r>
          </w:p>
        </w:tc>
        <w:tc>
          <w:tcPr>
            <w:tcW w:w="611" w:type="pct"/>
          </w:tcPr>
          <w:p w14:paraId="5E3F5F52"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25.46 </w:t>
            </w:r>
          </w:p>
        </w:tc>
        <w:tc>
          <w:tcPr>
            <w:tcW w:w="700" w:type="pct"/>
          </w:tcPr>
          <w:p w14:paraId="4038BF81"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18.20 </w:t>
            </w:r>
          </w:p>
        </w:tc>
        <w:tc>
          <w:tcPr>
            <w:tcW w:w="523" w:type="pct"/>
          </w:tcPr>
          <w:p w14:paraId="5C179539"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0.220 </w:t>
            </w:r>
          </w:p>
        </w:tc>
      </w:tr>
      <w:tr w:rsidR="005A7EF5" w:rsidRPr="009710E5" w14:paraId="38D7CD6F" w14:textId="77777777" w:rsidTr="00F46BE0">
        <w:tc>
          <w:tcPr>
            <w:tcW w:w="712" w:type="pct"/>
          </w:tcPr>
          <w:p w14:paraId="03214811"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MBAC25% </w:t>
            </w:r>
          </w:p>
        </w:tc>
        <w:tc>
          <w:tcPr>
            <w:tcW w:w="613" w:type="pct"/>
          </w:tcPr>
          <w:p w14:paraId="2ED66DA6"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28.7 </w:t>
            </w:r>
          </w:p>
        </w:tc>
        <w:tc>
          <w:tcPr>
            <w:tcW w:w="617" w:type="pct"/>
          </w:tcPr>
          <w:p w14:paraId="733938FE"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0.00179 </w:t>
            </w:r>
          </w:p>
        </w:tc>
        <w:tc>
          <w:tcPr>
            <w:tcW w:w="617" w:type="pct"/>
          </w:tcPr>
          <w:p w14:paraId="754C683F"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0.00328 </w:t>
            </w:r>
          </w:p>
        </w:tc>
        <w:tc>
          <w:tcPr>
            <w:tcW w:w="609" w:type="pct"/>
          </w:tcPr>
          <w:p w14:paraId="0F484262"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1.83 </w:t>
            </w:r>
          </w:p>
        </w:tc>
        <w:tc>
          <w:tcPr>
            <w:tcW w:w="611" w:type="pct"/>
          </w:tcPr>
          <w:p w14:paraId="62276910"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23.91 </w:t>
            </w:r>
          </w:p>
        </w:tc>
        <w:tc>
          <w:tcPr>
            <w:tcW w:w="700" w:type="pct"/>
          </w:tcPr>
          <w:p w14:paraId="1CF6853F"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16.17 </w:t>
            </w:r>
          </w:p>
        </w:tc>
        <w:tc>
          <w:tcPr>
            <w:tcW w:w="523" w:type="pct"/>
          </w:tcPr>
          <w:p w14:paraId="38629415"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0.233 </w:t>
            </w:r>
          </w:p>
        </w:tc>
      </w:tr>
      <w:tr w:rsidR="005A7EF5" w:rsidRPr="009710E5" w14:paraId="64E1417F" w14:textId="77777777" w:rsidTr="00F46BE0">
        <w:tc>
          <w:tcPr>
            <w:tcW w:w="712" w:type="pct"/>
          </w:tcPr>
          <w:p w14:paraId="49F0F311"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MBAC35% </w:t>
            </w:r>
          </w:p>
        </w:tc>
        <w:tc>
          <w:tcPr>
            <w:tcW w:w="613" w:type="pct"/>
          </w:tcPr>
          <w:p w14:paraId="3BA9A18D"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27.3 </w:t>
            </w:r>
          </w:p>
        </w:tc>
        <w:tc>
          <w:tcPr>
            <w:tcW w:w="617" w:type="pct"/>
          </w:tcPr>
          <w:p w14:paraId="75A777E9"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0.00185 </w:t>
            </w:r>
          </w:p>
        </w:tc>
        <w:tc>
          <w:tcPr>
            <w:tcW w:w="617" w:type="pct"/>
          </w:tcPr>
          <w:p w14:paraId="34B00FBE"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0.00395 </w:t>
            </w:r>
          </w:p>
        </w:tc>
        <w:tc>
          <w:tcPr>
            <w:tcW w:w="609" w:type="pct"/>
          </w:tcPr>
          <w:p w14:paraId="6158CDA7"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2.13 </w:t>
            </w:r>
          </w:p>
        </w:tc>
        <w:tc>
          <w:tcPr>
            <w:tcW w:w="611" w:type="pct"/>
          </w:tcPr>
          <w:p w14:paraId="26D67382"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22.55 </w:t>
            </w:r>
          </w:p>
        </w:tc>
        <w:tc>
          <w:tcPr>
            <w:tcW w:w="700" w:type="pct"/>
          </w:tcPr>
          <w:p w14:paraId="0C1A1507"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14.84 </w:t>
            </w:r>
          </w:p>
        </w:tc>
        <w:tc>
          <w:tcPr>
            <w:tcW w:w="523" w:type="pct"/>
          </w:tcPr>
          <w:p w14:paraId="5FA55601"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0.257 </w:t>
            </w:r>
          </w:p>
        </w:tc>
      </w:tr>
      <w:tr w:rsidR="005A7EF5" w:rsidRPr="009710E5" w14:paraId="574D216E" w14:textId="77777777" w:rsidTr="00F46BE0">
        <w:tc>
          <w:tcPr>
            <w:tcW w:w="712" w:type="pct"/>
          </w:tcPr>
          <w:p w14:paraId="309A9CE0"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MBAC45% </w:t>
            </w:r>
          </w:p>
        </w:tc>
        <w:tc>
          <w:tcPr>
            <w:tcW w:w="613" w:type="pct"/>
          </w:tcPr>
          <w:p w14:paraId="3680FAE4"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22.1 </w:t>
            </w:r>
          </w:p>
        </w:tc>
        <w:tc>
          <w:tcPr>
            <w:tcW w:w="617" w:type="pct"/>
          </w:tcPr>
          <w:p w14:paraId="0D25DB8A"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0.00207 </w:t>
            </w:r>
          </w:p>
        </w:tc>
        <w:tc>
          <w:tcPr>
            <w:tcW w:w="617" w:type="pct"/>
          </w:tcPr>
          <w:p w14:paraId="00640764"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0.00529 </w:t>
            </w:r>
          </w:p>
        </w:tc>
        <w:tc>
          <w:tcPr>
            <w:tcW w:w="609" w:type="pct"/>
          </w:tcPr>
          <w:p w14:paraId="187C3B08"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2.56 </w:t>
            </w:r>
          </w:p>
        </w:tc>
        <w:tc>
          <w:tcPr>
            <w:tcW w:w="611" w:type="pct"/>
          </w:tcPr>
          <w:p w14:paraId="70F1621E"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20.90 </w:t>
            </w:r>
          </w:p>
        </w:tc>
        <w:tc>
          <w:tcPr>
            <w:tcW w:w="700" w:type="pct"/>
          </w:tcPr>
          <w:p w14:paraId="774E1AA7"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10.65 </w:t>
            </w:r>
          </w:p>
        </w:tc>
        <w:tc>
          <w:tcPr>
            <w:tcW w:w="523" w:type="pct"/>
          </w:tcPr>
          <w:p w14:paraId="0A617188"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0.325 </w:t>
            </w:r>
          </w:p>
        </w:tc>
      </w:tr>
      <w:tr w:rsidR="005A7EF5" w:rsidRPr="009710E5" w14:paraId="04C1CAFE" w14:textId="77777777" w:rsidTr="00F46BE0">
        <w:trPr>
          <w:trHeight w:val="413"/>
        </w:trPr>
        <w:tc>
          <w:tcPr>
            <w:tcW w:w="712" w:type="pct"/>
          </w:tcPr>
          <w:p w14:paraId="45086D8D"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UBAC15% </w:t>
            </w:r>
          </w:p>
        </w:tc>
        <w:tc>
          <w:tcPr>
            <w:tcW w:w="613" w:type="pct"/>
          </w:tcPr>
          <w:p w14:paraId="6F5F85F9"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15.8 </w:t>
            </w:r>
          </w:p>
        </w:tc>
        <w:tc>
          <w:tcPr>
            <w:tcW w:w="617" w:type="pct"/>
          </w:tcPr>
          <w:p w14:paraId="3EA393CC"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0.00120 </w:t>
            </w:r>
          </w:p>
        </w:tc>
        <w:tc>
          <w:tcPr>
            <w:tcW w:w="617" w:type="pct"/>
          </w:tcPr>
          <w:p w14:paraId="2469DA25"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0.00224 </w:t>
            </w:r>
          </w:p>
        </w:tc>
        <w:tc>
          <w:tcPr>
            <w:tcW w:w="609" w:type="pct"/>
          </w:tcPr>
          <w:p w14:paraId="0BE2798A"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1.87 </w:t>
            </w:r>
          </w:p>
        </w:tc>
        <w:tc>
          <w:tcPr>
            <w:tcW w:w="611" w:type="pct"/>
          </w:tcPr>
          <w:p w14:paraId="0A5D4A2D"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16.14 </w:t>
            </w:r>
          </w:p>
        </w:tc>
        <w:tc>
          <w:tcPr>
            <w:tcW w:w="700" w:type="pct"/>
          </w:tcPr>
          <w:p w14:paraId="37F345D0"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13.31 </w:t>
            </w:r>
          </w:p>
        </w:tc>
        <w:tc>
          <w:tcPr>
            <w:tcW w:w="523" w:type="pct"/>
          </w:tcPr>
          <w:p w14:paraId="0ACA0F83"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0.201</w:t>
            </w:r>
          </w:p>
        </w:tc>
      </w:tr>
    </w:tbl>
    <w:p w14:paraId="07A792EB" w14:textId="0AB313C5" w:rsidR="00D43B4B" w:rsidRPr="0000398D" w:rsidRDefault="00D43B4B" w:rsidP="004D2C18">
      <w:pPr>
        <w:pStyle w:val="Heading1"/>
        <w:spacing w:line="276" w:lineRule="auto"/>
        <w:jc w:val="center"/>
      </w:pPr>
      <w:bookmarkStart w:id="47" w:name="_Toc202783176"/>
      <w:r w:rsidRPr="0000398D">
        <w:lastRenderedPageBreak/>
        <w:t>CHAPTER THREE</w:t>
      </w:r>
      <w:bookmarkEnd w:id="47"/>
    </w:p>
    <w:p w14:paraId="42BBFDFD" w14:textId="1196B359" w:rsidR="00D43B4B" w:rsidRPr="00D43B4B" w:rsidRDefault="00D43B4B" w:rsidP="007905F5">
      <w:pPr>
        <w:pStyle w:val="Heading1"/>
        <w:jc w:val="center"/>
      </w:pPr>
      <w:bookmarkStart w:id="48" w:name="_Toc202783177"/>
      <w:r w:rsidRPr="00D43B4B">
        <w:t>METHODOLOGY</w:t>
      </w:r>
      <w:bookmarkEnd w:id="48"/>
    </w:p>
    <w:p w14:paraId="410BAABA" w14:textId="1367922E" w:rsidR="00D43B4B" w:rsidRPr="00CE004D" w:rsidRDefault="00D43B4B" w:rsidP="007905F5">
      <w:pPr>
        <w:spacing w:line="480" w:lineRule="auto"/>
        <w:ind w:firstLine="720"/>
        <w:jc w:val="both"/>
        <w:rPr>
          <w:rFonts w:ascii="Times New Roman" w:hAnsi="Times New Roman"/>
          <w:sz w:val="24"/>
          <w:szCs w:val="24"/>
        </w:rPr>
      </w:pPr>
      <w:r w:rsidRPr="00CE004D">
        <w:rPr>
          <w:rFonts w:ascii="Times New Roman" w:hAnsi="Times New Roman"/>
          <w:sz w:val="24"/>
          <w:szCs w:val="24"/>
        </w:rPr>
        <w:t>This</w:t>
      </w:r>
      <w:r>
        <w:rPr>
          <w:rFonts w:ascii="Times New Roman" w:hAnsi="Times New Roman"/>
          <w:sz w:val="24"/>
          <w:szCs w:val="24"/>
        </w:rPr>
        <w:t xml:space="preserve"> research was carried out in stages; the first stage involve sourcing  and preparation of bamboo for coarse aggregate, a</w:t>
      </w:r>
      <w:r w:rsidR="004D2C18">
        <w:rPr>
          <w:rFonts w:ascii="Times New Roman" w:hAnsi="Times New Roman"/>
          <w:sz w:val="24"/>
          <w:szCs w:val="24"/>
        </w:rPr>
        <w:t>nd</w:t>
      </w:r>
      <w:r>
        <w:rPr>
          <w:rFonts w:ascii="Times New Roman" w:hAnsi="Times New Roman"/>
          <w:sz w:val="24"/>
          <w:szCs w:val="24"/>
        </w:rPr>
        <w:t xml:space="preserve"> the second stage, preliminary test on the physical properties of bamboo was conducted in the laboratory while the third stage involves the casting of concrete cubes (150mm X 150mm X 150mm) and the last stage involved the testing and determine the strength of the bamboo made concrete at 1:2:4 nominal mix and a water/cement ratio of 0.5</w:t>
      </w:r>
    </w:p>
    <w:p w14:paraId="77A176E9" w14:textId="60D8B3BC" w:rsidR="00D43B4B" w:rsidRPr="00D43B4B" w:rsidRDefault="004D2C18" w:rsidP="00D43B4B">
      <w:pPr>
        <w:pStyle w:val="Heading2"/>
      </w:pPr>
      <w:bookmarkStart w:id="49" w:name="_Toc202783178"/>
      <w:r w:rsidRPr="00D43B4B">
        <w:t>3.1.</w:t>
      </w:r>
      <w:r w:rsidRPr="00D43B4B">
        <w:tab/>
        <w:t>MATERIALS</w:t>
      </w:r>
      <w:bookmarkEnd w:id="49"/>
    </w:p>
    <w:p w14:paraId="085BC494" w14:textId="01197DC7" w:rsidR="00D43B4B" w:rsidRPr="00777B16" w:rsidRDefault="00D43B4B" w:rsidP="004D2C18">
      <w:pPr>
        <w:spacing w:line="480" w:lineRule="auto"/>
        <w:ind w:firstLine="720"/>
        <w:jc w:val="both"/>
        <w:rPr>
          <w:rFonts w:ascii="Times New Roman" w:hAnsi="Times New Roman"/>
          <w:sz w:val="24"/>
          <w:szCs w:val="24"/>
        </w:rPr>
      </w:pPr>
      <w:r w:rsidRPr="00777B16">
        <w:rPr>
          <w:rFonts w:ascii="Times New Roman" w:hAnsi="Times New Roman"/>
          <w:sz w:val="24"/>
          <w:szCs w:val="24"/>
        </w:rPr>
        <w:t>The materials used for this research work are mainly cement, water, fine aggrega</w:t>
      </w:r>
      <w:r>
        <w:rPr>
          <w:rFonts w:ascii="Times New Roman" w:hAnsi="Times New Roman"/>
          <w:sz w:val="24"/>
          <w:szCs w:val="24"/>
        </w:rPr>
        <w:t>te (sand), and Bamboo</w:t>
      </w:r>
      <w:r w:rsidR="004D2C18">
        <w:rPr>
          <w:rFonts w:ascii="Times New Roman" w:hAnsi="Times New Roman"/>
          <w:sz w:val="24"/>
          <w:szCs w:val="24"/>
        </w:rPr>
        <w:t xml:space="preserve"> as partials replacement of coarse aggregate</w:t>
      </w:r>
      <w:r w:rsidRPr="00777B16">
        <w:rPr>
          <w:rFonts w:ascii="Times New Roman" w:hAnsi="Times New Roman"/>
          <w:sz w:val="24"/>
          <w:szCs w:val="24"/>
        </w:rPr>
        <w:t>. These materials were used for casting of 150mm x 150mm x 150mm cubes size. The batchin</w:t>
      </w:r>
      <w:r>
        <w:rPr>
          <w:rFonts w:ascii="Times New Roman" w:hAnsi="Times New Roman"/>
          <w:sz w:val="24"/>
          <w:szCs w:val="24"/>
        </w:rPr>
        <w:t xml:space="preserve">g was made for the mix ratio 1:2:4 </w:t>
      </w:r>
      <w:r w:rsidRPr="00777B16">
        <w:rPr>
          <w:rFonts w:ascii="Times New Roman" w:hAnsi="Times New Roman"/>
          <w:sz w:val="24"/>
          <w:szCs w:val="24"/>
        </w:rPr>
        <w:t>and the concrete produced were cast into the cube using mold of 150 mm x 150 mm x 150 mm. After the casting, the mold was removed after 24 hours and the samples were immersed into the curing container. T</w:t>
      </w:r>
      <w:r>
        <w:rPr>
          <w:rFonts w:ascii="Times New Roman" w:hAnsi="Times New Roman"/>
          <w:sz w:val="24"/>
          <w:szCs w:val="24"/>
        </w:rPr>
        <w:t>he curing period will be for 7, 14</w:t>
      </w:r>
      <w:r w:rsidRPr="00777B16">
        <w:rPr>
          <w:rFonts w:ascii="Times New Roman" w:hAnsi="Times New Roman"/>
          <w:sz w:val="24"/>
          <w:szCs w:val="24"/>
        </w:rPr>
        <w:t xml:space="preserve"> and 28 days and crushing test will be done to determine the compressive strength on the cubes at 7</w:t>
      </w:r>
      <w:r>
        <w:rPr>
          <w:rFonts w:ascii="Times New Roman" w:hAnsi="Times New Roman"/>
          <w:sz w:val="24"/>
          <w:szCs w:val="24"/>
        </w:rPr>
        <w:t>, 14</w:t>
      </w:r>
      <w:r w:rsidRPr="00777B16">
        <w:rPr>
          <w:rFonts w:ascii="Times New Roman" w:hAnsi="Times New Roman"/>
          <w:sz w:val="24"/>
          <w:szCs w:val="24"/>
        </w:rPr>
        <w:t xml:space="preserve"> and 28days. The materials are briefly explained below:</w:t>
      </w:r>
    </w:p>
    <w:p w14:paraId="43912607" w14:textId="77777777" w:rsidR="00D43B4B" w:rsidRPr="004C78EF" w:rsidRDefault="00D43B4B" w:rsidP="00D43B4B">
      <w:pPr>
        <w:pStyle w:val="Heading3"/>
      </w:pPr>
      <w:bookmarkStart w:id="50" w:name="_Toc202783179"/>
      <w:r>
        <w:lastRenderedPageBreak/>
        <w:t>3</w:t>
      </w:r>
      <w:r w:rsidRPr="00D43B4B">
        <w:t>.1.1.</w:t>
      </w:r>
      <w:r w:rsidRPr="00D43B4B">
        <w:tab/>
        <w:t>Procurement/Collection of Materials</w:t>
      </w:r>
      <w:bookmarkEnd w:id="50"/>
    </w:p>
    <w:p w14:paraId="1B9F27C8" w14:textId="0FD0BC86" w:rsidR="007905F5" w:rsidRDefault="007905F5" w:rsidP="00D43B4B">
      <w:pPr>
        <w:pStyle w:val="ListParagraph"/>
        <w:numPr>
          <w:ilvl w:val="2"/>
          <w:numId w:val="13"/>
        </w:numPr>
        <w:spacing w:after="160" w:line="480" w:lineRule="auto"/>
        <w:ind w:left="720"/>
        <w:jc w:val="both"/>
        <w:rPr>
          <w:rFonts w:ascii="Times New Roman" w:hAnsi="Times New Roman"/>
          <w:sz w:val="24"/>
          <w:szCs w:val="24"/>
        </w:rPr>
      </w:pPr>
      <w:r>
        <w:rPr>
          <w:noProof/>
          <w:lang w:eastAsia="en-US"/>
        </w:rPr>
        <w:drawing>
          <wp:anchor distT="0" distB="0" distL="114300" distR="114300" simplePos="0" relativeHeight="251666432" behindDoc="1" locked="0" layoutInCell="1" allowOverlap="1" wp14:anchorId="3BFF9E63" wp14:editId="41445F9A">
            <wp:simplePos x="0" y="0"/>
            <wp:positionH relativeFrom="margin">
              <wp:posOffset>1449070</wp:posOffset>
            </wp:positionH>
            <wp:positionV relativeFrom="paragraph">
              <wp:posOffset>897255</wp:posOffset>
            </wp:positionV>
            <wp:extent cx="3190875" cy="2002479"/>
            <wp:effectExtent l="0" t="0" r="0" b="0"/>
            <wp:wrapNone/>
            <wp:docPr id="15883524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52422" name="Picture 1588352422"/>
                    <pic:cNvPicPr/>
                  </pic:nvPicPr>
                  <pic:blipFill>
                    <a:blip r:embed="rId11"/>
                    <a:stretch>
                      <a:fillRect/>
                    </a:stretch>
                  </pic:blipFill>
                  <pic:spPr>
                    <a:xfrm>
                      <a:off x="0" y="0"/>
                      <a:ext cx="3190875" cy="2002479"/>
                    </a:xfrm>
                    <a:prstGeom prst="rect">
                      <a:avLst/>
                    </a:prstGeom>
                  </pic:spPr>
                </pic:pic>
              </a:graphicData>
            </a:graphic>
            <wp14:sizeRelH relativeFrom="margin">
              <wp14:pctWidth>0</wp14:pctWidth>
            </wp14:sizeRelH>
            <wp14:sizeRelV relativeFrom="margin">
              <wp14:pctHeight>0</wp14:pctHeight>
            </wp14:sizeRelV>
          </wp:anchor>
        </w:drawing>
      </w:r>
      <w:r w:rsidR="00D43B4B" w:rsidRPr="00507414">
        <w:rPr>
          <w:rFonts w:ascii="Times New Roman" w:hAnsi="Times New Roman"/>
          <w:b/>
          <w:sz w:val="24"/>
          <w:szCs w:val="24"/>
        </w:rPr>
        <w:t>Bamboo:</w:t>
      </w:r>
      <w:r w:rsidR="00D43B4B" w:rsidRPr="00507414">
        <w:rPr>
          <w:rFonts w:ascii="Times New Roman" w:hAnsi="Times New Roman"/>
          <w:sz w:val="24"/>
          <w:szCs w:val="24"/>
        </w:rPr>
        <w:t xml:space="preserve"> For this study, bamboo was harvested from local sources, treated with boron-based preservatives, and dried to a moisture content of 15% (ASTM D4442-16, 2016).</w:t>
      </w:r>
    </w:p>
    <w:p w14:paraId="23C3882C" w14:textId="2D181455" w:rsidR="007905F5" w:rsidRDefault="007905F5" w:rsidP="007905F5">
      <w:pPr>
        <w:spacing w:after="160" w:line="480" w:lineRule="auto"/>
        <w:jc w:val="both"/>
      </w:pPr>
    </w:p>
    <w:p w14:paraId="3A8EB53B" w14:textId="5450EFED" w:rsidR="007905F5" w:rsidRDefault="007905F5" w:rsidP="007905F5">
      <w:pPr>
        <w:spacing w:after="160" w:line="480" w:lineRule="auto"/>
        <w:jc w:val="both"/>
      </w:pPr>
    </w:p>
    <w:p w14:paraId="0C13CBC9" w14:textId="0790CBBC" w:rsidR="007905F5" w:rsidRDefault="007905F5" w:rsidP="007905F5">
      <w:pPr>
        <w:spacing w:after="160" w:line="480" w:lineRule="auto"/>
        <w:jc w:val="both"/>
      </w:pPr>
    </w:p>
    <w:p w14:paraId="61D36BDA" w14:textId="008E2871" w:rsidR="007905F5" w:rsidRDefault="007905F5" w:rsidP="007905F5">
      <w:pPr>
        <w:spacing w:after="160" w:line="480" w:lineRule="auto"/>
        <w:jc w:val="both"/>
      </w:pPr>
    </w:p>
    <w:p w14:paraId="326CA03A" w14:textId="0B41B391" w:rsidR="00D43B4B" w:rsidRPr="002C739F" w:rsidRDefault="007905F5" w:rsidP="002C739F">
      <w:pPr>
        <w:spacing w:after="160" w:line="480" w:lineRule="auto"/>
        <w:jc w:val="center"/>
        <w:rPr>
          <w:rFonts w:ascii="Times New Roman" w:hAnsi="Times New Roman"/>
          <w:sz w:val="24"/>
          <w:szCs w:val="24"/>
        </w:rPr>
      </w:pPr>
      <w:r w:rsidRPr="002C739F">
        <w:rPr>
          <w:rFonts w:ascii="Times New Roman" w:hAnsi="Times New Roman"/>
          <w:sz w:val="24"/>
          <w:szCs w:val="24"/>
        </w:rPr>
        <w:t xml:space="preserve">Fig. 3.1: </w:t>
      </w:r>
      <w:r w:rsidR="002C739F" w:rsidRPr="002C739F">
        <w:rPr>
          <w:rFonts w:ascii="Times New Roman" w:hAnsi="Times New Roman"/>
          <w:sz w:val="24"/>
          <w:szCs w:val="24"/>
        </w:rPr>
        <w:t>Processed Bamboo Chips Used as Partial Coarse Aggregate Replacement</w:t>
      </w:r>
    </w:p>
    <w:p w14:paraId="0C4BA811" w14:textId="0FBD0EC5" w:rsidR="00D43B4B" w:rsidRDefault="00D43B4B" w:rsidP="00D43B4B">
      <w:pPr>
        <w:pStyle w:val="ListParagraph"/>
        <w:numPr>
          <w:ilvl w:val="2"/>
          <w:numId w:val="13"/>
        </w:numPr>
        <w:spacing w:after="160" w:line="480" w:lineRule="auto"/>
        <w:ind w:left="720"/>
        <w:jc w:val="both"/>
        <w:rPr>
          <w:rFonts w:ascii="Times New Roman" w:hAnsi="Times New Roman"/>
          <w:sz w:val="24"/>
          <w:szCs w:val="24"/>
        </w:rPr>
      </w:pPr>
      <w:r w:rsidRPr="00507414">
        <w:rPr>
          <w:rFonts w:ascii="Times New Roman" w:hAnsi="Times New Roman"/>
          <w:b/>
          <w:sz w:val="24"/>
          <w:szCs w:val="24"/>
        </w:rPr>
        <w:t>Cement:</w:t>
      </w:r>
      <w:r w:rsidRPr="00507414">
        <w:rPr>
          <w:rFonts w:ascii="Times New Roman" w:hAnsi="Times New Roman"/>
          <w:sz w:val="24"/>
          <w:szCs w:val="24"/>
        </w:rPr>
        <w:t xml:space="preserve"> Portland Limestone Cement (PLC) is a type of cement that contains limestone as a main constituent, in addition to clinker, gypsum, and other minor constituents (ASTM C595/C595M-19, 2019). PLC has been shown to have improved workability, reduced heat of hydration, and enhanced durability compared to traditional Portland cement (PC) (</w:t>
      </w:r>
      <w:proofErr w:type="spellStart"/>
      <w:r w:rsidRPr="00777B16">
        <w:rPr>
          <w:rFonts w:ascii="Times New Roman" w:hAnsi="Times New Roman"/>
          <w:sz w:val="24"/>
          <w:szCs w:val="24"/>
        </w:rPr>
        <w:t>Ramezanianpour</w:t>
      </w:r>
      <w:proofErr w:type="spellEnd"/>
      <w:r w:rsidRPr="00777B16">
        <w:rPr>
          <w:rFonts w:ascii="Times New Roman" w:hAnsi="Times New Roman"/>
          <w:sz w:val="24"/>
          <w:szCs w:val="24"/>
        </w:rPr>
        <w:t xml:space="preserve"> et al., 2013.). The OPC was bought from the cement vendor or dealer. Each bag of OPC is 50kg in size.</w:t>
      </w:r>
    </w:p>
    <w:p w14:paraId="716BFBDC" w14:textId="77777777" w:rsidR="007905F5" w:rsidRDefault="007905F5" w:rsidP="007905F5">
      <w:pPr>
        <w:spacing w:after="160" w:line="480" w:lineRule="auto"/>
        <w:jc w:val="both"/>
        <w:rPr>
          <w:rFonts w:ascii="Times New Roman" w:hAnsi="Times New Roman"/>
          <w:sz w:val="24"/>
          <w:szCs w:val="24"/>
        </w:rPr>
      </w:pPr>
    </w:p>
    <w:p w14:paraId="4D46593B" w14:textId="77777777" w:rsidR="007905F5" w:rsidRDefault="007905F5" w:rsidP="007905F5">
      <w:pPr>
        <w:spacing w:after="160" w:line="480" w:lineRule="auto"/>
        <w:jc w:val="both"/>
        <w:rPr>
          <w:rFonts w:ascii="Times New Roman" w:hAnsi="Times New Roman"/>
          <w:sz w:val="24"/>
          <w:szCs w:val="24"/>
        </w:rPr>
      </w:pPr>
    </w:p>
    <w:p w14:paraId="2EDEA9B4" w14:textId="773B0AC8" w:rsidR="007905F5" w:rsidRDefault="007905F5" w:rsidP="007905F5">
      <w:pPr>
        <w:spacing w:after="16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anchor distT="0" distB="0" distL="114300" distR="114300" simplePos="0" relativeHeight="251667456" behindDoc="1" locked="0" layoutInCell="1" allowOverlap="1" wp14:anchorId="79064FF4" wp14:editId="072772E3">
            <wp:simplePos x="0" y="0"/>
            <wp:positionH relativeFrom="margin">
              <wp:posOffset>1333500</wp:posOffset>
            </wp:positionH>
            <wp:positionV relativeFrom="paragraph">
              <wp:posOffset>8255</wp:posOffset>
            </wp:positionV>
            <wp:extent cx="2619375" cy="1743075"/>
            <wp:effectExtent l="0" t="0" r="9525" b="9525"/>
            <wp:wrapNone/>
            <wp:docPr id="7858433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43394" name="Picture 785843394"/>
                    <pic:cNvPicPr/>
                  </pic:nvPicPr>
                  <pic:blipFill>
                    <a:blip r:embed="rId12"/>
                    <a:stretch>
                      <a:fillRect/>
                    </a:stretch>
                  </pic:blipFill>
                  <pic:spPr>
                    <a:xfrm>
                      <a:off x="0" y="0"/>
                      <a:ext cx="2619375" cy="1743075"/>
                    </a:xfrm>
                    <a:prstGeom prst="rect">
                      <a:avLst/>
                    </a:prstGeom>
                  </pic:spPr>
                </pic:pic>
              </a:graphicData>
            </a:graphic>
          </wp:anchor>
        </w:drawing>
      </w:r>
    </w:p>
    <w:p w14:paraId="27BF0962" w14:textId="0B7FBE07" w:rsidR="007905F5" w:rsidRDefault="007905F5" w:rsidP="007905F5">
      <w:pPr>
        <w:spacing w:after="160" w:line="480" w:lineRule="auto"/>
        <w:jc w:val="both"/>
        <w:rPr>
          <w:rFonts w:ascii="Times New Roman" w:hAnsi="Times New Roman"/>
          <w:sz w:val="24"/>
          <w:szCs w:val="24"/>
        </w:rPr>
      </w:pPr>
    </w:p>
    <w:p w14:paraId="7F4E5FC6" w14:textId="6F856D0F" w:rsidR="007905F5" w:rsidRDefault="007905F5" w:rsidP="007905F5">
      <w:pPr>
        <w:spacing w:after="160" w:line="480" w:lineRule="auto"/>
        <w:jc w:val="both"/>
        <w:rPr>
          <w:rFonts w:ascii="Times New Roman" w:hAnsi="Times New Roman"/>
          <w:sz w:val="24"/>
          <w:szCs w:val="24"/>
        </w:rPr>
      </w:pPr>
    </w:p>
    <w:p w14:paraId="5A7C4830" w14:textId="77777777" w:rsidR="007905F5" w:rsidRDefault="007905F5" w:rsidP="007905F5">
      <w:pPr>
        <w:spacing w:after="160" w:line="480" w:lineRule="auto"/>
        <w:jc w:val="both"/>
        <w:rPr>
          <w:rFonts w:ascii="Times New Roman" w:hAnsi="Times New Roman"/>
          <w:sz w:val="24"/>
          <w:szCs w:val="24"/>
        </w:rPr>
      </w:pPr>
    </w:p>
    <w:p w14:paraId="70DA8FA9" w14:textId="084FE638" w:rsidR="007905F5" w:rsidRPr="007905F5" w:rsidRDefault="007905F5" w:rsidP="002C739F">
      <w:pPr>
        <w:spacing w:after="160" w:line="480" w:lineRule="auto"/>
        <w:jc w:val="center"/>
        <w:rPr>
          <w:rFonts w:ascii="Times New Roman" w:hAnsi="Times New Roman"/>
          <w:sz w:val="24"/>
          <w:szCs w:val="24"/>
        </w:rPr>
      </w:pPr>
      <w:r>
        <w:rPr>
          <w:rFonts w:ascii="Times New Roman" w:hAnsi="Times New Roman"/>
          <w:sz w:val="24"/>
          <w:szCs w:val="24"/>
        </w:rPr>
        <w:t>Fig. 3.2</w:t>
      </w:r>
      <w:r w:rsidR="002C739F">
        <w:rPr>
          <w:rFonts w:ascii="Times New Roman" w:hAnsi="Times New Roman"/>
          <w:sz w:val="24"/>
          <w:szCs w:val="24"/>
        </w:rPr>
        <w:t xml:space="preserve">: </w:t>
      </w:r>
      <w:r w:rsidR="002C739F" w:rsidRPr="002C739F">
        <w:rPr>
          <w:rFonts w:ascii="Times New Roman" w:hAnsi="Times New Roman"/>
          <w:sz w:val="24"/>
          <w:szCs w:val="24"/>
        </w:rPr>
        <w:t>Cement Bags (PLC) for Concrete Mix Preparation</w:t>
      </w:r>
    </w:p>
    <w:p w14:paraId="4D7B433B" w14:textId="6FA53604" w:rsidR="00D43B4B" w:rsidRPr="0068114F" w:rsidRDefault="0068114F" w:rsidP="00D43B4B">
      <w:pPr>
        <w:pStyle w:val="ListParagraph"/>
        <w:numPr>
          <w:ilvl w:val="2"/>
          <w:numId w:val="13"/>
        </w:numPr>
        <w:spacing w:after="160" w:line="480" w:lineRule="auto"/>
        <w:ind w:left="720"/>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69504" behindDoc="1" locked="0" layoutInCell="1" allowOverlap="1" wp14:anchorId="650DD183" wp14:editId="5F4F3354">
            <wp:simplePos x="0" y="0"/>
            <wp:positionH relativeFrom="page">
              <wp:posOffset>2371725</wp:posOffset>
            </wp:positionH>
            <wp:positionV relativeFrom="paragraph">
              <wp:posOffset>2749550</wp:posOffset>
            </wp:positionV>
            <wp:extent cx="2600325" cy="1493430"/>
            <wp:effectExtent l="0" t="0" r="0" b="0"/>
            <wp:wrapNone/>
            <wp:docPr id="13141565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56588" name="Picture 1314156588"/>
                    <pic:cNvPicPr/>
                  </pic:nvPicPr>
                  <pic:blipFill>
                    <a:blip r:embed="rId13"/>
                    <a:stretch>
                      <a:fillRect/>
                    </a:stretch>
                  </pic:blipFill>
                  <pic:spPr>
                    <a:xfrm>
                      <a:off x="0" y="0"/>
                      <a:ext cx="2605422" cy="1496357"/>
                    </a:xfrm>
                    <a:prstGeom prst="rect">
                      <a:avLst/>
                    </a:prstGeom>
                  </pic:spPr>
                </pic:pic>
              </a:graphicData>
            </a:graphic>
            <wp14:sizeRelH relativeFrom="margin">
              <wp14:pctWidth>0</wp14:pctWidth>
            </wp14:sizeRelH>
            <wp14:sizeRelV relativeFrom="margin">
              <wp14:pctHeight>0</wp14:pctHeight>
            </wp14:sizeRelV>
          </wp:anchor>
        </w:drawing>
      </w:r>
      <w:r w:rsidR="00D43B4B" w:rsidRPr="00777B16">
        <w:rPr>
          <w:rFonts w:ascii="Times New Roman" w:hAnsi="Times New Roman"/>
          <w:b/>
          <w:sz w:val="24"/>
          <w:szCs w:val="24"/>
        </w:rPr>
        <w:t>Fine Aggregate</w:t>
      </w:r>
      <w:r w:rsidR="00D43B4B" w:rsidRPr="00777B16">
        <w:rPr>
          <w:rFonts w:ascii="Times New Roman" w:hAnsi="Times New Roman"/>
          <w:sz w:val="24"/>
          <w:szCs w:val="24"/>
        </w:rPr>
        <w:t>: Fine aggregates (sand) are chemically inert. The material less than 6.35mm in diameter is designated as fine aggregates and generally refers to sand. All materials over 6.35mm in diameter is called coarse aggregate and includes the broken stone etc. Any crushed rock or slag of durable character or any clean, hard, natural gravel may properly be used as coarse aggregate. Granite, trap rock or hard limestone are preferred and are prepared at the quarries for such use. The fine aggregate was obta</w:t>
      </w:r>
      <w:r w:rsidR="00D43B4B">
        <w:rPr>
          <w:rFonts w:ascii="Times New Roman" w:hAnsi="Times New Roman"/>
          <w:sz w:val="24"/>
          <w:szCs w:val="24"/>
        </w:rPr>
        <w:t xml:space="preserve">ined within Kwara State Polytechnic, Ilorin, Kwara State. </w:t>
      </w:r>
      <w:r w:rsidR="00D43B4B" w:rsidRPr="00777B16">
        <w:rPr>
          <w:rFonts w:ascii="Times New Roman" w:hAnsi="Times New Roman"/>
          <w:sz w:val="24"/>
          <w:szCs w:val="24"/>
        </w:rPr>
        <w:t>Campus.</w:t>
      </w:r>
      <w:r w:rsidR="00D43B4B">
        <w:t xml:space="preserve"> </w:t>
      </w:r>
    </w:p>
    <w:p w14:paraId="044CB6CB" w14:textId="7422A1C7" w:rsidR="0068114F" w:rsidRDefault="0068114F" w:rsidP="0068114F">
      <w:pPr>
        <w:spacing w:after="160" w:line="480" w:lineRule="auto"/>
        <w:jc w:val="both"/>
        <w:rPr>
          <w:rFonts w:ascii="Times New Roman" w:hAnsi="Times New Roman"/>
          <w:sz w:val="24"/>
          <w:szCs w:val="24"/>
        </w:rPr>
      </w:pPr>
    </w:p>
    <w:p w14:paraId="1AD1AF27" w14:textId="77777777" w:rsidR="0068114F" w:rsidRDefault="0068114F" w:rsidP="0068114F">
      <w:pPr>
        <w:spacing w:after="160" w:line="480" w:lineRule="auto"/>
        <w:jc w:val="both"/>
        <w:rPr>
          <w:rFonts w:ascii="Times New Roman" w:hAnsi="Times New Roman"/>
          <w:sz w:val="24"/>
          <w:szCs w:val="24"/>
        </w:rPr>
      </w:pPr>
    </w:p>
    <w:p w14:paraId="0A1DD0B3" w14:textId="77777777" w:rsidR="0068114F" w:rsidRDefault="0068114F" w:rsidP="0068114F">
      <w:pPr>
        <w:spacing w:after="160" w:line="480" w:lineRule="auto"/>
        <w:jc w:val="both"/>
        <w:rPr>
          <w:rFonts w:ascii="Times New Roman" w:hAnsi="Times New Roman"/>
          <w:sz w:val="24"/>
          <w:szCs w:val="24"/>
        </w:rPr>
      </w:pPr>
    </w:p>
    <w:p w14:paraId="796F4F02" w14:textId="54B69D6D" w:rsidR="0068114F" w:rsidRDefault="0068114F" w:rsidP="002C739F">
      <w:pPr>
        <w:spacing w:after="160" w:line="480" w:lineRule="auto"/>
        <w:jc w:val="center"/>
        <w:rPr>
          <w:rFonts w:ascii="Times New Roman" w:hAnsi="Times New Roman"/>
          <w:sz w:val="24"/>
          <w:szCs w:val="24"/>
        </w:rPr>
      </w:pPr>
      <w:r>
        <w:rPr>
          <w:rFonts w:ascii="Times New Roman" w:hAnsi="Times New Roman"/>
          <w:sz w:val="24"/>
          <w:szCs w:val="24"/>
        </w:rPr>
        <w:t>Fig. 3.3:</w:t>
      </w:r>
      <w:r w:rsidR="002C739F">
        <w:rPr>
          <w:rFonts w:ascii="Times New Roman" w:hAnsi="Times New Roman"/>
          <w:sz w:val="24"/>
          <w:szCs w:val="24"/>
        </w:rPr>
        <w:t xml:space="preserve"> </w:t>
      </w:r>
      <w:r w:rsidR="002C739F" w:rsidRPr="002C739F">
        <w:rPr>
          <w:rFonts w:ascii="Times New Roman" w:hAnsi="Times New Roman"/>
          <w:sz w:val="24"/>
          <w:szCs w:val="24"/>
        </w:rPr>
        <w:t>Fine Aggregate (Sand) Sourced from Kwara State Polytechnic</w:t>
      </w:r>
    </w:p>
    <w:p w14:paraId="5D3C13B2" w14:textId="77777777" w:rsidR="0068114F" w:rsidRPr="0068114F" w:rsidRDefault="0068114F" w:rsidP="0068114F">
      <w:pPr>
        <w:spacing w:after="160" w:line="480" w:lineRule="auto"/>
        <w:jc w:val="both"/>
        <w:rPr>
          <w:rFonts w:ascii="Times New Roman" w:hAnsi="Times New Roman"/>
          <w:sz w:val="24"/>
          <w:szCs w:val="24"/>
        </w:rPr>
      </w:pPr>
    </w:p>
    <w:p w14:paraId="0CCF0AF9" w14:textId="77777777" w:rsidR="00D43B4B" w:rsidRPr="00777B16" w:rsidRDefault="00D43B4B" w:rsidP="00D43B4B">
      <w:pPr>
        <w:pStyle w:val="ListParagraph"/>
        <w:numPr>
          <w:ilvl w:val="2"/>
          <w:numId w:val="13"/>
        </w:numPr>
        <w:spacing w:after="160" w:line="480" w:lineRule="auto"/>
        <w:ind w:left="720"/>
        <w:jc w:val="both"/>
        <w:rPr>
          <w:rFonts w:ascii="Times New Roman" w:hAnsi="Times New Roman"/>
          <w:sz w:val="24"/>
          <w:szCs w:val="24"/>
        </w:rPr>
      </w:pPr>
      <w:r w:rsidRPr="00777B16">
        <w:rPr>
          <w:rFonts w:ascii="Times New Roman" w:hAnsi="Times New Roman"/>
          <w:b/>
          <w:sz w:val="24"/>
          <w:szCs w:val="24"/>
        </w:rPr>
        <w:lastRenderedPageBreak/>
        <w:t>Water:</w:t>
      </w:r>
      <w:r w:rsidRPr="00777B16">
        <w:rPr>
          <w:rFonts w:ascii="Times New Roman" w:hAnsi="Times New Roman"/>
          <w:sz w:val="24"/>
          <w:szCs w:val="24"/>
        </w:rPr>
        <w:t xml:space="preserve"> Water is a critical component in concrete mixing, accounting for approximately 20-30% of the total mix volume (ACI 211.1-91, 1991). The quality of water used in concrete mixing can significantly impact the concrete's strength, durability, and workability</w:t>
      </w:r>
      <w:r>
        <w:rPr>
          <w:rFonts w:ascii="Times New Roman" w:hAnsi="Times New Roman"/>
          <w:sz w:val="24"/>
          <w:szCs w:val="24"/>
        </w:rPr>
        <w:t>.</w:t>
      </w:r>
      <w:r w:rsidRPr="00777B16">
        <w:rPr>
          <w:rFonts w:ascii="Times New Roman" w:hAnsi="Times New Roman"/>
          <w:sz w:val="24"/>
          <w:szCs w:val="24"/>
        </w:rPr>
        <w:t xml:space="preserve"> </w:t>
      </w:r>
      <w:r w:rsidRPr="00260837">
        <w:rPr>
          <w:rFonts w:ascii="Times New Roman" w:hAnsi="Times New Roman"/>
          <w:sz w:val="24"/>
          <w:szCs w:val="24"/>
        </w:rPr>
        <w:t xml:space="preserve">The water used for this work was obtained from the </w:t>
      </w:r>
      <w:r>
        <w:rPr>
          <w:rFonts w:ascii="Times New Roman" w:hAnsi="Times New Roman"/>
          <w:sz w:val="24"/>
          <w:szCs w:val="24"/>
        </w:rPr>
        <w:t>Institute of Technology, Kwara State Polytechnic,</w:t>
      </w:r>
      <w:r w:rsidRPr="00260837">
        <w:rPr>
          <w:rFonts w:ascii="Times New Roman" w:hAnsi="Times New Roman"/>
          <w:sz w:val="24"/>
          <w:szCs w:val="24"/>
        </w:rPr>
        <w:t xml:space="preserve"> Ilorin, Kwara State. The water was free from injurious amount of oil, acid, organic matter, alkali and other deleterious substances.</w:t>
      </w:r>
    </w:p>
    <w:p w14:paraId="7DE4B271" w14:textId="77777777" w:rsidR="00D43B4B" w:rsidRPr="004C78EF" w:rsidRDefault="00D43B4B" w:rsidP="00D43B4B">
      <w:pPr>
        <w:pStyle w:val="Heading3"/>
      </w:pPr>
      <w:bookmarkStart w:id="51" w:name="_Toc202783180"/>
      <w:r>
        <w:t>3.1.2.</w:t>
      </w:r>
      <w:r>
        <w:tab/>
        <w:t>Equipment</w:t>
      </w:r>
      <w:bookmarkEnd w:id="51"/>
    </w:p>
    <w:p w14:paraId="499E9DE6" w14:textId="77777777" w:rsidR="00D43B4B" w:rsidRDefault="00D43B4B" w:rsidP="00D43B4B">
      <w:pPr>
        <w:pStyle w:val="ListParagraph"/>
        <w:numPr>
          <w:ilvl w:val="0"/>
          <w:numId w:val="14"/>
        </w:numPr>
        <w:spacing w:after="160" w:line="480" w:lineRule="auto"/>
        <w:jc w:val="both"/>
        <w:rPr>
          <w:rFonts w:ascii="Times New Roman" w:hAnsi="Times New Roman"/>
          <w:sz w:val="24"/>
          <w:szCs w:val="24"/>
        </w:rPr>
      </w:pPr>
      <w:r>
        <w:rPr>
          <w:rFonts w:ascii="Times New Roman" w:hAnsi="Times New Roman"/>
          <w:sz w:val="24"/>
          <w:szCs w:val="24"/>
        </w:rPr>
        <w:t>Mold (150mm * 150mm * 150mm)</w:t>
      </w:r>
    </w:p>
    <w:p w14:paraId="651C5C57" w14:textId="77777777" w:rsidR="00D43B4B" w:rsidRDefault="00D43B4B" w:rsidP="00D43B4B">
      <w:pPr>
        <w:pStyle w:val="ListParagraph"/>
        <w:numPr>
          <w:ilvl w:val="0"/>
          <w:numId w:val="14"/>
        </w:numPr>
        <w:spacing w:after="160" w:line="480" w:lineRule="auto"/>
        <w:jc w:val="both"/>
        <w:rPr>
          <w:rFonts w:ascii="Times New Roman" w:hAnsi="Times New Roman"/>
          <w:sz w:val="24"/>
          <w:szCs w:val="24"/>
        </w:rPr>
      </w:pPr>
      <w:r>
        <w:rPr>
          <w:rFonts w:ascii="Times New Roman" w:hAnsi="Times New Roman"/>
          <w:sz w:val="24"/>
          <w:szCs w:val="24"/>
        </w:rPr>
        <w:t>Hand trowel and shovel</w:t>
      </w:r>
    </w:p>
    <w:p w14:paraId="0C0F6301" w14:textId="77777777" w:rsidR="00D43B4B" w:rsidRPr="00F6016B" w:rsidRDefault="00D43B4B" w:rsidP="00D43B4B">
      <w:pPr>
        <w:pStyle w:val="ListParagraph"/>
        <w:numPr>
          <w:ilvl w:val="0"/>
          <w:numId w:val="14"/>
        </w:numPr>
        <w:spacing w:after="160" w:line="480" w:lineRule="auto"/>
        <w:jc w:val="both"/>
        <w:rPr>
          <w:rFonts w:ascii="Times New Roman" w:hAnsi="Times New Roman"/>
          <w:sz w:val="24"/>
          <w:szCs w:val="24"/>
        </w:rPr>
      </w:pPr>
      <w:r>
        <w:rPr>
          <w:rFonts w:ascii="Times New Roman" w:hAnsi="Times New Roman"/>
          <w:sz w:val="24"/>
          <w:szCs w:val="24"/>
        </w:rPr>
        <w:t xml:space="preserve">Scale </w:t>
      </w:r>
    </w:p>
    <w:p w14:paraId="4555D855" w14:textId="77777777" w:rsidR="00D43B4B" w:rsidRPr="00531F06" w:rsidRDefault="00D43B4B" w:rsidP="00D43B4B">
      <w:pPr>
        <w:pStyle w:val="Heading3"/>
      </w:pPr>
      <w:bookmarkStart w:id="52" w:name="_Toc202783181"/>
      <w:r w:rsidRPr="00531F06">
        <w:t>3.1.3</w:t>
      </w:r>
      <w:r w:rsidRPr="00531F06">
        <w:tab/>
        <w:t>Testing Equipment</w:t>
      </w:r>
      <w:bookmarkEnd w:id="52"/>
    </w:p>
    <w:p w14:paraId="09590CD9" w14:textId="77777777" w:rsidR="00D43B4B" w:rsidRDefault="00D43B4B" w:rsidP="00D43B4B">
      <w:pPr>
        <w:pStyle w:val="ListParagraph"/>
        <w:numPr>
          <w:ilvl w:val="0"/>
          <w:numId w:val="15"/>
        </w:numPr>
        <w:spacing w:after="160" w:line="480" w:lineRule="auto"/>
        <w:jc w:val="both"/>
        <w:rPr>
          <w:rFonts w:ascii="Times New Roman" w:hAnsi="Times New Roman"/>
          <w:sz w:val="24"/>
          <w:szCs w:val="24"/>
        </w:rPr>
      </w:pPr>
      <w:r>
        <w:rPr>
          <w:rFonts w:ascii="Times New Roman" w:hAnsi="Times New Roman"/>
          <w:sz w:val="24"/>
          <w:szCs w:val="24"/>
        </w:rPr>
        <w:t>Compression testing machine</w:t>
      </w:r>
    </w:p>
    <w:p w14:paraId="384E9DC0" w14:textId="77777777" w:rsidR="00D43B4B" w:rsidRDefault="00D43B4B" w:rsidP="00D43B4B">
      <w:pPr>
        <w:pStyle w:val="ListParagraph"/>
        <w:numPr>
          <w:ilvl w:val="0"/>
          <w:numId w:val="15"/>
        </w:numPr>
        <w:spacing w:after="160" w:line="480" w:lineRule="auto"/>
        <w:jc w:val="both"/>
        <w:rPr>
          <w:rFonts w:ascii="Times New Roman" w:hAnsi="Times New Roman"/>
          <w:sz w:val="24"/>
          <w:szCs w:val="24"/>
        </w:rPr>
      </w:pPr>
      <w:r w:rsidRPr="00442BFE">
        <w:rPr>
          <w:rFonts w:ascii="Times New Roman" w:hAnsi="Times New Roman"/>
          <w:sz w:val="24"/>
          <w:szCs w:val="24"/>
        </w:rPr>
        <w:t>slump test apparatus</w:t>
      </w:r>
    </w:p>
    <w:p w14:paraId="3B069C14" w14:textId="77777777" w:rsidR="00D43B4B" w:rsidRDefault="00D43B4B" w:rsidP="00D43B4B">
      <w:pPr>
        <w:pStyle w:val="ListParagraph"/>
        <w:numPr>
          <w:ilvl w:val="0"/>
          <w:numId w:val="15"/>
        </w:numPr>
        <w:spacing w:after="160" w:line="480" w:lineRule="auto"/>
        <w:jc w:val="both"/>
        <w:rPr>
          <w:rFonts w:ascii="Times New Roman" w:hAnsi="Times New Roman"/>
          <w:sz w:val="24"/>
          <w:szCs w:val="24"/>
        </w:rPr>
      </w:pPr>
      <w:r w:rsidRPr="00442BFE">
        <w:rPr>
          <w:rFonts w:ascii="Times New Roman" w:hAnsi="Times New Roman"/>
          <w:sz w:val="24"/>
          <w:szCs w:val="24"/>
        </w:rPr>
        <w:t>sieve analysis equipment.</w:t>
      </w:r>
    </w:p>
    <w:p w14:paraId="079E7021" w14:textId="4C0BBC8C" w:rsidR="00D43B4B" w:rsidRPr="00845F16" w:rsidRDefault="004D2C18" w:rsidP="00D43B4B">
      <w:pPr>
        <w:pStyle w:val="Heading2"/>
      </w:pPr>
      <w:bookmarkStart w:id="53" w:name="_Toc202783182"/>
      <w:r>
        <w:t>3.2.</w:t>
      </w:r>
      <w:r>
        <w:tab/>
      </w:r>
      <w:r w:rsidRPr="00887901">
        <w:t>EXPERIMENTAL DESIGN</w:t>
      </w:r>
      <w:bookmarkEnd w:id="53"/>
    </w:p>
    <w:p w14:paraId="644052B1" w14:textId="77777777" w:rsidR="00D43B4B" w:rsidRDefault="00D43B4B" w:rsidP="00D43B4B">
      <w:pPr>
        <w:pStyle w:val="ListParagraph"/>
        <w:numPr>
          <w:ilvl w:val="0"/>
          <w:numId w:val="16"/>
        </w:numPr>
        <w:spacing w:after="160" w:line="480" w:lineRule="auto"/>
        <w:jc w:val="both"/>
        <w:rPr>
          <w:rFonts w:ascii="Times New Roman" w:hAnsi="Times New Roman"/>
          <w:sz w:val="24"/>
          <w:szCs w:val="24"/>
        </w:rPr>
      </w:pPr>
      <w:r w:rsidRPr="00845F16">
        <w:rPr>
          <w:rFonts w:ascii="Times New Roman" w:hAnsi="Times New Roman"/>
          <w:sz w:val="24"/>
          <w:szCs w:val="24"/>
        </w:rPr>
        <w:t>Replacement Rat</w:t>
      </w:r>
      <w:r>
        <w:rPr>
          <w:rFonts w:ascii="Times New Roman" w:hAnsi="Times New Roman"/>
          <w:sz w:val="24"/>
          <w:szCs w:val="24"/>
        </w:rPr>
        <w:t xml:space="preserve">ios: 0%, 10%, 20%, and 30%, of </w:t>
      </w:r>
      <w:proofErr w:type="spellStart"/>
      <w:r w:rsidRPr="00BC4AAF">
        <w:rPr>
          <w:rFonts w:ascii="Times New Roman" w:hAnsi="Times New Roman"/>
          <w:sz w:val="24"/>
          <w:szCs w:val="24"/>
        </w:rPr>
        <w:t>coarse</w:t>
      </w:r>
      <w:proofErr w:type="spellEnd"/>
      <w:r w:rsidRPr="00845F16">
        <w:rPr>
          <w:rFonts w:ascii="Times New Roman" w:hAnsi="Times New Roman"/>
          <w:sz w:val="24"/>
          <w:szCs w:val="24"/>
        </w:rPr>
        <w:t xml:space="preserve"> aggregate replaced with hardened bamboo.</w:t>
      </w:r>
    </w:p>
    <w:p w14:paraId="12B12CB1" w14:textId="77777777" w:rsidR="00D43B4B" w:rsidRDefault="00D43B4B" w:rsidP="00D43B4B">
      <w:pPr>
        <w:pStyle w:val="ListParagraph"/>
        <w:numPr>
          <w:ilvl w:val="0"/>
          <w:numId w:val="16"/>
        </w:numPr>
        <w:spacing w:after="160" w:line="480" w:lineRule="auto"/>
        <w:jc w:val="both"/>
        <w:rPr>
          <w:rFonts w:ascii="Times New Roman" w:hAnsi="Times New Roman"/>
          <w:sz w:val="24"/>
          <w:szCs w:val="24"/>
        </w:rPr>
      </w:pPr>
      <w:r w:rsidRPr="00845F16">
        <w:rPr>
          <w:rFonts w:ascii="Times New Roman" w:hAnsi="Times New Roman"/>
          <w:sz w:val="24"/>
          <w:szCs w:val="24"/>
        </w:rPr>
        <w:t>Mix Design: Concrete mix design</w:t>
      </w:r>
      <w:r>
        <w:rPr>
          <w:rFonts w:ascii="Times New Roman" w:hAnsi="Times New Roman"/>
          <w:sz w:val="24"/>
          <w:szCs w:val="24"/>
        </w:rPr>
        <w:t xml:space="preserve"> will</w:t>
      </w:r>
      <w:r w:rsidRPr="00845F16">
        <w:rPr>
          <w:rFonts w:ascii="Times New Roman" w:hAnsi="Times New Roman"/>
          <w:sz w:val="24"/>
          <w:szCs w:val="24"/>
        </w:rPr>
        <w:t xml:space="preserve"> be conforming to ACI 211.1.</w:t>
      </w:r>
    </w:p>
    <w:p w14:paraId="320C345B" w14:textId="77777777" w:rsidR="00D43B4B" w:rsidRDefault="00D43B4B" w:rsidP="00D43B4B">
      <w:pPr>
        <w:pStyle w:val="ListParagraph"/>
        <w:numPr>
          <w:ilvl w:val="0"/>
          <w:numId w:val="16"/>
        </w:numPr>
        <w:spacing w:after="160" w:line="480" w:lineRule="auto"/>
        <w:jc w:val="both"/>
        <w:rPr>
          <w:rFonts w:ascii="Times New Roman" w:hAnsi="Times New Roman"/>
          <w:sz w:val="24"/>
          <w:szCs w:val="24"/>
        </w:rPr>
      </w:pPr>
      <w:r w:rsidRPr="00845F16">
        <w:rPr>
          <w:rFonts w:ascii="Times New Roman" w:hAnsi="Times New Roman"/>
          <w:sz w:val="24"/>
          <w:szCs w:val="24"/>
        </w:rPr>
        <w:lastRenderedPageBreak/>
        <w:t>Casting and Curing: Concrete specimens</w:t>
      </w:r>
      <w:r>
        <w:rPr>
          <w:rFonts w:ascii="Times New Roman" w:hAnsi="Times New Roman"/>
          <w:sz w:val="24"/>
          <w:szCs w:val="24"/>
        </w:rPr>
        <w:t xml:space="preserve"> will be cast in marine board</w:t>
      </w:r>
      <w:r w:rsidRPr="00845F16">
        <w:rPr>
          <w:rFonts w:ascii="Times New Roman" w:hAnsi="Times New Roman"/>
          <w:sz w:val="24"/>
          <w:szCs w:val="24"/>
        </w:rPr>
        <w:t xml:space="preserve"> molds and cured in a controlled environment (20°C, 60% RH).</w:t>
      </w:r>
    </w:p>
    <w:p w14:paraId="1941476D" w14:textId="77777777" w:rsidR="00D43B4B" w:rsidRPr="00845F16" w:rsidRDefault="00D43B4B" w:rsidP="00D43B4B">
      <w:pPr>
        <w:pStyle w:val="ListParagraph"/>
        <w:numPr>
          <w:ilvl w:val="0"/>
          <w:numId w:val="16"/>
        </w:numPr>
        <w:spacing w:after="160" w:line="480" w:lineRule="auto"/>
        <w:jc w:val="both"/>
        <w:rPr>
          <w:rFonts w:ascii="Times New Roman" w:hAnsi="Times New Roman"/>
          <w:sz w:val="24"/>
          <w:szCs w:val="24"/>
        </w:rPr>
      </w:pPr>
      <w:r w:rsidRPr="00845F16">
        <w:rPr>
          <w:rFonts w:ascii="Times New Roman" w:hAnsi="Times New Roman"/>
          <w:sz w:val="24"/>
          <w:szCs w:val="24"/>
        </w:rPr>
        <w:t xml:space="preserve">Testing: Compression strength, slump test, and sieve analysis </w:t>
      </w:r>
      <w:r>
        <w:rPr>
          <w:rFonts w:ascii="Times New Roman" w:hAnsi="Times New Roman"/>
          <w:sz w:val="24"/>
          <w:szCs w:val="24"/>
        </w:rPr>
        <w:t xml:space="preserve">will be </w:t>
      </w:r>
      <w:r w:rsidRPr="00845F16">
        <w:rPr>
          <w:rFonts w:ascii="Times New Roman" w:hAnsi="Times New Roman"/>
          <w:sz w:val="24"/>
          <w:szCs w:val="24"/>
        </w:rPr>
        <w:t>performed on concrete specimens.</w:t>
      </w:r>
    </w:p>
    <w:p w14:paraId="785DD532" w14:textId="1EB2C74A" w:rsidR="00D43B4B" w:rsidRDefault="00D43B4B" w:rsidP="00D43B4B">
      <w:pPr>
        <w:pStyle w:val="Heading2"/>
      </w:pPr>
      <w:bookmarkStart w:id="54" w:name="_Toc202783183"/>
      <w:r>
        <w:t>3.3.</w:t>
      </w:r>
      <w:r>
        <w:tab/>
      </w:r>
      <w:r w:rsidR="004D2C18">
        <w:t>LABORATORY TESTS ON THE BAMBOO</w:t>
      </w:r>
      <w:bookmarkEnd w:id="54"/>
    </w:p>
    <w:p w14:paraId="42C8CCA2" w14:textId="77777777" w:rsidR="00D43B4B" w:rsidRDefault="00D43B4B" w:rsidP="004D2C18">
      <w:pPr>
        <w:spacing w:line="480" w:lineRule="auto"/>
        <w:ind w:firstLine="423"/>
        <w:jc w:val="both"/>
        <w:rPr>
          <w:rFonts w:ascii="Times New Roman" w:hAnsi="Times New Roman"/>
          <w:sz w:val="24"/>
          <w:szCs w:val="24"/>
        </w:rPr>
      </w:pPr>
      <w:r w:rsidRPr="00260837">
        <w:rPr>
          <w:rFonts w:ascii="Times New Roman" w:hAnsi="Times New Roman"/>
          <w:sz w:val="24"/>
          <w:szCs w:val="24"/>
        </w:rPr>
        <w:t xml:space="preserve">The following tests were performed on the PKS. The tests were conducted at the concrete laboratory of the Department of Civil Engineering, University of Ilorin, Ilorin. </w:t>
      </w:r>
    </w:p>
    <w:p w14:paraId="2C5F4B3A" w14:textId="77777777" w:rsidR="00D43B4B" w:rsidRDefault="00D43B4B" w:rsidP="00D43B4B">
      <w:pPr>
        <w:pStyle w:val="ListParagraph"/>
        <w:numPr>
          <w:ilvl w:val="0"/>
          <w:numId w:val="17"/>
        </w:numPr>
        <w:spacing w:after="160" w:line="480" w:lineRule="auto"/>
        <w:jc w:val="both"/>
        <w:rPr>
          <w:rFonts w:ascii="Times New Roman" w:hAnsi="Times New Roman"/>
          <w:sz w:val="24"/>
          <w:szCs w:val="24"/>
        </w:rPr>
      </w:pPr>
      <w:r>
        <w:rPr>
          <w:rFonts w:ascii="Times New Roman" w:hAnsi="Times New Roman"/>
          <w:sz w:val="24"/>
          <w:szCs w:val="24"/>
        </w:rPr>
        <w:t xml:space="preserve">Sieve Analysis </w:t>
      </w:r>
    </w:p>
    <w:p w14:paraId="5ED5CAE2" w14:textId="77777777" w:rsidR="00D43B4B" w:rsidRDefault="00D43B4B" w:rsidP="00D43B4B">
      <w:pPr>
        <w:pStyle w:val="ListParagraph"/>
        <w:numPr>
          <w:ilvl w:val="0"/>
          <w:numId w:val="17"/>
        </w:numPr>
        <w:spacing w:after="160" w:line="480" w:lineRule="auto"/>
        <w:jc w:val="both"/>
        <w:rPr>
          <w:rFonts w:ascii="Times New Roman" w:hAnsi="Times New Roman"/>
          <w:sz w:val="24"/>
          <w:szCs w:val="24"/>
        </w:rPr>
      </w:pPr>
      <w:r>
        <w:rPr>
          <w:rFonts w:ascii="Times New Roman" w:hAnsi="Times New Roman"/>
          <w:sz w:val="24"/>
          <w:szCs w:val="24"/>
        </w:rPr>
        <w:t xml:space="preserve">Water Absorption </w:t>
      </w:r>
    </w:p>
    <w:p w14:paraId="4AD51FA3" w14:textId="77777777" w:rsidR="00D43B4B" w:rsidRDefault="00D43B4B" w:rsidP="00D43B4B">
      <w:pPr>
        <w:pStyle w:val="ListParagraph"/>
        <w:numPr>
          <w:ilvl w:val="0"/>
          <w:numId w:val="17"/>
        </w:numPr>
        <w:spacing w:after="160" w:line="480" w:lineRule="auto"/>
        <w:jc w:val="both"/>
        <w:rPr>
          <w:rFonts w:ascii="Times New Roman" w:hAnsi="Times New Roman"/>
          <w:sz w:val="24"/>
          <w:szCs w:val="24"/>
        </w:rPr>
      </w:pPr>
      <w:r w:rsidRPr="00260837">
        <w:rPr>
          <w:rFonts w:ascii="Times New Roman" w:hAnsi="Times New Roman"/>
          <w:sz w:val="24"/>
          <w:szCs w:val="24"/>
        </w:rPr>
        <w:t>Aggregate Impact Value test</w:t>
      </w:r>
    </w:p>
    <w:p w14:paraId="6D2B7A64" w14:textId="77777777" w:rsidR="00D43B4B" w:rsidRDefault="00D43B4B" w:rsidP="00D43B4B">
      <w:pPr>
        <w:spacing w:line="240" w:lineRule="auto"/>
        <w:jc w:val="both"/>
        <w:rPr>
          <w:rStyle w:val="Heading3Char"/>
        </w:rPr>
      </w:pPr>
      <w:bookmarkStart w:id="55" w:name="_Toc202783184"/>
      <w:r>
        <w:rPr>
          <w:rStyle w:val="Heading3Char"/>
        </w:rPr>
        <w:t>3.3</w:t>
      </w:r>
      <w:r w:rsidRPr="00260837">
        <w:rPr>
          <w:rStyle w:val="Heading3Char"/>
        </w:rPr>
        <w:t xml:space="preserve">.1 </w:t>
      </w:r>
      <w:r>
        <w:rPr>
          <w:rStyle w:val="Heading3Char"/>
        </w:rPr>
        <w:tab/>
        <w:t>Sieve A</w:t>
      </w:r>
      <w:r w:rsidRPr="00260837">
        <w:rPr>
          <w:rStyle w:val="Heading3Char"/>
        </w:rPr>
        <w:t>nalysis</w:t>
      </w:r>
      <w:bookmarkEnd w:id="55"/>
      <w:r w:rsidRPr="00260837">
        <w:rPr>
          <w:rStyle w:val="Heading3Char"/>
        </w:rPr>
        <w:t xml:space="preserve"> </w:t>
      </w:r>
    </w:p>
    <w:p w14:paraId="380347CA" w14:textId="77777777" w:rsidR="00D43B4B" w:rsidRDefault="00D43B4B" w:rsidP="004D2C18">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gradation of Bamboo </w:t>
      </w:r>
      <w:r w:rsidRPr="00260837">
        <w:rPr>
          <w:rFonts w:ascii="Times New Roman" w:hAnsi="Times New Roman"/>
          <w:sz w:val="24"/>
          <w:szCs w:val="24"/>
        </w:rPr>
        <w:t>is done using sieve analys</w:t>
      </w:r>
      <w:r>
        <w:rPr>
          <w:rFonts w:ascii="Times New Roman" w:hAnsi="Times New Roman"/>
          <w:sz w:val="24"/>
          <w:szCs w:val="24"/>
        </w:rPr>
        <w:t>is. This was done by passing Bamboo</w:t>
      </w:r>
      <w:r w:rsidRPr="00260837">
        <w:rPr>
          <w:rFonts w:ascii="Times New Roman" w:hAnsi="Times New Roman"/>
          <w:sz w:val="24"/>
          <w:szCs w:val="24"/>
        </w:rPr>
        <w:t xml:space="preserve"> through a set of standard sieves and cumulative passing percentages were calculated. The total of abou</w:t>
      </w:r>
      <w:r>
        <w:rPr>
          <w:rFonts w:ascii="Times New Roman" w:hAnsi="Times New Roman"/>
          <w:sz w:val="24"/>
          <w:szCs w:val="24"/>
        </w:rPr>
        <w:t>t 96% of the Bamboo</w:t>
      </w:r>
      <w:r w:rsidRPr="00260837">
        <w:rPr>
          <w:rFonts w:ascii="Times New Roman" w:hAnsi="Times New Roman"/>
          <w:sz w:val="24"/>
          <w:szCs w:val="24"/>
        </w:rPr>
        <w:t xml:space="preserve"> that will be used as coarse aggregate passed through sieve 16 mm but retained on 5mm. This conformed to the literature;</w:t>
      </w:r>
      <w:r>
        <w:rPr>
          <w:rFonts w:ascii="Times New Roman" w:hAnsi="Times New Roman"/>
          <w:sz w:val="24"/>
          <w:szCs w:val="24"/>
        </w:rPr>
        <w:t xml:space="preserve"> hence Bamboo</w:t>
      </w:r>
      <w:r w:rsidRPr="00260837">
        <w:rPr>
          <w:rFonts w:ascii="Times New Roman" w:hAnsi="Times New Roman"/>
          <w:sz w:val="24"/>
          <w:szCs w:val="24"/>
        </w:rPr>
        <w:t xml:space="preserve"> is classified as coarse aggregate (BS 882, 1992). </w:t>
      </w:r>
    </w:p>
    <w:p w14:paraId="70E5D4CA" w14:textId="77777777" w:rsidR="00D43B4B" w:rsidRDefault="00D43B4B" w:rsidP="00D43B4B">
      <w:pPr>
        <w:spacing w:line="240" w:lineRule="auto"/>
        <w:jc w:val="both"/>
        <w:rPr>
          <w:rFonts w:ascii="Times New Roman" w:hAnsi="Times New Roman"/>
          <w:sz w:val="24"/>
          <w:szCs w:val="24"/>
        </w:rPr>
      </w:pPr>
      <w:bookmarkStart w:id="56" w:name="_Toc202783185"/>
      <w:r>
        <w:rPr>
          <w:rStyle w:val="Heading3Char"/>
        </w:rPr>
        <w:t>3.3</w:t>
      </w:r>
      <w:r w:rsidRPr="00260837">
        <w:rPr>
          <w:rStyle w:val="Heading3Char"/>
        </w:rPr>
        <w:t xml:space="preserve">.2 </w:t>
      </w:r>
      <w:r>
        <w:rPr>
          <w:rStyle w:val="Heading3Char"/>
        </w:rPr>
        <w:tab/>
        <w:t>Water A</w:t>
      </w:r>
      <w:r w:rsidRPr="00260837">
        <w:rPr>
          <w:rStyle w:val="Heading3Char"/>
        </w:rPr>
        <w:t>bsorption</w:t>
      </w:r>
      <w:bookmarkEnd w:id="56"/>
      <w:r w:rsidRPr="00260837">
        <w:rPr>
          <w:rFonts w:ascii="Times New Roman" w:hAnsi="Times New Roman"/>
          <w:sz w:val="24"/>
          <w:szCs w:val="24"/>
        </w:rPr>
        <w:t xml:space="preserve"> </w:t>
      </w:r>
    </w:p>
    <w:p w14:paraId="3C21435E" w14:textId="77777777" w:rsidR="00D43B4B" w:rsidRDefault="00D43B4B" w:rsidP="00D43B4B">
      <w:pPr>
        <w:spacing w:line="480" w:lineRule="auto"/>
        <w:jc w:val="both"/>
        <w:rPr>
          <w:rFonts w:ascii="Times New Roman" w:hAnsi="Times New Roman"/>
          <w:sz w:val="24"/>
          <w:szCs w:val="24"/>
        </w:rPr>
      </w:pPr>
      <w:r w:rsidRPr="00260837">
        <w:rPr>
          <w:rFonts w:ascii="Times New Roman" w:hAnsi="Times New Roman"/>
          <w:sz w:val="24"/>
          <w:szCs w:val="24"/>
        </w:rPr>
        <w:t>This test assists in the determination of</w:t>
      </w:r>
      <w:r>
        <w:rPr>
          <w:rFonts w:ascii="Times New Roman" w:hAnsi="Times New Roman"/>
          <w:sz w:val="24"/>
          <w:szCs w:val="24"/>
        </w:rPr>
        <w:t xml:space="preserve"> the water absorption of the Bamboo</w:t>
      </w:r>
      <w:r w:rsidRPr="00260837">
        <w:rPr>
          <w:rFonts w:ascii="Times New Roman" w:hAnsi="Times New Roman"/>
          <w:sz w:val="24"/>
          <w:szCs w:val="24"/>
        </w:rPr>
        <w:t xml:space="preserve">. For this test, 1000g of the </w:t>
      </w:r>
      <w:r>
        <w:rPr>
          <w:rFonts w:ascii="Times New Roman" w:hAnsi="Times New Roman"/>
          <w:sz w:val="24"/>
          <w:szCs w:val="24"/>
        </w:rPr>
        <w:t>Bamboo</w:t>
      </w:r>
      <w:r w:rsidRPr="00260837">
        <w:rPr>
          <w:rFonts w:ascii="Times New Roman" w:hAnsi="Times New Roman"/>
          <w:sz w:val="24"/>
          <w:szCs w:val="24"/>
        </w:rPr>
        <w:t xml:space="preserve"> sample was used. The apparatus used for this test were: balance, pan for drying, Water-tight container, pan for saturated drying and duster. </w:t>
      </w:r>
    </w:p>
    <w:p w14:paraId="63223BE5" w14:textId="77777777" w:rsidR="00D43B4B" w:rsidRDefault="00D43B4B" w:rsidP="00D43B4B">
      <w:pPr>
        <w:spacing w:line="240" w:lineRule="auto"/>
        <w:jc w:val="both"/>
        <w:rPr>
          <w:rFonts w:ascii="Times New Roman" w:hAnsi="Times New Roman"/>
          <w:sz w:val="24"/>
          <w:szCs w:val="24"/>
        </w:rPr>
      </w:pPr>
      <w:bookmarkStart w:id="57" w:name="_Toc202783186"/>
      <w:r>
        <w:rPr>
          <w:rStyle w:val="Heading3Char"/>
        </w:rPr>
        <w:lastRenderedPageBreak/>
        <w:t>3.3</w:t>
      </w:r>
      <w:r w:rsidRPr="00260837">
        <w:rPr>
          <w:rStyle w:val="Heading3Char"/>
        </w:rPr>
        <w:t xml:space="preserve">.3 </w:t>
      </w:r>
      <w:r>
        <w:rPr>
          <w:rStyle w:val="Heading3Char"/>
        </w:rPr>
        <w:tab/>
        <w:t>Aggregate Impact V</w:t>
      </w:r>
      <w:r w:rsidRPr="00260837">
        <w:rPr>
          <w:rStyle w:val="Heading3Char"/>
        </w:rPr>
        <w:t>alue</w:t>
      </w:r>
      <w:bookmarkEnd w:id="57"/>
      <w:r>
        <w:rPr>
          <w:rFonts w:ascii="Times New Roman" w:hAnsi="Times New Roman"/>
          <w:sz w:val="24"/>
          <w:szCs w:val="24"/>
        </w:rPr>
        <w:t xml:space="preserve"> </w:t>
      </w:r>
    </w:p>
    <w:p w14:paraId="3360BCB9" w14:textId="77777777" w:rsidR="00D43B4B" w:rsidRPr="00260837" w:rsidRDefault="00D43B4B" w:rsidP="004D2C18">
      <w:pPr>
        <w:spacing w:line="480" w:lineRule="auto"/>
        <w:ind w:firstLine="720"/>
        <w:jc w:val="both"/>
        <w:rPr>
          <w:rFonts w:ascii="Times New Roman" w:hAnsi="Times New Roman"/>
          <w:sz w:val="24"/>
          <w:szCs w:val="24"/>
        </w:rPr>
      </w:pPr>
      <w:r w:rsidRPr="00260837">
        <w:rPr>
          <w:rFonts w:ascii="Times New Roman" w:hAnsi="Times New Roman"/>
          <w:sz w:val="24"/>
          <w:szCs w:val="24"/>
        </w:rPr>
        <w:t xml:space="preserve">This test was </w:t>
      </w:r>
      <w:r>
        <w:rPr>
          <w:rFonts w:ascii="Times New Roman" w:hAnsi="Times New Roman"/>
          <w:sz w:val="24"/>
          <w:szCs w:val="24"/>
        </w:rPr>
        <w:t>performed on the Bamboo</w:t>
      </w:r>
      <w:r w:rsidRPr="00260837">
        <w:rPr>
          <w:rFonts w:ascii="Times New Roman" w:hAnsi="Times New Roman"/>
          <w:sz w:val="24"/>
          <w:szCs w:val="24"/>
        </w:rPr>
        <w:t xml:space="preserve"> in order to determine its impact value. The apparatus used for determining a</w:t>
      </w:r>
      <w:r>
        <w:rPr>
          <w:rFonts w:ascii="Times New Roman" w:hAnsi="Times New Roman"/>
          <w:sz w:val="24"/>
          <w:szCs w:val="24"/>
        </w:rPr>
        <w:t>ggregate impact value of the Bamboo</w:t>
      </w:r>
      <w:r w:rsidRPr="00260837">
        <w:rPr>
          <w:rFonts w:ascii="Times New Roman" w:hAnsi="Times New Roman"/>
          <w:sz w:val="24"/>
          <w:szCs w:val="24"/>
        </w:rPr>
        <w:t xml:space="preserve"> are Impact testing machine, BS Sieves of sizes – 14mm, 10mm and 2.36mm, cylindrical metal measure mold of 75 mm diameter and 50mm depth, a tamping rod of 10mm circular cross section and 230mm length.</w:t>
      </w:r>
    </w:p>
    <w:p w14:paraId="2134DAB4" w14:textId="0BD332C9" w:rsidR="00D43B4B" w:rsidRDefault="00D43B4B" w:rsidP="00D43B4B">
      <w:pPr>
        <w:pStyle w:val="Heading2"/>
      </w:pPr>
      <w:bookmarkStart w:id="58" w:name="_Toc202783187"/>
      <w:r>
        <w:t xml:space="preserve">3.4 </w:t>
      </w:r>
      <w:r>
        <w:tab/>
      </w:r>
      <w:r w:rsidR="004D2C18">
        <w:t>PRODUCTION OF THE CONCRETE TEST CUBES</w:t>
      </w:r>
      <w:bookmarkEnd w:id="58"/>
      <w:r w:rsidR="004D2C18">
        <w:t xml:space="preserve"> </w:t>
      </w:r>
    </w:p>
    <w:p w14:paraId="03B6E889" w14:textId="77777777" w:rsidR="00D43B4B" w:rsidRDefault="00D43B4B" w:rsidP="004D2C18">
      <w:pPr>
        <w:spacing w:line="480" w:lineRule="auto"/>
        <w:ind w:firstLine="720"/>
        <w:jc w:val="both"/>
        <w:rPr>
          <w:rFonts w:ascii="Times New Roman" w:hAnsi="Times New Roman"/>
          <w:sz w:val="24"/>
          <w:szCs w:val="24"/>
        </w:rPr>
      </w:pPr>
      <w:r w:rsidRPr="00125334">
        <w:rPr>
          <w:rFonts w:ascii="Times New Roman" w:hAnsi="Times New Roman"/>
          <w:sz w:val="24"/>
          <w:szCs w:val="24"/>
        </w:rPr>
        <w:t>The concrete test cube was cast at the concrete laboratory of the department of Civil Engineer</w:t>
      </w:r>
      <w:r>
        <w:rPr>
          <w:rFonts w:ascii="Times New Roman" w:hAnsi="Times New Roman"/>
          <w:sz w:val="24"/>
          <w:szCs w:val="24"/>
        </w:rPr>
        <w:t xml:space="preserve">ing, Institute of Technology, Kwara State Polytechnic, </w:t>
      </w:r>
      <w:r w:rsidRPr="00125334">
        <w:rPr>
          <w:rFonts w:ascii="Times New Roman" w:hAnsi="Times New Roman"/>
          <w:sz w:val="24"/>
          <w:szCs w:val="24"/>
        </w:rPr>
        <w:t>Ilorin using a</w:t>
      </w:r>
      <w:r>
        <w:rPr>
          <w:rFonts w:ascii="Times New Roman" w:hAnsi="Times New Roman"/>
          <w:sz w:val="24"/>
          <w:szCs w:val="24"/>
        </w:rPr>
        <w:t xml:space="preserve"> 150 mm x 150 mm x 150 mm of marine board </w:t>
      </w:r>
      <w:r w:rsidRPr="00125334">
        <w:rPr>
          <w:rFonts w:ascii="Times New Roman" w:hAnsi="Times New Roman"/>
          <w:sz w:val="24"/>
          <w:szCs w:val="24"/>
        </w:rPr>
        <w:t>mould in accordance with BS 1881 (1996). All freshly cast specimen was left in the mould for 24 hours before demoulding and curing. The demoulded cubes were then pl</w:t>
      </w:r>
      <w:r>
        <w:rPr>
          <w:rFonts w:ascii="Times New Roman" w:hAnsi="Times New Roman"/>
          <w:sz w:val="24"/>
          <w:szCs w:val="24"/>
        </w:rPr>
        <w:t>aced in curing tanks and</w:t>
      </w:r>
      <w:r w:rsidRPr="00125334">
        <w:rPr>
          <w:rFonts w:ascii="Times New Roman" w:hAnsi="Times New Roman"/>
          <w:sz w:val="24"/>
          <w:szCs w:val="24"/>
        </w:rPr>
        <w:t xml:space="preserve"> subjected to crushing test after</w:t>
      </w:r>
      <w:r>
        <w:rPr>
          <w:rFonts w:ascii="Times New Roman" w:hAnsi="Times New Roman"/>
          <w:sz w:val="24"/>
          <w:szCs w:val="24"/>
        </w:rPr>
        <w:t xml:space="preserve"> 7, 14 and</w:t>
      </w:r>
      <w:r w:rsidRPr="00125334">
        <w:rPr>
          <w:rFonts w:ascii="Times New Roman" w:hAnsi="Times New Roman"/>
          <w:sz w:val="24"/>
          <w:szCs w:val="24"/>
        </w:rPr>
        <w:t xml:space="preserve"> 28days of curing</w:t>
      </w:r>
      <w:r>
        <w:rPr>
          <w:rFonts w:ascii="Times New Roman" w:hAnsi="Times New Roman"/>
          <w:sz w:val="24"/>
          <w:szCs w:val="24"/>
        </w:rPr>
        <w:t xml:space="preserve"> respectively</w:t>
      </w:r>
      <w:r w:rsidRPr="00125334">
        <w:rPr>
          <w:rFonts w:ascii="Times New Roman" w:hAnsi="Times New Roman"/>
          <w:sz w:val="24"/>
          <w:szCs w:val="24"/>
        </w:rPr>
        <w:t>. Specimens (cubes) will be loaded to failure in compression testing machine conforming to EN 12390-4. The maximum load sustained by the specimen will be recorded and the compressive strength of the concrete will be calculated.</w:t>
      </w:r>
    </w:p>
    <w:p w14:paraId="1B038BA4" w14:textId="49516F7C" w:rsidR="00D43B4B" w:rsidRDefault="00D43B4B" w:rsidP="00D43B4B">
      <w:pPr>
        <w:spacing w:line="240" w:lineRule="auto"/>
        <w:jc w:val="both"/>
        <w:rPr>
          <w:rFonts w:ascii="Times New Roman" w:hAnsi="Times New Roman"/>
          <w:sz w:val="24"/>
          <w:szCs w:val="24"/>
        </w:rPr>
      </w:pPr>
      <w:bookmarkStart w:id="59" w:name="_Toc202783188"/>
      <w:r>
        <w:rPr>
          <w:rStyle w:val="Heading3Char"/>
        </w:rPr>
        <w:t>3.4.1 Compressive Strength T</w:t>
      </w:r>
      <w:r w:rsidRPr="00DE4AAC">
        <w:rPr>
          <w:rStyle w:val="Heading3Char"/>
        </w:rPr>
        <w:t>est</w:t>
      </w:r>
      <w:bookmarkEnd w:id="59"/>
      <w:r w:rsidRPr="00DE4AAC">
        <w:rPr>
          <w:rFonts w:ascii="Times New Roman" w:hAnsi="Times New Roman"/>
          <w:sz w:val="24"/>
          <w:szCs w:val="24"/>
        </w:rPr>
        <w:t xml:space="preserve"> </w:t>
      </w:r>
    </w:p>
    <w:p w14:paraId="7210CB12" w14:textId="76D361F7" w:rsidR="00D43B4B" w:rsidRDefault="00D43B4B" w:rsidP="00D43B4B">
      <w:pPr>
        <w:spacing w:line="480" w:lineRule="auto"/>
        <w:jc w:val="both"/>
        <w:rPr>
          <w:rFonts w:ascii="Times New Roman" w:hAnsi="Times New Roman"/>
          <w:sz w:val="24"/>
          <w:szCs w:val="24"/>
        </w:rPr>
      </w:pPr>
      <w:r w:rsidRPr="00DE4AAC">
        <w:rPr>
          <w:rFonts w:ascii="Times New Roman" w:hAnsi="Times New Roman"/>
          <w:sz w:val="24"/>
          <w:szCs w:val="24"/>
        </w:rPr>
        <w:t>The compressive strength</w:t>
      </w:r>
      <w:r>
        <w:rPr>
          <w:rFonts w:ascii="Times New Roman" w:hAnsi="Times New Roman"/>
          <w:sz w:val="24"/>
          <w:szCs w:val="24"/>
        </w:rPr>
        <w:t xml:space="preserve"> was measured by crushing the</w:t>
      </w:r>
      <w:r w:rsidRPr="00DE4AAC">
        <w:rPr>
          <w:rFonts w:ascii="Times New Roman" w:hAnsi="Times New Roman"/>
          <w:sz w:val="24"/>
          <w:szCs w:val="24"/>
        </w:rPr>
        <w:t xml:space="preserve"> cube specimen in a compression testing machine. The compressive strength was calculated from the failure load divided by the cross-sectional area resisting the load and reported in N/mm2. During this research, </w:t>
      </w:r>
      <w:r>
        <w:rPr>
          <w:rFonts w:ascii="Times New Roman" w:hAnsi="Times New Roman"/>
          <w:sz w:val="24"/>
          <w:szCs w:val="24"/>
        </w:rPr>
        <w:t>2</w:t>
      </w:r>
      <w:r w:rsidRPr="00DE4AAC">
        <w:rPr>
          <w:rFonts w:ascii="Times New Roman" w:hAnsi="Times New Roman"/>
          <w:sz w:val="24"/>
          <w:szCs w:val="24"/>
        </w:rPr>
        <w:t xml:space="preserve"> </w:t>
      </w:r>
      <w:r w:rsidRPr="00DE4AAC">
        <w:rPr>
          <w:rFonts w:ascii="Times New Roman" w:hAnsi="Times New Roman"/>
          <w:sz w:val="24"/>
          <w:szCs w:val="24"/>
        </w:rPr>
        <w:lastRenderedPageBreak/>
        <w:t>number of c</w:t>
      </w:r>
      <w:r>
        <w:rPr>
          <w:rFonts w:ascii="Times New Roman" w:hAnsi="Times New Roman"/>
          <w:sz w:val="24"/>
          <w:szCs w:val="24"/>
        </w:rPr>
        <w:t>oncrete cubes of size 150mm × 1</w:t>
      </w:r>
      <w:r w:rsidRPr="00DE4AAC">
        <w:rPr>
          <w:rFonts w:ascii="Times New Roman" w:hAnsi="Times New Roman"/>
          <w:sz w:val="24"/>
          <w:szCs w:val="24"/>
        </w:rPr>
        <w:t>50mm × 150mm was cured for 7</w:t>
      </w:r>
      <w:r>
        <w:rPr>
          <w:rFonts w:ascii="Times New Roman" w:hAnsi="Times New Roman"/>
          <w:sz w:val="24"/>
          <w:szCs w:val="24"/>
        </w:rPr>
        <w:t>, 14</w:t>
      </w:r>
      <w:r w:rsidRPr="00DE4AAC">
        <w:rPr>
          <w:rFonts w:ascii="Times New Roman" w:hAnsi="Times New Roman"/>
          <w:sz w:val="24"/>
          <w:szCs w:val="24"/>
        </w:rPr>
        <w:t xml:space="preserve"> and 28 days in w</w:t>
      </w:r>
      <w:r>
        <w:rPr>
          <w:rFonts w:ascii="Times New Roman" w:hAnsi="Times New Roman"/>
          <w:sz w:val="24"/>
          <w:szCs w:val="24"/>
        </w:rPr>
        <w:t>ater of average temperature of 20</w:t>
      </w:r>
      <w:r w:rsidRPr="00DE4AAC">
        <w:rPr>
          <w:rFonts w:ascii="Times New Roman" w:hAnsi="Times New Roman"/>
          <w:sz w:val="24"/>
          <w:szCs w:val="24"/>
          <w:vertAlign w:val="superscript"/>
        </w:rPr>
        <w:t>O</w:t>
      </w:r>
      <w:r w:rsidRPr="00DE4AAC">
        <w:rPr>
          <w:rFonts w:ascii="Times New Roman" w:hAnsi="Times New Roman"/>
          <w:sz w:val="24"/>
          <w:szCs w:val="24"/>
        </w:rPr>
        <w:t xml:space="preserve">C after 24hours of casting. The specimens were tested for compressive strength by applying increasing compressive load until failure occurs. Therefore, the maximum load causing failure was recorded and the load was divided by the cross-sectional area which gave us the compressive strength of each sample as calculated from the equation below. </w:t>
      </w:r>
    </w:p>
    <w:p w14:paraId="094B7019" w14:textId="77777777" w:rsidR="00D43B4B" w:rsidRDefault="00D43B4B" w:rsidP="00D43B4B">
      <w:pPr>
        <w:spacing w:line="480" w:lineRule="auto"/>
        <w:ind w:left="720" w:firstLine="720"/>
        <w:jc w:val="both"/>
        <w:rPr>
          <w:rFonts w:ascii="Times New Roman" w:hAnsi="Times New Roman"/>
          <w:sz w:val="24"/>
          <w:szCs w:val="24"/>
        </w:rPr>
      </w:pPr>
      <w:r w:rsidRPr="00DE4AAC">
        <w:rPr>
          <w:rFonts w:ascii="Times New Roman" w:hAnsi="Times New Roman"/>
          <w:sz w:val="24"/>
          <w:szCs w:val="24"/>
        </w:rPr>
        <w:t xml:space="preserve">Fc=F/Ac </w:t>
      </w:r>
    </w:p>
    <w:p w14:paraId="2E181A9E" w14:textId="77777777" w:rsidR="00D43B4B" w:rsidRDefault="00D43B4B" w:rsidP="00D43B4B">
      <w:pPr>
        <w:spacing w:line="480" w:lineRule="auto"/>
        <w:jc w:val="both"/>
        <w:rPr>
          <w:rFonts w:ascii="Times New Roman" w:hAnsi="Times New Roman"/>
          <w:sz w:val="24"/>
          <w:szCs w:val="24"/>
        </w:rPr>
      </w:pPr>
      <w:r w:rsidRPr="00DE4AAC">
        <w:rPr>
          <w:rFonts w:ascii="Times New Roman" w:hAnsi="Times New Roman"/>
          <w:sz w:val="24"/>
          <w:szCs w:val="24"/>
        </w:rPr>
        <w:t xml:space="preserve">Where; </w:t>
      </w:r>
    </w:p>
    <w:p w14:paraId="6DC1E754" w14:textId="77777777" w:rsidR="00D43B4B" w:rsidRDefault="00D43B4B" w:rsidP="00D43B4B">
      <w:pPr>
        <w:spacing w:line="480" w:lineRule="auto"/>
        <w:ind w:left="720" w:firstLine="720"/>
        <w:jc w:val="both"/>
        <w:rPr>
          <w:rFonts w:ascii="Times New Roman" w:hAnsi="Times New Roman"/>
          <w:sz w:val="24"/>
          <w:szCs w:val="24"/>
        </w:rPr>
      </w:pPr>
      <w:r w:rsidRPr="00DE4AAC">
        <w:rPr>
          <w:rFonts w:ascii="Times New Roman" w:hAnsi="Times New Roman"/>
          <w:sz w:val="24"/>
          <w:szCs w:val="24"/>
        </w:rPr>
        <w:t xml:space="preserve">Fc =is the compressive strength in N/mm2 </w:t>
      </w:r>
    </w:p>
    <w:p w14:paraId="42D469BE" w14:textId="77777777" w:rsidR="00D43B4B" w:rsidRDefault="00D43B4B" w:rsidP="00D43B4B">
      <w:pPr>
        <w:spacing w:line="480" w:lineRule="auto"/>
        <w:ind w:left="720" w:firstLine="720"/>
        <w:jc w:val="both"/>
        <w:rPr>
          <w:rFonts w:ascii="Times New Roman" w:hAnsi="Times New Roman"/>
          <w:sz w:val="24"/>
          <w:szCs w:val="24"/>
        </w:rPr>
      </w:pPr>
      <w:r w:rsidRPr="00DE4AAC">
        <w:rPr>
          <w:rFonts w:ascii="Times New Roman" w:hAnsi="Times New Roman"/>
          <w:sz w:val="24"/>
          <w:szCs w:val="24"/>
        </w:rPr>
        <w:t xml:space="preserve">F = is the maximum load at failure in Newton 25 </w:t>
      </w:r>
    </w:p>
    <w:p w14:paraId="5CBC1C48" w14:textId="47011161" w:rsidR="00731FE9" w:rsidRDefault="00D43B4B" w:rsidP="006D3055">
      <w:pPr>
        <w:spacing w:line="480" w:lineRule="auto"/>
        <w:ind w:left="720" w:firstLine="720"/>
        <w:jc w:val="both"/>
        <w:rPr>
          <w:rFonts w:ascii="Times New Roman" w:hAnsi="Times New Roman"/>
          <w:sz w:val="24"/>
          <w:szCs w:val="24"/>
        </w:rPr>
      </w:pPr>
      <w:r w:rsidRPr="00DE4AAC">
        <w:rPr>
          <w:rFonts w:ascii="Times New Roman" w:hAnsi="Times New Roman"/>
          <w:sz w:val="24"/>
          <w:szCs w:val="24"/>
        </w:rPr>
        <w:t>Ac =is the cross-sectional area of the specimen on which the compressive force acts, calculated from the compressive strengths act.</w:t>
      </w:r>
    </w:p>
    <w:p w14:paraId="3BC4F033" w14:textId="77777777" w:rsidR="006D3055" w:rsidRDefault="006D3055">
      <w:pPr>
        <w:spacing w:after="0" w:line="240" w:lineRule="auto"/>
        <w:rPr>
          <w:rFonts w:ascii="Times New Roman" w:eastAsia="MS Gothic" w:hAnsi="Times New Roman"/>
          <w:b/>
          <w:bCs/>
          <w:color w:val="4F81BD"/>
          <w:sz w:val="24"/>
          <w:szCs w:val="24"/>
        </w:rPr>
      </w:pPr>
      <w:bookmarkStart w:id="60" w:name="_Toc199412134"/>
      <w:bookmarkStart w:id="61" w:name="_Toc202718536"/>
      <w:bookmarkStart w:id="62" w:name="_Toc202783189"/>
      <w:r>
        <w:br w:type="page"/>
      </w:r>
    </w:p>
    <w:p w14:paraId="04B6F8F5" w14:textId="0F04873D" w:rsidR="004D2C18" w:rsidRPr="003E71F2" w:rsidRDefault="009E6127" w:rsidP="004D2C18">
      <w:pPr>
        <w:pStyle w:val="Heading2"/>
      </w:pPr>
      <w:r>
        <w:rPr>
          <w:noProof/>
          <w:lang w:eastAsia="en-US"/>
        </w:rPr>
        <w:lastRenderedPageBreak/>
        <w:drawing>
          <wp:anchor distT="0" distB="0" distL="114300" distR="114300" simplePos="0" relativeHeight="251659264" behindDoc="1" locked="0" layoutInCell="1" allowOverlap="1" wp14:anchorId="50CA2191" wp14:editId="5F500C52">
            <wp:simplePos x="0" y="0"/>
            <wp:positionH relativeFrom="margin">
              <wp:align>left</wp:align>
            </wp:positionH>
            <wp:positionV relativeFrom="paragraph">
              <wp:posOffset>478155</wp:posOffset>
            </wp:positionV>
            <wp:extent cx="2578100" cy="1933575"/>
            <wp:effectExtent l="0" t="0" r="0" b="9525"/>
            <wp:wrapNone/>
            <wp:docPr id="1120585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9357" cy="1934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2C18" w:rsidRPr="003E71F2">
        <w:t>3.</w:t>
      </w:r>
      <w:r w:rsidR="004D2C18">
        <w:t>5</w:t>
      </w:r>
      <w:r w:rsidR="004D2C18" w:rsidRPr="003E71F2">
        <w:t>.</w:t>
      </w:r>
      <w:r w:rsidR="004D2C18" w:rsidRPr="003E71F2">
        <w:tab/>
      </w:r>
      <w:bookmarkEnd w:id="60"/>
      <w:r w:rsidR="004D2C18" w:rsidRPr="003E71F2">
        <w:t>SELECTED FIGURE FROM THE PRACTICAL WORKS</w:t>
      </w:r>
      <w:bookmarkEnd w:id="61"/>
      <w:bookmarkEnd w:id="62"/>
    </w:p>
    <w:p w14:paraId="175DCE10" w14:textId="0A9DF994" w:rsidR="004D2C18" w:rsidRPr="00BC4AAF" w:rsidRDefault="009E6127" w:rsidP="004D2C18">
      <w:pPr>
        <w:spacing w:line="480" w:lineRule="auto"/>
        <w:jc w:val="both"/>
        <w:rPr>
          <w:rFonts w:ascii="Times New Roman" w:hAnsi="Times New Roman"/>
          <w:sz w:val="24"/>
          <w:szCs w:val="24"/>
        </w:rPr>
      </w:pPr>
      <w:r>
        <w:rPr>
          <w:noProof/>
          <w:lang w:eastAsia="en-US"/>
        </w:rPr>
        <w:drawing>
          <wp:anchor distT="0" distB="0" distL="114300" distR="114300" simplePos="0" relativeHeight="251662336" behindDoc="1" locked="0" layoutInCell="1" allowOverlap="1" wp14:anchorId="18BE2AFA" wp14:editId="611C84AB">
            <wp:simplePos x="0" y="0"/>
            <wp:positionH relativeFrom="margin">
              <wp:posOffset>2813264</wp:posOffset>
            </wp:positionH>
            <wp:positionV relativeFrom="paragraph">
              <wp:posOffset>15108</wp:posOffset>
            </wp:positionV>
            <wp:extent cx="2576946" cy="1932710"/>
            <wp:effectExtent l="0" t="0" r="0" b="0"/>
            <wp:wrapNone/>
            <wp:docPr id="1860980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935" cy="19507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63EDD4" w14:textId="11C4E15D" w:rsidR="00D43B4B" w:rsidRDefault="00D43B4B">
      <w:pPr>
        <w:spacing w:after="0" w:line="240" w:lineRule="auto"/>
        <w:rPr>
          <w:rFonts w:ascii="Times New Roman" w:hAnsi="Times New Roman"/>
          <w:b/>
          <w:bCs/>
          <w:color w:val="000000"/>
          <w:sz w:val="32"/>
          <w:szCs w:val="32"/>
        </w:rPr>
      </w:pPr>
    </w:p>
    <w:p w14:paraId="5355E7CC" w14:textId="5721538F" w:rsidR="00D43B4B" w:rsidRDefault="00731FE9">
      <w:pPr>
        <w:spacing w:after="0" w:line="240" w:lineRule="auto"/>
        <w:rPr>
          <w:rFonts w:ascii="Times New Roman" w:hAnsi="Times New Roman"/>
          <w:b/>
          <w:bCs/>
          <w:color w:val="000000"/>
          <w:sz w:val="32"/>
          <w:szCs w:val="32"/>
        </w:rPr>
      </w:pPr>
      <w:r>
        <w:rPr>
          <w:noProof/>
          <w:lang w:eastAsia="en-US"/>
        </w:rPr>
        <w:drawing>
          <wp:anchor distT="0" distB="0" distL="114300" distR="114300" simplePos="0" relativeHeight="251660288" behindDoc="1" locked="0" layoutInCell="1" allowOverlap="1" wp14:anchorId="14851C85" wp14:editId="0ADAB384">
            <wp:simplePos x="0" y="0"/>
            <wp:positionH relativeFrom="page">
              <wp:posOffset>3067050</wp:posOffset>
            </wp:positionH>
            <wp:positionV relativeFrom="paragraph">
              <wp:posOffset>2345690</wp:posOffset>
            </wp:positionV>
            <wp:extent cx="1629410" cy="2172970"/>
            <wp:effectExtent l="0" t="0" r="8890" b="0"/>
            <wp:wrapNone/>
            <wp:docPr id="1729942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9410" cy="2172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1312" behindDoc="1" locked="0" layoutInCell="1" allowOverlap="1" wp14:anchorId="6DB06494" wp14:editId="029435A5">
            <wp:simplePos x="0" y="0"/>
            <wp:positionH relativeFrom="margin">
              <wp:posOffset>0</wp:posOffset>
            </wp:positionH>
            <wp:positionV relativeFrom="paragraph">
              <wp:posOffset>2321560</wp:posOffset>
            </wp:positionV>
            <wp:extent cx="1607185" cy="2143125"/>
            <wp:effectExtent l="0" t="0" r="0" b="9525"/>
            <wp:wrapNone/>
            <wp:docPr id="1663001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718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3360" behindDoc="1" locked="0" layoutInCell="1" allowOverlap="1" wp14:anchorId="355A04EF" wp14:editId="253F1D1A">
            <wp:simplePos x="0" y="0"/>
            <wp:positionH relativeFrom="margin">
              <wp:posOffset>4069080</wp:posOffset>
            </wp:positionH>
            <wp:positionV relativeFrom="paragraph">
              <wp:posOffset>2353945</wp:posOffset>
            </wp:positionV>
            <wp:extent cx="1593215" cy="2122805"/>
            <wp:effectExtent l="0" t="0" r="6985" b="0"/>
            <wp:wrapNone/>
            <wp:docPr id="8277109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3215" cy="212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3B4B">
        <w:rPr>
          <w:rFonts w:ascii="Times New Roman" w:hAnsi="Times New Roman"/>
          <w:b/>
          <w:bCs/>
          <w:color w:val="000000"/>
          <w:sz w:val="32"/>
          <w:szCs w:val="32"/>
        </w:rPr>
        <w:br w:type="page"/>
      </w:r>
    </w:p>
    <w:p w14:paraId="51044CDC" w14:textId="207C159D" w:rsidR="00F34C94" w:rsidRPr="001E2A82" w:rsidRDefault="00FF5AA0" w:rsidP="004D2C18">
      <w:pPr>
        <w:pStyle w:val="Heading1"/>
        <w:jc w:val="center"/>
        <w:rPr>
          <w:color w:val="000080"/>
        </w:rPr>
      </w:pPr>
      <w:bookmarkStart w:id="63" w:name="_Toc202783190"/>
      <w:r w:rsidRPr="001E2A82">
        <w:lastRenderedPageBreak/>
        <w:t>CHAPTER FOUR</w:t>
      </w:r>
      <w:bookmarkEnd w:id="63"/>
    </w:p>
    <w:p w14:paraId="452559F1" w14:textId="392A316E" w:rsidR="00F34C94" w:rsidRPr="004D2C18" w:rsidRDefault="004D2C18" w:rsidP="004D2C18">
      <w:pPr>
        <w:pStyle w:val="Heading1"/>
        <w:jc w:val="center"/>
      </w:pPr>
      <w:bookmarkStart w:id="64" w:name="_Toc202783191"/>
      <w:r w:rsidRPr="004D2C18">
        <w:t>RESULTS AND DISCUSSION</w:t>
      </w:r>
      <w:bookmarkEnd w:id="64"/>
    </w:p>
    <w:p w14:paraId="5E06D561" w14:textId="0D8DFB2D" w:rsidR="00177010" w:rsidRPr="00177010" w:rsidRDefault="004D2C18" w:rsidP="00D43B4B">
      <w:pPr>
        <w:pStyle w:val="Heading2"/>
      </w:pPr>
      <w:bookmarkStart w:id="65" w:name="_Toc202783192"/>
      <w:r w:rsidRPr="00177010">
        <w:t>4.1</w:t>
      </w:r>
      <w:r>
        <w:tab/>
      </w:r>
      <w:r w:rsidRPr="00177010">
        <w:t>SIEVE ANALYSIS</w:t>
      </w:r>
      <w:bookmarkEnd w:id="65"/>
      <w:r w:rsidRPr="00177010">
        <w:t xml:space="preserve">  </w:t>
      </w:r>
    </w:p>
    <w:p w14:paraId="327459D6" w14:textId="734FC42D" w:rsidR="00177010" w:rsidRPr="00177010" w:rsidRDefault="00177010" w:rsidP="004D2C18">
      <w:pPr>
        <w:spacing w:line="480" w:lineRule="auto"/>
        <w:ind w:firstLine="720"/>
        <w:jc w:val="both"/>
        <w:rPr>
          <w:rFonts w:ascii="Times New Roman" w:hAnsi="Times New Roman"/>
          <w:sz w:val="24"/>
          <w:szCs w:val="24"/>
        </w:rPr>
      </w:pPr>
      <w:r w:rsidRPr="00177010">
        <w:rPr>
          <w:rFonts w:ascii="Times New Roman" w:hAnsi="Times New Roman"/>
          <w:sz w:val="24"/>
          <w:szCs w:val="24"/>
        </w:rPr>
        <w:t>The particle size distribution is the analysis of soil samples which involves the determination of</w:t>
      </w:r>
      <w:r>
        <w:rPr>
          <w:rFonts w:ascii="Times New Roman" w:hAnsi="Times New Roman"/>
          <w:sz w:val="24"/>
          <w:szCs w:val="24"/>
        </w:rPr>
        <w:t xml:space="preserve"> </w:t>
      </w:r>
      <w:r w:rsidRPr="00177010">
        <w:rPr>
          <w:rFonts w:ascii="Times New Roman" w:hAnsi="Times New Roman"/>
          <w:sz w:val="24"/>
          <w:szCs w:val="24"/>
        </w:rPr>
        <w:t>the percentage by mass of particles within the different size ranges. The particle size distribution</w:t>
      </w:r>
      <w:r>
        <w:rPr>
          <w:rFonts w:ascii="Times New Roman" w:hAnsi="Times New Roman"/>
          <w:sz w:val="24"/>
          <w:szCs w:val="24"/>
        </w:rPr>
        <w:t xml:space="preserve"> </w:t>
      </w:r>
      <w:r w:rsidRPr="00177010">
        <w:rPr>
          <w:rFonts w:ascii="Times New Roman" w:hAnsi="Times New Roman"/>
          <w:sz w:val="24"/>
          <w:szCs w:val="24"/>
        </w:rPr>
        <w:t xml:space="preserve">of coarse aggregates used was determined by the method of sieving. 3000g of </w:t>
      </w:r>
      <w:r w:rsidR="005F3F2D" w:rsidRPr="00177010">
        <w:rPr>
          <w:rFonts w:ascii="Times New Roman" w:hAnsi="Times New Roman"/>
          <w:sz w:val="24"/>
          <w:szCs w:val="24"/>
        </w:rPr>
        <w:t>air-dried</w:t>
      </w:r>
      <w:r w:rsidRPr="00177010">
        <w:rPr>
          <w:rFonts w:ascii="Times New Roman" w:hAnsi="Times New Roman"/>
          <w:sz w:val="24"/>
          <w:szCs w:val="24"/>
        </w:rPr>
        <w:t xml:space="preserve"> samples</w:t>
      </w:r>
      <w:r>
        <w:rPr>
          <w:rFonts w:ascii="Times New Roman" w:hAnsi="Times New Roman"/>
          <w:sz w:val="24"/>
          <w:szCs w:val="24"/>
        </w:rPr>
        <w:t xml:space="preserve"> </w:t>
      </w:r>
      <w:r w:rsidRPr="00177010">
        <w:rPr>
          <w:rFonts w:ascii="Times New Roman" w:hAnsi="Times New Roman"/>
          <w:sz w:val="24"/>
          <w:szCs w:val="24"/>
        </w:rPr>
        <w:t xml:space="preserve">of </w:t>
      </w:r>
      <w:r>
        <w:rPr>
          <w:rFonts w:ascii="Times New Roman" w:hAnsi="Times New Roman"/>
          <w:sz w:val="24"/>
          <w:szCs w:val="24"/>
        </w:rPr>
        <w:t>broken bamboo</w:t>
      </w:r>
      <w:r w:rsidRPr="00177010">
        <w:rPr>
          <w:rFonts w:ascii="Times New Roman" w:hAnsi="Times New Roman"/>
          <w:sz w:val="24"/>
          <w:szCs w:val="24"/>
        </w:rPr>
        <w:t xml:space="preserve"> passed through series of standard test sieves having successively smaller mesh</w:t>
      </w:r>
      <w:r>
        <w:rPr>
          <w:rFonts w:ascii="Times New Roman" w:hAnsi="Times New Roman"/>
          <w:sz w:val="24"/>
          <w:szCs w:val="24"/>
        </w:rPr>
        <w:t xml:space="preserve"> </w:t>
      </w:r>
      <w:r w:rsidRPr="00177010">
        <w:rPr>
          <w:rFonts w:ascii="Times New Roman" w:hAnsi="Times New Roman"/>
          <w:sz w:val="24"/>
          <w:szCs w:val="24"/>
        </w:rPr>
        <w:t>sizes. The mass of sample retained in each sieve was determined and the cumulative percentage</w:t>
      </w:r>
      <w:r>
        <w:rPr>
          <w:rFonts w:ascii="Times New Roman" w:hAnsi="Times New Roman"/>
          <w:sz w:val="24"/>
          <w:szCs w:val="24"/>
        </w:rPr>
        <w:t xml:space="preserve"> </w:t>
      </w:r>
      <w:r w:rsidRPr="00177010">
        <w:rPr>
          <w:rFonts w:ascii="Times New Roman" w:hAnsi="Times New Roman"/>
          <w:sz w:val="24"/>
          <w:szCs w:val="24"/>
        </w:rPr>
        <w:t>by mass passing each sieve was calculated. This was used in analyzing uniformity and gradation</w:t>
      </w:r>
      <w:r>
        <w:rPr>
          <w:rFonts w:ascii="Times New Roman" w:hAnsi="Times New Roman"/>
          <w:sz w:val="24"/>
          <w:szCs w:val="24"/>
        </w:rPr>
        <w:t xml:space="preserve"> </w:t>
      </w:r>
      <w:r w:rsidRPr="00177010">
        <w:rPr>
          <w:rFonts w:ascii="Times New Roman" w:hAnsi="Times New Roman"/>
          <w:sz w:val="24"/>
          <w:szCs w:val="24"/>
        </w:rPr>
        <w:t xml:space="preserve">of samples. The sieve analysis results for </w:t>
      </w:r>
      <w:r w:rsidR="005F3F2D">
        <w:rPr>
          <w:rFonts w:ascii="Times New Roman" w:hAnsi="Times New Roman"/>
          <w:sz w:val="24"/>
          <w:szCs w:val="24"/>
        </w:rPr>
        <w:t xml:space="preserve">bamboo </w:t>
      </w:r>
      <w:r w:rsidR="005F3F2D" w:rsidRPr="00177010">
        <w:rPr>
          <w:rFonts w:ascii="Times New Roman" w:hAnsi="Times New Roman"/>
          <w:sz w:val="24"/>
          <w:szCs w:val="24"/>
        </w:rPr>
        <w:t>are</w:t>
      </w:r>
      <w:r w:rsidRPr="00177010">
        <w:rPr>
          <w:rFonts w:ascii="Times New Roman" w:hAnsi="Times New Roman"/>
          <w:sz w:val="24"/>
          <w:szCs w:val="24"/>
        </w:rPr>
        <w:t xml:space="preserve"> shown in Table 4.</w:t>
      </w:r>
      <w:r w:rsidR="005F3F2D">
        <w:rPr>
          <w:rFonts w:ascii="Times New Roman" w:hAnsi="Times New Roman"/>
          <w:sz w:val="24"/>
          <w:szCs w:val="24"/>
        </w:rPr>
        <w:t>1</w:t>
      </w:r>
      <w:r w:rsidRPr="00177010">
        <w:rPr>
          <w:rFonts w:ascii="Times New Roman" w:hAnsi="Times New Roman"/>
          <w:sz w:val="24"/>
          <w:szCs w:val="24"/>
        </w:rPr>
        <w:t>, while the graphical</w:t>
      </w:r>
      <w:r>
        <w:rPr>
          <w:rFonts w:ascii="Times New Roman" w:hAnsi="Times New Roman"/>
          <w:sz w:val="24"/>
          <w:szCs w:val="24"/>
        </w:rPr>
        <w:t xml:space="preserve"> </w:t>
      </w:r>
      <w:r w:rsidRPr="00177010">
        <w:rPr>
          <w:rFonts w:ascii="Times New Roman" w:hAnsi="Times New Roman"/>
          <w:sz w:val="24"/>
          <w:szCs w:val="24"/>
        </w:rPr>
        <w:t xml:space="preserve">representation is shown in figure 4.1 </w:t>
      </w:r>
    </w:p>
    <w:p w14:paraId="2FBF2603" w14:textId="34A72502" w:rsidR="00177010" w:rsidRDefault="00177010" w:rsidP="005F3F2D">
      <w:pPr>
        <w:spacing w:line="480" w:lineRule="auto"/>
        <w:jc w:val="both"/>
        <w:rPr>
          <w:rFonts w:ascii="Times New Roman" w:hAnsi="Times New Roman"/>
          <w:sz w:val="24"/>
          <w:szCs w:val="24"/>
        </w:rPr>
      </w:pPr>
      <w:r w:rsidRPr="00177010">
        <w:rPr>
          <w:rFonts w:ascii="Times New Roman" w:hAnsi="Times New Roman"/>
          <w:sz w:val="24"/>
          <w:szCs w:val="24"/>
        </w:rPr>
        <w:t>Weight of the sample = 3000g</w:t>
      </w:r>
    </w:p>
    <w:p w14:paraId="4691CF10" w14:textId="0C6F4043" w:rsidR="005F3F2D" w:rsidRPr="005F3F2D" w:rsidRDefault="005F3F2D" w:rsidP="005F3F2D">
      <w:pPr>
        <w:spacing w:line="480" w:lineRule="auto"/>
        <w:jc w:val="both"/>
        <w:rPr>
          <w:rFonts w:ascii="Times New Roman" w:hAnsi="Times New Roman"/>
          <w:b/>
          <w:bCs/>
          <w:sz w:val="24"/>
          <w:szCs w:val="24"/>
        </w:rPr>
      </w:pPr>
      <w:r w:rsidRPr="005F3F2D">
        <w:rPr>
          <w:rFonts w:ascii="Times New Roman" w:hAnsi="Times New Roman"/>
          <w:b/>
          <w:bCs/>
          <w:sz w:val="24"/>
          <w:szCs w:val="24"/>
        </w:rPr>
        <w:t>Table 4.1</w:t>
      </w:r>
      <w:r w:rsidRPr="005F3F2D">
        <w:rPr>
          <w:rFonts w:ascii="Times New Roman" w:hAnsi="Times New Roman"/>
          <w:b/>
          <w:bCs/>
          <w:sz w:val="24"/>
          <w:szCs w:val="24"/>
        </w:rPr>
        <w:tab/>
        <w:t>Sieve analysis of Bamboo</w:t>
      </w:r>
    </w:p>
    <w:tbl>
      <w:tblPr>
        <w:tblStyle w:val="GridTable2"/>
        <w:tblW w:w="0" w:type="auto"/>
        <w:tblLook w:val="04A0" w:firstRow="1" w:lastRow="0" w:firstColumn="1" w:lastColumn="0" w:noHBand="0" w:noVBand="1"/>
      </w:tblPr>
      <w:tblGrid>
        <w:gridCol w:w="560"/>
        <w:gridCol w:w="929"/>
        <w:gridCol w:w="1241"/>
        <w:gridCol w:w="1291"/>
        <w:gridCol w:w="1410"/>
        <w:gridCol w:w="1036"/>
        <w:gridCol w:w="1091"/>
        <w:gridCol w:w="1036"/>
      </w:tblGrid>
      <w:tr w:rsidR="005F3F2D" w:rsidRPr="009F3A65" w14:paraId="327DB707" w14:textId="77777777" w:rsidTr="005F3F2D">
        <w:trPr>
          <w:cnfStyle w:val="100000000000" w:firstRow="1" w:lastRow="0" w:firstColumn="0" w:lastColumn="0" w:oddVBand="0" w:evenVBand="0" w:oddHBand="0"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46A7EE9E" w14:textId="6956DBC5" w:rsidR="005F3F2D" w:rsidRPr="009F3A65" w:rsidRDefault="005F3F2D" w:rsidP="005F3F2D">
            <w:pPr>
              <w:jc w:val="center"/>
              <w:rPr>
                <w:lang w:val="en-GB"/>
              </w:rPr>
            </w:pPr>
            <w:r w:rsidRPr="009F3A65">
              <w:rPr>
                <w:lang w:val="en-GB"/>
              </w:rPr>
              <w:t>S/N</w:t>
            </w:r>
          </w:p>
        </w:tc>
        <w:tc>
          <w:tcPr>
            <w:tcW w:w="0" w:type="auto"/>
            <w:tcBorders>
              <w:left w:val="single" w:sz="4" w:space="0" w:color="auto"/>
              <w:bottom w:val="single" w:sz="4" w:space="0" w:color="auto"/>
              <w:right w:val="single" w:sz="4" w:space="0" w:color="auto"/>
            </w:tcBorders>
          </w:tcPr>
          <w:p w14:paraId="3379FF90" w14:textId="018C6EA4"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Sieve sizes (mm)</w:t>
            </w:r>
          </w:p>
        </w:tc>
        <w:tc>
          <w:tcPr>
            <w:tcW w:w="0" w:type="auto"/>
            <w:tcBorders>
              <w:left w:val="single" w:sz="4" w:space="0" w:color="auto"/>
              <w:bottom w:val="single" w:sz="4" w:space="0" w:color="auto"/>
              <w:right w:val="single" w:sz="4" w:space="0" w:color="auto"/>
            </w:tcBorders>
          </w:tcPr>
          <w:p w14:paraId="6A4DFAD2" w14:textId="77318D08"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Weight of empty sieve (g)</w:t>
            </w:r>
          </w:p>
        </w:tc>
        <w:tc>
          <w:tcPr>
            <w:tcW w:w="0" w:type="auto"/>
            <w:tcBorders>
              <w:left w:val="single" w:sz="4" w:space="0" w:color="auto"/>
              <w:bottom w:val="single" w:sz="4" w:space="0" w:color="auto"/>
              <w:right w:val="single" w:sz="4" w:space="0" w:color="auto"/>
            </w:tcBorders>
          </w:tcPr>
          <w:p w14:paraId="4C9C3D61" w14:textId="6715B5AC"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Weight of sieve + sample (g)</w:t>
            </w:r>
          </w:p>
        </w:tc>
        <w:tc>
          <w:tcPr>
            <w:tcW w:w="0" w:type="auto"/>
            <w:tcBorders>
              <w:left w:val="single" w:sz="4" w:space="0" w:color="auto"/>
              <w:bottom w:val="single" w:sz="4" w:space="0" w:color="auto"/>
              <w:right w:val="single" w:sz="4" w:space="0" w:color="auto"/>
            </w:tcBorders>
          </w:tcPr>
          <w:p w14:paraId="20EB8C14" w14:textId="36371732"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Weight of sample retained (g)</w:t>
            </w:r>
          </w:p>
        </w:tc>
        <w:tc>
          <w:tcPr>
            <w:tcW w:w="0" w:type="auto"/>
            <w:tcBorders>
              <w:left w:val="single" w:sz="4" w:space="0" w:color="auto"/>
              <w:bottom w:val="single" w:sz="4" w:space="0" w:color="auto"/>
              <w:right w:val="single" w:sz="4" w:space="0" w:color="auto"/>
            </w:tcBorders>
          </w:tcPr>
          <w:p w14:paraId="0769ACF1" w14:textId="5ABA762F"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 retained</w:t>
            </w:r>
          </w:p>
        </w:tc>
        <w:tc>
          <w:tcPr>
            <w:tcW w:w="0" w:type="auto"/>
            <w:tcBorders>
              <w:left w:val="single" w:sz="4" w:space="0" w:color="auto"/>
              <w:bottom w:val="single" w:sz="4" w:space="0" w:color="auto"/>
              <w:right w:val="single" w:sz="4" w:space="0" w:color="auto"/>
            </w:tcBorders>
          </w:tcPr>
          <w:p w14:paraId="7C1C4C93" w14:textId="56084E32"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 passing Cumm.</w:t>
            </w:r>
          </w:p>
        </w:tc>
        <w:tc>
          <w:tcPr>
            <w:tcW w:w="0" w:type="auto"/>
            <w:tcBorders>
              <w:left w:val="single" w:sz="4" w:space="0" w:color="auto"/>
              <w:bottom w:val="single" w:sz="4" w:space="0" w:color="auto"/>
            </w:tcBorders>
          </w:tcPr>
          <w:p w14:paraId="64B297FD" w14:textId="17ACAC5C"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 retained</w:t>
            </w:r>
          </w:p>
        </w:tc>
      </w:tr>
      <w:tr w:rsidR="005F3F2D" w:rsidRPr="009F3A65" w14:paraId="7A1889C5" w14:textId="77777777" w:rsidTr="005F3F2D">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0" w:type="auto"/>
          </w:tcPr>
          <w:p w14:paraId="1BE35386" w14:textId="77777777" w:rsidR="005F3F2D" w:rsidRPr="009F3A65" w:rsidRDefault="005F3F2D" w:rsidP="00494C8D">
            <w:pPr>
              <w:spacing w:line="240" w:lineRule="auto"/>
              <w:jc w:val="both"/>
              <w:rPr>
                <w:lang w:val="en-GB"/>
              </w:rPr>
            </w:pPr>
            <w:r w:rsidRPr="009F3A65">
              <w:rPr>
                <w:lang w:val="en-GB"/>
              </w:rPr>
              <w:t>1</w:t>
            </w:r>
          </w:p>
        </w:tc>
        <w:tc>
          <w:tcPr>
            <w:tcW w:w="0" w:type="auto"/>
            <w:tcBorders>
              <w:top w:val="single" w:sz="4" w:space="0" w:color="auto"/>
            </w:tcBorders>
          </w:tcPr>
          <w:p w14:paraId="7B07F632"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 xml:space="preserve">37.5 </w:t>
            </w:r>
          </w:p>
        </w:tc>
        <w:tc>
          <w:tcPr>
            <w:tcW w:w="0" w:type="auto"/>
            <w:tcBorders>
              <w:top w:val="single" w:sz="4" w:space="0" w:color="auto"/>
            </w:tcBorders>
          </w:tcPr>
          <w:p w14:paraId="7B7CD70B"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1584</w:t>
            </w:r>
          </w:p>
        </w:tc>
        <w:tc>
          <w:tcPr>
            <w:tcW w:w="0" w:type="auto"/>
            <w:tcBorders>
              <w:top w:val="single" w:sz="4" w:space="0" w:color="auto"/>
            </w:tcBorders>
          </w:tcPr>
          <w:p w14:paraId="7F52BD00"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1584</w:t>
            </w:r>
          </w:p>
        </w:tc>
        <w:tc>
          <w:tcPr>
            <w:tcW w:w="0" w:type="auto"/>
            <w:tcBorders>
              <w:top w:val="single" w:sz="4" w:space="0" w:color="auto"/>
            </w:tcBorders>
          </w:tcPr>
          <w:p w14:paraId="24299A85"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0</w:t>
            </w:r>
          </w:p>
        </w:tc>
        <w:tc>
          <w:tcPr>
            <w:tcW w:w="0" w:type="auto"/>
            <w:tcBorders>
              <w:top w:val="single" w:sz="4" w:space="0" w:color="auto"/>
            </w:tcBorders>
          </w:tcPr>
          <w:p w14:paraId="6B199AFC"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0</w:t>
            </w:r>
          </w:p>
        </w:tc>
        <w:tc>
          <w:tcPr>
            <w:tcW w:w="0" w:type="auto"/>
            <w:tcBorders>
              <w:top w:val="single" w:sz="4" w:space="0" w:color="auto"/>
            </w:tcBorders>
          </w:tcPr>
          <w:p w14:paraId="505B9801"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100</w:t>
            </w:r>
          </w:p>
        </w:tc>
        <w:tc>
          <w:tcPr>
            <w:tcW w:w="0" w:type="auto"/>
            <w:tcBorders>
              <w:top w:val="single" w:sz="4" w:space="0" w:color="auto"/>
            </w:tcBorders>
          </w:tcPr>
          <w:p w14:paraId="64E32BEA" w14:textId="77777777" w:rsidR="005F3F2D" w:rsidRPr="009F3A65" w:rsidRDefault="005F3F2D" w:rsidP="00494C8D">
            <w:pPr>
              <w:spacing w:after="160"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0</w:t>
            </w:r>
          </w:p>
        </w:tc>
      </w:tr>
      <w:tr w:rsidR="005F3F2D" w:rsidRPr="009F3A65" w14:paraId="137FC5F9" w14:textId="77777777" w:rsidTr="005F3F2D">
        <w:trPr>
          <w:trHeight w:val="395"/>
        </w:trPr>
        <w:tc>
          <w:tcPr>
            <w:cnfStyle w:val="001000000000" w:firstRow="0" w:lastRow="0" w:firstColumn="1" w:lastColumn="0" w:oddVBand="0" w:evenVBand="0" w:oddHBand="0" w:evenHBand="0" w:firstRowFirstColumn="0" w:firstRowLastColumn="0" w:lastRowFirstColumn="0" w:lastRowLastColumn="0"/>
            <w:tcW w:w="0" w:type="auto"/>
          </w:tcPr>
          <w:p w14:paraId="1A6A3BA3" w14:textId="77777777" w:rsidR="005F3F2D" w:rsidRPr="009F3A65" w:rsidRDefault="005F3F2D" w:rsidP="00494C8D">
            <w:pPr>
              <w:spacing w:line="240" w:lineRule="auto"/>
              <w:jc w:val="both"/>
              <w:rPr>
                <w:lang w:val="en-GB"/>
              </w:rPr>
            </w:pPr>
            <w:r w:rsidRPr="009F3A65">
              <w:rPr>
                <w:lang w:val="en-GB"/>
              </w:rPr>
              <w:t xml:space="preserve">2 </w:t>
            </w:r>
          </w:p>
        </w:tc>
        <w:tc>
          <w:tcPr>
            <w:tcW w:w="0" w:type="auto"/>
          </w:tcPr>
          <w:p w14:paraId="787E936F"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20</w:t>
            </w:r>
          </w:p>
        </w:tc>
        <w:tc>
          <w:tcPr>
            <w:tcW w:w="0" w:type="auto"/>
          </w:tcPr>
          <w:p w14:paraId="2AEB0482"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1455</w:t>
            </w:r>
          </w:p>
        </w:tc>
        <w:tc>
          <w:tcPr>
            <w:tcW w:w="0" w:type="auto"/>
          </w:tcPr>
          <w:p w14:paraId="1518BA62"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1455</w:t>
            </w:r>
          </w:p>
        </w:tc>
        <w:tc>
          <w:tcPr>
            <w:tcW w:w="0" w:type="auto"/>
          </w:tcPr>
          <w:p w14:paraId="70B2FC31"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c>
          <w:tcPr>
            <w:tcW w:w="0" w:type="auto"/>
          </w:tcPr>
          <w:p w14:paraId="1D81E5A7"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c>
          <w:tcPr>
            <w:tcW w:w="0" w:type="auto"/>
          </w:tcPr>
          <w:p w14:paraId="1B540944"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100</w:t>
            </w:r>
          </w:p>
        </w:tc>
        <w:tc>
          <w:tcPr>
            <w:tcW w:w="0" w:type="auto"/>
          </w:tcPr>
          <w:p w14:paraId="01F44821"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5F3F2D" w:rsidRPr="009F3A65" w14:paraId="03D1CFA3" w14:textId="77777777" w:rsidTr="005F3F2D">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tcPr>
          <w:p w14:paraId="27DAACD7" w14:textId="77777777" w:rsidR="005F3F2D" w:rsidRPr="009F3A65" w:rsidRDefault="005F3F2D" w:rsidP="00494C8D">
            <w:pPr>
              <w:spacing w:line="240" w:lineRule="auto"/>
              <w:jc w:val="both"/>
              <w:rPr>
                <w:lang w:val="en-GB"/>
              </w:rPr>
            </w:pPr>
            <w:r w:rsidRPr="009F3A65">
              <w:rPr>
                <w:lang w:val="en-GB"/>
              </w:rPr>
              <w:lastRenderedPageBreak/>
              <w:t xml:space="preserve">3 </w:t>
            </w:r>
          </w:p>
        </w:tc>
        <w:tc>
          <w:tcPr>
            <w:tcW w:w="0" w:type="auto"/>
          </w:tcPr>
          <w:p w14:paraId="0B25743F"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14</w:t>
            </w:r>
          </w:p>
        </w:tc>
        <w:tc>
          <w:tcPr>
            <w:tcW w:w="0" w:type="auto"/>
          </w:tcPr>
          <w:p w14:paraId="36E95AF2"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1340</w:t>
            </w:r>
          </w:p>
        </w:tc>
        <w:tc>
          <w:tcPr>
            <w:tcW w:w="0" w:type="auto"/>
          </w:tcPr>
          <w:p w14:paraId="3152C963"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1458</w:t>
            </w:r>
          </w:p>
        </w:tc>
        <w:tc>
          <w:tcPr>
            <w:tcW w:w="0" w:type="auto"/>
          </w:tcPr>
          <w:p w14:paraId="50049BC7"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118</w:t>
            </w:r>
          </w:p>
        </w:tc>
        <w:tc>
          <w:tcPr>
            <w:tcW w:w="0" w:type="auto"/>
          </w:tcPr>
          <w:p w14:paraId="5BD8FFB4"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3.93</w:t>
            </w:r>
          </w:p>
        </w:tc>
        <w:tc>
          <w:tcPr>
            <w:tcW w:w="0" w:type="auto"/>
          </w:tcPr>
          <w:p w14:paraId="2ED67123"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96.07</w:t>
            </w:r>
          </w:p>
        </w:tc>
        <w:tc>
          <w:tcPr>
            <w:tcW w:w="0" w:type="auto"/>
          </w:tcPr>
          <w:p w14:paraId="73BF0FE6"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3.93</w:t>
            </w:r>
          </w:p>
        </w:tc>
      </w:tr>
      <w:tr w:rsidR="005F3F2D" w:rsidRPr="009F3A65" w14:paraId="6C64E719" w14:textId="77777777" w:rsidTr="005F3F2D">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2317550B" w14:textId="77777777" w:rsidR="005F3F2D" w:rsidRPr="009F3A65" w:rsidRDefault="005F3F2D" w:rsidP="00494C8D">
            <w:pPr>
              <w:spacing w:line="240" w:lineRule="auto"/>
              <w:jc w:val="both"/>
              <w:rPr>
                <w:lang w:val="en-GB"/>
              </w:rPr>
            </w:pPr>
            <w:r w:rsidRPr="009F3A65">
              <w:rPr>
                <w:lang w:val="en-GB"/>
              </w:rPr>
              <w:t>4</w:t>
            </w:r>
          </w:p>
        </w:tc>
        <w:tc>
          <w:tcPr>
            <w:tcW w:w="0" w:type="auto"/>
          </w:tcPr>
          <w:p w14:paraId="51263CA5"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10</w:t>
            </w:r>
          </w:p>
        </w:tc>
        <w:tc>
          <w:tcPr>
            <w:tcW w:w="0" w:type="auto"/>
          </w:tcPr>
          <w:p w14:paraId="42F161E1"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1380</w:t>
            </w:r>
          </w:p>
        </w:tc>
        <w:tc>
          <w:tcPr>
            <w:tcW w:w="0" w:type="auto"/>
          </w:tcPr>
          <w:p w14:paraId="4144C9B5"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2306</w:t>
            </w:r>
          </w:p>
        </w:tc>
        <w:tc>
          <w:tcPr>
            <w:tcW w:w="0" w:type="auto"/>
          </w:tcPr>
          <w:p w14:paraId="06FAFDD9"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926</w:t>
            </w:r>
          </w:p>
        </w:tc>
        <w:tc>
          <w:tcPr>
            <w:tcW w:w="0" w:type="auto"/>
          </w:tcPr>
          <w:p w14:paraId="65E9202F"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30.87</w:t>
            </w:r>
          </w:p>
        </w:tc>
        <w:tc>
          <w:tcPr>
            <w:tcW w:w="0" w:type="auto"/>
          </w:tcPr>
          <w:p w14:paraId="3B848750"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69.13</w:t>
            </w:r>
          </w:p>
        </w:tc>
        <w:tc>
          <w:tcPr>
            <w:tcW w:w="0" w:type="auto"/>
          </w:tcPr>
          <w:p w14:paraId="6647D28A"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34.80</w:t>
            </w:r>
          </w:p>
        </w:tc>
      </w:tr>
      <w:tr w:rsidR="005F3F2D" w:rsidRPr="009F3A65" w14:paraId="64ABB1A0" w14:textId="77777777" w:rsidTr="005F3F2D">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tcPr>
          <w:p w14:paraId="7602AAA8" w14:textId="77777777" w:rsidR="005F3F2D" w:rsidRPr="009F3A65" w:rsidRDefault="005F3F2D" w:rsidP="00494C8D">
            <w:pPr>
              <w:spacing w:line="240" w:lineRule="auto"/>
              <w:jc w:val="both"/>
              <w:rPr>
                <w:lang w:val="en-GB"/>
              </w:rPr>
            </w:pPr>
            <w:r w:rsidRPr="009F3A65">
              <w:rPr>
                <w:lang w:val="en-GB"/>
              </w:rPr>
              <w:t>5</w:t>
            </w:r>
          </w:p>
        </w:tc>
        <w:tc>
          <w:tcPr>
            <w:tcW w:w="0" w:type="auto"/>
          </w:tcPr>
          <w:p w14:paraId="5F59E38B"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6.35</w:t>
            </w:r>
          </w:p>
        </w:tc>
        <w:tc>
          <w:tcPr>
            <w:tcW w:w="0" w:type="auto"/>
          </w:tcPr>
          <w:p w14:paraId="167B36B9"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1453</w:t>
            </w:r>
          </w:p>
        </w:tc>
        <w:tc>
          <w:tcPr>
            <w:tcW w:w="0" w:type="auto"/>
          </w:tcPr>
          <w:p w14:paraId="0FEF07EA"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3051</w:t>
            </w:r>
          </w:p>
        </w:tc>
        <w:tc>
          <w:tcPr>
            <w:tcW w:w="0" w:type="auto"/>
          </w:tcPr>
          <w:p w14:paraId="600F5208"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1598</w:t>
            </w:r>
          </w:p>
        </w:tc>
        <w:tc>
          <w:tcPr>
            <w:tcW w:w="0" w:type="auto"/>
          </w:tcPr>
          <w:p w14:paraId="46CAD552"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52.27</w:t>
            </w:r>
          </w:p>
        </w:tc>
        <w:tc>
          <w:tcPr>
            <w:tcW w:w="0" w:type="auto"/>
          </w:tcPr>
          <w:p w14:paraId="6E669183"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12.93</w:t>
            </w:r>
          </w:p>
        </w:tc>
        <w:tc>
          <w:tcPr>
            <w:tcW w:w="0" w:type="auto"/>
          </w:tcPr>
          <w:p w14:paraId="6FE94FEA"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87.07</w:t>
            </w:r>
          </w:p>
        </w:tc>
      </w:tr>
      <w:tr w:rsidR="005F3F2D" w:rsidRPr="009F3A65" w14:paraId="4ABE02F0" w14:textId="77777777" w:rsidTr="005F3F2D">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29CA3D70" w14:textId="77777777" w:rsidR="005F3F2D" w:rsidRPr="009F3A65" w:rsidRDefault="005F3F2D" w:rsidP="00494C8D">
            <w:pPr>
              <w:spacing w:line="240" w:lineRule="auto"/>
              <w:jc w:val="both"/>
              <w:rPr>
                <w:lang w:val="en-GB"/>
              </w:rPr>
            </w:pPr>
            <w:r w:rsidRPr="009F3A65">
              <w:rPr>
                <w:lang w:val="en-GB"/>
              </w:rPr>
              <w:t>6</w:t>
            </w:r>
          </w:p>
        </w:tc>
        <w:tc>
          <w:tcPr>
            <w:tcW w:w="0" w:type="auto"/>
          </w:tcPr>
          <w:p w14:paraId="4EA3C442"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4.75</w:t>
            </w:r>
          </w:p>
        </w:tc>
        <w:tc>
          <w:tcPr>
            <w:tcW w:w="0" w:type="auto"/>
          </w:tcPr>
          <w:p w14:paraId="7BACF842"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495</w:t>
            </w:r>
          </w:p>
        </w:tc>
        <w:tc>
          <w:tcPr>
            <w:tcW w:w="0" w:type="auto"/>
          </w:tcPr>
          <w:p w14:paraId="35BCE57A"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695</w:t>
            </w:r>
          </w:p>
        </w:tc>
        <w:tc>
          <w:tcPr>
            <w:tcW w:w="0" w:type="auto"/>
          </w:tcPr>
          <w:p w14:paraId="2ABC4992"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200</w:t>
            </w:r>
          </w:p>
        </w:tc>
        <w:tc>
          <w:tcPr>
            <w:tcW w:w="0" w:type="auto"/>
          </w:tcPr>
          <w:p w14:paraId="145F2E20"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6.67</w:t>
            </w:r>
          </w:p>
        </w:tc>
        <w:tc>
          <w:tcPr>
            <w:tcW w:w="0" w:type="auto"/>
          </w:tcPr>
          <w:p w14:paraId="22792B10"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6.21</w:t>
            </w:r>
          </w:p>
        </w:tc>
        <w:tc>
          <w:tcPr>
            <w:tcW w:w="0" w:type="auto"/>
          </w:tcPr>
          <w:p w14:paraId="1D75C973"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93.79</w:t>
            </w:r>
          </w:p>
        </w:tc>
      </w:tr>
      <w:tr w:rsidR="005F3F2D" w:rsidRPr="009F3A65" w14:paraId="6A5A5187" w14:textId="77777777" w:rsidTr="005F3F2D">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tcPr>
          <w:p w14:paraId="768399EF" w14:textId="77777777" w:rsidR="005F3F2D" w:rsidRPr="009F3A65" w:rsidRDefault="005F3F2D" w:rsidP="00494C8D">
            <w:pPr>
              <w:spacing w:line="240" w:lineRule="auto"/>
              <w:jc w:val="both"/>
              <w:rPr>
                <w:lang w:val="en-GB"/>
              </w:rPr>
            </w:pPr>
            <w:r w:rsidRPr="009F3A65">
              <w:rPr>
                <w:lang w:val="en-GB"/>
              </w:rPr>
              <w:t>7</w:t>
            </w:r>
          </w:p>
        </w:tc>
        <w:tc>
          <w:tcPr>
            <w:tcW w:w="0" w:type="auto"/>
          </w:tcPr>
          <w:p w14:paraId="31B5637B"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pan</w:t>
            </w:r>
          </w:p>
        </w:tc>
        <w:tc>
          <w:tcPr>
            <w:tcW w:w="0" w:type="auto"/>
          </w:tcPr>
          <w:p w14:paraId="16B630B1"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820</w:t>
            </w:r>
          </w:p>
        </w:tc>
        <w:tc>
          <w:tcPr>
            <w:tcW w:w="0" w:type="auto"/>
          </w:tcPr>
          <w:p w14:paraId="6676A2F5"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978</w:t>
            </w:r>
          </w:p>
        </w:tc>
        <w:tc>
          <w:tcPr>
            <w:tcW w:w="0" w:type="auto"/>
          </w:tcPr>
          <w:p w14:paraId="705674BB"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158</w:t>
            </w:r>
          </w:p>
        </w:tc>
        <w:tc>
          <w:tcPr>
            <w:tcW w:w="0" w:type="auto"/>
          </w:tcPr>
          <w:p w14:paraId="3FC92112"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5.27</w:t>
            </w:r>
          </w:p>
        </w:tc>
        <w:tc>
          <w:tcPr>
            <w:tcW w:w="0" w:type="auto"/>
          </w:tcPr>
          <w:p w14:paraId="22068230"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1.0</w:t>
            </w:r>
          </w:p>
        </w:tc>
        <w:tc>
          <w:tcPr>
            <w:tcW w:w="0" w:type="auto"/>
          </w:tcPr>
          <w:p w14:paraId="6EBD2C53"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99.99</w:t>
            </w:r>
          </w:p>
        </w:tc>
      </w:tr>
      <w:tr w:rsidR="005F3F2D" w:rsidRPr="009F3A65" w14:paraId="6B82D309" w14:textId="77777777" w:rsidTr="005F3F2D">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25F69F1B" w14:textId="77777777" w:rsidR="005F3F2D" w:rsidRPr="009F3A65" w:rsidRDefault="005F3F2D" w:rsidP="00494C8D">
            <w:pPr>
              <w:spacing w:line="240" w:lineRule="auto"/>
              <w:jc w:val="both"/>
              <w:rPr>
                <w:lang w:val="en-GB"/>
              </w:rPr>
            </w:pPr>
          </w:p>
        </w:tc>
        <w:tc>
          <w:tcPr>
            <w:tcW w:w="0" w:type="auto"/>
          </w:tcPr>
          <w:p w14:paraId="01429A57"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Total</w:t>
            </w:r>
          </w:p>
        </w:tc>
        <w:tc>
          <w:tcPr>
            <w:tcW w:w="0" w:type="auto"/>
          </w:tcPr>
          <w:p w14:paraId="7327B2AD"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14:paraId="54FE8418" w14:textId="77777777" w:rsidR="005F3F2D"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14:paraId="431E6BA7" w14:textId="77777777" w:rsidR="005F3F2D"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3000</w:t>
            </w:r>
          </w:p>
        </w:tc>
        <w:tc>
          <w:tcPr>
            <w:tcW w:w="0" w:type="auto"/>
          </w:tcPr>
          <w:p w14:paraId="0114C4D5" w14:textId="77777777" w:rsidR="005F3F2D"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14:paraId="14CFC6B8" w14:textId="77777777" w:rsidR="005F3F2D"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14:paraId="02074230" w14:textId="77777777" w:rsidR="005F3F2D"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tc>
      </w:tr>
    </w:tbl>
    <w:p w14:paraId="1F317025" w14:textId="77777777" w:rsidR="005F3F2D" w:rsidRDefault="005F3F2D" w:rsidP="005F3F2D">
      <w:pPr>
        <w:spacing w:line="480" w:lineRule="auto"/>
        <w:jc w:val="both"/>
        <w:rPr>
          <w:rFonts w:ascii="Times New Roman" w:hAnsi="Times New Roman"/>
          <w:sz w:val="24"/>
          <w:szCs w:val="24"/>
        </w:rPr>
      </w:pPr>
    </w:p>
    <w:p w14:paraId="7707D8C0" w14:textId="2B18C73B" w:rsidR="005F3F2D" w:rsidRPr="005F3F2D" w:rsidRDefault="005F3F2D" w:rsidP="005F3F2D">
      <w:pPr>
        <w:spacing w:line="480" w:lineRule="auto"/>
        <w:jc w:val="both"/>
        <w:rPr>
          <w:rFonts w:ascii="Times New Roman" w:hAnsi="Times New Roman"/>
          <w:sz w:val="24"/>
          <w:szCs w:val="24"/>
        </w:rPr>
      </w:pPr>
      <w:r w:rsidRPr="005F3F2D">
        <w:rPr>
          <w:rFonts w:ascii="Times New Roman" w:hAnsi="Times New Roman"/>
          <w:noProof/>
          <w:sz w:val="24"/>
          <w:szCs w:val="24"/>
          <w:lang w:eastAsia="en-US"/>
        </w:rPr>
        <w:drawing>
          <wp:inline distT="0" distB="0" distL="0" distR="0" wp14:anchorId="709FF142" wp14:editId="587E0FBF">
            <wp:extent cx="5943600" cy="3832860"/>
            <wp:effectExtent l="0" t="0" r="0" b="15240"/>
            <wp:docPr id="248609072" name="Chart 1">
              <a:extLst xmlns:a="http://schemas.openxmlformats.org/drawingml/2006/main">
                <a:ext uri="{FF2B5EF4-FFF2-40B4-BE49-F238E27FC236}">
                  <a16:creationId xmlns:a16="http://schemas.microsoft.com/office/drawing/2014/main" id="{021A4E7D-CE5E-FA62-C0E5-65FA3C465D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BB05B3" w14:textId="7B5A5343" w:rsidR="005F3F2D" w:rsidRPr="005F3F2D" w:rsidRDefault="005F3F2D" w:rsidP="005F3F2D">
      <w:pPr>
        <w:spacing w:line="480" w:lineRule="auto"/>
        <w:jc w:val="center"/>
        <w:rPr>
          <w:rFonts w:ascii="Times New Roman" w:hAnsi="Times New Roman"/>
          <w:b/>
          <w:bCs/>
          <w:sz w:val="24"/>
          <w:szCs w:val="24"/>
        </w:rPr>
      </w:pPr>
      <w:r w:rsidRPr="005F3F2D">
        <w:rPr>
          <w:rFonts w:ascii="Times New Roman" w:hAnsi="Times New Roman"/>
          <w:b/>
          <w:bCs/>
          <w:sz w:val="24"/>
          <w:szCs w:val="24"/>
        </w:rPr>
        <w:t>Fig. 4.1</w:t>
      </w:r>
      <w:r w:rsidRPr="005F3F2D">
        <w:rPr>
          <w:rFonts w:ascii="Times New Roman" w:hAnsi="Times New Roman"/>
          <w:b/>
          <w:bCs/>
          <w:sz w:val="24"/>
          <w:szCs w:val="24"/>
        </w:rPr>
        <w:tab/>
      </w:r>
      <w:r w:rsidRPr="005F3F2D">
        <w:rPr>
          <w:rFonts w:ascii="Times New Roman" w:hAnsi="Times New Roman"/>
          <w:b/>
          <w:bCs/>
          <w:sz w:val="24"/>
          <w:szCs w:val="24"/>
          <w:lang w:val="en-GB"/>
        </w:rPr>
        <w:t>Sieve analysis chart of Bamboo</w:t>
      </w:r>
    </w:p>
    <w:p w14:paraId="75E70F02" w14:textId="1ABBFE76" w:rsidR="0013761B" w:rsidRPr="00177010" w:rsidRDefault="0013761B" w:rsidP="00D43B4B">
      <w:pPr>
        <w:pStyle w:val="Heading2"/>
      </w:pPr>
      <w:bookmarkStart w:id="66" w:name="_Toc202783193"/>
      <w:r w:rsidRPr="00177010">
        <w:lastRenderedPageBreak/>
        <w:t>4.</w:t>
      </w:r>
      <w:r w:rsidR="00177010" w:rsidRPr="00177010">
        <w:t>2</w:t>
      </w:r>
      <w:r w:rsidRPr="00177010">
        <w:t>.</w:t>
      </w:r>
      <w:r w:rsidRPr="00177010">
        <w:tab/>
      </w:r>
      <w:r w:rsidR="004D2C18" w:rsidRPr="00177010">
        <w:t>WORKABILITY (SLUMP TEST) RESULTS</w:t>
      </w:r>
      <w:bookmarkEnd w:id="66"/>
    </w:p>
    <w:p w14:paraId="4FD4C1E8" w14:textId="471B64B9" w:rsidR="00DD052E" w:rsidRDefault="007E6CEA" w:rsidP="00DD052E">
      <w:pPr>
        <w:spacing w:line="480" w:lineRule="auto"/>
        <w:jc w:val="both"/>
      </w:pPr>
      <w:r w:rsidRPr="007E6CEA">
        <w:rPr>
          <w:rFonts w:ascii="Times New Roman" w:hAnsi="Times New Roman"/>
          <w:sz w:val="24"/>
          <w:szCs w:val="24"/>
        </w:rPr>
        <w:t>The slump test is carried out to evaluate the consistency and workability of freshly mixed concrete.</w:t>
      </w:r>
      <w:r>
        <w:rPr>
          <w:rFonts w:ascii="Times New Roman" w:hAnsi="Times New Roman"/>
          <w:sz w:val="24"/>
          <w:szCs w:val="24"/>
        </w:rPr>
        <w:t xml:space="preserve"> This </w:t>
      </w:r>
      <w:r w:rsidR="0013761B" w:rsidRPr="00466BE8">
        <w:rPr>
          <w:rFonts w:ascii="Times New Roman" w:hAnsi="Times New Roman"/>
          <w:sz w:val="24"/>
          <w:szCs w:val="24"/>
        </w:rPr>
        <w:t xml:space="preserve">tells us how easy it is to </w:t>
      </w:r>
      <w:r>
        <w:rPr>
          <w:rFonts w:ascii="Times New Roman" w:hAnsi="Times New Roman"/>
          <w:sz w:val="24"/>
          <w:szCs w:val="24"/>
        </w:rPr>
        <w:t xml:space="preserve">work with during the </w:t>
      </w:r>
      <w:r w:rsidR="0013761B" w:rsidRPr="00466BE8">
        <w:rPr>
          <w:rFonts w:ascii="Times New Roman" w:hAnsi="Times New Roman"/>
          <w:sz w:val="24"/>
          <w:szCs w:val="24"/>
        </w:rPr>
        <w:t>pour</w:t>
      </w:r>
      <w:r>
        <w:rPr>
          <w:rFonts w:ascii="Times New Roman" w:hAnsi="Times New Roman"/>
          <w:sz w:val="24"/>
          <w:szCs w:val="24"/>
        </w:rPr>
        <w:t>ing</w:t>
      </w:r>
      <w:r w:rsidR="0013761B" w:rsidRPr="00466BE8">
        <w:rPr>
          <w:rFonts w:ascii="Times New Roman" w:hAnsi="Times New Roman"/>
          <w:sz w:val="24"/>
          <w:szCs w:val="24"/>
        </w:rPr>
        <w:t>, and spread</w:t>
      </w:r>
      <w:r>
        <w:rPr>
          <w:rFonts w:ascii="Times New Roman" w:hAnsi="Times New Roman"/>
          <w:sz w:val="24"/>
          <w:szCs w:val="24"/>
        </w:rPr>
        <w:t>ing of</w:t>
      </w:r>
      <w:r w:rsidR="0013761B" w:rsidRPr="00466BE8">
        <w:rPr>
          <w:rFonts w:ascii="Times New Roman" w:hAnsi="Times New Roman"/>
          <w:sz w:val="24"/>
          <w:szCs w:val="24"/>
        </w:rPr>
        <w:t xml:space="preserve"> the concrete before it hardens</w:t>
      </w:r>
      <w:r w:rsidR="0013761B" w:rsidRPr="00DD052E">
        <w:rPr>
          <w:rFonts w:ascii="Times New Roman" w:hAnsi="Times New Roman"/>
          <w:sz w:val="24"/>
          <w:szCs w:val="24"/>
        </w:rPr>
        <w:t xml:space="preserve">. </w:t>
      </w:r>
      <w:r w:rsidR="00DD052E" w:rsidRPr="00DD052E">
        <w:rPr>
          <w:rFonts w:ascii="Times New Roman" w:hAnsi="Times New Roman"/>
          <w:sz w:val="24"/>
          <w:szCs w:val="24"/>
        </w:rPr>
        <w:t xml:space="preserve">In this project, concrete was batched by weight, and </w:t>
      </w:r>
      <w:r w:rsidR="00DD052E">
        <w:rPr>
          <w:rFonts w:ascii="Times New Roman" w:hAnsi="Times New Roman"/>
          <w:sz w:val="24"/>
          <w:szCs w:val="24"/>
        </w:rPr>
        <w:t>different replacement of bamboo</w:t>
      </w:r>
      <w:r w:rsidR="00DD052E" w:rsidRPr="00DD052E">
        <w:rPr>
          <w:rFonts w:ascii="Times New Roman" w:hAnsi="Times New Roman"/>
          <w:sz w:val="24"/>
          <w:szCs w:val="24"/>
        </w:rPr>
        <w:t xml:space="preserve"> (0%, </w:t>
      </w:r>
      <w:r w:rsidR="00DD052E">
        <w:rPr>
          <w:rFonts w:ascii="Times New Roman" w:hAnsi="Times New Roman"/>
          <w:sz w:val="24"/>
          <w:szCs w:val="24"/>
        </w:rPr>
        <w:t>10</w:t>
      </w:r>
      <w:r w:rsidR="00DD052E" w:rsidRPr="00DD052E">
        <w:rPr>
          <w:rFonts w:ascii="Times New Roman" w:hAnsi="Times New Roman"/>
          <w:sz w:val="24"/>
          <w:szCs w:val="24"/>
        </w:rPr>
        <w:t xml:space="preserve">%, </w:t>
      </w:r>
      <w:r w:rsidR="00DD052E">
        <w:rPr>
          <w:rFonts w:ascii="Times New Roman" w:hAnsi="Times New Roman"/>
          <w:sz w:val="24"/>
          <w:szCs w:val="24"/>
        </w:rPr>
        <w:t xml:space="preserve">20%, </w:t>
      </w:r>
      <w:r w:rsidR="00DD052E" w:rsidRPr="00DD052E">
        <w:rPr>
          <w:rFonts w:ascii="Times New Roman" w:hAnsi="Times New Roman"/>
          <w:sz w:val="24"/>
          <w:szCs w:val="24"/>
        </w:rPr>
        <w:t xml:space="preserve">and </w:t>
      </w:r>
      <w:r w:rsidR="00DD052E">
        <w:rPr>
          <w:rFonts w:ascii="Times New Roman" w:hAnsi="Times New Roman"/>
          <w:sz w:val="24"/>
          <w:szCs w:val="24"/>
        </w:rPr>
        <w:t>30</w:t>
      </w:r>
      <w:r w:rsidR="00DD052E" w:rsidRPr="00DD052E">
        <w:rPr>
          <w:rFonts w:ascii="Times New Roman" w:hAnsi="Times New Roman"/>
          <w:sz w:val="24"/>
          <w:szCs w:val="24"/>
        </w:rPr>
        <w:t>%) were incorporated into the mix. A nominal mix ratio of 1:</w:t>
      </w:r>
      <w:r w:rsidR="00DD052E">
        <w:rPr>
          <w:rFonts w:ascii="Times New Roman" w:hAnsi="Times New Roman"/>
          <w:sz w:val="24"/>
          <w:szCs w:val="24"/>
        </w:rPr>
        <w:t>2:4</w:t>
      </w:r>
      <w:r w:rsidR="00DD052E" w:rsidRPr="00DD052E">
        <w:rPr>
          <w:rFonts w:ascii="Times New Roman" w:hAnsi="Times New Roman"/>
          <w:sz w:val="24"/>
          <w:szCs w:val="24"/>
        </w:rPr>
        <w:t xml:space="preserve"> was used with a water-to-cement ratio of 0.</w:t>
      </w:r>
      <w:r w:rsidR="00DD052E">
        <w:rPr>
          <w:rFonts w:ascii="Times New Roman" w:hAnsi="Times New Roman"/>
          <w:sz w:val="24"/>
          <w:szCs w:val="24"/>
        </w:rPr>
        <w:t>4</w:t>
      </w:r>
      <w:r w:rsidR="00DD052E" w:rsidRPr="00DD052E">
        <w:rPr>
          <w:rFonts w:ascii="Times New Roman" w:hAnsi="Times New Roman"/>
          <w:sz w:val="24"/>
          <w:szCs w:val="24"/>
        </w:rPr>
        <w:t xml:space="preserve">. The corresponding test results are presented in </w:t>
      </w:r>
      <w:r w:rsidR="00DD052E" w:rsidRPr="00DD052E">
        <w:rPr>
          <w:rFonts w:ascii="Times New Roman" w:hAnsi="Times New Roman"/>
          <w:b/>
          <w:sz w:val="24"/>
          <w:szCs w:val="24"/>
        </w:rPr>
        <w:t>Table 4.</w:t>
      </w:r>
      <w:r w:rsidR="005F3F2D">
        <w:rPr>
          <w:rFonts w:ascii="Times New Roman" w:hAnsi="Times New Roman"/>
          <w:b/>
          <w:sz w:val="24"/>
          <w:szCs w:val="24"/>
        </w:rPr>
        <w:t>2</w:t>
      </w:r>
      <w:r w:rsidR="00DD052E" w:rsidRPr="00DD052E">
        <w:rPr>
          <w:rFonts w:ascii="Times New Roman" w:hAnsi="Times New Roman"/>
          <w:sz w:val="24"/>
          <w:szCs w:val="24"/>
        </w:rPr>
        <w:t>.</w:t>
      </w:r>
    </w:p>
    <w:tbl>
      <w:tblPr>
        <w:tblStyle w:val="GridTable2"/>
        <w:tblpPr w:leftFromText="180" w:rightFromText="180" w:vertAnchor="text" w:horzAnchor="margin" w:tblpY="638"/>
        <w:tblW w:w="0" w:type="auto"/>
        <w:tblLook w:val="04A0" w:firstRow="1" w:lastRow="0" w:firstColumn="1" w:lastColumn="0" w:noHBand="0" w:noVBand="1"/>
      </w:tblPr>
      <w:tblGrid>
        <w:gridCol w:w="2250"/>
        <w:gridCol w:w="1530"/>
      </w:tblGrid>
      <w:tr w:rsidR="005F3F2D" w:rsidRPr="00466BE8" w14:paraId="0A9DA665" w14:textId="77777777" w:rsidTr="005F3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797B549F" w14:textId="377E5DF0" w:rsidR="005F3F2D" w:rsidRPr="0013761B" w:rsidRDefault="005F3F2D" w:rsidP="005F3F2D">
            <w:pPr>
              <w:jc w:val="center"/>
              <w:rPr>
                <w:rFonts w:ascii="Times New Roman" w:hAnsi="Times New Roman"/>
                <w:b w:val="0"/>
                <w:bCs w:val="0"/>
                <w:sz w:val="24"/>
                <w:szCs w:val="24"/>
              </w:rPr>
            </w:pPr>
            <w:r w:rsidRPr="0013761B">
              <w:rPr>
                <w:rFonts w:ascii="Times New Roman" w:eastAsia="MS Mincho" w:hAnsi="Times New Roman"/>
                <w:sz w:val="24"/>
                <w:szCs w:val="24"/>
                <w:lang w:eastAsia="en-US"/>
              </w:rPr>
              <w:t xml:space="preserve">Replacement </w:t>
            </w:r>
            <w:r>
              <w:rPr>
                <w:rFonts w:ascii="Times New Roman" w:eastAsia="MS Mincho" w:hAnsi="Times New Roman"/>
                <w:b w:val="0"/>
                <w:bCs w:val="0"/>
                <w:sz w:val="24"/>
                <w:szCs w:val="24"/>
                <w:lang w:eastAsia="en-US"/>
              </w:rPr>
              <w:t xml:space="preserve">of Bamboo </w:t>
            </w:r>
            <w:r w:rsidRPr="0013761B">
              <w:rPr>
                <w:rFonts w:ascii="Times New Roman" w:eastAsia="MS Mincho" w:hAnsi="Times New Roman"/>
                <w:sz w:val="24"/>
                <w:szCs w:val="24"/>
                <w:lang w:eastAsia="en-US"/>
              </w:rPr>
              <w:t>(%)</w:t>
            </w:r>
          </w:p>
        </w:tc>
        <w:tc>
          <w:tcPr>
            <w:tcW w:w="1530" w:type="dxa"/>
            <w:tcBorders>
              <w:left w:val="single" w:sz="4" w:space="0" w:color="auto"/>
            </w:tcBorders>
          </w:tcPr>
          <w:p w14:paraId="0B6A5DD0" w14:textId="77777777" w:rsidR="005F3F2D" w:rsidRPr="00DD052E" w:rsidRDefault="005F3F2D" w:rsidP="005F3F2D">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b w:val="0"/>
                <w:bCs w:val="0"/>
                <w:sz w:val="24"/>
                <w:szCs w:val="24"/>
                <w:lang w:eastAsia="en-US"/>
              </w:rPr>
            </w:pPr>
            <w:r w:rsidRPr="0013761B">
              <w:rPr>
                <w:rFonts w:ascii="Times New Roman" w:eastAsia="MS Mincho" w:hAnsi="Times New Roman"/>
                <w:sz w:val="24"/>
                <w:szCs w:val="24"/>
                <w:lang w:eastAsia="en-US"/>
              </w:rPr>
              <w:t xml:space="preserve">Slump </w:t>
            </w:r>
            <w:r>
              <w:rPr>
                <w:rFonts w:ascii="Times New Roman" w:eastAsia="MS Mincho" w:hAnsi="Times New Roman"/>
                <w:b w:val="0"/>
                <w:bCs w:val="0"/>
                <w:sz w:val="24"/>
                <w:szCs w:val="24"/>
                <w:lang w:eastAsia="en-US"/>
              </w:rPr>
              <w:t xml:space="preserve">Value </w:t>
            </w:r>
            <w:r w:rsidRPr="0013761B">
              <w:rPr>
                <w:rFonts w:ascii="Times New Roman" w:eastAsia="MS Mincho" w:hAnsi="Times New Roman"/>
                <w:sz w:val="24"/>
                <w:szCs w:val="24"/>
                <w:lang w:eastAsia="en-US"/>
              </w:rPr>
              <w:t>(cm)</w:t>
            </w:r>
          </w:p>
        </w:tc>
      </w:tr>
      <w:tr w:rsidR="005F3F2D" w:rsidRPr="00466BE8" w14:paraId="66386F55" w14:textId="77777777" w:rsidTr="005F3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D051C26" w14:textId="12CD7476" w:rsidR="005F3F2D" w:rsidRPr="00466BE8" w:rsidRDefault="005F3F2D" w:rsidP="005F3F2D">
            <w:pPr>
              <w:jc w:val="both"/>
              <w:rPr>
                <w:rFonts w:ascii="Times New Roman" w:hAnsi="Times New Roman"/>
                <w:sz w:val="24"/>
                <w:szCs w:val="24"/>
              </w:rPr>
            </w:pPr>
            <w:r w:rsidRPr="00466BE8">
              <w:rPr>
                <w:rFonts w:ascii="Times New Roman" w:eastAsia="MS Mincho" w:hAnsi="Times New Roman"/>
                <w:sz w:val="24"/>
                <w:szCs w:val="24"/>
                <w:lang w:eastAsia="en-US"/>
              </w:rPr>
              <w:t>0</w:t>
            </w:r>
          </w:p>
        </w:tc>
        <w:tc>
          <w:tcPr>
            <w:tcW w:w="1530" w:type="dxa"/>
          </w:tcPr>
          <w:p w14:paraId="2815C522" w14:textId="77777777" w:rsidR="005F3F2D" w:rsidRPr="00466BE8" w:rsidRDefault="005F3F2D" w:rsidP="005F3F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3</w:t>
            </w:r>
          </w:p>
        </w:tc>
      </w:tr>
      <w:tr w:rsidR="005F3F2D" w:rsidRPr="00466BE8" w14:paraId="7F2A0DD2" w14:textId="77777777" w:rsidTr="005F3F2D">
        <w:tc>
          <w:tcPr>
            <w:cnfStyle w:val="001000000000" w:firstRow="0" w:lastRow="0" w:firstColumn="1" w:lastColumn="0" w:oddVBand="0" w:evenVBand="0" w:oddHBand="0" w:evenHBand="0" w:firstRowFirstColumn="0" w:firstRowLastColumn="0" w:lastRowFirstColumn="0" w:lastRowLastColumn="0"/>
            <w:tcW w:w="2250" w:type="dxa"/>
          </w:tcPr>
          <w:p w14:paraId="1E1402BF" w14:textId="7653B26A" w:rsidR="005F3F2D" w:rsidRPr="00466BE8" w:rsidRDefault="005F3F2D" w:rsidP="005F3F2D">
            <w:pPr>
              <w:jc w:val="both"/>
              <w:rPr>
                <w:rFonts w:ascii="Times New Roman" w:hAnsi="Times New Roman"/>
                <w:sz w:val="24"/>
                <w:szCs w:val="24"/>
              </w:rPr>
            </w:pPr>
            <w:r w:rsidRPr="00466BE8">
              <w:rPr>
                <w:rFonts w:ascii="Times New Roman" w:eastAsia="MS Mincho" w:hAnsi="Times New Roman"/>
                <w:sz w:val="24"/>
                <w:szCs w:val="24"/>
                <w:lang w:eastAsia="en-US"/>
              </w:rPr>
              <w:t>10</w:t>
            </w:r>
          </w:p>
        </w:tc>
        <w:tc>
          <w:tcPr>
            <w:tcW w:w="1530" w:type="dxa"/>
          </w:tcPr>
          <w:p w14:paraId="00BA1E53" w14:textId="77777777" w:rsidR="005F3F2D" w:rsidRPr="00466BE8" w:rsidRDefault="005F3F2D" w:rsidP="005F3F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sz w:val="24"/>
                <w:szCs w:val="24"/>
              </w:rPr>
            </w:pPr>
            <w:r w:rsidRPr="00466BE8">
              <w:rPr>
                <w:rFonts w:ascii="Times New Roman" w:eastAsia="MS Mincho" w:hAnsi="Times New Roman"/>
                <w:sz w:val="24"/>
                <w:szCs w:val="24"/>
                <w:lang w:eastAsia="en-US"/>
              </w:rPr>
              <w:t>6</w:t>
            </w:r>
          </w:p>
        </w:tc>
      </w:tr>
      <w:tr w:rsidR="005F3F2D" w:rsidRPr="00466BE8" w14:paraId="5FA46B2F" w14:textId="77777777" w:rsidTr="005F3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B612FEC" w14:textId="38F02483" w:rsidR="005F3F2D" w:rsidRPr="00466BE8" w:rsidRDefault="005F3F2D" w:rsidP="005F3F2D">
            <w:pPr>
              <w:jc w:val="both"/>
              <w:rPr>
                <w:rFonts w:ascii="Times New Roman" w:hAnsi="Times New Roman"/>
                <w:sz w:val="24"/>
                <w:szCs w:val="24"/>
              </w:rPr>
            </w:pPr>
            <w:r w:rsidRPr="00466BE8">
              <w:rPr>
                <w:rFonts w:ascii="Times New Roman" w:eastAsia="MS Mincho" w:hAnsi="Times New Roman"/>
                <w:sz w:val="24"/>
                <w:szCs w:val="24"/>
                <w:lang w:eastAsia="en-US"/>
              </w:rPr>
              <w:t>20</w:t>
            </w:r>
          </w:p>
        </w:tc>
        <w:tc>
          <w:tcPr>
            <w:tcW w:w="1530" w:type="dxa"/>
          </w:tcPr>
          <w:p w14:paraId="2A782EB4" w14:textId="77777777" w:rsidR="005F3F2D" w:rsidRPr="00466BE8" w:rsidRDefault="005F3F2D" w:rsidP="005F3F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7</w:t>
            </w:r>
          </w:p>
        </w:tc>
      </w:tr>
      <w:tr w:rsidR="005F3F2D" w:rsidRPr="00466BE8" w14:paraId="74B16071" w14:textId="77777777" w:rsidTr="005F3F2D">
        <w:trPr>
          <w:trHeight w:val="377"/>
        </w:trPr>
        <w:tc>
          <w:tcPr>
            <w:cnfStyle w:val="001000000000" w:firstRow="0" w:lastRow="0" w:firstColumn="1" w:lastColumn="0" w:oddVBand="0" w:evenVBand="0" w:oddHBand="0" w:evenHBand="0" w:firstRowFirstColumn="0" w:firstRowLastColumn="0" w:lastRowFirstColumn="0" w:lastRowLastColumn="0"/>
            <w:tcW w:w="2250" w:type="dxa"/>
          </w:tcPr>
          <w:p w14:paraId="41B0C1F7" w14:textId="57982127" w:rsidR="005F3F2D" w:rsidRPr="00466BE8" w:rsidRDefault="005F3F2D" w:rsidP="005F3F2D">
            <w:pPr>
              <w:jc w:val="both"/>
              <w:rPr>
                <w:rFonts w:ascii="Times New Roman" w:hAnsi="Times New Roman"/>
                <w:sz w:val="24"/>
                <w:szCs w:val="24"/>
              </w:rPr>
            </w:pPr>
            <w:r w:rsidRPr="00466BE8">
              <w:rPr>
                <w:rFonts w:ascii="Times New Roman" w:eastAsia="MS Mincho" w:hAnsi="Times New Roman"/>
                <w:sz w:val="24"/>
                <w:szCs w:val="24"/>
                <w:lang w:eastAsia="en-US"/>
              </w:rPr>
              <w:t>30</w:t>
            </w:r>
          </w:p>
        </w:tc>
        <w:tc>
          <w:tcPr>
            <w:tcW w:w="1530" w:type="dxa"/>
          </w:tcPr>
          <w:p w14:paraId="350DFD0B" w14:textId="77777777" w:rsidR="005F3F2D" w:rsidRPr="00466BE8" w:rsidRDefault="005F3F2D" w:rsidP="005F3F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13</w:t>
            </w:r>
          </w:p>
        </w:tc>
      </w:tr>
    </w:tbl>
    <w:p w14:paraId="3C37A747" w14:textId="0826B413" w:rsidR="0013761B" w:rsidRPr="00DD052E" w:rsidRDefault="004D2C18" w:rsidP="00DD052E">
      <w:pPr>
        <w:spacing w:line="480" w:lineRule="auto"/>
        <w:jc w:val="both"/>
        <w:rPr>
          <w:rFonts w:ascii="Times New Roman" w:hAnsi="Times New Roman"/>
          <w:b/>
          <w:bCs/>
          <w:sz w:val="24"/>
          <w:szCs w:val="24"/>
        </w:rPr>
      </w:pPr>
      <w:r w:rsidRPr="005F3F2D">
        <w:rPr>
          <w:rFonts w:ascii="Times New Roman" w:hAnsi="Times New Roman"/>
          <w:b/>
          <w:noProof/>
          <w:sz w:val="32"/>
          <w:szCs w:val="32"/>
          <w:lang w:eastAsia="en-US"/>
        </w:rPr>
        <w:drawing>
          <wp:anchor distT="0" distB="0" distL="114300" distR="114300" simplePos="0" relativeHeight="251658240" behindDoc="1" locked="0" layoutInCell="1" allowOverlap="1" wp14:anchorId="619E91A0" wp14:editId="3322D88B">
            <wp:simplePos x="0" y="0"/>
            <wp:positionH relativeFrom="margin">
              <wp:align>right</wp:align>
            </wp:positionH>
            <wp:positionV relativeFrom="paragraph">
              <wp:posOffset>429260</wp:posOffset>
            </wp:positionV>
            <wp:extent cx="2752725" cy="2028825"/>
            <wp:effectExtent l="0" t="0" r="9525" b="9525"/>
            <wp:wrapNone/>
            <wp:docPr id="3468154" name="Chart 1">
              <a:extLst xmlns:a="http://schemas.openxmlformats.org/drawingml/2006/main">
                <a:ext uri="{FF2B5EF4-FFF2-40B4-BE49-F238E27FC236}">
                  <a16:creationId xmlns:a16="http://schemas.microsoft.com/office/drawing/2014/main" id="{DA2B0DB8-6A02-B64F-38B4-1A3318D7F4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DD052E" w:rsidRPr="00DD052E">
        <w:rPr>
          <w:rFonts w:ascii="Times New Roman" w:hAnsi="Times New Roman"/>
          <w:b/>
          <w:bCs/>
          <w:sz w:val="24"/>
          <w:szCs w:val="24"/>
        </w:rPr>
        <w:t>Table 4.</w:t>
      </w:r>
      <w:r w:rsidR="005F3F2D">
        <w:rPr>
          <w:rFonts w:ascii="Times New Roman" w:hAnsi="Times New Roman"/>
          <w:b/>
          <w:bCs/>
          <w:sz w:val="24"/>
          <w:szCs w:val="24"/>
        </w:rPr>
        <w:t>2</w:t>
      </w:r>
      <w:r w:rsidR="00DD052E" w:rsidRPr="00DD052E">
        <w:rPr>
          <w:rFonts w:ascii="Times New Roman" w:hAnsi="Times New Roman"/>
          <w:b/>
          <w:bCs/>
          <w:sz w:val="24"/>
          <w:szCs w:val="24"/>
        </w:rPr>
        <w:t>.</w:t>
      </w:r>
      <w:r w:rsidR="00DD052E" w:rsidRPr="00DD052E">
        <w:rPr>
          <w:rFonts w:ascii="Times New Roman" w:hAnsi="Times New Roman"/>
          <w:b/>
          <w:bCs/>
          <w:sz w:val="24"/>
          <w:szCs w:val="24"/>
        </w:rPr>
        <w:tab/>
        <w:t>Slump test</w:t>
      </w:r>
    </w:p>
    <w:p w14:paraId="0A1CF590" w14:textId="40D8743F" w:rsidR="0013761B" w:rsidRPr="00466BE8" w:rsidRDefault="0013761B" w:rsidP="00DD052E">
      <w:pPr>
        <w:spacing w:line="480" w:lineRule="auto"/>
        <w:jc w:val="both"/>
        <w:rPr>
          <w:rFonts w:ascii="Times New Roman" w:hAnsi="Times New Roman"/>
        </w:rPr>
      </w:pPr>
    </w:p>
    <w:p w14:paraId="28DF61F8" w14:textId="6CDF90E8" w:rsidR="00DD052E" w:rsidRDefault="00DD052E" w:rsidP="00DD052E">
      <w:pPr>
        <w:spacing w:line="480" w:lineRule="auto"/>
        <w:jc w:val="both"/>
        <w:rPr>
          <w:rFonts w:ascii="Times New Roman" w:hAnsi="Times New Roman"/>
          <w:b/>
          <w:sz w:val="32"/>
          <w:szCs w:val="32"/>
        </w:rPr>
      </w:pPr>
    </w:p>
    <w:p w14:paraId="49C542E2" w14:textId="644D2B15" w:rsidR="00DD052E" w:rsidRDefault="00DD052E" w:rsidP="00DD052E">
      <w:pPr>
        <w:spacing w:line="480" w:lineRule="auto"/>
        <w:jc w:val="both"/>
        <w:rPr>
          <w:rFonts w:ascii="Times New Roman" w:hAnsi="Times New Roman"/>
          <w:b/>
          <w:sz w:val="32"/>
          <w:szCs w:val="32"/>
        </w:rPr>
      </w:pPr>
    </w:p>
    <w:p w14:paraId="161C805E" w14:textId="3C579CCA" w:rsidR="004D2C18" w:rsidRDefault="004D2C18" w:rsidP="004D2C18">
      <w:pPr>
        <w:rPr>
          <w:rFonts w:ascii="Times New Roman" w:hAnsi="Times New Roman"/>
          <w:b/>
          <w:sz w:val="32"/>
          <w:szCs w:val="32"/>
        </w:rPr>
      </w:pPr>
    </w:p>
    <w:p w14:paraId="1AA4C554" w14:textId="7A06D090" w:rsidR="005F3F2D" w:rsidRDefault="005F3F2D" w:rsidP="004D2C18">
      <w:pPr>
        <w:spacing w:line="480" w:lineRule="auto"/>
        <w:ind w:left="3600" w:firstLine="720"/>
        <w:jc w:val="center"/>
        <w:rPr>
          <w:rFonts w:ascii="Times New Roman" w:hAnsi="Times New Roman"/>
          <w:b/>
          <w:color w:val="000080"/>
          <w:sz w:val="32"/>
          <w:szCs w:val="32"/>
        </w:rPr>
      </w:pPr>
      <w:r w:rsidRPr="005F3F2D">
        <w:rPr>
          <w:rFonts w:ascii="Times New Roman" w:hAnsi="Times New Roman"/>
          <w:b/>
          <w:sz w:val="24"/>
          <w:szCs w:val="24"/>
        </w:rPr>
        <w:t>Fig. 4.2</w:t>
      </w:r>
      <w:r w:rsidRPr="005F3F2D">
        <w:rPr>
          <w:rFonts w:ascii="Times New Roman" w:hAnsi="Times New Roman"/>
          <w:b/>
          <w:sz w:val="24"/>
          <w:szCs w:val="24"/>
        </w:rPr>
        <w:tab/>
      </w:r>
      <w:r w:rsidRPr="005F3F2D">
        <w:rPr>
          <w:rFonts w:ascii="Times New Roman" w:hAnsi="Times New Roman"/>
          <w:b/>
          <w:sz w:val="24"/>
          <w:szCs w:val="24"/>
          <w:lang w:val="en-GB"/>
        </w:rPr>
        <w:t>Workability chart</w:t>
      </w:r>
    </w:p>
    <w:p w14:paraId="0D4FFA51" w14:textId="0798F110" w:rsidR="0013761B" w:rsidRPr="005F3F2D" w:rsidRDefault="004D2C18" w:rsidP="00D43B4B">
      <w:pPr>
        <w:pStyle w:val="Heading2"/>
        <w:rPr>
          <w:sz w:val="16"/>
          <w:szCs w:val="16"/>
        </w:rPr>
      </w:pPr>
      <w:bookmarkStart w:id="67" w:name="_Toc202783194"/>
      <w:r w:rsidRPr="005F3F2D">
        <w:t>4.</w:t>
      </w:r>
      <w:r>
        <w:t>3</w:t>
      </w:r>
      <w:r w:rsidRPr="005F3F2D">
        <w:t>.</w:t>
      </w:r>
      <w:r w:rsidRPr="005F3F2D">
        <w:tab/>
        <w:t>DENSITY TEST RESULTS</w:t>
      </w:r>
      <w:bookmarkEnd w:id="67"/>
    </w:p>
    <w:p w14:paraId="5042B68A" w14:textId="285C90FF" w:rsidR="0013761B" w:rsidRDefault="0013761B" w:rsidP="00DD052E">
      <w:pPr>
        <w:spacing w:line="480" w:lineRule="auto"/>
        <w:jc w:val="both"/>
        <w:rPr>
          <w:rFonts w:ascii="Times New Roman" w:hAnsi="Times New Roman"/>
          <w:sz w:val="24"/>
          <w:szCs w:val="24"/>
        </w:rPr>
      </w:pPr>
      <w:r w:rsidRPr="00466BE8">
        <w:rPr>
          <w:rFonts w:ascii="Times New Roman" w:hAnsi="Times New Roman"/>
          <w:sz w:val="24"/>
          <w:szCs w:val="24"/>
        </w:rPr>
        <w:t xml:space="preserve">The density of concrete tells us how heavy it is. This is important because heavier concrete makes the building heavier, which means the foundation must be stronger and more expensive. We measured the density of each concrete mix at 7, 14, and 28 days. The results are in the table </w:t>
      </w:r>
      <w:r w:rsidR="00E14DE4">
        <w:rPr>
          <w:rFonts w:ascii="Times New Roman" w:hAnsi="Times New Roman"/>
          <w:sz w:val="24"/>
          <w:szCs w:val="24"/>
        </w:rPr>
        <w:t>4.</w:t>
      </w:r>
      <w:r w:rsidR="001C7FEE">
        <w:rPr>
          <w:rFonts w:ascii="Times New Roman" w:hAnsi="Times New Roman"/>
          <w:sz w:val="24"/>
          <w:szCs w:val="24"/>
        </w:rPr>
        <w:t>3</w:t>
      </w:r>
      <w:r w:rsidR="00E14DE4">
        <w:rPr>
          <w:rFonts w:ascii="Times New Roman" w:hAnsi="Times New Roman"/>
          <w:sz w:val="24"/>
          <w:szCs w:val="24"/>
        </w:rPr>
        <w:t xml:space="preserve">. </w:t>
      </w:r>
      <w:r w:rsidRPr="00466BE8">
        <w:rPr>
          <w:rFonts w:ascii="Times New Roman" w:hAnsi="Times New Roman"/>
          <w:sz w:val="24"/>
          <w:szCs w:val="24"/>
        </w:rPr>
        <w:t>below:</w:t>
      </w:r>
    </w:p>
    <w:p w14:paraId="01E9C9BB" w14:textId="02A25834" w:rsidR="00E14DE4" w:rsidRPr="00E14DE4" w:rsidRDefault="00E14DE4" w:rsidP="00DD052E">
      <w:pPr>
        <w:spacing w:line="480" w:lineRule="auto"/>
        <w:jc w:val="both"/>
        <w:rPr>
          <w:rFonts w:ascii="Times New Roman" w:hAnsi="Times New Roman"/>
          <w:b/>
          <w:bCs/>
          <w:sz w:val="24"/>
          <w:szCs w:val="24"/>
        </w:rPr>
      </w:pPr>
      <w:r w:rsidRPr="00E14DE4">
        <w:rPr>
          <w:rFonts w:ascii="Times New Roman" w:hAnsi="Times New Roman"/>
          <w:b/>
          <w:bCs/>
          <w:sz w:val="24"/>
          <w:szCs w:val="24"/>
        </w:rPr>
        <w:lastRenderedPageBreak/>
        <w:t>Table 4.</w:t>
      </w:r>
      <w:r w:rsidR="001C7FEE">
        <w:rPr>
          <w:rFonts w:ascii="Times New Roman" w:hAnsi="Times New Roman"/>
          <w:b/>
          <w:bCs/>
          <w:sz w:val="24"/>
          <w:szCs w:val="24"/>
        </w:rPr>
        <w:t>3</w:t>
      </w:r>
      <w:r w:rsidRPr="00E14DE4">
        <w:rPr>
          <w:rFonts w:ascii="Times New Roman" w:hAnsi="Times New Roman"/>
          <w:b/>
          <w:bCs/>
          <w:sz w:val="24"/>
          <w:szCs w:val="24"/>
        </w:rPr>
        <w:t xml:space="preserve"> </w:t>
      </w:r>
      <w:r w:rsidRPr="00E14DE4">
        <w:rPr>
          <w:rFonts w:ascii="Times New Roman" w:hAnsi="Times New Roman"/>
          <w:b/>
          <w:bCs/>
          <w:sz w:val="24"/>
          <w:szCs w:val="24"/>
        </w:rPr>
        <w:tab/>
        <w:t>Density Test</w:t>
      </w:r>
    </w:p>
    <w:tbl>
      <w:tblPr>
        <w:tblStyle w:val="GridTable2"/>
        <w:tblW w:w="0" w:type="auto"/>
        <w:tblLook w:val="04A0" w:firstRow="1" w:lastRow="0" w:firstColumn="1" w:lastColumn="0" w:noHBand="0" w:noVBand="1"/>
      </w:tblPr>
      <w:tblGrid>
        <w:gridCol w:w="2153"/>
        <w:gridCol w:w="2147"/>
        <w:gridCol w:w="2147"/>
        <w:gridCol w:w="2147"/>
      </w:tblGrid>
      <w:tr w:rsidR="0013761B" w:rsidRPr="00466BE8" w14:paraId="0BD74794" w14:textId="77777777" w:rsidTr="001E2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auto"/>
            </w:tcBorders>
          </w:tcPr>
          <w:p w14:paraId="2A61A00E" w14:textId="77777777" w:rsidR="0013761B" w:rsidRPr="0013761B" w:rsidRDefault="0013761B" w:rsidP="00177010">
            <w:pPr>
              <w:spacing w:line="480" w:lineRule="auto"/>
              <w:jc w:val="center"/>
              <w:rPr>
                <w:rFonts w:ascii="Times New Roman" w:hAnsi="Times New Roman"/>
                <w:b w:val="0"/>
                <w:bCs w:val="0"/>
                <w:sz w:val="24"/>
                <w:szCs w:val="24"/>
              </w:rPr>
            </w:pPr>
            <w:r w:rsidRPr="0013761B">
              <w:rPr>
                <w:rFonts w:ascii="Times New Roman" w:eastAsia="MS Mincho" w:hAnsi="Times New Roman"/>
                <w:sz w:val="24"/>
                <w:szCs w:val="24"/>
                <w:lang w:eastAsia="en-US"/>
              </w:rPr>
              <w:t>Replacement (%)</w:t>
            </w:r>
          </w:p>
        </w:tc>
        <w:tc>
          <w:tcPr>
            <w:tcW w:w="2160" w:type="dxa"/>
            <w:tcBorders>
              <w:left w:val="single" w:sz="4" w:space="0" w:color="auto"/>
              <w:right w:val="single" w:sz="4" w:space="0" w:color="auto"/>
            </w:tcBorders>
          </w:tcPr>
          <w:p w14:paraId="7E45FD58" w14:textId="77777777" w:rsidR="0013761B" w:rsidRPr="0013761B" w:rsidRDefault="0013761B" w:rsidP="0017701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13761B">
              <w:rPr>
                <w:rFonts w:ascii="Times New Roman" w:eastAsia="MS Mincho" w:hAnsi="Times New Roman"/>
                <w:sz w:val="24"/>
                <w:szCs w:val="24"/>
                <w:lang w:eastAsia="en-US"/>
              </w:rPr>
              <w:t>Day</w:t>
            </w:r>
            <w:r>
              <w:rPr>
                <w:rFonts w:ascii="Times New Roman" w:eastAsia="MS Mincho" w:hAnsi="Times New Roman"/>
                <w:sz w:val="24"/>
                <w:szCs w:val="24"/>
                <w:lang w:eastAsia="en-US"/>
              </w:rPr>
              <w:t xml:space="preserve"> </w:t>
            </w:r>
            <w:r w:rsidRPr="0013761B">
              <w:rPr>
                <w:rFonts w:ascii="Times New Roman" w:eastAsia="MS Mincho" w:hAnsi="Times New Roman"/>
                <w:sz w:val="24"/>
                <w:szCs w:val="24"/>
                <w:lang w:eastAsia="en-US"/>
              </w:rPr>
              <w:t>7 Density (kg/m³)</w:t>
            </w:r>
          </w:p>
        </w:tc>
        <w:tc>
          <w:tcPr>
            <w:tcW w:w="2160" w:type="dxa"/>
            <w:tcBorders>
              <w:left w:val="single" w:sz="4" w:space="0" w:color="auto"/>
              <w:right w:val="single" w:sz="4" w:space="0" w:color="auto"/>
            </w:tcBorders>
          </w:tcPr>
          <w:p w14:paraId="5E150504" w14:textId="77777777" w:rsidR="0013761B" w:rsidRPr="0013761B" w:rsidRDefault="0013761B" w:rsidP="0017701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13761B">
              <w:rPr>
                <w:rFonts w:ascii="Times New Roman" w:eastAsia="MS Mincho" w:hAnsi="Times New Roman"/>
                <w:sz w:val="24"/>
                <w:szCs w:val="24"/>
                <w:lang w:eastAsia="en-US"/>
              </w:rPr>
              <w:t>Day 14 Density (kg/m³)</w:t>
            </w:r>
          </w:p>
        </w:tc>
        <w:tc>
          <w:tcPr>
            <w:tcW w:w="2160" w:type="dxa"/>
            <w:tcBorders>
              <w:left w:val="single" w:sz="4" w:space="0" w:color="auto"/>
            </w:tcBorders>
          </w:tcPr>
          <w:p w14:paraId="676E4198" w14:textId="77777777" w:rsidR="0013761B" w:rsidRPr="0013761B" w:rsidRDefault="0013761B" w:rsidP="0017701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13761B">
              <w:rPr>
                <w:rFonts w:ascii="Times New Roman" w:eastAsia="MS Mincho" w:hAnsi="Times New Roman"/>
                <w:sz w:val="24"/>
                <w:szCs w:val="24"/>
                <w:lang w:eastAsia="en-US"/>
              </w:rPr>
              <w:t>Day 28 Density (kg/m³)</w:t>
            </w:r>
          </w:p>
        </w:tc>
      </w:tr>
      <w:tr w:rsidR="0013761B" w:rsidRPr="00466BE8" w14:paraId="4D209E02" w14:textId="77777777" w:rsidTr="001E2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CE1A6B2" w14:textId="77777777" w:rsidR="0013761B" w:rsidRPr="00466BE8" w:rsidRDefault="0013761B"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0</w:t>
            </w:r>
          </w:p>
        </w:tc>
        <w:tc>
          <w:tcPr>
            <w:tcW w:w="2160" w:type="dxa"/>
          </w:tcPr>
          <w:p w14:paraId="57C4E1C4" w14:textId="77777777" w:rsidR="0013761B" w:rsidRPr="00466BE8" w:rsidRDefault="0013761B"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2512</w:t>
            </w:r>
          </w:p>
        </w:tc>
        <w:tc>
          <w:tcPr>
            <w:tcW w:w="2160" w:type="dxa"/>
          </w:tcPr>
          <w:p w14:paraId="3715F3A5" w14:textId="77777777" w:rsidR="0013761B" w:rsidRPr="00466BE8" w:rsidRDefault="0013761B"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2518</w:t>
            </w:r>
          </w:p>
        </w:tc>
        <w:tc>
          <w:tcPr>
            <w:tcW w:w="2160" w:type="dxa"/>
          </w:tcPr>
          <w:p w14:paraId="6030D9CE" w14:textId="77777777" w:rsidR="0013761B" w:rsidRPr="00466BE8" w:rsidRDefault="0013761B"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2540</w:t>
            </w:r>
          </w:p>
        </w:tc>
      </w:tr>
      <w:tr w:rsidR="0013761B" w:rsidRPr="00466BE8" w14:paraId="7A7B8DCE" w14:textId="77777777" w:rsidTr="001E2A82">
        <w:tc>
          <w:tcPr>
            <w:cnfStyle w:val="001000000000" w:firstRow="0" w:lastRow="0" w:firstColumn="1" w:lastColumn="0" w:oddVBand="0" w:evenVBand="0" w:oddHBand="0" w:evenHBand="0" w:firstRowFirstColumn="0" w:firstRowLastColumn="0" w:lastRowFirstColumn="0" w:lastRowLastColumn="0"/>
            <w:tcW w:w="2160" w:type="dxa"/>
          </w:tcPr>
          <w:p w14:paraId="775A9B53" w14:textId="77777777" w:rsidR="0013761B" w:rsidRPr="00466BE8" w:rsidRDefault="0013761B"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10</w:t>
            </w:r>
          </w:p>
        </w:tc>
        <w:tc>
          <w:tcPr>
            <w:tcW w:w="2160" w:type="dxa"/>
          </w:tcPr>
          <w:p w14:paraId="6A05AEDE" w14:textId="77777777" w:rsidR="0013761B" w:rsidRPr="00466BE8" w:rsidRDefault="0013761B"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2485</w:t>
            </w:r>
          </w:p>
        </w:tc>
        <w:tc>
          <w:tcPr>
            <w:tcW w:w="2160" w:type="dxa"/>
          </w:tcPr>
          <w:p w14:paraId="77127441" w14:textId="77777777" w:rsidR="0013761B" w:rsidRPr="00466BE8" w:rsidRDefault="0013761B"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2490</w:t>
            </w:r>
          </w:p>
        </w:tc>
        <w:tc>
          <w:tcPr>
            <w:tcW w:w="2160" w:type="dxa"/>
          </w:tcPr>
          <w:p w14:paraId="1A02DA40" w14:textId="77777777" w:rsidR="0013761B" w:rsidRPr="00466BE8" w:rsidRDefault="0013761B"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2503</w:t>
            </w:r>
          </w:p>
        </w:tc>
      </w:tr>
      <w:tr w:rsidR="0013761B" w:rsidRPr="00466BE8" w14:paraId="61A5A62A" w14:textId="77777777" w:rsidTr="001E2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0FC1FC1" w14:textId="77777777" w:rsidR="0013761B" w:rsidRPr="00466BE8" w:rsidRDefault="0013761B"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20</w:t>
            </w:r>
          </w:p>
        </w:tc>
        <w:tc>
          <w:tcPr>
            <w:tcW w:w="2160" w:type="dxa"/>
          </w:tcPr>
          <w:p w14:paraId="135B1C23" w14:textId="77777777" w:rsidR="0013761B" w:rsidRPr="00466BE8" w:rsidRDefault="0013761B"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2466</w:t>
            </w:r>
          </w:p>
        </w:tc>
        <w:tc>
          <w:tcPr>
            <w:tcW w:w="2160" w:type="dxa"/>
          </w:tcPr>
          <w:p w14:paraId="29532948" w14:textId="77777777" w:rsidR="0013761B" w:rsidRPr="00466BE8" w:rsidRDefault="0013761B"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2469</w:t>
            </w:r>
          </w:p>
        </w:tc>
        <w:tc>
          <w:tcPr>
            <w:tcW w:w="2160" w:type="dxa"/>
          </w:tcPr>
          <w:p w14:paraId="76637C54" w14:textId="77777777" w:rsidR="0013761B" w:rsidRPr="00466BE8" w:rsidRDefault="0013761B"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2479</w:t>
            </w:r>
          </w:p>
        </w:tc>
      </w:tr>
      <w:tr w:rsidR="0013761B" w:rsidRPr="00466BE8" w14:paraId="4143966A" w14:textId="77777777" w:rsidTr="001E2A82">
        <w:tc>
          <w:tcPr>
            <w:cnfStyle w:val="001000000000" w:firstRow="0" w:lastRow="0" w:firstColumn="1" w:lastColumn="0" w:oddVBand="0" w:evenVBand="0" w:oddHBand="0" w:evenHBand="0" w:firstRowFirstColumn="0" w:firstRowLastColumn="0" w:lastRowFirstColumn="0" w:lastRowLastColumn="0"/>
            <w:tcW w:w="2160" w:type="dxa"/>
          </w:tcPr>
          <w:p w14:paraId="2AE478A5" w14:textId="77777777" w:rsidR="0013761B" w:rsidRPr="00466BE8" w:rsidRDefault="0013761B"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30</w:t>
            </w:r>
          </w:p>
        </w:tc>
        <w:tc>
          <w:tcPr>
            <w:tcW w:w="2160" w:type="dxa"/>
          </w:tcPr>
          <w:p w14:paraId="19F50E30" w14:textId="77777777" w:rsidR="0013761B" w:rsidRPr="00466BE8" w:rsidRDefault="0013761B"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2440</w:t>
            </w:r>
          </w:p>
        </w:tc>
        <w:tc>
          <w:tcPr>
            <w:tcW w:w="2160" w:type="dxa"/>
          </w:tcPr>
          <w:p w14:paraId="692DFC69" w14:textId="77777777" w:rsidR="0013761B" w:rsidRPr="00466BE8" w:rsidRDefault="0013761B"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2433</w:t>
            </w:r>
          </w:p>
        </w:tc>
        <w:tc>
          <w:tcPr>
            <w:tcW w:w="2160" w:type="dxa"/>
          </w:tcPr>
          <w:p w14:paraId="24393218" w14:textId="77777777" w:rsidR="0013761B" w:rsidRPr="00466BE8" w:rsidRDefault="0013761B"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2437</w:t>
            </w:r>
          </w:p>
        </w:tc>
      </w:tr>
    </w:tbl>
    <w:p w14:paraId="3E5FAC30" w14:textId="5A643A4C" w:rsidR="0013761B" w:rsidRPr="00466BE8" w:rsidRDefault="0013761B" w:rsidP="001E2A82">
      <w:pPr>
        <w:spacing w:line="480" w:lineRule="auto"/>
        <w:jc w:val="both"/>
        <w:rPr>
          <w:rFonts w:ascii="Times New Roman" w:hAnsi="Times New Roman"/>
          <w:sz w:val="24"/>
          <w:szCs w:val="24"/>
        </w:rPr>
      </w:pPr>
      <w:r w:rsidRPr="00466BE8">
        <w:rPr>
          <w:rFonts w:ascii="Times New Roman" w:hAnsi="Times New Roman"/>
          <w:sz w:val="24"/>
          <w:szCs w:val="24"/>
        </w:rPr>
        <w:t xml:space="preserve">The </w:t>
      </w:r>
      <w:r w:rsidR="001E2A82">
        <w:rPr>
          <w:rFonts w:ascii="Times New Roman" w:hAnsi="Times New Roman"/>
          <w:sz w:val="24"/>
          <w:szCs w:val="24"/>
        </w:rPr>
        <w:t>traditional</w:t>
      </w:r>
      <w:r w:rsidRPr="00466BE8">
        <w:rPr>
          <w:rFonts w:ascii="Times New Roman" w:hAnsi="Times New Roman"/>
          <w:sz w:val="24"/>
          <w:szCs w:val="24"/>
        </w:rPr>
        <w:t xml:space="preserve"> concrete (0% </w:t>
      </w:r>
      <w:r w:rsidR="001E2A82">
        <w:rPr>
          <w:rFonts w:ascii="Times New Roman" w:hAnsi="Times New Roman"/>
          <w:sz w:val="24"/>
          <w:szCs w:val="24"/>
        </w:rPr>
        <w:t xml:space="preserve">of </w:t>
      </w:r>
      <w:r w:rsidRPr="00466BE8">
        <w:rPr>
          <w:rFonts w:ascii="Times New Roman" w:hAnsi="Times New Roman"/>
          <w:sz w:val="24"/>
          <w:szCs w:val="24"/>
        </w:rPr>
        <w:t>bamboo) got a little heavier over time. It went from 2512 kg/m³ at 7 days to 2540 kg/m³ at 28 days. This happens because the cement hardens and fills small spaces.</w:t>
      </w:r>
      <w:r w:rsidR="001E2A82">
        <w:rPr>
          <w:rFonts w:ascii="Times New Roman" w:hAnsi="Times New Roman"/>
          <w:sz w:val="24"/>
          <w:szCs w:val="24"/>
        </w:rPr>
        <w:t xml:space="preserve"> Also, the result shows that </w:t>
      </w:r>
      <w:r w:rsidRPr="00466BE8">
        <w:rPr>
          <w:rFonts w:ascii="Times New Roman" w:hAnsi="Times New Roman"/>
          <w:sz w:val="24"/>
          <w:szCs w:val="24"/>
        </w:rPr>
        <w:t xml:space="preserve">added </w:t>
      </w:r>
      <w:r w:rsidR="001E2A82">
        <w:rPr>
          <w:rFonts w:ascii="Times New Roman" w:hAnsi="Times New Roman"/>
          <w:sz w:val="24"/>
          <w:szCs w:val="24"/>
        </w:rPr>
        <w:t xml:space="preserve">of </w:t>
      </w:r>
      <w:r w:rsidRPr="00466BE8">
        <w:rPr>
          <w:rFonts w:ascii="Times New Roman" w:hAnsi="Times New Roman"/>
          <w:sz w:val="24"/>
          <w:szCs w:val="24"/>
        </w:rPr>
        <w:t>bamboo, the concrete became lighter. This i</w:t>
      </w:r>
      <w:r w:rsidR="001E2A82">
        <w:rPr>
          <w:rFonts w:ascii="Times New Roman" w:hAnsi="Times New Roman"/>
          <w:sz w:val="24"/>
          <w:szCs w:val="24"/>
        </w:rPr>
        <w:t>s</w:t>
      </w:r>
      <w:r w:rsidRPr="00466BE8">
        <w:rPr>
          <w:rFonts w:ascii="Times New Roman" w:hAnsi="Times New Roman"/>
          <w:sz w:val="24"/>
          <w:szCs w:val="24"/>
        </w:rPr>
        <w:t xml:space="preserve"> </w:t>
      </w:r>
      <w:r w:rsidR="001E2A82">
        <w:rPr>
          <w:rFonts w:ascii="Times New Roman" w:hAnsi="Times New Roman"/>
          <w:sz w:val="24"/>
          <w:szCs w:val="24"/>
        </w:rPr>
        <w:t>due to the properties of</w:t>
      </w:r>
      <w:r w:rsidRPr="00466BE8">
        <w:rPr>
          <w:rFonts w:ascii="Times New Roman" w:hAnsi="Times New Roman"/>
          <w:sz w:val="24"/>
          <w:szCs w:val="24"/>
        </w:rPr>
        <w:t xml:space="preserve"> bamboo</w:t>
      </w:r>
      <w:r w:rsidR="001E2A82">
        <w:rPr>
          <w:rFonts w:ascii="Times New Roman" w:hAnsi="Times New Roman"/>
          <w:sz w:val="24"/>
          <w:szCs w:val="24"/>
        </w:rPr>
        <w:t xml:space="preserve"> against coarse aggregate</w:t>
      </w:r>
      <w:r w:rsidRPr="00466BE8">
        <w:rPr>
          <w:rFonts w:ascii="Times New Roman" w:hAnsi="Times New Roman"/>
          <w:sz w:val="24"/>
          <w:szCs w:val="24"/>
        </w:rPr>
        <w:t>. At 30%</w:t>
      </w:r>
      <w:r w:rsidR="00E14DE4">
        <w:rPr>
          <w:rFonts w:ascii="Times New Roman" w:hAnsi="Times New Roman"/>
          <w:sz w:val="24"/>
          <w:szCs w:val="24"/>
        </w:rPr>
        <w:t xml:space="preserve"> replacement of </w:t>
      </w:r>
      <w:r w:rsidR="00E14DE4" w:rsidRPr="00466BE8">
        <w:rPr>
          <w:rFonts w:ascii="Times New Roman" w:hAnsi="Times New Roman"/>
          <w:sz w:val="24"/>
          <w:szCs w:val="24"/>
        </w:rPr>
        <w:t>bamboo</w:t>
      </w:r>
      <w:r w:rsidRPr="00466BE8">
        <w:rPr>
          <w:rFonts w:ascii="Times New Roman" w:hAnsi="Times New Roman"/>
          <w:sz w:val="24"/>
          <w:szCs w:val="24"/>
        </w:rPr>
        <w:t>, the concrete was 4.1% lighter than normal concrete after 28 days.</w:t>
      </w:r>
    </w:p>
    <w:p w14:paraId="44DCD19B" w14:textId="4B914938" w:rsidR="001C7FEE" w:rsidRPr="00EE612D" w:rsidRDefault="00EE612D" w:rsidP="00EE612D">
      <w:pPr>
        <w:spacing w:line="480" w:lineRule="auto"/>
        <w:jc w:val="both"/>
        <w:rPr>
          <w:rFonts w:ascii="Times New Roman" w:hAnsi="Times New Roman"/>
          <w:b/>
          <w:bCs/>
          <w:color w:val="000080"/>
          <w:sz w:val="32"/>
          <w:szCs w:val="32"/>
        </w:rPr>
      </w:pPr>
      <w:r>
        <w:rPr>
          <w:rFonts w:ascii="Times New Roman" w:hAnsi="Times New Roman"/>
          <w:b/>
          <w:bCs/>
          <w:noProof/>
          <w:color w:val="000080"/>
          <w:sz w:val="32"/>
          <w:szCs w:val="32"/>
          <w:lang w:eastAsia="en-US"/>
        </w:rPr>
        <w:lastRenderedPageBreak/>
        <w:drawing>
          <wp:inline distT="0" distB="0" distL="0" distR="0" wp14:anchorId="5FB0A3DA" wp14:editId="07B3F1D2">
            <wp:extent cx="5486400" cy="3200400"/>
            <wp:effectExtent l="0" t="0" r="0" b="0"/>
            <wp:docPr id="108924519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EE612D">
        <w:rPr>
          <w:rFonts w:ascii="Times New Roman" w:hAnsi="Times New Roman"/>
          <w:b/>
          <w:bCs/>
          <w:sz w:val="24"/>
          <w:szCs w:val="24"/>
        </w:rPr>
        <w:t>Fi</w:t>
      </w:r>
      <w:r>
        <w:rPr>
          <w:rFonts w:ascii="Times New Roman" w:hAnsi="Times New Roman"/>
          <w:b/>
          <w:bCs/>
          <w:sz w:val="24"/>
          <w:szCs w:val="24"/>
        </w:rPr>
        <w:t>g. 4.3:</w:t>
      </w:r>
      <w:r>
        <w:rPr>
          <w:rFonts w:ascii="Times New Roman" w:hAnsi="Times New Roman"/>
          <w:b/>
          <w:bCs/>
          <w:sz w:val="24"/>
          <w:szCs w:val="24"/>
        </w:rPr>
        <w:tab/>
        <w:t xml:space="preserve">Density Comparison Test Graph  </w:t>
      </w:r>
    </w:p>
    <w:p w14:paraId="13171D9D" w14:textId="4B586D02" w:rsidR="00F34C94" w:rsidRPr="0013761B" w:rsidRDefault="004D2C18" w:rsidP="00D43B4B">
      <w:pPr>
        <w:pStyle w:val="Heading2"/>
      </w:pPr>
      <w:bookmarkStart w:id="68" w:name="_Toc202783195"/>
      <w:r w:rsidRPr="0013761B">
        <w:t>4.</w:t>
      </w:r>
      <w:r>
        <w:t>4.</w:t>
      </w:r>
      <w:r>
        <w:tab/>
      </w:r>
      <w:r w:rsidRPr="0013761B">
        <w:t>COMPRESSIVE STRENGTH TEST RESULTS</w:t>
      </w:r>
      <w:bookmarkEnd w:id="68"/>
    </w:p>
    <w:p w14:paraId="78D7BBB7" w14:textId="5E1A33CA" w:rsidR="00F34C94" w:rsidRDefault="00AE5BAD" w:rsidP="004D2C18">
      <w:pPr>
        <w:spacing w:line="480" w:lineRule="auto"/>
        <w:ind w:firstLine="720"/>
        <w:jc w:val="both"/>
        <w:rPr>
          <w:rFonts w:ascii="Times New Roman" w:hAnsi="Times New Roman"/>
          <w:sz w:val="24"/>
          <w:szCs w:val="24"/>
        </w:rPr>
      </w:pPr>
      <w:r w:rsidRPr="00466BE8">
        <w:rPr>
          <w:rFonts w:ascii="Times New Roman" w:hAnsi="Times New Roman"/>
          <w:sz w:val="24"/>
          <w:szCs w:val="24"/>
        </w:rPr>
        <w:t xml:space="preserve">Compressive strength is very important for </w:t>
      </w:r>
      <w:r w:rsidR="00E14DE4">
        <w:rPr>
          <w:rFonts w:ascii="Times New Roman" w:hAnsi="Times New Roman"/>
          <w:sz w:val="24"/>
          <w:szCs w:val="24"/>
        </w:rPr>
        <w:t xml:space="preserve">hardened </w:t>
      </w:r>
      <w:r w:rsidRPr="00466BE8">
        <w:rPr>
          <w:rFonts w:ascii="Times New Roman" w:hAnsi="Times New Roman"/>
          <w:sz w:val="24"/>
          <w:szCs w:val="24"/>
        </w:rPr>
        <w:t>concrete</w:t>
      </w:r>
      <w:r w:rsidR="00E14DE4">
        <w:rPr>
          <w:rFonts w:ascii="Times New Roman" w:hAnsi="Times New Roman"/>
          <w:sz w:val="24"/>
          <w:szCs w:val="24"/>
        </w:rPr>
        <w:t xml:space="preserve">, because it shows us </w:t>
      </w:r>
      <w:r w:rsidRPr="00466BE8">
        <w:rPr>
          <w:rFonts w:ascii="Times New Roman" w:hAnsi="Times New Roman"/>
          <w:sz w:val="24"/>
          <w:szCs w:val="24"/>
        </w:rPr>
        <w:t xml:space="preserve">how much weight or pressure </w:t>
      </w:r>
      <w:r w:rsidR="00E14DE4" w:rsidRPr="00466BE8">
        <w:rPr>
          <w:rFonts w:ascii="Times New Roman" w:hAnsi="Times New Roman"/>
          <w:sz w:val="24"/>
          <w:szCs w:val="24"/>
        </w:rPr>
        <w:t>a</w:t>
      </w:r>
      <w:r w:rsidR="00E14DE4">
        <w:rPr>
          <w:rFonts w:ascii="Times New Roman" w:hAnsi="Times New Roman"/>
          <w:sz w:val="24"/>
          <w:szCs w:val="24"/>
        </w:rPr>
        <w:t xml:space="preserve"> </w:t>
      </w:r>
      <w:r w:rsidRPr="00466BE8">
        <w:rPr>
          <w:rFonts w:ascii="Times New Roman" w:hAnsi="Times New Roman"/>
          <w:sz w:val="24"/>
          <w:szCs w:val="24"/>
        </w:rPr>
        <w:t xml:space="preserve">concrete can </w:t>
      </w:r>
      <w:r w:rsidR="00E14DE4">
        <w:rPr>
          <w:rFonts w:ascii="Times New Roman" w:hAnsi="Times New Roman"/>
          <w:sz w:val="24"/>
          <w:szCs w:val="24"/>
        </w:rPr>
        <w:t xml:space="preserve">withstand </w:t>
      </w:r>
      <w:r w:rsidRPr="00466BE8">
        <w:rPr>
          <w:rFonts w:ascii="Times New Roman" w:hAnsi="Times New Roman"/>
          <w:sz w:val="24"/>
          <w:szCs w:val="24"/>
        </w:rPr>
        <w:t xml:space="preserve">without </w:t>
      </w:r>
      <w:r w:rsidR="00E14DE4">
        <w:rPr>
          <w:rFonts w:ascii="Times New Roman" w:hAnsi="Times New Roman"/>
          <w:sz w:val="24"/>
          <w:szCs w:val="24"/>
        </w:rPr>
        <w:t>been fail</w:t>
      </w:r>
      <w:r w:rsidRPr="00466BE8">
        <w:rPr>
          <w:rFonts w:ascii="Times New Roman" w:hAnsi="Times New Roman"/>
          <w:sz w:val="24"/>
          <w:szCs w:val="24"/>
        </w:rPr>
        <w:t xml:space="preserve">. </w:t>
      </w:r>
      <w:r w:rsidR="00E14DE4" w:rsidRPr="00E14DE4">
        <w:rPr>
          <w:rFonts w:ascii="Times New Roman" w:hAnsi="Times New Roman"/>
          <w:sz w:val="24"/>
          <w:szCs w:val="24"/>
        </w:rPr>
        <w:t>The result of this test is used as a basis for quality control of concrete proportioning, mixing, placing operations and determination of compliance with specification. For this practical 150mmx150mmx150mm cube was use and the results are presented in Table 4.</w:t>
      </w:r>
      <w:r w:rsidR="001C7FEE">
        <w:rPr>
          <w:rFonts w:ascii="Times New Roman" w:hAnsi="Times New Roman"/>
          <w:sz w:val="24"/>
          <w:szCs w:val="24"/>
        </w:rPr>
        <w:t>4</w:t>
      </w:r>
      <w:r w:rsidR="00E14DE4" w:rsidRPr="00E14DE4">
        <w:rPr>
          <w:rFonts w:ascii="Times New Roman" w:hAnsi="Times New Roman"/>
          <w:sz w:val="24"/>
          <w:szCs w:val="24"/>
        </w:rPr>
        <w:t>.</w:t>
      </w:r>
      <w:r w:rsidR="00E14DE4">
        <w:rPr>
          <w:rFonts w:ascii="Times New Roman" w:hAnsi="Times New Roman"/>
          <w:sz w:val="24"/>
          <w:szCs w:val="24"/>
        </w:rPr>
        <w:t xml:space="preserve"> for </w:t>
      </w:r>
      <w:r w:rsidRPr="00466BE8">
        <w:rPr>
          <w:rFonts w:ascii="Times New Roman" w:hAnsi="Times New Roman"/>
          <w:sz w:val="24"/>
          <w:szCs w:val="24"/>
        </w:rPr>
        <w:t xml:space="preserve">7 days, 14 days, and 28 days. </w:t>
      </w:r>
    </w:p>
    <w:p w14:paraId="5D22B410" w14:textId="77777777" w:rsidR="006D3055" w:rsidRDefault="006D3055" w:rsidP="00DD052E">
      <w:pPr>
        <w:spacing w:line="480" w:lineRule="auto"/>
        <w:jc w:val="both"/>
        <w:rPr>
          <w:rFonts w:ascii="Times New Roman" w:hAnsi="Times New Roman"/>
          <w:b/>
          <w:bCs/>
          <w:sz w:val="24"/>
          <w:szCs w:val="24"/>
        </w:rPr>
      </w:pPr>
    </w:p>
    <w:p w14:paraId="40D9308F" w14:textId="77777777" w:rsidR="006D3055" w:rsidRDefault="006D3055" w:rsidP="00DD052E">
      <w:pPr>
        <w:spacing w:line="480" w:lineRule="auto"/>
        <w:jc w:val="both"/>
        <w:rPr>
          <w:rFonts w:ascii="Times New Roman" w:hAnsi="Times New Roman"/>
          <w:b/>
          <w:bCs/>
          <w:sz w:val="24"/>
          <w:szCs w:val="24"/>
        </w:rPr>
      </w:pPr>
    </w:p>
    <w:p w14:paraId="7387CFF3" w14:textId="0D3FA17B" w:rsidR="00177010" w:rsidRPr="00177010" w:rsidRDefault="00177010" w:rsidP="00DD052E">
      <w:pPr>
        <w:spacing w:line="480" w:lineRule="auto"/>
        <w:jc w:val="both"/>
        <w:rPr>
          <w:rFonts w:ascii="Times New Roman" w:hAnsi="Times New Roman"/>
          <w:b/>
          <w:bCs/>
          <w:sz w:val="24"/>
          <w:szCs w:val="24"/>
        </w:rPr>
      </w:pPr>
      <w:r w:rsidRPr="00177010">
        <w:rPr>
          <w:rFonts w:ascii="Times New Roman" w:hAnsi="Times New Roman"/>
          <w:b/>
          <w:bCs/>
          <w:sz w:val="24"/>
          <w:szCs w:val="24"/>
        </w:rPr>
        <w:lastRenderedPageBreak/>
        <w:t>Table 4.</w:t>
      </w:r>
      <w:r w:rsidR="001C7FEE">
        <w:rPr>
          <w:rFonts w:ascii="Times New Roman" w:hAnsi="Times New Roman"/>
          <w:b/>
          <w:bCs/>
          <w:sz w:val="24"/>
          <w:szCs w:val="24"/>
        </w:rPr>
        <w:t>4.</w:t>
      </w:r>
      <w:r w:rsidRPr="00177010">
        <w:rPr>
          <w:rFonts w:ascii="Times New Roman" w:hAnsi="Times New Roman"/>
          <w:b/>
          <w:bCs/>
          <w:sz w:val="24"/>
          <w:szCs w:val="24"/>
        </w:rPr>
        <w:tab/>
        <w:t>Compressive strength Test Result</w:t>
      </w:r>
    </w:p>
    <w:tbl>
      <w:tblPr>
        <w:tblStyle w:val="GridTable2"/>
        <w:tblW w:w="0" w:type="auto"/>
        <w:tblLook w:val="04A0" w:firstRow="1" w:lastRow="0" w:firstColumn="1" w:lastColumn="0" w:noHBand="0" w:noVBand="1"/>
      </w:tblPr>
      <w:tblGrid>
        <w:gridCol w:w="2150"/>
        <w:gridCol w:w="2148"/>
        <w:gridCol w:w="2148"/>
        <w:gridCol w:w="2148"/>
      </w:tblGrid>
      <w:tr w:rsidR="00F34C94" w:rsidRPr="0013761B" w14:paraId="4BA22EB6" w14:textId="77777777" w:rsidTr="00E14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auto"/>
            </w:tcBorders>
          </w:tcPr>
          <w:p w14:paraId="23B6C141" w14:textId="694AF17E" w:rsidR="00F34C94" w:rsidRPr="0013761B" w:rsidRDefault="00AE5BAD" w:rsidP="00177010">
            <w:pPr>
              <w:spacing w:line="480" w:lineRule="auto"/>
              <w:jc w:val="center"/>
              <w:rPr>
                <w:rFonts w:ascii="Times New Roman" w:hAnsi="Times New Roman"/>
                <w:b w:val="0"/>
                <w:bCs w:val="0"/>
                <w:sz w:val="24"/>
                <w:szCs w:val="24"/>
              </w:rPr>
            </w:pPr>
            <w:r w:rsidRPr="0013761B">
              <w:rPr>
                <w:rFonts w:ascii="Times New Roman" w:eastAsia="MS Mincho" w:hAnsi="Times New Roman"/>
                <w:sz w:val="24"/>
                <w:szCs w:val="24"/>
                <w:lang w:eastAsia="en-US"/>
              </w:rPr>
              <w:t>Replacement</w:t>
            </w:r>
            <w:r w:rsidR="00177010">
              <w:rPr>
                <w:rFonts w:ascii="Times New Roman" w:eastAsia="MS Mincho" w:hAnsi="Times New Roman"/>
                <w:sz w:val="24"/>
                <w:szCs w:val="24"/>
                <w:lang w:eastAsia="en-US"/>
              </w:rPr>
              <w:t xml:space="preserve"> of Bamboo</w:t>
            </w:r>
            <w:r w:rsidRPr="0013761B">
              <w:rPr>
                <w:rFonts w:ascii="Times New Roman" w:eastAsia="MS Mincho" w:hAnsi="Times New Roman"/>
                <w:sz w:val="24"/>
                <w:szCs w:val="24"/>
                <w:lang w:eastAsia="en-US"/>
              </w:rPr>
              <w:t xml:space="preserve"> (%)</w:t>
            </w:r>
          </w:p>
        </w:tc>
        <w:tc>
          <w:tcPr>
            <w:tcW w:w="2160" w:type="dxa"/>
            <w:tcBorders>
              <w:left w:val="single" w:sz="4" w:space="0" w:color="auto"/>
              <w:bottom w:val="single" w:sz="4" w:space="0" w:color="auto"/>
              <w:right w:val="single" w:sz="4" w:space="0" w:color="auto"/>
            </w:tcBorders>
          </w:tcPr>
          <w:p w14:paraId="35208FD0" w14:textId="4DD2704F" w:rsidR="00F34C94" w:rsidRPr="0013761B" w:rsidRDefault="00177010" w:rsidP="0017701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Pr>
                <w:rFonts w:ascii="Times New Roman" w:eastAsia="MS Mincho" w:hAnsi="Times New Roman"/>
                <w:sz w:val="24"/>
                <w:szCs w:val="24"/>
                <w:lang w:eastAsia="en-US"/>
              </w:rPr>
              <w:t xml:space="preserve">Compressive Strength at </w:t>
            </w:r>
            <w:r w:rsidRPr="0013761B">
              <w:rPr>
                <w:rFonts w:ascii="Times New Roman" w:eastAsia="MS Mincho" w:hAnsi="Times New Roman"/>
                <w:sz w:val="24"/>
                <w:szCs w:val="24"/>
                <w:lang w:eastAsia="en-US"/>
              </w:rPr>
              <w:t>Day 7 (N/mm²)</w:t>
            </w:r>
          </w:p>
        </w:tc>
        <w:tc>
          <w:tcPr>
            <w:tcW w:w="2160" w:type="dxa"/>
            <w:tcBorders>
              <w:left w:val="single" w:sz="4" w:space="0" w:color="auto"/>
              <w:right w:val="single" w:sz="4" w:space="0" w:color="auto"/>
            </w:tcBorders>
          </w:tcPr>
          <w:p w14:paraId="3D39F70E" w14:textId="26C6E16A" w:rsidR="00F34C94" w:rsidRPr="0013761B" w:rsidRDefault="00177010" w:rsidP="0017701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Pr>
                <w:rFonts w:ascii="Times New Roman" w:eastAsia="MS Mincho" w:hAnsi="Times New Roman"/>
                <w:sz w:val="24"/>
                <w:szCs w:val="24"/>
                <w:lang w:eastAsia="en-US"/>
              </w:rPr>
              <w:t xml:space="preserve">Compressive Strength at </w:t>
            </w:r>
            <w:r w:rsidRPr="0013761B">
              <w:rPr>
                <w:rFonts w:ascii="Times New Roman" w:eastAsia="MS Mincho" w:hAnsi="Times New Roman"/>
                <w:sz w:val="24"/>
                <w:szCs w:val="24"/>
                <w:lang w:eastAsia="en-US"/>
              </w:rPr>
              <w:t>Day 14 (N/mm²)</w:t>
            </w:r>
          </w:p>
        </w:tc>
        <w:tc>
          <w:tcPr>
            <w:tcW w:w="2160" w:type="dxa"/>
            <w:tcBorders>
              <w:left w:val="single" w:sz="4" w:space="0" w:color="auto"/>
              <w:bottom w:val="single" w:sz="4" w:space="0" w:color="auto"/>
            </w:tcBorders>
          </w:tcPr>
          <w:p w14:paraId="73C79B6A" w14:textId="4AC3BEF3" w:rsidR="00F34C94" w:rsidRPr="0013761B" w:rsidRDefault="00177010" w:rsidP="0017701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Pr>
                <w:rFonts w:ascii="Times New Roman" w:eastAsia="MS Mincho" w:hAnsi="Times New Roman"/>
                <w:sz w:val="24"/>
                <w:szCs w:val="24"/>
                <w:lang w:eastAsia="en-US"/>
              </w:rPr>
              <w:t xml:space="preserve">Compressive Strength at </w:t>
            </w:r>
            <w:r w:rsidRPr="0013761B">
              <w:rPr>
                <w:rFonts w:ascii="Times New Roman" w:eastAsia="MS Mincho" w:hAnsi="Times New Roman"/>
                <w:sz w:val="24"/>
                <w:szCs w:val="24"/>
                <w:lang w:eastAsia="en-US"/>
              </w:rPr>
              <w:t>Day 28 (N/mm²)</w:t>
            </w:r>
          </w:p>
        </w:tc>
      </w:tr>
      <w:tr w:rsidR="00F34C94" w:rsidRPr="00466BE8" w14:paraId="3560059C" w14:textId="77777777" w:rsidTr="00E14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7E6EA0A" w14:textId="77777777" w:rsidR="00F34C94" w:rsidRPr="00466BE8" w:rsidRDefault="00AE5BAD"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0</w:t>
            </w:r>
          </w:p>
        </w:tc>
        <w:tc>
          <w:tcPr>
            <w:tcW w:w="2160" w:type="dxa"/>
            <w:tcBorders>
              <w:top w:val="single" w:sz="4" w:space="0" w:color="auto"/>
            </w:tcBorders>
          </w:tcPr>
          <w:p w14:paraId="60AD4704" w14:textId="77777777" w:rsidR="00F34C94" w:rsidRPr="00466BE8" w:rsidRDefault="00AE5BAD"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9.12</w:t>
            </w:r>
          </w:p>
        </w:tc>
        <w:tc>
          <w:tcPr>
            <w:tcW w:w="2160" w:type="dxa"/>
          </w:tcPr>
          <w:p w14:paraId="728A45EF" w14:textId="77777777" w:rsidR="00F34C94" w:rsidRPr="00466BE8" w:rsidRDefault="00AE5BAD"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14.11</w:t>
            </w:r>
          </w:p>
        </w:tc>
        <w:tc>
          <w:tcPr>
            <w:tcW w:w="2160" w:type="dxa"/>
            <w:tcBorders>
              <w:top w:val="single" w:sz="4" w:space="0" w:color="auto"/>
            </w:tcBorders>
          </w:tcPr>
          <w:p w14:paraId="3DA9C7BA" w14:textId="77777777" w:rsidR="00F34C94" w:rsidRPr="00466BE8" w:rsidRDefault="00AE5BAD"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15.12</w:t>
            </w:r>
          </w:p>
        </w:tc>
      </w:tr>
      <w:tr w:rsidR="00F34C94" w:rsidRPr="00466BE8" w14:paraId="793F54B6" w14:textId="77777777" w:rsidTr="00E14DE4">
        <w:tc>
          <w:tcPr>
            <w:cnfStyle w:val="001000000000" w:firstRow="0" w:lastRow="0" w:firstColumn="1" w:lastColumn="0" w:oddVBand="0" w:evenVBand="0" w:oddHBand="0" w:evenHBand="0" w:firstRowFirstColumn="0" w:firstRowLastColumn="0" w:lastRowFirstColumn="0" w:lastRowLastColumn="0"/>
            <w:tcW w:w="2160" w:type="dxa"/>
          </w:tcPr>
          <w:p w14:paraId="3FC3FFBF" w14:textId="77777777" w:rsidR="00F34C94" w:rsidRPr="00466BE8" w:rsidRDefault="00AE5BAD"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10</w:t>
            </w:r>
          </w:p>
        </w:tc>
        <w:tc>
          <w:tcPr>
            <w:tcW w:w="2160" w:type="dxa"/>
          </w:tcPr>
          <w:p w14:paraId="5D372690" w14:textId="77777777" w:rsidR="00F34C94" w:rsidRPr="00466BE8" w:rsidRDefault="00AE5BAD"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8.70</w:t>
            </w:r>
          </w:p>
        </w:tc>
        <w:tc>
          <w:tcPr>
            <w:tcW w:w="2160" w:type="dxa"/>
          </w:tcPr>
          <w:p w14:paraId="27CF5CE6" w14:textId="77777777" w:rsidR="00F34C94" w:rsidRPr="00466BE8" w:rsidRDefault="00AE5BAD"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13.17</w:t>
            </w:r>
          </w:p>
        </w:tc>
        <w:tc>
          <w:tcPr>
            <w:tcW w:w="2160" w:type="dxa"/>
          </w:tcPr>
          <w:p w14:paraId="592B9D53" w14:textId="77777777" w:rsidR="00F34C94" w:rsidRPr="00466BE8" w:rsidRDefault="00AE5BAD"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13.19</w:t>
            </w:r>
          </w:p>
        </w:tc>
      </w:tr>
      <w:tr w:rsidR="00F34C94" w:rsidRPr="00466BE8" w14:paraId="090EA535" w14:textId="77777777" w:rsidTr="00E14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DA1C8F9" w14:textId="77777777" w:rsidR="00F34C94" w:rsidRPr="00466BE8" w:rsidRDefault="00AE5BAD"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20</w:t>
            </w:r>
          </w:p>
        </w:tc>
        <w:tc>
          <w:tcPr>
            <w:tcW w:w="2160" w:type="dxa"/>
          </w:tcPr>
          <w:p w14:paraId="12A7BFDE" w14:textId="77777777" w:rsidR="00F34C94" w:rsidRPr="00466BE8" w:rsidRDefault="00AE5BAD"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8.17</w:t>
            </w:r>
          </w:p>
        </w:tc>
        <w:tc>
          <w:tcPr>
            <w:tcW w:w="2160" w:type="dxa"/>
          </w:tcPr>
          <w:p w14:paraId="48785F18" w14:textId="77777777" w:rsidR="00F34C94" w:rsidRPr="00466BE8" w:rsidRDefault="00AE5BAD"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12.79</w:t>
            </w:r>
          </w:p>
        </w:tc>
        <w:tc>
          <w:tcPr>
            <w:tcW w:w="2160" w:type="dxa"/>
          </w:tcPr>
          <w:p w14:paraId="4CE50571" w14:textId="77777777" w:rsidR="00F34C94" w:rsidRPr="00466BE8" w:rsidRDefault="00AE5BAD"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13.02</w:t>
            </w:r>
          </w:p>
        </w:tc>
      </w:tr>
      <w:tr w:rsidR="00F34C94" w:rsidRPr="00466BE8" w14:paraId="2A2D53F5" w14:textId="77777777" w:rsidTr="00E14DE4">
        <w:tc>
          <w:tcPr>
            <w:cnfStyle w:val="001000000000" w:firstRow="0" w:lastRow="0" w:firstColumn="1" w:lastColumn="0" w:oddVBand="0" w:evenVBand="0" w:oddHBand="0" w:evenHBand="0" w:firstRowFirstColumn="0" w:firstRowLastColumn="0" w:lastRowFirstColumn="0" w:lastRowLastColumn="0"/>
            <w:tcW w:w="2160" w:type="dxa"/>
          </w:tcPr>
          <w:p w14:paraId="11E49DFA" w14:textId="77777777" w:rsidR="00F34C94" w:rsidRPr="00466BE8" w:rsidRDefault="00AE5BAD"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30</w:t>
            </w:r>
          </w:p>
        </w:tc>
        <w:tc>
          <w:tcPr>
            <w:tcW w:w="2160" w:type="dxa"/>
          </w:tcPr>
          <w:p w14:paraId="0A8D2A62" w14:textId="77777777" w:rsidR="00F34C94" w:rsidRPr="00466BE8" w:rsidRDefault="00AE5BAD"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7.78</w:t>
            </w:r>
          </w:p>
        </w:tc>
        <w:tc>
          <w:tcPr>
            <w:tcW w:w="2160" w:type="dxa"/>
          </w:tcPr>
          <w:p w14:paraId="649FABAB" w14:textId="77777777" w:rsidR="00F34C94" w:rsidRPr="00466BE8" w:rsidRDefault="00AE5BAD"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11.84</w:t>
            </w:r>
          </w:p>
        </w:tc>
        <w:tc>
          <w:tcPr>
            <w:tcW w:w="2160" w:type="dxa"/>
          </w:tcPr>
          <w:p w14:paraId="5C89B68E" w14:textId="77777777" w:rsidR="00F34C94" w:rsidRPr="00466BE8" w:rsidRDefault="00AE5BAD"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12.09</w:t>
            </w:r>
          </w:p>
        </w:tc>
      </w:tr>
    </w:tbl>
    <w:p w14:paraId="2F46EF7B" w14:textId="415C8F51" w:rsidR="001C7FEE" w:rsidRDefault="001C7FEE" w:rsidP="00DD052E">
      <w:pPr>
        <w:spacing w:line="480" w:lineRule="auto"/>
        <w:jc w:val="both"/>
        <w:rPr>
          <w:rFonts w:ascii="Times New Roman" w:hAnsi="Times New Roman"/>
          <w:b/>
          <w:sz w:val="28"/>
          <w:szCs w:val="28"/>
        </w:rPr>
      </w:pPr>
      <w:r w:rsidRPr="001C7FEE">
        <w:rPr>
          <w:rFonts w:ascii="Times New Roman" w:hAnsi="Times New Roman"/>
          <w:b/>
          <w:noProof/>
          <w:sz w:val="28"/>
          <w:szCs w:val="28"/>
          <w:lang w:eastAsia="en-US"/>
        </w:rPr>
        <w:drawing>
          <wp:anchor distT="0" distB="0" distL="114300" distR="114300" simplePos="0" relativeHeight="251668480" behindDoc="1" locked="0" layoutInCell="1" allowOverlap="1" wp14:anchorId="16F2F31D" wp14:editId="43AA131E">
            <wp:simplePos x="0" y="0"/>
            <wp:positionH relativeFrom="page">
              <wp:align>center</wp:align>
            </wp:positionH>
            <wp:positionV relativeFrom="paragraph">
              <wp:posOffset>402590</wp:posOffset>
            </wp:positionV>
            <wp:extent cx="4276725" cy="2647950"/>
            <wp:effectExtent l="0" t="0" r="9525" b="0"/>
            <wp:wrapNone/>
            <wp:docPr id="3" name="Image1">
              <a:extLst xmlns:a="http://schemas.openxmlformats.org/drawingml/2006/main">
                <a:ext uri="{FF2B5EF4-FFF2-40B4-BE49-F238E27FC236}">
                  <a16:creationId xmlns:a16="http://schemas.microsoft.com/office/drawing/2014/main" id="{0A8D85CD-5412-D79B-1CFB-7C9CB2BC74B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a:extLst>
                        <a:ext uri="{FF2B5EF4-FFF2-40B4-BE49-F238E27FC236}">
                          <a16:creationId xmlns:a16="http://schemas.microsoft.com/office/drawing/2014/main" id="{0A8D85CD-5412-D79B-1CFB-7C9CB2BC74BA}"/>
                        </a:ext>
                      </a:extLst>
                    </pic:cNvPr>
                    <pic:cNvPicPr>
                      <a:picLocks/>
                    </pic:cNvPicPr>
                  </pic:nvPicPr>
                  <pic:blipFill>
                    <a:blip r:embed="rId22" cstate="print"/>
                    <a:srcRect/>
                    <a:stretch/>
                  </pic:blipFill>
                  <pic:spPr>
                    <a:xfrm>
                      <a:off x="0" y="0"/>
                      <a:ext cx="4276725" cy="2647950"/>
                    </a:xfrm>
                    <a:prstGeom prst="rect">
                      <a:avLst/>
                    </a:prstGeom>
                  </pic:spPr>
                </pic:pic>
              </a:graphicData>
            </a:graphic>
          </wp:anchor>
        </w:drawing>
      </w:r>
    </w:p>
    <w:p w14:paraId="610BF8E9" w14:textId="77777777" w:rsidR="006D3055" w:rsidRDefault="006D3055" w:rsidP="004D2C18">
      <w:pPr>
        <w:spacing w:line="480" w:lineRule="auto"/>
        <w:ind w:left="720" w:firstLine="720"/>
        <w:rPr>
          <w:rFonts w:ascii="Times New Roman" w:hAnsi="Times New Roman"/>
          <w:b/>
          <w:sz w:val="28"/>
          <w:szCs w:val="28"/>
        </w:rPr>
      </w:pPr>
    </w:p>
    <w:p w14:paraId="2487E1C7" w14:textId="77777777" w:rsidR="006D3055" w:rsidRDefault="006D3055" w:rsidP="004D2C18">
      <w:pPr>
        <w:spacing w:line="480" w:lineRule="auto"/>
        <w:ind w:left="720" w:firstLine="720"/>
        <w:rPr>
          <w:rFonts w:ascii="Times New Roman" w:hAnsi="Times New Roman"/>
          <w:b/>
          <w:sz w:val="28"/>
          <w:szCs w:val="28"/>
        </w:rPr>
      </w:pPr>
    </w:p>
    <w:p w14:paraId="2D6B7496" w14:textId="77777777" w:rsidR="006D3055" w:rsidRDefault="006D3055" w:rsidP="004D2C18">
      <w:pPr>
        <w:spacing w:line="480" w:lineRule="auto"/>
        <w:ind w:left="720" w:firstLine="720"/>
        <w:rPr>
          <w:rFonts w:ascii="Times New Roman" w:hAnsi="Times New Roman"/>
          <w:b/>
          <w:sz w:val="28"/>
          <w:szCs w:val="28"/>
        </w:rPr>
      </w:pPr>
    </w:p>
    <w:p w14:paraId="3D27608C" w14:textId="77777777" w:rsidR="006D3055" w:rsidRDefault="006D3055" w:rsidP="004D2C18">
      <w:pPr>
        <w:spacing w:line="480" w:lineRule="auto"/>
        <w:ind w:left="720" w:firstLine="720"/>
        <w:rPr>
          <w:rFonts w:ascii="Times New Roman" w:hAnsi="Times New Roman"/>
          <w:b/>
          <w:sz w:val="28"/>
          <w:szCs w:val="28"/>
        </w:rPr>
      </w:pPr>
    </w:p>
    <w:p w14:paraId="2F4A0481" w14:textId="77777777" w:rsidR="006D3055" w:rsidRDefault="006D3055" w:rsidP="004D2C18">
      <w:pPr>
        <w:spacing w:line="480" w:lineRule="auto"/>
        <w:ind w:left="720" w:firstLine="720"/>
        <w:rPr>
          <w:rFonts w:ascii="Times New Roman" w:hAnsi="Times New Roman"/>
          <w:b/>
          <w:sz w:val="28"/>
          <w:szCs w:val="28"/>
        </w:rPr>
      </w:pPr>
    </w:p>
    <w:p w14:paraId="6F8CFA56" w14:textId="2AAFA497" w:rsidR="00F34C94" w:rsidRPr="0013761B" w:rsidRDefault="001C7FEE" w:rsidP="004D2C18">
      <w:pPr>
        <w:spacing w:line="480" w:lineRule="auto"/>
        <w:ind w:left="720" w:firstLine="720"/>
        <w:rPr>
          <w:rFonts w:ascii="Times New Roman" w:hAnsi="Times New Roman"/>
          <w:b/>
          <w:sz w:val="28"/>
          <w:szCs w:val="28"/>
        </w:rPr>
      </w:pPr>
      <w:r>
        <w:rPr>
          <w:rFonts w:ascii="Times New Roman" w:hAnsi="Times New Roman"/>
          <w:b/>
          <w:sz w:val="28"/>
          <w:szCs w:val="28"/>
        </w:rPr>
        <w:t>Fig 4.</w:t>
      </w:r>
      <w:r w:rsidR="00EE612D">
        <w:rPr>
          <w:rFonts w:ascii="Times New Roman" w:hAnsi="Times New Roman"/>
          <w:b/>
          <w:sz w:val="28"/>
          <w:szCs w:val="28"/>
        </w:rPr>
        <w:t>4</w:t>
      </w:r>
      <w:r>
        <w:rPr>
          <w:rFonts w:ascii="Times New Roman" w:hAnsi="Times New Roman"/>
          <w:b/>
          <w:sz w:val="28"/>
          <w:szCs w:val="28"/>
        </w:rPr>
        <w:tab/>
        <w:t>C</w:t>
      </w:r>
      <w:r w:rsidRPr="0013761B">
        <w:rPr>
          <w:rFonts w:ascii="Times New Roman" w:hAnsi="Times New Roman"/>
          <w:b/>
          <w:sz w:val="28"/>
          <w:szCs w:val="28"/>
        </w:rPr>
        <w:t>omprehensive strength test</w:t>
      </w:r>
    </w:p>
    <w:p w14:paraId="6E242245" w14:textId="0228A8BF" w:rsidR="00F34C94" w:rsidRPr="00466BE8" w:rsidRDefault="00F34C94" w:rsidP="00DD052E">
      <w:pPr>
        <w:spacing w:line="480" w:lineRule="auto"/>
        <w:jc w:val="both"/>
        <w:rPr>
          <w:rFonts w:ascii="Times New Roman" w:hAnsi="Times New Roman"/>
          <w:sz w:val="24"/>
          <w:szCs w:val="24"/>
        </w:rPr>
      </w:pPr>
    </w:p>
    <w:p w14:paraId="7B43A37B" w14:textId="75AFC793" w:rsidR="00F34C94" w:rsidRPr="00466BE8" w:rsidRDefault="00F34C94" w:rsidP="00DD052E">
      <w:pPr>
        <w:spacing w:line="480" w:lineRule="auto"/>
        <w:jc w:val="both"/>
        <w:rPr>
          <w:rFonts w:ascii="Times New Roman" w:hAnsi="Times New Roman"/>
          <w:sz w:val="24"/>
          <w:szCs w:val="24"/>
        </w:rPr>
      </w:pPr>
    </w:p>
    <w:p w14:paraId="6CE38D9B" w14:textId="2423B99C" w:rsidR="00F34C94" w:rsidRPr="00466BE8" w:rsidRDefault="00F34C94" w:rsidP="00DD052E">
      <w:pPr>
        <w:spacing w:line="480" w:lineRule="auto"/>
        <w:jc w:val="both"/>
        <w:rPr>
          <w:rFonts w:ascii="Times New Roman" w:hAnsi="Times New Roman"/>
          <w:sz w:val="24"/>
          <w:szCs w:val="24"/>
        </w:rPr>
      </w:pPr>
    </w:p>
    <w:p w14:paraId="70BC711C" w14:textId="77777777" w:rsidR="00F34C94" w:rsidRPr="00466BE8" w:rsidRDefault="00F34C94" w:rsidP="00DD052E">
      <w:pPr>
        <w:spacing w:line="480" w:lineRule="auto"/>
        <w:jc w:val="both"/>
        <w:rPr>
          <w:rFonts w:ascii="Times New Roman" w:hAnsi="Times New Roman"/>
          <w:sz w:val="24"/>
          <w:szCs w:val="24"/>
        </w:rPr>
      </w:pPr>
    </w:p>
    <w:p w14:paraId="084C3E7B" w14:textId="675D2DA5" w:rsidR="00F34C94" w:rsidRPr="00466BE8" w:rsidRDefault="00F34C94" w:rsidP="00DD052E">
      <w:pPr>
        <w:spacing w:line="480" w:lineRule="auto"/>
        <w:jc w:val="both"/>
        <w:rPr>
          <w:rFonts w:ascii="Times New Roman" w:hAnsi="Times New Roman"/>
          <w:sz w:val="24"/>
          <w:szCs w:val="24"/>
        </w:rPr>
      </w:pPr>
    </w:p>
    <w:p w14:paraId="25011539" w14:textId="77777777" w:rsidR="0013761B" w:rsidRDefault="0013761B" w:rsidP="00DD052E">
      <w:pPr>
        <w:spacing w:line="480" w:lineRule="auto"/>
        <w:jc w:val="both"/>
        <w:rPr>
          <w:rFonts w:ascii="Times New Roman" w:hAnsi="Times New Roman"/>
          <w:color w:val="000080"/>
          <w:sz w:val="36"/>
          <w:szCs w:val="36"/>
        </w:rPr>
      </w:pPr>
    </w:p>
    <w:p w14:paraId="42876729" w14:textId="4907D0DF" w:rsidR="001E364F" w:rsidRDefault="00AE5BAD" w:rsidP="00DD052E">
      <w:pPr>
        <w:spacing w:line="480" w:lineRule="auto"/>
        <w:jc w:val="both"/>
        <w:rPr>
          <w:rFonts w:ascii="Times New Roman" w:hAnsi="Times New Roman"/>
          <w:sz w:val="24"/>
          <w:szCs w:val="24"/>
        </w:rPr>
      </w:pPr>
      <w:r w:rsidRPr="00466BE8">
        <w:rPr>
          <w:rFonts w:ascii="Times New Roman" w:hAnsi="Times New Roman"/>
          <w:sz w:val="24"/>
          <w:szCs w:val="24"/>
        </w:rPr>
        <w:t xml:space="preserve">           </w:t>
      </w:r>
    </w:p>
    <w:p w14:paraId="66971CBA" w14:textId="5C61A61D" w:rsidR="001E364F" w:rsidRPr="00177010" w:rsidRDefault="001E364F" w:rsidP="004D2C18">
      <w:pPr>
        <w:pStyle w:val="Heading1"/>
        <w:jc w:val="center"/>
      </w:pPr>
      <w:r>
        <w:rPr>
          <w:sz w:val="24"/>
          <w:szCs w:val="24"/>
        </w:rPr>
        <w:br w:type="page"/>
      </w:r>
      <w:bookmarkStart w:id="69" w:name="_Toc202783196"/>
      <w:r w:rsidRPr="00177010">
        <w:lastRenderedPageBreak/>
        <w:t>CHAPTER FIVE</w:t>
      </w:r>
      <w:bookmarkEnd w:id="69"/>
    </w:p>
    <w:p w14:paraId="37168033" w14:textId="2814BC99" w:rsidR="00F34C94" w:rsidRPr="001E364F" w:rsidRDefault="004D2C18" w:rsidP="004D2C18">
      <w:pPr>
        <w:pStyle w:val="Heading1"/>
        <w:jc w:val="center"/>
      </w:pPr>
      <w:bookmarkStart w:id="70" w:name="_Toc202783197"/>
      <w:r w:rsidRPr="001E364F">
        <w:t>CONCLUSION AND RECOMMENDATIONS</w:t>
      </w:r>
      <w:bookmarkEnd w:id="70"/>
    </w:p>
    <w:p w14:paraId="593A5005" w14:textId="3F1487DA" w:rsidR="00F34C94" w:rsidRPr="001E364F" w:rsidRDefault="004D2C18" w:rsidP="00D43B4B">
      <w:pPr>
        <w:pStyle w:val="Heading2"/>
      </w:pPr>
      <w:bookmarkStart w:id="71" w:name="_Toc202783198"/>
      <w:r w:rsidRPr="001E364F">
        <w:t xml:space="preserve">5.1 </w:t>
      </w:r>
      <w:r>
        <w:tab/>
      </w:r>
      <w:r w:rsidRPr="001E364F">
        <w:t>CONCLUSION</w:t>
      </w:r>
      <w:bookmarkEnd w:id="71"/>
    </w:p>
    <w:p w14:paraId="3E972FDC" w14:textId="5F72045D" w:rsidR="00F34C94" w:rsidRPr="001E364F" w:rsidRDefault="001E364F" w:rsidP="004D2C18">
      <w:pPr>
        <w:spacing w:line="480" w:lineRule="auto"/>
        <w:ind w:firstLine="720"/>
        <w:jc w:val="both"/>
        <w:rPr>
          <w:rFonts w:ascii="Times New Roman" w:hAnsi="Times New Roman"/>
          <w:sz w:val="24"/>
          <w:szCs w:val="24"/>
        </w:rPr>
      </w:pPr>
      <w:r w:rsidRPr="001E364F">
        <w:rPr>
          <w:rFonts w:ascii="Times New Roman" w:hAnsi="Times New Roman"/>
          <w:sz w:val="24"/>
          <w:szCs w:val="24"/>
        </w:rPr>
        <w:t xml:space="preserve">This study clearly shows that using hardened bamboo to replace part of the coarse aggregate in concrete is possible and can bring many benefits if done properly. From the tests we carried out, it is clear that up to 20% bamboo replacement still gives good compressive strength and a small reduction in density, which is acceptable for many building projects that are not too heavy or load-bearing. We also saw that the concrete became easier to work with as more bamboo was added, making mixing, pouring, and finishing less stressful. This can help reduce </w:t>
      </w:r>
      <w:proofErr w:type="spellStart"/>
      <w:r w:rsidRPr="001E364F">
        <w:rPr>
          <w:rFonts w:ascii="Times New Roman" w:hAnsi="Times New Roman"/>
          <w:sz w:val="24"/>
          <w:szCs w:val="24"/>
        </w:rPr>
        <w:t>labour</w:t>
      </w:r>
      <w:proofErr w:type="spellEnd"/>
      <w:r w:rsidRPr="001E364F">
        <w:rPr>
          <w:rFonts w:ascii="Times New Roman" w:hAnsi="Times New Roman"/>
          <w:sz w:val="24"/>
          <w:szCs w:val="24"/>
        </w:rPr>
        <w:t xml:space="preserve"> costs and speed up construction. The results also show that while strength reduces a little with bamboo, especially at 30% replacement, the concrete can still be useful in areas where very high strength is not required. Bamboo is a natural material that grows fast and is easy to find in many places, especially in countries like Nigeria. By using bamboo, we are not only saving the environment but also reducing the cost of construction. Even though there are some challenges, like the bonding between bamboo and cement and how the concrete behaves over a long time, these problems can be solved with more research. We believe that with more testing, better treatments for bamboo, and support from government and engineers, bamboo-concrete can become a real option for green and affordable construction. In the </w:t>
      </w:r>
      <w:r w:rsidRPr="001E364F">
        <w:rPr>
          <w:rFonts w:ascii="Times New Roman" w:hAnsi="Times New Roman"/>
          <w:sz w:val="24"/>
          <w:szCs w:val="24"/>
        </w:rPr>
        <w:lastRenderedPageBreak/>
        <w:t>future, more people can start using bamboo in concrete, especially in rural areas or for small to medium-sized buildings. This can help reduce waste, promote sustainability, and create jobs in the bamboo processing industry. In summary, bamboo-concrete has a bright future if we keep working to improve it, test it properly, and spread awareness of its benefits.</w:t>
      </w:r>
    </w:p>
    <w:p w14:paraId="1BBA58D3" w14:textId="74C1E174" w:rsidR="00F34C94" w:rsidRPr="001E364F" w:rsidRDefault="004D2C18" w:rsidP="00D43B4B">
      <w:pPr>
        <w:pStyle w:val="Heading2"/>
      </w:pPr>
      <w:bookmarkStart w:id="72" w:name="_Toc202783199"/>
      <w:r w:rsidRPr="001E364F">
        <w:t>5.2</w:t>
      </w:r>
      <w:r>
        <w:tab/>
      </w:r>
      <w:r w:rsidRPr="001E364F">
        <w:t>RECOMMENDATIONS</w:t>
      </w:r>
      <w:bookmarkEnd w:id="72"/>
    </w:p>
    <w:p w14:paraId="56EE542B" w14:textId="77777777" w:rsidR="00F34C94" w:rsidRPr="001E364F" w:rsidRDefault="00AE5BAD" w:rsidP="00DD052E">
      <w:pPr>
        <w:spacing w:line="480" w:lineRule="auto"/>
        <w:jc w:val="both"/>
        <w:rPr>
          <w:rFonts w:ascii="Times New Roman" w:hAnsi="Times New Roman"/>
          <w:color w:val="000000"/>
          <w:sz w:val="24"/>
          <w:szCs w:val="24"/>
        </w:rPr>
      </w:pPr>
      <w:r w:rsidRPr="001E364F">
        <w:rPr>
          <w:rFonts w:ascii="Times New Roman" w:hAnsi="Times New Roman"/>
          <w:color w:val="000000"/>
          <w:sz w:val="24"/>
          <w:szCs w:val="24"/>
        </w:rPr>
        <w:t xml:space="preserve">Based on the tests and results of </w:t>
      </w:r>
      <w:r w:rsidRPr="001E364F">
        <w:rPr>
          <w:rFonts w:ascii="Times New Roman" w:hAnsi="Times New Roman"/>
          <w:color w:val="000000"/>
          <w:sz w:val="24"/>
          <w:szCs w:val="24"/>
        </w:rPr>
        <w:t>this research, the following recommendations are made to improve the use of bamboo as a partial replacement for coarse aggregate in concrete:</w:t>
      </w:r>
    </w:p>
    <w:p w14:paraId="1A92CDF3" w14:textId="35CA4AFE" w:rsidR="001E364F" w:rsidRDefault="00AE5BAD" w:rsidP="00DD052E">
      <w:pPr>
        <w:numPr>
          <w:ilvl w:val="0"/>
          <w:numId w:val="7"/>
        </w:numPr>
        <w:spacing w:line="480" w:lineRule="auto"/>
        <w:jc w:val="both"/>
        <w:rPr>
          <w:rFonts w:ascii="Times New Roman" w:hAnsi="Times New Roman"/>
          <w:color w:val="000000"/>
          <w:sz w:val="24"/>
          <w:szCs w:val="24"/>
        </w:rPr>
      </w:pPr>
      <w:r w:rsidRPr="001E364F">
        <w:rPr>
          <w:rFonts w:ascii="Times New Roman" w:hAnsi="Times New Roman"/>
          <w:color w:val="000000"/>
          <w:sz w:val="24"/>
          <w:szCs w:val="24"/>
        </w:rPr>
        <w:t>Bamboo can absorb a lot of water, which may reduce the strength of the concrete. So, it is important to dry the ba</w:t>
      </w:r>
      <w:r w:rsidRPr="001E364F">
        <w:rPr>
          <w:rFonts w:ascii="Times New Roman" w:hAnsi="Times New Roman"/>
          <w:color w:val="000000"/>
          <w:sz w:val="24"/>
          <w:szCs w:val="24"/>
        </w:rPr>
        <w:t>mboo well and treat it using chemicals like lime or alkaline water before mixing. This helps make it last longer and mix better with the cement.</w:t>
      </w:r>
    </w:p>
    <w:p w14:paraId="72D56A53" w14:textId="2CABC37F" w:rsidR="001E364F" w:rsidRDefault="00AE5BAD" w:rsidP="00DD052E">
      <w:pPr>
        <w:numPr>
          <w:ilvl w:val="0"/>
          <w:numId w:val="7"/>
        </w:numPr>
        <w:spacing w:line="480" w:lineRule="auto"/>
        <w:jc w:val="both"/>
        <w:rPr>
          <w:rFonts w:ascii="Times New Roman" w:hAnsi="Times New Roman"/>
          <w:color w:val="000000"/>
          <w:sz w:val="24"/>
          <w:szCs w:val="24"/>
        </w:rPr>
      </w:pPr>
      <w:r w:rsidRPr="001E364F">
        <w:rPr>
          <w:rFonts w:ascii="Times New Roman" w:hAnsi="Times New Roman"/>
          <w:color w:val="000000"/>
          <w:sz w:val="24"/>
          <w:szCs w:val="24"/>
        </w:rPr>
        <w:t>This type of concrete is best for small and light structures like village houses, toilets, walkways, and classr</w:t>
      </w:r>
      <w:r w:rsidRPr="001E364F">
        <w:rPr>
          <w:rFonts w:ascii="Times New Roman" w:hAnsi="Times New Roman"/>
          <w:color w:val="000000"/>
          <w:sz w:val="24"/>
          <w:szCs w:val="24"/>
        </w:rPr>
        <w:t>ooms. It should not be used for buildings that carry heavy loads unless other materials like steel rods are added to support the strength.</w:t>
      </w:r>
    </w:p>
    <w:p w14:paraId="68FFE6A3" w14:textId="4AE37900" w:rsidR="001E364F" w:rsidRPr="00D43B4B" w:rsidRDefault="00AE5BAD" w:rsidP="00D43B4B">
      <w:pPr>
        <w:numPr>
          <w:ilvl w:val="0"/>
          <w:numId w:val="7"/>
        </w:numPr>
        <w:spacing w:line="480" w:lineRule="auto"/>
        <w:jc w:val="both"/>
        <w:rPr>
          <w:rFonts w:ascii="Times New Roman" w:hAnsi="Times New Roman"/>
          <w:color w:val="000000"/>
          <w:sz w:val="24"/>
          <w:szCs w:val="24"/>
        </w:rPr>
      </w:pPr>
      <w:r w:rsidRPr="001E364F">
        <w:rPr>
          <w:rFonts w:ascii="Times New Roman" w:hAnsi="Times New Roman"/>
          <w:color w:val="000000"/>
          <w:sz w:val="24"/>
          <w:szCs w:val="24"/>
        </w:rPr>
        <w:t xml:space="preserve">This project tested the concrete for only 28 days. More research should be done to check how the bamboo concrete </w:t>
      </w:r>
      <w:r w:rsidRPr="001E364F">
        <w:rPr>
          <w:rFonts w:ascii="Times New Roman" w:hAnsi="Times New Roman"/>
          <w:color w:val="000000"/>
          <w:sz w:val="24"/>
          <w:szCs w:val="24"/>
        </w:rPr>
        <w:t>performs after 1 year or more. It is important to know if it stays strong or if it breaks down over time.</w:t>
      </w:r>
    </w:p>
    <w:p w14:paraId="0F945541" w14:textId="77777777" w:rsidR="001E364F" w:rsidRDefault="00AE5BAD" w:rsidP="00DD052E">
      <w:pPr>
        <w:numPr>
          <w:ilvl w:val="0"/>
          <w:numId w:val="7"/>
        </w:numPr>
        <w:spacing w:line="480" w:lineRule="auto"/>
        <w:jc w:val="both"/>
        <w:rPr>
          <w:rFonts w:ascii="Times New Roman" w:hAnsi="Times New Roman"/>
          <w:color w:val="000000"/>
          <w:sz w:val="24"/>
          <w:szCs w:val="24"/>
        </w:rPr>
      </w:pPr>
      <w:r w:rsidRPr="001E364F">
        <w:rPr>
          <w:rFonts w:ascii="Times New Roman" w:hAnsi="Times New Roman"/>
          <w:color w:val="000000"/>
          <w:sz w:val="24"/>
          <w:szCs w:val="24"/>
        </w:rPr>
        <w:lastRenderedPageBreak/>
        <w:t>Create government standards and rules: There should be rules made by the government to guide how bamboo can be used safely in concrete. This will help</w:t>
      </w:r>
      <w:r w:rsidRPr="001E364F">
        <w:rPr>
          <w:rFonts w:ascii="Times New Roman" w:hAnsi="Times New Roman"/>
          <w:color w:val="000000"/>
          <w:sz w:val="24"/>
          <w:szCs w:val="24"/>
        </w:rPr>
        <w:t xml:space="preserve"> more people accept and trust the idea.</w:t>
      </w:r>
    </w:p>
    <w:p w14:paraId="1F432CEA" w14:textId="7D97BE46" w:rsidR="00547456" w:rsidRDefault="00AE5BAD" w:rsidP="00DD052E">
      <w:pPr>
        <w:numPr>
          <w:ilvl w:val="0"/>
          <w:numId w:val="7"/>
        </w:numPr>
        <w:spacing w:line="480" w:lineRule="auto"/>
        <w:jc w:val="both"/>
        <w:rPr>
          <w:rFonts w:ascii="Times New Roman" w:hAnsi="Times New Roman"/>
          <w:color w:val="000000"/>
          <w:sz w:val="24"/>
          <w:szCs w:val="24"/>
        </w:rPr>
      </w:pPr>
      <w:r w:rsidRPr="001E364F">
        <w:rPr>
          <w:rFonts w:ascii="Times New Roman" w:hAnsi="Times New Roman"/>
          <w:color w:val="000000"/>
          <w:sz w:val="24"/>
          <w:szCs w:val="24"/>
        </w:rPr>
        <w:t xml:space="preserve">Government should </w:t>
      </w:r>
      <w:r w:rsidR="00D43B4B">
        <w:rPr>
          <w:rFonts w:ascii="Times New Roman" w:hAnsi="Times New Roman"/>
          <w:color w:val="000000"/>
          <w:sz w:val="24"/>
          <w:szCs w:val="24"/>
        </w:rPr>
        <w:t xml:space="preserve">encourage the </w:t>
      </w:r>
      <w:r w:rsidRPr="001E364F">
        <w:rPr>
          <w:rFonts w:ascii="Times New Roman" w:hAnsi="Times New Roman"/>
          <w:color w:val="000000"/>
          <w:sz w:val="24"/>
          <w:szCs w:val="24"/>
        </w:rPr>
        <w:t>use bamboo concrete in small public projects like schools, health centers, and roads. This will show people that it is safe and useful.</w:t>
      </w:r>
    </w:p>
    <w:p w14:paraId="600010F7" w14:textId="04627FE4" w:rsidR="00547456" w:rsidRDefault="00547456">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51D101AE" w14:textId="5BA65165" w:rsidR="00E239AD" w:rsidRDefault="00547456" w:rsidP="00547456">
      <w:pPr>
        <w:pStyle w:val="Heading1"/>
        <w:jc w:val="center"/>
      </w:pPr>
      <w:bookmarkStart w:id="73" w:name="_Toc202783200"/>
      <w:r>
        <w:lastRenderedPageBreak/>
        <w:t>REFERENCE</w:t>
      </w:r>
      <w:bookmarkEnd w:id="73"/>
    </w:p>
    <w:p w14:paraId="43D1A166"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Adesina, A. (2019). </w:t>
      </w:r>
      <w:r w:rsidRPr="00547456">
        <w:rPr>
          <w:rFonts w:ascii="Times New Roman" w:hAnsi="Times New Roman"/>
          <w:i/>
          <w:iCs/>
          <w:sz w:val="24"/>
          <w:szCs w:val="24"/>
        </w:rPr>
        <w:t>Sustainable construction materials using bamboo</w:t>
      </w:r>
      <w:r w:rsidRPr="00547456">
        <w:rPr>
          <w:rFonts w:ascii="Times New Roman" w:hAnsi="Times New Roman"/>
          <w:sz w:val="24"/>
          <w:szCs w:val="24"/>
        </w:rPr>
        <w:t>. Nigerian Journal of Construction, 4(2), 20–25.</w:t>
      </w:r>
    </w:p>
    <w:p w14:paraId="2E9C608C"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Alencar, M. (2023). </w:t>
      </w:r>
      <w:r w:rsidRPr="00547456">
        <w:rPr>
          <w:rFonts w:ascii="Times New Roman" w:hAnsi="Times New Roman"/>
          <w:i/>
          <w:iCs/>
          <w:sz w:val="24"/>
          <w:szCs w:val="24"/>
        </w:rPr>
        <w:t>Rapid growth potential of bamboo and its use in eco-construction</w:t>
      </w:r>
      <w:r w:rsidRPr="00547456">
        <w:rPr>
          <w:rFonts w:ascii="Times New Roman" w:hAnsi="Times New Roman"/>
          <w:sz w:val="24"/>
          <w:szCs w:val="24"/>
        </w:rPr>
        <w:t>. Journal of Green Materials, 6(1), 45–52.</w:t>
      </w:r>
    </w:p>
    <w:p w14:paraId="373456BF"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ASTM C595/C595M-19. (2019). </w:t>
      </w:r>
      <w:r w:rsidRPr="00547456">
        <w:rPr>
          <w:rFonts w:ascii="Times New Roman" w:hAnsi="Times New Roman"/>
          <w:i/>
          <w:iCs/>
          <w:sz w:val="24"/>
          <w:szCs w:val="24"/>
        </w:rPr>
        <w:t>Standard specification for blended hydraulic cement</w:t>
      </w:r>
      <w:r w:rsidRPr="00547456">
        <w:rPr>
          <w:rFonts w:ascii="Times New Roman" w:hAnsi="Times New Roman"/>
          <w:sz w:val="24"/>
          <w:szCs w:val="24"/>
        </w:rPr>
        <w:t>. ASTM International.</w:t>
      </w:r>
    </w:p>
    <w:p w14:paraId="7A9DE9FF"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ASTM D4442-16. (2016). </w:t>
      </w:r>
      <w:r w:rsidRPr="00547456">
        <w:rPr>
          <w:rFonts w:ascii="Times New Roman" w:hAnsi="Times New Roman"/>
          <w:i/>
          <w:iCs/>
          <w:sz w:val="24"/>
          <w:szCs w:val="24"/>
        </w:rPr>
        <w:t>Standard test methods for direct moisture content measurement of wood and wood-based materials</w:t>
      </w:r>
      <w:r w:rsidRPr="00547456">
        <w:rPr>
          <w:rFonts w:ascii="Times New Roman" w:hAnsi="Times New Roman"/>
          <w:sz w:val="24"/>
          <w:szCs w:val="24"/>
        </w:rPr>
        <w:t>. ASTM International.</w:t>
      </w:r>
    </w:p>
    <w:p w14:paraId="1B4D7F59"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Brindha, D., Prakash, M., &amp; Kumar, A. (2017). </w:t>
      </w:r>
      <w:r w:rsidRPr="00547456">
        <w:rPr>
          <w:rFonts w:ascii="Times New Roman" w:hAnsi="Times New Roman"/>
          <w:i/>
          <w:iCs/>
          <w:sz w:val="24"/>
          <w:szCs w:val="24"/>
        </w:rPr>
        <w:t>Mechanical properties of bamboo reinforced concrete beams</w:t>
      </w:r>
      <w:r w:rsidRPr="00547456">
        <w:rPr>
          <w:rFonts w:ascii="Times New Roman" w:hAnsi="Times New Roman"/>
          <w:sz w:val="24"/>
          <w:szCs w:val="24"/>
        </w:rPr>
        <w:t>. Construction and Building Materials, 151, 215–222.</w:t>
      </w:r>
    </w:p>
    <w:p w14:paraId="45C20502"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BS 1881. (1996). </w:t>
      </w:r>
      <w:r w:rsidRPr="00547456">
        <w:rPr>
          <w:rFonts w:ascii="Times New Roman" w:hAnsi="Times New Roman"/>
          <w:i/>
          <w:iCs/>
          <w:sz w:val="24"/>
          <w:szCs w:val="24"/>
        </w:rPr>
        <w:t>Testing concrete – Part 116: Method for determination of compressive strength of concrete cubes</w:t>
      </w:r>
      <w:r w:rsidRPr="00547456">
        <w:rPr>
          <w:rFonts w:ascii="Times New Roman" w:hAnsi="Times New Roman"/>
          <w:sz w:val="24"/>
          <w:szCs w:val="24"/>
        </w:rPr>
        <w:t>. British Standards Institution.</w:t>
      </w:r>
    </w:p>
    <w:p w14:paraId="22BBD6A5"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BS 882. (1992). </w:t>
      </w:r>
      <w:r w:rsidRPr="00547456">
        <w:rPr>
          <w:rFonts w:ascii="Times New Roman" w:hAnsi="Times New Roman"/>
          <w:i/>
          <w:iCs/>
          <w:sz w:val="24"/>
          <w:szCs w:val="24"/>
        </w:rPr>
        <w:t>Specification for aggregates from natural sources for concrete</w:t>
      </w:r>
      <w:r w:rsidRPr="00547456">
        <w:rPr>
          <w:rFonts w:ascii="Times New Roman" w:hAnsi="Times New Roman"/>
          <w:sz w:val="24"/>
          <w:szCs w:val="24"/>
        </w:rPr>
        <w:t>. British Standards Institution.</w:t>
      </w:r>
    </w:p>
    <w:p w14:paraId="05029978"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Chen, H., Liu, Y., &amp; Zhang, J. (2020). </w:t>
      </w:r>
      <w:r w:rsidRPr="00547456">
        <w:rPr>
          <w:rFonts w:ascii="Times New Roman" w:hAnsi="Times New Roman"/>
          <w:i/>
          <w:iCs/>
          <w:sz w:val="24"/>
          <w:szCs w:val="24"/>
        </w:rPr>
        <w:t>Sustainable insulation systems for building envelopes</w:t>
      </w:r>
      <w:r w:rsidRPr="00547456">
        <w:rPr>
          <w:rFonts w:ascii="Times New Roman" w:hAnsi="Times New Roman"/>
          <w:sz w:val="24"/>
          <w:szCs w:val="24"/>
        </w:rPr>
        <w:t>. Journal of Building Physics, 43(6), 501–518.</w:t>
      </w:r>
    </w:p>
    <w:p w14:paraId="09DCDCC7"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lastRenderedPageBreak/>
        <w:t xml:space="preserve">Correal, J. F. (2016). </w:t>
      </w:r>
      <w:r w:rsidRPr="00547456">
        <w:rPr>
          <w:rFonts w:ascii="Times New Roman" w:hAnsi="Times New Roman"/>
          <w:i/>
          <w:iCs/>
          <w:sz w:val="24"/>
          <w:szCs w:val="24"/>
        </w:rPr>
        <w:t>Environmental benefits of bamboo in climate action strategies</w:t>
      </w:r>
      <w:r w:rsidRPr="00547456">
        <w:rPr>
          <w:rFonts w:ascii="Times New Roman" w:hAnsi="Times New Roman"/>
          <w:sz w:val="24"/>
          <w:szCs w:val="24"/>
        </w:rPr>
        <w:t>. International Journal of Ecology and Development, 9(3), 130–137.</w:t>
      </w:r>
    </w:p>
    <w:p w14:paraId="46E71756"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Kumar, R., Singh, P., &amp; Patel, R. (2019). </w:t>
      </w:r>
      <w:r w:rsidRPr="00547456">
        <w:rPr>
          <w:rFonts w:ascii="Times New Roman" w:hAnsi="Times New Roman"/>
          <w:i/>
          <w:iCs/>
          <w:sz w:val="24"/>
          <w:szCs w:val="24"/>
        </w:rPr>
        <w:t>Strength characteristics of bamboo concrete composites</w:t>
      </w:r>
      <w:r w:rsidRPr="00547456">
        <w:rPr>
          <w:rFonts w:ascii="Times New Roman" w:hAnsi="Times New Roman"/>
          <w:sz w:val="24"/>
          <w:szCs w:val="24"/>
        </w:rPr>
        <w:t>. Civil Engineering Journal, 5(10), 2032–2039.</w:t>
      </w:r>
    </w:p>
    <w:p w14:paraId="281BEE39"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Mansur, M. A., &amp; Aziz, M. A. (2021). </w:t>
      </w:r>
      <w:r w:rsidRPr="00547456">
        <w:rPr>
          <w:rFonts w:ascii="Times New Roman" w:hAnsi="Times New Roman"/>
          <w:i/>
          <w:iCs/>
          <w:sz w:val="24"/>
          <w:szCs w:val="24"/>
        </w:rPr>
        <w:t>Bamboo-reinforced cement composites</w:t>
      </w:r>
      <w:r w:rsidRPr="00547456">
        <w:rPr>
          <w:rFonts w:ascii="Times New Roman" w:hAnsi="Times New Roman"/>
          <w:sz w:val="24"/>
          <w:szCs w:val="24"/>
        </w:rPr>
        <w:t>. Materials and Structures, 18(2), 127–134.</w:t>
      </w:r>
    </w:p>
    <w:p w14:paraId="07C83B0A"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Moroz, A., Zhou, Y., &amp; Wang, T. (2014). </w:t>
      </w:r>
      <w:r w:rsidRPr="00547456">
        <w:rPr>
          <w:rFonts w:ascii="Times New Roman" w:hAnsi="Times New Roman"/>
          <w:i/>
          <w:iCs/>
          <w:sz w:val="24"/>
          <w:szCs w:val="24"/>
        </w:rPr>
        <w:t>Rattan bamboo reinforced masonry walls under lateral load</w:t>
      </w:r>
      <w:r w:rsidRPr="00547456">
        <w:rPr>
          <w:rFonts w:ascii="Times New Roman" w:hAnsi="Times New Roman"/>
          <w:sz w:val="24"/>
          <w:szCs w:val="24"/>
        </w:rPr>
        <w:t>. Journal of Structural Engineering, 140(3), 04013063.</w:t>
      </w:r>
    </w:p>
    <w:p w14:paraId="6B645F11"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Xiao, J., Sun, C., &amp; Li, X. (2020). </w:t>
      </w:r>
      <w:r w:rsidRPr="00547456">
        <w:rPr>
          <w:rFonts w:ascii="Times New Roman" w:hAnsi="Times New Roman"/>
          <w:i/>
          <w:iCs/>
          <w:sz w:val="24"/>
          <w:szCs w:val="24"/>
        </w:rPr>
        <w:t>CO₂ emission reduction in concrete materials: Life cycle assessment</w:t>
      </w:r>
      <w:r w:rsidRPr="00547456">
        <w:rPr>
          <w:rFonts w:ascii="Times New Roman" w:hAnsi="Times New Roman"/>
          <w:sz w:val="24"/>
          <w:szCs w:val="24"/>
        </w:rPr>
        <w:t>. Journal of Cleaner Production, 248, 119180.</w:t>
      </w:r>
    </w:p>
    <w:p w14:paraId="75FC28F8" w14:textId="01992671" w:rsidR="00547456" w:rsidRP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Zhou, Z., Wang, H., &amp; Deng, F. (2024). </w:t>
      </w:r>
      <w:r w:rsidRPr="00547456">
        <w:rPr>
          <w:rFonts w:ascii="Times New Roman" w:hAnsi="Times New Roman"/>
          <w:i/>
          <w:iCs/>
          <w:sz w:val="24"/>
          <w:szCs w:val="24"/>
        </w:rPr>
        <w:t>Development of green aggregates in concrete industry</w:t>
      </w:r>
      <w:r w:rsidRPr="00547456">
        <w:rPr>
          <w:rFonts w:ascii="Times New Roman" w:hAnsi="Times New Roman"/>
          <w:sz w:val="24"/>
          <w:szCs w:val="24"/>
        </w:rPr>
        <w:t>. International Journal of Sustainable Materials, 8(1), 15–28.</w:t>
      </w:r>
    </w:p>
    <w:p w14:paraId="219324AF" w14:textId="77777777" w:rsidR="00E239AD" w:rsidRPr="001E364F" w:rsidRDefault="00E239AD" w:rsidP="00DD052E">
      <w:pPr>
        <w:spacing w:line="480" w:lineRule="auto"/>
        <w:jc w:val="both"/>
        <w:rPr>
          <w:rFonts w:ascii="Times New Roman" w:hAnsi="Times New Roman"/>
          <w:color w:val="000000"/>
          <w:sz w:val="24"/>
          <w:szCs w:val="24"/>
        </w:rPr>
      </w:pPr>
    </w:p>
    <w:sectPr w:rsidR="00E239AD" w:rsidRPr="001E364F" w:rsidSect="006D3055">
      <w:footerReference w:type="default" r:id="rId23"/>
      <w:pgSz w:w="11906" w:h="16838" w:code="9"/>
      <w:pgMar w:top="1440" w:right="1440" w:bottom="3600" w:left="1872" w:header="720" w:footer="331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D1D23" w14:textId="77777777" w:rsidR="00AE5BAD" w:rsidRDefault="00AE5BAD">
      <w:pPr>
        <w:spacing w:after="0" w:line="240" w:lineRule="auto"/>
      </w:pPr>
      <w:r>
        <w:separator/>
      </w:r>
    </w:p>
  </w:endnote>
  <w:endnote w:type="continuationSeparator" w:id="0">
    <w:p w14:paraId="63FA8AC3" w14:textId="77777777" w:rsidR="00AE5BAD" w:rsidRDefault="00AE5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0359383"/>
      <w:docPartObj>
        <w:docPartGallery w:val="Page Numbers (Bottom of Page)"/>
        <w:docPartUnique/>
      </w:docPartObj>
    </w:sdtPr>
    <w:sdtEndPr>
      <w:rPr>
        <w:noProof/>
      </w:rPr>
    </w:sdtEndPr>
    <w:sdtContent>
      <w:p w14:paraId="4BEABDA3" w14:textId="4D5B86F5" w:rsidR="00AE3D3D" w:rsidRDefault="00AE3D3D">
        <w:pPr>
          <w:pStyle w:val="Footer"/>
          <w:jc w:val="center"/>
        </w:pPr>
        <w:r>
          <w:fldChar w:fldCharType="begin"/>
        </w:r>
        <w:r>
          <w:instrText xml:space="preserve"> PAGE   \* MERGEFORMAT </w:instrText>
        </w:r>
        <w:r>
          <w:fldChar w:fldCharType="separate"/>
        </w:r>
        <w:r w:rsidR="00353A26">
          <w:rPr>
            <w:noProof/>
          </w:rPr>
          <w:t>xii</w:t>
        </w:r>
        <w:r>
          <w:rPr>
            <w:noProof/>
          </w:rPr>
          <w:fldChar w:fldCharType="end"/>
        </w:r>
      </w:p>
    </w:sdtContent>
  </w:sdt>
  <w:p w14:paraId="0A0522BE" w14:textId="77777777" w:rsidR="00F34C94" w:rsidRDefault="00F34C94">
    <w:pP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733785"/>
      <w:docPartObj>
        <w:docPartGallery w:val="Page Numbers (Bottom of Page)"/>
        <w:docPartUnique/>
      </w:docPartObj>
    </w:sdtPr>
    <w:sdtEndPr>
      <w:rPr>
        <w:noProof/>
      </w:rPr>
    </w:sdtEndPr>
    <w:sdtContent>
      <w:p w14:paraId="0583E5EE" w14:textId="69EB833B" w:rsidR="00AE3D3D" w:rsidRDefault="00AE3D3D">
        <w:pPr>
          <w:pStyle w:val="Footer"/>
          <w:jc w:val="center"/>
        </w:pPr>
        <w:r>
          <w:fldChar w:fldCharType="begin"/>
        </w:r>
        <w:r>
          <w:instrText xml:space="preserve"> PAGE   \* MERGEFORMAT </w:instrText>
        </w:r>
        <w:r>
          <w:fldChar w:fldCharType="separate"/>
        </w:r>
        <w:r w:rsidR="00353A26">
          <w:rPr>
            <w:noProof/>
          </w:rPr>
          <w:t>8</w:t>
        </w:r>
        <w:r>
          <w:rPr>
            <w:noProof/>
          </w:rPr>
          <w:fldChar w:fldCharType="end"/>
        </w:r>
      </w:p>
    </w:sdtContent>
  </w:sdt>
  <w:p w14:paraId="3018820D" w14:textId="77777777" w:rsidR="00AE3D3D" w:rsidRDefault="00AE3D3D">
    <w:pP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A0833C" w14:textId="77777777" w:rsidR="00AE5BAD" w:rsidRDefault="00AE5BAD">
      <w:pPr>
        <w:spacing w:after="0" w:line="240" w:lineRule="auto"/>
      </w:pPr>
      <w:r>
        <w:separator/>
      </w:r>
    </w:p>
  </w:footnote>
  <w:footnote w:type="continuationSeparator" w:id="0">
    <w:p w14:paraId="2B18B348" w14:textId="77777777" w:rsidR="00AE5BAD" w:rsidRDefault="00AE5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86AAC" w14:textId="77777777" w:rsidR="00F34C94" w:rsidRDefault="00F34C94">
    <w:pP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5315E02D"/>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15:restartNumberingAfterBreak="0">
    <w:nsid w:val="064779BD"/>
    <w:multiLevelType w:val="hybridMultilevel"/>
    <w:tmpl w:val="3FAC0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A43337"/>
    <w:multiLevelType w:val="hybridMultilevel"/>
    <w:tmpl w:val="01A0A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E0833"/>
    <w:multiLevelType w:val="multilevel"/>
    <w:tmpl w:val="EF180D0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D60D8"/>
    <w:multiLevelType w:val="hybridMultilevel"/>
    <w:tmpl w:val="EE9804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A04C01"/>
    <w:multiLevelType w:val="multilevel"/>
    <w:tmpl w:val="0D30389A"/>
    <w:lvl w:ilvl="0">
      <w:start w:val="4"/>
      <w:numFmt w:val="decimal"/>
      <w:lvlText w:val="%1."/>
      <w:lvlJc w:val="left"/>
      <w:pPr>
        <w:ind w:left="480" w:hanging="480"/>
      </w:pPr>
      <w:rPr>
        <w:rFonts w:hint="default"/>
        <w:sz w:val="32"/>
      </w:rPr>
    </w:lvl>
    <w:lvl w:ilvl="1">
      <w:start w:val="2"/>
      <w:numFmt w:val="decimal"/>
      <w:lvlText w:val="%1.%2."/>
      <w:lvlJc w:val="left"/>
      <w:pPr>
        <w:ind w:left="480" w:hanging="48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080" w:hanging="108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440" w:hanging="1440"/>
      </w:pPr>
      <w:rPr>
        <w:rFonts w:hint="default"/>
        <w:sz w:val="32"/>
      </w:rPr>
    </w:lvl>
  </w:abstractNum>
  <w:abstractNum w:abstractNumId="6" w15:restartNumberingAfterBreak="0">
    <w:nsid w:val="2D7358AF"/>
    <w:multiLevelType w:val="multilevel"/>
    <w:tmpl w:val="1A64AFC2"/>
    <w:lvl w:ilvl="0">
      <w:start w:val="1"/>
      <w:numFmt w:val="lowerRoman"/>
      <w:lvlText w:val="%1."/>
      <w:lvlJc w:val="right"/>
      <w:pPr>
        <w:tabs>
          <w:tab w:val="num" w:pos="720"/>
        </w:tabs>
        <w:ind w:left="720" w:hanging="360"/>
      </w:pPr>
      <w:rPr>
        <w:rFonts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4804A5"/>
    <w:multiLevelType w:val="hybridMultilevel"/>
    <w:tmpl w:val="A38A667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CC46DC"/>
    <w:multiLevelType w:val="multilevel"/>
    <w:tmpl w:val="699E3A3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C82647"/>
    <w:multiLevelType w:val="hybridMultilevel"/>
    <w:tmpl w:val="395853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650BCF"/>
    <w:multiLevelType w:val="multilevel"/>
    <w:tmpl w:val="F08AA2B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3668D8"/>
    <w:multiLevelType w:val="multilevel"/>
    <w:tmpl w:val="E9E6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B42D22"/>
    <w:multiLevelType w:val="multilevel"/>
    <w:tmpl w:val="4042ABC4"/>
    <w:lvl w:ilvl="0">
      <w:start w:val="4"/>
      <w:numFmt w:val="decimal"/>
      <w:lvlText w:val="%1."/>
      <w:lvlJc w:val="left"/>
      <w:pPr>
        <w:ind w:left="480" w:hanging="480"/>
      </w:pPr>
      <w:rPr>
        <w:rFonts w:hint="default"/>
        <w:sz w:val="32"/>
      </w:rPr>
    </w:lvl>
    <w:lvl w:ilvl="1">
      <w:start w:val="2"/>
      <w:numFmt w:val="decimal"/>
      <w:lvlText w:val="%1.%2."/>
      <w:lvlJc w:val="left"/>
      <w:pPr>
        <w:ind w:left="480" w:hanging="48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080" w:hanging="108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440" w:hanging="1440"/>
      </w:pPr>
      <w:rPr>
        <w:rFonts w:hint="default"/>
        <w:sz w:val="32"/>
      </w:rPr>
    </w:lvl>
  </w:abstractNum>
  <w:abstractNum w:abstractNumId="13" w15:restartNumberingAfterBreak="0">
    <w:nsid w:val="4B134A14"/>
    <w:multiLevelType w:val="hybridMultilevel"/>
    <w:tmpl w:val="27A444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0C5DFC"/>
    <w:multiLevelType w:val="multilevel"/>
    <w:tmpl w:val="926264CE"/>
    <w:lvl w:ilvl="0">
      <w:start w:val="4"/>
      <w:numFmt w:val="decimal"/>
      <w:lvlText w:val="%1"/>
      <w:lvlJc w:val="left"/>
      <w:pPr>
        <w:ind w:left="405" w:hanging="405"/>
      </w:pPr>
      <w:rPr>
        <w:rFonts w:hint="default"/>
        <w:sz w:val="32"/>
      </w:rPr>
    </w:lvl>
    <w:lvl w:ilvl="1">
      <w:start w:val="2"/>
      <w:numFmt w:val="decimal"/>
      <w:lvlText w:val="%1.%2"/>
      <w:lvlJc w:val="left"/>
      <w:pPr>
        <w:ind w:left="405" w:hanging="405"/>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720" w:hanging="72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080" w:hanging="108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440" w:hanging="1440"/>
      </w:pPr>
      <w:rPr>
        <w:rFonts w:hint="default"/>
        <w:sz w:val="32"/>
      </w:rPr>
    </w:lvl>
  </w:abstractNum>
  <w:abstractNum w:abstractNumId="15" w15:restartNumberingAfterBreak="0">
    <w:nsid w:val="4E7C1DD6"/>
    <w:multiLevelType w:val="multilevel"/>
    <w:tmpl w:val="ADF88598"/>
    <w:lvl w:ilvl="0">
      <w:start w:val="4"/>
      <w:numFmt w:val="decimal"/>
      <w:lvlText w:val="%1."/>
      <w:lvlJc w:val="left"/>
      <w:pPr>
        <w:ind w:left="480" w:hanging="480"/>
      </w:pPr>
      <w:rPr>
        <w:rFonts w:hint="default"/>
        <w:sz w:val="32"/>
      </w:rPr>
    </w:lvl>
    <w:lvl w:ilvl="1">
      <w:start w:val="2"/>
      <w:numFmt w:val="decimal"/>
      <w:lvlText w:val="%1.%2."/>
      <w:lvlJc w:val="left"/>
      <w:pPr>
        <w:ind w:left="480" w:hanging="48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080" w:hanging="108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440" w:hanging="1440"/>
      </w:pPr>
      <w:rPr>
        <w:rFonts w:hint="default"/>
        <w:sz w:val="32"/>
      </w:rPr>
    </w:lvl>
  </w:abstractNum>
  <w:abstractNum w:abstractNumId="16" w15:restartNumberingAfterBreak="0">
    <w:nsid w:val="53227EAD"/>
    <w:multiLevelType w:val="hybridMultilevel"/>
    <w:tmpl w:val="A6628DC8"/>
    <w:lvl w:ilvl="0" w:tplc="0409001B">
      <w:start w:val="1"/>
      <w:numFmt w:val="lowerRoman"/>
      <w:lvlText w:val="%1."/>
      <w:lvlJc w:val="righ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7" w15:restartNumberingAfterBreak="0">
    <w:nsid w:val="57883449"/>
    <w:multiLevelType w:val="multilevel"/>
    <w:tmpl w:val="B1881B86"/>
    <w:lvl w:ilvl="0">
      <w:start w:val="1"/>
      <w:numFmt w:val="lowerRoman"/>
      <w:lvlText w:val="%1."/>
      <w:lvlJc w:val="righ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153F3E"/>
    <w:multiLevelType w:val="multilevel"/>
    <w:tmpl w:val="48C4133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5127BF"/>
    <w:multiLevelType w:val="hybridMultilevel"/>
    <w:tmpl w:val="B9103D8C"/>
    <w:lvl w:ilvl="0" w:tplc="470600FA">
      <w:start w:val="4"/>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401715"/>
    <w:multiLevelType w:val="hybridMultilevel"/>
    <w:tmpl w:val="9950185C"/>
    <w:lvl w:ilvl="0" w:tplc="0409001B">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701D6065"/>
    <w:multiLevelType w:val="hybridMultilevel"/>
    <w:tmpl w:val="48C700A2"/>
    <w:lvl w:ilvl="0" w:tplc="0409000F">
      <w:start w:val="2"/>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2" w15:restartNumberingAfterBreak="0">
    <w:nsid w:val="7A2A5F8F"/>
    <w:multiLevelType w:val="multilevel"/>
    <w:tmpl w:val="921EFD72"/>
    <w:lvl w:ilvl="0">
      <w:start w:val="1"/>
      <w:numFmt w:val="decimal"/>
      <w:lvlText w:val="%1."/>
      <w:lvlJc w:val="left"/>
      <w:pPr>
        <w:ind w:left="720" w:hanging="360"/>
      </w:pPr>
    </w:lvl>
    <w:lvl w:ilvl="1">
      <w:start w:val="1"/>
      <w:numFmt w:val="decimal"/>
      <w:isLgl/>
      <w:lvlText w:val="%1.%2."/>
      <w:lvlJc w:val="left"/>
      <w:pPr>
        <w:ind w:left="840" w:hanging="480"/>
      </w:pPr>
      <w:rPr>
        <w:rFonts w:hint="default"/>
        <w:sz w:val="32"/>
      </w:rPr>
    </w:lvl>
    <w:lvl w:ilvl="2">
      <w:start w:val="1"/>
      <w:numFmt w:val="decimal"/>
      <w:isLgl/>
      <w:lvlText w:val="%1.%2.%3."/>
      <w:lvlJc w:val="left"/>
      <w:pPr>
        <w:ind w:left="1080" w:hanging="720"/>
      </w:pPr>
      <w:rPr>
        <w:rFonts w:hint="default"/>
        <w:sz w:val="32"/>
      </w:rPr>
    </w:lvl>
    <w:lvl w:ilvl="3">
      <w:start w:val="1"/>
      <w:numFmt w:val="decimal"/>
      <w:isLgl/>
      <w:lvlText w:val="%1.%2.%3.%4."/>
      <w:lvlJc w:val="left"/>
      <w:pPr>
        <w:ind w:left="1080" w:hanging="720"/>
      </w:pPr>
      <w:rPr>
        <w:rFonts w:hint="default"/>
        <w:sz w:val="32"/>
      </w:rPr>
    </w:lvl>
    <w:lvl w:ilvl="4">
      <w:start w:val="1"/>
      <w:numFmt w:val="decimal"/>
      <w:isLgl/>
      <w:lvlText w:val="%1.%2.%3.%4.%5."/>
      <w:lvlJc w:val="left"/>
      <w:pPr>
        <w:ind w:left="1440" w:hanging="1080"/>
      </w:pPr>
      <w:rPr>
        <w:rFonts w:hint="default"/>
        <w:sz w:val="32"/>
      </w:rPr>
    </w:lvl>
    <w:lvl w:ilvl="5">
      <w:start w:val="1"/>
      <w:numFmt w:val="decimal"/>
      <w:isLgl/>
      <w:lvlText w:val="%1.%2.%3.%4.%5.%6."/>
      <w:lvlJc w:val="left"/>
      <w:pPr>
        <w:ind w:left="1440" w:hanging="1080"/>
      </w:pPr>
      <w:rPr>
        <w:rFonts w:hint="default"/>
        <w:sz w:val="32"/>
      </w:rPr>
    </w:lvl>
    <w:lvl w:ilvl="6">
      <w:start w:val="1"/>
      <w:numFmt w:val="decimal"/>
      <w:isLgl/>
      <w:lvlText w:val="%1.%2.%3.%4.%5.%6.%7."/>
      <w:lvlJc w:val="left"/>
      <w:pPr>
        <w:ind w:left="1440" w:hanging="1080"/>
      </w:pPr>
      <w:rPr>
        <w:rFonts w:hint="default"/>
        <w:sz w:val="32"/>
      </w:rPr>
    </w:lvl>
    <w:lvl w:ilvl="7">
      <w:start w:val="1"/>
      <w:numFmt w:val="decimal"/>
      <w:isLgl/>
      <w:lvlText w:val="%1.%2.%3.%4.%5.%6.%7.%8."/>
      <w:lvlJc w:val="left"/>
      <w:pPr>
        <w:ind w:left="1800" w:hanging="1440"/>
      </w:pPr>
      <w:rPr>
        <w:rFonts w:hint="default"/>
        <w:sz w:val="32"/>
      </w:rPr>
    </w:lvl>
    <w:lvl w:ilvl="8">
      <w:start w:val="1"/>
      <w:numFmt w:val="decimal"/>
      <w:isLgl/>
      <w:lvlText w:val="%1.%2.%3.%4.%5.%6.%7.%8.%9."/>
      <w:lvlJc w:val="left"/>
      <w:pPr>
        <w:ind w:left="1800" w:hanging="1440"/>
      </w:pPr>
      <w:rPr>
        <w:rFonts w:hint="default"/>
        <w:sz w:val="32"/>
      </w:rPr>
    </w:lvl>
  </w:abstractNum>
  <w:abstractNum w:abstractNumId="23" w15:restartNumberingAfterBreak="0">
    <w:nsid w:val="7E01314E"/>
    <w:multiLevelType w:val="hybridMultilevel"/>
    <w:tmpl w:val="77F2F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0"/>
  </w:num>
  <w:num w:numId="3">
    <w:abstractNumId w:val="0"/>
  </w:num>
  <w:num w:numId="4">
    <w:abstractNumId w:val="22"/>
  </w:num>
  <w:num w:numId="5">
    <w:abstractNumId w:val="2"/>
  </w:num>
  <w:num w:numId="6">
    <w:abstractNumId w:val="1"/>
  </w:num>
  <w:num w:numId="7">
    <w:abstractNumId w:val="23"/>
  </w:num>
  <w:num w:numId="8">
    <w:abstractNumId w:val="12"/>
  </w:num>
  <w:num w:numId="9">
    <w:abstractNumId w:val="5"/>
  </w:num>
  <w:num w:numId="10">
    <w:abstractNumId w:val="14"/>
  </w:num>
  <w:num w:numId="11">
    <w:abstractNumId w:val="15"/>
  </w:num>
  <w:num w:numId="12">
    <w:abstractNumId w:val="19"/>
  </w:num>
  <w:num w:numId="13">
    <w:abstractNumId w:val="7"/>
  </w:num>
  <w:num w:numId="14">
    <w:abstractNumId w:val="13"/>
  </w:num>
  <w:num w:numId="15">
    <w:abstractNumId w:val="4"/>
  </w:num>
  <w:num w:numId="16">
    <w:abstractNumId w:val="9"/>
  </w:num>
  <w:num w:numId="17">
    <w:abstractNumId w:val="16"/>
  </w:num>
  <w:num w:numId="18">
    <w:abstractNumId w:val="20"/>
  </w:num>
  <w:num w:numId="19">
    <w:abstractNumId w:val="8"/>
  </w:num>
  <w:num w:numId="20">
    <w:abstractNumId w:val="3"/>
  </w:num>
  <w:num w:numId="21">
    <w:abstractNumId w:val="17"/>
  </w:num>
  <w:num w:numId="22">
    <w:abstractNumId w:val="6"/>
  </w:num>
  <w:num w:numId="23">
    <w:abstractNumId w:val="11"/>
  </w:num>
  <w:num w:numId="24">
    <w:abstractNumId w:val="1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C94"/>
    <w:rsid w:val="00035D15"/>
    <w:rsid w:val="00044512"/>
    <w:rsid w:val="000702D2"/>
    <w:rsid w:val="0013761B"/>
    <w:rsid w:val="00177010"/>
    <w:rsid w:val="001A501E"/>
    <w:rsid w:val="001C7FEE"/>
    <w:rsid w:val="001E2A82"/>
    <w:rsid w:val="001E364F"/>
    <w:rsid w:val="002C739F"/>
    <w:rsid w:val="00353A26"/>
    <w:rsid w:val="003B74CC"/>
    <w:rsid w:val="003F5AD0"/>
    <w:rsid w:val="00402686"/>
    <w:rsid w:val="00450A5C"/>
    <w:rsid w:val="00466BE8"/>
    <w:rsid w:val="004C1AC6"/>
    <w:rsid w:val="004D2C18"/>
    <w:rsid w:val="00547456"/>
    <w:rsid w:val="005478ED"/>
    <w:rsid w:val="00550FD8"/>
    <w:rsid w:val="005A7C7B"/>
    <w:rsid w:val="005A7EF5"/>
    <w:rsid w:val="005F3F2D"/>
    <w:rsid w:val="006605A1"/>
    <w:rsid w:val="0068114F"/>
    <w:rsid w:val="006D0FFA"/>
    <w:rsid w:val="006D3055"/>
    <w:rsid w:val="006D6D55"/>
    <w:rsid w:val="00731FE9"/>
    <w:rsid w:val="007760E8"/>
    <w:rsid w:val="007905F5"/>
    <w:rsid w:val="007A7FB0"/>
    <w:rsid w:val="007E6CEA"/>
    <w:rsid w:val="0080475B"/>
    <w:rsid w:val="00844520"/>
    <w:rsid w:val="008B2A10"/>
    <w:rsid w:val="008D5BD2"/>
    <w:rsid w:val="009E6127"/>
    <w:rsid w:val="00A24257"/>
    <w:rsid w:val="00AE3D3D"/>
    <w:rsid w:val="00AE5BAD"/>
    <w:rsid w:val="00AF3DFD"/>
    <w:rsid w:val="00C42D8D"/>
    <w:rsid w:val="00C756EC"/>
    <w:rsid w:val="00CD68A0"/>
    <w:rsid w:val="00D0310A"/>
    <w:rsid w:val="00D43B4B"/>
    <w:rsid w:val="00DB7480"/>
    <w:rsid w:val="00DD052E"/>
    <w:rsid w:val="00E14DE4"/>
    <w:rsid w:val="00E239AD"/>
    <w:rsid w:val="00E769A2"/>
    <w:rsid w:val="00EE3204"/>
    <w:rsid w:val="00EE612D"/>
    <w:rsid w:val="00F34C94"/>
    <w:rsid w:val="00F51845"/>
    <w:rsid w:val="00FF5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B822DD"/>
  <w15:docId w15:val="{ED9CEECE-19B6-4FFB-84E6-2C367E40E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0A5C"/>
    <w:pPr>
      <w:spacing w:after="200" w:line="276" w:lineRule="auto"/>
    </w:pPr>
    <w:rPr>
      <w:sz w:val="22"/>
      <w:szCs w:val="22"/>
    </w:rPr>
  </w:style>
  <w:style w:type="paragraph" w:styleId="Heading1">
    <w:name w:val="heading 1"/>
    <w:basedOn w:val="Normal"/>
    <w:uiPriority w:val="9"/>
    <w:qFormat/>
    <w:rsid w:val="00D43B4B"/>
    <w:pPr>
      <w:keepNext/>
      <w:keepLines/>
      <w:widowControl w:val="0"/>
      <w:spacing w:before="480" w:after="0" w:line="480" w:lineRule="auto"/>
      <w:jc w:val="both"/>
      <w:outlineLvl w:val="0"/>
    </w:pPr>
    <w:rPr>
      <w:rFonts w:ascii="Times New Roman" w:eastAsia="MS Gothic" w:hAnsi="Times New Roman"/>
      <w:b/>
      <w:bCs/>
      <w:color w:val="365F91"/>
      <w:sz w:val="28"/>
      <w:szCs w:val="28"/>
    </w:rPr>
  </w:style>
  <w:style w:type="paragraph" w:styleId="Heading2">
    <w:name w:val="heading 2"/>
    <w:basedOn w:val="Normal"/>
    <w:link w:val="Heading2Char"/>
    <w:uiPriority w:val="9"/>
    <w:unhideWhenUsed/>
    <w:qFormat/>
    <w:rsid w:val="00D43B4B"/>
    <w:pPr>
      <w:keepNext/>
      <w:keepLines/>
      <w:widowControl w:val="0"/>
      <w:spacing w:before="200" w:after="0" w:line="480" w:lineRule="auto"/>
      <w:jc w:val="both"/>
      <w:outlineLvl w:val="1"/>
    </w:pPr>
    <w:rPr>
      <w:rFonts w:ascii="Times New Roman" w:eastAsia="MS Gothic" w:hAnsi="Times New Roman"/>
      <w:b/>
      <w:bCs/>
      <w:color w:val="4F81BD"/>
      <w:sz w:val="24"/>
      <w:szCs w:val="24"/>
    </w:rPr>
  </w:style>
  <w:style w:type="paragraph" w:styleId="Heading3">
    <w:name w:val="heading 3"/>
    <w:basedOn w:val="Normal"/>
    <w:next w:val="Normal"/>
    <w:link w:val="Heading3Char"/>
    <w:uiPriority w:val="9"/>
    <w:unhideWhenUsed/>
    <w:qFormat/>
    <w:rsid w:val="00D43B4B"/>
    <w:pPr>
      <w:keepNext/>
      <w:keepLines/>
      <w:spacing w:before="40" w:after="0" w:line="360" w:lineRule="auto"/>
      <w:jc w:val="both"/>
      <w:outlineLvl w:val="2"/>
    </w:pPr>
    <w:rPr>
      <w:rFonts w:ascii="Times New Roman" w:eastAsiaTheme="majorEastAsia" w:hAnsi="Times New Roman"/>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1E364F"/>
    <w:rPr>
      <w:sz w:val="22"/>
      <w:szCs w:val="22"/>
    </w:rPr>
  </w:style>
  <w:style w:type="table" w:styleId="PlainTable3">
    <w:name w:val="Plain Table 3"/>
    <w:basedOn w:val="TableNormal"/>
    <w:uiPriority w:val="43"/>
    <w:rsid w:val="001E2A8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E2A8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1E2A8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D43B4B"/>
    <w:rPr>
      <w:rFonts w:ascii="Times New Roman" w:eastAsiaTheme="majorEastAsia" w:hAnsi="Times New Roman"/>
      <w:color w:val="243F60" w:themeColor="accent1" w:themeShade="7F"/>
      <w:sz w:val="24"/>
      <w:szCs w:val="24"/>
    </w:rPr>
  </w:style>
  <w:style w:type="character" w:styleId="Strong">
    <w:name w:val="Strong"/>
    <w:basedOn w:val="DefaultParagraphFont"/>
    <w:uiPriority w:val="22"/>
    <w:qFormat/>
    <w:rsid w:val="005A7EF5"/>
    <w:rPr>
      <w:b/>
      <w:bCs/>
    </w:rPr>
  </w:style>
  <w:style w:type="character" w:customStyle="1" w:styleId="Heading2Char">
    <w:name w:val="Heading 2 Char"/>
    <w:basedOn w:val="DefaultParagraphFont"/>
    <w:link w:val="Heading2"/>
    <w:uiPriority w:val="9"/>
    <w:rsid w:val="005A7EF5"/>
    <w:rPr>
      <w:rFonts w:ascii="Times New Roman" w:eastAsia="MS Gothic" w:hAnsi="Times New Roman"/>
      <w:b/>
      <w:bCs/>
      <w:color w:val="4F81BD"/>
      <w:sz w:val="24"/>
      <w:szCs w:val="24"/>
    </w:rPr>
  </w:style>
  <w:style w:type="paragraph" w:styleId="NormalWeb">
    <w:name w:val="Normal (Web)"/>
    <w:basedOn w:val="Normal"/>
    <w:uiPriority w:val="99"/>
    <w:unhideWhenUsed/>
    <w:rsid w:val="005A7EF5"/>
    <w:pPr>
      <w:spacing w:before="100" w:beforeAutospacing="1" w:after="100" w:afterAutospacing="1" w:line="240" w:lineRule="auto"/>
    </w:pPr>
    <w:rPr>
      <w:rFonts w:ascii="Times New Roman" w:eastAsia="Times New Roman" w:hAnsi="Times New Roman"/>
      <w:sz w:val="24"/>
      <w:szCs w:val="24"/>
      <w:lang w:eastAsia="en-US"/>
    </w:rPr>
  </w:style>
  <w:style w:type="paragraph" w:styleId="TOCHeading">
    <w:name w:val="TOC Heading"/>
    <w:basedOn w:val="Heading1"/>
    <w:next w:val="Normal"/>
    <w:uiPriority w:val="39"/>
    <w:unhideWhenUsed/>
    <w:qFormat/>
    <w:rsid w:val="003F5AD0"/>
    <w:pPr>
      <w:widowControl/>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eastAsia="en-US"/>
    </w:rPr>
  </w:style>
  <w:style w:type="paragraph" w:styleId="TOC1">
    <w:name w:val="toc 1"/>
    <w:basedOn w:val="Normal"/>
    <w:next w:val="Normal"/>
    <w:autoRedefine/>
    <w:uiPriority w:val="39"/>
    <w:unhideWhenUsed/>
    <w:rsid w:val="003F5AD0"/>
    <w:pPr>
      <w:spacing w:after="100"/>
    </w:pPr>
  </w:style>
  <w:style w:type="paragraph" w:styleId="TOC2">
    <w:name w:val="toc 2"/>
    <w:basedOn w:val="Normal"/>
    <w:next w:val="Normal"/>
    <w:autoRedefine/>
    <w:uiPriority w:val="39"/>
    <w:unhideWhenUsed/>
    <w:rsid w:val="003F5AD0"/>
    <w:pPr>
      <w:spacing w:after="100"/>
      <w:ind w:left="220"/>
    </w:pPr>
  </w:style>
  <w:style w:type="paragraph" w:styleId="TOC3">
    <w:name w:val="toc 3"/>
    <w:basedOn w:val="Normal"/>
    <w:next w:val="Normal"/>
    <w:autoRedefine/>
    <w:uiPriority w:val="39"/>
    <w:unhideWhenUsed/>
    <w:rsid w:val="003F5AD0"/>
    <w:pPr>
      <w:spacing w:after="100"/>
      <w:ind w:left="440"/>
    </w:pPr>
  </w:style>
  <w:style w:type="character" w:styleId="Hyperlink">
    <w:name w:val="Hyperlink"/>
    <w:basedOn w:val="DefaultParagraphFont"/>
    <w:uiPriority w:val="99"/>
    <w:unhideWhenUsed/>
    <w:rsid w:val="003F5AD0"/>
    <w:rPr>
      <w:color w:val="0000FF" w:themeColor="hyperlink"/>
      <w:u w:val="single"/>
    </w:rPr>
  </w:style>
  <w:style w:type="paragraph" w:styleId="Header">
    <w:name w:val="header"/>
    <w:basedOn w:val="Normal"/>
    <w:link w:val="HeaderChar"/>
    <w:uiPriority w:val="99"/>
    <w:unhideWhenUsed/>
    <w:rsid w:val="008B2A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A10"/>
    <w:rPr>
      <w:sz w:val="22"/>
      <w:szCs w:val="22"/>
    </w:rPr>
  </w:style>
  <w:style w:type="paragraph" w:styleId="Footer">
    <w:name w:val="footer"/>
    <w:basedOn w:val="Normal"/>
    <w:link w:val="FooterChar"/>
    <w:uiPriority w:val="99"/>
    <w:unhideWhenUsed/>
    <w:rsid w:val="008B2A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A1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136877">
      <w:bodyDiv w:val="1"/>
      <w:marLeft w:val="0"/>
      <w:marRight w:val="0"/>
      <w:marTop w:val="0"/>
      <w:marBottom w:val="0"/>
      <w:divBdr>
        <w:top w:val="none" w:sz="0" w:space="0" w:color="auto"/>
        <w:left w:val="none" w:sz="0" w:space="0" w:color="auto"/>
        <w:bottom w:val="none" w:sz="0" w:space="0" w:color="auto"/>
        <w:right w:val="none" w:sz="0" w:space="0" w:color="auto"/>
      </w:divBdr>
    </w:div>
    <w:div w:id="576062787">
      <w:bodyDiv w:val="1"/>
      <w:marLeft w:val="0"/>
      <w:marRight w:val="0"/>
      <w:marTop w:val="0"/>
      <w:marBottom w:val="0"/>
      <w:divBdr>
        <w:top w:val="none" w:sz="0" w:space="0" w:color="auto"/>
        <w:left w:val="none" w:sz="0" w:space="0" w:color="auto"/>
        <w:bottom w:val="none" w:sz="0" w:space="0" w:color="auto"/>
        <w:right w:val="none" w:sz="0" w:space="0" w:color="auto"/>
      </w:divBdr>
    </w:div>
    <w:div w:id="681591640">
      <w:bodyDiv w:val="1"/>
      <w:marLeft w:val="0"/>
      <w:marRight w:val="0"/>
      <w:marTop w:val="0"/>
      <w:marBottom w:val="0"/>
      <w:divBdr>
        <w:top w:val="none" w:sz="0" w:space="0" w:color="auto"/>
        <w:left w:val="none" w:sz="0" w:space="0" w:color="auto"/>
        <w:bottom w:val="none" w:sz="0" w:space="0" w:color="auto"/>
        <w:right w:val="none" w:sz="0" w:space="0" w:color="auto"/>
      </w:divBdr>
    </w:div>
    <w:div w:id="1130174796">
      <w:bodyDiv w:val="1"/>
      <w:marLeft w:val="0"/>
      <w:marRight w:val="0"/>
      <w:marTop w:val="0"/>
      <w:marBottom w:val="0"/>
      <w:divBdr>
        <w:top w:val="none" w:sz="0" w:space="0" w:color="auto"/>
        <w:left w:val="none" w:sz="0" w:space="0" w:color="auto"/>
        <w:bottom w:val="none" w:sz="0" w:space="0" w:color="auto"/>
        <w:right w:val="none" w:sz="0" w:space="0" w:color="auto"/>
      </w:divBdr>
    </w:div>
    <w:div w:id="1204948266">
      <w:bodyDiv w:val="1"/>
      <w:marLeft w:val="0"/>
      <w:marRight w:val="0"/>
      <w:marTop w:val="0"/>
      <w:marBottom w:val="0"/>
      <w:divBdr>
        <w:top w:val="none" w:sz="0" w:space="0" w:color="auto"/>
        <w:left w:val="none" w:sz="0" w:space="0" w:color="auto"/>
        <w:bottom w:val="none" w:sz="0" w:space="0" w:color="auto"/>
        <w:right w:val="none" w:sz="0" w:space="0" w:color="auto"/>
      </w:divBdr>
    </w:div>
    <w:div w:id="1216089925">
      <w:bodyDiv w:val="1"/>
      <w:marLeft w:val="0"/>
      <w:marRight w:val="0"/>
      <w:marTop w:val="0"/>
      <w:marBottom w:val="0"/>
      <w:divBdr>
        <w:top w:val="none" w:sz="0" w:space="0" w:color="auto"/>
        <w:left w:val="none" w:sz="0" w:space="0" w:color="auto"/>
        <w:bottom w:val="none" w:sz="0" w:space="0" w:color="auto"/>
        <w:right w:val="none" w:sz="0" w:space="0" w:color="auto"/>
      </w:divBdr>
    </w:div>
    <w:div w:id="1240409370">
      <w:bodyDiv w:val="1"/>
      <w:marLeft w:val="0"/>
      <w:marRight w:val="0"/>
      <w:marTop w:val="0"/>
      <w:marBottom w:val="0"/>
      <w:divBdr>
        <w:top w:val="none" w:sz="0" w:space="0" w:color="auto"/>
        <w:left w:val="none" w:sz="0" w:space="0" w:color="auto"/>
        <w:bottom w:val="none" w:sz="0" w:space="0" w:color="auto"/>
        <w:right w:val="none" w:sz="0" w:space="0" w:color="auto"/>
      </w:divBdr>
    </w:div>
    <w:div w:id="1502813705">
      <w:bodyDiv w:val="1"/>
      <w:marLeft w:val="0"/>
      <w:marRight w:val="0"/>
      <w:marTop w:val="0"/>
      <w:marBottom w:val="0"/>
      <w:divBdr>
        <w:top w:val="none" w:sz="0" w:space="0" w:color="auto"/>
        <w:left w:val="none" w:sz="0" w:space="0" w:color="auto"/>
        <w:bottom w:val="none" w:sz="0" w:space="0" w:color="auto"/>
        <w:right w:val="none" w:sz="0" w:space="0" w:color="auto"/>
      </w:divBdr>
    </w:div>
    <w:div w:id="1880316924">
      <w:bodyDiv w:val="1"/>
      <w:marLeft w:val="0"/>
      <w:marRight w:val="0"/>
      <w:marTop w:val="0"/>
      <w:marBottom w:val="0"/>
      <w:divBdr>
        <w:top w:val="none" w:sz="0" w:space="0" w:color="auto"/>
        <w:left w:val="none" w:sz="0" w:space="0" w:color="auto"/>
        <w:bottom w:val="none" w:sz="0" w:space="0" w:color="auto"/>
        <w:right w:val="none" w:sz="0" w:space="0" w:color="auto"/>
      </w:divBdr>
    </w:div>
    <w:div w:id="1927031991">
      <w:bodyDiv w:val="1"/>
      <w:marLeft w:val="0"/>
      <w:marRight w:val="0"/>
      <w:marTop w:val="0"/>
      <w:marBottom w:val="0"/>
      <w:divBdr>
        <w:top w:val="none" w:sz="0" w:space="0" w:color="auto"/>
        <w:left w:val="none" w:sz="0" w:space="0" w:color="auto"/>
        <w:bottom w:val="none" w:sz="0" w:space="0" w:color="auto"/>
        <w:right w:val="none" w:sz="0" w:space="0" w:color="auto"/>
      </w:divBdr>
    </w:div>
    <w:div w:id="1976257603">
      <w:bodyDiv w:val="1"/>
      <w:marLeft w:val="0"/>
      <w:marRight w:val="0"/>
      <w:marTop w:val="0"/>
      <w:marBottom w:val="0"/>
      <w:divBdr>
        <w:top w:val="none" w:sz="0" w:space="0" w:color="auto"/>
        <w:left w:val="none" w:sz="0" w:space="0" w:color="auto"/>
        <w:bottom w:val="none" w:sz="0" w:space="0" w:color="auto"/>
        <w:right w:val="none" w:sz="0" w:space="0" w:color="auto"/>
      </w:divBdr>
    </w:div>
    <w:div w:id="2047676069">
      <w:bodyDiv w:val="1"/>
      <w:marLeft w:val="0"/>
      <w:marRight w:val="0"/>
      <w:marTop w:val="0"/>
      <w:marBottom w:val="0"/>
      <w:divBdr>
        <w:top w:val="none" w:sz="0" w:space="0" w:color="auto"/>
        <w:left w:val="none" w:sz="0" w:space="0" w:color="auto"/>
        <w:bottom w:val="none" w:sz="0" w:space="0" w:color="auto"/>
        <w:right w:val="none" w:sz="0" w:space="0" w:color="auto"/>
      </w:divBdr>
    </w:div>
    <w:div w:id="2091155409">
      <w:bodyDiv w:val="1"/>
      <w:marLeft w:val="0"/>
      <w:marRight w:val="0"/>
      <w:marTop w:val="0"/>
      <w:marBottom w:val="0"/>
      <w:divBdr>
        <w:top w:val="none" w:sz="0" w:space="0" w:color="auto"/>
        <w:left w:val="none" w:sz="0" w:space="0" w:color="auto"/>
        <w:bottom w:val="none" w:sz="0" w:space="0" w:color="auto"/>
        <w:right w:val="none" w:sz="0" w:space="0" w:color="auto"/>
      </w:divBdr>
    </w:div>
    <w:div w:id="2112238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0" i="0" u="none" strike="noStrike" kern="1200"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a:t>Sieve Analysis of Bamboo Passing %</a:t>
            </a:r>
          </a:p>
        </c:rich>
      </c:tx>
      <c:overlay val="0"/>
      <c:spPr>
        <a:noFill/>
        <a:ln>
          <a:noFill/>
        </a:ln>
        <a:effectLst/>
      </c:spPr>
      <c:txPr>
        <a:bodyPr rot="0" spcFirstLastPara="1" vertOverflow="ellipsis" vert="horz" wrap="square" anchor="ctr" anchorCtr="1"/>
        <a:lstStyle/>
        <a:p>
          <a:pPr>
            <a:defRPr sz="2200" b="0" i="0" u="none" strike="noStrike" kern="1200"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scatterChart>
        <c:scatterStyle val="smoothMarker"/>
        <c:varyColors val="0"/>
        <c:ser>
          <c:idx val="0"/>
          <c:order val="0"/>
          <c:tx>
            <c:strRef>
              <c:f>Sheet1!$B$1</c:f>
              <c:strCache>
                <c:ptCount val="1"/>
                <c:pt idx="0">
                  <c:v>% passing</c:v>
                </c:pt>
              </c:strCache>
            </c:strRef>
          </c:tx>
          <c:spPr>
            <a:ln w="25400" cap="flat" cmpd="dbl" algn="ctr">
              <a:solidFill>
                <a:schemeClr val="accent1">
                  <a:alpha val="50000"/>
                </a:schemeClr>
              </a:solidFill>
              <a:round/>
            </a:ln>
            <a:effectLst/>
          </c:spPr>
          <c:marker>
            <c:symbol val="circle"/>
            <c:size val="6"/>
            <c:spPr>
              <a:noFill/>
              <a:ln w="34925" cap="flat" cmpd="dbl" algn="ctr">
                <a:solidFill>
                  <a:schemeClr val="accent1">
                    <a:lumMod val="75000"/>
                    <a:alpha val="70000"/>
                  </a:schemeClr>
                </a:solidFill>
                <a:round/>
              </a:ln>
              <a:effectLst/>
            </c:spPr>
          </c:marker>
          <c:xVal>
            <c:strRef>
              <c:f>Sheet1!$A$2:$A$8</c:f>
              <c:strCache>
                <c:ptCount val="7"/>
                <c:pt idx="0">
                  <c:v>37.5</c:v>
                </c:pt>
                <c:pt idx="1">
                  <c:v>20</c:v>
                </c:pt>
                <c:pt idx="2">
                  <c:v>14</c:v>
                </c:pt>
                <c:pt idx="3">
                  <c:v>10</c:v>
                </c:pt>
                <c:pt idx="4">
                  <c:v>6.35</c:v>
                </c:pt>
                <c:pt idx="5">
                  <c:v>4.75</c:v>
                </c:pt>
                <c:pt idx="6">
                  <c:v>Pan</c:v>
                </c:pt>
              </c:strCache>
            </c:strRef>
          </c:xVal>
          <c:yVal>
            <c:numRef>
              <c:f>Sheet1!$B$2:$B$8</c:f>
              <c:numCache>
                <c:formatCode>General</c:formatCode>
                <c:ptCount val="7"/>
                <c:pt idx="0">
                  <c:v>100</c:v>
                </c:pt>
                <c:pt idx="1">
                  <c:v>100</c:v>
                </c:pt>
                <c:pt idx="2">
                  <c:v>96.07</c:v>
                </c:pt>
                <c:pt idx="3">
                  <c:v>69.13</c:v>
                </c:pt>
                <c:pt idx="4">
                  <c:v>12.93</c:v>
                </c:pt>
                <c:pt idx="5">
                  <c:v>6.21</c:v>
                </c:pt>
                <c:pt idx="6">
                  <c:v>1</c:v>
                </c:pt>
              </c:numCache>
            </c:numRef>
          </c:yVal>
          <c:smooth val="1"/>
          <c:extLst>
            <c:ext xmlns:c16="http://schemas.microsoft.com/office/drawing/2014/chart" uri="{C3380CC4-5D6E-409C-BE32-E72D297353CC}">
              <c16:uniqueId val="{00000000-C857-4070-A546-796C1A547162}"/>
            </c:ext>
          </c:extLst>
        </c:ser>
        <c:dLbls>
          <c:showLegendKey val="0"/>
          <c:showVal val="0"/>
          <c:showCatName val="0"/>
          <c:showSerName val="0"/>
          <c:showPercent val="0"/>
          <c:showBubbleSize val="0"/>
        </c:dLbls>
        <c:axId val="503755792"/>
        <c:axId val="503757592"/>
      </c:scatterChart>
      <c:valAx>
        <c:axId val="50375579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97"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Sieve sizes (mm)</a:t>
                </a:r>
              </a:p>
            </c:rich>
          </c:tx>
          <c:overlay val="0"/>
          <c:spPr>
            <a:noFill/>
            <a:ln>
              <a:noFill/>
            </a:ln>
            <a:effectLst/>
          </c:spPr>
          <c:txPr>
            <a:bodyPr rot="0" spcFirstLastPara="1" vertOverflow="ellipsis" vert="horz" wrap="square" anchor="ctr" anchorCtr="1"/>
            <a:lstStyle/>
            <a:p>
              <a:pPr>
                <a:defRPr sz="1197"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3757592"/>
        <c:crosses val="autoZero"/>
        <c:crossBetween val="midCat"/>
      </c:valAx>
      <c:valAx>
        <c:axId val="5037575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197"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Percentage Passing %</a:t>
                </a:r>
              </a:p>
            </c:rich>
          </c:tx>
          <c:overlay val="0"/>
          <c:spPr>
            <a:noFill/>
            <a:ln>
              <a:noFill/>
            </a:ln>
            <a:effectLst/>
          </c:spPr>
          <c:txPr>
            <a:bodyPr rot="-5400000" spcFirstLastPara="1" vertOverflow="ellipsis" vert="horz" wrap="square" anchor="ctr" anchorCtr="1"/>
            <a:lstStyle/>
            <a:p>
              <a:pPr>
                <a:defRPr sz="1197"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375579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Slump Test</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1894747175073806E-2"/>
          <c:y val="2.0565095685528313E-2"/>
          <c:w val="0.9151386154855643"/>
          <c:h val="0.68998203740157482"/>
        </c:manualLayout>
      </c:layout>
      <c:barChart>
        <c:barDir val="col"/>
        <c:grouping val="stack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C89800"/>
              </a:solidFill>
              <a:ln>
                <a:noFill/>
              </a:ln>
              <a:effectLst/>
            </c:spPr>
            <c:extLst>
              <c:ext xmlns:c16="http://schemas.microsoft.com/office/drawing/2014/chart" uri="{C3380CC4-5D6E-409C-BE32-E72D297353CC}">
                <c16:uniqueId val="{00000001-AF77-4705-BFD0-71F05D81123B}"/>
              </c:ext>
            </c:extLst>
          </c:dPt>
          <c:dPt>
            <c:idx val="1"/>
            <c:invertIfNegative val="0"/>
            <c:bubble3D val="0"/>
            <c:spPr>
              <a:solidFill>
                <a:srgbClr val="C89800"/>
              </a:solidFill>
              <a:ln>
                <a:noFill/>
              </a:ln>
              <a:effectLst/>
            </c:spPr>
            <c:extLst>
              <c:ext xmlns:c16="http://schemas.microsoft.com/office/drawing/2014/chart" uri="{C3380CC4-5D6E-409C-BE32-E72D297353CC}">
                <c16:uniqueId val="{00000003-AF77-4705-BFD0-71F05D81123B}"/>
              </c:ext>
            </c:extLst>
          </c:dPt>
          <c:dPt>
            <c:idx val="2"/>
            <c:invertIfNegative val="0"/>
            <c:bubble3D val="0"/>
            <c:spPr>
              <a:solidFill>
                <a:srgbClr val="C89800"/>
              </a:solidFill>
              <a:ln>
                <a:noFill/>
              </a:ln>
              <a:effectLst/>
            </c:spPr>
            <c:extLst>
              <c:ext xmlns:c16="http://schemas.microsoft.com/office/drawing/2014/chart" uri="{C3380CC4-5D6E-409C-BE32-E72D297353CC}">
                <c16:uniqueId val="{00000005-AF77-4705-BFD0-71F05D81123B}"/>
              </c:ext>
            </c:extLst>
          </c:dPt>
          <c:dPt>
            <c:idx val="3"/>
            <c:invertIfNegative val="0"/>
            <c:bubble3D val="0"/>
            <c:spPr>
              <a:solidFill>
                <a:srgbClr val="C89800"/>
              </a:solidFill>
              <a:ln>
                <a:noFill/>
              </a:ln>
              <a:effectLst/>
            </c:spPr>
            <c:extLst>
              <c:ext xmlns:c16="http://schemas.microsoft.com/office/drawing/2014/chart" uri="{C3380CC4-5D6E-409C-BE32-E72D297353CC}">
                <c16:uniqueId val="{00000007-AF77-4705-BFD0-71F05D81123B}"/>
              </c:ext>
            </c:extLst>
          </c:dPt>
          <c:cat>
            <c:numRef>
              <c:f>Sheet1!$A$2:$A$5</c:f>
              <c:numCache>
                <c:formatCode>0%</c:formatCode>
                <c:ptCount val="4"/>
                <c:pt idx="0">
                  <c:v>0</c:v>
                </c:pt>
                <c:pt idx="1">
                  <c:v>0.1</c:v>
                </c:pt>
                <c:pt idx="2">
                  <c:v>0.2</c:v>
                </c:pt>
                <c:pt idx="3">
                  <c:v>0.3</c:v>
                </c:pt>
              </c:numCache>
            </c:numRef>
          </c:cat>
          <c:val>
            <c:numRef>
              <c:f>Sheet1!$B$2:$B$5</c:f>
              <c:numCache>
                <c:formatCode>General</c:formatCode>
                <c:ptCount val="4"/>
                <c:pt idx="0">
                  <c:v>3</c:v>
                </c:pt>
                <c:pt idx="1">
                  <c:v>6</c:v>
                </c:pt>
                <c:pt idx="2">
                  <c:v>7</c:v>
                </c:pt>
                <c:pt idx="3">
                  <c:v>13</c:v>
                </c:pt>
              </c:numCache>
            </c:numRef>
          </c:val>
          <c:extLst>
            <c:ext xmlns:c16="http://schemas.microsoft.com/office/drawing/2014/chart" uri="{C3380CC4-5D6E-409C-BE32-E72D297353CC}">
              <c16:uniqueId val="{00000008-AF77-4705-BFD0-71F05D81123B}"/>
            </c:ext>
          </c:extLst>
        </c:ser>
        <c:dLbls>
          <c:showLegendKey val="0"/>
          <c:showVal val="0"/>
          <c:showCatName val="0"/>
          <c:showSerName val="0"/>
          <c:showPercent val="0"/>
          <c:showBubbleSize val="0"/>
        </c:dLbls>
        <c:gapWidth val="150"/>
        <c:overlap val="100"/>
        <c:axId val="471444952"/>
        <c:axId val="471446032"/>
      </c:barChart>
      <c:catAx>
        <c:axId val="47144495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1446032"/>
        <c:crosses val="autoZero"/>
        <c:auto val="1"/>
        <c:lblAlgn val="ctr"/>
        <c:lblOffset val="100"/>
        <c:noMultiLvlLbl val="0"/>
      </c:catAx>
      <c:valAx>
        <c:axId val="47144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1444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Density Test Graph</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Day 7</c:v>
                </c:pt>
              </c:strCache>
            </c:strRef>
          </c:tx>
          <c:spPr>
            <a:ln w="28575" cap="rnd">
              <a:solidFill>
                <a:schemeClr val="accent1"/>
              </a:solidFill>
              <a:round/>
            </a:ln>
            <a:effectLst/>
          </c:spPr>
          <c:marker>
            <c:symbol val="none"/>
          </c:marker>
          <c:cat>
            <c:strRef>
              <c:f>Sheet1!$A$2:$A$5</c:f>
              <c:strCache>
                <c:ptCount val="4"/>
                <c:pt idx="0">
                  <c:v>0% Replacement</c:v>
                </c:pt>
                <c:pt idx="1">
                  <c:v>10% Replacement</c:v>
                </c:pt>
                <c:pt idx="2">
                  <c:v>20% Replacement</c:v>
                </c:pt>
                <c:pt idx="3">
                  <c:v>30% Replacement</c:v>
                </c:pt>
              </c:strCache>
            </c:strRef>
          </c:cat>
          <c:val>
            <c:numRef>
              <c:f>Sheet1!$B$2:$B$5</c:f>
              <c:numCache>
                <c:formatCode>General</c:formatCode>
                <c:ptCount val="4"/>
                <c:pt idx="0">
                  <c:v>2512</c:v>
                </c:pt>
                <c:pt idx="1">
                  <c:v>2485</c:v>
                </c:pt>
                <c:pt idx="2">
                  <c:v>2466</c:v>
                </c:pt>
                <c:pt idx="3">
                  <c:v>2440</c:v>
                </c:pt>
              </c:numCache>
            </c:numRef>
          </c:val>
          <c:smooth val="0"/>
          <c:extLst>
            <c:ext xmlns:c16="http://schemas.microsoft.com/office/drawing/2014/chart" uri="{C3380CC4-5D6E-409C-BE32-E72D297353CC}">
              <c16:uniqueId val="{00000000-094F-418A-A9F5-6AD9131C66F3}"/>
            </c:ext>
          </c:extLst>
        </c:ser>
        <c:ser>
          <c:idx val="1"/>
          <c:order val="1"/>
          <c:tx>
            <c:strRef>
              <c:f>Sheet1!$C$1</c:f>
              <c:strCache>
                <c:ptCount val="1"/>
                <c:pt idx="0">
                  <c:v>Day 14</c:v>
                </c:pt>
              </c:strCache>
            </c:strRef>
          </c:tx>
          <c:spPr>
            <a:ln w="28575" cap="rnd">
              <a:solidFill>
                <a:schemeClr val="accent2"/>
              </a:solidFill>
              <a:round/>
            </a:ln>
            <a:effectLst/>
          </c:spPr>
          <c:marker>
            <c:symbol val="none"/>
          </c:marker>
          <c:cat>
            <c:strRef>
              <c:f>Sheet1!$A$2:$A$5</c:f>
              <c:strCache>
                <c:ptCount val="4"/>
                <c:pt idx="0">
                  <c:v>0% Replacement</c:v>
                </c:pt>
                <c:pt idx="1">
                  <c:v>10% Replacement</c:v>
                </c:pt>
                <c:pt idx="2">
                  <c:v>20% Replacement</c:v>
                </c:pt>
                <c:pt idx="3">
                  <c:v>30% Replacement</c:v>
                </c:pt>
              </c:strCache>
            </c:strRef>
          </c:cat>
          <c:val>
            <c:numRef>
              <c:f>Sheet1!$C$2:$C$5</c:f>
              <c:numCache>
                <c:formatCode>General</c:formatCode>
                <c:ptCount val="4"/>
                <c:pt idx="0">
                  <c:v>2518</c:v>
                </c:pt>
                <c:pt idx="1">
                  <c:v>2490</c:v>
                </c:pt>
                <c:pt idx="2">
                  <c:v>2469</c:v>
                </c:pt>
                <c:pt idx="3">
                  <c:v>2433</c:v>
                </c:pt>
              </c:numCache>
            </c:numRef>
          </c:val>
          <c:smooth val="0"/>
          <c:extLst>
            <c:ext xmlns:c16="http://schemas.microsoft.com/office/drawing/2014/chart" uri="{C3380CC4-5D6E-409C-BE32-E72D297353CC}">
              <c16:uniqueId val="{00000001-094F-418A-A9F5-6AD9131C66F3}"/>
            </c:ext>
          </c:extLst>
        </c:ser>
        <c:ser>
          <c:idx val="2"/>
          <c:order val="2"/>
          <c:tx>
            <c:strRef>
              <c:f>Sheet1!$D$1</c:f>
              <c:strCache>
                <c:ptCount val="1"/>
                <c:pt idx="0">
                  <c:v>Day 28</c:v>
                </c:pt>
              </c:strCache>
            </c:strRef>
          </c:tx>
          <c:spPr>
            <a:ln w="28575" cap="rnd">
              <a:solidFill>
                <a:schemeClr val="accent3"/>
              </a:solidFill>
              <a:round/>
            </a:ln>
            <a:effectLst/>
          </c:spPr>
          <c:marker>
            <c:symbol val="none"/>
          </c:marker>
          <c:cat>
            <c:strRef>
              <c:f>Sheet1!$A$2:$A$5</c:f>
              <c:strCache>
                <c:ptCount val="4"/>
                <c:pt idx="0">
                  <c:v>0% Replacement</c:v>
                </c:pt>
                <c:pt idx="1">
                  <c:v>10% Replacement</c:v>
                </c:pt>
                <c:pt idx="2">
                  <c:v>20% Replacement</c:v>
                </c:pt>
                <c:pt idx="3">
                  <c:v>30% Replacement</c:v>
                </c:pt>
              </c:strCache>
            </c:strRef>
          </c:cat>
          <c:val>
            <c:numRef>
              <c:f>Sheet1!$D$2:$D$5</c:f>
              <c:numCache>
                <c:formatCode>General</c:formatCode>
                <c:ptCount val="4"/>
                <c:pt idx="0">
                  <c:v>2540</c:v>
                </c:pt>
                <c:pt idx="1">
                  <c:v>2503</c:v>
                </c:pt>
                <c:pt idx="2">
                  <c:v>2479</c:v>
                </c:pt>
                <c:pt idx="3">
                  <c:v>2437</c:v>
                </c:pt>
              </c:numCache>
            </c:numRef>
          </c:val>
          <c:smooth val="0"/>
          <c:extLst>
            <c:ext xmlns:c16="http://schemas.microsoft.com/office/drawing/2014/chart" uri="{C3380CC4-5D6E-409C-BE32-E72D297353CC}">
              <c16:uniqueId val="{00000002-094F-418A-A9F5-6AD9131C66F3}"/>
            </c:ext>
          </c:extLst>
        </c:ser>
        <c:dLbls>
          <c:showLegendKey val="0"/>
          <c:showVal val="0"/>
          <c:showCatName val="0"/>
          <c:showSerName val="0"/>
          <c:showPercent val="0"/>
          <c:showBubbleSize val="0"/>
        </c:dLbls>
        <c:smooth val="0"/>
        <c:axId val="731874296"/>
        <c:axId val="731875016"/>
      </c:lineChart>
      <c:catAx>
        <c:axId val="73187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1875016"/>
        <c:crosses val="autoZero"/>
        <c:auto val="1"/>
        <c:lblAlgn val="ctr"/>
        <c:lblOffset val="100"/>
        <c:noMultiLvlLbl val="0"/>
      </c:catAx>
      <c:valAx>
        <c:axId val="731875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1874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b="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84A65-720D-45E9-8BE2-8909B555C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8092</Words>
  <Characters>46125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M2101K7AG</dc:creator>
  <cp:lastModifiedBy>pelum</cp:lastModifiedBy>
  <cp:revision>2</cp:revision>
  <dcterms:created xsi:type="dcterms:W3CDTF">2025-07-11T14:36:00Z</dcterms:created>
  <dcterms:modified xsi:type="dcterms:W3CDTF">2025-07-11T14:36:00Z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13773409063a4c61abc0710691bf93dc</vt:lpwstr>
  </property>
</Properties>
</file>