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EE" w:rsidRPr="00DE4DA8" w:rsidRDefault="00F936EE" w:rsidP="00F936EE">
      <w:pPr>
        <w:spacing w:after="0" w:line="240" w:lineRule="auto"/>
        <w:ind w:right="18"/>
        <w:jc w:val="center"/>
        <w:rPr>
          <w:rFonts w:ascii="Arial Rounded MT Bold" w:hAnsi="Arial Rounded MT Bold"/>
          <w:b/>
        </w:rPr>
      </w:pPr>
      <w:r w:rsidRPr="00DE4DA8">
        <w:rPr>
          <w:rFonts w:ascii="Arial Rounded MT Bold" w:hAnsi="Arial Rounded MT Bold"/>
          <w:b/>
          <w:sz w:val="34"/>
        </w:rPr>
        <w:t>THE IMPORTANCE OF STOCK CONTROL IN MANUFACTURING ORGANIZATION</w:t>
      </w:r>
    </w:p>
    <w:p w:rsidR="00F936EE" w:rsidRPr="00DE4DA8" w:rsidRDefault="00F936EE" w:rsidP="00F936EE">
      <w:pPr>
        <w:spacing w:after="0" w:line="240" w:lineRule="auto"/>
        <w:ind w:right="18"/>
        <w:jc w:val="center"/>
        <w:rPr>
          <w:rFonts w:ascii="Arial Rounded MT Bold" w:hAnsi="Arial Rounded MT Bold"/>
          <w:b/>
        </w:rPr>
      </w:pPr>
      <w:r w:rsidRPr="00DE4DA8">
        <w:rPr>
          <w:rFonts w:ascii="Arial Rounded MT Bold" w:hAnsi="Arial Rounded MT Bold"/>
          <w:b/>
        </w:rPr>
        <w:t>(A CASE STUDY OF INTERNATIONAL TOBACCO COMPANY PLC, ILORIN)</w:t>
      </w:r>
    </w:p>
    <w:p w:rsidR="00F936EE" w:rsidRDefault="00F936EE" w:rsidP="00F936EE">
      <w:pPr>
        <w:spacing w:after="0" w:line="240" w:lineRule="auto"/>
        <w:ind w:right="18"/>
        <w:jc w:val="center"/>
        <w:rPr>
          <w:rFonts w:ascii="Times New Roman" w:hAnsi="Times New Roman"/>
          <w:b/>
        </w:rPr>
      </w:pPr>
    </w:p>
    <w:p w:rsidR="00806D2C" w:rsidRDefault="00806D2C" w:rsidP="00F936EE">
      <w:pPr>
        <w:spacing w:after="0" w:line="240" w:lineRule="auto"/>
        <w:ind w:right="18"/>
        <w:jc w:val="center"/>
        <w:rPr>
          <w:rFonts w:ascii="Times New Roman" w:hAnsi="Times New Roman"/>
          <w:b/>
        </w:rPr>
      </w:pPr>
    </w:p>
    <w:p w:rsidR="00806D2C" w:rsidRDefault="00806D2C"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DE4DA8" w:rsidRDefault="00DE4DA8" w:rsidP="00F936EE">
      <w:pPr>
        <w:spacing w:after="0" w:line="240" w:lineRule="auto"/>
        <w:ind w:right="18"/>
        <w:jc w:val="center"/>
        <w:rPr>
          <w:rFonts w:ascii="Times New Roman" w:hAnsi="Times New Roman"/>
          <w:b/>
        </w:rPr>
      </w:pPr>
    </w:p>
    <w:p w:rsidR="006261C7" w:rsidRPr="00CC3229" w:rsidRDefault="006261C7" w:rsidP="006261C7">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806D2C" w:rsidP="006261C7">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ALAYODE PRISCILLA IFEOLUWA</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w:t>
      </w:r>
      <w:r w:rsidR="00806D2C">
        <w:rPr>
          <w:rFonts w:ascii="Arial Rounded MT Bold" w:hAnsi="Arial Rounded MT Bold"/>
          <w:b/>
          <w:color w:val="000000" w:themeColor="text1"/>
          <w:sz w:val="38"/>
          <w:szCs w:val="24"/>
        </w:rPr>
        <w:t>132</w:t>
      </w: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240" w:lineRule="auto"/>
        <w:jc w:val="center"/>
        <w:rPr>
          <w:rFonts w:ascii="Arial Rounded MT Bold" w:hAnsi="Arial Rounded MT Bold"/>
          <w:b/>
          <w:color w:val="000000" w:themeColor="text1"/>
          <w:sz w:val="28"/>
          <w:szCs w:val="24"/>
        </w:rPr>
      </w:pP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6261C7" w:rsidRPr="00CC3229" w:rsidRDefault="006261C7" w:rsidP="006261C7">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6261C7" w:rsidRPr="00CC3229" w:rsidRDefault="006261C7" w:rsidP="006261C7">
      <w:pPr>
        <w:spacing w:after="0" w:line="360" w:lineRule="auto"/>
        <w:jc w:val="right"/>
        <w:rPr>
          <w:rFonts w:ascii="Arial Rounded MT Bold" w:hAnsi="Arial Rounded MT Bold"/>
          <w:b/>
          <w:color w:val="000000" w:themeColor="text1"/>
          <w:sz w:val="28"/>
          <w:szCs w:val="24"/>
        </w:rPr>
      </w:pPr>
    </w:p>
    <w:p w:rsidR="006261C7" w:rsidRPr="001D4852" w:rsidRDefault="006261C7" w:rsidP="006261C7">
      <w:pPr>
        <w:spacing w:after="0" w:line="360" w:lineRule="auto"/>
        <w:jc w:val="right"/>
        <w:rPr>
          <w:rFonts w:ascii="Times New Roman" w:hAnsi="Times New Roman"/>
          <w:b/>
          <w:color w:val="000000" w:themeColor="text1"/>
          <w:sz w:val="24"/>
          <w:szCs w:val="24"/>
        </w:rPr>
      </w:pPr>
      <w:r w:rsidRPr="00CC3229">
        <w:rPr>
          <w:rFonts w:ascii="Arial Rounded MT Bold" w:hAnsi="Arial Rounded MT Bold"/>
          <w:b/>
          <w:color w:val="000000" w:themeColor="text1"/>
          <w:sz w:val="28"/>
          <w:szCs w:val="24"/>
        </w:rPr>
        <w:t>MAY, 2025</w:t>
      </w:r>
    </w:p>
    <w:p w:rsidR="006261C7" w:rsidRPr="00B8646F" w:rsidRDefault="006261C7" w:rsidP="006261C7">
      <w:pPr>
        <w:spacing w:after="0" w:line="360" w:lineRule="auto"/>
        <w:jc w:val="center"/>
        <w:rPr>
          <w:rFonts w:ascii="Times New Roman" w:hAnsi="Times New Roman"/>
          <w:b/>
          <w:color w:val="000000" w:themeColor="text1"/>
          <w:sz w:val="24"/>
          <w:szCs w:val="24"/>
        </w:rPr>
      </w:pPr>
      <w:r w:rsidRPr="00B8646F">
        <w:rPr>
          <w:rFonts w:ascii="Times New Roman" w:hAnsi="Times New Roman"/>
          <w:b/>
          <w:color w:val="000000" w:themeColor="text1"/>
          <w:sz w:val="24"/>
          <w:szCs w:val="24"/>
        </w:rPr>
        <w:lastRenderedPageBreak/>
        <w:t>CERTIFICATION</w:t>
      </w:r>
    </w:p>
    <w:p w:rsidR="006261C7" w:rsidRPr="00B8646F" w:rsidRDefault="006261C7" w:rsidP="006261C7">
      <w:pPr>
        <w:spacing w:after="0" w:line="360" w:lineRule="auto"/>
        <w:ind w:firstLine="720"/>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line="240" w:lineRule="auto"/>
        <w:jc w:val="center"/>
        <w:rPr>
          <w:rFonts w:ascii="Times New Roman" w:hAnsi="Times New Roman"/>
          <w:bCs/>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 xml:space="preserve">MR. </w:t>
      </w:r>
      <w:r w:rsidR="000C583F">
        <w:rPr>
          <w:rFonts w:ascii="Times New Roman" w:hAnsi="Times New Roman"/>
          <w:b/>
          <w:color w:val="000000" w:themeColor="text1"/>
          <w:sz w:val="24"/>
          <w:szCs w:val="24"/>
        </w:rPr>
        <w:t>KAYODE OKE</w:t>
      </w:r>
      <w:r w:rsidR="000C583F"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000C583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SUPERVISOR</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806D2C"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D</w:t>
      </w:r>
      <w:r w:rsidR="006261C7" w:rsidRPr="00B8646F">
        <w:rPr>
          <w:rFonts w:ascii="Times New Roman" w:hAnsi="Times New Roman"/>
          <w:b/>
          <w:color w:val="000000" w:themeColor="text1"/>
          <w:sz w:val="24"/>
          <w:szCs w:val="24"/>
        </w:rPr>
        <w:t xml:space="preserve">R. </w:t>
      </w:r>
      <w:r w:rsidRPr="00B8646F">
        <w:rPr>
          <w:rFonts w:ascii="Times New Roman" w:hAnsi="Times New Roman"/>
          <w:b/>
          <w:color w:val="000000" w:themeColor="text1"/>
          <w:sz w:val="24"/>
          <w:szCs w:val="24"/>
        </w:rPr>
        <w:t>DANGANA KAYODE</w:t>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ab/>
      </w:r>
      <w:r w:rsidR="00B8646F">
        <w:rPr>
          <w:rFonts w:ascii="Times New Roman" w:hAnsi="Times New Roman"/>
          <w:b/>
          <w:color w:val="000000" w:themeColor="text1"/>
          <w:sz w:val="24"/>
          <w:szCs w:val="24"/>
        </w:rPr>
        <w:tab/>
      </w:r>
      <w:r w:rsidR="006261C7" w:rsidRPr="00B8646F">
        <w:rPr>
          <w:rFonts w:ascii="Times New Roman" w:hAnsi="Times New Roman"/>
          <w:b/>
          <w:color w:val="000000" w:themeColor="text1"/>
          <w:sz w:val="24"/>
          <w:szCs w:val="24"/>
        </w:rPr>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PROJECT COORDINATOR</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 SIDIQ  OLANREWAJU</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6261C7" w:rsidRPr="00B8646F" w:rsidRDefault="006261C7" w:rsidP="006261C7">
      <w:pPr>
        <w:spacing w:after="0" w:line="240" w:lineRule="auto"/>
        <w:ind w:right="18"/>
        <w:rPr>
          <w:rFonts w:ascii="Times New Roman" w:hAnsi="Times New Roman"/>
          <w:b/>
          <w:color w:val="000000" w:themeColor="text1"/>
          <w:sz w:val="24"/>
          <w:szCs w:val="24"/>
        </w:rPr>
      </w:pPr>
      <w:r w:rsidRPr="00B8646F">
        <w:rPr>
          <w:rFonts w:ascii="Times New Roman" w:hAnsi="Times New Roman"/>
          <w:b/>
          <w:color w:val="000000" w:themeColor="text1"/>
          <w:sz w:val="24"/>
          <w:szCs w:val="24"/>
        </w:rPr>
        <w:t>HEAD OF DEPARTMENT</w:t>
      </w: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w:t>
      </w:r>
      <w:r w:rsidR="00B8646F">
        <w:rPr>
          <w:rFonts w:ascii="Times New Roman" w:hAnsi="Times New Roman"/>
          <w:b/>
          <w:color w:val="000000" w:themeColor="text1"/>
          <w:sz w:val="24"/>
          <w:szCs w:val="24"/>
        </w:rPr>
        <w:t>……….</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w:t>
      </w:r>
    </w:p>
    <w:p w:rsidR="005D0A5B" w:rsidRPr="00B8646F" w:rsidRDefault="005D0A5B"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MRS. YUSUF MARIAM OMOWUMI</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t>DATE</w:t>
      </w:r>
    </w:p>
    <w:p w:rsidR="006261C7" w:rsidRPr="00B8646F" w:rsidRDefault="006261C7" w:rsidP="006261C7">
      <w:pPr>
        <w:spacing w:after="0" w:line="240" w:lineRule="auto"/>
        <w:jc w:val="both"/>
        <w:rPr>
          <w:rFonts w:ascii="Times New Roman" w:hAnsi="Times New Roman"/>
          <w:b/>
          <w:color w:val="000000" w:themeColor="text1"/>
          <w:sz w:val="24"/>
          <w:szCs w:val="24"/>
        </w:rPr>
      </w:pPr>
      <w:r w:rsidRPr="00B8646F">
        <w:rPr>
          <w:rFonts w:ascii="Times New Roman" w:hAnsi="Times New Roman"/>
          <w:b/>
          <w:color w:val="000000" w:themeColor="text1"/>
          <w:sz w:val="24"/>
          <w:szCs w:val="24"/>
        </w:rPr>
        <w:t>EXTERNAL EXAMINER</w:t>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r w:rsidRPr="00B8646F">
        <w:rPr>
          <w:rFonts w:ascii="Times New Roman" w:hAnsi="Times New Roman"/>
          <w:b/>
          <w:color w:val="000000" w:themeColor="text1"/>
          <w:sz w:val="24"/>
          <w:szCs w:val="24"/>
        </w:rPr>
        <w:tab/>
      </w: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6261C7" w:rsidRPr="00B8646F" w:rsidRDefault="006261C7" w:rsidP="006261C7">
      <w:pPr>
        <w:spacing w:after="0" w:line="240" w:lineRule="auto"/>
        <w:jc w:val="center"/>
        <w:rPr>
          <w:rFonts w:ascii="Times New Roman" w:hAnsi="Times New Roman"/>
          <w:b/>
          <w:bCs/>
          <w:color w:val="000000" w:themeColor="text1"/>
          <w:sz w:val="24"/>
          <w:szCs w:val="24"/>
        </w:rPr>
      </w:pPr>
    </w:p>
    <w:p w:rsidR="00B8646F" w:rsidRDefault="00B8646F" w:rsidP="006261C7">
      <w:pPr>
        <w:spacing w:after="0" w:line="360" w:lineRule="auto"/>
        <w:jc w:val="center"/>
        <w:rPr>
          <w:rFonts w:ascii="Times New Roman" w:hAnsi="Times New Roman"/>
          <w:b/>
          <w:bCs/>
          <w:color w:val="000000" w:themeColor="text1"/>
          <w:sz w:val="24"/>
          <w:szCs w:val="24"/>
        </w:rPr>
      </w:pPr>
    </w:p>
    <w:p w:rsidR="00B8646F" w:rsidRDefault="00B8646F" w:rsidP="006261C7">
      <w:pPr>
        <w:spacing w:after="0" w:line="360" w:lineRule="auto"/>
        <w:jc w:val="center"/>
        <w:rPr>
          <w:rFonts w:ascii="Times New Roman" w:hAnsi="Times New Roman"/>
          <w:b/>
          <w:bCs/>
          <w:color w:val="000000" w:themeColor="text1"/>
          <w:sz w:val="24"/>
          <w:szCs w:val="24"/>
        </w:rPr>
      </w:pPr>
    </w:p>
    <w:p w:rsidR="006261C7" w:rsidRPr="00B8646F" w:rsidRDefault="006261C7" w:rsidP="006261C7">
      <w:pPr>
        <w:spacing w:after="0" w:line="360" w:lineRule="auto"/>
        <w:jc w:val="center"/>
        <w:rPr>
          <w:rFonts w:ascii="Times New Roman" w:hAnsi="Times New Roman"/>
          <w:b/>
          <w:bCs/>
          <w:color w:val="000000" w:themeColor="text1"/>
          <w:sz w:val="24"/>
          <w:szCs w:val="24"/>
        </w:rPr>
      </w:pPr>
      <w:r w:rsidRPr="00B8646F">
        <w:rPr>
          <w:rFonts w:ascii="Times New Roman" w:hAnsi="Times New Roman"/>
          <w:b/>
          <w:bCs/>
          <w:color w:val="000000" w:themeColor="text1"/>
          <w:sz w:val="24"/>
          <w:szCs w:val="24"/>
        </w:rPr>
        <w:lastRenderedPageBreak/>
        <w:t>DEDICATION</w:t>
      </w:r>
    </w:p>
    <w:p w:rsidR="006261C7" w:rsidRPr="00B8646F" w:rsidRDefault="006261C7" w:rsidP="006261C7">
      <w:pPr>
        <w:spacing w:after="0" w:line="360" w:lineRule="auto"/>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ab/>
        <w:t xml:space="preserve">This project is dedicated to Almighty </w:t>
      </w:r>
      <w:r w:rsidR="00485641" w:rsidRPr="00B8646F">
        <w:rPr>
          <w:rFonts w:ascii="Times New Roman" w:hAnsi="Times New Roman"/>
          <w:color w:val="000000" w:themeColor="text1"/>
          <w:sz w:val="24"/>
          <w:szCs w:val="24"/>
        </w:rPr>
        <w:t xml:space="preserve">God </w:t>
      </w:r>
      <w:r w:rsidRPr="00B8646F">
        <w:rPr>
          <w:rFonts w:ascii="Times New Roman" w:hAnsi="Times New Roman"/>
          <w:color w:val="000000" w:themeColor="text1"/>
          <w:sz w:val="24"/>
          <w:szCs w:val="24"/>
        </w:rPr>
        <w:t>for His divine provision, protection and guidance throughout this programme without Him this research would not have been accomplished.</w:t>
      </w:r>
    </w:p>
    <w:p w:rsidR="006261C7" w:rsidRPr="00B8646F" w:rsidRDefault="006261C7" w:rsidP="006261C7">
      <w:pPr>
        <w:spacing w:after="0" w:line="360" w:lineRule="auto"/>
        <w:ind w:firstLine="720"/>
        <w:jc w:val="both"/>
        <w:rPr>
          <w:rFonts w:ascii="Times New Roman" w:hAnsi="Times New Roman"/>
          <w:color w:val="000000" w:themeColor="text1"/>
          <w:sz w:val="24"/>
          <w:szCs w:val="24"/>
        </w:rPr>
      </w:pPr>
      <w:r w:rsidRPr="00B8646F">
        <w:rPr>
          <w:rFonts w:ascii="Times New Roman" w:hAnsi="Times New Roman"/>
          <w:color w:val="000000" w:themeColor="text1"/>
          <w:sz w:val="24"/>
          <w:szCs w:val="24"/>
        </w:rPr>
        <w:t xml:space="preserve">I also dedicate this project to my lovely </w:t>
      </w:r>
      <w:r w:rsidR="00485641" w:rsidRPr="00B8646F">
        <w:rPr>
          <w:rFonts w:ascii="Times New Roman" w:hAnsi="Times New Roman"/>
          <w:color w:val="000000" w:themeColor="text1"/>
          <w:sz w:val="24"/>
          <w:szCs w:val="24"/>
        </w:rPr>
        <w:t xml:space="preserve">mother </w:t>
      </w:r>
      <w:r w:rsidRPr="00B8646F">
        <w:rPr>
          <w:rFonts w:ascii="Times New Roman" w:hAnsi="Times New Roman"/>
          <w:color w:val="000000" w:themeColor="text1"/>
          <w:sz w:val="24"/>
          <w:szCs w:val="24"/>
        </w:rPr>
        <w:t xml:space="preserve">Mrs. </w:t>
      </w:r>
      <w:r w:rsidR="00B8646F" w:rsidRPr="00B8646F">
        <w:rPr>
          <w:rFonts w:ascii="Times New Roman" w:hAnsi="Times New Roman"/>
          <w:color w:val="000000" w:themeColor="text1"/>
          <w:sz w:val="24"/>
          <w:szCs w:val="24"/>
        </w:rPr>
        <w:t>D.D. Alayode</w:t>
      </w:r>
      <w:r w:rsidRPr="00B8646F">
        <w:rPr>
          <w:rFonts w:ascii="Times New Roman" w:hAnsi="Times New Roman"/>
          <w:color w:val="000000" w:themeColor="text1"/>
          <w:sz w:val="24"/>
          <w:szCs w:val="24"/>
        </w:rPr>
        <w:t xml:space="preserve"> for her support </w:t>
      </w:r>
      <w:r w:rsidR="00B8646F" w:rsidRPr="00B8646F">
        <w:rPr>
          <w:rFonts w:ascii="Times New Roman" w:hAnsi="Times New Roman"/>
          <w:color w:val="000000" w:themeColor="text1"/>
          <w:sz w:val="24"/>
          <w:szCs w:val="24"/>
        </w:rPr>
        <w:t xml:space="preserve">towards the success of </w:t>
      </w:r>
      <w:r w:rsidRPr="00B8646F">
        <w:rPr>
          <w:rFonts w:ascii="Times New Roman" w:hAnsi="Times New Roman"/>
          <w:color w:val="000000" w:themeColor="text1"/>
          <w:sz w:val="24"/>
          <w:szCs w:val="24"/>
        </w:rPr>
        <w:t>this project.</w:t>
      </w:r>
    </w:p>
    <w:p w:rsidR="006261C7" w:rsidRPr="00B8646F" w:rsidRDefault="006261C7" w:rsidP="006261C7">
      <w:pPr>
        <w:spacing w:after="0" w:line="240" w:lineRule="auto"/>
        <w:jc w:val="both"/>
        <w:rPr>
          <w:rFonts w:ascii="Times New Roman" w:hAnsi="Times New Roman"/>
          <w:b/>
          <w:color w:val="000000" w:themeColor="text1"/>
          <w:sz w:val="24"/>
          <w:szCs w:val="24"/>
        </w:rPr>
      </w:pPr>
    </w:p>
    <w:p w:rsidR="006261C7" w:rsidRPr="00B8646F" w:rsidRDefault="006261C7" w:rsidP="006261C7">
      <w:pPr>
        <w:spacing w:after="0" w:line="240" w:lineRule="auto"/>
        <w:jc w:val="both"/>
        <w:rPr>
          <w:rFonts w:ascii="Times New Roman" w:hAnsi="Times New Roman"/>
          <w:b/>
          <w:bCs/>
          <w:color w:val="000000" w:themeColor="text1"/>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Default="006261C7" w:rsidP="006261C7">
      <w:pPr>
        <w:spacing w:after="0" w:line="360" w:lineRule="auto"/>
        <w:jc w:val="center"/>
        <w:rPr>
          <w:rFonts w:ascii="Times New Roman" w:hAnsi="Times New Roman"/>
          <w:b/>
          <w:sz w:val="24"/>
          <w:szCs w:val="24"/>
        </w:rPr>
      </w:pPr>
    </w:p>
    <w:p w:rsidR="00B8646F" w:rsidRDefault="00B8646F" w:rsidP="006261C7">
      <w:pPr>
        <w:spacing w:after="0" w:line="360" w:lineRule="auto"/>
        <w:jc w:val="center"/>
        <w:rPr>
          <w:rFonts w:ascii="Times New Roman" w:hAnsi="Times New Roman"/>
          <w:b/>
          <w:sz w:val="24"/>
          <w:szCs w:val="24"/>
        </w:rPr>
      </w:pPr>
    </w:p>
    <w:p w:rsidR="00B8646F" w:rsidRPr="00B8646F" w:rsidRDefault="00B8646F"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p>
    <w:p w:rsidR="006261C7" w:rsidRPr="00B8646F" w:rsidRDefault="006261C7" w:rsidP="006261C7">
      <w:pPr>
        <w:spacing w:after="0" w:line="360" w:lineRule="auto"/>
        <w:jc w:val="center"/>
        <w:rPr>
          <w:rFonts w:ascii="Times New Roman" w:hAnsi="Times New Roman"/>
          <w:b/>
          <w:sz w:val="24"/>
          <w:szCs w:val="24"/>
        </w:rPr>
      </w:pPr>
      <w:r w:rsidRPr="00B8646F">
        <w:rPr>
          <w:rFonts w:ascii="Times New Roman" w:hAnsi="Times New Roman"/>
          <w:b/>
          <w:sz w:val="24"/>
          <w:szCs w:val="24"/>
        </w:rPr>
        <w:lastRenderedPageBreak/>
        <w:t>ACKNOWLEDGEMENTS</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First and foremost this project is dedicated to Almighty </w:t>
      </w:r>
      <w:r w:rsidR="000C583F">
        <w:rPr>
          <w:rFonts w:ascii="Times New Roman" w:eastAsia="Times New Roman" w:hAnsi="Times New Roman"/>
          <w:sz w:val="24"/>
          <w:szCs w:val="24"/>
        </w:rPr>
        <w:t>God</w:t>
      </w:r>
      <w:r w:rsidRPr="00B8646F">
        <w:rPr>
          <w:rFonts w:ascii="Times New Roman" w:eastAsia="Times New Roman" w:hAnsi="Times New Roman"/>
          <w:sz w:val="24"/>
          <w:szCs w:val="24"/>
        </w:rPr>
        <w:t xml:space="preserve"> whose supremacy in the knowledge of everything is absolute. </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give thanks to Almighty </w:t>
      </w:r>
      <w:r w:rsidRPr="00B8646F">
        <w:rPr>
          <w:rFonts w:ascii="Times New Roman" w:hAnsi="Times New Roman"/>
          <w:sz w:val="24"/>
          <w:szCs w:val="24"/>
        </w:rPr>
        <w:t>God</w:t>
      </w:r>
      <w:r w:rsidRPr="00B8646F">
        <w:rPr>
          <w:rFonts w:ascii="Times New Roman" w:eastAsia="Times New Roman" w:hAnsi="Times New Roman"/>
          <w:sz w:val="24"/>
          <w:szCs w:val="24"/>
        </w:rPr>
        <w:t xml:space="preserve"> for his protection and guidance always. I seek his forgiveness and refuge in him from </w:t>
      </w:r>
      <w:r w:rsidR="000C583F">
        <w:rPr>
          <w:rFonts w:ascii="Times New Roman" w:eastAsia="Times New Roman" w:hAnsi="Times New Roman"/>
          <w:sz w:val="24"/>
          <w:szCs w:val="24"/>
        </w:rPr>
        <w:t>the evil he has created; I give</w:t>
      </w:r>
      <w:r w:rsidRPr="00B8646F">
        <w:rPr>
          <w:rFonts w:ascii="Times New Roman" w:eastAsia="Times New Roman" w:hAnsi="Times New Roman"/>
          <w:sz w:val="24"/>
          <w:szCs w:val="24"/>
        </w:rPr>
        <w:t xml:space="preserve"> thanks to him for inspiring me and giving me foresight towards the success of this project during my National Diploma (ND) Program</w:t>
      </w:r>
      <w:r w:rsidR="000C583F">
        <w:rPr>
          <w:rFonts w:ascii="Times New Roman" w:eastAsia="Times New Roman" w:hAnsi="Times New Roman"/>
          <w:sz w:val="24"/>
          <w:szCs w:val="24"/>
        </w:rPr>
        <w:t>.</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w:t>
      </w:r>
      <w:r w:rsidR="000C583F">
        <w:rPr>
          <w:rFonts w:ascii="Times New Roman" w:eastAsia="Times New Roman" w:hAnsi="Times New Roman"/>
          <w:sz w:val="24"/>
          <w:szCs w:val="24"/>
        </w:rPr>
        <w:t xml:space="preserve">mother </w:t>
      </w:r>
      <w:r w:rsidRPr="00B8646F">
        <w:rPr>
          <w:rFonts w:ascii="Times New Roman" w:eastAsia="Times New Roman" w:hAnsi="Times New Roman"/>
          <w:sz w:val="24"/>
          <w:szCs w:val="24"/>
        </w:rPr>
        <w:t xml:space="preserve">Mrs. </w:t>
      </w:r>
      <w:r w:rsidR="00974883">
        <w:rPr>
          <w:rFonts w:ascii="Times New Roman" w:hAnsi="Times New Roman"/>
          <w:sz w:val="24"/>
          <w:szCs w:val="24"/>
        </w:rPr>
        <w:t xml:space="preserve">Alayode </w:t>
      </w:r>
      <w:r w:rsidRPr="00B8646F">
        <w:rPr>
          <w:rFonts w:ascii="Times New Roman" w:eastAsia="Times New Roman" w:hAnsi="Times New Roman"/>
          <w:sz w:val="24"/>
          <w:szCs w:val="24"/>
        </w:rPr>
        <w:t>for he</w:t>
      </w:r>
      <w:r w:rsidR="00282B75">
        <w:rPr>
          <w:rFonts w:ascii="Times New Roman" w:eastAsia="Times New Roman" w:hAnsi="Times New Roman"/>
          <w:sz w:val="24"/>
          <w:szCs w:val="24"/>
        </w:rPr>
        <w:t>r prayer and support may y</w:t>
      </w:r>
      <w:r w:rsidRPr="00B8646F">
        <w:rPr>
          <w:rFonts w:ascii="Times New Roman" w:eastAsia="Times New Roman" w:hAnsi="Times New Roman"/>
          <w:sz w:val="24"/>
          <w:szCs w:val="24"/>
        </w:rPr>
        <w:t xml:space="preserve">ou </w:t>
      </w:r>
      <w:r w:rsidR="00282B75">
        <w:rPr>
          <w:rFonts w:ascii="Times New Roman" w:eastAsia="Times New Roman" w:hAnsi="Times New Roman"/>
          <w:sz w:val="24"/>
          <w:szCs w:val="24"/>
        </w:rPr>
        <w:t xml:space="preserve">live long to </w:t>
      </w:r>
      <w:r w:rsidRPr="00B8646F">
        <w:rPr>
          <w:rFonts w:ascii="Times New Roman" w:eastAsia="Times New Roman" w:hAnsi="Times New Roman"/>
          <w:sz w:val="24"/>
          <w:szCs w:val="24"/>
        </w:rPr>
        <w:t>eat the fruit of your labour</w:t>
      </w:r>
      <w:r w:rsidR="00282B75">
        <w:rPr>
          <w:rFonts w:ascii="Times New Roman" w:eastAsia="Times New Roman" w:hAnsi="Times New Roman"/>
          <w:sz w:val="24"/>
          <w:szCs w:val="24"/>
        </w:rPr>
        <w:t xml:space="preserve"> (Amen)</w:t>
      </w:r>
      <w:r w:rsidRPr="00B8646F">
        <w:rPr>
          <w:rFonts w:ascii="Times New Roman" w:eastAsia="Times New Roman" w:hAnsi="Times New Roman"/>
          <w:sz w:val="24"/>
          <w:szCs w:val="24"/>
        </w:rPr>
        <w:t>.</w:t>
      </w:r>
    </w:p>
    <w:p w:rsidR="006261C7" w:rsidRPr="00B8646F" w:rsidRDefault="006261C7" w:rsidP="006261C7">
      <w:pPr>
        <w:spacing w:after="0" w:line="360" w:lineRule="auto"/>
        <w:ind w:firstLine="720"/>
        <w:jc w:val="both"/>
        <w:rPr>
          <w:rFonts w:ascii="Times New Roman" w:eastAsia="Times New Roman" w:hAnsi="Times New Roman"/>
          <w:sz w:val="24"/>
          <w:szCs w:val="24"/>
        </w:rPr>
      </w:pPr>
      <w:r w:rsidRPr="00B8646F">
        <w:rPr>
          <w:rFonts w:ascii="Times New Roman" w:eastAsia="Times New Roman" w:hAnsi="Times New Roman"/>
          <w:sz w:val="24"/>
          <w:szCs w:val="24"/>
        </w:rPr>
        <w:t xml:space="preserve">My profound gratitude goes to my amiable supervisor in person </w:t>
      </w:r>
      <w:r w:rsidRPr="00B8646F">
        <w:rPr>
          <w:rFonts w:ascii="Times New Roman" w:hAnsi="Times New Roman"/>
          <w:sz w:val="24"/>
          <w:szCs w:val="24"/>
        </w:rPr>
        <w:t>M</w:t>
      </w:r>
      <w:r w:rsidRPr="00B8646F">
        <w:rPr>
          <w:rFonts w:ascii="Times New Roman" w:eastAsia="Times New Roman" w:hAnsi="Times New Roman"/>
          <w:sz w:val="24"/>
          <w:szCs w:val="24"/>
        </w:rPr>
        <w:t xml:space="preserve">r. </w:t>
      </w:r>
      <w:r w:rsidR="00282B75">
        <w:rPr>
          <w:rFonts w:ascii="Times New Roman" w:hAnsi="Times New Roman"/>
          <w:sz w:val="24"/>
          <w:szCs w:val="24"/>
        </w:rPr>
        <w:t>Kayode Oke</w:t>
      </w:r>
      <w:r w:rsidRPr="00B8646F">
        <w:rPr>
          <w:rFonts w:ascii="Times New Roman" w:hAnsi="Times New Roman"/>
          <w:sz w:val="24"/>
          <w:szCs w:val="24"/>
        </w:rPr>
        <w:t xml:space="preserve"> </w:t>
      </w:r>
      <w:r w:rsidRPr="00B8646F">
        <w:rPr>
          <w:rFonts w:ascii="Times New Roman" w:eastAsia="Times New Roman" w:hAnsi="Times New Roman"/>
          <w:sz w:val="24"/>
          <w:szCs w:val="24"/>
        </w:rPr>
        <w:t>for reading through, offering useful advice, supports and suggestions at every stages of these project</w:t>
      </w:r>
      <w:r w:rsidR="00C3309D">
        <w:rPr>
          <w:rFonts w:ascii="Times New Roman" w:eastAsia="Times New Roman" w:hAnsi="Times New Roman"/>
          <w:sz w:val="24"/>
          <w:szCs w:val="24"/>
        </w:rPr>
        <w:t xml:space="preserve"> and the project coordinator </w:t>
      </w:r>
      <w:r w:rsidR="00CF47BF">
        <w:rPr>
          <w:rFonts w:ascii="Times New Roman" w:eastAsia="Times New Roman" w:hAnsi="Times New Roman"/>
          <w:sz w:val="24"/>
          <w:szCs w:val="24"/>
        </w:rPr>
        <w:t xml:space="preserve">in person of Dr. Dangana Kayode </w:t>
      </w:r>
      <w:r w:rsidRPr="00B8646F">
        <w:rPr>
          <w:rFonts w:ascii="Times New Roman" w:eastAsia="Times New Roman" w:hAnsi="Times New Roman"/>
          <w:sz w:val="24"/>
          <w:szCs w:val="24"/>
        </w:rPr>
        <w:t xml:space="preserve">and the entire lecturers of this great department, may the Almighty </w:t>
      </w:r>
      <w:r w:rsidR="00282B75">
        <w:rPr>
          <w:rFonts w:ascii="Times New Roman" w:eastAsia="Times New Roman" w:hAnsi="Times New Roman"/>
          <w:sz w:val="24"/>
          <w:szCs w:val="24"/>
        </w:rPr>
        <w:t xml:space="preserve">God </w:t>
      </w:r>
      <w:r w:rsidRPr="00B8646F">
        <w:rPr>
          <w:rFonts w:ascii="Times New Roman" w:eastAsia="Times New Roman" w:hAnsi="Times New Roman"/>
          <w:sz w:val="24"/>
          <w:szCs w:val="24"/>
        </w:rPr>
        <w:t>bless and reward you all abundant (Amen)</w:t>
      </w:r>
    </w:p>
    <w:p w:rsidR="006261C7" w:rsidRDefault="00282B75" w:rsidP="006261C7">
      <w:pPr>
        <w:spacing w:after="0" w:line="360" w:lineRule="auto"/>
        <w:ind w:firstLine="720"/>
        <w:jc w:val="both"/>
        <w:rPr>
          <w:rFonts w:ascii="Times New Roman" w:hAnsi="Times New Roman"/>
          <w:sz w:val="24"/>
          <w:szCs w:val="24"/>
        </w:rPr>
      </w:pPr>
      <w:r>
        <w:rPr>
          <w:rFonts w:ascii="Times New Roman" w:hAnsi="Times New Roman"/>
          <w:sz w:val="24"/>
          <w:szCs w:val="24"/>
        </w:rPr>
        <w:t>I also appreciate those who have contributed in one way or the other towards the completion of this research work.</w:t>
      </w:r>
    </w:p>
    <w:p w:rsidR="00282B75" w:rsidRPr="00B8646F" w:rsidRDefault="00282B75" w:rsidP="006261C7">
      <w:pPr>
        <w:spacing w:after="0" w:line="360" w:lineRule="auto"/>
        <w:ind w:firstLine="720"/>
        <w:jc w:val="both"/>
        <w:rPr>
          <w:rFonts w:ascii="Times New Roman" w:hAnsi="Times New Roman"/>
          <w:sz w:val="24"/>
          <w:szCs w:val="24"/>
        </w:rPr>
      </w:pPr>
      <w:r>
        <w:rPr>
          <w:rFonts w:ascii="Times New Roman" w:hAnsi="Times New Roman"/>
          <w:sz w:val="24"/>
          <w:szCs w:val="24"/>
        </w:rPr>
        <w:t>Thanks and God bless you all.</w:t>
      </w:r>
    </w:p>
    <w:p w:rsidR="006261C7" w:rsidRPr="00FF534B" w:rsidRDefault="006261C7" w:rsidP="006261C7">
      <w:pPr>
        <w:spacing w:after="0" w:line="240" w:lineRule="auto"/>
        <w:jc w:val="both"/>
        <w:rPr>
          <w:rFonts w:ascii="Times New Roman" w:hAnsi="Times New Roman"/>
          <w:color w:val="000000" w:themeColor="text1"/>
          <w:sz w:val="26"/>
          <w:szCs w:val="24"/>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6261C7">
      <w:pPr>
        <w:pStyle w:val="Default"/>
        <w:jc w:val="center"/>
        <w:rPr>
          <w:b/>
          <w:color w:val="000000" w:themeColor="text1"/>
          <w:sz w:val="22"/>
          <w:szCs w:val="22"/>
        </w:rPr>
      </w:pPr>
    </w:p>
    <w:p w:rsidR="006261C7" w:rsidRDefault="006261C7" w:rsidP="00D263D9">
      <w:pPr>
        <w:spacing w:after="0" w:line="240" w:lineRule="auto"/>
        <w:jc w:val="center"/>
        <w:rPr>
          <w:rFonts w:ascii="Times New Roman" w:hAnsi="Times New Roman"/>
          <w:b/>
        </w:rPr>
      </w:pPr>
      <w:r>
        <w:rPr>
          <w:rFonts w:ascii="Times New Roman" w:hAnsi="Times New Roman"/>
          <w:b/>
        </w:rPr>
        <w:lastRenderedPageBreak/>
        <w:t>ABSTRACT</w:t>
      </w:r>
    </w:p>
    <w:p w:rsidR="00D263D9" w:rsidRPr="008347FE" w:rsidRDefault="00D263D9" w:rsidP="00D263D9">
      <w:pPr>
        <w:spacing w:after="0" w:line="240" w:lineRule="auto"/>
        <w:jc w:val="center"/>
        <w:rPr>
          <w:rFonts w:ascii="Times New Roman" w:hAnsi="Times New Roman"/>
        </w:rPr>
      </w:pPr>
    </w:p>
    <w:p w:rsidR="006261C7" w:rsidRPr="005759F3" w:rsidRDefault="006261C7" w:rsidP="005759F3">
      <w:pPr>
        <w:autoSpaceDE w:val="0"/>
        <w:autoSpaceDN w:val="0"/>
        <w:adjustRightInd w:val="0"/>
        <w:spacing w:after="0" w:line="240" w:lineRule="auto"/>
        <w:contextualSpacing/>
        <w:jc w:val="both"/>
        <w:rPr>
          <w:rFonts w:ascii="Times New Roman" w:hAnsi="Times New Roman"/>
          <w:i/>
        </w:rPr>
      </w:pPr>
      <w:r w:rsidRPr="005759F3">
        <w:rPr>
          <w:rFonts w:ascii="Times New Roman" w:hAnsi="Times New Roman"/>
          <w:i/>
        </w:rPr>
        <w:t>The study is based on the importance of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stores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w:t>
      </w:r>
      <w:r w:rsidR="004E46B3">
        <w:rPr>
          <w:rFonts w:ascii="Times New Roman" w:hAnsi="Times New Roman"/>
          <w:i/>
        </w:rPr>
        <w:t>2</w:t>
      </w:r>
      <w:r w:rsidRPr="005759F3">
        <w:rPr>
          <w:rFonts w:ascii="Times New Roman" w:hAnsi="Times New Roman"/>
          <w:i/>
        </w:rPr>
        <w:t xml:space="preserv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Default="006261C7" w:rsidP="006261C7">
      <w:pPr>
        <w:pStyle w:val="Default"/>
        <w:jc w:val="center"/>
        <w:rPr>
          <w:b/>
          <w:sz w:val="22"/>
          <w:szCs w:val="22"/>
        </w:rPr>
      </w:pPr>
    </w:p>
    <w:p w:rsidR="006261C7" w:rsidRPr="00F46332" w:rsidRDefault="006261C7" w:rsidP="006261C7">
      <w:pPr>
        <w:autoSpaceDE w:val="0"/>
        <w:autoSpaceDN w:val="0"/>
        <w:adjustRightInd w:val="0"/>
        <w:spacing w:after="0" w:line="240" w:lineRule="auto"/>
        <w:jc w:val="both"/>
        <w:rPr>
          <w:rFonts w:ascii="Times New Roman" w:hAnsi="Times New Roman"/>
          <w:i/>
          <w:color w:val="000000" w:themeColor="text1"/>
          <w:sz w:val="24"/>
          <w:szCs w:val="24"/>
        </w:rPr>
      </w:pPr>
    </w:p>
    <w:p w:rsidR="006261C7" w:rsidRPr="00244B80" w:rsidRDefault="006261C7" w:rsidP="006261C7">
      <w:pPr>
        <w:pStyle w:val="Default"/>
        <w:spacing w:line="360" w:lineRule="auto"/>
        <w:jc w:val="center"/>
        <w:rPr>
          <w:b/>
          <w:color w:val="000000" w:themeColor="text1"/>
        </w:rPr>
      </w:pPr>
    </w:p>
    <w:p w:rsidR="006261C7" w:rsidRPr="00244B80" w:rsidRDefault="006261C7" w:rsidP="006261C7">
      <w:pPr>
        <w:pStyle w:val="Default"/>
        <w:spacing w:line="360" w:lineRule="auto"/>
        <w:jc w:val="center"/>
        <w:rPr>
          <w:b/>
          <w:color w:val="000000" w:themeColor="text1"/>
        </w:rPr>
      </w:pPr>
    </w:p>
    <w:p w:rsidR="006261C7" w:rsidRPr="00244B80" w:rsidRDefault="006261C7" w:rsidP="006261C7">
      <w:pPr>
        <w:autoSpaceDE w:val="0"/>
        <w:autoSpaceDN w:val="0"/>
        <w:adjustRightInd w:val="0"/>
        <w:spacing w:after="0" w:line="360" w:lineRule="auto"/>
        <w:contextualSpacing/>
        <w:jc w:val="both"/>
        <w:rPr>
          <w:rFonts w:ascii="Times New Roman" w:hAnsi="Times New Roman"/>
          <w:i/>
          <w:sz w:val="24"/>
          <w:szCs w:val="24"/>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p>
    <w:p w:rsidR="006261C7" w:rsidRPr="00244B80" w:rsidRDefault="006261C7" w:rsidP="006261C7">
      <w:pPr>
        <w:pStyle w:val="Default"/>
        <w:spacing w:line="360" w:lineRule="auto"/>
        <w:jc w:val="center"/>
        <w:rPr>
          <w:b/>
        </w:rPr>
      </w:pPr>
      <w:r w:rsidRPr="00244B80">
        <w:rPr>
          <w:b/>
        </w:rPr>
        <w:lastRenderedPageBreak/>
        <w:t>TABLE OF CONTENTS</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TITLE PAGE</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CERTIFICATION</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DEDICATION</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iii</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ACKNOWLEDGEMENTS</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iv</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ABSTRACT</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v</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color w:val="000000" w:themeColor="text1"/>
          <w:sz w:val="24"/>
          <w:szCs w:val="24"/>
        </w:rPr>
        <w:t>TABLE OF CONTENTS</w:t>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vi</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ONE</w:t>
      </w:r>
      <w:r w:rsidRPr="00244B80">
        <w:rPr>
          <w:rFonts w:ascii="Times New Roman" w:hAnsi="Times New Roman"/>
          <w:b/>
          <w:color w:val="000000" w:themeColor="text1"/>
          <w:sz w:val="24"/>
          <w:szCs w:val="24"/>
        </w:rPr>
        <w:tab/>
      </w:r>
      <w:r w:rsidRPr="00244B80">
        <w:rPr>
          <w:rFonts w:ascii="Times New Roman" w:hAnsi="Times New Roman"/>
          <w:b/>
          <w:color w:val="000000" w:themeColor="text1"/>
          <w:sz w:val="24"/>
          <w:szCs w:val="24"/>
        </w:rPr>
        <w:tab/>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1.1 </w:t>
      </w:r>
      <w:r w:rsidRPr="00244B80">
        <w:rPr>
          <w:rFonts w:ascii="Times New Roman" w:hAnsi="Times New Roman"/>
          <w:color w:val="000000" w:themeColor="text1"/>
          <w:sz w:val="24"/>
          <w:szCs w:val="24"/>
        </w:rPr>
        <w:tab/>
        <w:t xml:space="preserve">INTRODUCTION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1</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1.2</w:t>
      </w:r>
      <w:r w:rsidRPr="00244B80">
        <w:rPr>
          <w:rFonts w:ascii="Times New Roman" w:hAnsi="Times New Roman"/>
          <w:color w:val="000000" w:themeColor="text1"/>
          <w:sz w:val="24"/>
          <w:szCs w:val="24"/>
        </w:rPr>
        <w:tab/>
        <w:t xml:space="preserve">STATEMENT OF THE PROBLEMS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1.3 </w:t>
      </w:r>
      <w:r w:rsidRPr="00244B80">
        <w:rPr>
          <w:rFonts w:ascii="Times New Roman" w:hAnsi="Times New Roman"/>
          <w:color w:val="000000" w:themeColor="text1"/>
          <w:sz w:val="24"/>
          <w:szCs w:val="24"/>
        </w:rPr>
        <w:tab/>
        <w:t xml:space="preserve">OBJECTIVES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1.4 </w:t>
      </w:r>
      <w:r w:rsidRPr="00244B80">
        <w:rPr>
          <w:rFonts w:ascii="Times New Roman" w:hAnsi="Times New Roman"/>
          <w:color w:val="000000" w:themeColor="text1"/>
          <w:sz w:val="24"/>
          <w:szCs w:val="24"/>
        </w:rPr>
        <w:tab/>
        <w:t xml:space="preserve">SIGNIFICANCE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1.5 </w:t>
      </w:r>
      <w:r w:rsidRPr="00244B80">
        <w:rPr>
          <w:rFonts w:ascii="Times New Roman" w:hAnsi="Times New Roman"/>
          <w:color w:val="000000" w:themeColor="text1"/>
          <w:sz w:val="24"/>
          <w:szCs w:val="24"/>
        </w:rPr>
        <w:tab/>
        <w:t xml:space="preserve">SCOPE AND LIMITATIONS OF THE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1.6</w:t>
      </w:r>
      <w:r w:rsidRPr="00244B80">
        <w:rPr>
          <w:rFonts w:ascii="Times New Roman" w:hAnsi="Times New Roman"/>
          <w:color w:val="000000" w:themeColor="text1"/>
          <w:sz w:val="24"/>
          <w:szCs w:val="24"/>
        </w:rPr>
        <w:tab/>
        <w:t>RESEARCH QUESTIONS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1.7</w:t>
      </w:r>
      <w:r w:rsidRPr="00244B80">
        <w:rPr>
          <w:rFonts w:ascii="Times New Roman" w:hAnsi="Times New Roman"/>
          <w:color w:val="000000" w:themeColor="text1"/>
          <w:sz w:val="24"/>
          <w:szCs w:val="24"/>
        </w:rPr>
        <w:tab/>
        <w:t>RESEARCH HYPOTHESIS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3</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1.8 </w:t>
      </w:r>
      <w:r w:rsidRPr="00244B80">
        <w:rPr>
          <w:rFonts w:ascii="Times New Roman" w:hAnsi="Times New Roman"/>
          <w:color w:val="000000" w:themeColor="text1"/>
          <w:sz w:val="24"/>
          <w:szCs w:val="24"/>
        </w:rPr>
        <w:tab/>
        <w:t xml:space="preserve">HISTORICAL BACKGROUND OF THE CASE STUDY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4</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1.9 </w:t>
      </w:r>
      <w:r w:rsidRPr="00244B80">
        <w:rPr>
          <w:rFonts w:ascii="Times New Roman" w:hAnsi="Times New Roman"/>
          <w:color w:val="000000" w:themeColor="text1"/>
          <w:sz w:val="24"/>
          <w:szCs w:val="24"/>
        </w:rPr>
        <w:tab/>
        <w:t xml:space="preserve">DEFINITION OF TERMS AND CONCEPTS </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5</w:t>
      </w:r>
    </w:p>
    <w:p w:rsidR="006261C7" w:rsidRPr="00244B80" w:rsidRDefault="006261C7" w:rsidP="006261C7">
      <w:pPr>
        <w:spacing w:after="0" w:line="360" w:lineRule="auto"/>
        <w:ind w:firstLine="720"/>
        <w:rPr>
          <w:rFonts w:ascii="Times New Roman" w:hAnsi="Times New Roman"/>
          <w:color w:val="000000" w:themeColor="text1"/>
          <w:sz w:val="24"/>
          <w:szCs w:val="24"/>
        </w:rPr>
      </w:pPr>
      <w:r w:rsidRPr="00244B80">
        <w:rPr>
          <w:rFonts w:ascii="Times New Roman" w:hAnsi="Times New Roman"/>
          <w:b/>
          <w:color w:val="000000" w:themeColor="text1"/>
          <w:sz w:val="24"/>
          <w:szCs w:val="24"/>
        </w:rPr>
        <w:t>CHAPTER TWO: LITERATURE REVIEW</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p>
    <w:p w:rsidR="006261C7" w:rsidRPr="00244B80" w:rsidRDefault="00105290" w:rsidP="006261C7">
      <w:pPr>
        <w:spacing w:after="0" w:line="360" w:lineRule="auto"/>
        <w:rPr>
          <w:rFonts w:ascii="Times New Roman" w:hAnsi="Times New Roman"/>
          <w:b/>
          <w:color w:val="000000" w:themeColor="text1"/>
          <w:sz w:val="24"/>
          <w:szCs w:val="24"/>
        </w:rPr>
      </w:pPr>
      <w:r>
        <w:rPr>
          <w:rFonts w:ascii="Times New Roman" w:hAnsi="Times New Roman"/>
          <w:color w:val="000000" w:themeColor="text1"/>
          <w:sz w:val="24"/>
          <w:szCs w:val="24"/>
        </w:rPr>
        <w:t>2.0</w:t>
      </w:r>
      <w:r w:rsidR="006261C7" w:rsidRPr="00244B80">
        <w:rPr>
          <w:rFonts w:ascii="Times New Roman" w:hAnsi="Times New Roman"/>
          <w:color w:val="000000" w:themeColor="text1"/>
          <w:sz w:val="24"/>
          <w:szCs w:val="24"/>
        </w:rPr>
        <w:tab/>
        <w:t>INTRODUCTION</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8</w:t>
      </w:r>
    </w:p>
    <w:p w:rsidR="006261C7" w:rsidRPr="00244B80" w:rsidRDefault="00105290"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6261C7" w:rsidRPr="00244B80">
        <w:rPr>
          <w:rFonts w:ascii="Times New Roman" w:hAnsi="Times New Roman"/>
          <w:color w:val="000000" w:themeColor="text1"/>
          <w:sz w:val="24"/>
          <w:szCs w:val="24"/>
        </w:rPr>
        <w:tab/>
        <w:t>CONCEPTUAL FRAMEWORK</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8</w:t>
      </w:r>
    </w:p>
    <w:p w:rsidR="006261C7" w:rsidRPr="00244B80" w:rsidRDefault="00105290" w:rsidP="006261C7">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2.2</w:t>
      </w:r>
      <w:r w:rsidR="006261C7" w:rsidRPr="00244B80">
        <w:rPr>
          <w:rFonts w:ascii="Times New Roman" w:hAnsi="Times New Roman"/>
          <w:color w:val="000000" w:themeColor="text1"/>
          <w:sz w:val="24"/>
          <w:szCs w:val="24"/>
        </w:rPr>
        <w:t xml:space="preserve"> </w:t>
      </w:r>
      <w:r w:rsidR="006261C7" w:rsidRPr="00244B80">
        <w:rPr>
          <w:rFonts w:ascii="Times New Roman" w:hAnsi="Times New Roman"/>
          <w:color w:val="000000" w:themeColor="text1"/>
          <w:sz w:val="24"/>
          <w:szCs w:val="24"/>
        </w:rPr>
        <w:tab/>
        <w:t>THEORETICAL REVIEW</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15</w:t>
      </w:r>
      <w:r w:rsidR="00706EC2">
        <w:rPr>
          <w:rFonts w:ascii="Times New Roman" w:hAnsi="Times New Roman"/>
          <w:color w:val="000000" w:themeColor="text1"/>
          <w:sz w:val="24"/>
          <w:szCs w:val="24"/>
        </w:rPr>
        <w:tab/>
      </w:r>
    </w:p>
    <w:p w:rsidR="006261C7" w:rsidRPr="00244B80" w:rsidRDefault="00105290" w:rsidP="006261C7">
      <w:pPr>
        <w:autoSpaceDE w:val="0"/>
        <w:autoSpaceDN w:val="0"/>
        <w:adjustRightIn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2.3</w:t>
      </w:r>
      <w:r w:rsidR="006261C7" w:rsidRPr="00244B80">
        <w:rPr>
          <w:rFonts w:ascii="Times New Roman" w:hAnsi="Times New Roman"/>
          <w:color w:val="000000" w:themeColor="text1"/>
          <w:sz w:val="24"/>
          <w:szCs w:val="24"/>
        </w:rPr>
        <w:t xml:space="preserve"> </w:t>
      </w:r>
      <w:r w:rsidR="006261C7" w:rsidRPr="00244B80">
        <w:rPr>
          <w:rFonts w:ascii="Times New Roman" w:hAnsi="Times New Roman"/>
          <w:color w:val="000000" w:themeColor="text1"/>
          <w:sz w:val="24"/>
          <w:szCs w:val="24"/>
        </w:rPr>
        <w:tab/>
        <w:t>EMPIRICAL REVIEW</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16</w:t>
      </w:r>
      <w:r w:rsidR="00706EC2">
        <w:rPr>
          <w:rFonts w:ascii="Times New Roman" w:hAnsi="Times New Roman"/>
          <w:color w:val="000000" w:themeColor="text1"/>
          <w:sz w:val="24"/>
          <w:szCs w:val="24"/>
        </w:rPr>
        <w:tab/>
      </w:r>
    </w:p>
    <w:p w:rsidR="006261C7" w:rsidRPr="00244B80" w:rsidRDefault="00105290" w:rsidP="006261C7">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2.4</w:t>
      </w:r>
      <w:r w:rsidR="006261C7" w:rsidRPr="00244B80">
        <w:rPr>
          <w:rFonts w:ascii="Times New Roman" w:hAnsi="Times New Roman"/>
          <w:color w:val="000000" w:themeColor="text1"/>
          <w:sz w:val="24"/>
          <w:szCs w:val="24"/>
        </w:rPr>
        <w:tab/>
        <w:t>GAP IN LITERATURE</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18</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THREE: RESEARCH METHODOLOGY</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006261C7" w:rsidRPr="00244B80">
        <w:rPr>
          <w:rFonts w:ascii="Times New Roman" w:hAnsi="Times New Roman"/>
          <w:color w:val="000000" w:themeColor="text1"/>
          <w:sz w:val="24"/>
          <w:szCs w:val="24"/>
        </w:rPr>
        <w:tab/>
        <w:t>RESEARCH METHOD USED</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sidR="006261C7" w:rsidRPr="00244B80">
        <w:rPr>
          <w:rFonts w:ascii="Times New Roman" w:hAnsi="Times New Roman"/>
          <w:color w:val="000000" w:themeColor="text1"/>
          <w:sz w:val="24"/>
          <w:szCs w:val="24"/>
        </w:rPr>
        <w:tab/>
        <w:t>SOURCES OF DATA</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006261C7" w:rsidRPr="00244B80">
        <w:rPr>
          <w:rFonts w:ascii="Times New Roman" w:hAnsi="Times New Roman"/>
          <w:color w:val="000000" w:themeColor="text1"/>
          <w:sz w:val="24"/>
          <w:szCs w:val="24"/>
        </w:rPr>
        <w:tab/>
        <w:t>DATA COLLECTION TOOLS</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19</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w:t>
      </w:r>
      <w:r w:rsidR="006261C7" w:rsidRPr="00244B80">
        <w:rPr>
          <w:rFonts w:ascii="Times New Roman" w:hAnsi="Times New Roman"/>
          <w:color w:val="000000" w:themeColor="text1"/>
          <w:sz w:val="24"/>
          <w:szCs w:val="24"/>
        </w:rPr>
        <w:tab/>
        <w:t>RESEARCH POPULATION AND SAMPLE SIZE</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3.5</w:t>
      </w:r>
      <w:r w:rsidR="006261C7" w:rsidRPr="00244B80">
        <w:rPr>
          <w:rFonts w:ascii="Times New Roman" w:hAnsi="Times New Roman"/>
          <w:color w:val="000000" w:themeColor="text1"/>
          <w:sz w:val="24"/>
          <w:szCs w:val="24"/>
        </w:rPr>
        <w:tab/>
        <w:t>SAMPLING PROCEDURE EMPLOYED</w:t>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403BFE" w:rsidP="006261C7">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006261C7" w:rsidRPr="00244B80">
        <w:rPr>
          <w:rFonts w:ascii="Times New Roman" w:hAnsi="Times New Roman"/>
          <w:color w:val="000000" w:themeColor="text1"/>
          <w:sz w:val="24"/>
          <w:szCs w:val="24"/>
        </w:rPr>
        <w:tab/>
        <w:t>STATISTICAL TECHNIQUES USED IN DATA ANALYSIS</w:t>
      </w:r>
      <w:r w:rsidR="006261C7"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20</w:t>
      </w:r>
    </w:p>
    <w:p w:rsidR="006261C7" w:rsidRPr="00244B80" w:rsidRDefault="006261C7" w:rsidP="006261C7">
      <w:pPr>
        <w:spacing w:after="0" w:line="360" w:lineRule="auto"/>
        <w:ind w:firstLine="720"/>
        <w:rPr>
          <w:rFonts w:ascii="Times New Roman" w:hAnsi="Times New Roman"/>
          <w:b/>
          <w:color w:val="000000" w:themeColor="text1"/>
          <w:sz w:val="24"/>
          <w:szCs w:val="24"/>
        </w:rPr>
      </w:pPr>
      <w:r w:rsidRPr="00244B80">
        <w:rPr>
          <w:rFonts w:ascii="Times New Roman" w:hAnsi="Times New Roman"/>
          <w:b/>
          <w:color w:val="000000" w:themeColor="text1"/>
          <w:sz w:val="24"/>
          <w:szCs w:val="24"/>
        </w:rPr>
        <w:t>CHAPTER FOUR</w:t>
      </w:r>
    </w:p>
    <w:p w:rsidR="006261C7" w:rsidRPr="00244B80" w:rsidRDefault="006261C7" w:rsidP="006261C7">
      <w:pPr>
        <w:spacing w:after="0" w:line="360" w:lineRule="auto"/>
        <w:jc w:val="both"/>
        <w:rPr>
          <w:rFonts w:ascii="Times New Roman" w:hAnsi="Times New Roman"/>
          <w:color w:val="000000" w:themeColor="text1"/>
          <w:sz w:val="24"/>
          <w:szCs w:val="24"/>
        </w:rPr>
      </w:pPr>
      <w:r w:rsidRPr="00244B80">
        <w:rPr>
          <w:rFonts w:ascii="Times New Roman" w:hAnsi="Times New Roman"/>
          <w:color w:val="000000" w:themeColor="text1"/>
          <w:sz w:val="24"/>
          <w:szCs w:val="24"/>
        </w:rPr>
        <w:t xml:space="preserve">4.1 </w:t>
      </w:r>
      <w:r w:rsidRPr="00244B80">
        <w:rPr>
          <w:rFonts w:ascii="Times New Roman" w:hAnsi="Times New Roman"/>
          <w:color w:val="000000" w:themeColor="text1"/>
          <w:sz w:val="24"/>
          <w:szCs w:val="24"/>
        </w:rPr>
        <w:tab/>
        <w:t>PRESENTATION AND ANALYSIS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706EC2">
        <w:rPr>
          <w:rFonts w:ascii="Times New Roman" w:hAnsi="Times New Roman"/>
          <w:color w:val="000000" w:themeColor="text1"/>
          <w:sz w:val="24"/>
          <w:szCs w:val="24"/>
        </w:rPr>
        <w:tab/>
      </w:r>
      <w:r w:rsidR="00606399">
        <w:rPr>
          <w:rFonts w:ascii="Times New Roman" w:hAnsi="Times New Roman"/>
          <w:color w:val="000000" w:themeColor="text1"/>
          <w:sz w:val="24"/>
          <w:szCs w:val="24"/>
        </w:rPr>
        <w:t>21</w:t>
      </w:r>
    </w:p>
    <w:p w:rsidR="006261C7" w:rsidRPr="00244B80" w:rsidRDefault="006261C7" w:rsidP="006261C7">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4.2</w:t>
      </w:r>
      <w:r w:rsidRPr="00244B80">
        <w:rPr>
          <w:rFonts w:ascii="Times New Roman" w:hAnsi="Times New Roman"/>
          <w:color w:val="000000" w:themeColor="text1"/>
          <w:sz w:val="24"/>
          <w:szCs w:val="24"/>
        </w:rPr>
        <w:tab/>
        <w:t>PRESENTATION OF DATA</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21</w:t>
      </w:r>
    </w:p>
    <w:p w:rsidR="006261C7" w:rsidRPr="00244B80" w:rsidRDefault="006261C7" w:rsidP="006261C7">
      <w:pPr>
        <w:spacing w:after="0" w:line="360" w:lineRule="auto"/>
        <w:rPr>
          <w:rFonts w:ascii="Times New Roman" w:hAnsi="Times New Roman"/>
          <w:color w:val="000000" w:themeColor="text1"/>
          <w:sz w:val="24"/>
          <w:szCs w:val="24"/>
        </w:rPr>
      </w:pPr>
      <w:r w:rsidRPr="00244B80">
        <w:rPr>
          <w:rFonts w:ascii="Times New Roman" w:hAnsi="Times New Roman"/>
          <w:color w:val="000000" w:themeColor="text1"/>
          <w:sz w:val="24"/>
          <w:szCs w:val="24"/>
        </w:rPr>
        <w:t>4.3</w:t>
      </w:r>
      <w:r w:rsidRPr="00244B80">
        <w:rPr>
          <w:rFonts w:ascii="Times New Roman" w:hAnsi="Times New Roman"/>
          <w:color w:val="000000" w:themeColor="text1"/>
          <w:sz w:val="24"/>
          <w:szCs w:val="24"/>
        </w:rPr>
        <w:tab/>
        <w:t>TESTING OF HYPOTHESIS</w:t>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Pr="00244B80">
        <w:rPr>
          <w:rFonts w:ascii="Times New Roman" w:hAnsi="Times New Roman"/>
          <w:color w:val="000000" w:themeColor="text1"/>
          <w:sz w:val="24"/>
          <w:szCs w:val="24"/>
        </w:rPr>
        <w:tab/>
      </w:r>
      <w:r w:rsidR="00606399">
        <w:rPr>
          <w:rFonts w:ascii="Times New Roman" w:hAnsi="Times New Roman"/>
          <w:color w:val="000000" w:themeColor="text1"/>
          <w:sz w:val="24"/>
          <w:szCs w:val="24"/>
        </w:rPr>
        <w:t>31</w:t>
      </w:r>
    </w:p>
    <w:p w:rsidR="006261C7" w:rsidRPr="00244B80" w:rsidRDefault="006261C7" w:rsidP="006261C7">
      <w:pPr>
        <w:autoSpaceDE w:val="0"/>
        <w:autoSpaceDN w:val="0"/>
        <w:adjustRightInd w:val="0"/>
        <w:spacing w:after="0" w:line="360" w:lineRule="auto"/>
        <w:ind w:left="720"/>
        <w:jc w:val="both"/>
        <w:rPr>
          <w:rFonts w:ascii="Times New Roman" w:hAnsi="Times New Roman"/>
          <w:b/>
          <w:bCs/>
          <w:sz w:val="24"/>
          <w:szCs w:val="24"/>
        </w:rPr>
      </w:pPr>
      <w:r w:rsidRPr="00244B80">
        <w:rPr>
          <w:rFonts w:ascii="Times New Roman" w:hAnsi="Times New Roman"/>
          <w:b/>
          <w:bCs/>
          <w:sz w:val="24"/>
          <w:szCs w:val="24"/>
        </w:rPr>
        <w:t>CHAPTER FIVE: SUMMARY, CONCLUSION AND RECOMMENDATIONS</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5.1 </w:t>
      </w:r>
      <w:r w:rsidRPr="00244B80">
        <w:rPr>
          <w:rFonts w:ascii="Times New Roman" w:hAnsi="Times New Roman"/>
          <w:bCs/>
          <w:sz w:val="24"/>
          <w:szCs w:val="24"/>
        </w:rPr>
        <w:tab/>
        <w:t xml:space="preserve">SUMMARY OF FINDINGS </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706EC2">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5.2</w:t>
      </w:r>
      <w:r w:rsidRPr="00244B80">
        <w:rPr>
          <w:rFonts w:ascii="Times New Roman" w:hAnsi="Times New Roman"/>
          <w:bCs/>
          <w:sz w:val="24"/>
          <w:szCs w:val="24"/>
        </w:rPr>
        <w:tab/>
        <w:t>CONCLUSION</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rPr>
          <w:rFonts w:ascii="Times New Roman" w:hAnsi="Times New Roman"/>
          <w:bCs/>
          <w:sz w:val="24"/>
          <w:szCs w:val="24"/>
        </w:rPr>
      </w:pPr>
      <w:r w:rsidRPr="00244B80">
        <w:rPr>
          <w:rFonts w:ascii="Times New Roman" w:hAnsi="Times New Roman"/>
          <w:bCs/>
          <w:sz w:val="24"/>
          <w:szCs w:val="24"/>
        </w:rPr>
        <w:t xml:space="preserve">5.3 </w:t>
      </w:r>
      <w:r w:rsidRPr="00244B80">
        <w:rPr>
          <w:rFonts w:ascii="Times New Roman" w:hAnsi="Times New Roman"/>
          <w:bCs/>
          <w:sz w:val="24"/>
          <w:szCs w:val="24"/>
        </w:rPr>
        <w:tab/>
        <w:t>RECOMMENDATIONS</w:t>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Pr="00244B80">
        <w:rPr>
          <w:rFonts w:ascii="Times New Roman" w:hAnsi="Times New Roman"/>
          <w:bCs/>
          <w:sz w:val="24"/>
          <w:szCs w:val="24"/>
        </w:rPr>
        <w:tab/>
      </w:r>
      <w:r w:rsidR="00706EC2">
        <w:rPr>
          <w:rFonts w:ascii="Times New Roman" w:hAnsi="Times New Roman"/>
          <w:bCs/>
          <w:sz w:val="24"/>
          <w:szCs w:val="24"/>
        </w:rPr>
        <w:tab/>
      </w:r>
      <w:r w:rsidR="00606399">
        <w:rPr>
          <w:rFonts w:ascii="Times New Roman" w:hAnsi="Times New Roman"/>
          <w:bCs/>
          <w:sz w:val="24"/>
          <w:szCs w:val="24"/>
        </w:rPr>
        <w:t>33</w:t>
      </w:r>
    </w:p>
    <w:p w:rsidR="006261C7" w:rsidRPr="00244B80" w:rsidRDefault="006261C7" w:rsidP="006261C7">
      <w:pPr>
        <w:autoSpaceDE w:val="0"/>
        <w:autoSpaceDN w:val="0"/>
        <w:adjustRightInd w:val="0"/>
        <w:spacing w:after="0" w:line="360" w:lineRule="auto"/>
        <w:ind w:firstLine="720"/>
        <w:rPr>
          <w:rFonts w:ascii="Times New Roman" w:hAnsi="Times New Roman"/>
          <w:sz w:val="24"/>
          <w:szCs w:val="24"/>
        </w:rPr>
      </w:pPr>
      <w:r w:rsidRPr="00244B80">
        <w:rPr>
          <w:rFonts w:ascii="Times New Roman" w:hAnsi="Times New Roman"/>
          <w:sz w:val="24"/>
          <w:szCs w:val="24"/>
        </w:rPr>
        <w:t>REFERENCES</w:t>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Pr="00244B80">
        <w:rPr>
          <w:rFonts w:ascii="Times New Roman" w:hAnsi="Times New Roman"/>
          <w:sz w:val="24"/>
          <w:szCs w:val="24"/>
        </w:rPr>
        <w:tab/>
      </w:r>
      <w:r w:rsidR="00606399">
        <w:rPr>
          <w:rFonts w:ascii="Times New Roman" w:hAnsi="Times New Roman"/>
          <w:sz w:val="24"/>
          <w:szCs w:val="24"/>
        </w:rPr>
        <w:t>35</w:t>
      </w:r>
    </w:p>
    <w:p w:rsidR="006261C7" w:rsidRPr="00244B80" w:rsidRDefault="006261C7" w:rsidP="006261C7">
      <w:pPr>
        <w:autoSpaceDE w:val="0"/>
        <w:autoSpaceDN w:val="0"/>
        <w:adjustRightInd w:val="0"/>
        <w:spacing w:after="0" w:line="360" w:lineRule="auto"/>
        <w:ind w:firstLine="720"/>
        <w:rPr>
          <w:rFonts w:ascii="Times New Roman" w:hAnsi="Times New Roman"/>
          <w:sz w:val="24"/>
          <w:szCs w:val="24"/>
        </w:rPr>
      </w:pPr>
      <w:r w:rsidRPr="00244B80">
        <w:rPr>
          <w:rFonts w:ascii="Times New Roman" w:hAnsi="Times New Roman"/>
          <w:sz w:val="24"/>
          <w:szCs w:val="24"/>
        </w:rPr>
        <w:t>QUESTIONNAIRE</w:t>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706EC2">
        <w:rPr>
          <w:rFonts w:ascii="Times New Roman" w:hAnsi="Times New Roman"/>
          <w:sz w:val="24"/>
          <w:szCs w:val="24"/>
        </w:rPr>
        <w:tab/>
      </w:r>
      <w:r w:rsidR="00606399">
        <w:rPr>
          <w:rFonts w:ascii="Times New Roman" w:hAnsi="Times New Roman"/>
          <w:sz w:val="24"/>
          <w:szCs w:val="24"/>
        </w:rPr>
        <w:t>36</w:t>
      </w:r>
    </w:p>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08606A" w:rsidRDefault="0008606A"/>
    <w:p w:rsidR="0083015A" w:rsidRDefault="0083015A" w:rsidP="0008606A">
      <w:pPr>
        <w:spacing w:after="0" w:line="240" w:lineRule="auto"/>
        <w:jc w:val="center"/>
        <w:rPr>
          <w:rFonts w:ascii="Times New Roman" w:hAnsi="Times New Roman"/>
          <w:b/>
        </w:rPr>
      </w:pPr>
    </w:p>
    <w:p w:rsidR="00530546" w:rsidRDefault="00530546" w:rsidP="0008606A">
      <w:pPr>
        <w:spacing w:after="0" w:line="240" w:lineRule="auto"/>
        <w:jc w:val="center"/>
        <w:rPr>
          <w:rFonts w:ascii="Times New Roman" w:hAnsi="Times New Roman"/>
          <w:b/>
        </w:rPr>
        <w:sectPr w:rsidR="00530546" w:rsidSect="00530546">
          <w:footerReference w:type="default" r:id="rId7"/>
          <w:pgSz w:w="11520" w:h="14400" w:code="9"/>
          <w:pgMar w:top="1440" w:right="1440" w:bottom="1440" w:left="1440" w:header="720" w:footer="720" w:gutter="0"/>
          <w:pgNumType w:fmt="lowerRoman"/>
          <w:cols w:space="720"/>
          <w:titlePg/>
          <w:docGrid w:linePitch="360"/>
        </w:sect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ONE</w:t>
      </w: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INTRODUCTION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1.1</w:t>
      </w:r>
      <w:r w:rsidRPr="0083015A">
        <w:rPr>
          <w:rFonts w:ascii="Times New Roman" w:hAnsi="Times New Roman"/>
          <w:b/>
          <w:sz w:val="24"/>
          <w:szCs w:val="24"/>
        </w:rPr>
        <w:tab/>
        <w:t>BACKGROUND OF THE STUDY</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08606A" w:rsidRPr="0083015A" w:rsidRDefault="00A00ABC"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importance of s</w:t>
      </w:r>
      <w:r w:rsidR="0008606A" w:rsidRPr="0083015A">
        <w:rPr>
          <w:rFonts w:ascii="Times New Roman" w:hAnsi="Times New Roman"/>
          <w:sz w:val="24"/>
          <w:szCs w:val="24"/>
        </w:rPr>
        <w:t>tock</w:t>
      </w:r>
      <w:r w:rsidRPr="0083015A">
        <w:rPr>
          <w:rFonts w:ascii="Times New Roman" w:hAnsi="Times New Roman"/>
          <w:sz w:val="24"/>
          <w:szCs w:val="24"/>
        </w:rPr>
        <w:t xml:space="preserve"> </w:t>
      </w:r>
      <w:r w:rsidR="0008606A" w:rsidRPr="0083015A">
        <w:rPr>
          <w:rFonts w:ascii="Times New Roman" w:hAnsi="Times New Roman"/>
          <w:sz w:val="24"/>
          <w:szCs w:val="24"/>
        </w:rPr>
        <w:t>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Not only that stock</w:t>
      </w:r>
      <w:r w:rsidR="007B25CE" w:rsidRPr="0083015A">
        <w:rPr>
          <w:rFonts w:ascii="Times New Roman" w:hAnsi="Times New Roman"/>
          <w:sz w:val="24"/>
          <w:szCs w:val="24"/>
        </w:rPr>
        <w:t xml:space="preserve"> control </w:t>
      </w:r>
      <w:r w:rsidRPr="0083015A">
        <w:rPr>
          <w:rFonts w:ascii="Times New Roman" w:hAnsi="Times New Roman"/>
          <w:sz w:val="24"/>
          <w:szCs w:val="24"/>
        </w:rPr>
        <w:t xml:space="preserve">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The task valuing stock can be a difficult, for it </w:t>
      </w:r>
      <w:r w:rsidR="00B676FA" w:rsidRPr="0083015A">
        <w:rPr>
          <w:rFonts w:ascii="Times New Roman" w:hAnsi="Times New Roman"/>
          <w:sz w:val="24"/>
          <w:szCs w:val="24"/>
        </w:rPr>
        <w:t>involves</w:t>
      </w:r>
      <w:r w:rsidRPr="0083015A">
        <w:rPr>
          <w:rFonts w:ascii="Times New Roman" w:hAnsi="Times New Roman"/>
          <w:sz w:val="24"/>
          <w:szCs w:val="24"/>
        </w:rPr>
        <w:t xml:space="preserve"> the physical checking of stock, pricing of cost price current selling price current selling price or of some other valuation multiplying the disadvantages of using much labour over a period of concentrated activity.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Despite the fact that stocktaking and valuation is a difficult task, its role cannot be overemphasized in any manufacturing organization. </w:t>
      </w:r>
    </w:p>
    <w:p w:rsidR="00530546" w:rsidRDefault="00530546"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1.2</w:t>
      </w:r>
      <w:r w:rsidRPr="0083015A">
        <w:rPr>
          <w:rFonts w:ascii="Times New Roman" w:hAnsi="Times New Roman"/>
          <w:b/>
          <w:sz w:val="24"/>
          <w:szCs w:val="24"/>
        </w:rPr>
        <w:tab/>
        <w:t>STATEMENT OF THE PROBLEM</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To some manufacturing organization that takes store as a place where goods are kept until they are needed, this project will enlighten the management that stores is a profit-earning service of production and that </w:t>
      </w:r>
      <w:r w:rsidR="0004055F" w:rsidRPr="0083015A">
        <w:rPr>
          <w:rFonts w:ascii="Times New Roman" w:hAnsi="Times New Roman"/>
          <w:sz w:val="24"/>
          <w:szCs w:val="24"/>
        </w:rPr>
        <w:t>stock control</w:t>
      </w:r>
      <w:r w:rsidRPr="0083015A">
        <w:rPr>
          <w:rFonts w:ascii="Times New Roman" w:hAnsi="Times New Roman"/>
          <w:sz w:val="24"/>
          <w:szCs w:val="24"/>
        </w:rPr>
        <w:t xml:space="preserve"> will contribute profitably to the progress of the manufacturing organization.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1.3</w:t>
      </w:r>
      <w:r w:rsidRPr="0083015A">
        <w:rPr>
          <w:rFonts w:ascii="Times New Roman" w:hAnsi="Times New Roman"/>
          <w:b/>
          <w:sz w:val="24"/>
          <w:szCs w:val="24"/>
        </w:rPr>
        <w:tab/>
        <w:t>OBJECTIVE</w:t>
      </w:r>
      <w:r w:rsidR="00A32B95">
        <w:rPr>
          <w:rFonts w:ascii="Times New Roman" w:hAnsi="Times New Roman"/>
          <w:b/>
          <w:sz w:val="24"/>
          <w:szCs w:val="24"/>
        </w:rPr>
        <w:t>S</w:t>
      </w:r>
      <w:r w:rsidRPr="0083015A">
        <w:rPr>
          <w:rFonts w:ascii="Times New Roman" w:hAnsi="Times New Roman"/>
          <w:b/>
          <w:sz w:val="24"/>
          <w:szCs w:val="24"/>
        </w:rPr>
        <w:t xml:space="preserve"> OF THE STUDY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general objective of this study is to examine </w:t>
      </w:r>
      <w:r w:rsidR="0004055F" w:rsidRPr="0083015A">
        <w:rPr>
          <w:rFonts w:ascii="Times New Roman" w:hAnsi="Times New Roman"/>
          <w:sz w:val="24"/>
          <w:szCs w:val="24"/>
        </w:rPr>
        <w:t xml:space="preserve">the importance of stock </w:t>
      </w:r>
      <w:r w:rsidRPr="0083015A">
        <w:rPr>
          <w:rFonts w:ascii="Times New Roman" w:hAnsi="Times New Roman"/>
          <w:sz w:val="24"/>
          <w:szCs w:val="24"/>
        </w:rPr>
        <w:t>control in manufacturing organization.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specific objectives of this study include:</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w:t>
      </w:r>
      <w:r w:rsidRPr="0083015A">
        <w:rPr>
          <w:rFonts w:ascii="Times New Roman" w:hAnsi="Times New Roman"/>
          <w:sz w:val="24"/>
          <w:szCs w:val="24"/>
        </w:rPr>
        <w:tab/>
        <w:t xml:space="preserve">To examine how </w:t>
      </w:r>
      <w:r w:rsidR="006C35D1" w:rsidRPr="0083015A">
        <w:rPr>
          <w:rFonts w:ascii="Times New Roman" w:hAnsi="Times New Roman"/>
          <w:sz w:val="24"/>
          <w:szCs w:val="24"/>
        </w:rPr>
        <w:t xml:space="preserve">stock control </w:t>
      </w:r>
      <w:r w:rsidRPr="0083015A">
        <w:rPr>
          <w:rFonts w:ascii="Times New Roman" w:hAnsi="Times New Roman"/>
          <w:sz w:val="24"/>
          <w:szCs w:val="24"/>
        </w:rPr>
        <w:t>techniques used in the manufacturing organization effective and efficient</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w:t>
      </w:r>
      <w:r w:rsidRPr="0083015A">
        <w:rPr>
          <w:rFonts w:ascii="Times New Roman" w:hAnsi="Times New Roman"/>
          <w:sz w:val="24"/>
          <w:szCs w:val="24"/>
        </w:rPr>
        <w:tab/>
        <w:t xml:space="preserve">To know how </w:t>
      </w:r>
      <w:r w:rsidR="006C35D1" w:rsidRPr="0083015A">
        <w:rPr>
          <w:rFonts w:ascii="Times New Roman" w:hAnsi="Times New Roman"/>
          <w:sz w:val="24"/>
          <w:szCs w:val="24"/>
        </w:rPr>
        <w:t xml:space="preserve">stock control </w:t>
      </w:r>
      <w:r w:rsidRPr="0083015A">
        <w:rPr>
          <w:rFonts w:ascii="Times New Roman" w:hAnsi="Times New Roman"/>
          <w:sz w:val="24"/>
          <w:szCs w:val="24"/>
        </w:rPr>
        <w:t>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iii.</w:t>
      </w:r>
      <w:r w:rsidRPr="0083015A">
        <w:rPr>
          <w:rFonts w:ascii="Times New Roman" w:hAnsi="Times New Roman"/>
          <w:sz w:val="24"/>
          <w:szCs w:val="24"/>
        </w:rPr>
        <w:tab/>
        <w:t xml:space="preserve">To examine the significant impact </w:t>
      </w:r>
      <w:r w:rsidR="006C35D1" w:rsidRPr="0083015A">
        <w:rPr>
          <w:rFonts w:ascii="Times New Roman" w:hAnsi="Times New Roman"/>
          <w:sz w:val="24"/>
          <w:szCs w:val="24"/>
        </w:rPr>
        <w:t xml:space="preserve">of </w:t>
      </w:r>
      <w:r w:rsidRPr="0083015A">
        <w:rPr>
          <w:rFonts w:ascii="Times New Roman" w:hAnsi="Times New Roman"/>
          <w:sz w:val="24"/>
          <w:szCs w:val="24"/>
        </w:rPr>
        <w:t xml:space="preserve">stock control </w:t>
      </w:r>
      <w:r w:rsidR="00884AFB" w:rsidRPr="0083015A">
        <w:rPr>
          <w:rFonts w:ascii="Times New Roman" w:hAnsi="Times New Roman"/>
          <w:sz w:val="24"/>
          <w:szCs w:val="24"/>
        </w:rPr>
        <w:t xml:space="preserve">in manufacturing </w:t>
      </w:r>
      <w:r w:rsidRPr="0083015A">
        <w:rPr>
          <w:rFonts w:ascii="Times New Roman" w:hAnsi="Times New Roman"/>
          <w:sz w:val="24"/>
          <w:szCs w:val="24"/>
        </w:rPr>
        <w:t>organization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1.4</w:t>
      </w:r>
      <w:r w:rsidRPr="0083015A">
        <w:rPr>
          <w:rFonts w:ascii="Times New Roman" w:hAnsi="Times New Roman"/>
          <w:b/>
          <w:sz w:val="24"/>
          <w:szCs w:val="24"/>
        </w:rPr>
        <w:tab/>
        <w:t>SIGNIFICANCE OF THE STUDY</w:t>
      </w:r>
    </w:p>
    <w:p w:rsidR="0008606A" w:rsidRPr="0083015A" w:rsidRDefault="0008606A" w:rsidP="0083015A">
      <w:pPr>
        <w:pStyle w:val="NormalWeb"/>
        <w:spacing w:before="0" w:beforeAutospacing="0" w:after="0" w:afterAutospacing="0" w:line="360" w:lineRule="auto"/>
        <w:ind w:firstLine="720"/>
        <w:jc w:val="both"/>
      </w:pPr>
      <w:r w:rsidRPr="0083015A">
        <w:t>The intention of this study is to identify and analyze stocktaking as an aid to stock control in manufacturing organization.</w:t>
      </w:r>
    </w:p>
    <w:p w:rsidR="0008606A" w:rsidRPr="0083015A" w:rsidRDefault="0008606A" w:rsidP="0083015A">
      <w:pPr>
        <w:pStyle w:val="NormalWeb"/>
        <w:spacing w:before="0" w:beforeAutospacing="0" w:after="0" w:afterAutospacing="0" w:line="360" w:lineRule="auto"/>
        <w:ind w:firstLine="720"/>
      </w:pPr>
      <w:r w:rsidRPr="0083015A">
        <w:t xml:space="preserve">This study will assist the management of an organization to appreciate importance of stocktaking in an organization where the business operates. </w:t>
      </w:r>
    </w:p>
    <w:p w:rsidR="0008606A" w:rsidRPr="0083015A" w:rsidRDefault="0008606A" w:rsidP="0083015A">
      <w:pPr>
        <w:pStyle w:val="NormalWeb"/>
        <w:spacing w:before="0" w:beforeAutospacing="0" w:after="0" w:afterAutospacing="0" w:line="360" w:lineRule="auto"/>
        <w:ind w:firstLine="720"/>
      </w:pPr>
      <w:r w:rsidRPr="0083015A">
        <w:lastRenderedPageBreak/>
        <w:t xml:space="preserve">Descriptively, study will review different literature on stocktaking and this will be useful to scholars, especially ones in the field of social sciences.  </w:t>
      </w:r>
    </w:p>
    <w:p w:rsidR="0008606A" w:rsidRPr="0083015A" w:rsidRDefault="0008606A" w:rsidP="0083015A">
      <w:pPr>
        <w:pStyle w:val="NormalWeb"/>
        <w:spacing w:before="0" w:beforeAutospacing="0" w:after="0" w:afterAutospacing="0" w:line="360" w:lineRule="auto"/>
        <w:ind w:firstLine="720"/>
      </w:pPr>
      <w:r w:rsidRPr="0083015A">
        <w:t>Empirically, the study will be useful to firms and individuals, more so, it can also be a foundation upon which other researchers could emerge.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1.5</w:t>
      </w:r>
      <w:r w:rsidRPr="0083015A">
        <w:rPr>
          <w:rFonts w:ascii="Times New Roman" w:hAnsi="Times New Roman"/>
          <w:b/>
          <w:sz w:val="24"/>
          <w:szCs w:val="24"/>
        </w:rPr>
        <w:tab/>
        <w:t xml:space="preserve">SCOPE AND LIMITATIONS OF THE STUDY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project will review all issue pertaining to stock control in manufacturing organization. Area of study includes </w:t>
      </w:r>
      <w:r w:rsidR="003C32FB" w:rsidRPr="0083015A">
        <w:rPr>
          <w:rFonts w:ascii="Times New Roman" w:hAnsi="Times New Roman"/>
          <w:sz w:val="24"/>
          <w:szCs w:val="24"/>
        </w:rPr>
        <w:t xml:space="preserve">stock control </w:t>
      </w:r>
      <w:r w:rsidRPr="0083015A">
        <w:rPr>
          <w:rFonts w:ascii="Times New Roman" w:hAnsi="Times New Roman"/>
          <w:sz w:val="24"/>
          <w:szCs w:val="24"/>
        </w:rPr>
        <w:t xml:space="preserve">administration of stock audit discrepancies and then prevention.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This research work is limited </w:t>
      </w:r>
      <w:r w:rsidR="006E1691" w:rsidRPr="0083015A">
        <w:rPr>
          <w:rFonts w:ascii="Times New Roman" w:hAnsi="Times New Roman"/>
          <w:sz w:val="24"/>
          <w:szCs w:val="24"/>
        </w:rPr>
        <w:t>International Tobacco Company Plc</w:t>
      </w:r>
      <w:r w:rsidRPr="0083015A">
        <w:rPr>
          <w:rFonts w:ascii="Times New Roman" w:hAnsi="Times New Roman"/>
          <w:sz w:val="24"/>
          <w:szCs w:val="24"/>
        </w:rPr>
        <w:t xml:space="preserve">, </w:t>
      </w:r>
      <w:r w:rsidR="006E1691" w:rsidRPr="0083015A">
        <w:rPr>
          <w:rFonts w:ascii="Times New Roman" w:hAnsi="Times New Roman"/>
          <w:sz w:val="24"/>
          <w:szCs w:val="24"/>
        </w:rPr>
        <w:t>Ilorin</w:t>
      </w:r>
      <w:r w:rsidRPr="0083015A">
        <w:rPr>
          <w:rFonts w:ascii="Times New Roman" w:hAnsi="Times New Roman"/>
          <w:sz w:val="24"/>
          <w:szCs w:val="24"/>
        </w:rPr>
        <w: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LIMITATIONS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researcher encounters many problems during the project work. The main problem is the collection of some needed information from </w:t>
      </w:r>
      <w:r w:rsidR="001153A1" w:rsidRPr="0083015A">
        <w:rPr>
          <w:rFonts w:ascii="Times New Roman" w:hAnsi="Times New Roman"/>
          <w:sz w:val="24"/>
          <w:szCs w:val="24"/>
        </w:rPr>
        <w:t>International Tobacco Company Plc, Ilorin</w:t>
      </w:r>
      <w:r w:rsidRPr="0083015A">
        <w:rPr>
          <w:rFonts w:ascii="Times New Roman" w:hAnsi="Times New Roman"/>
          <w:sz w:val="24"/>
          <w:szCs w:val="24"/>
        </w:rPr>
        <w:t>. A lot of protocol had to be followed which serve as a dog in the wheel of progress of the project.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08606A" w:rsidRPr="0083015A" w:rsidRDefault="0008606A" w:rsidP="0083015A">
      <w:pPr>
        <w:spacing w:after="0" w:line="360" w:lineRule="auto"/>
        <w:ind w:left="720" w:hanging="720"/>
        <w:jc w:val="both"/>
        <w:rPr>
          <w:rFonts w:ascii="Times New Roman" w:hAnsi="Times New Roman"/>
          <w:b/>
          <w:sz w:val="24"/>
          <w:szCs w:val="24"/>
        </w:rPr>
      </w:pPr>
      <w:r w:rsidRPr="0083015A">
        <w:rPr>
          <w:rFonts w:ascii="Times New Roman" w:hAnsi="Times New Roman"/>
          <w:b/>
          <w:sz w:val="24"/>
          <w:szCs w:val="24"/>
        </w:rPr>
        <w:t>1.6</w:t>
      </w:r>
      <w:r w:rsidRPr="0083015A">
        <w:rPr>
          <w:rFonts w:ascii="Times New Roman" w:hAnsi="Times New Roman"/>
          <w:b/>
          <w:sz w:val="24"/>
          <w:szCs w:val="24"/>
        </w:rPr>
        <w:tab/>
        <w:t>RESEARCH QUESTIONS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w:t>
      </w:r>
      <w:r w:rsidRPr="0083015A">
        <w:rPr>
          <w:rFonts w:ascii="Times New Roman" w:hAnsi="Times New Roman"/>
          <w:sz w:val="24"/>
          <w:szCs w:val="24"/>
        </w:rPr>
        <w:tab/>
        <w:t>Does stock</w:t>
      </w:r>
      <w:r w:rsidR="005D1320" w:rsidRPr="0083015A">
        <w:rPr>
          <w:rFonts w:ascii="Times New Roman" w:hAnsi="Times New Roman"/>
          <w:sz w:val="24"/>
          <w:szCs w:val="24"/>
        </w:rPr>
        <w:t xml:space="preserve"> control</w:t>
      </w:r>
      <w:r w:rsidRPr="0083015A">
        <w:rPr>
          <w:rFonts w:ascii="Times New Roman" w:hAnsi="Times New Roman"/>
          <w:sz w:val="24"/>
          <w:szCs w:val="24"/>
        </w:rPr>
        <w:t xml:space="preserve"> techniques used in the manufacturing organization effective and efficient?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ii.</w:t>
      </w:r>
      <w:r w:rsidRPr="0083015A">
        <w:rPr>
          <w:rFonts w:ascii="Times New Roman" w:hAnsi="Times New Roman"/>
          <w:sz w:val="24"/>
          <w:szCs w:val="24"/>
        </w:rPr>
        <w:tab/>
        <w:t xml:space="preserve">Does </w:t>
      </w:r>
      <w:r w:rsidR="005D1320" w:rsidRPr="0083015A">
        <w:rPr>
          <w:rFonts w:ascii="Times New Roman" w:hAnsi="Times New Roman"/>
          <w:sz w:val="24"/>
          <w:szCs w:val="24"/>
        </w:rPr>
        <w:t>stock control</w:t>
      </w:r>
      <w:r w:rsidRPr="0083015A">
        <w:rPr>
          <w:rFonts w:ascii="Times New Roman" w:hAnsi="Times New Roman"/>
          <w:sz w:val="24"/>
          <w:szCs w:val="24"/>
        </w:rPr>
        <w:t xml:space="preserve"> 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iii.</w:t>
      </w:r>
      <w:r w:rsidRPr="0083015A">
        <w:rPr>
          <w:rFonts w:ascii="Times New Roman" w:hAnsi="Times New Roman"/>
          <w:sz w:val="24"/>
          <w:szCs w:val="24"/>
        </w:rPr>
        <w:tab/>
        <w:t xml:space="preserve">Is there any significant impact </w:t>
      </w:r>
      <w:r w:rsidR="005D1320" w:rsidRPr="0083015A">
        <w:rPr>
          <w:rFonts w:ascii="Times New Roman" w:hAnsi="Times New Roman"/>
          <w:sz w:val="24"/>
          <w:szCs w:val="24"/>
        </w:rPr>
        <w:t xml:space="preserve">of </w:t>
      </w:r>
      <w:r w:rsidRPr="0083015A">
        <w:rPr>
          <w:rFonts w:ascii="Times New Roman" w:hAnsi="Times New Roman"/>
          <w:sz w:val="24"/>
          <w:szCs w:val="24"/>
        </w:rPr>
        <w:t xml:space="preserve">stock control in </w:t>
      </w:r>
      <w:r w:rsidR="005D1320" w:rsidRPr="0083015A">
        <w:rPr>
          <w:rFonts w:ascii="Times New Roman" w:hAnsi="Times New Roman"/>
          <w:sz w:val="24"/>
          <w:szCs w:val="24"/>
        </w:rPr>
        <w:t xml:space="preserve">manufacturing </w:t>
      </w:r>
      <w:r w:rsidRPr="0083015A">
        <w:rPr>
          <w:rFonts w:ascii="Times New Roman" w:hAnsi="Times New Roman"/>
          <w:sz w:val="24"/>
          <w:szCs w:val="24"/>
        </w:rPr>
        <w:t xml:space="preserve">organization?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1.7</w:t>
      </w:r>
      <w:r w:rsidRPr="0083015A">
        <w:rPr>
          <w:rFonts w:ascii="Times New Roman" w:hAnsi="Times New Roman"/>
          <w:b/>
          <w:sz w:val="24"/>
          <w:szCs w:val="24"/>
        </w:rPr>
        <w:tab/>
        <w:t>RESEARCH HYPOTHESIS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H0</w:t>
      </w:r>
      <w:r w:rsidRPr="0083015A">
        <w:rPr>
          <w:rFonts w:ascii="Times New Roman" w:hAnsi="Times New Roman"/>
          <w:sz w:val="24"/>
          <w:szCs w:val="24"/>
          <w:vertAlign w:val="subscript"/>
        </w:rPr>
        <w:t>1</w:t>
      </w:r>
      <w:r w:rsidRPr="0083015A">
        <w:rPr>
          <w:rFonts w:ascii="Times New Roman" w:hAnsi="Times New Roman"/>
          <w:sz w:val="24"/>
          <w:szCs w:val="24"/>
        </w:rPr>
        <w:t>:</w:t>
      </w:r>
      <w:r w:rsidRPr="0083015A">
        <w:rPr>
          <w:rFonts w:ascii="Times New Roman" w:hAnsi="Times New Roman"/>
          <w:sz w:val="24"/>
          <w:szCs w:val="24"/>
        </w:rPr>
        <w:tab/>
      </w:r>
      <w:r w:rsidR="005D1320" w:rsidRPr="0083015A">
        <w:rPr>
          <w:rFonts w:ascii="Times New Roman" w:hAnsi="Times New Roman"/>
          <w:sz w:val="24"/>
          <w:szCs w:val="24"/>
        </w:rPr>
        <w:t xml:space="preserve">Stock control </w:t>
      </w:r>
      <w:r w:rsidRPr="0083015A">
        <w:rPr>
          <w:rFonts w:ascii="Times New Roman" w:hAnsi="Times New Roman"/>
          <w:sz w:val="24"/>
          <w:szCs w:val="24"/>
        </w:rPr>
        <w:t>techniques used in the manufacturing organization does not effective and efficient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lastRenderedPageBreak/>
        <w:t>H0</w:t>
      </w:r>
      <w:r w:rsidRPr="0083015A">
        <w:rPr>
          <w:rFonts w:ascii="Times New Roman" w:hAnsi="Times New Roman"/>
          <w:sz w:val="24"/>
          <w:szCs w:val="24"/>
          <w:vertAlign w:val="subscript"/>
        </w:rPr>
        <w:t>2</w:t>
      </w:r>
      <w:r w:rsidRPr="0083015A">
        <w:rPr>
          <w:rFonts w:ascii="Times New Roman" w:hAnsi="Times New Roman"/>
          <w:sz w:val="24"/>
          <w:szCs w:val="24"/>
        </w:rPr>
        <w:t>:</w:t>
      </w:r>
      <w:r w:rsidRPr="0083015A">
        <w:rPr>
          <w:rFonts w:ascii="Times New Roman" w:hAnsi="Times New Roman"/>
          <w:sz w:val="24"/>
          <w:szCs w:val="24"/>
        </w:rPr>
        <w:tab/>
      </w:r>
      <w:r w:rsidR="005D1320" w:rsidRPr="0083015A">
        <w:rPr>
          <w:rFonts w:ascii="Times New Roman" w:hAnsi="Times New Roman"/>
          <w:sz w:val="24"/>
          <w:szCs w:val="24"/>
        </w:rPr>
        <w:t>Stock control</w:t>
      </w:r>
      <w:r w:rsidRPr="0083015A">
        <w:rPr>
          <w:rFonts w:ascii="Times New Roman" w:hAnsi="Times New Roman"/>
          <w:sz w:val="24"/>
          <w:szCs w:val="24"/>
        </w:rPr>
        <w:t xml:space="preserve"> does not contribute towards the manufacturing organizational goals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H0</w:t>
      </w:r>
      <w:r w:rsidRPr="0083015A">
        <w:rPr>
          <w:rFonts w:ascii="Times New Roman" w:hAnsi="Times New Roman"/>
          <w:sz w:val="24"/>
          <w:szCs w:val="24"/>
          <w:vertAlign w:val="subscript"/>
        </w:rPr>
        <w:t>3</w:t>
      </w:r>
      <w:r w:rsidRPr="0083015A">
        <w:rPr>
          <w:rFonts w:ascii="Times New Roman" w:hAnsi="Times New Roman"/>
          <w:sz w:val="24"/>
          <w:szCs w:val="24"/>
        </w:rPr>
        <w:t>:</w:t>
      </w:r>
      <w:r w:rsidRPr="0083015A">
        <w:rPr>
          <w:rFonts w:ascii="Times New Roman" w:hAnsi="Times New Roman"/>
          <w:sz w:val="24"/>
          <w:szCs w:val="24"/>
        </w:rPr>
        <w:tab/>
        <w:t xml:space="preserve">There is no significant impact </w:t>
      </w:r>
      <w:r w:rsidR="005D1320" w:rsidRPr="0083015A">
        <w:rPr>
          <w:rFonts w:ascii="Times New Roman" w:hAnsi="Times New Roman"/>
          <w:sz w:val="24"/>
          <w:szCs w:val="24"/>
        </w:rPr>
        <w:t xml:space="preserve">of </w:t>
      </w:r>
      <w:r w:rsidRPr="0083015A">
        <w:rPr>
          <w:rFonts w:ascii="Times New Roman" w:hAnsi="Times New Roman"/>
          <w:sz w:val="24"/>
          <w:szCs w:val="24"/>
        </w:rPr>
        <w:t xml:space="preserve">stock control in </w:t>
      </w:r>
      <w:r w:rsidR="005D1320" w:rsidRPr="0083015A">
        <w:rPr>
          <w:rFonts w:ascii="Times New Roman" w:hAnsi="Times New Roman"/>
          <w:sz w:val="24"/>
          <w:szCs w:val="24"/>
        </w:rPr>
        <w:t xml:space="preserve">manufacturing </w:t>
      </w:r>
      <w:r w:rsidRPr="0083015A">
        <w:rPr>
          <w:rFonts w:ascii="Times New Roman" w:hAnsi="Times New Roman"/>
          <w:sz w:val="24"/>
          <w:szCs w:val="24"/>
        </w:rPr>
        <w:t>organization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1.8</w:t>
      </w:r>
      <w:r w:rsidRPr="0083015A">
        <w:rPr>
          <w:rFonts w:ascii="Times New Roman" w:hAnsi="Times New Roman"/>
          <w:b/>
          <w:sz w:val="24"/>
          <w:szCs w:val="24"/>
        </w:rPr>
        <w:tab/>
        <w:t>HISTORICAL BACKGROUND OF THE CASE STUDY</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company was established in the year 1962 and it was registered as Kwara Tobacco Company limited. Construction of the factory buildings and installation of machines took place in 1963 and production activities started early 1964. The official opening of the company took place on the 8</w:t>
      </w:r>
      <w:r w:rsidRPr="0083015A">
        <w:rPr>
          <w:rFonts w:ascii="Times New Roman" w:hAnsi="Times New Roman"/>
          <w:sz w:val="24"/>
          <w:szCs w:val="24"/>
          <w:vertAlign w:val="superscript"/>
        </w:rPr>
        <w:t>th</w:t>
      </w:r>
      <w:r w:rsidRPr="0083015A">
        <w:rPr>
          <w:rFonts w:ascii="Times New Roman" w:hAnsi="Times New Roman"/>
          <w:sz w:val="24"/>
          <w:szCs w:val="24"/>
        </w:rPr>
        <w:t xml:space="preserve"> of May 1964 and the commissioning ceremony was under the chairmanship of the Sardauna of Sokoto, Sir Ahmadu Bello.</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As at 1964, the company was owned by the United African Company (UAC) in partnership with the Northern Nigeria Investment Limited. The United African Company is a large company established with wide interests throughout the country. The Northern Investment Company on the other hand is a company based in Kaduna and making on investing in numerous industries with the back-up money being provided by the Common Wealth Development Corporation in London and the Northern Nigeria Development Corporation.</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Kwara Tobacco Company wealth later metamorphosed into “Philip Morris” is one of the headquarter in New York (USA). It covers printing brewing, confectionaries as well as cigarettes which is the sole product of the company in Ilorin. Some of the brands of cigarette being manufactured by the company include target, SM, Green sport, link, Marlboro to mention a few. These products and many of these activities are as well being accomplished, in other countries especially, cigarette manufacturing which is controlled by Philip Morris Nigeria Limited of which Kwara State Plant became a part.</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 cigarettes that are manufactured by Philip Morris which was eventually changed to International Tobacco Company some years back, are virtually sold in every country around. Moreover, it is being manufactured in over thirty (30) countries in the world.</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Owing to the availability of research facilities and the technical know – how, the company was able to embark on a large scale production so as to increase the overall </w:t>
      </w:r>
      <w:r w:rsidRPr="0083015A">
        <w:rPr>
          <w:rFonts w:ascii="Times New Roman" w:hAnsi="Times New Roman"/>
          <w:sz w:val="24"/>
          <w:szCs w:val="24"/>
        </w:rPr>
        <w:lastRenderedPageBreak/>
        <w:t>production capacity of the company by blending different brands or cigarettes in large quantities and to ensure that the quality of her products meet the specified international standard.</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Expansion has been taking place in the following areas, the marketing leaf, accounts, personnel and purchasing department. The head office of the company is now situated in Lagos at the Commercial House, one to eleven (1-11) Commercial Avenue, Yaba, Lagos.</w:t>
      </w:r>
    </w:p>
    <w:p w:rsidR="000A3D62" w:rsidRPr="0083015A" w:rsidRDefault="000A3D62"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In compliance with the indigenization decree, it stipulated that forty percent (40%) of the shares of the company are to be sold out to prospective Nigerians including the employees of the company. To be specific, the name of International Tobacco Company was officially changed in the year 1980 but the company still retained the name Philip Morris Nigeria Limited as its trade name.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1.9</w:t>
      </w:r>
      <w:r w:rsidRPr="0083015A">
        <w:rPr>
          <w:rFonts w:ascii="Times New Roman" w:hAnsi="Times New Roman"/>
          <w:b/>
          <w:sz w:val="24"/>
          <w:szCs w:val="24"/>
        </w:rPr>
        <w:tab/>
        <w:t xml:space="preserve">DEFINITION OF TERMS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also referred to as inventory, it covers supplies of all kinds and categories of materials help in store for use when required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SHELF-LINE (STORAGE LIFE)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LEAD OR PROCUREMENT TIME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This is the period between recognition of a need and delivery of the correct goods in sufficient quality at time t the right stores.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LIFE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term use to cover the duration over which an item of supply is held in stock from the day it is actually received until it is issued and arrive at the work.</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OUT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occurrence of a zero stock balance not necessarily reflecting a storage. </w:t>
      </w:r>
    </w:p>
    <w:p w:rsidR="00F62A83" w:rsidRDefault="00F62A83"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STOCK ROTATION</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A procedure which attempt to ensure that supplies do not remain in stock longer than their shelf life.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FREE-ISSUED SYSTEM</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 system by which stock heed available in store and is issued for use on ….. Without a store realization, or other documentation.</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UNIT OF ISSUE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 smallest measure stain item of stock that may be issued from a store normally it is the same as the stock keeping unit.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HOLDING COST</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cost of maintaining stock in store. It includes:</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Interest on capital value of capital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Insurance cost and provision for deterioration and obsolescence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Cost of storage volume occupied </w:t>
      </w:r>
    </w:p>
    <w:p w:rsidR="0008606A" w:rsidRPr="0083015A" w:rsidRDefault="0008606A" w:rsidP="0083015A">
      <w:pPr>
        <w:pStyle w:val="ListParagraph"/>
        <w:numPr>
          <w:ilvl w:val="0"/>
          <w:numId w:val="4"/>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Cost of administration and meaning of store.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STORE RECORDS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The document used in recording the day today activities of the store for individual receipts, issues and balance of stock</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STOCK RECORD CARDS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Cards that are used to show the particulars of receipt issue and balance of remaining stock for each item held in stores at any given period of time.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BM CORDS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ECONOMICS ORDER QUALITY (E.O.Q) OR ECONOMIC BATCH QUALITY (E.B.Q)</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This is a calculated re-order quality which minimizes the balance of cost between carrying costs and ordering cost.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MAXIMUM STOCK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level above which stock should not normally be allowed to rise. It is fixed by management, by taking into account such aspect as the storage facilities available and the physical mature of the product.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MINIMUM STOCK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RE-ORDER LEVEL</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RE-ORDER QUALITY</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sz w:val="24"/>
          <w:szCs w:val="24"/>
        </w:rPr>
        <w:t>This is the quality which is normally ordered each time fresh supplies are required.</w:t>
      </w: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B004F1" w:rsidRPr="0083015A" w:rsidRDefault="00B004F1"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TWO</w:t>
      </w:r>
    </w:p>
    <w:p w:rsidR="0008606A" w:rsidRPr="0083015A" w:rsidRDefault="0008606A" w:rsidP="0083015A">
      <w:pPr>
        <w:spacing w:after="0" w:line="360" w:lineRule="auto"/>
        <w:ind w:right="29"/>
        <w:jc w:val="center"/>
        <w:rPr>
          <w:rFonts w:ascii="Times New Roman" w:hAnsi="Times New Roman"/>
          <w:b/>
          <w:sz w:val="24"/>
          <w:szCs w:val="24"/>
        </w:rPr>
      </w:pPr>
      <w:r w:rsidRPr="0083015A">
        <w:rPr>
          <w:rFonts w:ascii="Times New Roman" w:hAnsi="Times New Roman"/>
          <w:b/>
          <w:sz w:val="24"/>
          <w:szCs w:val="24"/>
        </w:rPr>
        <w:t>LITERATURE REVIEW</w:t>
      </w:r>
    </w:p>
    <w:p w:rsidR="0008606A" w:rsidRPr="0083015A" w:rsidRDefault="0008606A" w:rsidP="0083015A">
      <w:pPr>
        <w:spacing w:after="0" w:line="360" w:lineRule="auto"/>
        <w:ind w:right="29"/>
        <w:rPr>
          <w:rFonts w:ascii="Times New Roman" w:hAnsi="Times New Roman"/>
          <w:b/>
          <w:sz w:val="24"/>
          <w:szCs w:val="24"/>
        </w:rPr>
      </w:pPr>
      <w:r w:rsidRPr="0083015A">
        <w:rPr>
          <w:rFonts w:ascii="Times New Roman" w:hAnsi="Times New Roman"/>
          <w:b/>
          <w:sz w:val="24"/>
          <w:szCs w:val="24"/>
        </w:rPr>
        <w:t>INTRODUCTION</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Concept of stocktaking</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Type of stocktaking</w:t>
      </w:r>
    </w:p>
    <w:p w:rsidR="0008606A" w:rsidRPr="0083015A" w:rsidRDefault="0008606A" w:rsidP="0083015A">
      <w:pPr>
        <w:spacing w:after="0" w:line="360" w:lineRule="auto"/>
        <w:rPr>
          <w:rFonts w:ascii="Times New Roman" w:eastAsia="Times New Roman" w:hAnsi="Times New Roman"/>
          <w:sz w:val="24"/>
          <w:szCs w:val="24"/>
        </w:rPr>
      </w:pPr>
      <w:r w:rsidRPr="0083015A">
        <w:rPr>
          <w:rFonts w:ascii="Times New Roman" w:eastAsia="MingLiU_HKSCS" w:hAnsi="Times New Roman"/>
          <w:sz w:val="24"/>
          <w:szCs w:val="24"/>
        </w:rPr>
        <w:t></w:t>
      </w:r>
      <w:r w:rsidRPr="0083015A">
        <w:rPr>
          <w:rFonts w:ascii="Times New Roman" w:eastAsia="MingLiU_HKSCS" w:hAnsi="Times New Roman"/>
          <w:sz w:val="24"/>
          <w:szCs w:val="24"/>
        </w:rPr>
        <w:tab/>
      </w:r>
      <w:r w:rsidRPr="0083015A">
        <w:rPr>
          <w:rFonts w:ascii="Times New Roman" w:eastAsia="Times New Roman" w:hAnsi="Times New Roman"/>
          <w:spacing w:val="-15"/>
          <w:sz w:val="24"/>
          <w:szCs w:val="24"/>
        </w:rPr>
        <w:t xml:space="preserve">Theoretical framework </w:t>
      </w:r>
    </w:p>
    <w:p w:rsidR="0008606A" w:rsidRPr="0083015A" w:rsidRDefault="00AF570C" w:rsidP="0083015A">
      <w:pPr>
        <w:spacing w:after="0" w:line="360" w:lineRule="auto"/>
        <w:ind w:right="29"/>
        <w:rPr>
          <w:rFonts w:ascii="Times New Roman" w:hAnsi="Times New Roman"/>
          <w:b/>
          <w:sz w:val="24"/>
          <w:szCs w:val="24"/>
        </w:rPr>
      </w:pPr>
      <w:r>
        <w:rPr>
          <w:rFonts w:ascii="Times New Roman" w:hAnsi="Times New Roman"/>
          <w:b/>
          <w:sz w:val="24"/>
          <w:szCs w:val="24"/>
        </w:rPr>
        <w:t>2.1</w:t>
      </w:r>
      <w:r w:rsidR="0008606A" w:rsidRPr="0083015A">
        <w:rPr>
          <w:rFonts w:ascii="Times New Roman" w:hAnsi="Times New Roman"/>
          <w:b/>
          <w:sz w:val="24"/>
          <w:szCs w:val="24"/>
        </w:rPr>
        <w:tab/>
        <w:t>CONCEPTUAL FRAMEWORK</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The term “Stocktaking” is the breaking of stock to count stock. </w:t>
      </w:r>
    </w:p>
    <w:p w:rsidR="0008606A" w:rsidRPr="0083015A" w:rsidRDefault="0008606A" w:rsidP="0083015A">
      <w:pPr>
        <w:pStyle w:val="Default"/>
        <w:spacing w:line="360" w:lineRule="auto"/>
        <w:jc w:val="both"/>
        <w:rPr>
          <w:b/>
        </w:rPr>
      </w:pPr>
      <w:r w:rsidRPr="0083015A">
        <w:rPr>
          <w:b/>
        </w:rPr>
        <w:t>2.</w:t>
      </w:r>
      <w:r w:rsidR="00AF570C">
        <w:rPr>
          <w:b/>
        </w:rPr>
        <w:t>1</w:t>
      </w:r>
      <w:r w:rsidRPr="0083015A">
        <w:rPr>
          <w:b/>
        </w:rPr>
        <w:t>.1</w:t>
      </w:r>
      <w:r w:rsidRPr="0083015A">
        <w:rPr>
          <w:b/>
        </w:rPr>
        <w:tab/>
        <w:t>Stock</w:t>
      </w:r>
    </w:p>
    <w:p w:rsidR="0008606A" w:rsidRPr="0083015A" w:rsidRDefault="0008606A" w:rsidP="0083015A">
      <w:pPr>
        <w:pStyle w:val="Default"/>
        <w:spacing w:line="360" w:lineRule="auto"/>
        <w:ind w:firstLine="720"/>
        <w:jc w:val="both"/>
      </w:pPr>
      <w:r w:rsidRPr="0083015A">
        <w:t xml:space="preserve">Pandey (2016) considers stock as “product that a manufacturing company manufactures for sale and the components that make up the product”. He went further by classifying stocks into three groups viz: </w:t>
      </w:r>
    </w:p>
    <w:p w:rsidR="0008606A" w:rsidRPr="0083015A" w:rsidRDefault="0008606A" w:rsidP="00C90FA8">
      <w:pPr>
        <w:pStyle w:val="Default"/>
        <w:numPr>
          <w:ilvl w:val="0"/>
          <w:numId w:val="9"/>
        </w:numPr>
        <w:spacing w:line="360" w:lineRule="auto"/>
        <w:ind w:hanging="720"/>
        <w:jc w:val="both"/>
      </w:pPr>
      <w:r w:rsidRPr="0083015A">
        <w:rPr>
          <w:b/>
        </w:rPr>
        <w:t>Finished goods</w:t>
      </w:r>
      <w:r w:rsidRPr="0083015A">
        <w:t xml:space="preserve">: These are fully manufactured goods which are ready for consumption. Wheldon (1998) described finished goods as goods awaiting sales or delivery to customers, especially at the time of bad market when all manufactured goods may not be sold; </w:t>
      </w:r>
    </w:p>
    <w:p w:rsidR="0008606A" w:rsidRPr="0083015A" w:rsidRDefault="0008606A" w:rsidP="00C90FA8">
      <w:pPr>
        <w:pStyle w:val="Default"/>
        <w:numPr>
          <w:ilvl w:val="0"/>
          <w:numId w:val="9"/>
        </w:numPr>
        <w:spacing w:line="360" w:lineRule="auto"/>
        <w:ind w:hanging="720"/>
        <w:jc w:val="both"/>
      </w:pPr>
      <w:r w:rsidRPr="00C90FA8">
        <w:rPr>
          <w:b/>
        </w:rPr>
        <w:t>Raw Materials</w:t>
      </w:r>
      <w:r w:rsidRPr="0083015A">
        <w:t xml:space="preserve">: These are inputs to be converted into finished goods through manufacturing processes; </w:t>
      </w:r>
    </w:p>
    <w:p w:rsidR="0008606A" w:rsidRPr="0083015A" w:rsidRDefault="0008606A" w:rsidP="0083015A">
      <w:pPr>
        <w:pStyle w:val="Default"/>
        <w:numPr>
          <w:ilvl w:val="0"/>
          <w:numId w:val="9"/>
        </w:numPr>
        <w:spacing w:line="360" w:lineRule="auto"/>
        <w:ind w:hanging="720"/>
        <w:jc w:val="both"/>
      </w:pPr>
      <w:r w:rsidRPr="00C90FA8">
        <w:rPr>
          <w:b/>
        </w:rPr>
        <w:t>Work in Progress</w:t>
      </w:r>
      <w:r w:rsidRPr="0083015A">
        <w:t xml:space="preserve">: These are partially manufactured goods, which are held in intermediate stage of completion and which require further processing before use, sales or distribution. </w:t>
      </w:r>
    </w:p>
    <w:p w:rsidR="0008606A" w:rsidRPr="0083015A" w:rsidRDefault="0008606A" w:rsidP="0083015A">
      <w:pPr>
        <w:pStyle w:val="Default"/>
        <w:spacing w:line="360" w:lineRule="auto"/>
        <w:ind w:firstLine="720"/>
        <w:jc w:val="both"/>
      </w:pPr>
      <w:r w:rsidRPr="0083015A">
        <w:lastRenderedPageBreak/>
        <w:t xml:space="preserve">The Canadian Institute of Chartered Accountants in its bulletin in 2014 defined stock as “goods awaiting sales” (the merchandise of a manufacturing company) and goods to be consumed directly in production (raw materials and supplies). </w:t>
      </w:r>
    </w:p>
    <w:p w:rsidR="0008606A" w:rsidRPr="0083015A" w:rsidRDefault="0008606A" w:rsidP="0083015A">
      <w:pPr>
        <w:pStyle w:val="Default"/>
        <w:spacing w:line="360" w:lineRule="auto"/>
        <w:ind w:firstLine="720"/>
        <w:jc w:val="both"/>
      </w:pPr>
      <w:r w:rsidRPr="0083015A">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08606A" w:rsidRPr="0083015A" w:rsidRDefault="0008606A" w:rsidP="0083015A">
      <w:pPr>
        <w:pStyle w:val="Default"/>
        <w:spacing w:line="360" w:lineRule="auto"/>
        <w:ind w:firstLine="720"/>
        <w:jc w:val="both"/>
      </w:pPr>
      <w:r w:rsidRPr="0083015A">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08606A" w:rsidRPr="0083015A" w:rsidRDefault="0008606A" w:rsidP="0083015A">
      <w:pPr>
        <w:pStyle w:val="Default"/>
        <w:spacing w:line="360" w:lineRule="auto"/>
        <w:ind w:firstLine="720"/>
        <w:jc w:val="both"/>
      </w:pPr>
      <w:r w:rsidRPr="0083015A">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08606A" w:rsidRPr="0083015A" w:rsidRDefault="0008606A" w:rsidP="0083015A">
      <w:pPr>
        <w:pStyle w:val="Default"/>
        <w:spacing w:line="360" w:lineRule="auto"/>
        <w:ind w:firstLine="720"/>
        <w:jc w:val="both"/>
      </w:pPr>
      <w:r w:rsidRPr="0083015A">
        <w:t xml:space="preserve">But the American Institute of Accounting research bulletin no 43 of 1972 refers to stock to designate the aggregate of those items of tangible property which are held </w:t>
      </w:r>
    </w:p>
    <w:p w:rsidR="0008606A" w:rsidRPr="0083015A" w:rsidRDefault="0008606A" w:rsidP="00AF570C">
      <w:pPr>
        <w:pStyle w:val="Default"/>
        <w:numPr>
          <w:ilvl w:val="0"/>
          <w:numId w:val="15"/>
        </w:numPr>
        <w:spacing w:line="360" w:lineRule="auto"/>
        <w:ind w:left="720"/>
        <w:jc w:val="both"/>
      </w:pPr>
      <w:r w:rsidRPr="0083015A">
        <w:t xml:space="preserve">For sales on the ordinary course of business; </w:t>
      </w:r>
    </w:p>
    <w:p w:rsidR="0008606A" w:rsidRPr="0083015A" w:rsidRDefault="0008606A" w:rsidP="00AF570C">
      <w:pPr>
        <w:pStyle w:val="Default"/>
        <w:numPr>
          <w:ilvl w:val="0"/>
          <w:numId w:val="15"/>
        </w:numPr>
        <w:spacing w:line="360" w:lineRule="auto"/>
        <w:ind w:left="720"/>
        <w:jc w:val="both"/>
      </w:pPr>
      <w:r w:rsidRPr="0083015A">
        <w:t xml:space="preserve">In process of production for such sale or </w:t>
      </w:r>
    </w:p>
    <w:p w:rsidR="0008606A" w:rsidRPr="0083015A" w:rsidRDefault="0008606A" w:rsidP="00AF570C">
      <w:pPr>
        <w:pStyle w:val="Default"/>
        <w:numPr>
          <w:ilvl w:val="0"/>
          <w:numId w:val="15"/>
        </w:numPr>
        <w:spacing w:line="360" w:lineRule="auto"/>
        <w:ind w:left="720"/>
        <w:jc w:val="both"/>
      </w:pPr>
      <w:r w:rsidRPr="0083015A">
        <w:t xml:space="preserve">To be currently consumed in the production of goods or services to be available for sale.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He emphasised further that, the classification of an item into inventory and fixed assets would depend on the company’s nature of business, for example, while equipment </w:t>
      </w:r>
      <w:r w:rsidRPr="0083015A">
        <w:rPr>
          <w:rFonts w:ascii="Times New Roman" w:hAnsi="Times New Roman"/>
          <w:sz w:val="24"/>
          <w:szCs w:val="24"/>
        </w:rPr>
        <w:lastRenderedPageBreak/>
        <w:t>will be regarded as an item of stock for a company manufacturing it for sale, it is a fixed asset for another company using it to manufacture goods for sale.</w:t>
      </w:r>
    </w:p>
    <w:p w:rsidR="0008606A" w:rsidRPr="0083015A" w:rsidRDefault="007C56D7" w:rsidP="0083015A">
      <w:pPr>
        <w:pStyle w:val="Default"/>
        <w:spacing w:line="360" w:lineRule="auto"/>
        <w:jc w:val="both"/>
      </w:pPr>
      <w:r>
        <w:rPr>
          <w:b/>
          <w:bCs/>
        </w:rPr>
        <w:t>2.1</w:t>
      </w:r>
      <w:r w:rsidR="0008606A" w:rsidRPr="0083015A">
        <w:rPr>
          <w:b/>
          <w:bCs/>
        </w:rPr>
        <w:t>.2</w:t>
      </w:r>
      <w:r w:rsidR="0008606A" w:rsidRPr="0083015A">
        <w:rPr>
          <w:b/>
          <w:bCs/>
        </w:rPr>
        <w:tab/>
        <w:t xml:space="preserve">Types of stocks held in organizations </w:t>
      </w:r>
    </w:p>
    <w:p w:rsidR="0008606A" w:rsidRPr="0083015A" w:rsidRDefault="0008606A" w:rsidP="0083015A">
      <w:pPr>
        <w:pStyle w:val="Default"/>
        <w:spacing w:line="360" w:lineRule="auto"/>
        <w:ind w:firstLine="720"/>
        <w:jc w:val="both"/>
      </w:pPr>
      <w:r w:rsidRPr="0083015A">
        <w:t xml:space="preserve">Bandenhorst and Rooyen (2002) identify four groups of stocks organizations hold. Raw material, work in process, finished goods and maintenance repair and operation goods (MRO), these are shown below. </w:t>
      </w:r>
    </w:p>
    <w:p w:rsidR="0008606A" w:rsidRPr="0083015A" w:rsidRDefault="0008606A" w:rsidP="0083015A">
      <w:pPr>
        <w:pStyle w:val="Default"/>
        <w:spacing w:line="360" w:lineRule="auto"/>
        <w:jc w:val="both"/>
      </w:pPr>
      <w:r w:rsidRPr="0083015A">
        <w:rPr>
          <w:b/>
          <w:bCs/>
        </w:rPr>
        <w:t xml:space="preserve">Raw materials </w:t>
      </w:r>
    </w:p>
    <w:p w:rsidR="0008606A" w:rsidRPr="0083015A" w:rsidRDefault="0008606A" w:rsidP="0083015A">
      <w:pPr>
        <w:pStyle w:val="Default"/>
        <w:spacing w:line="360" w:lineRule="auto"/>
        <w:ind w:firstLine="720"/>
        <w:jc w:val="both"/>
      </w:pPr>
      <w:r w:rsidRPr="0083015A">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08606A" w:rsidRPr="0083015A" w:rsidRDefault="0008606A" w:rsidP="0083015A">
      <w:pPr>
        <w:pStyle w:val="Default"/>
        <w:spacing w:line="360" w:lineRule="auto"/>
        <w:jc w:val="both"/>
      </w:pPr>
      <w:r w:rsidRPr="0083015A">
        <w:rPr>
          <w:b/>
          <w:bCs/>
        </w:rPr>
        <w:t xml:space="preserve">Work in process </w:t>
      </w:r>
    </w:p>
    <w:p w:rsidR="0008606A" w:rsidRPr="0083015A" w:rsidRDefault="0008606A" w:rsidP="0083015A">
      <w:pPr>
        <w:pStyle w:val="Default"/>
        <w:spacing w:line="360" w:lineRule="auto"/>
        <w:ind w:firstLine="720"/>
        <w:jc w:val="both"/>
      </w:pPr>
      <w:r w:rsidRPr="0083015A">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08606A" w:rsidRPr="0083015A" w:rsidRDefault="0008606A" w:rsidP="0083015A">
      <w:pPr>
        <w:pStyle w:val="Default"/>
        <w:spacing w:line="360" w:lineRule="auto"/>
        <w:jc w:val="both"/>
      </w:pPr>
      <w:r w:rsidRPr="0083015A">
        <w:rPr>
          <w:b/>
          <w:bCs/>
        </w:rPr>
        <w:t xml:space="preserve">Finished goods </w:t>
      </w:r>
    </w:p>
    <w:p w:rsidR="0008606A" w:rsidRPr="0083015A" w:rsidRDefault="0008606A" w:rsidP="0083015A">
      <w:pPr>
        <w:pStyle w:val="Default"/>
        <w:spacing w:line="360" w:lineRule="auto"/>
        <w:ind w:firstLine="720"/>
        <w:jc w:val="both"/>
      </w:pPr>
      <w:r w:rsidRPr="0083015A">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08606A" w:rsidRPr="0083015A" w:rsidRDefault="0008606A" w:rsidP="0083015A">
      <w:pPr>
        <w:pStyle w:val="Default"/>
        <w:spacing w:line="360" w:lineRule="auto"/>
        <w:jc w:val="both"/>
      </w:pPr>
      <w:r w:rsidRPr="0083015A">
        <w:rPr>
          <w:b/>
          <w:bCs/>
        </w:rPr>
        <w:t xml:space="preserve">Maintenance repair and operating supplies (MRO) </w:t>
      </w:r>
    </w:p>
    <w:p w:rsidR="007C05FA" w:rsidRDefault="0008606A" w:rsidP="0083015A">
      <w:pPr>
        <w:pStyle w:val="Default"/>
        <w:spacing w:line="360" w:lineRule="auto"/>
        <w:ind w:firstLine="720"/>
        <w:jc w:val="both"/>
      </w:pPr>
      <w:r w:rsidRPr="0083015A">
        <w:t xml:space="preserve">These are items that are used to support and maintain the production process and its infrastructure. </w:t>
      </w:r>
    </w:p>
    <w:p w:rsidR="0008606A" w:rsidRPr="0083015A" w:rsidRDefault="0008606A" w:rsidP="0083015A">
      <w:pPr>
        <w:pStyle w:val="Default"/>
        <w:spacing w:line="360" w:lineRule="auto"/>
        <w:ind w:firstLine="720"/>
        <w:jc w:val="both"/>
      </w:pPr>
      <w:r w:rsidRPr="0083015A">
        <w:t xml:space="preserve">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08606A" w:rsidRPr="0083015A" w:rsidRDefault="0008606A" w:rsidP="0083015A">
      <w:pPr>
        <w:pStyle w:val="Default"/>
        <w:spacing w:line="360" w:lineRule="auto"/>
        <w:jc w:val="both"/>
      </w:pPr>
      <w:r w:rsidRPr="0083015A">
        <w:rPr>
          <w:b/>
          <w:bCs/>
        </w:rPr>
        <w:lastRenderedPageBreak/>
        <w:t xml:space="preserve">Transit stock </w:t>
      </w:r>
    </w:p>
    <w:p w:rsidR="0008606A" w:rsidRPr="0083015A" w:rsidRDefault="0008606A" w:rsidP="0083015A">
      <w:pPr>
        <w:spacing w:after="0" w:line="360" w:lineRule="auto"/>
        <w:ind w:firstLine="720"/>
        <w:jc w:val="both"/>
        <w:rPr>
          <w:rFonts w:ascii="Times New Roman" w:eastAsia="Times New Roman" w:hAnsi="Times New Roman"/>
          <w:b/>
          <w:sz w:val="24"/>
          <w:szCs w:val="24"/>
        </w:rPr>
      </w:pPr>
      <w:r w:rsidRPr="0083015A">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08606A" w:rsidRPr="0083015A" w:rsidRDefault="007C56D7" w:rsidP="008301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 xml:space="preserve">.3 </w:t>
      </w:r>
      <w:r w:rsidR="0008606A" w:rsidRPr="0083015A">
        <w:rPr>
          <w:rFonts w:ascii="Times New Roman" w:eastAsia="Times New Roman" w:hAnsi="Times New Roman"/>
          <w:b/>
          <w:sz w:val="24"/>
          <w:szCs w:val="24"/>
        </w:rPr>
        <w:tab/>
        <w:t xml:space="preserve">Concept of material handling </w:t>
      </w:r>
    </w:p>
    <w:p w:rsidR="0008606A" w:rsidRPr="0083015A" w:rsidRDefault="0008606A" w:rsidP="0083015A">
      <w:pPr>
        <w:spacing w:after="0" w:line="360" w:lineRule="auto"/>
        <w:ind w:firstLine="720"/>
        <w:jc w:val="both"/>
        <w:rPr>
          <w:rFonts w:ascii="Times New Roman" w:eastAsia="Times New Roman" w:hAnsi="Times New Roman"/>
          <w:spacing w:val="-15"/>
          <w:sz w:val="24"/>
          <w:szCs w:val="24"/>
        </w:rPr>
      </w:pPr>
      <w:r w:rsidRPr="0083015A">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83015A">
        <w:rPr>
          <w:rFonts w:ascii="Times New Roman" w:eastAsia="Times New Roman" w:hAnsi="Times New Roman"/>
          <w:sz w:val="24"/>
          <w:szCs w:val="24"/>
        </w:rPr>
        <w:t>slipping and distribution of the finished products. The core of this concept is “materia</w:t>
      </w:r>
      <w:r w:rsidRPr="0083015A">
        <w:rPr>
          <w:rFonts w:ascii="Times New Roman" w:eastAsia="Times New Roman" w:hAnsi="Times New Roman"/>
          <w:spacing w:val="-15"/>
          <w:sz w:val="24"/>
          <w:szCs w:val="24"/>
        </w:rPr>
        <w:t xml:space="preserve">l flow.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08606A" w:rsidRPr="0083015A" w:rsidRDefault="0008606A" w:rsidP="0083015A">
      <w:pPr>
        <w:spacing w:after="0" w:line="360" w:lineRule="auto"/>
        <w:ind w:firstLine="720"/>
        <w:jc w:val="both"/>
        <w:rPr>
          <w:rFonts w:ascii="Times New Roman" w:eastAsia="Times New Roman" w:hAnsi="Times New Roman"/>
          <w:spacing w:val="-15"/>
          <w:sz w:val="24"/>
          <w:szCs w:val="24"/>
        </w:rPr>
      </w:pPr>
      <w:r w:rsidRPr="0083015A">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83015A">
        <w:rPr>
          <w:rFonts w:ascii="Times New Roman" w:eastAsia="Times New Roman" w:hAnsi="Times New Roman"/>
          <w:sz w:val="24"/>
          <w:szCs w:val="24"/>
        </w:rPr>
        <w:t xml:space="preserve"> </w:t>
      </w:r>
      <w:r w:rsidRPr="0083015A">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83015A">
        <w:rPr>
          <w:rFonts w:ascii="Times New Roman" w:eastAsia="Times New Roman" w:hAnsi="Times New Roman"/>
          <w:sz w:val="24"/>
          <w:szCs w:val="24"/>
        </w:rPr>
        <w:t xml:space="preserve">use. </w:t>
      </w:r>
      <w:r w:rsidRPr="0083015A">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08606A" w:rsidRPr="0083015A" w:rsidRDefault="007C56D7" w:rsidP="0083015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.4</w:t>
      </w:r>
      <w:r w:rsidR="0008606A" w:rsidRPr="0083015A">
        <w:rPr>
          <w:rFonts w:ascii="Times New Roman" w:eastAsia="Times New Roman" w:hAnsi="Times New Roman"/>
          <w:b/>
          <w:sz w:val="24"/>
          <w:szCs w:val="24"/>
        </w:rPr>
        <w:tab/>
        <w:t xml:space="preserve">Types of Materials </w:t>
      </w:r>
    </w:p>
    <w:p w:rsidR="0008606A" w:rsidRPr="0083015A" w:rsidRDefault="0008606A" w:rsidP="0083015A">
      <w:pPr>
        <w:spacing w:after="0" w:line="360" w:lineRule="auto"/>
        <w:ind w:firstLine="720"/>
        <w:jc w:val="both"/>
        <w:rPr>
          <w:rFonts w:ascii="Times New Roman" w:eastAsia="Times New Roman" w:hAnsi="Times New Roman"/>
          <w:sz w:val="24"/>
          <w:szCs w:val="24"/>
        </w:rPr>
      </w:pPr>
      <w:r w:rsidRPr="0083015A">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a)</w:t>
      </w:r>
      <w:r w:rsidRPr="0083015A">
        <w:rPr>
          <w:rFonts w:ascii="Times New Roman" w:eastAsia="Times New Roman" w:hAnsi="Times New Roman"/>
          <w:sz w:val="24"/>
          <w:szCs w:val="24"/>
        </w:rPr>
        <w:tab/>
        <w:t xml:space="preserve">Raw Materials: </w:t>
      </w:r>
      <w:r w:rsidRPr="0083015A">
        <w:rPr>
          <w:rFonts w:ascii="Times New Roman" w:eastAsia="Times New Roman" w:hAnsi="Times New Roman"/>
          <w:spacing w:val="-15"/>
          <w:sz w:val="24"/>
          <w:szCs w:val="24"/>
        </w:rPr>
        <w:t xml:space="preserve">Items bought, processed and value added to them to provide the required finished items.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lastRenderedPageBreak/>
        <w:t>b)</w:t>
      </w:r>
      <w:r w:rsidRPr="0083015A">
        <w:rPr>
          <w:rFonts w:ascii="Times New Roman" w:eastAsia="Times New Roman" w:hAnsi="Times New Roman"/>
          <w:sz w:val="24"/>
          <w:szCs w:val="24"/>
        </w:rPr>
        <w:tab/>
        <w:t xml:space="preserve">Work – in-Progress:- </w:t>
      </w:r>
      <w:r w:rsidRPr="0083015A">
        <w:rPr>
          <w:rFonts w:ascii="Times New Roman" w:eastAsia="Times New Roman" w:hAnsi="Times New Roman"/>
          <w:spacing w:val="-15"/>
          <w:sz w:val="24"/>
          <w:szCs w:val="24"/>
        </w:rPr>
        <w:t xml:space="preserve">Those materials have been part processed that are not yet in form, required by the customer.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c)</w:t>
      </w:r>
      <w:r w:rsidRPr="0083015A">
        <w:rPr>
          <w:rFonts w:ascii="Times New Roman" w:eastAsia="Times New Roman" w:hAnsi="Times New Roman"/>
          <w:sz w:val="24"/>
          <w:szCs w:val="24"/>
        </w:rPr>
        <w:tab/>
        <w:t>Finished good/product:</w:t>
      </w:r>
      <w:r w:rsidRPr="0083015A">
        <w:rPr>
          <w:rFonts w:ascii="Times New Roman" w:eastAsia="Times New Roman" w:hAnsi="Times New Roman"/>
          <w:spacing w:val="-15"/>
          <w:sz w:val="24"/>
          <w:szCs w:val="24"/>
        </w:rPr>
        <w:t xml:space="preserve"> - They are completely manufactured products which are ready for sales. </w:t>
      </w:r>
    </w:p>
    <w:p w:rsidR="0008606A" w:rsidRPr="0083015A" w:rsidRDefault="0008606A" w:rsidP="0083015A">
      <w:pPr>
        <w:spacing w:after="0" w:line="360" w:lineRule="auto"/>
        <w:ind w:left="720" w:hanging="720"/>
        <w:jc w:val="both"/>
        <w:rPr>
          <w:rFonts w:ascii="Times New Roman" w:eastAsia="Times New Roman" w:hAnsi="Times New Roman"/>
          <w:spacing w:val="-15"/>
          <w:sz w:val="24"/>
          <w:szCs w:val="24"/>
        </w:rPr>
      </w:pPr>
      <w:r w:rsidRPr="0083015A">
        <w:rPr>
          <w:rFonts w:ascii="Times New Roman" w:eastAsia="Times New Roman" w:hAnsi="Times New Roman"/>
          <w:sz w:val="24"/>
          <w:szCs w:val="24"/>
        </w:rPr>
        <w:t>d)</w:t>
      </w:r>
      <w:r w:rsidRPr="0083015A">
        <w:rPr>
          <w:rFonts w:ascii="Times New Roman" w:eastAsia="Times New Roman" w:hAnsi="Times New Roman"/>
          <w:sz w:val="24"/>
          <w:szCs w:val="24"/>
        </w:rPr>
        <w:tab/>
        <w:t>Service materials:</w:t>
      </w:r>
      <w:r w:rsidRPr="0083015A">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08606A" w:rsidRPr="0083015A" w:rsidRDefault="0008606A" w:rsidP="0083015A">
      <w:pPr>
        <w:spacing w:after="0" w:line="360" w:lineRule="auto"/>
        <w:ind w:left="720" w:hanging="720"/>
        <w:jc w:val="both"/>
        <w:rPr>
          <w:rFonts w:ascii="Times New Roman" w:eastAsia="Times New Roman" w:hAnsi="Times New Roman"/>
          <w:sz w:val="24"/>
          <w:szCs w:val="24"/>
        </w:rPr>
      </w:pPr>
      <w:r w:rsidRPr="0083015A">
        <w:rPr>
          <w:rFonts w:ascii="Times New Roman" w:eastAsia="Times New Roman" w:hAnsi="Times New Roman"/>
          <w:sz w:val="24"/>
          <w:szCs w:val="24"/>
        </w:rPr>
        <w:t>e)</w:t>
      </w:r>
      <w:r w:rsidRPr="0083015A">
        <w:rPr>
          <w:rFonts w:ascii="Times New Roman" w:eastAsia="Times New Roman" w:hAnsi="Times New Roman"/>
          <w:sz w:val="24"/>
          <w:szCs w:val="24"/>
        </w:rPr>
        <w:tab/>
        <w:t>Bought in item:</w:t>
      </w:r>
      <w:r w:rsidRPr="0083015A">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08606A" w:rsidRPr="0083015A" w:rsidRDefault="007C56D7" w:rsidP="0083015A">
      <w:pPr>
        <w:spacing w:after="0" w:line="360" w:lineRule="auto"/>
        <w:jc w:val="both"/>
        <w:rPr>
          <w:rFonts w:ascii="Times New Roman" w:hAnsi="Times New Roman"/>
          <w:sz w:val="24"/>
          <w:szCs w:val="24"/>
        </w:rPr>
      </w:pPr>
      <w:r>
        <w:rPr>
          <w:rFonts w:ascii="Times New Roman" w:eastAsia="Times New Roman" w:hAnsi="Times New Roman"/>
          <w:b/>
          <w:sz w:val="24"/>
          <w:szCs w:val="24"/>
        </w:rPr>
        <w:t>2.1</w:t>
      </w:r>
      <w:r w:rsidR="0008606A" w:rsidRPr="0083015A">
        <w:rPr>
          <w:rFonts w:ascii="Times New Roman" w:eastAsia="Times New Roman" w:hAnsi="Times New Roman"/>
          <w:b/>
          <w:sz w:val="24"/>
          <w:szCs w:val="24"/>
        </w:rPr>
        <w:t xml:space="preserve">.5 </w:t>
      </w:r>
      <w:r w:rsidR="0008606A" w:rsidRPr="0083015A">
        <w:rPr>
          <w:rFonts w:ascii="Times New Roman" w:eastAsia="Times New Roman" w:hAnsi="Times New Roman"/>
          <w:b/>
          <w:sz w:val="24"/>
          <w:szCs w:val="24"/>
        </w:rPr>
        <w:tab/>
      </w:r>
      <w:r w:rsidR="0008606A" w:rsidRPr="0083015A">
        <w:rPr>
          <w:rFonts w:ascii="Times New Roman" w:hAnsi="Times New Roman"/>
          <w:b/>
          <w:sz w:val="24"/>
          <w:szCs w:val="24"/>
        </w:rPr>
        <w:t xml:space="preserve">Reasons for discrepancy between physical and book balance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08606A" w:rsidRPr="0083015A" w:rsidRDefault="007C56D7" w:rsidP="0083015A">
      <w:pPr>
        <w:spacing w:after="0" w:line="360" w:lineRule="auto"/>
        <w:ind w:right="29"/>
        <w:jc w:val="both"/>
        <w:rPr>
          <w:rFonts w:ascii="Times New Roman" w:hAnsi="Times New Roman"/>
          <w:b/>
          <w:sz w:val="24"/>
          <w:szCs w:val="24"/>
        </w:rPr>
      </w:pPr>
      <w:r>
        <w:rPr>
          <w:rFonts w:ascii="Times New Roman" w:hAnsi="Times New Roman"/>
          <w:b/>
          <w:sz w:val="24"/>
          <w:szCs w:val="24"/>
        </w:rPr>
        <w:lastRenderedPageBreak/>
        <w:t>2.1</w:t>
      </w:r>
      <w:r w:rsidR="0008606A" w:rsidRPr="0083015A">
        <w:rPr>
          <w:rFonts w:ascii="Times New Roman" w:hAnsi="Times New Roman"/>
          <w:b/>
          <w:sz w:val="24"/>
          <w:szCs w:val="24"/>
        </w:rPr>
        <w:t>.</w:t>
      </w:r>
      <w:r w:rsidR="006D4BDA" w:rsidRPr="0083015A">
        <w:rPr>
          <w:rFonts w:ascii="Times New Roman" w:hAnsi="Times New Roman"/>
          <w:b/>
          <w:sz w:val="24"/>
          <w:szCs w:val="24"/>
        </w:rPr>
        <w:t>6</w:t>
      </w:r>
      <w:r w:rsidR="0008606A" w:rsidRPr="0083015A">
        <w:rPr>
          <w:rFonts w:ascii="Times New Roman" w:hAnsi="Times New Roman"/>
          <w:b/>
          <w:sz w:val="24"/>
          <w:szCs w:val="24"/>
        </w:rPr>
        <w:tab/>
        <w:t>Stocktaking periods</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Accountability is obviously of more importance in one of high “casual” loss rate (i.e. unidentified theft). Quite apart from having a high degree of security, those items 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Where items are provisional when stock foils to a preset recorder level there is a case for gearing stocktaking to recording, since stock will be near the minimum level and therefore easier to count at this point in time. There are snags since the control of the number of item to be counted at any moment in time is difficult depending on how does upon the nature of demand.</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w:t>
      </w:r>
      <w:r w:rsidRPr="0083015A">
        <w:rPr>
          <w:rFonts w:ascii="Times New Roman" w:hAnsi="Times New Roman"/>
          <w:sz w:val="24"/>
          <w:szCs w:val="24"/>
        </w:rPr>
        <w:lastRenderedPageBreak/>
        <w:t>phased programme is usually adopted in which item are divided into four weekly period lots (thirteen phased programmes being involved over year).</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08606A" w:rsidRPr="0083015A" w:rsidRDefault="007C56D7" w:rsidP="0083015A">
      <w:pPr>
        <w:spacing w:after="0" w:line="360" w:lineRule="auto"/>
        <w:ind w:right="29"/>
        <w:jc w:val="both"/>
        <w:rPr>
          <w:rFonts w:ascii="Times New Roman" w:hAnsi="Times New Roman"/>
          <w:b/>
          <w:sz w:val="24"/>
          <w:szCs w:val="24"/>
        </w:rPr>
      </w:pPr>
      <w:r>
        <w:rPr>
          <w:rFonts w:ascii="Times New Roman" w:hAnsi="Times New Roman"/>
          <w:b/>
          <w:sz w:val="24"/>
          <w:szCs w:val="24"/>
        </w:rPr>
        <w:t>2.1</w:t>
      </w:r>
      <w:r w:rsidR="006D4BDA" w:rsidRPr="0083015A">
        <w:rPr>
          <w:rFonts w:ascii="Times New Roman" w:hAnsi="Times New Roman"/>
          <w:b/>
          <w:sz w:val="24"/>
          <w:szCs w:val="24"/>
        </w:rPr>
        <w:t>.7</w:t>
      </w:r>
      <w:r w:rsidR="0008606A" w:rsidRPr="0083015A">
        <w:rPr>
          <w:rFonts w:ascii="Times New Roman" w:hAnsi="Times New Roman"/>
          <w:b/>
          <w:sz w:val="24"/>
          <w:szCs w:val="24"/>
        </w:rPr>
        <w:tab/>
        <w:t xml:space="preserve">Annual stocktaking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08606A" w:rsidRPr="0083015A" w:rsidRDefault="0008606A" w:rsidP="0083015A">
      <w:pPr>
        <w:spacing w:after="0" w:line="360" w:lineRule="auto"/>
        <w:ind w:right="29"/>
        <w:rPr>
          <w:rFonts w:ascii="Times New Roman" w:hAnsi="Times New Roman"/>
          <w:b/>
          <w:sz w:val="24"/>
          <w:szCs w:val="24"/>
        </w:rPr>
      </w:pPr>
      <w:r w:rsidRPr="0083015A">
        <w:rPr>
          <w:rFonts w:ascii="Times New Roman" w:hAnsi="Times New Roman"/>
          <w:b/>
          <w:sz w:val="24"/>
          <w:szCs w:val="24"/>
        </w:rPr>
        <w:t>Random Sample Audit</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08606A" w:rsidRPr="0083015A" w:rsidRDefault="0008606A" w:rsidP="0083015A">
      <w:pPr>
        <w:spacing w:after="0" w:line="360" w:lineRule="auto"/>
        <w:ind w:right="29"/>
        <w:jc w:val="both"/>
        <w:rPr>
          <w:rFonts w:ascii="Times New Roman" w:hAnsi="Times New Roman"/>
          <w:b/>
          <w:sz w:val="24"/>
          <w:szCs w:val="24"/>
        </w:rPr>
      </w:pPr>
      <w:r w:rsidRPr="0083015A">
        <w:rPr>
          <w:rFonts w:ascii="Times New Roman" w:hAnsi="Times New Roman"/>
          <w:b/>
          <w:sz w:val="24"/>
          <w:szCs w:val="24"/>
        </w:rPr>
        <w:t xml:space="preserve">Stock Audit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08606A" w:rsidRPr="0083015A" w:rsidRDefault="0008606A" w:rsidP="0083015A">
      <w:pPr>
        <w:spacing w:after="0" w:line="360" w:lineRule="auto"/>
        <w:ind w:right="29" w:firstLine="720"/>
        <w:jc w:val="both"/>
        <w:rPr>
          <w:rFonts w:ascii="Times New Roman" w:hAnsi="Times New Roman"/>
          <w:sz w:val="24"/>
          <w:szCs w:val="24"/>
        </w:rPr>
      </w:pPr>
      <w:r w:rsidRPr="0083015A">
        <w:rPr>
          <w:rFonts w:ascii="Times New Roman" w:hAnsi="Times New Roman"/>
          <w:sz w:val="24"/>
          <w:szCs w:val="24"/>
        </w:rPr>
        <w:t>Like stock valuations, the method of audit must not be varied caring a financial period or at any other time without the prior approval of those responsible for preparation of company accounts.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Principles applying to the administration of stock audit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One must be in control of stocktaking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For periodic stocktaking, it is best for the stores to close where this cannot be arranged, it should at least be assumed that issues and goods received operations </w:t>
      </w:r>
      <w:r w:rsidRPr="0083015A">
        <w:rPr>
          <w:rFonts w:ascii="Times New Roman" w:hAnsi="Times New Roman"/>
          <w:sz w:val="24"/>
          <w:szCs w:val="24"/>
        </w:rPr>
        <w:lastRenderedPageBreak/>
        <w:t xml:space="preserve">reduced to the minimum and the special records made of transaction that are essential during audit.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 xml:space="preserve">Where commodity coding give classification of goods the stock taker may be allocated to specific coded section </w:t>
      </w:r>
    </w:p>
    <w:p w:rsidR="0008606A" w:rsidRPr="0083015A" w:rsidRDefault="0008606A" w:rsidP="0083015A">
      <w:pPr>
        <w:pStyle w:val="ListParagraph"/>
        <w:numPr>
          <w:ilvl w:val="0"/>
          <w:numId w:val="7"/>
        </w:numPr>
        <w:spacing w:after="0" w:line="360" w:lineRule="auto"/>
        <w:ind w:hanging="720"/>
        <w:jc w:val="both"/>
        <w:rPr>
          <w:rFonts w:ascii="Times New Roman" w:hAnsi="Times New Roman"/>
          <w:b/>
          <w:sz w:val="24"/>
          <w:szCs w:val="24"/>
        </w:rPr>
      </w:pPr>
      <w:r w:rsidRPr="0083015A">
        <w:rPr>
          <w:rFonts w:ascii="Times New Roman" w:hAnsi="Times New Roman"/>
          <w:sz w:val="24"/>
          <w:szCs w:val="24"/>
        </w:rPr>
        <w:t>Action of stores staff should include:</w:t>
      </w:r>
    </w:p>
    <w:p w:rsidR="0008606A" w:rsidRPr="0083015A" w:rsidRDefault="0008606A" w:rsidP="0083015A">
      <w:pPr>
        <w:pStyle w:val="ListParagraph"/>
        <w:numPr>
          <w:ilvl w:val="0"/>
          <w:numId w:val="8"/>
        </w:numPr>
        <w:spacing w:after="0" w:line="360" w:lineRule="auto"/>
        <w:ind w:left="720"/>
        <w:jc w:val="both"/>
        <w:rPr>
          <w:rFonts w:ascii="Times New Roman" w:hAnsi="Times New Roman"/>
          <w:sz w:val="24"/>
          <w:szCs w:val="24"/>
        </w:rPr>
      </w:pPr>
      <w:r w:rsidRPr="0083015A">
        <w:rPr>
          <w:rFonts w:ascii="Times New Roman" w:hAnsi="Times New Roman"/>
          <w:sz w:val="24"/>
          <w:szCs w:val="24"/>
        </w:rPr>
        <w:t xml:space="preserve">The making of segregation in advance of goods out in which are not the property of the company </w:t>
      </w:r>
    </w:p>
    <w:p w:rsidR="0008606A" w:rsidRPr="0083015A" w:rsidRDefault="0008606A" w:rsidP="0083015A">
      <w:pPr>
        <w:pStyle w:val="ListParagraph"/>
        <w:numPr>
          <w:ilvl w:val="0"/>
          <w:numId w:val="8"/>
        </w:numPr>
        <w:spacing w:after="0" w:line="360" w:lineRule="auto"/>
        <w:ind w:left="720"/>
        <w:jc w:val="both"/>
        <w:rPr>
          <w:rFonts w:ascii="Times New Roman" w:hAnsi="Times New Roman"/>
          <w:sz w:val="24"/>
          <w:szCs w:val="24"/>
        </w:rPr>
      </w:pPr>
      <w:r w:rsidRPr="0083015A">
        <w:rPr>
          <w:rFonts w:ascii="Times New Roman" w:hAnsi="Times New Roman"/>
          <w:sz w:val="24"/>
          <w:szCs w:val="24"/>
        </w:rPr>
        <w:t>Arranging the recording of all out on loan, whether internally in works or externally with sub contractors etc.</w:t>
      </w:r>
    </w:p>
    <w:p w:rsidR="0008606A" w:rsidRPr="0083015A" w:rsidRDefault="0008606A" w:rsidP="0083015A">
      <w:pPr>
        <w:pStyle w:val="ListParagraph"/>
        <w:numPr>
          <w:ilvl w:val="0"/>
          <w:numId w:val="8"/>
        </w:numPr>
        <w:spacing w:after="0" w:line="360" w:lineRule="auto"/>
        <w:ind w:left="0" w:firstLine="0"/>
        <w:jc w:val="both"/>
        <w:rPr>
          <w:rFonts w:ascii="Times New Roman" w:hAnsi="Times New Roman"/>
          <w:sz w:val="24"/>
          <w:szCs w:val="24"/>
        </w:rPr>
      </w:pPr>
      <w:r w:rsidRPr="0083015A">
        <w:rPr>
          <w:rFonts w:ascii="Times New Roman" w:hAnsi="Times New Roman"/>
          <w:sz w:val="24"/>
          <w:szCs w:val="24"/>
        </w:rPr>
        <w:t xml:space="preserve">Making arrangements for good in transit within the work or between storehouse. </w:t>
      </w:r>
    </w:p>
    <w:p w:rsidR="0008606A" w:rsidRPr="0083015A" w:rsidRDefault="007C56D7" w:rsidP="0083015A">
      <w:pPr>
        <w:spacing w:after="0" w:line="360" w:lineRule="auto"/>
        <w:ind w:right="29"/>
        <w:rPr>
          <w:rFonts w:ascii="Times New Roman" w:hAnsi="Times New Roman"/>
          <w:b/>
          <w:sz w:val="24"/>
          <w:szCs w:val="24"/>
        </w:rPr>
      </w:pPr>
      <w:r>
        <w:rPr>
          <w:rFonts w:ascii="Times New Roman" w:hAnsi="Times New Roman"/>
          <w:b/>
          <w:sz w:val="24"/>
          <w:szCs w:val="24"/>
        </w:rPr>
        <w:t>2.2</w:t>
      </w:r>
      <w:r w:rsidR="0008606A" w:rsidRPr="0083015A">
        <w:rPr>
          <w:rFonts w:ascii="Times New Roman" w:hAnsi="Times New Roman"/>
          <w:b/>
          <w:sz w:val="24"/>
          <w:szCs w:val="24"/>
        </w:rPr>
        <w:t xml:space="preserve"> </w:t>
      </w:r>
      <w:r w:rsidR="0008606A" w:rsidRPr="0083015A">
        <w:rPr>
          <w:rFonts w:ascii="Times New Roman" w:hAnsi="Times New Roman"/>
          <w:b/>
          <w:sz w:val="24"/>
          <w:szCs w:val="24"/>
        </w:rPr>
        <w:tab/>
        <w:t>THEORETICAL FRAMEWORK</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sidR="0008606A" w:rsidRPr="0083015A">
        <w:rPr>
          <w:rFonts w:ascii="Times New Roman" w:hAnsi="Times New Roman"/>
          <w:b/>
          <w:color w:val="000000" w:themeColor="text1"/>
          <w:sz w:val="24"/>
          <w:szCs w:val="24"/>
        </w:rPr>
        <w:t>.1</w:t>
      </w:r>
      <w:r w:rsidR="0008606A" w:rsidRPr="0083015A">
        <w:rPr>
          <w:rFonts w:ascii="Times New Roman" w:hAnsi="Times New Roman"/>
          <w:b/>
          <w:color w:val="000000" w:themeColor="text1"/>
          <w:sz w:val="24"/>
          <w:szCs w:val="24"/>
        </w:rPr>
        <w:tab/>
        <w:t>Theory of constraints</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lastRenderedPageBreak/>
        <w:t>Theory of constraints is an approach whose proposition is connected to generation aimed at achieving a reduction of the organizational inventory.</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sidR="0008606A" w:rsidRPr="0083015A">
        <w:rPr>
          <w:rFonts w:ascii="Times New Roman" w:hAnsi="Times New Roman"/>
          <w:b/>
          <w:color w:val="000000" w:themeColor="text1"/>
          <w:sz w:val="24"/>
          <w:szCs w:val="24"/>
        </w:rPr>
        <w:t>.2</w:t>
      </w:r>
      <w:r w:rsidR="0008606A" w:rsidRPr="0083015A">
        <w:rPr>
          <w:rFonts w:ascii="Times New Roman" w:hAnsi="Times New Roman"/>
          <w:b/>
          <w:color w:val="000000" w:themeColor="text1"/>
          <w:sz w:val="24"/>
          <w:szCs w:val="24"/>
        </w:rPr>
        <w:tab/>
        <w:t>Lean theory</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08606A" w:rsidRPr="0083015A" w:rsidRDefault="0008606A" w:rsidP="0083015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83015A">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83015A">
        <w:rPr>
          <w:rFonts w:ascii="Times New Roman" w:hAnsi="Times New Roman"/>
          <w:b/>
          <w:color w:val="000000" w:themeColor="text1"/>
          <w:sz w:val="24"/>
          <w:szCs w:val="24"/>
        </w:rPr>
        <w:t xml:space="preserve"> </w:t>
      </w:r>
    </w:p>
    <w:p w:rsidR="0008606A" w:rsidRPr="0083015A" w:rsidRDefault="00DF17D3" w:rsidP="0083015A">
      <w:pPr>
        <w:autoSpaceDE w:val="0"/>
        <w:autoSpaceDN w:val="0"/>
        <w:adjustRightInd w:val="0"/>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2.3</w:t>
      </w:r>
      <w:r w:rsidR="0008606A" w:rsidRPr="0083015A">
        <w:rPr>
          <w:rFonts w:ascii="Times New Roman" w:hAnsi="Times New Roman"/>
          <w:b/>
          <w:color w:val="000000" w:themeColor="text1"/>
          <w:sz w:val="24"/>
          <w:szCs w:val="24"/>
        </w:rPr>
        <w:t xml:space="preserve"> </w:t>
      </w:r>
      <w:r w:rsidR="0008606A" w:rsidRPr="0083015A">
        <w:rPr>
          <w:rFonts w:ascii="Times New Roman" w:hAnsi="Times New Roman"/>
          <w:b/>
          <w:color w:val="000000" w:themeColor="text1"/>
          <w:sz w:val="24"/>
          <w:szCs w:val="24"/>
        </w:rPr>
        <w:tab/>
        <w:t>EMPIRICAL REVIEW</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lastRenderedPageBreak/>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Jonsson and Mattsson (2008) studied the use of material planning methods to control material flow stocks of purchased items. The study explored the perceived 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08606A" w:rsidRPr="0083015A" w:rsidRDefault="0008606A" w:rsidP="0083015A">
      <w:pPr>
        <w:autoSpaceDE w:val="0"/>
        <w:autoSpaceDN w:val="0"/>
        <w:adjustRightInd w:val="0"/>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08606A" w:rsidRPr="0083015A" w:rsidRDefault="0008606A" w:rsidP="0083015A">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83015A">
        <w:rPr>
          <w:rFonts w:ascii="Times New Roman" w:hAnsi="Times New Roman"/>
          <w:color w:val="000000" w:themeColor="text1"/>
          <w:sz w:val="24"/>
          <w:szCs w:val="24"/>
        </w:rPr>
        <w:t xml:space="preserve">Through the role of store management practices of a firm, their inventory cost on order quantity and hence on inventory performance is well explained in theory; an </w:t>
      </w:r>
      <w:r w:rsidRPr="0083015A">
        <w:rPr>
          <w:rFonts w:ascii="Times New Roman" w:hAnsi="Times New Roman"/>
          <w:color w:val="000000" w:themeColor="text1"/>
          <w:sz w:val="24"/>
          <w:szCs w:val="24"/>
        </w:rPr>
        <w:lastRenderedPageBreak/>
        <w:t>empirical evaluation of the same is not done so far in the context of organization, particularly in developing countries.</w:t>
      </w:r>
    </w:p>
    <w:p w:rsidR="0008606A" w:rsidRPr="0083015A" w:rsidRDefault="00DF17D3" w:rsidP="0083015A">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2.4</w:t>
      </w:r>
      <w:r w:rsidR="0008606A" w:rsidRPr="0083015A">
        <w:rPr>
          <w:rFonts w:ascii="Times New Roman" w:hAnsi="Times New Roman"/>
          <w:b/>
          <w:color w:val="000000" w:themeColor="text1"/>
          <w:sz w:val="24"/>
          <w:szCs w:val="24"/>
        </w:rPr>
        <w:tab/>
        <w:t>GAP IN LITERATURE</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 </w:t>
      </w:r>
      <w:r w:rsidRPr="0083015A">
        <w:rPr>
          <w:rStyle w:val="Strong"/>
          <w:rFonts w:ascii="Times New Roman" w:hAnsi="Times New Roman"/>
          <w:b w:val="0"/>
          <w:color w:val="000000" w:themeColor="text1"/>
          <w:sz w:val="24"/>
          <w:szCs w:val="24"/>
        </w:rPr>
        <w:t>gap</w:t>
      </w:r>
      <w:r w:rsidRPr="0083015A">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Otherwise, it is not novel research and is therefore not contributing to the overall goals of science.</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 gap statement is found in the introduction section of a journal article or poster in importance section of a research work.</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color w:val="000000" w:themeColor="text1"/>
          <w:sz w:val="24"/>
          <w:szCs w:val="24"/>
        </w:rPr>
      </w:pPr>
      <w:r w:rsidRPr="0083015A">
        <w:rPr>
          <w:rFonts w:ascii="Times New Roman" w:hAnsi="Times New Roman"/>
          <w:b/>
          <w:color w:val="000000" w:themeColor="text1"/>
          <w:sz w:val="24"/>
          <w:szCs w:val="24"/>
        </w:rPr>
        <w:lastRenderedPageBreak/>
        <w:t>CHAPTER THREE</w:t>
      </w:r>
    </w:p>
    <w:p w:rsidR="0008606A" w:rsidRPr="0083015A" w:rsidRDefault="0008606A" w:rsidP="0083015A">
      <w:pPr>
        <w:spacing w:after="0" w:line="360" w:lineRule="auto"/>
        <w:jc w:val="center"/>
        <w:rPr>
          <w:rFonts w:ascii="Times New Roman" w:hAnsi="Times New Roman"/>
          <w:b/>
          <w:color w:val="000000" w:themeColor="text1"/>
          <w:sz w:val="24"/>
          <w:szCs w:val="24"/>
        </w:rPr>
      </w:pPr>
      <w:r w:rsidRPr="0083015A">
        <w:rPr>
          <w:rFonts w:ascii="Times New Roman" w:hAnsi="Times New Roman"/>
          <w:b/>
          <w:color w:val="000000" w:themeColor="text1"/>
          <w:sz w:val="24"/>
          <w:szCs w:val="24"/>
        </w:rPr>
        <w:t>RESEARCH METHODOLOGY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INTRODUCTION</w:t>
      </w:r>
    </w:p>
    <w:p w:rsidR="0008606A" w:rsidRPr="0083015A" w:rsidRDefault="0008606A" w:rsidP="0083015A">
      <w:pPr>
        <w:tabs>
          <w:tab w:val="num" w:pos="0"/>
        </w:tabs>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08606A" w:rsidRPr="0083015A" w:rsidRDefault="0008606A" w:rsidP="0083015A">
      <w:pPr>
        <w:tabs>
          <w:tab w:val="num" w:pos="0"/>
        </w:tabs>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 xml:space="preserve"> </w:t>
      </w:r>
      <w:r w:rsidRPr="0083015A">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3.1</w:t>
      </w:r>
      <w:r w:rsidR="0008606A" w:rsidRPr="0083015A">
        <w:rPr>
          <w:rFonts w:ascii="Times New Roman" w:hAnsi="Times New Roman"/>
          <w:b/>
          <w:color w:val="000000" w:themeColor="text1"/>
          <w:sz w:val="24"/>
          <w:szCs w:val="24"/>
        </w:rPr>
        <w:tab/>
        <w:t>RESEARCH METHOD USED</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3.2</w:t>
      </w:r>
      <w:r w:rsidR="0008606A" w:rsidRPr="0083015A">
        <w:rPr>
          <w:rFonts w:ascii="Times New Roman" w:hAnsi="Times New Roman"/>
          <w:b/>
          <w:color w:val="000000" w:themeColor="text1"/>
          <w:sz w:val="24"/>
          <w:szCs w:val="24"/>
        </w:rPr>
        <w:tab/>
        <w:t>SOURCES OF DATA</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In the course of this project, the researcher employed two major sources of data which are primary and secondary data respectively.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PRIMARY DATA</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SECONDARY DATA</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Secondary data are published data that have been compiled from source like article, pamphlet magazines, periodical and libraries.</w:t>
      </w:r>
    </w:p>
    <w:p w:rsidR="00BC6B8C" w:rsidRDefault="00BC6B8C" w:rsidP="0083015A">
      <w:pPr>
        <w:spacing w:after="0" w:line="360" w:lineRule="auto"/>
        <w:jc w:val="both"/>
        <w:rPr>
          <w:rFonts w:ascii="Times New Roman" w:hAnsi="Times New Roman"/>
          <w:b/>
          <w:color w:val="000000" w:themeColor="text1"/>
          <w:sz w:val="24"/>
          <w:szCs w:val="24"/>
        </w:rPr>
      </w:pPr>
    </w:p>
    <w:p w:rsidR="00BC6B8C" w:rsidRDefault="00BC6B8C" w:rsidP="0083015A">
      <w:pPr>
        <w:spacing w:after="0" w:line="360" w:lineRule="auto"/>
        <w:jc w:val="both"/>
        <w:rPr>
          <w:rFonts w:ascii="Times New Roman" w:hAnsi="Times New Roman"/>
          <w:b/>
          <w:color w:val="000000" w:themeColor="text1"/>
          <w:sz w:val="24"/>
          <w:szCs w:val="24"/>
        </w:rPr>
      </w:pPr>
    </w:p>
    <w:p w:rsidR="00BC6B8C" w:rsidRDefault="00BC6B8C" w:rsidP="0083015A">
      <w:pPr>
        <w:spacing w:after="0" w:line="360" w:lineRule="auto"/>
        <w:jc w:val="both"/>
        <w:rPr>
          <w:rFonts w:ascii="Times New Roman" w:hAnsi="Times New Roman"/>
          <w:b/>
          <w:color w:val="000000" w:themeColor="text1"/>
          <w:sz w:val="24"/>
          <w:szCs w:val="24"/>
        </w:rPr>
      </w:pP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3.3</w:t>
      </w:r>
      <w:r w:rsidR="0008606A" w:rsidRPr="0083015A">
        <w:rPr>
          <w:rFonts w:ascii="Times New Roman" w:hAnsi="Times New Roman"/>
          <w:b/>
          <w:color w:val="000000" w:themeColor="text1"/>
          <w:sz w:val="24"/>
          <w:szCs w:val="24"/>
        </w:rPr>
        <w:tab/>
        <w:t>DATA COLLECTION TOOLS</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INTERVIEW</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OBSERVATION</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QUESTIONNAIRE</w:t>
      </w:r>
    </w:p>
    <w:p w:rsidR="0008606A" w:rsidRPr="0083015A" w:rsidRDefault="0008606A" w:rsidP="0083015A">
      <w:pPr>
        <w:spacing w:after="0" w:line="360" w:lineRule="auto"/>
        <w:jc w:val="both"/>
        <w:rPr>
          <w:rFonts w:ascii="Times New Roman" w:hAnsi="Times New Roman"/>
          <w:b/>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3.4</w:t>
      </w:r>
      <w:r w:rsidR="0008606A" w:rsidRPr="0083015A">
        <w:rPr>
          <w:rFonts w:ascii="Times New Roman" w:hAnsi="Times New Roman"/>
          <w:b/>
          <w:color w:val="000000" w:themeColor="text1"/>
          <w:sz w:val="24"/>
          <w:szCs w:val="24"/>
        </w:rPr>
        <w:tab/>
        <w:t>RESEARCH POPULATION AND SAMPLE SIZE</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ab/>
        <w:t xml:space="preserve">Research population entails all the manufacturing organizations in Nigeria while the sample size consist the </w:t>
      </w:r>
      <w:r w:rsidR="00BC6B8C">
        <w:rPr>
          <w:rFonts w:ascii="Times New Roman" w:hAnsi="Times New Roman"/>
          <w:color w:val="000000" w:themeColor="text1"/>
          <w:sz w:val="24"/>
          <w:szCs w:val="24"/>
        </w:rPr>
        <w:t>International Tobacco Company Plc,</w:t>
      </w:r>
      <w:r w:rsidRPr="0083015A">
        <w:rPr>
          <w:rFonts w:ascii="Times New Roman" w:hAnsi="Times New Roman"/>
          <w:color w:val="000000" w:themeColor="text1"/>
          <w:sz w:val="24"/>
          <w:szCs w:val="24"/>
        </w:rPr>
        <w:t xml:space="preserve"> </w:t>
      </w:r>
      <w:r w:rsidR="00BC6B8C">
        <w:rPr>
          <w:rFonts w:ascii="Times New Roman" w:hAnsi="Times New Roman"/>
          <w:color w:val="000000" w:themeColor="text1"/>
          <w:sz w:val="24"/>
          <w:szCs w:val="24"/>
        </w:rPr>
        <w:t>Ilorin</w:t>
      </w:r>
      <w:r w:rsidRPr="0083015A">
        <w:rPr>
          <w:rFonts w:ascii="Times New Roman" w:hAnsi="Times New Roman"/>
          <w:color w:val="000000" w:themeColor="text1"/>
          <w:sz w:val="24"/>
          <w:szCs w:val="24"/>
        </w:rPr>
        <w:t>.</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3.5</w:t>
      </w:r>
      <w:r w:rsidR="0008606A" w:rsidRPr="0083015A">
        <w:rPr>
          <w:rFonts w:ascii="Times New Roman" w:hAnsi="Times New Roman"/>
          <w:b/>
          <w:color w:val="000000" w:themeColor="text1"/>
          <w:sz w:val="24"/>
          <w:szCs w:val="24"/>
        </w:rPr>
        <w:tab/>
        <w:t>SAMPLING PROCEDURE EMPLOYED</w:t>
      </w:r>
    </w:p>
    <w:p w:rsidR="0008606A" w:rsidRPr="0083015A" w:rsidRDefault="0008606A" w:rsidP="0083015A">
      <w:pPr>
        <w:spacing w:after="0" w:line="360" w:lineRule="auto"/>
        <w:jc w:val="both"/>
        <w:rPr>
          <w:rFonts w:ascii="Times New Roman" w:hAnsi="Times New Roman"/>
          <w:color w:val="000000" w:themeColor="text1"/>
          <w:sz w:val="24"/>
          <w:szCs w:val="24"/>
        </w:rPr>
      </w:pPr>
      <w:r w:rsidRPr="0083015A">
        <w:rPr>
          <w:rFonts w:ascii="Times New Roman" w:hAnsi="Times New Roman"/>
          <w:b/>
          <w:color w:val="000000" w:themeColor="text1"/>
          <w:sz w:val="24"/>
          <w:szCs w:val="24"/>
        </w:rPr>
        <w:tab/>
      </w:r>
      <w:r w:rsidRPr="0083015A">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08606A" w:rsidRPr="0083015A" w:rsidRDefault="0022117C" w:rsidP="0083015A">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3.6</w:t>
      </w:r>
      <w:r w:rsidR="0008606A" w:rsidRPr="0083015A">
        <w:rPr>
          <w:rFonts w:ascii="Times New Roman" w:hAnsi="Times New Roman"/>
          <w:b/>
          <w:color w:val="000000" w:themeColor="text1"/>
          <w:sz w:val="24"/>
          <w:szCs w:val="24"/>
        </w:rPr>
        <w:tab/>
        <w:t>STATISTICAL TECHNIQUES USED IN DATA ANALYSIS</w:t>
      </w:r>
    </w:p>
    <w:p w:rsidR="0008606A" w:rsidRPr="0083015A" w:rsidRDefault="0008606A" w:rsidP="0083015A">
      <w:pPr>
        <w:spacing w:after="0" w:line="360" w:lineRule="auto"/>
        <w:ind w:firstLine="720"/>
        <w:jc w:val="both"/>
        <w:rPr>
          <w:rFonts w:ascii="Times New Roman" w:hAnsi="Times New Roman"/>
          <w:color w:val="000000" w:themeColor="text1"/>
          <w:sz w:val="24"/>
          <w:szCs w:val="24"/>
        </w:rPr>
      </w:pPr>
      <w:r w:rsidRPr="0083015A">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08606A" w:rsidRPr="0083015A" w:rsidRDefault="0008606A" w:rsidP="0083015A">
      <w:pPr>
        <w:tabs>
          <w:tab w:val="left" w:pos="2130"/>
        </w:tabs>
        <w:spacing w:after="0" w:line="360" w:lineRule="auto"/>
        <w:jc w:val="center"/>
        <w:rPr>
          <w:rFonts w:ascii="Times New Roman" w:hAnsi="Times New Roman"/>
          <w:b/>
          <w:sz w:val="24"/>
          <w:szCs w:val="24"/>
          <w:lang w:val="en-GB"/>
        </w:rPr>
      </w:pPr>
    </w:p>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lastRenderedPageBreak/>
        <w:t>CHAPTER FOUR</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4.1     REPRESENTATION AND DATA ANALYSIS</w:t>
      </w:r>
    </w:p>
    <w:p w:rsidR="0008606A" w:rsidRPr="0083015A" w:rsidRDefault="0073575D" w:rsidP="0083015A">
      <w:pPr>
        <w:tabs>
          <w:tab w:val="left" w:pos="2130"/>
        </w:tabs>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Considering the fact</w:t>
      </w:r>
      <w:r w:rsidR="0008606A" w:rsidRPr="0083015A">
        <w:rPr>
          <w:rFonts w:ascii="Times New Roman" w:hAnsi="Times New Roman"/>
          <w:sz w:val="24"/>
          <w:szCs w:val="24"/>
          <w:lang w:val="en-GB"/>
        </w:rPr>
        <w:t xml:space="preserve"> that</w:t>
      </w:r>
      <w:r>
        <w:rPr>
          <w:rFonts w:ascii="Times New Roman" w:hAnsi="Times New Roman"/>
          <w:sz w:val="24"/>
          <w:szCs w:val="24"/>
          <w:lang w:val="en-GB"/>
        </w:rPr>
        <w:t>,</w:t>
      </w:r>
      <w:r w:rsidR="0008606A" w:rsidRPr="0083015A">
        <w:rPr>
          <w:rFonts w:ascii="Times New Roman" w:hAnsi="Times New Roman"/>
          <w:sz w:val="24"/>
          <w:szCs w:val="24"/>
          <w:lang w:val="en-GB"/>
        </w:rPr>
        <w:t xml:space="preserve"> the data used for this was gathered through the use of questionnaire, it becomes very important for data in relation to the hypothesis in chapter one.</w:t>
      </w:r>
    </w:p>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RESPONSE</w:t>
            </w:r>
          </w:p>
        </w:tc>
        <w:tc>
          <w:tcPr>
            <w:tcW w:w="2208"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FREQUENCY </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Number of Questionnaire Returned</w:t>
            </w:r>
          </w:p>
        </w:tc>
        <w:tc>
          <w:tcPr>
            <w:tcW w:w="2208"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50</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Number of Questionnaire not filled</w:t>
            </w:r>
          </w:p>
        </w:tc>
        <w:tc>
          <w:tcPr>
            <w:tcW w:w="2208"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10</w:t>
            </w:r>
          </w:p>
        </w:tc>
      </w:tr>
      <w:tr w:rsidR="0008606A" w:rsidRPr="0083015A" w:rsidTr="004E46B3">
        <w:tc>
          <w:tcPr>
            <w:tcW w:w="4912"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TOTAL NUMBER OF ADMINISTERED</w:t>
            </w:r>
          </w:p>
        </w:tc>
        <w:tc>
          <w:tcPr>
            <w:tcW w:w="2208"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60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 xml:space="preserve">From the table above, 60 questionnaires were sent out and only 50 were returned representing 100% </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4.2</w:t>
      </w:r>
      <w:r w:rsidRPr="0083015A">
        <w:rPr>
          <w:rFonts w:ascii="Times New Roman" w:hAnsi="Times New Roman"/>
          <w:b/>
          <w:sz w:val="24"/>
          <w:szCs w:val="24"/>
          <w:lang w:val="en-GB"/>
        </w:rPr>
        <w:tab/>
        <w:t>PRESENTATION OF DATA</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b/>
          <w:sz w:val="24"/>
          <w:szCs w:val="24"/>
          <w:lang w:val="en-GB"/>
        </w:rPr>
        <w:t xml:space="preserve">           </w:t>
      </w:r>
      <w:r w:rsidRPr="0083015A">
        <w:rPr>
          <w:rFonts w:ascii="Times New Roman" w:hAnsi="Times New Roman"/>
          <w:b/>
          <w:sz w:val="24"/>
          <w:szCs w:val="24"/>
          <w:lang w:val="en-GB"/>
        </w:rPr>
        <w:tab/>
      </w:r>
      <w:r w:rsidRPr="0083015A">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4D7B2E" w:rsidRDefault="004D7B2E" w:rsidP="0083015A">
      <w:pPr>
        <w:spacing w:after="0" w:line="360" w:lineRule="auto"/>
        <w:rPr>
          <w:rFonts w:ascii="Times New Roman" w:hAnsi="Times New Roman"/>
          <w:b/>
          <w:sz w:val="24"/>
          <w:szCs w:val="24"/>
          <w:lang w:val="en-GB"/>
        </w:rPr>
      </w:pPr>
    </w:p>
    <w:p w:rsidR="004D7B2E" w:rsidRDefault="004D7B2E" w:rsidP="0083015A">
      <w:pPr>
        <w:spacing w:after="0" w:line="360" w:lineRule="auto"/>
        <w:rPr>
          <w:rFonts w:ascii="Times New Roman" w:hAnsi="Times New Roman"/>
          <w:b/>
          <w:sz w:val="24"/>
          <w:szCs w:val="24"/>
          <w:lang w:val="en-GB"/>
        </w:rPr>
      </w:pPr>
    </w:p>
    <w:p w:rsidR="0008606A" w:rsidRPr="0083015A" w:rsidRDefault="0008606A" w:rsidP="0083015A">
      <w:pPr>
        <w:spacing w:after="0" w:line="360" w:lineRule="auto"/>
        <w:rPr>
          <w:rFonts w:ascii="Times New Roman" w:hAnsi="Times New Roman"/>
          <w:b/>
          <w:sz w:val="24"/>
          <w:szCs w:val="24"/>
          <w:lang w:val="en-GB"/>
        </w:rPr>
      </w:pPr>
      <w:r w:rsidRPr="0083015A">
        <w:rPr>
          <w:rFonts w:ascii="Times New Roman" w:hAnsi="Times New Roman"/>
          <w:b/>
          <w:sz w:val="24"/>
          <w:szCs w:val="24"/>
          <w:lang w:val="en-GB"/>
        </w:rPr>
        <w:lastRenderedPageBreak/>
        <w:t>SECTION A</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08606A" w:rsidRPr="0083015A" w:rsidTr="004E46B3">
        <w:tc>
          <w:tcPr>
            <w:tcW w:w="2892"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7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9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Male </w:t>
            </w:r>
          </w:p>
        </w:tc>
        <w:tc>
          <w:tcPr>
            <w:tcW w:w="297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32</w:t>
            </w:r>
          </w:p>
        </w:tc>
        <w:tc>
          <w:tcPr>
            <w:tcW w:w="2991"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64</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Female </w:t>
            </w:r>
          </w:p>
        </w:tc>
        <w:tc>
          <w:tcPr>
            <w:tcW w:w="297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18</w:t>
            </w:r>
          </w:p>
        </w:tc>
        <w:tc>
          <w:tcPr>
            <w:tcW w:w="2991"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36</w:t>
            </w:r>
          </w:p>
        </w:tc>
      </w:tr>
      <w:tr w:rsidR="0008606A" w:rsidRPr="0083015A" w:rsidTr="004E46B3">
        <w:tc>
          <w:tcPr>
            <w:tcW w:w="2892" w:type="dxa"/>
          </w:tcPr>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73"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91"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Table 1 above shows that 32 respondents of the sample representing 64% were male while 18 respondents of the sample representing 36% were female.</w:t>
      </w:r>
    </w:p>
    <w:p w:rsidR="0008606A" w:rsidRPr="0083015A" w:rsidRDefault="0008606A" w:rsidP="0083015A">
      <w:pPr>
        <w:spacing w:after="0" w:line="360" w:lineRule="auto"/>
        <w:ind w:firstLine="720"/>
        <w:jc w:val="both"/>
        <w:rPr>
          <w:rFonts w:ascii="Times New Roman" w:hAnsi="Times New Roman"/>
          <w:sz w:val="24"/>
          <w:szCs w:val="24"/>
          <w:lang w:val="en-GB"/>
        </w:rPr>
      </w:pPr>
      <w:r w:rsidRPr="0083015A">
        <w:rPr>
          <w:rFonts w:ascii="Times New Roman" w:hAnsi="Times New Roman"/>
          <w:sz w:val="24"/>
          <w:szCs w:val="24"/>
          <w:lang w:val="en-GB"/>
        </w:rPr>
        <w:t>It can be deducted from the table above that male respondents were more than the female respondents.</w:t>
      </w: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08606A" w:rsidRPr="0083015A" w:rsidTr="004E46B3">
        <w:tc>
          <w:tcPr>
            <w:tcW w:w="2896"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7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9"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18 – 30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18</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36</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31 – 40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27</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54</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41 –50 years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 xml:space="preserve">51 years and above </w:t>
            </w:r>
          </w:p>
        </w:tc>
        <w:tc>
          <w:tcPr>
            <w:tcW w:w="2971"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w:t>
            </w:r>
          </w:p>
        </w:tc>
        <w:tc>
          <w:tcPr>
            <w:tcW w:w="2989"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w:t>
            </w:r>
          </w:p>
        </w:tc>
      </w:tr>
      <w:tr w:rsidR="0008606A" w:rsidRPr="0083015A" w:rsidTr="004E46B3">
        <w:tc>
          <w:tcPr>
            <w:tcW w:w="2896"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71"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9" w:type="dxa"/>
          </w:tcPr>
          <w:p w:rsidR="0008606A" w:rsidRPr="0083015A" w:rsidRDefault="0008606A" w:rsidP="0083015A">
            <w:pPr>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lang w:val="en-GB"/>
        </w:rPr>
      </w:pPr>
      <w:r w:rsidRPr="0083015A">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4D7B2E" w:rsidRDefault="004D7B2E" w:rsidP="0083015A">
      <w:pPr>
        <w:tabs>
          <w:tab w:val="left" w:pos="2130"/>
        </w:tabs>
        <w:spacing w:after="0" w:line="360" w:lineRule="auto"/>
        <w:jc w:val="both"/>
        <w:rPr>
          <w:rFonts w:ascii="Times New Roman" w:hAnsi="Times New Roman"/>
          <w:b/>
          <w:sz w:val="24"/>
          <w:szCs w:val="24"/>
          <w:lang w:val="en-GB"/>
        </w:rPr>
      </w:pPr>
    </w:p>
    <w:p w:rsidR="00C94958" w:rsidRDefault="00C94958" w:rsidP="0083015A">
      <w:pPr>
        <w:tabs>
          <w:tab w:val="left" w:pos="2130"/>
        </w:tabs>
        <w:spacing w:after="0" w:line="360" w:lineRule="auto"/>
        <w:jc w:val="both"/>
        <w:rPr>
          <w:rFonts w:ascii="Times New Roman" w:hAnsi="Times New Roman"/>
          <w:b/>
          <w:sz w:val="24"/>
          <w:szCs w:val="24"/>
          <w:lang w:val="en-GB"/>
        </w:rPr>
      </w:pPr>
    </w:p>
    <w:p w:rsidR="00C94958" w:rsidRDefault="00C94958" w:rsidP="0083015A">
      <w:pPr>
        <w:tabs>
          <w:tab w:val="left" w:pos="2130"/>
        </w:tabs>
        <w:spacing w:after="0" w:line="360" w:lineRule="auto"/>
        <w:jc w:val="both"/>
        <w:rPr>
          <w:rFonts w:ascii="Times New Roman" w:hAnsi="Times New Roman"/>
          <w:b/>
          <w:sz w:val="24"/>
          <w:szCs w:val="24"/>
          <w:lang w:val="en-GB"/>
        </w:rPr>
      </w:pPr>
    </w:p>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08606A" w:rsidRPr="0083015A" w:rsidTr="004E46B3">
        <w:tc>
          <w:tcPr>
            <w:tcW w:w="2910"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6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Single</w:t>
            </w:r>
          </w:p>
        </w:tc>
        <w:tc>
          <w:tcPr>
            <w:tcW w:w="2963"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w:t>
            </w:r>
          </w:p>
        </w:tc>
        <w:tc>
          <w:tcPr>
            <w:tcW w:w="2983" w:type="dxa"/>
          </w:tcPr>
          <w:p w:rsidR="0008606A" w:rsidRPr="0083015A" w:rsidRDefault="0008606A" w:rsidP="0083015A">
            <w:pPr>
              <w:tabs>
                <w:tab w:val="left" w:pos="2130"/>
              </w:tabs>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8</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Married</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46</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92</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6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08606A" w:rsidRPr="0083015A" w:rsidRDefault="0008606A" w:rsidP="0083015A">
      <w:pPr>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08606A" w:rsidRPr="0083015A" w:rsidTr="004E46B3">
        <w:tc>
          <w:tcPr>
            <w:tcW w:w="2910"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296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983"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O’LEVEL</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ND/NCE</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10</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20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HND/BSC</w:t>
            </w:r>
          </w:p>
        </w:tc>
        <w:tc>
          <w:tcPr>
            <w:tcW w:w="296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30</w:t>
            </w:r>
          </w:p>
        </w:tc>
        <w:tc>
          <w:tcPr>
            <w:tcW w:w="2983" w:type="dxa"/>
          </w:tcPr>
          <w:p w:rsidR="0008606A" w:rsidRPr="0083015A" w:rsidRDefault="0008606A" w:rsidP="0083015A">
            <w:pPr>
              <w:spacing w:after="0" w:line="360" w:lineRule="auto"/>
              <w:jc w:val="center"/>
              <w:rPr>
                <w:rFonts w:ascii="Times New Roman" w:hAnsi="Times New Roman"/>
                <w:sz w:val="24"/>
                <w:szCs w:val="24"/>
                <w:lang w:val="en-GB"/>
              </w:rPr>
            </w:pPr>
            <w:r w:rsidRPr="0083015A">
              <w:rPr>
                <w:rFonts w:ascii="Times New Roman" w:hAnsi="Times New Roman"/>
                <w:sz w:val="24"/>
                <w:szCs w:val="24"/>
                <w:lang w:val="en-GB"/>
              </w:rPr>
              <w:t>60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MSC/MBA</w:t>
            </w:r>
          </w:p>
        </w:tc>
        <w:tc>
          <w:tcPr>
            <w:tcW w:w="2963" w:type="dxa"/>
          </w:tcPr>
          <w:p w:rsidR="0008606A" w:rsidRPr="0083015A" w:rsidRDefault="0008606A" w:rsidP="0083015A">
            <w:pPr>
              <w:pStyle w:val="ListParagraph"/>
              <w:spacing w:after="0" w:line="360" w:lineRule="auto"/>
              <w:ind w:left="-50"/>
              <w:jc w:val="center"/>
              <w:rPr>
                <w:rFonts w:ascii="Times New Roman" w:hAnsi="Times New Roman"/>
                <w:sz w:val="24"/>
                <w:szCs w:val="24"/>
                <w:lang w:val="en-GB"/>
              </w:rPr>
            </w:pPr>
            <w:r w:rsidRPr="0083015A">
              <w:rPr>
                <w:rFonts w:ascii="Times New Roman" w:hAnsi="Times New Roman"/>
                <w:sz w:val="24"/>
                <w:szCs w:val="24"/>
                <w:lang w:val="en-GB"/>
              </w:rPr>
              <w:t>10</w:t>
            </w:r>
          </w:p>
        </w:tc>
        <w:tc>
          <w:tcPr>
            <w:tcW w:w="2983" w:type="dxa"/>
          </w:tcPr>
          <w:p w:rsidR="0008606A" w:rsidRPr="0083015A" w:rsidRDefault="0008606A" w:rsidP="0083015A">
            <w:pPr>
              <w:pStyle w:val="ListParagraph"/>
              <w:spacing w:after="0" w:line="360" w:lineRule="auto"/>
              <w:ind w:left="-23"/>
              <w:jc w:val="center"/>
              <w:rPr>
                <w:rFonts w:ascii="Times New Roman" w:hAnsi="Times New Roman"/>
                <w:sz w:val="24"/>
                <w:szCs w:val="24"/>
                <w:lang w:val="en-GB"/>
              </w:rPr>
            </w:pPr>
            <w:r w:rsidRPr="0083015A">
              <w:rPr>
                <w:rFonts w:ascii="Times New Roman" w:hAnsi="Times New Roman"/>
                <w:sz w:val="24"/>
                <w:szCs w:val="24"/>
                <w:lang w:val="en-GB"/>
              </w:rPr>
              <w:t>20</w:t>
            </w:r>
          </w:p>
        </w:tc>
      </w:tr>
      <w:tr w:rsidR="0008606A" w:rsidRPr="0083015A" w:rsidTr="004E46B3">
        <w:tc>
          <w:tcPr>
            <w:tcW w:w="2910" w:type="dxa"/>
          </w:tcPr>
          <w:p w:rsidR="0008606A" w:rsidRPr="0083015A" w:rsidRDefault="0008606A"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lang w:val="en-GB"/>
              </w:rPr>
              <w:t xml:space="preserve">TOTAL </w:t>
            </w:r>
          </w:p>
        </w:tc>
        <w:tc>
          <w:tcPr>
            <w:tcW w:w="296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50</w:t>
            </w:r>
          </w:p>
        </w:tc>
        <w:tc>
          <w:tcPr>
            <w:tcW w:w="2983" w:type="dxa"/>
          </w:tcPr>
          <w:p w:rsidR="0008606A" w:rsidRPr="0083015A" w:rsidRDefault="0008606A" w:rsidP="0083015A">
            <w:pPr>
              <w:tabs>
                <w:tab w:val="left" w:pos="2130"/>
              </w:tabs>
              <w:spacing w:after="0" w:line="360" w:lineRule="auto"/>
              <w:jc w:val="center"/>
              <w:rPr>
                <w:rFonts w:ascii="Times New Roman" w:hAnsi="Times New Roman"/>
                <w:b/>
                <w:sz w:val="24"/>
                <w:szCs w:val="24"/>
                <w:lang w:val="en-GB"/>
              </w:rPr>
            </w:pPr>
            <w:r w:rsidRPr="0083015A">
              <w:rPr>
                <w:rFonts w:ascii="Times New Roman" w:hAnsi="Times New Roman"/>
                <w:b/>
                <w:sz w:val="24"/>
                <w:szCs w:val="24"/>
                <w:lang w:val="en-GB"/>
              </w:rPr>
              <w:t>100</w:t>
            </w:r>
          </w:p>
        </w:tc>
      </w:tr>
    </w:tbl>
    <w:p w:rsidR="0008606A" w:rsidRPr="0083015A" w:rsidRDefault="00A11D32" w:rsidP="0083015A">
      <w:pPr>
        <w:tabs>
          <w:tab w:val="left" w:pos="2130"/>
        </w:tabs>
        <w:spacing w:after="0" w:line="360" w:lineRule="auto"/>
        <w:jc w:val="both"/>
        <w:rPr>
          <w:rFonts w:ascii="Times New Roman" w:hAnsi="Times New Roman"/>
          <w:b/>
          <w:sz w:val="24"/>
          <w:szCs w:val="24"/>
          <w:lang w:val="en-GB"/>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lang w:val="en-GB"/>
        </w:rPr>
      </w:pPr>
      <w:r w:rsidRPr="0083015A">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TABLE 5: ORGANIZATIONAL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08606A" w:rsidRPr="0083015A" w:rsidTr="004E46B3">
        <w:tc>
          <w:tcPr>
            <w:tcW w:w="2949" w:type="dxa"/>
          </w:tcPr>
          <w:p w:rsidR="0008606A" w:rsidRPr="0083015A" w:rsidRDefault="0008606A" w:rsidP="0083015A">
            <w:pPr>
              <w:spacing w:after="0" w:line="360" w:lineRule="auto"/>
              <w:rPr>
                <w:rFonts w:ascii="Times New Roman" w:hAnsi="Times New Roman"/>
                <w:b/>
                <w:sz w:val="24"/>
                <w:szCs w:val="24"/>
              </w:rPr>
            </w:pPr>
            <w:r w:rsidRPr="0083015A">
              <w:rPr>
                <w:rFonts w:ascii="Times New Roman" w:hAnsi="Times New Roman"/>
                <w:b/>
                <w:sz w:val="24"/>
                <w:szCs w:val="24"/>
              </w:rPr>
              <w:t>Options</w:t>
            </w:r>
          </w:p>
        </w:tc>
        <w:tc>
          <w:tcPr>
            <w:tcW w:w="301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No of Respondents</w:t>
            </w:r>
          </w:p>
        </w:tc>
        <w:tc>
          <w:tcPr>
            <w:tcW w:w="2896"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Percentage (%)</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Top management</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30</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Senior staff</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15</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Junior staff</w:t>
            </w:r>
          </w:p>
        </w:tc>
        <w:tc>
          <w:tcPr>
            <w:tcW w:w="3011"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5</w:t>
            </w:r>
          </w:p>
        </w:tc>
        <w:tc>
          <w:tcPr>
            <w:tcW w:w="2896"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2949" w:type="dxa"/>
          </w:tcPr>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Total</w:t>
            </w:r>
          </w:p>
        </w:tc>
        <w:tc>
          <w:tcPr>
            <w:tcW w:w="3011"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50</w:t>
            </w:r>
          </w:p>
        </w:tc>
        <w:tc>
          <w:tcPr>
            <w:tcW w:w="2896"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lastRenderedPageBreak/>
        <w:tab/>
      </w:r>
      <w:r w:rsidRPr="0083015A">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It can be deduced that there were more top management that other categories of staff.</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SECTION B</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 DOES STOCKTAKING TECHNIQUES USED IN THE MANUFACTURING ORGANIZATION EFFECTIVE AND EFFICIENT?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80%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15(30%) of the respondents said that role of stocktaking affect the efficiency of production in my organization while 35(70%)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it shows that all the 50(100%) of the respondents said that organization makes use of stocktaking system.</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organization consider inventory control important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38</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12</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38(76%) of the respondents said that purchasing activities influence the inventory control system in my organization while the remaining 12(24%)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48</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96%</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all the 50(100%) of the respondents said that Pareto analysis adopt by my organization as the stocktaking techniques.</w:t>
      </w: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stocktaking techniques practiced by firm contributed a lot to the improvement of the organization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20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60%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50(100%) of the respondents said that role of stocktaking makes an organization to be effective.</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all the 50(100%) of the respondents said that stocktaking aids continue production in my company.</w:t>
      </w: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4D7B2E" w:rsidRDefault="004D7B2E" w:rsidP="0083015A">
      <w:pPr>
        <w:spacing w:after="0" w:line="360" w:lineRule="auto"/>
        <w:jc w:val="both"/>
        <w:rPr>
          <w:rFonts w:ascii="Times New Roman" w:hAnsi="Times New Roman"/>
          <w:b/>
          <w:sz w:val="24"/>
          <w:szCs w:val="24"/>
        </w:rPr>
      </w:pP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lastRenderedPageBreak/>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shows that 50(100%) of the respondents said that stocktaking as an aid to stock control has positive effect on company’s production target.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35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70%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From the above table 15(30%) of the respondents said that organization be able to achieve its present production targets in the absence of stocktaking control system while 35(70%)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19: DOES ORGANIZATION ALWAYS ACHIEVE QUALITY PRODUCTION THROUGH STOCKTAKING?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50</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50(100%) of the respondents said that organization always achieves quality production through stocktaking.</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Suggested Answer</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No of Respondents</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Percentage</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Yes</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10%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No</w:t>
            </w:r>
          </w:p>
        </w:tc>
        <w:tc>
          <w:tcPr>
            <w:tcW w:w="2970"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45</w:t>
            </w:r>
          </w:p>
        </w:tc>
        <w:tc>
          <w:tcPr>
            <w:tcW w:w="1998" w:type="dxa"/>
          </w:tcPr>
          <w:p w:rsidR="0008606A" w:rsidRPr="0083015A" w:rsidRDefault="0008606A" w:rsidP="0083015A">
            <w:pPr>
              <w:spacing w:line="360" w:lineRule="auto"/>
              <w:jc w:val="both"/>
              <w:rPr>
                <w:rFonts w:ascii="Times New Roman" w:hAnsi="Times New Roman"/>
                <w:sz w:val="24"/>
                <w:szCs w:val="24"/>
              </w:rPr>
            </w:pPr>
            <w:r w:rsidRPr="0083015A">
              <w:rPr>
                <w:rFonts w:ascii="Times New Roman" w:hAnsi="Times New Roman"/>
                <w:sz w:val="24"/>
                <w:szCs w:val="24"/>
              </w:rPr>
              <w:t>90%</w:t>
            </w:r>
          </w:p>
        </w:tc>
      </w:tr>
      <w:tr w:rsidR="0008606A" w:rsidRPr="0083015A" w:rsidTr="004E46B3">
        <w:tc>
          <w:tcPr>
            <w:tcW w:w="316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Total</w:t>
            </w:r>
          </w:p>
        </w:tc>
        <w:tc>
          <w:tcPr>
            <w:tcW w:w="2970"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50</w:t>
            </w:r>
          </w:p>
        </w:tc>
        <w:tc>
          <w:tcPr>
            <w:tcW w:w="1998" w:type="dxa"/>
          </w:tcPr>
          <w:p w:rsidR="0008606A" w:rsidRPr="0083015A" w:rsidRDefault="0008606A" w:rsidP="0083015A">
            <w:pPr>
              <w:spacing w:line="360" w:lineRule="auto"/>
              <w:jc w:val="both"/>
              <w:rPr>
                <w:rFonts w:ascii="Times New Roman" w:hAnsi="Times New Roman"/>
                <w:b/>
                <w:sz w:val="24"/>
                <w:szCs w:val="24"/>
              </w:rPr>
            </w:pPr>
            <w:r w:rsidRPr="0083015A">
              <w:rPr>
                <w:rFonts w:ascii="Times New Roman" w:hAnsi="Times New Roman"/>
                <w:b/>
                <w:sz w:val="24"/>
                <w:szCs w:val="24"/>
              </w:rPr>
              <w:t>100%</w:t>
            </w:r>
          </w:p>
        </w:tc>
      </w:tr>
    </w:tbl>
    <w:p w:rsidR="0008606A" w:rsidRPr="0083015A" w:rsidRDefault="00A11D32" w:rsidP="0083015A">
      <w:pPr>
        <w:spacing w:after="0" w:line="360" w:lineRule="auto"/>
        <w:ind w:left="2160" w:hanging="2160"/>
        <w:jc w:val="both"/>
        <w:rPr>
          <w:rFonts w:ascii="Times New Roman" w:hAnsi="Times New Roman"/>
          <w:b/>
          <w:sz w:val="24"/>
          <w:szCs w:val="24"/>
        </w:rPr>
      </w:pPr>
      <w:r w:rsidRPr="0083015A">
        <w:rPr>
          <w:rFonts w:ascii="Times New Roman" w:hAnsi="Times New Roman"/>
          <w:b/>
          <w:sz w:val="24"/>
          <w:szCs w:val="24"/>
        </w:rPr>
        <w:t>SOURCE: RESEARCHER’S FIELD SURVEY, 2025</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From the above table 5(10%) of the respondents said that organization experience production hold-ups due to stocktaking problems while 45(90%) of the respondents indicated No.</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4.3</w:t>
      </w:r>
      <w:r w:rsidRPr="0083015A">
        <w:rPr>
          <w:rFonts w:ascii="Times New Roman" w:hAnsi="Times New Roman"/>
          <w:b/>
          <w:sz w:val="24"/>
          <w:szCs w:val="24"/>
        </w:rPr>
        <w:tab/>
        <w:t xml:space="preserve">FORMULATION OF HYPOTHESIS </w:t>
      </w:r>
    </w:p>
    <w:p w:rsidR="0008606A" w:rsidRPr="0083015A" w:rsidRDefault="0008606A" w:rsidP="0083015A">
      <w:pPr>
        <w:pStyle w:val="Default"/>
        <w:spacing w:line="360" w:lineRule="auto"/>
        <w:ind w:firstLine="720"/>
        <w:jc w:val="both"/>
      </w:pPr>
      <w:r w:rsidRPr="0083015A">
        <w:t>This portion of the research work is mean to test the validity of the earlier hypothesis formulated so that decision can be taken as to whether to accept or reject those hypotheses.</w:t>
      </w:r>
    </w:p>
    <w:p w:rsidR="004D7B2E" w:rsidRDefault="004D7B2E" w:rsidP="0083015A">
      <w:pPr>
        <w:pStyle w:val="Default"/>
        <w:spacing w:line="360" w:lineRule="auto"/>
        <w:ind w:left="720" w:hanging="720"/>
        <w:jc w:val="both"/>
      </w:pPr>
    </w:p>
    <w:p w:rsidR="0008606A" w:rsidRPr="0083015A" w:rsidRDefault="0008606A" w:rsidP="0083015A">
      <w:pPr>
        <w:pStyle w:val="Default"/>
        <w:spacing w:line="360" w:lineRule="auto"/>
        <w:ind w:left="720" w:hanging="720"/>
        <w:jc w:val="both"/>
      </w:pPr>
      <w:r w:rsidRPr="0083015A">
        <w:lastRenderedPageBreak/>
        <w:t>H0</w:t>
      </w:r>
      <w:r w:rsidRPr="0083015A">
        <w:rPr>
          <w:vertAlign w:val="subscript"/>
        </w:rPr>
        <w:t>2</w:t>
      </w:r>
      <w:r w:rsidRPr="0083015A">
        <w:t>:</w:t>
      </w:r>
      <w:r w:rsidRPr="0083015A">
        <w:tab/>
        <w:t>Stocktaking does not contribute towards the manufacturing organizational goals</w:t>
      </w:r>
    </w:p>
    <w:p w:rsidR="0008606A" w:rsidRPr="0083015A" w:rsidRDefault="0008606A" w:rsidP="0083015A">
      <w:pPr>
        <w:pStyle w:val="Default"/>
        <w:spacing w:line="360" w:lineRule="auto"/>
        <w:ind w:firstLine="720"/>
        <w:jc w:val="both"/>
      </w:pPr>
      <w:r w:rsidRPr="0083015A">
        <w:t>Using the chi-square (X</w:t>
      </w:r>
      <w:r w:rsidRPr="0083015A">
        <w:rPr>
          <w:vertAlign w:val="superscript"/>
        </w:rPr>
        <w:t>2</w:t>
      </w:r>
      <w:r w:rsidRPr="0083015A">
        <w:t xml:space="preserve">) analysis </w:t>
      </w:r>
    </w:p>
    <w:p w:rsidR="0008606A" w:rsidRPr="0083015A" w:rsidRDefault="0008606A" w:rsidP="004D7B2E">
      <w:pPr>
        <w:pStyle w:val="Default"/>
        <w:ind w:firstLine="720"/>
        <w:jc w:val="both"/>
      </w:pPr>
      <w:r w:rsidRPr="0083015A">
        <w:t>Thus (Y</w:t>
      </w:r>
      <w:r w:rsidRPr="0083015A">
        <w:rPr>
          <w:vertAlign w:val="superscript"/>
        </w:rPr>
        <w:t>2</w:t>
      </w:r>
      <w:r w:rsidRPr="0083015A">
        <w:t>) = E(</w:t>
      </w:r>
      <w:r w:rsidRPr="0083015A">
        <w:rPr>
          <w:u w:val="single"/>
        </w:rPr>
        <w:t>0-e</w:t>
      </w:r>
      <w:r w:rsidRPr="0083015A">
        <w:t>)</w:t>
      </w:r>
      <w:r w:rsidRPr="0083015A">
        <w:rPr>
          <w:vertAlign w:val="superscript"/>
        </w:rPr>
        <w:t>2</w:t>
      </w:r>
    </w:p>
    <w:p w:rsidR="0008606A" w:rsidRPr="0083015A" w:rsidRDefault="0008606A" w:rsidP="0083015A">
      <w:pPr>
        <w:pStyle w:val="Default"/>
        <w:spacing w:line="360" w:lineRule="auto"/>
        <w:ind w:firstLine="720"/>
        <w:jc w:val="both"/>
      </w:pPr>
      <w:r w:rsidRPr="0083015A">
        <w:tab/>
        <w:t xml:space="preserve">            e</w:t>
      </w:r>
    </w:p>
    <w:p w:rsidR="0008606A" w:rsidRPr="0083015A" w:rsidRDefault="0008606A" w:rsidP="0083015A">
      <w:pPr>
        <w:pStyle w:val="Default"/>
        <w:spacing w:line="360" w:lineRule="auto"/>
        <w:ind w:firstLine="720"/>
        <w:jc w:val="both"/>
      </w:pPr>
      <w:r w:rsidRPr="0083015A">
        <w:t>E = Summation</w:t>
      </w:r>
    </w:p>
    <w:p w:rsidR="0008606A" w:rsidRPr="0083015A" w:rsidRDefault="0008606A" w:rsidP="0083015A">
      <w:pPr>
        <w:pStyle w:val="Default"/>
        <w:spacing w:line="360" w:lineRule="auto"/>
        <w:ind w:firstLine="720"/>
        <w:jc w:val="both"/>
      </w:pPr>
      <w:r w:rsidRPr="0083015A">
        <w:t>o = Observation frequency</w:t>
      </w:r>
    </w:p>
    <w:p w:rsidR="0008606A" w:rsidRPr="0083015A" w:rsidRDefault="0008606A" w:rsidP="0083015A">
      <w:pPr>
        <w:pStyle w:val="Default"/>
        <w:spacing w:line="360" w:lineRule="auto"/>
        <w:ind w:firstLine="720"/>
        <w:jc w:val="both"/>
      </w:pPr>
      <w:r w:rsidRPr="0083015A">
        <w:t>e = Expected frequency</w:t>
      </w:r>
    </w:p>
    <w:p w:rsidR="0008606A" w:rsidRPr="0083015A" w:rsidRDefault="0008606A" w:rsidP="0083015A">
      <w:pPr>
        <w:pStyle w:val="Default"/>
        <w:spacing w:line="360" w:lineRule="auto"/>
        <w:ind w:firstLine="720"/>
        <w:jc w:val="both"/>
      </w:pPr>
      <w:r w:rsidRPr="0083015A">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08606A" w:rsidRPr="0083015A" w:rsidTr="004E46B3">
        <w:tc>
          <w:tcPr>
            <w:tcW w:w="1898" w:type="dxa"/>
          </w:tcPr>
          <w:p w:rsidR="0008606A" w:rsidRPr="0083015A" w:rsidRDefault="0008606A" w:rsidP="004D7B2E">
            <w:pPr>
              <w:spacing w:after="0" w:line="240" w:lineRule="auto"/>
              <w:rPr>
                <w:rFonts w:ascii="Times New Roman" w:hAnsi="Times New Roman"/>
                <w:b/>
                <w:sz w:val="24"/>
                <w:szCs w:val="24"/>
              </w:rPr>
            </w:pPr>
            <w:r w:rsidRPr="0083015A">
              <w:rPr>
                <w:rFonts w:ascii="Times New Roman" w:hAnsi="Times New Roman"/>
                <w:b/>
                <w:sz w:val="24"/>
                <w:szCs w:val="24"/>
              </w:rPr>
              <w:t>Options</w:t>
            </w:r>
          </w:p>
        </w:tc>
        <w:tc>
          <w:tcPr>
            <w:tcW w:w="147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w:t>
            </w:r>
          </w:p>
        </w:tc>
        <w:tc>
          <w:tcPr>
            <w:tcW w:w="142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e</w:t>
            </w:r>
          </w:p>
        </w:tc>
        <w:tc>
          <w:tcPr>
            <w:tcW w:w="1324"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o-e</w:t>
            </w:r>
          </w:p>
        </w:tc>
        <w:tc>
          <w:tcPr>
            <w:tcW w:w="1344"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(o-e)</w:t>
            </w:r>
            <w:r w:rsidRPr="0083015A">
              <w:rPr>
                <w:rFonts w:ascii="Times New Roman" w:hAnsi="Times New Roman"/>
                <w:b/>
                <w:sz w:val="24"/>
                <w:szCs w:val="24"/>
                <w:vertAlign w:val="superscript"/>
              </w:rPr>
              <w:t>2</w:t>
            </w:r>
          </w:p>
        </w:tc>
        <w:tc>
          <w:tcPr>
            <w:tcW w:w="1168" w:type="dxa"/>
          </w:tcPr>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w:t>
            </w:r>
            <w:r w:rsidRPr="0083015A">
              <w:rPr>
                <w:rFonts w:ascii="Times New Roman" w:hAnsi="Times New Roman"/>
                <w:b/>
                <w:sz w:val="24"/>
                <w:szCs w:val="24"/>
                <w:u w:val="single"/>
              </w:rPr>
              <w:t>o-e</w:t>
            </w:r>
            <w:r w:rsidRPr="0083015A">
              <w:rPr>
                <w:rFonts w:ascii="Times New Roman" w:hAnsi="Times New Roman"/>
                <w:b/>
                <w:sz w:val="24"/>
                <w:szCs w:val="24"/>
              </w:rPr>
              <w:t>)</w:t>
            </w:r>
            <w:r w:rsidRPr="0083015A">
              <w:rPr>
                <w:rFonts w:ascii="Times New Roman" w:hAnsi="Times New Roman"/>
                <w:b/>
                <w:sz w:val="24"/>
                <w:szCs w:val="24"/>
                <w:vertAlign w:val="superscript"/>
              </w:rPr>
              <w:t>2</w:t>
            </w:r>
          </w:p>
          <w:p w:rsidR="0008606A" w:rsidRPr="0083015A" w:rsidRDefault="0008606A" w:rsidP="004D7B2E">
            <w:pPr>
              <w:spacing w:after="0" w:line="240" w:lineRule="auto"/>
              <w:jc w:val="center"/>
              <w:rPr>
                <w:rFonts w:ascii="Times New Roman" w:hAnsi="Times New Roman"/>
                <w:b/>
                <w:sz w:val="24"/>
                <w:szCs w:val="24"/>
              </w:rPr>
            </w:pPr>
            <w:r w:rsidRPr="0083015A">
              <w:rPr>
                <w:rFonts w:ascii="Times New Roman" w:hAnsi="Times New Roman"/>
                <w:b/>
                <w:sz w:val="24"/>
                <w:szCs w:val="24"/>
              </w:rPr>
              <w:t>e</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Yes</w:t>
            </w:r>
          </w:p>
        </w:tc>
        <w:tc>
          <w:tcPr>
            <w:tcW w:w="147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35</w:t>
            </w:r>
          </w:p>
        </w:tc>
        <w:tc>
          <w:tcPr>
            <w:tcW w:w="142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w:t>
            </w:r>
          </w:p>
        </w:tc>
        <w:tc>
          <w:tcPr>
            <w:tcW w:w="132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29</w:t>
            </w:r>
          </w:p>
        </w:tc>
        <w:tc>
          <w:tcPr>
            <w:tcW w:w="134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841</w:t>
            </w:r>
          </w:p>
        </w:tc>
        <w:tc>
          <w:tcPr>
            <w:tcW w:w="116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140.2</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No</w:t>
            </w:r>
          </w:p>
        </w:tc>
        <w:tc>
          <w:tcPr>
            <w:tcW w:w="147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15</w:t>
            </w:r>
          </w:p>
        </w:tc>
        <w:tc>
          <w:tcPr>
            <w:tcW w:w="142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6</w:t>
            </w:r>
          </w:p>
        </w:tc>
        <w:tc>
          <w:tcPr>
            <w:tcW w:w="132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9</w:t>
            </w:r>
          </w:p>
        </w:tc>
        <w:tc>
          <w:tcPr>
            <w:tcW w:w="1344"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81</w:t>
            </w:r>
          </w:p>
        </w:tc>
        <w:tc>
          <w:tcPr>
            <w:tcW w:w="1168" w:type="dxa"/>
          </w:tcPr>
          <w:p w:rsidR="0008606A" w:rsidRPr="0083015A" w:rsidRDefault="0008606A" w:rsidP="0083015A">
            <w:pPr>
              <w:spacing w:after="0" w:line="360" w:lineRule="auto"/>
              <w:jc w:val="center"/>
              <w:rPr>
                <w:rFonts w:ascii="Times New Roman" w:hAnsi="Times New Roman"/>
                <w:sz w:val="24"/>
                <w:szCs w:val="24"/>
              </w:rPr>
            </w:pPr>
            <w:r w:rsidRPr="0083015A">
              <w:rPr>
                <w:rFonts w:ascii="Times New Roman" w:hAnsi="Times New Roman"/>
                <w:sz w:val="24"/>
                <w:szCs w:val="24"/>
              </w:rPr>
              <w:t>13.5</w:t>
            </w:r>
          </w:p>
        </w:tc>
      </w:tr>
      <w:tr w:rsidR="0008606A" w:rsidRPr="0083015A" w:rsidTr="004E46B3">
        <w:tc>
          <w:tcPr>
            <w:tcW w:w="1898" w:type="dxa"/>
          </w:tcPr>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Total</w:t>
            </w:r>
          </w:p>
        </w:tc>
        <w:tc>
          <w:tcPr>
            <w:tcW w:w="147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50</w:t>
            </w:r>
          </w:p>
        </w:tc>
        <w:tc>
          <w:tcPr>
            <w:tcW w:w="142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12</w:t>
            </w:r>
          </w:p>
        </w:tc>
        <w:tc>
          <w:tcPr>
            <w:tcW w:w="1324"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38</w:t>
            </w:r>
          </w:p>
        </w:tc>
        <w:tc>
          <w:tcPr>
            <w:tcW w:w="1344"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922</w:t>
            </w:r>
          </w:p>
        </w:tc>
        <w:tc>
          <w:tcPr>
            <w:tcW w:w="1168" w:type="dxa"/>
          </w:tcPr>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153.7</w:t>
            </w:r>
          </w:p>
        </w:tc>
      </w:tr>
    </w:tbl>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 xml:space="preserve">Source: Compiled by the </w:t>
      </w:r>
      <w:r w:rsidR="00A11D32" w:rsidRPr="0083015A">
        <w:rPr>
          <w:rFonts w:ascii="Times New Roman" w:hAnsi="Times New Roman"/>
          <w:b/>
          <w:sz w:val="24"/>
          <w:szCs w:val="24"/>
        </w:rPr>
        <w:t>researcher, 2025</w:t>
      </w:r>
    </w:p>
    <w:p w:rsidR="0008606A" w:rsidRPr="0083015A" w:rsidRDefault="0008606A" w:rsidP="0083015A">
      <w:pPr>
        <w:pStyle w:val="Default"/>
        <w:spacing w:line="360" w:lineRule="auto"/>
        <w:jc w:val="both"/>
      </w:pPr>
      <w:r w:rsidRPr="0083015A">
        <w:t>E= No of column – 1 = 5 = 4</w:t>
      </w:r>
    </w:p>
    <w:p w:rsidR="0008606A" w:rsidRPr="0083015A" w:rsidRDefault="0008606A" w:rsidP="0083015A">
      <w:pPr>
        <w:pStyle w:val="Default"/>
        <w:spacing w:line="360" w:lineRule="auto"/>
        <w:jc w:val="both"/>
      </w:pPr>
      <w:r w:rsidRPr="0083015A">
        <w:t>Degree of freedom = df</w:t>
      </w:r>
      <w:r w:rsidRPr="0083015A">
        <w:rPr>
          <w:vertAlign w:val="superscript"/>
        </w:rPr>
        <w:t>2</w:t>
      </w:r>
    </w:p>
    <w:p w:rsidR="0008606A" w:rsidRPr="0083015A" w:rsidRDefault="0008606A" w:rsidP="0083015A">
      <w:pPr>
        <w:pStyle w:val="Default"/>
        <w:spacing w:line="360" w:lineRule="auto"/>
        <w:jc w:val="both"/>
      </w:pPr>
      <w:r w:rsidRPr="0083015A">
        <w:t>Critical value (X</w:t>
      </w:r>
      <w:r w:rsidRPr="0083015A">
        <w:rPr>
          <w:vertAlign w:val="superscript"/>
        </w:rPr>
        <w:t>2</w:t>
      </w:r>
      <w:r w:rsidRPr="0083015A">
        <w:t>) – 4d fo. 05=(922) is &gt;X</w:t>
      </w:r>
      <w:r w:rsidRPr="0083015A">
        <w:rPr>
          <w:vertAlign w:val="superscript"/>
        </w:rPr>
        <w:t>2</w:t>
      </w:r>
      <w:r w:rsidRPr="0083015A">
        <w:t xml:space="preserve"> (153.7), from the distribution table.</w:t>
      </w:r>
    </w:p>
    <w:p w:rsidR="0008606A" w:rsidRPr="0083015A" w:rsidRDefault="0008606A" w:rsidP="0083015A">
      <w:pPr>
        <w:pStyle w:val="Default"/>
        <w:spacing w:line="360" w:lineRule="auto"/>
        <w:ind w:firstLine="720"/>
        <w:jc w:val="both"/>
      </w:pPr>
      <w:r w:rsidRPr="0083015A">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08606A" w:rsidRPr="0083015A" w:rsidRDefault="0008606A" w:rsidP="0083015A">
      <w:pPr>
        <w:spacing w:after="0" w:line="360" w:lineRule="auto"/>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CHAPTER FIVE</w:t>
      </w:r>
    </w:p>
    <w:p w:rsidR="0008606A" w:rsidRPr="0083015A" w:rsidRDefault="0008606A" w:rsidP="0083015A">
      <w:pPr>
        <w:spacing w:after="0" w:line="360" w:lineRule="auto"/>
        <w:ind w:right="90"/>
        <w:jc w:val="center"/>
        <w:rPr>
          <w:rFonts w:ascii="Times New Roman" w:hAnsi="Times New Roman"/>
          <w:b/>
          <w:sz w:val="24"/>
          <w:szCs w:val="24"/>
        </w:rPr>
      </w:pPr>
      <w:r w:rsidRPr="0083015A">
        <w:rPr>
          <w:rFonts w:ascii="Times New Roman" w:hAnsi="Times New Roman"/>
          <w:b/>
          <w:sz w:val="24"/>
          <w:szCs w:val="24"/>
        </w:rPr>
        <w:t>SUMMARY, CONCLUSION AND RECOMMENDATIONS</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5.1</w:t>
      </w:r>
      <w:r w:rsidRPr="0083015A">
        <w:rPr>
          <w:rFonts w:ascii="Times New Roman" w:hAnsi="Times New Roman"/>
          <w:b/>
          <w:sz w:val="24"/>
          <w:szCs w:val="24"/>
        </w:rPr>
        <w:tab/>
        <w:t>SUMMARY OF FINDING</w:t>
      </w:r>
      <w:r w:rsidR="004D7B2E">
        <w:rPr>
          <w:rFonts w:ascii="Times New Roman" w:hAnsi="Times New Roman"/>
          <w:b/>
          <w:sz w:val="24"/>
          <w:szCs w:val="24"/>
        </w:rPr>
        <w:t>S</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ab/>
      </w:r>
      <w:r w:rsidRPr="0083015A">
        <w:rPr>
          <w:rFonts w:ascii="Times New Roman" w:hAnsi="Times New Roman"/>
          <w:sz w:val="24"/>
          <w:szCs w:val="24"/>
        </w:rPr>
        <w:t xml:space="preserve">To make the system of stocking an easy one especially in </w:t>
      </w:r>
      <w:r w:rsidR="00715947">
        <w:rPr>
          <w:rFonts w:ascii="Times New Roman" w:hAnsi="Times New Roman"/>
          <w:sz w:val="24"/>
          <w:szCs w:val="24"/>
        </w:rPr>
        <w:t xml:space="preserve">International Tobacco </w:t>
      </w:r>
      <w:r w:rsidRPr="0083015A">
        <w:rPr>
          <w:rFonts w:ascii="Times New Roman" w:hAnsi="Times New Roman"/>
          <w:sz w:val="24"/>
          <w:szCs w:val="24"/>
        </w:rPr>
        <w:t xml:space="preserve">Company Plc, </w:t>
      </w:r>
      <w:r w:rsidR="00715947">
        <w:rPr>
          <w:rFonts w:ascii="Times New Roman" w:hAnsi="Times New Roman"/>
          <w:sz w:val="24"/>
          <w:szCs w:val="24"/>
        </w:rPr>
        <w:t>Ilorin</w:t>
      </w:r>
      <w:r w:rsidRPr="0083015A">
        <w:rPr>
          <w:rFonts w:ascii="Times New Roman" w:hAnsi="Times New Roman"/>
          <w:sz w:val="24"/>
          <w:szCs w:val="24"/>
        </w:rPr>
        <w:t>, there is a need for continuous checking the stores official should not wait till the end of a financial year or period before the stocks would be counted to the physical store is the same as the paper system.</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08606A" w:rsidRPr="0083015A" w:rsidRDefault="0008606A" w:rsidP="0083015A">
      <w:pPr>
        <w:spacing w:after="0" w:line="360" w:lineRule="auto"/>
        <w:jc w:val="both"/>
        <w:rPr>
          <w:rFonts w:ascii="Times New Roman" w:hAnsi="Times New Roman"/>
          <w:b/>
          <w:sz w:val="24"/>
          <w:szCs w:val="24"/>
        </w:rPr>
      </w:pPr>
      <w:r w:rsidRPr="0083015A">
        <w:rPr>
          <w:rFonts w:ascii="Times New Roman" w:hAnsi="Times New Roman"/>
          <w:b/>
          <w:sz w:val="24"/>
          <w:szCs w:val="24"/>
        </w:rPr>
        <w:t>5.2</w:t>
      </w:r>
      <w:r w:rsidRPr="0083015A">
        <w:rPr>
          <w:rFonts w:ascii="Times New Roman" w:hAnsi="Times New Roman"/>
          <w:b/>
          <w:sz w:val="24"/>
          <w:szCs w:val="24"/>
        </w:rPr>
        <w:tab/>
        <w:t>CONCLUSION</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 xml:space="preserve"> </w:t>
      </w:r>
      <w:r w:rsidRPr="0083015A">
        <w:rPr>
          <w:rFonts w:ascii="Times New Roman" w:hAnsi="Times New Roman"/>
          <w:sz w:val="24"/>
          <w:szCs w:val="24"/>
        </w:rPr>
        <w:tab/>
        <w:t>If this is done, stocktaking would not cost them more because their physical balance will always equate with their book balance of the store.</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5.3</w:t>
      </w:r>
      <w:r w:rsidRPr="0083015A">
        <w:rPr>
          <w:rFonts w:ascii="Times New Roman" w:hAnsi="Times New Roman"/>
          <w:b/>
          <w:sz w:val="24"/>
          <w:szCs w:val="24"/>
        </w:rPr>
        <w:tab/>
        <w:t xml:space="preserve">RECOMMENDATIONS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b/>
          <w:sz w:val="24"/>
          <w:szCs w:val="24"/>
        </w:rPr>
        <w:tab/>
      </w:r>
      <w:r w:rsidRPr="0083015A">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lastRenderedPageBreak/>
        <w:t xml:space="preserve">Careless stock taker and inexperience stock taker should be get rid of so that the aim of such store taking can be achieved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C94958"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 xml:space="preserve">Stocktaking is indeed an inevitable function which its improvement cannot be over-emphasized in any manufacturing company. </w:t>
      </w:r>
    </w:p>
    <w:p w:rsidR="0008606A" w:rsidRPr="0083015A" w:rsidRDefault="0008606A" w:rsidP="0083015A">
      <w:pPr>
        <w:spacing w:after="0" w:line="360" w:lineRule="auto"/>
        <w:ind w:firstLine="720"/>
        <w:jc w:val="both"/>
        <w:rPr>
          <w:rFonts w:ascii="Times New Roman" w:hAnsi="Times New Roman"/>
          <w:sz w:val="24"/>
          <w:szCs w:val="24"/>
        </w:rPr>
      </w:pPr>
      <w:r w:rsidRPr="0083015A">
        <w:rPr>
          <w:rFonts w:ascii="Times New Roman" w:hAnsi="Times New Roman"/>
          <w:sz w:val="24"/>
          <w:szCs w:val="24"/>
        </w:rPr>
        <w:t>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08606A" w:rsidRPr="0083015A" w:rsidRDefault="0008606A" w:rsidP="00C94958">
      <w:pPr>
        <w:spacing w:after="0" w:line="360" w:lineRule="auto"/>
        <w:ind w:right="90" w:firstLine="720"/>
        <w:jc w:val="both"/>
        <w:rPr>
          <w:rFonts w:ascii="Times New Roman" w:hAnsi="Times New Roman"/>
          <w:sz w:val="24"/>
          <w:szCs w:val="24"/>
        </w:rPr>
      </w:pPr>
      <w:r w:rsidRPr="0083015A">
        <w:rPr>
          <w:rFonts w:ascii="Times New Roman" w:hAnsi="Times New Roman"/>
          <w:sz w:val="24"/>
          <w:szCs w:val="24"/>
        </w:rPr>
        <w:t>Therefore, proper care must be taken of the items held in stocks.</w:t>
      </w:r>
    </w:p>
    <w:p w:rsidR="0008606A" w:rsidRPr="0083015A" w:rsidRDefault="0008606A" w:rsidP="0083015A">
      <w:pPr>
        <w:spacing w:after="0" w:line="360" w:lineRule="auto"/>
        <w:ind w:right="90"/>
        <w:jc w:val="center"/>
        <w:rPr>
          <w:rFonts w:ascii="Times New Roman" w:hAnsi="Times New Roman"/>
          <w:b/>
          <w:sz w:val="24"/>
          <w:szCs w:val="24"/>
        </w:rPr>
      </w:pPr>
    </w:p>
    <w:p w:rsidR="0008606A" w:rsidRPr="0083015A" w:rsidRDefault="0008606A"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4D7B2E" w:rsidRDefault="004D7B2E" w:rsidP="0083015A">
      <w:pPr>
        <w:spacing w:after="0" w:line="360" w:lineRule="auto"/>
        <w:ind w:right="90"/>
        <w:jc w:val="center"/>
        <w:rPr>
          <w:rFonts w:ascii="Times New Roman" w:hAnsi="Times New Roman"/>
          <w:b/>
          <w:sz w:val="24"/>
          <w:szCs w:val="24"/>
        </w:rPr>
      </w:pPr>
    </w:p>
    <w:p w:rsidR="0008606A" w:rsidRPr="0083015A" w:rsidRDefault="0008606A" w:rsidP="0083015A">
      <w:pPr>
        <w:spacing w:after="0" w:line="360" w:lineRule="auto"/>
        <w:ind w:right="90"/>
        <w:jc w:val="center"/>
        <w:rPr>
          <w:rFonts w:ascii="Times New Roman" w:hAnsi="Times New Roman"/>
          <w:b/>
          <w:sz w:val="24"/>
          <w:szCs w:val="24"/>
        </w:rPr>
      </w:pPr>
      <w:r w:rsidRPr="0083015A">
        <w:rPr>
          <w:rFonts w:ascii="Times New Roman" w:hAnsi="Times New Roman"/>
          <w:b/>
          <w:sz w:val="24"/>
          <w:szCs w:val="24"/>
        </w:rPr>
        <w:lastRenderedPageBreak/>
        <w:t>REFERENCES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Aidjian, W.O (2013): Purchasing Hand Book, 1</w:t>
      </w:r>
      <w:r w:rsidRPr="0083015A">
        <w:rPr>
          <w:rFonts w:ascii="Times New Roman" w:hAnsi="Times New Roman"/>
          <w:sz w:val="24"/>
          <w:szCs w:val="24"/>
          <w:vertAlign w:val="superscript"/>
        </w:rPr>
        <w:t>st</w:t>
      </w:r>
      <w:r w:rsidRPr="0083015A">
        <w:rPr>
          <w:rFonts w:ascii="Times New Roman" w:hAnsi="Times New Roman"/>
          <w:sz w:val="24"/>
          <w:szCs w:val="24"/>
        </w:rPr>
        <w:t xml:space="preserve"> edition Grower Publishing Co Ltd Aidershoot Harts (England).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Bailey, P and Farmer D (2017): Purchasing Principles and Management 4</w:t>
      </w:r>
      <w:r w:rsidRPr="0083015A">
        <w:rPr>
          <w:rFonts w:ascii="Times New Roman" w:hAnsi="Times New Roman"/>
          <w:sz w:val="24"/>
          <w:szCs w:val="24"/>
          <w:vertAlign w:val="superscript"/>
        </w:rPr>
        <w:t>th</w:t>
      </w:r>
      <w:r w:rsidRPr="0083015A">
        <w:rPr>
          <w:rFonts w:ascii="Times New Roman" w:hAnsi="Times New Roman"/>
          <w:sz w:val="24"/>
          <w:szCs w:val="24"/>
        </w:rPr>
        <w:t xml:space="preserve"> edition, London Pitman Publishing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Botton J.A (2013): Effective warehousing. Second Edition MacDonald and Evans Ltd, 1980</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Compton H.K. (2010): Storehouse and Stockyard Management; second edition. MacDonald and Evans Ltd,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Compton H.K. (2014): Supplies and Material Management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Donald W. Dobler and Lauralee (2016): Purchasing and Material Management </w:t>
      </w:r>
    </w:p>
    <w:p w:rsidR="0008606A" w:rsidRPr="0083015A" w:rsidRDefault="0008606A" w:rsidP="0083015A">
      <w:pPr>
        <w:spacing w:after="0" w:line="360" w:lineRule="auto"/>
        <w:ind w:left="720" w:hanging="720"/>
        <w:jc w:val="both"/>
        <w:rPr>
          <w:rFonts w:ascii="Times New Roman" w:hAnsi="Times New Roman"/>
          <w:sz w:val="24"/>
          <w:szCs w:val="24"/>
        </w:rPr>
      </w:pPr>
      <w:bookmarkStart w:id="0" w:name="_GoBack"/>
      <w:bookmarkEnd w:id="0"/>
      <w:r w:rsidRPr="0083015A">
        <w:rPr>
          <w:rFonts w:ascii="Times New Roman" w:hAnsi="Times New Roman"/>
          <w:sz w:val="24"/>
          <w:szCs w:val="24"/>
        </w:rPr>
        <w:t>Femi A. (2013):</w:t>
      </w:r>
      <w:r w:rsidRPr="0083015A">
        <w:rPr>
          <w:rFonts w:ascii="Times New Roman" w:hAnsi="Times New Roman"/>
          <w:sz w:val="24"/>
          <w:szCs w:val="24"/>
        </w:rPr>
        <w:tab/>
        <w:t>Fundamental of Purchasing management, Ibadan Ralute Education.</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Giwa A. (2013): Principles and Practice of purchasing Kaduna, Gbebeks Association Publishers.</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Heinrite S.F and P.V (2011) Purchasing Principles and Application, New Jersey, Prentice Hall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Idamosa, O.S (2017): Lecture Note on Purchasing Ilorin, Unpublished manual.</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Kenneth. L (2016): Purchasing, Pitman Publishing Ltd.</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Laimar, L and Dobler D.W (2017) Purchasing Materials (Text and Cases) 3</w:t>
      </w:r>
      <w:r w:rsidRPr="0083015A">
        <w:rPr>
          <w:rFonts w:ascii="Times New Roman" w:hAnsi="Times New Roman"/>
          <w:sz w:val="24"/>
          <w:szCs w:val="24"/>
          <w:vertAlign w:val="superscript"/>
        </w:rPr>
        <w:t>rd</w:t>
      </w:r>
      <w:r w:rsidRPr="0083015A">
        <w:rPr>
          <w:rFonts w:ascii="Times New Roman" w:hAnsi="Times New Roman"/>
          <w:sz w:val="24"/>
          <w:szCs w:val="24"/>
        </w:rPr>
        <w:t xml:space="preserve"> edition; New York, McGraw Hill Inc.</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Laura Lee Dr. (2016): Purchasing and Materials Management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Lysons, C.K (2017): Purchasing, 1</w:t>
      </w:r>
      <w:r w:rsidRPr="0083015A">
        <w:rPr>
          <w:rFonts w:ascii="Times New Roman" w:hAnsi="Times New Roman"/>
          <w:sz w:val="24"/>
          <w:szCs w:val="24"/>
          <w:vertAlign w:val="superscript"/>
        </w:rPr>
        <w:t>st</w:t>
      </w:r>
      <w:r w:rsidRPr="0083015A">
        <w:rPr>
          <w:rFonts w:ascii="Times New Roman" w:hAnsi="Times New Roman"/>
          <w:sz w:val="24"/>
          <w:szCs w:val="24"/>
        </w:rPr>
        <w:t xml:space="preserve"> edition Eastover Plymouth M and E series handbook.</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 xml:space="preserve">Odunsi A.O. (2015): Essential of Research Techniques </w:t>
      </w:r>
    </w:p>
    <w:p w:rsidR="0008606A" w:rsidRPr="0083015A" w:rsidRDefault="0008606A" w:rsidP="0083015A">
      <w:pPr>
        <w:spacing w:after="0" w:line="360" w:lineRule="auto"/>
        <w:ind w:left="720" w:hanging="720"/>
        <w:jc w:val="both"/>
        <w:rPr>
          <w:rFonts w:ascii="Times New Roman" w:hAnsi="Times New Roman"/>
          <w:sz w:val="24"/>
          <w:szCs w:val="24"/>
        </w:rPr>
      </w:pPr>
      <w:r w:rsidRPr="0083015A">
        <w:rPr>
          <w:rFonts w:ascii="Times New Roman" w:hAnsi="Times New Roman"/>
          <w:sz w:val="24"/>
          <w:szCs w:val="24"/>
        </w:rPr>
        <w:t>Olasehinde, S.F (2017): Purchasing and Supply Management Handbook, Ilorin, Kwara Poly.</w:t>
      </w: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both"/>
        <w:rPr>
          <w:rFonts w:ascii="Times New Roman" w:hAnsi="Times New Roman"/>
          <w:sz w:val="24"/>
          <w:szCs w:val="24"/>
        </w:rPr>
      </w:pP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lastRenderedPageBreak/>
        <w:t>QUESTIONNAIRE</w:t>
      </w:r>
    </w:p>
    <w:p w:rsidR="0008606A" w:rsidRPr="0083015A" w:rsidRDefault="0008606A" w:rsidP="0083015A">
      <w:pPr>
        <w:spacing w:after="0" w:line="360" w:lineRule="auto"/>
        <w:jc w:val="center"/>
        <w:rPr>
          <w:rFonts w:ascii="Times New Roman" w:hAnsi="Times New Roman"/>
          <w:b/>
          <w:sz w:val="24"/>
          <w:szCs w:val="24"/>
        </w:rPr>
      </w:pPr>
      <w:r w:rsidRPr="0083015A">
        <w:rPr>
          <w:rFonts w:ascii="Times New Roman" w:hAnsi="Times New Roman"/>
          <w:b/>
          <w:sz w:val="24"/>
          <w:szCs w:val="24"/>
        </w:rPr>
        <w:t>Please mark (</w:t>
      </w:r>
      <w:r w:rsidRPr="0083015A">
        <w:rPr>
          <w:rFonts w:ascii="Times New Roman" w:hAnsi="Times New Roman"/>
          <w:sz w:val="24"/>
          <w:szCs w:val="24"/>
        </w:rPr>
        <w:t>√</w:t>
      </w:r>
      <w:r w:rsidRPr="0083015A">
        <w:rPr>
          <w:rFonts w:ascii="Times New Roman" w:hAnsi="Times New Roman"/>
          <w:b/>
          <w:sz w:val="24"/>
          <w:szCs w:val="24"/>
        </w:rPr>
        <w:t>) where appropriate</w:t>
      </w:r>
    </w:p>
    <w:p w:rsidR="0008606A" w:rsidRPr="0083015A" w:rsidRDefault="0008606A" w:rsidP="0083015A">
      <w:pPr>
        <w:spacing w:after="0" w:line="360" w:lineRule="auto"/>
        <w:ind w:firstLine="720"/>
        <w:rPr>
          <w:rFonts w:ascii="Times New Roman" w:hAnsi="Times New Roman"/>
          <w:b/>
          <w:sz w:val="24"/>
          <w:szCs w:val="24"/>
        </w:rPr>
      </w:pPr>
      <w:r w:rsidRPr="0083015A">
        <w:rPr>
          <w:rFonts w:ascii="Times New Roman" w:hAnsi="Times New Roman"/>
          <w:b/>
          <w:sz w:val="24"/>
          <w:szCs w:val="24"/>
        </w:rPr>
        <w:t>SECTION A [PERSONNEL DATA]</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Age:</w:t>
      </w:r>
      <w:r w:rsidRPr="0083015A">
        <w:rPr>
          <w:rFonts w:ascii="Times New Roman" w:hAnsi="Times New Roman"/>
          <w:sz w:val="24"/>
          <w:szCs w:val="24"/>
        </w:rPr>
        <w:tab/>
      </w:r>
      <w:r w:rsidRPr="0083015A">
        <w:rPr>
          <w:rFonts w:ascii="Times New Roman" w:hAnsi="Times New Roman"/>
          <w:sz w:val="24"/>
          <w:szCs w:val="24"/>
        </w:rPr>
        <w:tab/>
      </w:r>
      <w:r w:rsidRPr="0083015A">
        <w:rPr>
          <w:rFonts w:ascii="Times New Roman" w:hAnsi="Times New Roman"/>
          <w:sz w:val="24"/>
          <w:szCs w:val="24"/>
        </w:rPr>
        <w:tab/>
        <w:t>18-30 years (  ) 31-40 years (  ) 41 years and above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Sex:</w:t>
      </w:r>
      <w:r w:rsidRPr="0083015A">
        <w:rPr>
          <w:rFonts w:ascii="Times New Roman" w:hAnsi="Times New Roman"/>
          <w:sz w:val="24"/>
          <w:szCs w:val="24"/>
        </w:rPr>
        <w:tab/>
      </w:r>
      <w:r w:rsidRPr="0083015A">
        <w:rPr>
          <w:rFonts w:ascii="Times New Roman" w:hAnsi="Times New Roman"/>
          <w:sz w:val="24"/>
          <w:szCs w:val="24"/>
        </w:rPr>
        <w:tab/>
      </w:r>
      <w:r w:rsidRPr="0083015A">
        <w:rPr>
          <w:rFonts w:ascii="Times New Roman" w:hAnsi="Times New Roman"/>
          <w:sz w:val="24"/>
          <w:szCs w:val="24"/>
        </w:rPr>
        <w:tab/>
        <w:t>Male (    ) Female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Marital status: </w:t>
      </w:r>
      <w:r w:rsidRPr="0083015A">
        <w:rPr>
          <w:rFonts w:ascii="Times New Roman" w:hAnsi="Times New Roman"/>
          <w:sz w:val="24"/>
          <w:szCs w:val="24"/>
        </w:rPr>
        <w:tab/>
      </w:r>
      <w:r w:rsidRPr="0083015A">
        <w:rPr>
          <w:rFonts w:ascii="Times New Roman" w:hAnsi="Times New Roman"/>
          <w:sz w:val="24"/>
          <w:szCs w:val="24"/>
        </w:rPr>
        <w:tab/>
        <w:t xml:space="preserve">Married (   ) Single (   ) </w:t>
      </w:r>
    </w:p>
    <w:p w:rsidR="0008606A" w:rsidRPr="0083015A" w:rsidRDefault="0008606A" w:rsidP="0083015A">
      <w:pPr>
        <w:numPr>
          <w:ilvl w:val="0"/>
          <w:numId w:val="10"/>
        </w:numPr>
        <w:spacing w:after="0" w:line="360" w:lineRule="auto"/>
        <w:ind w:hanging="720"/>
        <w:jc w:val="both"/>
        <w:rPr>
          <w:rFonts w:ascii="Times New Roman" w:hAnsi="Times New Roman"/>
          <w:sz w:val="24"/>
          <w:szCs w:val="24"/>
        </w:rPr>
      </w:pPr>
      <w:r w:rsidRPr="0083015A">
        <w:rPr>
          <w:rFonts w:ascii="Times New Roman" w:hAnsi="Times New Roman"/>
          <w:sz w:val="24"/>
          <w:szCs w:val="24"/>
        </w:rPr>
        <w:t>Qualification:</w:t>
      </w:r>
      <w:r w:rsidRPr="0083015A">
        <w:rPr>
          <w:rFonts w:ascii="Times New Roman" w:hAnsi="Times New Roman"/>
          <w:sz w:val="24"/>
          <w:szCs w:val="24"/>
        </w:rPr>
        <w:tab/>
      </w:r>
      <w:r w:rsidRPr="0083015A">
        <w:rPr>
          <w:rFonts w:ascii="Times New Roman" w:hAnsi="Times New Roman"/>
          <w:sz w:val="24"/>
          <w:szCs w:val="24"/>
        </w:rPr>
        <w:tab/>
        <w:t xml:space="preserve">OLEVEL ( ) WAEC (   ) ND/NCE (   ) MBA/MSC (   ) </w:t>
      </w:r>
    </w:p>
    <w:p w:rsidR="0008606A" w:rsidRPr="0083015A" w:rsidRDefault="0008606A" w:rsidP="0083015A">
      <w:pPr>
        <w:spacing w:after="0" w:line="360" w:lineRule="auto"/>
        <w:ind w:left="2160" w:firstLine="720"/>
        <w:jc w:val="both"/>
        <w:rPr>
          <w:rFonts w:ascii="Times New Roman" w:hAnsi="Times New Roman"/>
          <w:sz w:val="24"/>
          <w:szCs w:val="24"/>
        </w:rPr>
      </w:pPr>
      <w:r w:rsidRPr="0083015A">
        <w:rPr>
          <w:rFonts w:ascii="Times New Roman" w:hAnsi="Times New Roman"/>
          <w:sz w:val="24"/>
          <w:szCs w:val="24"/>
        </w:rPr>
        <w:t>HND/BSC (   ) PHD (   )</w:t>
      </w:r>
    </w:p>
    <w:p w:rsidR="0008606A" w:rsidRPr="0083015A" w:rsidRDefault="0008606A" w:rsidP="0083015A">
      <w:pPr>
        <w:spacing w:after="0" w:line="360" w:lineRule="auto"/>
        <w:jc w:val="both"/>
        <w:rPr>
          <w:rFonts w:ascii="Times New Roman" w:hAnsi="Times New Roman"/>
          <w:sz w:val="24"/>
          <w:szCs w:val="24"/>
        </w:rPr>
      </w:pPr>
      <w:r w:rsidRPr="0083015A">
        <w:rPr>
          <w:rFonts w:ascii="Times New Roman" w:hAnsi="Times New Roman"/>
          <w:sz w:val="24"/>
          <w:szCs w:val="24"/>
        </w:rPr>
        <w:t>5.</w:t>
      </w:r>
      <w:r w:rsidRPr="0083015A">
        <w:rPr>
          <w:rFonts w:ascii="Times New Roman" w:hAnsi="Times New Roman"/>
          <w:sz w:val="24"/>
          <w:szCs w:val="24"/>
        </w:rPr>
        <w:tab/>
        <w:t>Management Status:</w:t>
      </w:r>
      <w:r w:rsidRPr="0083015A">
        <w:rPr>
          <w:rFonts w:ascii="Times New Roman" w:hAnsi="Times New Roman"/>
          <w:sz w:val="24"/>
          <w:szCs w:val="24"/>
        </w:rPr>
        <w:tab/>
        <w:t>Top management (  ) Senior staff (  ) Junior staff (  )</w:t>
      </w:r>
    </w:p>
    <w:p w:rsidR="0008606A" w:rsidRPr="0083015A" w:rsidRDefault="0008606A" w:rsidP="0083015A">
      <w:pPr>
        <w:spacing w:after="0" w:line="360" w:lineRule="auto"/>
        <w:ind w:firstLine="720"/>
        <w:jc w:val="both"/>
        <w:rPr>
          <w:rFonts w:ascii="Times New Roman" w:hAnsi="Times New Roman"/>
          <w:b/>
          <w:sz w:val="24"/>
          <w:szCs w:val="24"/>
        </w:rPr>
      </w:pPr>
      <w:r w:rsidRPr="0083015A">
        <w:rPr>
          <w:rFonts w:ascii="Times New Roman" w:hAnsi="Times New Roman"/>
          <w:b/>
          <w:sz w:val="24"/>
          <w:szCs w:val="24"/>
        </w:rPr>
        <w:t>SECTION B</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stocktaking techniques used in the manufacturing organization effective and efficient? Yes (  ) No (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stocktaking contribute towards the manufacturing organizational goals? </w:t>
      </w:r>
    </w:p>
    <w:p w:rsidR="0008606A" w:rsidRPr="0083015A" w:rsidRDefault="0008606A" w:rsidP="0083015A">
      <w:pPr>
        <w:pStyle w:val="ListParagraph"/>
        <w:spacing w:after="0" w:line="360" w:lineRule="auto"/>
        <w:jc w:val="both"/>
        <w:rPr>
          <w:rFonts w:ascii="Times New Roman" w:hAnsi="Times New Roman"/>
          <w:sz w:val="24"/>
          <w:szCs w:val="24"/>
        </w:rPr>
      </w:pPr>
      <w:r w:rsidRPr="0083015A">
        <w:rPr>
          <w:rFonts w:ascii="Times New Roman" w:hAnsi="Times New Roman"/>
          <w:sz w:val="24"/>
          <w:szCs w:val="24"/>
        </w:rPr>
        <w:t>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Is there any significant impact between stocktaking and stock control in an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reduction in output leads to loss of customers which ultimately affect the sales of an organization? Yes (  ) No (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affect the efficiency of production in my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make use of stocktaking system?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consider inventory control important?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purchasing activities influence the inventory control system in your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carry out stocktaking of raw materials/work –in-progress or finished?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Pareto analysis adopt by my organization as the stocktaking techniques?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lastRenderedPageBreak/>
        <w:t>Does stocktaking techniques practiced by firm contributed a lot to the improvement of the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ultimately affect the profit or loss made by an organization?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the role of stocktaking make an organization to be effective?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management of my firm envisaged stocktaking contributing positively towards the realization of the goals of the firm?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stocktaking aids continue production in my company?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stocktaking as an aid to stock control has positive effect on company’s production target?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 xml:space="preserve">Does company always meets its set targets through stocktaking techniques? </w:t>
      </w:r>
    </w:p>
    <w:p w:rsidR="0008606A" w:rsidRPr="0083015A" w:rsidRDefault="0008606A" w:rsidP="0083015A">
      <w:pPr>
        <w:pStyle w:val="ListParagraph"/>
        <w:spacing w:after="0" w:line="360" w:lineRule="auto"/>
        <w:jc w:val="both"/>
        <w:rPr>
          <w:rFonts w:ascii="Times New Roman" w:hAnsi="Times New Roman"/>
          <w:sz w:val="24"/>
          <w:szCs w:val="24"/>
        </w:rPr>
      </w:pPr>
      <w:r w:rsidRPr="0083015A">
        <w:rPr>
          <w:rFonts w:ascii="Times New Roman" w:hAnsi="Times New Roman"/>
          <w:sz w:val="24"/>
          <w:szCs w:val="24"/>
        </w:rPr>
        <w:t>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be able to achieve its present production targets in the absence of stocktaking control system?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always achieve quality production through stocktaking? Yes ( ) No (  )</w:t>
      </w:r>
    </w:p>
    <w:p w:rsidR="0008606A" w:rsidRPr="0083015A" w:rsidRDefault="0008606A" w:rsidP="0083015A">
      <w:pPr>
        <w:pStyle w:val="ListParagraph"/>
        <w:numPr>
          <w:ilvl w:val="0"/>
          <w:numId w:val="11"/>
        </w:numPr>
        <w:spacing w:after="0" w:line="360" w:lineRule="auto"/>
        <w:ind w:hanging="720"/>
        <w:jc w:val="both"/>
        <w:rPr>
          <w:rFonts w:ascii="Times New Roman" w:hAnsi="Times New Roman"/>
          <w:sz w:val="24"/>
          <w:szCs w:val="24"/>
        </w:rPr>
      </w:pPr>
      <w:r w:rsidRPr="0083015A">
        <w:rPr>
          <w:rFonts w:ascii="Times New Roman" w:hAnsi="Times New Roman"/>
          <w:sz w:val="24"/>
          <w:szCs w:val="24"/>
        </w:rPr>
        <w:t>Does organization experience production hold-ups due to stocktaking problems? Yes (  ) No (  )</w:t>
      </w:r>
    </w:p>
    <w:p w:rsidR="0008606A" w:rsidRPr="0083015A" w:rsidRDefault="0008606A" w:rsidP="0083015A">
      <w:pPr>
        <w:spacing w:after="0" w:line="360" w:lineRule="auto"/>
        <w:rPr>
          <w:rFonts w:ascii="Times New Roman" w:hAnsi="Times New Roman"/>
          <w:sz w:val="24"/>
          <w:szCs w:val="24"/>
        </w:rPr>
      </w:pPr>
    </w:p>
    <w:p w:rsidR="0008606A" w:rsidRPr="0083015A" w:rsidRDefault="0008606A" w:rsidP="0083015A">
      <w:pPr>
        <w:spacing w:after="0" w:line="360" w:lineRule="auto"/>
        <w:rPr>
          <w:rFonts w:ascii="Times New Roman" w:hAnsi="Times New Roman"/>
          <w:b/>
          <w:sz w:val="24"/>
          <w:szCs w:val="24"/>
        </w:rPr>
      </w:pPr>
    </w:p>
    <w:p w:rsidR="0008606A" w:rsidRPr="0083015A" w:rsidRDefault="0008606A" w:rsidP="0083015A">
      <w:pPr>
        <w:spacing w:line="360" w:lineRule="auto"/>
        <w:rPr>
          <w:rFonts w:ascii="Times New Roman" w:hAnsi="Times New Roman"/>
          <w:sz w:val="24"/>
          <w:szCs w:val="24"/>
        </w:rPr>
      </w:pPr>
    </w:p>
    <w:p w:rsidR="0008606A" w:rsidRPr="0083015A" w:rsidRDefault="0008606A" w:rsidP="0083015A">
      <w:pPr>
        <w:spacing w:line="360" w:lineRule="auto"/>
        <w:rPr>
          <w:rFonts w:ascii="Times New Roman" w:hAnsi="Times New Roman"/>
          <w:sz w:val="24"/>
          <w:szCs w:val="24"/>
        </w:rPr>
      </w:pPr>
    </w:p>
    <w:p w:rsidR="0008606A" w:rsidRPr="0083015A" w:rsidRDefault="0008606A" w:rsidP="0083015A">
      <w:pPr>
        <w:spacing w:line="360" w:lineRule="auto"/>
        <w:rPr>
          <w:rFonts w:ascii="Times New Roman" w:hAnsi="Times New Roman"/>
          <w:sz w:val="24"/>
          <w:szCs w:val="24"/>
        </w:rPr>
      </w:pPr>
    </w:p>
    <w:sectPr w:rsidR="0008606A" w:rsidRPr="0083015A" w:rsidSect="00530546">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BAA" w:rsidRDefault="00E27BAA" w:rsidP="00530546">
      <w:pPr>
        <w:spacing w:after="0" w:line="240" w:lineRule="auto"/>
      </w:pPr>
      <w:r>
        <w:separator/>
      </w:r>
    </w:p>
  </w:endnote>
  <w:endnote w:type="continuationSeparator" w:id="1">
    <w:p w:rsidR="00E27BAA" w:rsidRDefault="00E27BAA" w:rsidP="00530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altName w:val="Malgun Gothic Semilight"/>
    <w:charset w:val="88"/>
    <w:family w:val="roman"/>
    <w:pitch w:val="variable"/>
    <w:sig w:usb0="00000000"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5985"/>
      <w:docPartObj>
        <w:docPartGallery w:val="Page Numbers (Bottom of Page)"/>
        <w:docPartUnique/>
      </w:docPartObj>
    </w:sdtPr>
    <w:sdtContent>
      <w:p w:rsidR="004E46B3" w:rsidRDefault="004E46B3" w:rsidP="00530546">
        <w:pPr>
          <w:pStyle w:val="Footer"/>
          <w:tabs>
            <w:tab w:val="clear" w:pos="4680"/>
            <w:tab w:val="clear" w:pos="9360"/>
          </w:tabs>
          <w:ind w:left="0" w:right="0"/>
          <w:jc w:val="right"/>
        </w:pPr>
        <w:r w:rsidRPr="00530546">
          <w:rPr>
            <w:rFonts w:ascii="Times New Roman" w:hAnsi="Times New Roman" w:cs="Times New Roman"/>
            <w:sz w:val="24"/>
          </w:rPr>
          <w:fldChar w:fldCharType="begin"/>
        </w:r>
        <w:r w:rsidRPr="00530546">
          <w:rPr>
            <w:rFonts w:ascii="Times New Roman" w:hAnsi="Times New Roman" w:cs="Times New Roman"/>
            <w:sz w:val="24"/>
          </w:rPr>
          <w:instrText xml:space="preserve"> PAGE   \* MERGEFORMAT </w:instrText>
        </w:r>
        <w:r w:rsidRPr="00530546">
          <w:rPr>
            <w:rFonts w:ascii="Times New Roman" w:hAnsi="Times New Roman" w:cs="Times New Roman"/>
            <w:sz w:val="24"/>
          </w:rPr>
          <w:fldChar w:fldCharType="separate"/>
        </w:r>
        <w:r w:rsidR="00FC36F7">
          <w:rPr>
            <w:rFonts w:ascii="Times New Roman" w:hAnsi="Times New Roman" w:cs="Times New Roman"/>
            <w:noProof/>
            <w:sz w:val="24"/>
          </w:rPr>
          <w:t>37</w:t>
        </w:r>
        <w:r w:rsidRPr="00530546">
          <w:rPr>
            <w:rFonts w:ascii="Times New Roman" w:hAnsi="Times New Roman" w:cs="Times New Roman"/>
            <w:sz w:val="24"/>
          </w:rPr>
          <w:fldChar w:fldCharType="end"/>
        </w:r>
      </w:p>
    </w:sdtContent>
  </w:sdt>
  <w:p w:rsidR="004E46B3" w:rsidRDefault="004E4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BAA" w:rsidRDefault="00E27BAA" w:rsidP="00530546">
      <w:pPr>
        <w:spacing w:after="0" w:line="240" w:lineRule="auto"/>
      </w:pPr>
      <w:r>
        <w:separator/>
      </w:r>
    </w:p>
  </w:footnote>
  <w:footnote w:type="continuationSeparator" w:id="1">
    <w:p w:rsidR="00E27BAA" w:rsidRDefault="00E27BAA" w:rsidP="00530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C57A9244"/>
    <w:lvl w:ilvl="0" w:tplc="E31AF7F6">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E074F"/>
    <w:multiLevelType w:val="hybridMultilevel"/>
    <w:tmpl w:val="0C78C678"/>
    <w:lvl w:ilvl="0" w:tplc="42FC0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C0C2E"/>
    <w:multiLevelType w:val="multilevel"/>
    <w:tmpl w:val="F4D63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9">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0D7586C"/>
    <w:multiLevelType w:val="multilevel"/>
    <w:tmpl w:val="C3505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A1D1A0F"/>
    <w:multiLevelType w:val="multilevel"/>
    <w:tmpl w:val="C576C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6"/>
  </w:num>
  <w:num w:numId="12">
    <w:abstractNumId w:val="10"/>
  </w:num>
  <w:num w:numId="13">
    <w:abstractNumId w:val="7"/>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F936EE"/>
    <w:rsid w:val="0002626C"/>
    <w:rsid w:val="000400AD"/>
    <w:rsid w:val="0004055F"/>
    <w:rsid w:val="000771A2"/>
    <w:rsid w:val="0008606A"/>
    <w:rsid w:val="000A3D62"/>
    <w:rsid w:val="000C583F"/>
    <w:rsid w:val="00105290"/>
    <w:rsid w:val="001153A1"/>
    <w:rsid w:val="00156277"/>
    <w:rsid w:val="00166565"/>
    <w:rsid w:val="001D681E"/>
    <w:rsid w:val="0022117C"/>
    <w:rsid w:val="002502F3"/>
    <w:rsid w:val="00282B75"/>
    <w:rsid w:val="002B0DD4"/>
    <w:rsid w:val="003676A7"/>
    <w:rsid w:val="003C2988"/>
    <w:rsid w:val="003C32FB"/>
    <w:rsid w:val="00403BFE"/>
    <w:rsid w:val="00485641"/>
    <w:rsid w:val="004D7B2E"/>
    <w:rsid w:val="004E46B3"/>
    <w:rsid w:val="00530546"/>
    <w:rsid w:val="00567FE9"/>
    <w:rsid w:val="005759F3"/>
    <w:rsid w:val="005A4429"/>
    <w:rsid w:val="005D0A5B"/>
    <w:rsid w:val="005D1320"/>
    <w:rsid w:val="00606399"/>
    <w:rsid w:val="00622928"/>
    <w:rsid w:val="006261C7"/>
    <w:rsid w:val="006C35D1"/>
    <w:rsid w:val="006D4B9D"/>
    <w:rsid w:val="006D4BDA"/>
    <w:rsid w:val="006E1691"/>
    <w:rsid w:val="00706EC2"/>
    <w:rsid w:val="00715947"/>
    <w:rsid w:val="0073575D"/>
    <w:rsid w:val="007B25CE"/>
    <w:rsid w:val="007B5AAA"/>
    <w:rsid w:val="007C05FA"/>
    <w:rsid w:val="007C0D99"/>
    <w:rsid w:val="007C56D7"/>
    <w:rsid w:val="00806D2C"/>
    <w:rsid w:val="00816D84"/>
    <w:rsid w:val="00816EE5"/>
    <w:rsid w:val="0083015A"/>
    <w:rsid w:val="00877B68"/>
    <w:rsid w:val="00884AFB"/>
    <w:rsid w:val="00903558"/>
    <w:rsid w:val="00974883"/>
    <w:rsid w:val="00A00ABC"/>
    <w:rsid w:val="00A11D32"/>
    <w:rsid w:val="00A32B95"/>
    <w:rsid w:val="00A67034"/>
    <w:rsid w:val="00AE10AD"/>
    <w:rsid w:val="00AF570C"/>
    <w:rsid w:val="00B004F1"/>
    <w:rsid w:val="00B676FA"/>
    <w:rsid w:val="00B8646F"/>
    <w:rsid w:val="00BA738A"/>
    <w:rsid w:val="00BC6B8C"/>
    <w:rsid w:val="00C3309D"/>
    <w:rsid w:val="00C81CFE"/>
    <w:rsid w:val="00C90FA8"/>
    <w:rsid w:val="00C94958"/>
    <w:rsid w:val="00CF47BF"/>
    <w:rsid w:val="00D263D9"/>
    <w:rsid w:val="00D96E6C"/>
    <w:rsid w:val="00DE4DA8"/>
    <w:rsid w:val="00DF17D3"/>
    <w:rsid w:val="00E27BAA"/>
    <w:rsid w:val="00E96928"/>
    <w:rsid w:val="00EA35BA"/>
    <w:rsid w:val="00ED58B2"/>
    <w:rsid w:val="00F27392"/>
    <w:rsid w:val="00F62A83"/>
    <w:rsid w:val="00F74EE5"/>
    <w:rsid w:val="00F936EE"/>
    <w:rsid w:val="00FC36F7"/>
    <w:rsid w:val="00FE1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36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606A"/>
    <w:pPr>
      <w:ind w:left="720"/>
      <w:contextualSpacing/>
    </w:pPr>
  </w:style>
  <w:style w:type="paragraph" w:styleId="Footer">
    <w:name w:val="footer"/>
    <w:basedOn w:val="Normal"/>
    <w:link w:val="FooterChar"/>
    <w:uiPriority w:val="99"/>
    <w:unhideWhenUsed/>
    <w:rsid w:val="0008606A"/>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08606A"/>
    <w:rPr>
      <w:rFonts w:ascii="Arial" w:hAnsi="Arial"/>
      <w:sz w:val="28"/>
    </w:rPr>
  </w:style>
  <w:style w:type="table" w:styleId="TableGrid">
    <w:name w:val="Table Grid"/>
    <w:basedOn w:val="TableNormal"/>
    <w:uiPriority w:val="59"/>
    <w:rsid w:val="00086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8606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8606A"/>
    <w:rPr>
      <w:b/>
      <w:bCs/>
    </w:rPr>
  </w:style>
  <w:style w:type="paragraph" w:styleId="Header">
    <w:name w:val="header"/>
    <w:basedOn w:val="Normal"/>
    <w:link w:val="HeaderChar"/>
    <w:uiPriority w:val="99"/>
    <w:semiHidden/>
    <w:unhideWhenUsed/>
    <w:rsid w:val="000860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606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44</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PAYLESS</dc:creator>
  <cp:lastModifiedBy>PAYLESS</cp:lastModifiedBy>
  <cp:revision>54</cp:revision>
  <cp:lastPrinted>2025-06-25T15:54:00Z</cp:lastPrinted>
  <dcterms:created xsi:type="dcterms:W3CDTF">2025-06-10T12:53:00Z</dcterms:created>
  <dcterms:modified xsi:type="dcterms:W3CDTF">2025-06-25T16:07:00Z</dcterms:modified>
</cp:coreProperties>
</file>