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60" w:line="360" w:lineRule="auto"/>
        <w:jc w:val="center"/>
        <w:rPr>
          <w:rFonts w:ascii="Times New Roman" w:cs="Times New Roman" w:eastAsia="Times New Roman" w:hAnsi="Times New Roman"/>
          <w:b w:val="1"/>
          <w:sz w:val="36"/>
          <w:szCs w:val="36"/>
        </w:rPr>
      </w:pPr>
      <w:r w:rsidDel="00000000" w:rsidR="00000000" w:rsidRPr="00000000">
        <w:rPr>
          <w:rFonts w:ascii="Times New Roman" w:cs="Times New Roman" w:eastAsia="Times New Roman" w:hAnsi="Times New Roman"/>
          <w:b w:val="1"/>
          <w:sz w:val="48"/>
          <w:szCs w:val="48"/>
          <w:rtl w:val="0"/>
        </w:rPr>
        <w:t xml:space="preserve">USES AND CHALLENGES OF ARTIFICIAL INTELLIGENCE (AI) AS TOOLS OF TEACHING AND LEARNING AMONG STUDENT OF KWARA STATE POLYTECHNIC</w:t>
      </w:r>
      <w:r w:rsidDel="00000000" w:rsidR="00000000" w:rsidRPr="00000000">
        <w:rPr>
          <w:rtl w:val="0"/>
        </w:rPr>
      </w:r>
    </w:p>
    <w:p w:rsidR="00000000" w:rsidDel="00000000" w:rsidP="00000000" w:rsidRDefault="00000000" w:rsidRPr="00000000" w14:paraId="00000002">
      <w:pPr>
        <w:spacing w:after="160" w:line="360" w:lineRule="auto"/>
        <w:jc w:val="center"/>
        <w:rPr>
          <w:rFonts w:ascii="Algerian" w:cs="Algerian" w:eastAsia="Algerian" w:hAnsi="Algerian"/>
          <w:b w:val="1"/>
          <w:sz w:val="32"/>
          <w:szCs w:val="32"/>
        </w:rPr>
      </w:pPr>
      <w:r w:rsidDel="00000000" w:rsidR="00000000" w:rsidRPr="00000000">
        <w:rPr>
          <w:rFonts w:ascii="Algerian" w:cs="Algerian" w:eastAsia="Algerian" w:hAnsi="Algerian"/>
          <w:b w:val="1"/>
          <w:sz w:val="32"/>
          <w:szCs w:val="32"/>
          <w:rtl w:val="0"/>
        </w:rPr>
        <w:t xml:space="preserve">BY</w:t>
      </w:r>
    </w:p>
    <w:p w:rsidR="00000000" w:rsidDel="00000000" w:rsidP="00000000" w:rsidRDefault="00000000" w:rsidRPr="00000000" w14:paraId="00000003">
      <w:pPr>
        <w:spacing w:after="160" w:line="240" w:lineRule="auto"/>
        <w:jc w:val="center"/>
        <w:rPr>
          <w:rFonts w:ascii="Times New Roman" w:cs="Times New Roman" w:eastAsia="Times New Roman" w:hAnsi="Times New Roman"/>
          <w:b w:val="1"/>
          <w:sz w:val="40"/>
          <w:szCs w:val="40"/>
        </w:rPr>
      </w:pPr>
      <w:r w:rsidDel="00000000" w:rsidR="00000000" w:rsidRPr="00000000">
        <w:rPr>
          <w:rFonts w:ascii="Times New Roman" w:cs="Times New Roman" w:eastAsia="Times New Roman" w:hAnsi="Times New Roman"/>
          <w:b w:val="1"/>
          <w:sz w:val="40"/>
          <w:szCs w:val="40"/>
          <w:rtl w:val="0"/>
        </w:rPr>
        <w:t xml:space="preserve">IDAKWO ISSAC MICHAEL </w:t>
      </w:r>
    </w:p>
    <w:p w:rsidR="00000000" w:rsidDel="00000000" w:rsidP="00000000" w:rsidRDefault="00000000" w:rsidRPr="00000000" w14:paraId="00000004">
      <w:pPr>
        <w:spacing w:after="160" w:line="240" w:lineRule="auto"/>
        <w:jc w:val="center"/>
        <w:rPr>
          <w:rFonts w:ascii="Times New Roman" w:cs="Times New Roman" w:eastAsia="Times New Roman" w:hAnsi="Times New Roman"/>
          <w:b w:val="1"/>
          <w:sz w:val="40"/>
          <w:szCs w:val="40"/>
        </w:rPr>
      </w:pPr>
      <w:r w:rsidDel="00000000" w:rsidR="00000000" w:rsidRPr="00000000">
        <w:rPr>
          <w:rFonts w:ascii="Times New Roman" w:cs="Times New Roman" w:eastAsia="Times New Roman" w:hAnsi="Times New Roman"/>
          <w:b w:val="1"/>
          <w:sz w:val="40"/>
          <w:szCs w:val="40"/>
          <w:rtl w:val="0"/>
        </w:rPr>
        <w:t xml:space="preserve">HND/23/MAC/FT/1135</w:t>
      </w:r>
    </w:p>
    <w:p w:rsidR="00000000" w:rsidDel="00000000" w:rsidP="00000000" w:rsidRDefault="00000000" w:rsidRPr="00000000" w14:paraId="00000005">
      <w:pPr>
        <w:spacing w:after="160" w:line="240" w:lineRule="auto"/>
        <w:jc w:val="center"/>
        <w:rPr>
          <w:rFonts w:ascii="Times New Roman" w:cs="Times New Roman" w:eastAsia="Times New Roman" w:hAnsi="Times New Roman"/>
          <w:b w:val="1"/>
          <w:sz w:val="40"/>
          <w:szCs w:val="40"/>
        </w:rPr>
      </w:pPr>
      <w:r w:rsidDel="00000000" w:rsidR="00000000" w:rsidRPr="00000000">
        <w:rPr>
          <w:rtl w:val="0"/>
        </w:rPr>
      </w:r>
    </w:p>
    <w:p w:rsidR="00000000" w:rsidDel="00000000" w:rsidP="00000000" w:rsidRDefault="00000000" w:rsidRPr="00000000" w14:paraId="00000006">
      <w:pPr>
        <w:spacing w:line="360" w:lineRule="auto"/>
        <w:jc w:val="center"/>
        <w:rPr>
          <w:rFonts w:ascii="Times New Roman" w:cs="Times New Roman" w:eastAsia="Times New Roman" w:hAnsi="Times New Roman"/>
          <w:b w:val="1"/>
          <w:sz w:val="27"/>
          <w:szCs w:val="27"/>
        </w:rPr>
      </w:pPr>
      <w:r w:rsidDel="00000000" w:rsidR="00000000" w:rsidRPr="00000000">
        <w:rPr>
          <w:rFonts w:ascii="Times New Roman" w:cs="Times New Roman" w:eastAsia="Times New Roman" w:hAnsi="Times New Roman"/>
          <w:b w:val="1"/>
          <w:sz w:val="27"/>
          <w:szCs w:val="27"/>
          <w:rtl w:val="0"/>
        </w:rPr>
        <w:t xml:space="preserve">BEING A RESEARCH PROJECT SUBMITTED TO THE DEPARTMENT OF MASS COMMUNICATION, INSTITUTE OF INFORMATION AND COMMUNICATION TECHNOLOGY. </w:t>
      </w:r>
    </w:p>
    <w:p w:rsidR="00000000" w:rsidDel="00000000" w:rsidP="00000000" w:rsidRDefault="00000000" w:rsidRPr="00000000" w14:paraId="00000007">
      <w:pPr>
        <w:spacing w:line="360" w:lineRule="auto"/>
        <w:jc w:val="center"/>
        <w:rPr>
          <w:rFonts w:ascii="Times New Roman" w:cs="Times New Roman" w:eastAsia="Times New Roman" w:hAnsi="Times New Roman"/>
          <w:b w:val="1"/>
          <w:sz w:val="27"/>
          <w:szCs w:val="27"/>
        </w:rPr>
      </w:pPr>
      <w:r w:rsidDel="00000000" w:rsidR="00000000" w:rsidRPr="00000000">
        <w:rPr>
          <w:rFonts w:ascii="Times New Roman" w:cs="Times New Roman" w:eastAsia="Times New Roman" w:hAnsi="Times New Roman"/>
          <w:b w:val="1"/>
          <w:sz w:val="27"/>
          <w:szCs w:val="27"/>
          <w:rtl w:val="0"/>
        </w:rPr>
        <w:t xml:space="preserve">KWARA STATE POLYTECHNIC</w:t>
      </w:r>
    </w:p>
    <w:p w:rsidR="00000000" w:rsidDel="00000000" w:rsidP="00000000" w:rsidRDefault="00000000" w:rsidRPr="00000000" w14:paraId="00000008">
      <w:pPr>
        <w:spacing w:line="360" w:lineRule="auto"/>
        <w:jc w:val="center"/>
        <w:rPr>
          <w:rFonts w:ascii="Times New Roman" w:cs="Times New Roman" w:eastAsia="Times New Roman" w:hAnsi="Times New Roman"/>
          <w:b w:val="1"/>
          <w:sz w:val="27"/>
          <w:szCs w:val="27"/>
        </w:rPr>
      </w:pPr>
      <w:r w:rsidDel="00000000" w:rsidR="00000000" w:rsidRPr="00000000">
        <w:rPr>
          <w:rtl w:val="0"/>
        </w:rPr>
      </w:r>
    </w:p>
    <w:p w:rsidR="00000000" w:rsidDel="00000000" w:rsidP="00000000" w:rsidRDefault="00000000" w:rsidRPr="00000000" w14:paraId="00000009">
      <w:pPr>
        <w:spacing w:after="160" w:line="360" w:lineRule="auto"/>
        <w:rPr>
          <w:rFonts w:ascii="Times New Roman" w:cs="Times New Roman" w:eastAsia="Times New Roman" w:hAnsi="Times New Roman"/>
          <w:b w:val="1"/>
          <w:sz w:val="27"/>
          <w:szCs w:val="27"/>
        </w:rPr>
      </w:pPr>
      <w:r w:rsidDel="00000000" w:rsidR="00000000" w:rsidRPr="00000000">
        <w:rPr>
          <w:rFonts w:ascii="Times New Roman" w:cs="Times New Roman" w:eastAsia="Times New Roman" w:hAnsi="Times New Roman"/>
          <w:b w:val="1"/>
          <w:sz w:val="27"/>
          <w:szCs w:val="27"/>
          <w:rtl w:val="0"/>
        </w:rPr>
        <w:t xml:space="preserve">IN PARTIAL FULFILLMENT OF THE REQUIREMENT FOR THE AWARD OF HIGHER NATIONAL DIPLOMA IN MASS COMMUNICATION</w:t>
      </w:r>
    </w:p>
    <w:p w:rsidR="00000000" w:rsidDel="00000000" w:rsidP="00000000" w:rsidRDefault="00000000" w:rsidRPr="00000000" w14:paraId="0000000A">
      <w:pPr>
        <w:spacing w:after="16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B">
      <w:pPr>
        <w:spacing w:after="16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C">
      <w:pPr>
        <w:spacing w:after="160" w:line="360" w:lineRule="auto"/>
        <w:jc w:val="right"/>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JUNE, 2025</w:t>
      </w:r>
    </w:p>
    <w:p w:rsidR="00000000" w:rsidDel="00000000" w:rsidP="00000000" w:rsidRDefault="00000000" w:rsidRPr="00000000" w14:paraId="0000000D">
      <w:pPr>
        <w:spacing w:after="160" w:line="360" w:lineRule="auto"/>
        <w:jc w:val="center"/>
        <w:rPr>
          <w:rFonts w:ascii="Times New Roman" w:cs="Times New Roman" w:eastAsia="Times New Roman" w:hAnsi="Times New Roman"/>
          <w:b w:val="1"/>
          <w:sz w:val="24"/>
          <w:szCs w:val="24"/>
        </w:rPr>
      </w:pPr>
      <w:r w:rsidDel="00000000" w:rsidR="00000000" w:rsidRPr="00000000">
        <w:br w:type="page"/>
      </w:r>
      <w:r w:rsidDel="00000000" w:rsidR="00000000" w:rsidRPr="00000000">
        <w:rPr>
          <w:rFonts w:ascii="Times New Roman" w:cs="Times New Roman" w:eastAsia="Times New Roman" w:hAnsi="Times New Roman"/>
          <w:b w:val="1"/>
          <w:sz w:val="24"/>
          <w:szCs w:val="24"/>
          <w:rtl w:val="0"/>
        </w:rPr>
        <w:t xml:space="preserve">CERTIFICATION</w:t>
      </w:r>
    </w:p>
    <w:p w:rsidR="00000000" w:rsidDel="00000000" w:rsidP="00000000" w:rsidRDefault="00000000" w:rsidRPr="00000000" w14:paraId="0000000E">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is to certify that this research work has been read and approved as meeting the requirement for the award of Higher National Diploma (HND) Mass Communication Department, Institute of Information and Communication Technology, Kwara State Polytechnic, Ilorin. </w:t>
      </w:r>
    </w:p>
    <w:p w:rsidR="00000000" w:rsidDel="00000000" w:rsidP="00000000" w:rsidRDefault="00000000" w:rsidRPr="00000000" w14:paraId="0000000F">
      <w:pPr>
        <w:spacing w:after="16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spacing w:after="16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MRS  SHUAIB BABAITA                                                                    DATE</w:t>
      </w:r>
    </w:p>
    <w:p w:rsidR="00000000" w:rsidDel="00000000" w:rsidP="00000000" w:rsidRDefault="00000000" w:rsidRPr="00000000" w14:paraId="00000011">
      <w:pPr>
        <w:spacing w:after="16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1"/>
          <w:sz w:val="24"/>
          <w:szCs w:val="24"/>
          <w:rtl w:val="0"/>
        </w:rPr>
        <w:t xml:space="preserve">(Project Supervisor)</w:t>
      </w:r>
      <w:r w:rsidDel="00000000" w:rsidR="00000000" w:rsidRPr="00000000">
        <w:rPr>
          <w:rtl w:val="0"/>
        </w:rPr>
      </w:r>
    </w:p>
    <w:p w:rsidR="00000000" w:rsidDel="00000000" w:rsidP="00000000" w:rsidRDefault="00000000" w:rsidRPr="00000000" w14:paraId="00000012">
      <w:pPr>
        <w:spacing w:after="16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________________________ </w:t>
        <w:tab/>
        <w:tab/>
        <w:tab/>
        <w:tab/>
        <w:t xml:space="preserve">________________________ </w:t>
      </w:r>
    </w:p>
    <w:p w:rsidR="00000000" w:rsidDel="00000000" w:rsidP="00000000" w:rsidRDefault="00000000" w:rsidRPr="00000000" w14:paraId="00000013">
      <w:pPr>
        <w:spacing w:after="16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4">
      <w:pPr>
        <w:spacing w:after="16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MR OLOHUNGBEBE F. T.</w:t>
        <w:tab/>
        <w:tab/>
        <w:tab/>
        <w:t xml:space="preserve">                                              </w:t>
      </w:r>
    </w:p>
    <w:p w:rsidR="00000000" w:rsidDel="00000000" w:rsidP="00000000" w:rsidRDefault="00000000" w:rsidRPr="00000000" w14:paraId="00000015">
      <w:pPr>
        <w:spacing w:after="16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1"/>
          <w:sz w:val="24"/>
          <w:szCs w:val="24"/>
          <w:rtl w:val="0"/>
        </w:rPr>
        <w:t xml:space="preserve">(Head of department)</w:t>
      </w:r>
      <w:r w:rsidDel="00000000" w:rsidR="00000000" w:rsidRPr="00000000">
        <w:rPr>
          <w:rtl w:val="0"/>
        </w:rPr>
      </w:r>
    </w:p>
    <w:p w:rsidR="00000000" w:rsidDel="00000000" w:rsidP="00000000" w:rsidRDefault="00000000" w:rsidRPr="00000000" w14:paraId="00000016">
      <w:pPr>
        <w:spacing w:after="16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________________________ </w:t>
        <w:tab/>
        <w:tab/>
        <w:tab/>
        <w:tab/>
        <w:t xml:space="preserve">________________________ </w:t>
      </w:r>
    </w:p>
    <w:p w:rsidR="00000000" w:rsidDel="00000000" w:rsidP="00000000" w:rsidRDefault="00000000" w:rsidRPr="00000000" w14:paraId="00000017">
      <w:pPr>
        <w:spacing w:after="16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8">
      <w:pPr>
        <w:spacing w:after="16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MR OLUFADI B.A</w:t>
        <w:tab/>
        <w:tab/>
        <w:tab/>
        <w:tab/>
        <w:t xml:space="preserve">         </w:t>
        <w:tab/>
        <w:tab/>
        <w:t xml:space="preserve">                        </w:t>
      </w:r>
    </w:p>
    <w:p w:rsidR="00000000" w:rsidDel="00000000" w:rsidP="00000000" w:rsidRDefault="00000000" w:rsidRPr="00000000" w14:paraId="00000019">
      <w:pPr>
        <w:spacing w:after="160" w:line="36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 (Project coordinator)</w:t>
      </w:r>
    </w:p>
    <w:p w:rsidR="00000000" w:rsidDel="00000000" w:rsidP="00000000" w:rsidRDefault="00000000" w:rsidRPr="00000000" w14:paraId="0000001A">
      <w:pPr>
        <w:spacing w:after="16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______________________.                                               ___________________________</w:t>
      </w:r>
    </w:p>
    <w:p w:rsidR="00000000" w:rsidDel="00000000" w:rsidP="00000000" w:rsidRDefault="00000000" w:rsidRPr="00000000" w14:paraId="0000001B">
      <w:pPr>
        <w:spacing w:after="16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C">
      <w:pPr>
        <w:spacing w:after="16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EXTERNAL SUPERVISOR </w:t>
      </w:r>
    </w:p>
    <w:p w:rsidR="00000000" w:rsidDel="00000000" w:rsidP="00000000" w:rsidRDefault="00000000" w:rsidRPr="00000000" w14:paraId="0000001D">
      <w:pPr>
        <w:spacing w:after="16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E">
      <w:pPr>
        <w:spacing w:after="16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________________________.                                               ___________________________</w:t>
      </w:r>
    </w:p>
    <w:p w:rsidR="00000000" w:rsidDel="00000000" w:rsidP="00000000" w:rsidRDefault="00000000" w:rsidRPr="00000000" w14:paraId="0000001F">
      <w:pPr>
        <w:spacing w:after="16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20">
      <w:pPr>
        <w:spacing w:after="16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1">
      <w:pPr>
        <w:spacing w:after="16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2">
      <w:pPr>
        <w:spacing w:after="160" w:line="259"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3">
      <w:pPr>
        <w:spacing w:after="160" w:line="259"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4">
      <w:pPr>
        <w:spacing w:after="160" w:line="259"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5">
      <w:pPr>
        <w:spacing w:after="160" w:line="259"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6">
      <w:pPr>
        <w:spacing w:after="160" w:line="259"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7">
      <w:pPr>
        <w:spacing w:after="160" w:line="259"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8">
      <w:pPr>
        <w:spacing w:after="160" w:line="259"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DEDICATION</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9">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This research work is dedicated to Almighty God, the Giver of knowledge my parents, Mr and Mrs IDAKWO,my close friend Mrs Nancy Lee Omuya,my supervisor, Mrs SHUAIB BABATA and to those who ignore their selfish interest to work for the success and interest of the less privileged people.</w:t>
      </w:r>
    </w:p>
    <w:p w:rsidR="00000000" w:rsidDel="00000000" w:rsidP="00000000" w:rsidRDefault="00000000" w:rsidRPr="00000000" w14:paraId="0000002A">
      <w:pPr>
        <w:spacing w:after="160" w:line="259"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spacing w:after="160" w:line="259"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spacing w:after="160" w:line="259"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D">
      <w:pPr>
        <w:spacing w:after="160" w:line="259"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E">
      <w:pPr>
        <w:spacing w:after="160" w:line="259"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F">
      <w:pPr>
        <w:spacing w:after="160" w:line="259"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0">
      <w:pPr>
        <w:spacing w:after="160" w:line="259"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1">
      <w:pPr>
        <w:spacing w:after="160" w:line="259"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2">
      <w:pPr>
        <w:spacing w:after="160" w:line="259"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3">
      <w:pPr>
        <w:spacing w:after="160" w:line="259"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4">
      <w:pPr>
        <w:spacing w:after="160" w:line="259"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5">
      <w:pPr>
        <w:spacing w:after="160" w:line="259"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6">
      <w:pPr>
        <w:spacing w:after="160" w:line="259"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7">
      <w:pPr>
        <w:spacing w:after="160" w:line="259"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8">
      <w:pPr>
        <w:spacing w:after="160" w:line="259"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9">
      <w:pPr>
        <w:spacing w:after="160" w:line="259"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A">
      <w:pPr>
        <w:spacing w:after="160" w:line="259"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B">
      <w:pPr>
        <w:spacing w:after="160" w:line="259"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C">
      <w:pPr>
        <w:spacing w:after="160" w:line="259"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D">
      <w:pPr>
        <w:spacing w:after="160" w:line="259"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E">
      <w:pPr>
        <w:spacing w:after="160" w:line="259"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F">
      <w:pPr>
        <w:spacing w:after="160" w:line="259"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0">
      <w:pPr>
        <w:spacing w:after="160" w:line="259"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1">
      <w:pPr>
        <w:spacing w:after="160" w:line="259"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ACKNOWLEDGEMENT</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2">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 would like to also extend my heartfelt gratitude and appreciation to Almighty God and to all those who have contributed to the successful completion of my final year project for the Higher National Diploma (HND) program. This project has been an incredible journey, and I could not have accomplished it without the support and guidance of numerous individuals.</w:t>
      </w:r>
    </w:p>
    <w:p w:rsidR="00000000" w:rsidDel="00000000" w:rsidP="00000000" w:rsidRDefault="00000000" w:rsidRPr="00000000" w14:paraId="00000043">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First and foremost, I would like to express my deepest thanks to my project supervisor, Mrs SHUAIB BABATA. I am forever in your debt. I cannot repay you for your sacrifice, selfless service and sense of duty in ensuring the process of my project and HND is diligent, engaging and a success.</w:t>
      </w:r>
    </w:p>
    <w:p w:rsidR="00000000" w:rsidDel="00000000" w:rsidP="00000000" w:rsidRDefault="00000000" w:rsidRPr="00000000" w14:paraId="00000044">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 extend my deepest gratitude to my beloved mother MRS ABIGEAL IDAKWO  and my lovely father MR ISAAC IDAKWO, and my closest friend NANCY LEE OMUYA for their unconditional love, unwavering belief in me, endless encouragement and support physically, spiritually, morally and financially. Their constant support, patience, and understanding have been the driving force behind my accomplishments, and I am forever grateful.</w:t>
      </w:r>
    </w:p>
    <w:p w:rsidR="00000000" w:rsidDel="00000000" w:rsidP="00000000" w:rsidRDefault="00000000" w:rsidRPr="00000000" w14:paraId="00000045">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 am also deeply indebted to the departmental lecturers and staff at the Department of Mass Communication whose dedication to teaching and commitment to excellence have greatly enriched my learning experience. Their profound knowledge and passion for their respective fields have been a constant source of inspiration for me.</w:t>
      </w:r>
    </w:p>
    <w:p w:rsidR="00000000" w:rsidDel="00000000" w:rsidP="00000000" w:rsidRDefault="00000000" w:rsidRPr="00000000" w14:paraId="00000046">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My sincere appreciation goes to my friends and classmates,Joshua Are,olubuyide Fatimah mosunmola, who  stood by me during this challenging period. Their unwavering support, brainstorming sessions, and friendly banter have made this journey not only academically fulfilling but also immensely enjoyable.</w:t>
      </w:r>
    </w:p>
    <w:p w:rsidR="00000000" w:rsidDel="00000000" w:rsidP="00000000" w:rsidRDefault="00000000" w:rsidRPr="00000000" w14:paraId="00000047">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Furthermore, I would like to acknowledge the contributions of the participants and individuals who generously shared their time, insights, and experiences to make this project possible. Your willingness to participate and provide valuable information has been crucial in ensuring the accuracy and reliability of my research.</w:t>
      </w:r>
    </w:p>
    <w:p w:rsidR="00000000" w:rsidDel="00000000" w:rsidP="00000000" w:rsidRDefault="00000000" w:rsidRPr="00000000" w14:paraId="00000048">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Lastly, to all those who have played a part, big or small, in shaping this project, please accept my sincere thanks. Your support, encouragement, and guidance have been instrumental in the successful completion of my final year project and I am deeply grateful for that.</w:t>
      </w:r>
    </w:p>
    <w:p w:rsidR="00000000" w:rsidDel="00000000" w:rsidP="00000000" w:rsidRDefault="00000000" w:rsidRPr="00000000" w14:paraId="00000049">
      <w:pPr>
        <w:spacing w:after="160" w:line="259" w:lineRule="auto"/>
        <w:jc w:val="both"/>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4A">
      <w:pPr>
        <w:spacing w:after="16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B">
      <w:pPr>
        <w:spacing w:after="160" w:line="360" w:lineRule="auto"/>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ABSTRACT</w:t>
      </w:r>
    </w:p>
    <w:p w:rsidR="00000000" w:rsidDel="00000000" w:rsidP="00000000" w:rsidRDefault="00000000" w:rsidRPr="00000000" w14:paraId="0000004C">
      <w:pPr>
        <w:spacing w:after="160" w:line="360" w:lineRule="auto"/>
        <w:jc w:val="both"/>
        <w:rPr>
          <w:rFonts w:ascii="Times New Roman" w:cs="Times New Roman" w:eastAsia="Times New Roman" w:hAnsi="Times New Roman"/>
          <w:i w:val="1"/>
          <w:sz w:val="24"/>
          <w:szCs w:val="24"/>
        </w:rPr>
      </w:pPr>
      <w:r w:rsidDel="00000000" w:rsidR="00000000" w:rsidRPr="00000000">
        <w:rPr>
          <w:i w:val="1"/>
          <w:color w:val="333333"/>
          <w:sz w:val="24"/>
          <w:szCs w:val="24"/>
          <w:highlight w:val="white"/>
          <w:rtl w:val="0"/>
        </w:rPr>
        <w:t xml:space="preserve">                      </w:t>
      </w:r>
      <w:r w:rsidDel="00000000" w:rsidR="00000000" w:rsidRPr="00000000">
        <w:rPr>
          <w:i w:val="1"/>
          <w:color w:val="333333"/>
          <w:sz w:val="21"/>
          <w:szCs w:val="21"/>
          <w:highlight w:val="white"/>
          <w:rtl w:val="0"/>
        </w:rPr>
        <w:t xml:space="preserve">This study examines the impact of Artificial Intelligence (AI) tools on student initiative and academic laziness among education undergraduate students at the Kwara State polytechnic. A descriptive survey design employing a mixed-methods approach was used. The study population consisted of undergraduate students in Mass Communication, with a target population of education students. A total of 100 participants were selected through simple random and convenience sampling techniques. Data collection involved a structured questionnaire and qualitative interviews. The instrument's validity was ensured through expert review, and reliability was confirmed with a Cronbach's alpha coefficient of 0.81. Results indicated that 49.1% of students predominantly use AI tools, while 64.5% demonstrated high reliance, highlighting AI’s integration into academic routines. Despite AI's benefits in facilitating learning and efficiency, concerns regarding its overuse reducing critical thinking and initiative were identified. Gender analysis showed no significant difference in AI reliance (p = 0.32), suggesting universal adoption across demographics. The study concludes that AI tools enhance accessibility and efficiency but may undermine students’ problem-solving abilities if excessively relied upon. Recommendations include integrating critical thinking and ethical AI use into the curriculum, promoting balanced AI use among students, and establishing institutional policies to guide ethical and effective AI applications. The significance of this study lies in its potential to inform educational institutions, policymakers, and technology developers about strategies for responsible AI integration in academic settings, ensuring students benefit from AI tools without compromising intellectual independence.</w:t>
      </w:r>
      <w:r w:rsidDel="00000000" w:rsidR="00000000" w:rsidRPr="00000000">
        <w:rPr>
          <w:rtl w:val="0"/>
        </w:rPr>
      </w:r>
    </w:p>
    <w:p w:rsidR="00000000" w:rsidDel="00000000" w:rsidP="00000000" w:rsidRDefault="00000000" w:rsidRPr="00000000" w14:paraId="0000004D">
      <w:pPr>
        <w:spacing w:after="16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E">
      <w:pPr>
        <w:spacing w:after="16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F">
      <w:pPr>
        <w:spacing w:after="160" w:line="259" w:lineRule="auto"/>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50">
      <w:pPr>
        <w:spacing w:after="16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OF CONTENTS</w:t>
      </w:r>
    </w:p>
    <w:p w:rsidR="00000000" w:rsidDel="00000000" w:rsidP="00000000" w:rsidRDefault="00000000" w:rsidRPr="00000000" w14:paraId="00000051">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Title Page__________PAGE 1__56</w:t>
      </w:r>
    </w:p>
    <w:p w:rsidR="00000000" w:rsidDel="00000000" w:rsidP="00000000" w:rsidRDefault="00000000" w:rsidRPr="00000000" w14:paraId="00000052">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Certification________PAGE 2</w:t>
      </w:r>
    </w:p>
    <w:p w:rsidR="00000000" w:rsidDel="00000000" w:rsidP="00000000" w:rsidRDefault="00000000" w:rsidRPr="00000000" w14:paraId="00000053">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Dedication__________PAGE 3</w:t>
      </w:r>
    </w:p>
    <w:p w:rsidR="00000000" w:rsidDel="00000000" w:rsidP="00000000" w:rsidRDefault="00000000" w:rsidRPr="00000000" w14:paraId="00000054">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Acknowledgement____PAGE 4</w:t>
      </w:r>
    </w:p>
    <w:p w:rsidR="00000000" w:rsidDel="00000000" w:rsidP="00000000" w:rsidRDefault="00000000" w:rsidRPr="00000000" w14:paraId="00000055">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Abstract____________PAGE 5__6</w:t>
      </w:r>
    </w:p>
    <w:p w:rsidR="00000000" w:rsidDel="00000000" w:rsidP="00000000" w:rsidRDefault="00000000" w:rsidRPr="00000000" w14:paraId="00000056">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of Contents______PAGE 7__8</w:t>
      </w:r>
    </w:p>
    <w:p w:rsidR="00000000" w:rsidDel="00000000" w:rsidP="00000000" w:rsidRDefault="00000000" w:rsidRPr="00000000" w14:paraId="00000057">
      <w:pPr>
        <w:spacing w:after="16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ONE_______PAGE 9___14</w:t>
      </w:r>
    </w:p>
    <w:p w:rsidR="00000000" w:rsidDel="00000000" w:rsidP="00000000" w:rsidRDefault="00000000" w:rsidRPr="00000000" w14:paraId="00000058">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tab/>
        <w:t xml:space="preserve">Introduction</w:t>
      </w:r>
    </w:p>
    <w:p w:rsidR="00000000" w:rsidDel="00000000" w:rsidP="00000000" w:rsidRDefault="00000000" w:rsidRPr="00000000" w14:paraId="00000059">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tab/>
        <w:t xml:space="preserve">Background of the Study</w:t>
      </w:r>
    </w:p>
    <w:p w:rsidR="00000000" w:rsidDel="00000000" w:rsidP="00000000" w:rsidRDefault="00000000" w:rsidRPr="00000000" w14:paraId="0000005A">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tab/>
        <w:t xml:space="preserve">Statement of the Problem</w:t>
      </w:r>
    </w:p>
    <w:p w:rsidR="00000000" w:rsidDel="00000000" w:rsidP="00000000" w:rsidRDefault="00000000" w:rsidRPr="00000000" w14:paraId="0000005B">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w:t>
        <w:tab/>
        <w:t xml:space="preserve">Objectives of the Study </w:t>
      </w:r>
    </w:p>
    <w:p w:rsidR="00000000" w:rsidDel="00000000" w:rsidP="00000000" w:rsidRDefault="00000000" w:rsidRPr="00000000" w14:paraId="0000005C">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tab/>
        <w:t xml:space="preserve">Research Questions</w:t>
      </w:r>
    </w:p>
    <w:p w:rsidR="00000000" w:rsidDel="00000000" w:rsidP="00000000" w:rsidRDefault="00000000" w:rsidRPr="00000000" w14:paraId="0000005D">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tab/>
        <w:t xml:space="preserve">Significance of the study</w:t>
      </w:r>
    </w:p>
    <w:p w:rsidR="00000000" w:rsidDel="00000000" w:rsidP="00000000" w:rsidRDefault="00000000" w:rsidRPr="00000000" w14:paraId="0000005E">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tab/>
        <w:t xml:space="preserve">Scope of the study</w:t>
      </w:r>
    </w:p>
    <w:p w:rsidR="00000000" w:rsidDel="00000000" w:rsidP="00000000" w:rsidRDefault="00000000" w:rsidRPr="00000000" w14:paraId="0000005F">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w:t>
        <w:tab/>
        <w:t xml:space="preserve">Limitations of the Study</w:t>
      </w:r>
    </w:p>
    <w:p w:rsidR="00000000" w:rsidDel="00000000" w:rsidP="00000000" w:rsidRDefault="00000000" w:rsidRPr="00000000" w14:paraId="00000060">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w:t>
        <w:tab/>
        <w:t xml:space="preserve">Definition of Terms</w:t>
      </w:r>
    </w:p>
    <w:p w:rsidR="00000000" w:rsidDel="00000000" w:rsidP="00000000" w:rsidRDefault="00000000" w:rsidRPr="00000000" w14:paraId="00000061">
      <w:pPr>
        <w:spacing w:after="16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TWO______PAGE 15___31</w:t>
      </w:r>
    </w:p>
    <w:p w:rsidR="00000000" w:rsidDel="00000000" w:rsidP="00000000" w:rsidRDefault="00000000" w:rsidRPr="00000000" w14:paraId="00000062">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tab/>
        <w:t xml:space="preserve">Theoretical Framework and Literature Review</w:t>
      </w:r>
    </w:p>
    <w:p w:rsidR="00000000" w:rsidDel="00000000" w:rsidP="00000000" w:rsidRDefault="00000000" w:rsidRPr="00000000" w14:paraId="00000063">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w:t>
        <w:tab/>
        <w:t xml:space="preserve">Conceptual Framework </w:t>
      </w:r>
    </w:p>
    <w:p w:rsidR="00000000" w:rsidDel="00000000" w:rsidP="00000000" w:rsidRDefault="00000000" w:rsidRPr="00000000" w14:paraId="00000064">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 </w:t>
        <w:tab/>
        <w:t xml:space="preserve">Theoretical Frameworks</w:t>
      </w:r>
    </w:p>
    <w:p w:rsidR="00000000" w:rsidDel="00000000" w:rsidP="00000000" w:rsidRDefault="00000000" w:rsidRPr="00000000" w14:paraId="00000065">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w:t>
        <w:tab/>
        <w:t xml:space="preserve">Empirical Review</w:t>
      </w:r>
    </w:p>
    <w:p w:rsidR="00000000" w:rsidDel="00000000" w:rsidP="00000000" w:rsidRDefault="00000000" w:rsidRPr="00000000" w14:paraId="00000066">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7">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THREE_____PAGE 32__33</w:t>
      </w:r>
    </w:p>
    <w:p w:rsidR="00000000" w:rsidDel="00000000" w:rsidP="00000000" w:rsidRDefault="00000000" w:rsidRPr="00000000" w14:paraId="00000068">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tab/>
        <w:t xml:space="preserve">Research Design</w:t>
      </w:r>
    </w:p>
    <w:p w:rsidR="00000000" w:rsidDel="00000000" w:rsidP="00000000" w:rsidRDefault="00000000" w:rsidRPr="00000000" w14:paraId="00000069">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w:t>
        <w:tab/>
        <w:t xml:space="preserve">Research Method</w:t>
      </w:r>
    </w:p>
    <w:p w:rsidR="00000000" w:rsidDel="00000000" w:rsidP="00000000" w:rsidRDefault="00000000" w:rsidRPr="00000000" w14:paraId="0000006A">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w:t>
        <w:tab/>
        <w:t xml:space="preserve">Population of the Study</w:t>
      </w:r>
    </w:p>
    <w:p w:rsidR="00000000" w:rsidDel="00000000" w:rsidP="00000000" w:rsidRDefault="00000000" w:rsidRPr="00000000" w14:paraId="0000006B">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w:t>
        <w:tab/>
        <w:t xml:space="preserve">Sample of the study</w:t>
      </w:r>
    </w:p>
    <w:p w:rsidR="00000000" w:rsidDel="00000000" w:rsidP="00000000" w:rsidRDefault="00000000" w:rsidRPr="00000000" w14:paraId="0000006C">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w:t>
        <w:tab/>
        <w:t xml:space="preserve">Research Instrument</w:t>
      </w:r>
    </w:p>
    <w:p w:rsidR="00000000" w:rsidDel="00000000" w:rsidP="00000000" w:rsidRDefault="00000000" w:rsidRPr="00000000" w14:paraId="0000006D">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w:t>
        <w:tab/>
        <w:t xml:space="preserve">Method of Data Collection</w:t>
      </w:r>
    </w:p>
    <w:p w:rsidR="00000000" w:rsidDel="00000000" w:rsidP="00000000" w:rsidRDefault="00000000" w:rsidRPr="00000000" w14:paraId="0000006E">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w:t>
        <w:tab/>
        <w:t xml:space="preserve">Method of Data Presentation and Analysis</w:t>
      </w:r>
    </w:p>
    <w:p w:rsidR="00000000" w:rsidDel="00000000" w:rsidP="00000000" w:rsidRDefault="00000000" w:rsidRPr="00000000" w14:paraId="0000006F">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3.7</w:t>
        <w:tab/>
        <w:t xml:space="preserve">Validity and Reliability of the Instrument</w:t>
      </w:r>
    </w:p>
    <w:p w:rsidR="00000000" w:rsidDel="00000000" w:rsidP="00000000" w:rsidRDefault="00000000" w:rsidRPr="00000000" w14:paraId="00000070">
      <w:pPr>
        <w:spacing w:after="16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FOUR________PAGE 34__46</w:t>
      </w:r>
    </w:p>
    <w:p w:rsidR="00000000" w:rsidDel="00000000" w:rsidP="00000000" w:rsidRDefault="00000000" w:rsidRPr="00000000" w14:paraId="00000071">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w:t>
        <w:tab/>
        <w:t xml:space="preserve">Data Presentation and Analysis</w:t>
      </w:r>
    </w:p>
    <w:p w:rsidR="00000000" w:rsidDel="00000000" w:rsidP="00000000" w:rsidRDefault="00000000" w:rsidRPr="00000000" w14:paraId="00000072">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w:t>
        <w:tab/>
        <w:t xml:space="preserve">Data Presentation</w:t>
      </w:r>
    </w:p>
    <w:p w:rsidR="00000000" w:rsidDel="00000000" w:rsidP="00000000" w:rsidRDefault="00000000" w:rsidRPr="00000000" w14:paraId="00000073">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w:t>
        <w:tab/>
        <w:t xml:space="preserve">Analysis of Research Question</w:t>
      </w:r>
    </w:p>
    <w:p w:rsidR="00000000" w:rsidDel="00000000" w:rsidP="00000000" w:rsidRDefault="00000000" w:rsidRPr="00000000" w14:paraId="00000074">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w:t>
        <w:tab/>
        <w:t xml:space="preserve">Discussion of Findings</w:t>
      </w:r>
    </w:p>
    <w:p w:rsidR="00000000" w:rsidDel="00000000" w:rsidP="00000000" w:rsidRDefault="00000000" w:rsidRPr="00000000" w14:paraId="00000075">
      <w:pPr>
        <w:spacing w:after="16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FIVE________PAGE 47___51</w:t>
      </w:r>
    </w:p>
    <w:p w:rsidR="00000000" w:rsidDel="00000000" w:rsidP="00000000" w:rsidRDefault="00000000" w:rsidRPr="00000000" w14:paraId="00000076">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tab/>
        <w:t xml:space="preserve">Summary, Conclusion and Recommendation</w:t>
      </w:r>
    </w:p>
    <w:p w:rsidR="00000000" w:rsidDel="00000000" w:rsidP="00000000" w:rsidRDefault="00000000" w:rsidRPr="00000000" w14:paraId="00000077">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w:t>
        <w:tab/>
        <w:t xml:space="preserve">Summary</w:t>
      </w:r>
    </w:p>
    <w:p w:rsidR="00000000" w:rsidDel="00000000" w:rsidP="00000000" w:rsidRDefault="00000000" w:rsidRPr="00000000" w14:paraId="00000078">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w:t>
        <w:tab/>
        <w:t xml:space="preserve">Conclusion</w:t>
      </w:r>
    </w:p>
    <w:p w:rsidR="00000000" w:rsidDel="00000000" w:rsidP="00000000" w:rsidRDefault="00000000" w:rsidRPr="00000000" w14:paraId="00000079">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w:t>
        <w:tab/>
        <w:t xml:space="preserve">Recommendation</w:t>
      </w:r>
    </w:p>
    <w:p w:rsidR="00000000" w:rsidDel="00000000" w:rsidP="00000000" w:rsidRDefault="00000000" w:rsidRPr="00000000" w14:paraId="0000007A">
      <w:pPr>
        <w:spacing w:after="16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b w:val="1"/>
          <w:sz w:val="24"/>
          <w:szCs w:val="24"/>
          <w:rtl w:val="0"/>
        </w:rPr>
        <w:t xml:space="preserve">REFERENCES_______PAGE 52__54</w:t>
      </w:r>
    </w:p>
    <w:p w:rsidR="00000000" w:rsidDel="00000000" w:rsidP="00000000" w:rsidRDefault="00000000" w:rsidRPr="00000000" w14:paraId="0000007B">
      <w:pPr>
        <w:spacing w:after="16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QUESTIONNAIRE ___ PAGE 55 ___ 56</w:t>
      </w:r>
    </w:p>
    <w:p w:rsidR="00000000" w:rsidDel="00000000" w:rsidP="00000000" w:rsidRDefault="00000000" w:rsidRPr="00000000" w14:paraId="0000007C">
      <w:pPr>
        <w:spacing w:after="16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D">
      <w:pPr>
        <w:spacing w:after="16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E">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ONE</w:t>
      </w:r>
    </w:p>
    <w:p w:rsidR="00000000" w:rsidDel="00000000" w:rsidP="00000000" w:rsidRDefault="00000000" w:rsidRPr="00000000" w14:paraId="0000007F">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INTRODUCTION</w:t>
      </w:r>
    </w:p>
    <w:p w:rsidR="00000000" w:rsidDel="00000000" w:rsidP="00000000" w:rsidRDefault="00000000" w:rsidRPr="00000000" w14:paraId="00000080">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1.1 BACKGROUND OF THE STUDY</w:t>
      </w:r>
    </w:p>
    <w:p w:rsidR="00000000" w:rsidDel="00000000" w:rsidP="00000000" w:rsidRDefault="00000000" w:rsidRPr="00000000" w14:paraId="0000008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use  of emerging  education  technology in Nigerian  universities  is an idea  that  has become part of this digital society, which characterized science, teaching, and learning in the twenty-first century. Nigeria Computer Society (NCS) claimed that emerging technology is an integral  part  of  information  and  communication  technology  (ICT)  that  is  capable  of stimulating,  inspiring, and  engaging students  in  education  (NCS,  2014).  According  to the communications minister of Nigeria as of 2013, thirty-two million, five hundred and thirteen thousand,  two  hundred  and  sixty-one  Nigerians  access  the  Internet  through telecommunications networks, a larger percentage of which are young people (Osisanwo et al., 2014). Different applications or devices  in the ICT environment allow young people to interact  more  with  ICT.  Some  of  these  innovations  include  cloud  computing,  digital computing, mobile learning, open content, learning analytics, three-dimension (3D) printing, wearable technology, massively open online learning (MOOCs), online learning, remote labs, Edmodo, learning  management system  (LMS), Google Apps  for Education (GAfE), machine learning or Artificial Intelligence learning, and so on. Access to artificial Intelligence (AI) among students is one of the long-term consequences of increasing the emergence of AI technological devices for educational purposes, is perhaps the evolution of what is termed smart classrooms. This kind of classroom is a departure from the traditional classroom. Smart classrooms are largely technologically enhanced settings that are believed to have the capacity to increase learners' opportunities to actively engage and participate in teaching and learning through the use of technological tools and devices such as Specific software tools, high-speed computers, assertive listing systems, audience response technologies, networking devices and  audio-visual  capabilities (Ikedinachi  et  al., 2019). AI systems are finding ever wider applications across companies. Artificial Intelligence is part of our normal lives now. Through automatic parking systems, smart sensors for taking amazing pictures,  and  personal  assistance,  we  are  overwhelmed  by  this  technology.  Likewise,  in school,  artificial  intelligence  is  sensed,  and  traditional  methods  are  drastically  changing (Meyer and Norman, 2020). </w:t>
      </w:r>
    </w:p>
    <w:p w:rsidR="00000000" w:rsidDel="00000000" w:rsidP="00000000" w:rsidRDefault="00000000" w:rsidRPr="00000000" w14:paraId="0000008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One of the main aims and objectives of Massive Open Online Courses (MOOC) providers is to  raise  awareness  of  the  frontier  of  knowledge  and  to  make  education  accessible  and inexpensive for all those who want to obtain such knowledge to learn or develop their skills and  educational  resources  base  for  purposes  of  achieving  better  living  standards  and enhanced job or working conditions and opportunities. Throughout the twentieth century, this singular motive led to the institutionalization of systems and educational platforms that first emerged  as laboratory  experiments at major  Ivy League universities such as  Harvard, Stanford, and the Technology Institute of Massachusetts (MIT). The initial purpose of setting up these platforms to disseminate knowledge and education to the world was large to make quality education at all levels, affordable and accessible to all, regardless of the geopolitical locations or  time zone  of the individual  (Chan, 2020). Artificial  intelligence is  incorporated invisibly by computer applications that can help us improve our understanding and reasoning and communicate with others. Immersive systems have become more ubiquitous, those that use technology to bring us to a separate version of reality (Southgate et al., 2019).</w:t>
      </w:r>
    </w:p>
    <w:p w:rsidR="00000000" w:rsidDel="00000000" w:rsidP="00000000" w:rsidRDefault="00000000" w:rsidRPr="00000000" w14:paraId="0000008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Artificial Intelligence (AI) is one of the technological innovations influencing and shaping educational activities in every society because of the ease and simplification it brings to learning activities (Andreu-Perez, Deligianni, Ravi &amp; Yang, 2017). The fact that technology is a steer for exponential change in the society cannot be overruled; hence, AI has become a major aspect of innovative change that needs special attention (Obiano et al., 2022). AI has  become an  important area  of research  in virtually all fields:  Engineering, Science, Education, Medicine, Business, Accounting, Finance, Marketing, Economics and Law. The range of AI has grown enormously to the extent that tracking proliferation of studies becomes a difficult task (Travaglioni et al., 2020).  AI  has  aroused  a  growing  interest  in  education.  Despite  its  relatively  recent  history,  AI  is increasingly being introduced into the classroom through different modalities, with the aim of improving student  achievement  (Garcia-Martinez,  Fernández-Batanero,  Cerero  &amp;  Leon,  2023).  With  the advancement of AI in the last couple of decades, it has become very much possible to be adopted for learning purposes (Dhara et al., 2022). In an  era where  AI possesses  cognitive capabilities to learn,  reason and make  autonomous decisions (Dhara et al, 2022; Obiano et al., 2022), it becomes important to explore its adoption for blended learning. Blended learning is becoming pervasive in the education system in recent years because it allows  the integration  of  traditional  face-to-face  learning  with  technology,  the  internet,  and  distance  learning (Muxtorjonovna, 2020). Blended learning provides the opportunity for flexibility to both instructors and students. It allows students to easily absorb the material while enabling educators to employ a range of teaching techniques.  Blended learning uses a variety of instructional modalities, which results in superior learning outcomes for students. Since each student prefers a certain technique of learning, educators who employ a variety of ways throughout teaching help  students comprehend concepts  better. With AI-enabled learning, educators now  have more time to connect with students in the classroom and  monitor their  progress. Educators can enjoy more time with their students since  they don't  have to spend as much time giving lectures (Ghafar,  2023). Undoubtedly,  AI has brought a  lot of  benefits to  education. However,  it has equally occasioned some negative  effects too. This  is mostly associated with  the over-dependence  of students on AI, leading to intellectual laziness among the students (Babalola, 2024).</w:t>
      </w:r>
    </w:p>
    <w:p w:rsidR="00000000" w:rsidDel="00000000" w:rsidP="00000000" w:rsidRDefault="00000000" w:rsidRPr="00000000" w14:paraId="0000008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In recent years, the field of education has witnessed the increasing integration of Artificial Intelligence (AI) technologies into various aspects of teaching and learning. AI learning tools, such as intelligent tutoring systems, virtual assistants, and adaptive learning platforms, have the potential to revolutionize traditional educational practices by providing personalized and interactive learning experiences for students.  The adoption and effective use of AI learning tools in education have gained significant attention worldwide. However, the understanding of their implementation and impact remains limited, particularly in the context of Nigeria. Nigeria, with its large and diverse student population, faces unique challenges and opportunities in integrating AI learning tools into the educational system. </w:t>
      </w:r>
    </w:p>
    <w:p w:rsidR="00000000" w:rsidDel="00000000" w:rsidP="00000000" w:rsidRDefault="00000000" w:rsidRPr="00000000" w14:paraId="0000008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Artificial Intelligence (AI) has become a common and veritable tool for use in a wide number of industries, including business, finance, medicine and education. But the education industry still has some way to go before it has harnessed the full potential of AI (Gururaj, 2022). Within academia, AI’s growing influence is reshaping traditional learning methodologies. These AI tools, such as chatbots, are capable of providing personalized  medical advice,  disseminating  educational  materials  and improving  medical  education, aiding in clinical decision-making processes, identifying medical emergencies, and providing empathetic responses to patient queries (Miao et al., 2024). Despite the surge in the adoption and integration of AI in fields such as information processing, medicine and others, it has been observed by these writers that the debates on the adoption of AI for blended learning among educators is unbalanced, with some educators supporting their claims with the potential benefits of AI, while the educators reluctant to adopt AI are justifying their claims with the problems associated with its use for learning and academic purposes. The divide created by the views of educators makes discussing the prospects and issues of adoption of AI for blended learning in Nigeria become imperative.</w:t>
      </w:r>
    </w:p>
    <w:p w:rsidR="00000000" w:rsidDel="00000000" w:rsidP="00000000" w:rsidRDefault="00000000" w:rsidRPr="00000000" w14:paraId="0000008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B">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1.2 STATEMENT OF RESULTS</w:t>
      </w:r>
    </w:p>
    <w:p w:rsidR="00000000" w:rsidDel="00000000" w:rsidP="00000000" w:rsidRDefault="00000000" w:rsidRPr="00000000" w14:paraId="0000008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Despite the growing interest and potential benefits of AI learning tools, there is a notable gap in understanding their uses and challenges among students in Nigeria. The specific problem addressed by this study is the limited knowledge about the adoption, impact, and effective implementation of AI learning tools in the Nigerian educational context. </w:t>
      </w:r>
    </w:p>
    <w:p w:rsidR="00000000" w:rsidDel="00000000" w:rsidP="00000000" w:rsidRDefault="00000000" w:rsidRPr="00000000" w14:paraId="0000008D">
      <w:pPr>
        <w:jc w:val="both"/>
        <w:rPr>
          <w:rFonts w:ascii="Times New Roman" w:cs="Times New Roman" w:eastAsia="Times New Roman" w:hAnsi="Times New Roman"/>
          <w:color w:val="444444"/>
          <w:sz w:val="24"/>
          <w:szCs w:val="24"/>
          <w:highlight w:val="white"/>
        </w:rPr>
      </w:pPr>
      <w:r w:rsidDel="00000000" w:rsidR="00000000" w:rsidRPr="00000000">
        <w:rPr>
          <w:rFonts w:ascii="Times New Roman" w:cs="Times New Roman" w:eastAsia="Times New Roman" w:hAnsi="Times New Roman"/>
          <w:color w:val="444444"/>
          <w:sz w:val="24"/>
          <w:szCs w:val="24"/>
          <w:highlight w:val="white"/>
          <w:rtl w:val="0"/>
        </w:rPr>
        <w:t xml:space="preserve">The role of AI in teaching and learning and of AI tools for education is transformative, reshaping traditional educational paradigms. In teaching, AI acts as a supportive tool, automating administrative tasks like grading, allowing educators to focus on interactive and personalized instruction. AI-driven tutoring systems offer tailored feedback and adapt to individual student needs, enhancing the learning experience. Moreover, AI facilitates the creation of dynamic and engaging educational content, catering to diverse learning styles.</w:t>
      </w:r>
    </w:p>
    <w:p w:rsidR="00000000" w:rsidDel="00000000" w:rsidP="00000000" w:rsidRDefault="00000000" w:rsidRPr="00000000" w14:paraId="0000008E">
      <w:pPr>
        <w:jc w:val="both"/>
        <w:rPr>
          <w:rFonts w:ascii="Times New Roman" w:cs="Times New Roman" w:eastAsia="Times New Roman" w:hAnsi="Times New Roman"/>
          <w:color w:val="444444"/>
          <w:sz w:val="24"/>
          <w:szCs w:val="24"/>
          <w:highlight w:val="white"/>
        </w:rPr>
      </w:pPr>
      <w:r w:rsidDel="00000000" w:rsidR="00000000" w:rsidRPr="00000000">
        <w:rPr>
          <w:rtl w:val="0"/>
        </w:rPr>
      </w:r>
    </w:p>
    <w:p w:rsidR="00000000" w:rsidDel="00000000" w:rsidP="00000000" w:rsidRDefault="00000000" w:rsidRPr="00000000" w14:paraId="0000008F">
      <w:pPr>
        <w:pBdr>
          <w:top w:color="auto" w:space="0" w:sz="0" w:val="none"/>
          <w:left w:color="auto" w:space="0" w:sz="0" w:val="none"/>
          <w:bottom w:color="auto" w:space="0" w:sz="0" w:val="none"/>
          <w:right w:color="auto" w:space="0" w:sz="0" w:val="none"/>
          <w:between w:color="auto" w:space="0" w:sz="0" w:val="none"/>
        </w:pBdr>
        <w:shd w:fill="ffffff" w:val="clear"/>
        <w:spacing w:after="340" w:lineRule="auto"/>
        <w:jc w:val="both"/>
        <w:rPr>
          <w:rFonts w:ascii="Times New Roman" w:cs="Times New Roman" w:eastAsia="Times New Roman" w:hAnsi="Times New Roman"/>
          <w:color w:val="444444"/>
          <w:sz w:val="24"/>
          <w:szCs w:val="24"/>
          <w:highlight w:val="white"/>
        </w:rPr>
      </w:pPr>
      <w:r w:rsidDel="00000000" w:rsidR="00000000" w:rsidRPr="00000000">
        <w:rPr>
          <w:rFonts w:ascii="Times New Roman" w:cs="Times New Roman" w:eastAsia="Times New Roman" w:hAnsi="Times New Roman"/>
          <w:color w:val="444444"/>
          <w:sz w:val="24"/>
          <w:szCs w:val="24"/>
          <w:highlight w:val="white"/>
          <w:rtl w:val="0"/>
        </w:rPr>
        <w:t xml:space="preserve">        According to Midland county (2022), In learning, AI provides personalized pathways, adapting to each student’s pace and preferences. Intelligent content delivery systems utilize data analytics to identify areas of strength and weakness, enabling a targeted approach to skill development. Virtual reality and simulations powered by AI offer immersive learning environments, making complex subjects more accessible and practical.</w:t>
      </w:r>
    </w:p>
    <w:p w:rsidR="00000000" w:rsidDel="00000000" w:rsidP="00000000" w:rsidRDefault="00000000" w:rsidRPr="00000000" w14:paraId="00000090">
      <w:pPr>
        <w:pBdr>
          <w:top w:color="auto" w:space="0" w:sz="0" w:val="none"/>
          <w:left w:color="auto" w:space="0" w:sz="0" w:val="none"/>
          <w:bottom w:color="auto" w:space="0" w:sz="0" w:val="none"/>
          <w:right w:color="auto" w:space="0" w:sz="0" w:val="none"/>
          <w:between w:color="auto" w:space="0" w:sz="0" w:val="none"/>
        </w:pBdr>
        <w:shd w:fill="ffffff" w:val="clear"/>
        <w:spacing w:after="340" w:lineRule="auto"/>
        <w:jc w:val="both"/>
        <w:rPr>
          <w:rFonts w:ascii="Times New Roman" w:cs="Times New Roman" w:eastAsia="Times New Roman" w:hAnsi="Times New Roman"/>
          <w:color w:val="444444"/>
          <w:sz w:val="24"/>
          <w:szCs w:val="24"/>
          <w:highlight w:val="white"/>
        </w:rPr>
      </w:pPr>
      <w:r w:rsidDel="00000000" w:rsidR="00000000" w:rsidRPr="00000000">
        <w:rPr>
          <w:rFonts w:ascii="Times New Roman" w:cs="Times New Roman" w:eastAsia="Times New Roman" w:hAnsi="Times New Roman"/>
          <w:color w:val="444444"/>
          <w:sz w:val="24"/>
          <w:szCs w:val="24"/>
          <w:highlight w:val="white"/>
          <w:rtl w:val="0"/>
        </w:rPr>
        <w:t xml:space="preserve">While AI streamlines educational processes, challenges include ethical concerns, potential biases in algorithms, and the need for responsible AI use. The evolving role of educators involves collaboration with AI tools, emphasizing the human touch in fostering critical thinking and creativity. Overall, AI in teaching and learning holds the promise of a more adaptive, personalized, and inclusive educational experience, preparing students for the complexities of the modern world.</w:t>
      </w:r>
    </w:p>
    <w:p w:rsidR="00000000" w:rsidDel="00000000" w:rsidP="00000000" w:rsidRDefault="00000000" w:rsidRPr="00000000" w14:paraId="00000091">
      <w:pPr>
        <w:pBdr>
          <w:top w:color="auto" w:space="0" w:sz="0" w:val="none"/>
          <w:left w:color="auto" w:space="0" w:sz="0" w:val="none"/>
          <w:bottom w:color="auto" w:space="0" w:sz="0" w:val="none"/>
          <w:right w:color="auto" w:space="0" w:sz="0" w:val="none"/>
          <w:between w:color="auto" w:space="0" w:sz="0" w:val="none"/>
        </w:pBdr>
        <w:shd w:fill="ffffff" w:val="clear"/>
        <w:spacing w:after="340" w:lineRule="auto"/>
        <w:jc w:val="both"/>
        <w:rPr>
          <w:rFonts w:ascii="Times New Roman" w:cs="Times New Roman" w:eastAsia="Times New Roman" w:hAnsi="Times New Roman"/>
          <w:b w:val="1"/>
          <w:color w:val="444444"/>
          <w:sz w:val="24"/>
          <w:szCs w:val="24"/>
          <w:highlight w:val="white"/>
        </w:rPr>
      </w:pPr>
      <w:r w:rsidDel="00000000" w:rsidR="00000000" w:rsidRPr="00000000">
        <w:rPr>
          <w:rFonts w:ascii="Times New Roman" w:cs="Times New Roman" w:eastAsia="Times New Roman" w:hAnsi="Times New Roman"/>
          <w:b w:val="1"/>
          <w:color w:val="444444"/>
          <w:sz w:val="24"/>
          <w:szCs w:val="24"/>
          <w:highlight w:val="white"/>
          <w:rtl w:val="0"/>
        </w:rPr>
        <w:t xml:space="preserve">1.3 RESEARCH OBJECTIVES</w:t>
      </w:r>
    </w:p>
    <w:p w:rsidR="00000000" w:rsidDel="00000000" w:rsidP="00000000" w:rsidRDefault="00000000" w:rsidRPr="00000000" w14:paraId="00000092">
      <w:pPr>
        <w:pBdr>
          <w:top w:color="auto" w:space="0" w:sz="0" w:val="none"/>
          <w:left w:color="auto" w:space="0" w:sz="0" w:val="none"/>
          <w:bottom w:color="auto" w:space="0" w:sz="0" w:val="none"/>
          <w:right w:color="auto" w:space="0" w:sz="0" w:val="none"/>
          <w:between w:color="auto" w:space="0" w:sz="0" w:val="none"/>
        </w:pBdr>
        <w:shd w:fill="ffffff" w:val="clear"/>
        <w:spacing w:after="340" w:lineRule="auto"/>
        <w:jc w:val="both"/>
        <w:rPr>
          <w:rFonts w:ascii="Times New Roman" w:cs="Times New Roman" w:eastAsia="Times New Roman" w:hAnsi="Times New Roman"/>
          <w:color w:val="444444"/>
          <w:sz w:val="24"/>
          <w:szCs w:val="24"/>
          <w:highlight w:val="white"/>
        </w:rPr>
      </w:pPr>
      <w:r w:rsidDel="00000000" w:rsidR="00000000" w:rsidRPr="00000000">
        <w:rPr>
          <w:rFonts w:ascii="Times New Roman" w:cs="Times New Roman" w:eastAsia="Times New Roman" w:hAnsi="Times New Roman"/>
          <w:color w:val="444444"/>
          <w:sz w:val="24"/>
          <w:szCs w:val="24"/>
          <w:highlight w:val="white"/>
          <w:rtl w:val="0"/>
        </w:rPr>
        <w:t xml:space="preserve">1. To explore the impact of AI learning tools on student learning outcomes, including academic performance, engagement, and motivation.</w:t>
      </w:r>
    </w:p>
    <w:p w:rsidR="00000000" w:rsidDel="00000000" w:rsidP="00000000" w:rsidRDefault="00000000" w:rsidRPr="00000000" w14:paraId="00000093">
      <w:pPr>
        <w:pBdr>
          <w:top w:color="auto" w:space="0" w:sz="0" w:val="none"/>
          <w:left w:color="auto" w:space="0" w:sz="0" w:val="none"/>
          <w:bottom w:color="auto" w:space="0" w:sz="0" w:val="none"/>
          <w:right w:color="auto" w:space="0" w:sz="0" w:val="none"/>
          <w:between w:color="auto" w:space="0" w:sz="0" w:val="none"/>
        </w:pBdr>
        <w:shd w:fill="ffffff" w:val="clear"/>
        <w:spacing w:after="340" w:lineRule="auto"/>
        <w:jc w:val="both"/>
        <w:rPr>
          <w:rFonts w:ascii="Times New Roman" w:cs="Times New Roman" w:eastAsia="Times New Roman" w:hAnsi="Times New Roman"/>
          <w:color w:val="444444"/>
          <w:sz w:val="24"/>
          <w:szCs w:val="24"/>
          <w:highlight w:val="white"/>
        </w:rPr>
      </w:pPr>
      <w:r w:rsidDel="00000000" w:rsidR="00000000" w:rsidRPr="00000000">
        <w:rPr>
          <w:rFonts w:ascii="Times New Roman" w:cs="Times New Roman" w:eastAsia="Times New Roman" w:hAnsi="Times New Roman"/>
          <w:color w:val="444444"/>
          <w:sz w:val="24"/>
          <w:szCs w:val="24"/>
          <w:highlight w:val="white"/>
          <w:rtl w:val="0"/>
        </w:rPr>
        <w:t xml:space="preserve">2. To identify the challenges and limitations faced by students and educators in effectively utilizing AI learning tools in the Nigerian educational context.</w:t>
      </w:r>
    </w:p>
    <w:p w:rsidR="00000000" w:rsidDel="00000000" w:rsidP="00000000" w:rsidRDefault="00000000" w:rsidRPr="00000000" w14:paraId="00000094">
      <w:pPr>
        <w:pBdr>
          <w:top w:color="auto" w:space="0" w:sz="0" w:val="none"/>
          <w:left w:color="auto" w:space="0" w:sz="0" w:val="none"/>
          <w:bottom w:color="auto" w:space="0" w:sz="0" w:val="none"/>
          <w:right w:color="auto" w:space="0" w:sz="0" w:val="none"/>
          <w:between w:color="auto" w:space="0" w:sz="0" w:val="none"/>
        </w:pBdr>
        <w:shd w:fill="ffffff" w:val="clear"/>
        <w:spacing w:after="340" w:lineRule="auto"/>
        <w:jc w:val="both"/>
        <w:rPr>
          <w:rFonts w:ascii="Times New Roman" w:cs="Times New Roman" w:eastAsia="Times New Roman" w:hAnsi="Times New Roman"/>
          <w:color w:val="444444"/>
          <w:sz w:val="24"/>
          <w:szCs w:val="24"/>
          <w:highlight w:val="white"/>
        </w:rPr>
      </w:pPr>
      <w:r w:rsidDel="00000000" w:rsidR="00000000" w:rsidRPr="00000000">
        <w:rPr>
          <w:rFonts w:ascii="Times New Roman" w:cs="Times New Roman" w:eastAsia="Times New Roman" w:hAnsi="Times New Roman"/>
          <w:color w:val="444444"/>
          <w:sz w:val="24"/>
          <w:szCs w:val="24"/>
          <w:highlight w:val="white"/>
          <w:rtl w:val="0"/>
        </w:rPr>
        <w:t xml:space="preserve">3. To examine the ethical considerations associated with the use of AI learning tools among students in Nigeria.</w:t>
      </w:r>
    </w:p>
    <w:p w:rsidR="00000000" w:rsidDel="00000000" w:rsidP="00000000" w:rsidRDefault="00000000" w:rsidRPr="00000000" w14:paraId="00000095">
      <w:pPr>
        <w:pBdr>
          <w:top w:color="auto" w:space="0" w:sz="0" w:val="none"/>
          <w:left w:color="auto" w:space="0" w:sz="0" w:val="none"/>
          <w:bottom w:color="auto" w:space="0" w:sz="0" w:val="none"/>
          <w:right w:color="auto" w:space="0" w:sz="0" w:val="none"/>
          <w:between w:color="auto" w:space="0" w:sz="0" w:val="none"/>
        </w:pBdr>
        <w:shd w:fill="ffffff" w:val="clear"/>
        <w:spacing w:after="340" w:lineRule="auto"/>
        <w:jc w:val="both"/>
        <w:rPr>
          <w:rFonts w:ascii="Times New Roman" w:cs="Times New Roman" w:eastAsia="Times New Roman" w:hAnsi="Times New Roman"/>
          <w:b w:val="1"/>
          <w:color w:val="444444"/>
          <w:sz w:val="24"/>
          <w:szCs w:val="24"/>
          <w:highlight w:val="white"/>
        </w:rPr>
      </w:pPr>
      <w:r w:rsidDel="00000000" w:rsidR="00000000" w:rsidRPr="00000000">
        <w:rPr>
          <w:rFonts w:ascii="Times New Roman" w:cs="Times New Roman" w:eastAsia="Times New Roman" w:hAnsi="Times New Roman"/>
          <w:b w:val="1"/>
          <w:color w:val="444444"/>
          <w:sz w:val="24"/>
          <w:szCs w:val="24"/>
          <w:highlight w:val="white"/>
          <w:rtl w:val="0"/>
        </w:rPr>
        <w:t xml:space="preserve">1.4 RESEARCH QUESTION</w:t>
      </w:r>
    </w:p>
    <w:p w:rsidR="00000000" w:rsidDel="00000000" w:rsidP="00000000" w:rsidRDefault="00000000" w:rsidRPr="00000000" w14:paraId="00000096">
      <w:pPr>
        <w:pBdr>
          <w:top w:color="auto" w:space="0" w:sz="0" w:val="none"/>
          <w:left w:color="auto" w:space="0" w:sz="0" w:val="none"/>
          <w:bottom w:color="auto" w:space="0" w:sz="0" w:val="none"/>
          <w:right w:color="auto" w:space="0" w:sz="0" w:val="none"/>
          <w:between w:color="auto" w:space="0" w:sz="0" w:val="none"/>
        </w:pBdr>
        <w:shd w:fill="ffffff" w:val="clear"/>
        <w:spacing w:after="340" w:lineRule="auto"/>
        <w:jc w:val="both"/>
        <w:rPr>
          <w:rFonts w:ascii="Times New Roman" w:cs="Times New Roman" w:eastAsia="Times New Roman" w:hAnsi="Times New Roman"/>
          <w:color w:val="444444"/>
          <w:sz w:val="24"/>
          <w:szCs w:val="24"/>
          <w:highlight w:val="white"/>
        </w:rPr>
      </w:pPr>
      <w:r w:rsidDel="00000000" w:rsidR="00000000" w:rsidRPr="00000000">
        <w:rPr>
          <w:rFonts w:ascii="Times New Roman" w:cs="Times New Roman" w:eastAsia="Times New Roman" w:hAnsi="Times New Roman"/>
          <w:color w:val="444444"/>
          <w:sz w:val="24"/>
          <w:szCs w:val="24"/>
          <w:highlight w:val="white"/>
          <w:rtl w:val="0"/>
        </w:rPr>
        <w:t xml:space="preserve">1. How do AI learning tools impact student learning outcomes, including academic performance, engagement, and motivation?</w:t>
      </w:r>
    </w:p>
    <w:p w:rsidR="00000000" w:rsidDel="00000000" w:rsidP="00000000" w:rsidRDefault="00000000" w:rsidRPr="00000000" w14:paraId="00000097">
      <w:pPr>
        <w:pBdr>
          <w:top w:color="auto" w:space="0" w:sz="0" w:val="none"/>
          <w:left w:color="auto" w:space="0" w:sz="0" w:val="none"/>
          <w:bottom w:color="auto" w:space="0" w:sz="0" w:val="none"/>
          <w:right w:color="auto" w:space="0" w:sz="0" w:val="none"/>
          <w:between w:color="auto" w:space="0" w:sz="0" w:val="none"/>
        </w:pBdr>
        <w:shd w:fill="ffffff" w:val="clear"/>
        <w:spacing w:after="340" w:lineRule="auto"/>
        <w:jc w:val="both"/>
        <w:rPr>
          <w:rFonts w:ascii="Times New Roman" w:cs="Times New Roman" w:eastAsia="Times New Roman" w:hAnsi="Times New Roman"/>
          <w:color w:val="444444"/>
          <w:sz w:val="24"/>
          <w:szCs w:val="24"/>
          <w:highlight w:val="white"/>
        </w:rPr>
      </w:pPr>
      <w:r w:rsidDel="00000000" w:rsidR="00000000" w:rsidRPr="00000000">
        <w:rPr>
          <w:rFonts w:ascii="Times New Roman" w:cs="Times New Roman" w:eastAsia="Times New Roman" w:hAnsi="Times New Roman"/>
          <w:color w:val="444444"/>
          <w:sz w:val="24"/>
          <w:szCs w:val="24"/>
          <w:highlight w:val="white"/>
          <w:rtl w:val="0"/>
        </w:rPr>
        <w:t xml:space="preserve">2. What are the challenges and limitations faced by students and educators in effectively utilizing AI learning tools in the Nigerian educational context?</w:t>
      </w:r>
    </w:p>
    <w:p w:rsidR="00000000" w:rsidDel="00000000" w:rsidP="00000000" w:rsidRDefault="00000000" w:rsidRPr="00000000" w14:paraId="00000098">
      <w:pPr>
        <w:pBdr>
          <w:top w:color="auto" w:space="0" w:sz="0" w:val="none"/>
          <w:left w:color="auto" w:space="0" w:sz="0" w:val="none"/>
          <w:bottom w:color="auto" w:space="0" w:sz="0" w:val="none"/>
          <w:right w:color="auto" w:space="0" w:sz="0" w:val="none"/>
          <w:between w:color="auto" w:space="0" w:sz="0" w:val="none"/>
        </w:pBdr>
        <w:shd w:fill="ffffff" w:val="clear"/>
        <w:spacing w:after="340" w:lineRule="auto"/>
        <w:jc w:val="both"/>
        <w:rPr>
          <w:rFonts w:ascii="Times New Roman" w:cs="Times New Roman" w:eastAsia="Times New Roman" w:hAnsi="Times New Roman"/>
          <w:b w:val="1"/>
          <w:color w:val="444444"/>
          <w:sz w:val="24"/>
          <w:szCs w:val="24"/>
          <w:highlight w:val="white"/>
        </w:rPr>
      </w:pPr>
      <w:r w:rsidDel="00000000" w:rsidR="00000000" w:rsidRPr="00000000">
        <w:rPr>
          <w:rFonts w:ascii="Times New Roman" w:cs="Times New Roman" w:eastAsia="Times New Roman" w:hAnsi="Times New Roman"/>
          <w:color w:val="444444"/>
          <w:sz w:val="24"/>
          <w:szCs w:val="24"/>
          <w:highlight w:val="white"/>
          <w:rtl w:val="0"/>
        </w:rPr>
        <w:t xml:space="preserve">3. What are the ethical considerations associated with the use of AI learning tools among students in Nigeria?</w:t>
      </w:r>
      <w:r w:rsidDel="00000000" w:rsidR="00000000" w:rsidRPr="00000000">
        <w:rPr>
          <w:rtl w:val="0"/>
        </w:rPr>
      </w:r>
    </w:p>
    <w:p w:rsidR="00000000" w:rsidDel="00000000" w:rsidP="00000000" w:rsidRDefault="00000000" w:rsidRPr="00000000" w14:paraId="00000099">
      <w:pPr>
        <w:pBdr>
          <w:top w:color="auto" w:space="0" w:sz="0" w:val="none"/>
          <w:left w:color="auto" w:space="0" w:sz="0" w:val="none"/>
          <w:bottom w:color="auto" w:space="0" w:sz="0" w:val="none"/>
          <w:right w:color="auto" w:space="0" w:sz="0" w:val="none"/>
          <w:between w:color="auto" w:space="0" w:sz="0" w:val="none"/>
        </w:pBdr>
        <w:shd w:fill="ffffff" w:val="clear"/>
        <w:spacing w:after="340" w:lineRule="auto"/>
        <w:jc w:val="both"/>
        <w:rPr>
          <w:rFonts w:ascii="Times New Roman" w:cs="Times New Roman" w:eastAsia="Times New Roman" w:hAnsi="Times New Roman"/>
          <w:color w:val="444444"/>
          <w:sz w:val="24"/>
          <w:szCs w:val="24"/>
          <w:highlight w:val="white"/>
        </w:rPr>
      </w:pPr>
      <w:r w:rsidDel="00000000" w:rsidR="00000000" w:rsidRPr="00000000">
        <w:rPr>
          <w:rFonts w:ascii="Times New Roman" w:cs="Times New Roman" w:eastAsia="Times New Roman" w:hAnsi="Times New Roman"/>
          <w:b w:val="1"/>
          <w:color w:val="444444"/>
          <w:sz w:val="24"/>
          <w:szCs w:val="24"/>
          <w:highlight w:val="white"/>
          <w:rtl w:val="0"/>
        </w:rPr>
        <w:t xml:space="preserve">1.5 SIGNIFICANCE OF THE STUDY</w:t>
      </w:r>
      <w:r w:rsidDel="00000000" w:rsidR="00000000" w:rsidRPr="00000000">
        <w:rPr>
          <w:rtl w:val="0"/>
        </w:rPr>
      </w:r>
    </w:p>
    <w:p w:rsidR="00000000" w:rsidDel="00000000" w:rsidP="00000000" w:rsidRDefault="00000000" w:rsidRPr="00000000" w14:paraId="0000009A">
      <w:pPr>
        <w:pBdr>
          <w:top w:color="auto" w:space="0" w:sz="0" w:val="none"/>
          <w:left w:color="auto" w:space="0" w:sz="0" w:val="none"/>
          <w:bottom w:color="auto" w:space="0" w:sz="0" w:val="none"/>
          <w:right w:color="auto" w:space="0" w:sz="0" w:val="none"/>
          <w:between w:color="auto" w:space="0" w:sz="0" w:val="none"/>
        </w:pBdr>
        <w:shd w:fill="ffffff" w:val="clear"/>
        <w:spacing w:after="3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This research project aims to contribute to the existing body of knowledge on the integration of AI learning tools in education, specifically within the Nigerian context. By investigating the adoption patterns, impact on student learning outcomes, and challenges faced by students and educators, this study will generate new insights and understanding about the effectiveness and limitations of AI learning tools in the Nigerian educational system. The findings will expand the knowledge base on AI in education and stimulate education. </w:t>
      </w:r>
    </w:p>
    <w:p w:rsidR="00000000" w:rsidDel="00000000" w:rsidP="00000000" w:rsidRDefault="00000000" w:rsidRPr="00000000" w14:paraId="0000009B">
      <w:pPr>
        <w:pBdr>
          <w:top w:color="auto" w:space="0" w:sz="0" w:val="none"/>
          <w:left w:color="auto" w:space="0" w:sz="0" w:val="none"/>
          <w:bottom w:color="auto" w:space="0" w:sz="0" w:val="none"/>
          <w:right w:color="auto" w:space="0" w:sz="0" w:val="none"/>
          <w:between w:color="auto" w:space="0" w:sz="0" w:val="none"/>
        </w:pBdr>
        <w:shd w:fill="ffffff" w:val="clear"/>
        <w:spacing w:after="3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Examining the uses and challenges of AI learning tools among students in Nigeria will shed light on potential equity implications. Understanding how different student groups perceive and benefit from these tools can help identify and address potential disparities in access and utilization. By examining the role of demographic factors and exploring the perspectives and attitudes of students and educators, the study aims to contribute to creating equitable learning environments where all students can benefit from AI learning tool</w:t>
      </w:r>
    </w:p>
    <w:p w:rsidR="00000000" w:rsidDel="00000000" w:rsidP="00000000" w:rsidRDefault="00000000" w:rsidRPr="00000000" w14:paraId="0000009C">
      <w:pPr>
        <w:pBdr>
          <w:top w:color="auto" w:space="0" w:sz="0" w:val="none"/>
          <w:left w:color="auto" w:space="0" w:sz="0" w:val="none"/>
          <w:bottom w:color="auto" w:space="0" w:sz="0" w:val="none"/>
          <w:right w:color="auto" w:space="0" w:sz="0" w:val="none"/>
          <w:between w:color="auto" w:space="0" w:sz="0" w:val="none"/>
        </w:pBdr>
        <w:shd w:fill="ffffff" w:val="clear"/>
        <w:spacing w:after="340" w:lineRule="auto"/>
        <w:jc w:val="both"/>
        <w:rPr>
          <w:rFonts w:ascii="Times New Roman" w:cs="Times New Roman" w:eastAsia="Times New Roman" w:hAnsi="Times New Roman"/>
          <w:color w:val="444444"/>
          <w:sz w:val="24"/>
          <w:szCs w:val="24"/>
          <w:highlight w:val="white"/>
        </w:rPr>
      </w:pPr>
      <w:r w:rsidDel="00000000" w:rsidR="00000000" w:rsidRPr="00000000">
        <w:rPr>
          <w:rFonts w:ascii="Times New Roman" w:cs="Times New Roman" w:eastAsia="Times New Roman" w:hAnsi="Times New Roman"/>
          <w:color w:val="444444"/>
          <w:sz w:val="24"/>
          <w:szCs w:val="24"/>
          <w:highlight w:val="white"/>
          <w:rtl w:val="0"/>
        </w:rPr>
        <w:t xml:space="preserve">                   Educators, policymakers, parents, and stakeholders can unite in fostering responsible AI integration: Prioritize ongoing professional development for educators to harness AI’s potential. Advocate for equitable access to AI-driven resources, ensuring that all students benefit from this technological evolution. Industry leaders can invest in collaborative initiatives to develop innovative AI tools aligned with educational goals. Together, educators and stakeholders can unlock the full potential of AI, creating personalized, inclusive, and impactful learning experiences. A collaborative commitment will shape an education landscape where AI empowers learners, nurtures creativity, and prepares students for the challenges of an evolving world.</w:t>
      </w:r>
    </w:p>
    <w:p w:rsidR="00000000" w:rsidDel="00000000" w:rsidP="00000000" w:rsidRDefault="00000000" w:rsidRPr="00000000" w14:paraId="0000009D">
      <w:pPr>
        <w:pBdr>
          <w:top w:color="auto" w:space="0" w:sz="0" w:val="none"/>
          <w:left w:color="auto" w:space="0" w:sz="0" w:val="none"/>
          <w:bottom w:color="auto" w:space="0" w:sz="0" w:val="none"/>
          <w:right w:color="auto" w:space="0" w:sz="0" w:val="none"/>
          <w:between w:color="auto" w:space="0" w:sz="0" w:val="none"/>
        </w:pBdr>
        <w:shd w:fill="ffffff" w:val="clear"/>
        <w:spacing w:after="340" w:lineRule="auto"/>
        <w:jc w:val="both"/>
        <w:rPr>
          <w:rFonts w:ascii="Times New Roman" w:cs="Times New Roman" w:eastAsia="Times New Roman" w:hAnsi="Times New Roman"/>
          <w:b w:val="1"/>
          <w:color w:val="444444"/>
          <w:sz w:val="24"/>
          <w:szCs w:val="24"/>
          <w:highlight w:val="white"/>
        </w:rPr>
      </w:pPr>
      <w:r w:rsidDel="00000000" w:rsidR="00000000" w:rsidRPr="00000000">
        <w:rPr>
          <w:rFonts w:ascii="Times New Roman" w:cs="Times New Roman" w:eastAsia="Times New Roman" w:hAnsi="Times New Roman"/>
          <w:b w:val="1"/>
          <w:color w:val="444444"/>
          <w:sz w:val="24"/>
          <w:szCs w:val="24"/>
          <w:highlight w:val="white"/>
          <w:rtl w:val="0"/>
        </w:rPr>
        <w:t xml:space="preserve">1.6. SCOPE OF THE STUDY</w:t>
      </w:r>
    </w:p>
    <w:p w:rsidR="00000000" w:rsidDel="00000000" w:rsidP="00000000" w:rsidRDefault="00000000" w:rsidRPr="00000000" w14:paraId="0000009E">
      <w:pPr>
        <w:pBdr>
          <w:top w:color="auto" w:space="0" w:sz="0" w:val="none"/>
          <w:left w:color="auto" w:space="0" w:sz="0" w:val="none"/>
          <w:bottom w:color="auto" w:space="0" w:sz="0" w:val="none"/>
          <w:right w:color="auto" w:space="0" w:sz="0" w:val="none"/>
          <w:between w:color="auto" w:space="0" w:sz="0" w:val="none"/>
        </w:pBdr>
        <w:shd w:fill="ffffff" w:val="clear"/>
        <w:spacing w:after="340" w:lineRule="auto"/>
        <w:jc w:val="both"/>
        <w:rPr>
          <w:rFonts w:ascii="Times New Roman" w:cs="Times New Roman" w:eastAsia="Times New Roman" w:hAnsi="Times New Roman"/>
          <w:color w:val="444444"/>
          <w:sz w:val="24"/>
          <w:szCs w:val="24"/>
          <w:highlight w:val="white"/>
        </w:rPr>
      </w:pPr>
      <w:r w:rsidDel="00000000" w:rsidR="00000000" w:rsidRPr="00000000">
        <w:rPr>
          <w:rFonts w:ascii="Times New Roman" w:cs="Times New Roman" w:eastAsia="Times New Roman" w:hAnsi="Times New Roman"/>
          <w:color w:val="444444"/>
          <w:sz w:val="24"/>
          <w:szCs w:val="24"/>
          <w:highlight w:val="white"/>
          <w:rtl w:val="0"/>
        </w:rPr>
        <w:t xml:space="preserve">                The scope of this study focuses on investigating the uses and challenges of AI learning tools among students in Nigeria. The research will be conducted within kwara state polytechnic institutions, encompassing various levels of education. The study will target a diverse sample of students and educators from different regions of Nigeria to ensure a representative understanding of the adoption, impact, and challenges of AI learning tools across the country. </w:t>
      </w:r>
    </w:p>
    <w:p w:rsidR="00000000" w:rsidDel="00000000" w:rsidP="00000000" w:rsidRDefault="00000000" w:rsidRPr="00000000" w14:paraId="0000009F">
      <w:pPr>
        <w:pBdr>
          <w:top w:color="auto" w:space="0" w:sz="0" w:val="none"/>
          <w:left w:color="auto" w:space="0" w:sz="0" w:val="none"/>
          <w:bottom w:color="auto" w:space="0" w:sz="0" w:val="none"/>
          <w:right w:color="auto" w:space="0" w:sz="0" w:val="none"/>
          <w:between w:color="auto" w:space="0" w:sz="0" w:val="none"/>
        </w:pBdr>
        <w:shd w:fill="ffffff" w:val="clear"/>
        <w:spacing w:after="340" w:lineRule="auto"/>
        <w:jc w:val="both"/>
        <w:rPr>
          <w:rFonts w:ascii="Times New Roman" w:cs="Times New Roman" w:eastAsia="Times New Roman" w:hAnsi="Times New Roman"/>
          <w:color w:val="444444"/>
          <w:sz w:val="24"/>
          <w:szCs w:val="24"/>
          <w:highlight w:val="white"/>
        </w:rPr>
      </w:pPr>
      <w:r w:rsidDel="00000000" w:rsidR="00000000" w:rsidRPr="00000000">
        <w:rPr>
          <w:rFonts w:ascii="Times New Roman" w:cs="Times New Roman" w:eastAsia="Times New Roman" w:hAnsi="Times New Roman"/>
          <w:color w:val="444444"/>
          <w:sz w:val="24"/>
          <w:szCs w:val="24"/>
          <w:highlight w:val="white"/>
          <w:rtl w:val="0"/>
        </w:rPr>
        <w:t xml:space="preserve">                Despite these limitations, this study aims to provide valuable insights into the adoption, impact, and challenges of AI learning tools among students in Nigeria, and to offer practical recommendations for educators, policymakers, and stakeholders to enhance the effective integration of AI learning tools in the Nigerian educational system. </w:t>
      </w:r>
    </w:p>
    <w:p w:rsidR="00000000" w:rsidDel="00000000" w:rsidP="00000000" w:rsidRDefault="00000000" w:rsidRPr="00000000" w14:paraId="000000A0">
      <w:pPr>
        <w:pBdr>
          <w:top w:color="auto" w:space="0" w:sz="0" w:val="none"/>
          <w:left w:color="auto" w:space="0" w:sz="0" w:val="none"/>
          <w:bottom w:color="auto" w:space="0" w:sz="0" w:val="none"/>
          <w:right w:color="auto" w:space="0" w:sz="0" w:val="none"/>
          <w:between w:color="auto" w:space="0" w:sz="0" w:val="none"/>
        </w:pBdr>
        <w:shd w:fill="ffffff" w:val="clear"/>
        <w:spacing w:after="340" w:lineRule="auto"/>
        <w:jc w:val="both"/>
        <w:rPr>
          <w:rFonts w:ascii="Times New Roman" w:cs="Times New Roman" w:eastAsia="Times New Roman" w:hAnsi="Times New Roman"/>
          <w:b w:val="1"/>
          <w:color w:val="444444"/>
          <w:sz w:val="24"/>
          <w:szCs w:val="24"/>
          <w:highlight w:val="white"/>
        </w:rPr>
      </w:pPr>
      <w:r w:rsidDel="00000000" w:rsidR="00000000" w:rsidRPr="00000000">
        <w:rPr>
          <w:rFonts w:ascii="Times New Roman" w:cs="Times New Roman" w:eastAsia="Times New Roman" w:hAnsi="Times New Roman"/>
          <w:b w:val="1"/>
          <w:color w:val="444444"/>
          <w:sz w:val="24"/>
          <w:szCs w:val="24"/>
          <w:highlight w:val="white"/>
          <w:rtl w:val="0"/>
        </w:rPr>
        <w:t xml:space="preserve">1.7 DEFINITION OF THE TERMS</w:t>
      </w:r>
    </w:p>
    <w:p w:rsidR="00000000" w:rsidDel="00000000" w:rsidP="00000000" w:rsidRDefault="00000000" w:rsidRPr="00000000" w14:paraId="000000A1">
      <w:pPr>
        <w:jc w:val="both"/>
        <w:rPr>
          <w:rFonts w:ascii="Times New Roman" w:cs="Times New Roman" w:eastAsia="Times New Roman" w:hAnsi="Times New Roman"/>
          <w:color w:val="444444"/>
          <w:sz w:val="24"/>
          <w:szCs w:val="24"/>
          <w:highlight w:val="white"/>
        </w:rPr>
      </w:pPr>
      <w:r w:rsidDel="00000000" w:rsidR="00000000" w:rsidRPr="00000000">
        <w:rPr>
          <w:rFonts w:ascii="Times New Roman" w:cs="Times New Roman" w:eastAsia="Times New Roman" w:hAnsi="Times New Roman"/>
          <w:b w:val="1"/>
          <w:color w:val="444444"/>
          <w:sz w:val="24"/>
          <w:szCs w:val="24"/>
          <w:highlight w:val="white"/>
          <w:rtl w:val="0"/>
        </w:rPr>
        <w:t xml:space="preserve">IMPACT: </w:t>
      </w:r>
      <w:r w:rsidDel="00000000" w:rsidR="00000000" w:rsidRPr="00000000">
        <w:rPr>
          <w:rFonts w:ascii="Times New Roman" w:cs="Times New Roman" w:eastAsia="Times New Roman" w:hAnsi="Times New Roman"/>
          <w:color w:val="444444"/>
          <w:sz w:val="24"/>
          <w:szCs w:val="24"/>
          <w:highlight w:val="white"/>
          <w:rtl w:val="0"/>
        </w:rPr>
        <w:t xml:space="preserve">Impact can also mean “to have a strong effect on someone or something.” You're constantly bettering the lives of those you interact with as you work to achieve your mission, which leaves a lasting, positive effect on their lives.</w:t>
      </w:r>
    </w:p>
    <w:p w:rsidR="00000000" w:rsidDel="00000000" w:rsidP="00000000" w:rsidRDefault="00000000" w:rsidRPr="00000000" w14:paraId="000000A2">
      <w:pPr>
        <w:jc w:val="both"/>
        <w:rPr>
          <w:rFonts w:ascii="Times New Roman" w:cs="Times New Roman" w:eastAsia="Times New Roman" w:hAnsi="Times New Roman"/>
          <w:color w:val="444444"/>
          <w:sz w:val="24"/>
          <w:szCs w:val="24"/>
          <w:highlight w:val="white"/>
        </w:rPr>
      </w:pPr>
      <w:r w:rsidDel="00000000" w:rsidR="00000000" w:rsidRPr="00000000">
        <w:rPr>
          <w:rtl w:val="0"/>
        </w:rPr>
      </w:r>
    </w:p>
    <w:p w:rsidR="00000000" w:rsidDel="00000000" w:rsidP="00000000" w:rsidRDefault="00000000" w:rsidRPr="00000000" w14:paraId="000000A3">
      <w:pPr>
        <w:jc w:val="both"/>
        <w:rPr>
          <w:rFonts w:ascii="Times New Roman" w:cs="Times New Roman" w:eastAsia="Times New Roman" w:hAnsi="Times New Roman"/>
          <w:color w:val="444444"/>
          <w:sz w:val="24"/>
          <w:szCs w:val="24"/>
          <w:highlight w:val="white"/>
        </w:rPr>
      </w:pPr>
      <w:r w:rsidDel="00000000" w:rsidR="00000000" w:rsidRPr="00000000">
        <w:rPr>
          <w:rFonts w:ascii="Times New Roman" w:cs="Times New Roman" w:eastAsia="Times New Roman" w:hAnsi="Times New Roman"/>
          <w:b w:val="1"/>
          <w:color w:val="444444"/>
          <w:sz w:val="24"/>
          <w:szCs w:val="24"/>
          <w:highlight w:val="white"/>
          <w:rtl w:val="0"/>
        </w:rPr>
        <w:t xml:space="preserve">ARTIFICIAL INTELLIGENCE</w:t>
      </w:r>
      <w:r w:rsidDel="00000000" w:rsidR="00000000" w:rsidRPr="00000000">
        <w:rPr>
          <w:rFonts w:ascii="Times New Roman" w:cs="Times New Roman" w:eastAsia="Times New Roman" w:hAnsi="Times New Roman"/>
          <w:color w:val="444444"/>
          <w:sz w:val="24"/>
          <w:szCs w:val="24"/>
          <w:highlight w:val="white"/>
          <w:rtl w:val="0"/>
        </w:rPr>
        <w:t xml:space="preserve">: In this study, AI refers to educational technologies and software applications that utilize artificial intelligence techniques, such as machine learning algorithms, natural language processing, and computer vision, to support and enhance the learning process.</w:t>
      </w:r>
    </w:p>
    <w:p w:rsidR="00000000" w:rsidDel="00000000" w:rsidP="00000000" w:rsidRDefault="00000000" w:rsidRPr="00000000" w14:paraId="000000A4">
      <w:pPr>
        <w:jc w:val="both"/>
        <w:rPr>
          <w:rFonts w:ascii="Times New Roman" w:cs="Times New Roman" w:eastAsia="Times New Roman" w:hAnsi="Times New Roman"/>
          <w:color w:val="444444"/>
          <w:sz w:val="24"/>
          <w:szCs w:val="24"/>
          <w:highlight w:val="white"/>
        </w:rPr>
      </w:pPr>
      <w:r w:rsidDel="00000000" w:rsidR="00000000" w:rsidRPr="00000000">
        <w:rPr>
          <w:rtl w:val="0"/>
        </w:rPr>
      </w:r>
    </w:p>
    <w:p w:rsidR="00000000" w:rsidDel="00000000" w:rsidP="00000000" w:rsidRDefault="00000000" w:rsidRPr="00000000" w14:paraId="000000A5">
      <w:pPr>
        <w:jc w:val="both"/>
        <w:rPr>
          <w:rFonts w:ascii="Times New Roman" w:cs="Times New Roman" w:eastAsia="Times New Roman" w:hAnsi="Times New Roman"/>
          <w:color w:val="444444"/>
          <w:sz w:val="24"/>
          <w:szCs w:val="24"/>
          <w:highlight w:val="white"/>
        </w:rPr>
      </w:pPr>
      <w:r w:rsidDel="00000000" w:rsidR="00000000" w:rsidRPr="00000000">
        <w:rPr>
          <w:rFonts w:ascii="Times New Roman" w:cs="Times New Roman" w:eastAsia="Times New Roman" w:hAnsi="Times New Roman"/>
          <w:b w:val="1"/>
          <w:color w:val="444444"/>
          <w:sz w:val="24"/>
          <w:szCs w:val="24"/>
          <w:highlight w:val="white"/>
          <w:rtl w:val="0"/>
        </w:rPr>
        <w:t xml:space="preserve">TOOLS: </w:t>
      </w:r>
      <w:r w:rsidDel="00000000" w:rsidR="00000000" w:rsidRPr="00000000">
        <w:rPr>
          <w:rFonts w:ascii="Times New Roman" w:cs="Times New Roman" w:eastAsia="Times New Roman" w:hAnsi="Times New Roman"/>
          <w:color w:val="444444"/>
          <w:sz w:val="24"/>
          <w:szCs w:val="24"/>
          <w:highlight w:val="white"/>
          <w:rtl w:val="0"/>
        </w:rPr>
        <w:t xml:space="preserve">A tool is an object that can extend an individual's ability to modify features of the surrounding environment or help them accomplish a particular task.</w:t>
      </w:r>
    </w:p>
    <w:p w:rsidR="00000000" w:rsidDel="00000000" w:rsidP="00000000" w:rsidRDefault="00000000" w:rsidRPr="00000000" w14:paraId="000000A6">
      <w:pPr>
        <w:jc w:val="both"/>
        <w:rPr>
          <w:rFonts w:ascii="Times New Roman" w:cs="Times New Roman" w:eastAsia="Times New Roman" w:hAnsi="Times New Roman"/>
          <w:b w:val="1"/>
          <w:color w:val="444444"/>
          <w:sz w:val="24"/>
          <w:szCs w:val="24"/>
          <w:highlight w:val="white"/>
        </w:rPr>
      </w:pPr>
      <w:r w:rsidDel="00000000" w:rsidR="00000000" w:rsidRPr="00000000">
        <w:rPr>
          <w:rtl w:val="0"/>
        </w:rPr>
      </w:r>
    </w:p>
    <w:p w:rsidR="00000000" w:rsidDel="00000000" w:rsidP="00000000" w:rsidRDefault="00000000" w:rsidRPr="00000000" w14:paraId="000000A7">
      <w:pPr>
        <w:jc w:val="both"/>
        <w:rPr>
          <w:rFonts w:ascii="Times New Roman" w:cs="Times New Roman" w:eastAsia="Times New Roman" w:hAnsi="Times New Roman"/>
          <w:color w:val="444444"/>
          <w:sz w:val="24"/>
          <w:szCs w:val="24"/>
          <w:highlight w:val="white"/>
        </w:rPr>
      </w:pPr>
      <w:r w:rsidDel="00000000" w:rsidR="00000000" w:rsidRPr="00000000">
        <w:rPr>
          <w:rFonts w:ascii="Times New Roman" w:cs="Times New Roman" w:eastAsia="Times New Roman" w:hAnsi="Times New Roman"/>
          <w:b w:val="1"/>
          <w:color w:val="444444"/>
          <w:sz w:val="24"/>
          <w:szCs w:val="24"/>
          <w:highlight w:val="white"/>
          <w:rtl w:val="0"/>
        </w:rPr>
        <w:t xml:space="preserve">LEARNING</w:t>
      </w:r>
      <w:r w:rsidDel="00000000" w:rsidR="00000000" w:rsidRPr="00000000">
        <w:rPr>
          <w:rFonts w:ascii="Times New Roman" w:cs="Times New Roman" w:eastAsia="Times New Roman" w:hAnsi="Times New Roman"/>
          <w:color w:val="444444"/>
          <w:sz w:val="24"/>
          <w:szCs w:val="24"/>
          <w:highlight w:val="white"/>
          <w:rtl w:val="0"/>
        </w:rPr>
        <w:t xml:space="preserve"> </w:t>
      </w:r>
      <w:r w:rsidDel="00000000" w:rsidR="00000000" w:rsidRPr="00000000">
        <w:rPr>
          <w:rFonts w:ascii="Times New Roman" w:cs="Times New Roman" w:eastAsia="Times New Roman" w:hAnsi="Times New Roman"/>
          <w:b w:val="1"/>
          <w:color w:val="444444"/>
          <w:sz w:val="24"/>
          <w:szCs w:val="24"/>
          <w:highlight w:val="white"/>
          <w:rtl w:val="0"/>
        </w:rPr>
        <w:t xml:space="preserve">AND TEACHING: </w:t>
      </w:r>
      <w:r w:rsidDel="00000000" w:rsidR="00000000" w:rsidRPr="00000000">
        <w:rPr>
          <w:rFonts w:ascii="Times New Roman" w:cs="Times New Roman" w:eastAsia="Times New Roman" w:hAnsi="Times New Roman"/>
          <w:color w:val="444444"/>
          <w:sz w:val="24"/>
          <w:szCs w:val="24"/>
          <w:highlight w:val="white"/>
          <w:rtl w:val="0"/>
        </w:rPr>
        <w:t xml:space="preserve">Teaching can be defined as engagement with learners to enable their understanding and application of knowledge, concepts and processes while learning is the acquisition of knowledge or skills through study, experience, or being taught.</w:t>
      </w:r>
    </w:p>
    <w:p w:rsidR="00000000" w:rsidDel="00000000" w:rsidP="00000000" w:rsidRDefault="00000000" w:rsidRPr="00000000" w14:paraId="000000A8">
      <w:pPr>
        <w:jc w:val="both"/>
        <w:rPr>
          <w:rFonts w:ascii="Times New Roman" w:cs="Times New Roman" w:eastAsia="Times New Roman" w:hAnsi="Times New Roman"/>
          <w:color w:val="444444"/>
          <w:sz w:val="24"/>
          <w:szCs w:val="24"/>
          <w:highlight w:val="white"/>
        </w:rPr>
      </w:pPr>
      <w:r w:rsidDel="00000000" w:rsidR="00000000" w:rsidRPr="00000000">
        <w:rPr>
          <w:rtl w:val="0"/>
        </w:rPr>
      </w:r>
    </w:p>
    <w:p w:rsidR="00000000" w:rsidDel="00000000" w:rsidP="00000000" w:rsidRDefault="00000000" w:rsidRPr="00000000" w14:paraId="000000A9">
      <w:pPr>
        <w:jc w:val="both"/>
        <w:rPr>
          <w:rFonts w:ascii="Times New Roman" w:cs="Times New Roman" w:eastAsia="Times New Roman" w:hAnsi="Times New Roman"/>
          <w:color w:val="444444"/>
          <w:sz w:val="24"/>
          <w:szCs w:val="24"/>
          <w:highlight w:val="white"/>
        </w:rPr>
      </w:pPr>
      <w:r w:rsidDel="00000000" w:rsidR="00000000" w:rsidRPr="00000000">
        <w:rPr>
          <w:rFonts w:ascii="Times New Roman" w:cs="Times New Roman" w:eastAsia="Times New Roman" w:hAnsi="Times New Roman"/>
          <w:b w:val="1"/>
          <w:color w:val="444444"/>
          <w:sz w:val="24"/>
          <w:szCs w:val="24"/>
          <w:highlight w:val="white"/>
          <w:rtl w:val="0"/>
        </w:rPr>
        <w:t xml:space="preserve">STUDENTS: </w:t>
      </w:r>
      <w:r w:rsidDel="00000000" w:rsidR="00000000" w:rsidRPr="00000000">
        <w:rPr>
          <w:rFonts w:ascii="Times New Roman" w:cs="Times New Roman" w:eastAsia="Times New Roman" w:hAnsi="Times New Roman"/>
          <w:color w:val="444444"/>
          <w:sz w:val="24"/>
          <w:szCs w:val="24"/>
          <w:highlight w:val="white"/>
          <w:rtl w:val="0"/>
        </w:rPr>
        <w:t xml:space="preserve">A student is someone who is enrolled in a degree-granting program at an institution of higher learning and registered full-time according to the definition of his/her respective academic institution, and who is not employed full-time.</w:t>
      </w:r>
    </w:p>
    <w:p w:rsidR="00000000" w:rsidDel="00000000" w:rsidP="00000000" w:rsidRDefault="00000000" w:rsidRPr="00000000" w14:paraId="000000AA">
      <w:pPr>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B">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C">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D">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E">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F">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0">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1">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2">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3">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4">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5">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6">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7">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8">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9">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A">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B">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C">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D">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E">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F">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0">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1">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2">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3">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4">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5">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6">
      <w:pPr>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7">
      <w:pPr>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8">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TWO </w:t>
      </w:r>
    </w:p>
    <w:p w:rsidR="00000000" w:rsidDel="00000000" w:rsidP="00000000" w:rsidRDefault="00000000" w:rsidRPr="00000000" w14:paraId="000000C9">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LITERATURE REVIEW</w:t>
      </w:r>
    </w:p>
    <w:p w:rsidR="00000000" w:rsidDel="00000000" w:rsidP="00000000" w:rsidRDefault="00000000" w:rsidRPr="00000000" w14:paraId="000000CA">
      <w:pPr>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B">
      <w:pPr>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 CONCEPTUAL FRAMEWORK</w:t>
      </w:r>
    </w:p>
    <w:p w:rsidR="00000000" w:rsidDel="00000000" w:rsidP="00000000" w:rsidRDefault="00000000" w:rsidRPr="00000000" w14:paraId="000000CC">
      <w:pPr>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2.1.1 HISTORY OF ARTIFICIAL INTELLIGENCE (AI) </w:t>
      </w:r>
    </w:p>
    <w:p w:rsidR="00000000" w:rsidDel="00000000" w:rsidP="00000000" w:rsidRDefault="00000000" w:rsidRPr="00000000" w14:paraId="000000CD">
      <w:pPr>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Artificial intelligence was founded as an academic discipline in 1956, and the field went through multiple cycles of optimism throughout its history, followed by periods of disappointment and loss of funding, known as AI winters. Funding and interest vastly increased after 2012 when deep learning outperformed previous AI techniques. This growth accelerated further after 2017 with the transformer architecture, and by the early 2020s many billions of dollars were being invested in AI and the field experienced rapid ongoing progress in what has become known as the AI boom. The emergence of advanced generative AI in the midst of the AI boom and its ability to create and modify content exposed several unintended consequences and harms in the present and raised concerns about the risks of AI and its long-term effects in the future, prompting discussions about regulatory policies to ensure the safety and benefits of the technology.( Mistle &amp; Hartley 2022)</w:t>
      </w:r>
    </w:p>
    <w:p w:rsidR="00000000" w:rsidDel="00000000" w:rsidP="00000000" w:rsidRDefault="00000000" w:rsidRPr="00000000" w14:paraId="000000C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According to Dorkan 2019, The idea of “artificial intelligence” goes back thousands of years, to ancient philosophers concerning questions of life and death. In ancient times, inventors made things called “automatons” which were mechanical and moved independently of human intervention. The word “automaton” comes from ancient Greek, and means “acting of one’s own will.” One of the earliest records of an automaton comes from 400 BCE and refers to a mechanical pigeon created by a friend of the philosopher Plato. Many years later, one of the most famous automatons was created by Leonardo da Vinci around the year 1495. </w:t>
      </w:r>
    </w:p>
    <w:p w:rsidR="00000000" w:rsidDel="00000000" w:rsidP="00000000" w:rsidRDefault="00000000" w:rsidRPr="00000000" w14:paraId="000000D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D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So while the idea of a machine being able to function on its own is ancient, for the purposes of this article, we’re going to focus on the 20th century, when engineers and scientists began to make strides toward our modern-day AI. Despite the lack of funding during the AI Winter, the early 90s showed some impressive strides forward in AI research, including the introduction of the first AI system that could beat a reigning world champion chess player. This era also introduced AI into everyday life via innovations such as the first Roomba and the first commercially-available speech recognition software on Windows computers. The time between when the phrase “artificial intelligence” was created, and the 1980s was a period of both rapid growth and struggle for AI research. The late 1950s through the 1960s was a time of creation. From programming languages that are still in use to this day to books and films that explored the idea of robots, AI became a mainstream idea quickly. The 1970s showed similar improvements, such as the first anthropomorphic robot being built in Japan, to the first example of an autonomous vehicle being built by an engineering grad student. However, it was also a time of struggle for AI research, as the U.S. government showed little interest in continuing to fund AI research(Dorkan 2020).</w:t>
      </w:r>
    </w:p>
    <w:p w:rsidR="00000000" w:rsidDel="00000000" w:rsidP="00000000" w:rsidRDefault="00000000" w:rsidRPr="00000000" w14:paraId="000000D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Ifenyi and Susan (2023) explains the most recent developments in AI, up to the present day. We’ve seen a surge in common-use AI tools, such as virtual assistants, search engines, etc. This time period also popularized Deep Learning and Big Data..</w:t>
      </w:r>
    </w:p>
    <w:p w:rsidR="00000000" w:rsidDel="00000000" w:rsidP="00000000" w:rsidRDefault="00000000" w:rsidRPr="00000000" w14:paraId="000000D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Notable dates include:</w:t>
      </w:r>
    </w:p>
    <w:p w:rsidR="00000000" w:rsidDel="00000000" w:rsidP="00000000" w:rsidRDefault="00000000" w:rsidRPr="00000000" w14:paraId="000000D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2012: Two researchers from Google (Jeff Dean and Andrew Ng) trained a neural network to recognize cats by showing it unlabeled images and no background information.</w:t>
      </w:r>
    </w:p>
    <w:p w:rsidR="00000000" w:rsidDel="00000000" w:rsidP="00000000" w:rsidRDefault="00000000" w:rsidRPr="00000000" w14:paraId="000000D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2015: Elon Musk, Stephen Hawking, and Steve Wozniak (and over 3,000 others) signed an open letter to the worlds’ government systems banning the development of (and later, use of) autonomous weapons for purposes of war.</w:t>
      </w:r>
    </w:p>
    <w:p w:rsidR="00000000" w:rsidDel="00000000" w:rsidP="00000000" w:rsidRDefault="00000000" w:rsidRPr="00000000" w14:paraId="000000D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2016: Hanson Robotics created a humanoid robot named Sophia, who became known as the first “robot citizen” and was the first robot created with a realistic human appearance and the ability to see and replicate emotions, as well as to communicate.</w:t>
      </w:r>
    </w:p>
    <w:p w:rsidR="00000000" w:rsidDel="00000000" w:rsidP="00000000" w:rsidRDefault="00000000" w:rsidRPr="00000000" w14:paraId="000000D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2017: Facebook programmed two AI chatbots to converse and learn how to negotiate, but as they went back and forth they ended up forgoing English and developing their own language, completely autonomously. </w:t>
      </w:r>
    </w:p>
    <w:p w:rsidR="00000000" w:rsidDel="00000000" w:rsidP="00000000" w:rsidRDefault="00000000" w:rsidRPr="00000000" w14:paraId="000000D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2018: A Chinese tech group called Alibaba’s language-processing AI beat human intellect on a Stanford reading and comprehension test.</w:t>
      </w:r>
    </w:p>
    <w:p w:rsidR="00000000" w:rsidDel="00000000" w:rsidP="00000000" w:rsidRDefault="00000000" w:rsidRPr="00000000" w14:paraId="000000D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2019: Google’s AlphaStar reached Grandmaster on the video game StarCraft 2, outperforming all but .2% of human players.</w:t>
      </w:r>
    </w:p>
    <w:p w:rsidR="00000000" w:rsidDel="00000000" w:rsidP="00000000" w:rsidRDefault="00000000" w:rsidRPr="00000000" w14:paraId="000000D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2020: OpenAI started beta testing GPT-3, a model that uses Deep Learning to create code, poetry, and other such language and writing tasks. While not the first of its kind, it is the first that creates content almost indistinguishable from those created by humans.</w:t>
      </w:r>
    </w:p>
    <w:p w:rsidR="00000000" w:rsidDel="00000000" w:rsidP="00000000" w:rsidRDefault="00000000" w:rsidRPr="00000000" w14:paraId="000000DC">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2021: OpenAI developed DALL-E, which can process and understand images enough to produce accurate captions, moving AI one step closer to understanding the visual world.</w:t>
      </w:r>
      <w:r w:rsidDel="00000000" w:rsidR="00000000" w:rsidRPr="00000000">
        <w:rPr>
          <w:rtl w:val="0"/>
        </w:rPr>
      </w:r>
    </w:p>
    <w:p w:rsidR="00000000" w:rsidDel="00000000" w:rsidP="00000000" w:rsidRDefault="00000000" w:rsidRPr="00000000" w14:paraId="000000DD">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E">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2.1.2 OVERVIEW OF AI LEARNING TOOLS IN EDUCATION</w:t>
      </w:r>
    </w:p>
    <w:p w:rsidR="00000000" w:rsidDel="00000000" w:rsidP="00000000" w:rsidRDefault="00000000" w:rsidRPr="00000000" w14:paraId="000000DF">
      <w:pPr>
        <w:jc w:val="both"/>
        <w:rPr>
          <w:rFonts w:ascii="Times New Roman" w:cs="Times New Roman" w:eastAsia="Times New Roman" w:hAnsi="Times New Roman"/>
          <w:color w:val="1d2742"/>
          <w:sz w:val="24"/>
          <w:szCs w:val="24"/>
        </w:rPr>
      </w:pPr>
      <w:r w:rsidDel="00000000" w:rsidR="00000000" w:rsidRPr="00000000">
        <w:rPr>
          <w:rFonts w:ascii="Times New Roman" w:cs="Times New Roman" w:eastAsia="Times New Roman" w:hAnsi="Times New Roman"/>
          <w:sz w:val="24"/>
          <w:szCs w:val="24"/>
          <w:rtl w:val="0"/>
        </w:rPr>
        <w:t xml:space="preserve">          Artificial Intelligence (AI) is exploding and has the potential to change every aspect of human life(George Ezekiel 2022). Education is not an exception to this trend, benefiting from many achievements of AI, from educational innovation to enhanced quality of sustainable development in the new era. </w:t>
      </w:r>
      <w:r w:rsidDel="00000000" w:rsidR="00000000" w:rsidRPr="00000000">
        <w:rPr>
          <w:rFonts w:ascii="Times New Roman" w:cs="Times New Roman" w:eastAsia="Times New Roman" w:hAnsi="Times New Roman"/>
          <w:color w:val="1d2742"/>
          <w:sz w:val="24"/>
          <w:szCs w:val="24"/>
          <w:rtl w:val="0"/>
        </w:rPr>
        <w:t xml:space="preserve">AI is gradually changing the way we teach and learn. AI-powered tools improve effectiveness, personalization, and accessibility in education. To apply AI effectively and sustainably, it is necessary to have an overview of</w:t>
      </w:r>
      <w:r w:rsidDel="00000000" w:rsidR="00000000" w:rsidRPr="00000000">
        <w:rPr>
          <w:rFonts w:ascii="Times New Roman" w:cs="Times New Roman" w:eastAsia="Times New Roman" w:hAnsi="Times New Roman"/>
          <w:color w:val="1d2742"/>
          <w:sz w:val="18"/>
          <w:szCs w:val="18"/>
          <w:rtl w:val="0"/>
        </w:rPr>
        <w:t xml:space="preserve"> </w:t>
      </w:r>
      <w:r w:rsidDel="00000000" w:rsidR="00000000" w:rsidRPr="00000000">
        <w:rPr>
          <w:rFonts w:ascii="Times New Roman" w:cs="Times New Roman" w:eastAsia="Times New Roman" w:hAnsi="Times New Roman"/>
          <w:color w:val="1d2742"/>
          <w:sz w:val="24"/>
          <w:szCs w:val="24"/>
          <w:rtl w:val="0"/>
        </w:rPr>
        <w:t xml:space="preserve">AI in education, including understanding AI and the positive changes, as well as the challenges and barriers that arise when applying AI to education. From there, we propose some key solutions to overcome difficulties and gradually realize AI’s potential in the education sector. “USD 2 billion was invested in applying AI in the education sector in 2020, despite the complexity of the COVID pandemic.” (Council of Europe)</w:t>
      </w:r>
    </w:p>
    <w:p w:rsidR="00000000" w:rsidDel="00000000" w:rsidP="00000000" w:rsidRDefault="00000000" w:rsidRPr="00000000" w14:paraId="000000E0">
      <w:pPr>
        <w:jc w:val="both"/>
        <w:rPr>
          <w:rFonts w:ascii="Times New Roman" w:cs="Times New Roman" w:eastAsia="Times New Roman" w:hAnsi="Times New Roman"/>
          <w:color w:val="1d2742"/>
          <w:sz w:val="24"/>
          <w:szCs w:val="24"/>
        </w:rPr>
      </w:pPr>
      <w:r w:rsidDel="00000000" w:rsidR="00000000" w:rsidRPr="00000000">
        <w:rPr>
          <w:rtl w:val="0"/>
        </w:rPr>
      </w:r>
    </w:p>
    <w:p w:rsidR="00000000" w:rsidDel="00000000" w:rsidP="00000000" w:rsidRDefault="00000000" w:rsidRPr="00000000" w14:paraId="000000E1">
      <w:pPr>
        <w:jc w:val="both"/>
        <w:rPr>
          <w:rFonts w:ascii="Times New Roman" w:cs="Times New Roman" w:eastAsia="Times New Roman" w:hAnsi="Times New Roman"/>
          <w:color w:val="1d2742"/>
          <w:sz w:val="24"/>
          <w:szCs w:val="24"/>
        </w:rPr>
      </w:pPr>
      <w:r w:rsidDel="00000000" w:rsidR="00000000" w:rsidRPr="00000000">
        <w:rPr>
          <w:rFonts w:ascii="Times New Roman" w:cs="Times New Roman" w:eastAsia="Times New Roman" w:hAnsi="Times New Roman"/>
          <w:color w:val="1d2742"/>
          <w:sz w:val="24"/>
          <w:szCs w:val="24"/>
          <w:rtl w:val="0"/>
        </w:rPr>
        <w:t xml:space="preserve">          The global AI in education market is projected to grow at a Compound Annual Growth Rate (CAGR) of 36% from 2022 to 2030.” (Grand View Research 2022). Artificial Intelligence in Education (AIEd), which was developed in the 1970s, focuses on researching, developing, and evaluating computer software to improve teaching and learning. AIEd is linked to a long-term objective of gathering learner feedback, evaluating strengths and weaknesses, and personalizing education for an individual or group of learners. Furthermore, AI is also expected to be used to study teaching and learning theories. </w:t>
      </w:r>
    </w:p>
    <w:p w:rsidR="00000000" w:rsidDel="00000000" w:rsidP="00000000" w:rsidRDefault="00000000" w:rsidRPr="00000000" w14:paraId="000000E2">
      <w:pPr>
        <w:jc w:val="both"/>
        <w:rPr>
          <w:rFonts w:ascii="Times New Roman" w:cs="Times New Roman" w:eastAsia="Times New Roman" w:hAnsi="Times New Roman"/>
          <w:color w:val="1d2742"/>
          <w:sz w:val="24"/>
          <w:szCs w:val="24"/>
        </w:rPr>
      </w:pPr>
      <w:r w:rsidDel="00000000" w:rsidR="00000000" w:rsidRPr="00000000">
        <w:rPr>
          <w:rtl w:val="0"/>
        </w:rPr>
      </w:r>
    </w:p>
    <w:p w:rsidR="00000000" w:rsidDel="00000000" w:rsidP="00000000" w:rsidRDefault="00000000" w:rsidRPr="00000000" w14:paraId="000000E3">
      <w:pPr>
        <w:jc w:val="both"/>
        <w:rPr>
          <w:rFonts w:ascii="Times New Roman" w:cs="Times New Roman" w:eastAsia="Times New Roman" w:hAnsi="Times New Roman"/>
          <w:color w:val="1d2742"/>
          <w:sz w:val="24"/>
          <w:szCs w:val="24"/>
        </w:rPr>
      </w:pPr>
      <w:r w:rsidDel="00000000" w:rsidR="00000000" w:rsidRPr="00000000">
        <w:rPr>
          <w:rFonts w:ascii="Times New Roman" w:cs="Times New Roman" w:eastAsia="Times New Roman" w:hAnsi="Times New Roman"/>
          <w:color w:val="1d2742"/>
          <w:sz w:val="24"/>
          <w:szCs w:val="24"/>
          <w:rtl w:val="0"/>
        </w:rPr>
        <w:t xml:space="preserve">           While AI puts machine learning and human-like intelligence at its core, education focuses on fostering learning capacity and human intelligence. AIEd knowledge helps close this gap by providing techniques to foster more efficient and intelligent interactions with humans to enhance educational outcomes. Researching and utilizing current AI-based products has improved the teaching and learning process. Singapore launched the “Smart Nation” initiative in 2014 and has been steadily expanding it by leveraging AI to customize and improve the quality of education for every student. In South Korea, teachers have been able to use AI-based systems to adapt homework based on students’ educational levels. Embibe, an educational technology company in India, uses AI to clarify complex math and science concepts. Additionally, AI is being incorporated into the educational system through free online courses and instant feedback platforms such as ViLLE in Finland(Beverly Park Woolf, 2015).</w:t>
      </w:r>
    </w:p>
    <w:p w:rsidR="00000000" w:rsidDel="00000000" w:rsidP="00000000" w:rsidRDefault="00000000" w:rsidRPr="00000000" w14:paraId="000000E4">
      <w:pPr>
        <w:jc w:val="both"/>
        <w:rPr>
          <w:rFonts w:ascii="Times New Roman" w:cs="Times New Roman" w:eastAsia="Times New Roman" w:hAnsi="Times New Roman"/>
          <w:color w:val="1d2742"/>
          <w:sz w:val="24"/>
          <w:szCs w:val="24"/>
        </w:rPr>
      </w:pPr>
      <w:r w:rsidDel="00000000" w:rsidR="00000000" w:rsidRPr="00000000">
        <w:rPr>
          <w:rtl w:val="0"/>
        </w:rPr>
      </w:r>
    </w:p>
    <w:p w:rsidR="00000000" w:rsidDel="00000000" w:rsidP="00000000" w:rsidRDefault="00000000" w:rsidRPr="00000000" w14:paraId="000000E5">
      <w:pPr>
        <w:jc w:val="both"/>
        <w:rPr>
          <w:rFonts w:ascii="Times New Roman" w:cs="Times New Roman" w:eastAsia="Times New Roman" w:hAnsi="Times New Roman"/>
          <w:color w:val="1d2742"/>
          <w:sz w:val="24"/>
          <w:szCs w:val="24"/>
        </w:rPr>
      </w:pPr>
      <w:r w:rsidDel="00000000" w:rsidR="00000000" w:rsidRPr="00000000">
        <w:rPr>
          <w:rFonts w:ascii="Times New Roman" w:cs="Times New Roman" w:eastAsia="Times New Roman" w:hAnsi="Times New Roman"/>
          <w:color w:val="1d2742"/>
          <w:sz w:val="24"/>
          <w:szCs w:val="24"/>
          <w:rtl w:val="0"/>
        </w:rPr>
        <w:t xml:space="preserve">           In Vietnam, the National Strategy on the Research, Development and Application of Artificial Intelligence until 2030, under Decision No. 127/QD-TTg dated January 26, 2021 decreed that the Prime Minister assigns the Ministry of Education and Training to oversee and coordinate with relevant ministries to conduct AI-related tasks until 2030. One of the key responsibilities is to promote the development and implementation of AI applications in education. The application of AI for students in education takes place on three main “fronts”, including using teaching robots, developing AI, and building educational software solutions. </w:t>
      </w:r>
    </w:p>
    <w:p w:rsidR="00000000" w:rsidDel="00000000" w:rsidP="00000000" w:rsidRDefault="00000000" w:rsidRPr="00000000" w14:paraId="000000E6">
      <w:pPr>
        <w:jc w:val="both"/>
        <w:rPr>
          <w:rFonts w:ascii="Times New Roman" w:cs="Times New Roman" w:eastAsia="Times New Roman" w:hAnsi="Times New Roman"/>
          <w:color w:val="1d2742"/>
          <w:sz w:val="24"/>
          <w:szCs w:val="24"/>
        </w:rPr>
      </w:pPr>
      <w:r w:rsidDel="00000000" w:rsidR="00000000" w:rsidRPr="00000000">
        <w:rPr>
          <w:rtl w:val="0"/>
        </w:rPr>
      </w:r>
    </w:p>
    <w:p w:rsidR="00000000" w:rsidDel="00000000" w:rsidP="00000000" w:rsidRDefault="00000000" w:rsidRPr="00000000" w14:paraId="000000E7">
      <w:pPr>
        <w:jc w:val="both"/>
        <w:rPr>
          <w:rFonts w:ascii="Times New Roman" w:cs="Times New Roman" w:eastAsia="Times New Roman" w:hAnsi="Times New Roman"/>
          <w:color w:val="1d2742"/>
          <w:sz w:val="24"/>
          <w:szCs w:val="24"/>
        </w:rPr>
      </w:pPr>
      <w:r w:rsidDel="00000000" w:rsidR="00000000" w:rsidRPr="00000000">
        <w:rPr>
          <w:rFonts w:ascii="Times New Roman" w:cs="Times New Roman" w:eastAsia="Times New Roman" w:hAnsi="Times New Roman"/>
          <w:color w:val="1d2742"/>
          <w:sz w:val="24"/>
          <w:szCs w:val="24"/>
          <w:rtl w:val="0"/>
        </w:rPr>
        <w:t xml:space="preserve">         AI is transforming the education sector and opening up a wide range of new career opportunities. The adoption of AI in education should be strongly promoted thanks to the benefits that AI offers, including the ability to reduce administrative tasks that take up a lot of teachers’ time like grading and attendance tracking. Many tasks can be automated using AI. In the future, personalization of learning programs and the rise of “virtual tutors/virtual assistants” will create differences in education. Students will become the center in the learning ecosystem, serving as the driving force for its continuous and sustainable development. This is where AI offers the opportunity to empower modern learners by streamlining  knowledge from various sources and saving valuable learning time. AI serves as more than just a teaching tool in that setting; it also acts as a catalyst, encouraging students to think critically and collaboratively while reshaping the educational context. (Adamu 2022).</w:t>
      </w:r>
    </w:p>
    <w:p w:rsidR="00000000" w:rsidDel="00000000" w:rsidP="00000000" w:rsidRDefault="00000000" w:rsidRPr="00000000" w14:paraId="000000E8">
      <w:pPr>
        <w:jc w:val="both"/>
        <w:rPr>
          <w:rFonts w:ascii="Times New Roman" w:cs="Times New Roman" w:eastAsia="Times New Roman" w:hAnsi="Times New Roman"/>
          <w:color w:val="1d2742"/>
          <w:sz w:val="24"/>
          <w:szCs w:val="24"/>
        </w:rPr>
      </w:pPr>
      <w:r w:rsidDel="00000000" w:rsidR="00000000" w:rsidRPr="00000000">
        <w:rPr>
          <w:rtl w:val="0"/>
        </w:rPr>
      </w:r>
    </w:p>
    <w:p w:rsidR="00000000" w:rsidDel="00000000" w:rsidP="00000000" w:rsidRDefault="00000000" w:rsidRPr="00000000" w14:paraId="000000E9">
      <w:pPr>
        <w:jc w:val="both"/>
        <w:rPr>
          <w:rFonts w:ascii="Times New Roman" w:cs="Times New Roman" w:eastAsia="Times New Roman" w:hAnsi="Times New Roman"/>
          <w:color w:val="1d2742"/>
          <w:sz w:val="24"/>
          <w:szCs w:val="24"/>
        </w:rPr>
      </w:pPr>
      <w:r w:rsidDel="00000000" w:rsidR="00000000" w:rsidRPr="00000000">
        <w:rPr>
          <w:rFonts w:ascii="Times New Roman" w:cs="Times New Roman" w:eastAsia="Times New Roman" w:hAnsi="Times New Roman"/>
          <w:color w:val="1d2742"/>
          <w:sz w:val="24"/>
          <w:szCs w:val="24"/>
          <w:rtl w:val="0"/>
        </w:rPr>
        <w:t xml:space="preserve">Besides, it is impossible to ignore the need to perfect suitable policies, ensuring fairness and uniformity when developing AI in education. In addition, the education sector and training facilities must extensively research the educational process and improve the capacity of teachers to utilize AI in education. More than ever, educational technology, or Edtech, will serve as a link between AI and effective education, helping to realize AI’s educational potential and “unlock” the door to the future.</w:t>
      </w:r>
    </w:p>
    <w:p w:rsidR="00000000" w:rsidDel="00000000" w:rsidP="00000000" w:rsidRDefault="00000000" w:rsidRPr="00000000" w14:paraId="000000EA">
      <w:pPr>
        <w:jc w:val="both"/>
        <w:rPr>
          <w:rFonts w:ascii="Times New Roman" w:cs="Times New Roman" w:eastAsia="Times New Roman" w:hAnsi="Times New Roman"/>
          <w:color w:val="1d2742"/>
          <w:sz w:val="24"/>
          <w:szCs w:val="24"/>
        </w:rPr>
      </w:pPr>
      <w:r w:rsidDel="00000000" w:rsidR="00000000" w:rsidRPr="00000000">
        <w:rPr>
          <w:rtl w:val="0"/>
        </w:rPr>
      </w:r>
    </w:p>
    <w:p w:rsidR="00000000" w:rsidDel="00000000" w:rsidP="00000000" w:rsidRDefault="00000000" w:rsidRPr="00000000" w14:paraId="000000EB">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color w:val="1d2742"/>
          <w:sz w:val="24"/>
          <w:szCs w:val="24"/>
          <w:rtl w:val="0"/>
        </w:rPr>
        <w:t xml:space="preserve">2.1.3 </w:t>
      </w:r>
      <w:r w:rsidDel="00000000" w:rsidR="00000000" w:rsidRPr="00000000">
        <w:rPr>
          <w:rFonts w:ascii="Times New Roman" w:cs="Times New Roman" w:eastAsia="Times New Roman" w:hAnsi="Times New Roman"/>
          <w:b w:val="1"/>
          <w:sz w:val="24"/>
          <w:szCs w:val="24"/>
          <w:rtl w:val="0"/>
        </w:rPr>
        <w:t xml:space="preserve">ADOPTION AND USAGE PATTERNS OF AI LEARNING TOOLS</w:t>
      </w:r>
    </w:p>
    <w:p w:rsidR="00000000" w:rsidDel="00000000" w:rsidP="00000000" w:rsidRDefault="00000000" w:rsidRPr="00000000" w14:paraId="000000E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Artificial intelligence (AI) saw its genesis in the mid-1950s. Despite its initial promise, it stuttered to what seemed like an end for a variety of reasons such as technology limitations, including data processing capability, handling different types of data, and approximating human thinking. The tremendous growth of technology has been a critical contributing factor to the resurgence of AI tools that remedy the limitations of the past. The growth of AI tools and its promise of benefits for organizations are unprecedented. Organizations are scrambling to invest in, deploy and leverage AI tools in various areas of organizational functioning to harvest its benefits, create competitive advantage, and enhance performance(Pan et al. 2019).</w:t>
      </w:r>
    </w:p>
    <w:p w:rsidR="00000000" w:rsidDel="00000000" w:rsidP="00000000" w:rsidRDefault="00000000" w:rsidRPr="00000000" w14:paraId="000000E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definition of AI tools and what they entail itself is continuing to evolve, especially with the integration with many new and modern technologies, such as Internet of Things, and data, such as big data (Y. Wang et al. 2019). There is a growing body of research on various aspects of AI tools, especially focused on design of AI tools ranging from requirements elicitation (Z. Wang et al. 2019) to technical aspects (Romanova et al. 2019) in a variety of settings such as supply chain (Priore et al. 2019), biomedicine (Kocheturov et al. 2019), and smart healthcare in clinical settings (Pan et al. 2019). Performance of such AI-based tools, especially in comparison to previous approaches and algorithms, is of interest (Razzaghi et al. 2019), with a particular focus on avoiding biases that can creep into models, especially when learning comes from data that is riddled with bias (Lambrecht and Tucker 2019).  Not unlike numerous technologies before AI that came with extraordinary promise, the ground reality tends to be far different. A major hurdle to garnering benefits is adoption and use of any technology. AI tools are and will continue to be no different. At the organizational level, amongst the problems hindering adoption are several usual suspects such as the need for infrastructure. </w:t>
      </w:r>
    </w:p>
    <w:p w:rsidR="00000000" w:rsidDel="00000000" w:rsidP="00000000" w:rsidRDefault="00000000" w:rsidRPr="00000000" w14:paraId="000000E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Wang et al. 2020 introduces some  of usage and adoption of AI patterns:</w:t>
      </w:r>
    </w:p>
    <w:p w:rsidR="00000000" w:rsidDel="00000000" w:rsidP="00000000" w:rsidRDefault="00000000" w:rsidRPr="00000000" w14:paraId="000000F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Early Adopters: There are educators and institutions who are early adopters of AI learning tools, embracing new technologies and integrating them into their teaching practices. These early adopters are often motivated by the potential benefits of AI tools in enhancing student engagement, personalization, and learning outcomes.</w:t>
      </w:r>
    </w:p>
    <w:p w:rsidR="00000000" w:rsidDel="00000000" w:rsidP="00000000" w:rsidRDefault="00000000" w:rsidRPr="00000000" w14:paraId="000000F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3">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Varied Levels of Adoption: The adoption of AI learning tools can vary across different educational settings and institutions. Some schools or districts may have more resources and infrastructure to support the integration of AI tools, leading to higher adoption rates. In contrast, others may face limitations in terms of funding, technical expertise, or access to technology, resulting in lower adoption levels.</w:t>
      </w:r>
    </w:p>
    <w:p w:rsidR="00000000" w:rsidDel="00000000" w:rsidP="00000000" w:rsidRDefault="00000000" w:rsidRPr="00000000" w14:paraId="000000F4">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5">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Pilot Programs and Experimental Initiatives: Many educational institutions opt for pilot programs or experimental initiatives to test the effectiveness and feasibility of AI learning tools. These programs often involve a select group of teachers or students who explore the tools in a controlled environment, providing valuable insights and feedback for future implementation.</w:t>
      </w:r>
    </w:p>
    <w:p w:rsidR="00000000" w:rsidDel="00000000" w:rsidP="00000000" w:rsidRDefault="00000000" w:rsidRPr="00000000" w14:paraId="000000F6">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Integration into Existing Practices: AI learning tools are more likely to be adopted when they can seamlessly integrate into existing instructional practices. Tools that align with curriculum standards, subject-specific requirements, and pedagogical approaches are more readily adopted by educators.</w:t>
      </w:r>
    </w:p>
    <w:p w:rsidR="00000000" w:rsidDel="00000000" w:rsidP="00000000" w:rsidRDefault="00000000" w:rsidRPr="00000000" w14:paraId="000000F7">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8">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Professional Development and Support: Adequate professional development and support play a crucial role in the adoption and usage of AI learning tools. Educators need training and ongoing support to effectively utilize these tools in their teaching, including understanding the functionalities, interpreting data analytics, and integrating them into their instructional strategies.</w:t>
      </w:r>
    </w:p>
    <w:p w:rsidR="00000000" w:rsidDel="00000000" w:rsidP="00000000" w:rsidRDefault="00000000" w:rsidRPr="00000000" w14:paraId="000000F9">
      <w:pPr>
        <w:spacing w:line="240" w:lineRule="auto"/>
        <w:ind w:hanging="27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Student Engagement and Feedback: The adoption of AI learning tools can be influenced by student engagement and feedback. When students actively participate and find value in using these tools, educators are more likely to continue their adoption and explore further integration possibilities.</w:t>
      </w:r>
    </w:p>
    <w:p w:rsidR="00000000" w:rsidDel="00000000" w:rsidP="00000000" w:rsidRDefault="00000000" w:rsidRPr="00000000" w14:paraId="000000FA">
      <w:pPr>
        <w:spacing w:line="240" w:lineRule="auto"/>
        <w:ind w:hanging="27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FB">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Barriers to Adoption: Several barriers can hinder the widespread adoption of AI learning tools. These barriers include limited access to technology, lack of reliable internet connectivity, concerns about data privacy and security, resistance to change, and limited awareness or understanding of the potential benefits of AI tools among educators.</w:t>
      </w:r>
    </w:p>
    <w:p w:rsidR="00000000" w:rsidDel="00000000" w:rsidP="00000000" w:rsidRDefault="00000000" w:rsidRPr="00000000" w14:paraId="000000FC">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Equity Considerations: The adoption patterns of AI learning tools can also highlight equity issues. Schools or students with limited resources may face challenges in accessing and utilizing these tools, exacerbating existing educational disparities. Efforts are needed to ensure equitable access to AI learning tools and address the digital divide.</w:t>
      </w:r>
    </w:p>
    <w:p w:rsidR="00000000" w:rsidDel="00000000" w:rsidP="00000000" w:rsidRDefault="00000000" w:rsidRPr="00000000" w14:paraId="000000FD">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E">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2.1.4 IMPACT OF AI LEARNING TOOLS IN STUDENTS LEARNING OUTCOMES</w:t>
      </w:r>
    </w:p>
    <w:p w:rsidR="00000000" w:rsidDel="00000000" w:rsidP="00000000" w:rsidRDefault="00000000" w:rsidRPr="00000000" w14:paraId="000000FF">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Artificial intelligence (AI) has reshaped the education landscape, driving unprecedented changes in teaching methodologies and student learning experiences. Through data-driven machine learning techniques, AI can optimize learning outcomes, streamline pedagogical processes, and tailor educational tools to individual needs. The adoption of AI in education offers a promising pathway to personalised learning and improved academic performance. Particularly in the era of open and distance learning (ODL 2020), understanding the impact of AI is crucial for educators, policymakers, and AI platform developers.</w:t>
      </w:r>
    </w:p>
    <w:p w:rsidR="00000000" w:rsidDel="00000000" w:rsidP="00000000" w:rsidRDefault="00000000" w:rsidRPr="00000000" w14:paraId="00000100">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1">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Higher education's future is intrinsically linked to the new smart machines' developments in new technologies and computing capabilities. In this area, advances in artificial intelligence are open to new teaching and learning opportunities and challenges in higher education, with the potential to fundamentally change  governance and  the  internal architecture of higher education institutions. Currently, artificial intelligence is progressing at an accelerated rate, affecting the deep nature of higher education services. The realm of teaching and learning in higher education presents a very different set of challenges as AI solutions have the potential to structurally  change  university  administrative  services. Artificial  intelligence applications apply to tasks that can be simplified but can not yet be seen as a solution for higher learning tasks that are more complex (Popenici and Kerr, 2017). AI is a technology that affects how people communicate with  the Internet and  are influenced by  it. Likely, its  effect will only continue  to  grow in  the  near  future.  AI has  the potential  to  significantly  change  the  way human beings interact, not only with the digital world but also with each other, for better or worse, through their work and other socio-economic institutions. Technology is getting more commonplace in the recent educational scenario. The use of classroom  technology  enhances  learning  and teaching  and adds  a  new dimension  to  the learning experience as a whole. In the learning sector, emerging technologies such as Artificial Intelligence, Big Data Analytics, Cloud Computing, Augmented, and Virtual Reality are already finding  their  place.  Applying  emerging technology trends  will  lead  to  a  transformation  of educational models and re-imagine the way students approach learning altogether. </w:t>
      </w:r>
    </w:p>
    <w:p w:rsidR="00000000" w:rsidDel="00000000" w:rsidP="00000000" w:rsidRDefault="00000000" w:rsidRPr="00000000" w14:paraId="00000102">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3">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There is an  increasing  preference  for  courses  combining  conventional,  face-to-face  learning  with technological  features of  online learning  environments. Increasing  the  current  education system using smart methods of learning using mobile apps, tablets, and laptops are gradually becoming  the  norm  (Kaliski,  et  al., 2018).  The  use  of  these  technological  solutions  was eventually extended, and we now see them in all personal computers, handheld devices, or wearable  devices  as  common  features.  Innovations  are  now  what  students  encounter worldwide, expanding  opportunities  for teaching and  developing educational experiences. Moreover,  in  cities  and  campuses  around  the  world,  artificial  intelligence  (AI)  is  now enhancing tools  and instruments  that  are used day  by day. From Internet  search engines, smartphone features, and apps, to household appliances and public transport. For example, the complex set of algorithms and software that power the Siri iPhone is a typical example of artificial  intelligence  solutions  that  became  part  of  everyday  experiences  (Bostrom  and Yudkowesky, 2022)). </w:t>
      </w:r>
    </w:p>
    <w:p w:rsidR="00000000" w:rsidDel="00000000" w:rsidP="00000000" w:rsidRDefault="00000000" w:rsidRPr="00000000" w14:paraId="00000104">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5">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As suggested by Refs.AI holds promising potential for democratising access to education. However, its full capabilities remain untapped, particularly within ODL systems. More extensive research and development are necessary to leverage AI's advantages in educational settings. A critical aspect of this endeavour is understanding the impact of AI on academic performance within these environments. Consequently, this study conducts a systematic review of the literature to identify key factors that influence the adoption of AI in ODL and explore its consequential effects on student academic performance.</w:t>
      </w:r>
    </w:p>
    <w:p w:rsidR="00000000" w:rsidDel="00000000" w:rsidP="00000000" w:rsidRDefault="00000000" w:rsidRPr="00000000" w14:paraId="00000106">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role of AI in education has been extensively studied, focusing on its ability to enhance learning and teaching processes. However, the precise impact of AI adoption on academic performance in ODL remains largely unexplored. Several studies have identified success factors and challenges in implementing AI in educational settings but often lack a critical analysis of the direct influence of AI on academic performance, particularly within ODL systems. Moreover, little research has focused on gender and regional disparities in the impact of AI on ODL performance, which presents a critical gap in the existing literature. Addressing this lacuna is essential for a more comprehensive understanding of AI's transformative potential in education. For instance, examining how cultural, socioeconomic, and infrastructural factors across different regions influence AI adoption can provide valuable insights into creating more inclusive educational technologies.</w:t>
      </w:r>
    </w:p>
    <w:p w:rsidR="00000000" w:rsidDel="00000000" w:rsidP="00000000" w:rsidRDefault="00000000" w:rsidRPr="00000000" w14:paraId="00000107">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Furthermore, understanding gender disparities in AI's educational impact is crucial for promoting equity in AI-driven learning environments. Gender parity remains a significant challenge within the field of AI, including in educational contexts. The gender disparities identified within Canada's AI ecosystem underscore the need for targeted efforts to promote inclusivity and equal opportunity in AI education. It is crucial to address these challenges and promote inclusivity in the field.</w:t>
      </w:r>
    </w:p>
    <w:p w:rsidR="00000000" w:rsidDel="00000000" w:rsidP="00000000" w:rsidRDefault="00000000" w:rsidRPr="00000000" w14:paraId="00000108">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9">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current  global  economy  framework  has  recognized  advanced  digital  technology development  and  benefits  derived from  information and  communication  technology  in  a variety of industries, such as banking systems, industry, transportation, communications, and so on, therefore, the education sector must not be left out. To compete favorably with the global trend to modern education technology innovation, there is a strong need to digitize classroom practices in others. The use of technology in Nigerian universities is still very weak, which means that education is lagging as new technologies, especially for learning, are not adequately embraced (Osadebe, 2024). By introducing AI in education, the teacher can be liberated from certain routine tasks and can focus on building ties with students, getting to know them, leading them to learn skills that will accompany them on their journey towards their human development (Ikedinach et al., 2019). AI, which is built on online platforms, offers learners the ability to get extra help from AI tutors. Above all, AI-driven systems provide the students on the platform with almost immediate  helpful  feedback. Accordingly,  the  goal of  the researcher is  to  bridge  the  gap created  by  classroom  learning  by  incorporating  the  power  of  current  technological innovation, especially the use of artificial intelligence among students. This, the researcher noted, is likely to match teaching and learning with digital natives' educational technological innovation. To make a successful transition to knowledge-based education, the introduction of artificial intelligence would be a necessary tool to shift Nigerian education from analog to digital.</w:t>
      </w:r>
    </w:p>
    <w:p w:rsidR="00000000" w:rsidDel="00000000" w:rsidP="00000000" w:rsidRDefault="00000000" w:rsidRPr="00000000" w14:paraId="0000010A">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B">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Access to artificial Intelligence (AI) among students is one of the long-term consequences of increasing the emergence of AI technological devices for educational purposes, and is perhaps the evolution of what is termed smart classrooms. This kind of classroom is a departure from the traditional classroom. Smart classrooms are largely technologically enhanced settings that are believed to have the capacity to increase learners' opportunities to actively engage and participate in teaching and learning through the use of technological tools and devices such as Specific software tools, high-speed computers, assistive listening systems, audience response technologies, networking devices and  audio-visual  capabilities (Ikedinachi  et  al., 2019). AI systems are finding ever wider applications across companies. Artificial Intelligence is part of our normal lives now. Through automatic parking systems, smart sensors for taking amazing pictures,  and  personal  assistance,  we  are  overwhelmed  by  this  technology.  Likewise,  in school,  artificial  intelligence  is  sensed,  and  traditional  methods  are  drastically  changing (Meyer and Norman, 2020).</w:t>
      </w:r>
    </w:p>
    <w:p w:rsidR="00000000" w:rsidDel="00000000" w:rsidP="00000000" w:rsidRDefault="00000000" w:rsidRPr="00000000" w14:paraId="0000010C">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D">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0E">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0F">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10">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2.1.5 CHALLENGES AND LIMITATIONS OF AI LEARNING TOOLS</w:t>
      </w:r>
      <w:r w:rsidDel="00000000" w:rsidR="00000000" w:rsidRPr="00000000">
        <w:rPr>
          <w:rtl w:val="0"/>
        </w:rPr>
      </w:r>
    </w:p>
    <w:p w:rsidR="00000000" w:rsidDel="00000000" w:rsidP="00000000" w:rsidRDefault="00000000" w:rsidRPr="00000000" w14:paraId="00000111">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Artificial Intelligence (AI) is heralding a new era in education, promising to transform the way we teach and learn. From personalized learning paths to automated grading and administrative support, AI has the potential to make education more efficient, engaging, and inclusive. However, as with any technological advancement, the integration of AI in education comes with a set of challenges and limitations that need to be carefully considered.</w:t>
      </w:r>
    </w:p>
    <w:p w:rsidR="00000000" w:rsidDel="00000000" w:rsidP="00000000" w:rsidRDefault="00000000" w:rsidRPr="00000000" w14:paraId="00000112">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Samuel Okopia (2023) introduces some challenges and limitations of AI learning tools which includes:</w:t>
      </w:r>
    </w:p>
    <w:p w:rsidR="00000000" w:rsidDel="00000000" w:rsidP="00000000" w:rsidRDefault="00000000" w:rsidRPr="00000000" w14:paraId="00000113">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DATA PRIVACY AND SECURITY</w:t>
      </w:r>
    </w:p>
    <w:p w:rsidR="00000000" w:rsidDel="00000000" w:rsidP="00000000" w:rsidRDefault="00000000" w:rsidRPr="00000000" w14:paraId="00000114">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One of the foremost concerns with AI in education is data privacy and security. AI systems require vast amounts of data to function effectively, including sensitive information about students’ academic performance, personal backgrounds, and even behavioral patterns. Ensuring that this data is protected from breaches and unauthorized access is paramount. Educational institutions must implement robust cybersecurity measures and comply with regulations such as GDPR and FERPA to safeguard student information.</w:t>
      </w:r>
    </w:p>
    <w:p w:rsidR="00000000" w:rsidDel="00000000" w:rsidP="00000000" w:rsidRDefault="00000000" w:rsidRPr="00000000" w14:paraId="00000115">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6">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BIAS AND FAIRNESS</w:t>
      </w:r>
    </w:p>
    <w:p w:rsidR="00000000" w:rsidDel="00000000" w:rsidP="00000000" w:rsidRDefault="00000000" w:rsidRPr="00000000" w14:paraId="00000117">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AI systems are only as good as the data they are trained on. If the training data contains biases, the AI system is likely to perpetuate these biases, leading to unfair and discriminatory outcomes. For instance, an AI tool designed to predict student success might unfairly favor students from certain demographic backgrounds if the training data reflects existing societal inequalities. This can exacerbate educational disparities rather than alleviate them. It is crucial to develop AI models that are transparent, explainable, and regularly audited for bias.</w:t>
      </w:r>
    </w:p>
    <w:p w:rsidR="00000000" w:rsidDel="00000000" w:rsidP="00000000" w:rsidRDefault="00000000" w:rsidRPr="00000000" w14:paraId="00000118">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9">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ACCESSIBILITY AND EQUITY</w:t>
      </w:r>
    </w:p>
    <w:p w:rsidR="00000000" w:rsidDel="00000000" w:rsidP="00000000" w:rsidRDefault="00000000" w:rsidRPr="00000000" w14:paraId="0000011A">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While AI has the potential to make education more accessible, it can also widen the digital divide. Implementing AI technologies often requires significant investment in infrastructure, including high-speed internet, advanced hardware, and ongoing technical support. Schools in low-income areas or developing countries may lack these resources, leaving their students at a disadvantage. Ensuring equitable access to AI tools and resources is essential to prevent further educational inequities.</w:t>
      </w:r>
    </w:p>
    <w:p w:rsidR="00000000" w:rsidDel="00000000" w:rsidP="00000000" w:rsidRDefault="00000000" w:rsidRPr="00000000" w14:paraId="0000011B">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C">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TEACHER AND STUDENT ADAPTATION</w:t>
      </w:r>
    </w:p>
    <w:p w:rsidR="00000000" w:rsidDel="00000000" w:rsidP="00000000" w:rsidRDefault="00000000" w:rsidRPr="00000000" w14:paraId="0000011D">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successful integration of AI in education depends not only on the technology itself but also on the willingness and ability of teachers and students to adapt to it. There is often a steep learning curve associated with new AI tools, and resistance to change can be a significant barrier. Educators need proper training and support to effectively incorporate AI into their teaching practices. Additionally, students need to be educated on how to use AI responsibly and critically.</w:t>
      </w:r>
    </w:p>
    <w:p w:rsidR="00000000" w:rsidDel="00000000" w:rsidP="00000000" w:rsidRDefault="00000000" w:rsidRPr="00000000" w14:paraId="0000011E">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F">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ETHICAL CONSIDERATIONS</w:t>
      </w:r>
    </w:p>
    <w:p w:rsidR="00000000" w:rsidDel="00000000" w:rsidP="00000000" w:rsidRDefault="00000000" w:rsidRPr="00000000" w14:paraId="00000120">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use of AI in education raises important ethical questions. One of the key concerns is the role of AI in the classroom. Should AI merely assist human teachers, or should it take on more autonomous roles? There is a risk that over-reliance on AI could diminish the human element of teaching, which is crucial for fostering critical thinking, empathy, and social skills. It is essential to strike a balance where AI enhances, rather than replaces, the human touch in education.</w:t>
      </w:r>
    </w:p>
    <w:p w:rsidR="00000000" w:rsidDel="00000000" w:rsidP="00000000" w:rsidRDefault="00000000" w:rsidRPr="00000000" w14:paraId="00000121">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2">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QUALITY AND ACCURACY</w:t>
      </w:r>
    </w:p>
    <w:p w:rsidR="00000000" w:rsidDel="00000000" w:rsidP="00000000" w:rsidRDefault="00000000" w:rsidRPr="00000000" w14:paraId="00000123">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effectiveness of AI applications in education hinges on the quality and accuracy of the data they use and the algorithms that process this data. Poor-quality data can lead to inaccurate predictions and recommendations, which can misguide educators and students. Continuous validation and improvement of AI models are necessary to ensure they provide reliable and beneficial outcomes.</w:t>
      </w:r>
    </w:p>
    <w:p w:rsidR="00000000" w:rsidDel="00000000" w:rsidP="00000000" w:rsidRDefault="00000000" w:rsidRPr="00000000" w14:paraId="00000124">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5">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CONTINUOUS MAINTENANCE AND IMPROVEMENT</w:t>
      </w:r>
    </w:p>
    <w:p w:rsidR="00000000" w:rsidDel="00000000" w:rsidP="00000000" w:rsidRDefault="00000000" w:rsidRPr="00000000" w14:paraId="00000126">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AI systems are not static; they require ongoing maintenance and updates to remain effective and relevant. This includes regular software updates, re-training of models with new data, and addressing any emerging issues or biases. This ongoing effort demands significant resources and technical expertise, which can be a challenge for many educational institutions, especially those with limited budgets.</w:t>
      </w:r>
    </w:p>
    <w:p w:rsidR="00000000" w:rsidDel="00000000" w:rsidP="00000000" w:rsidRDefault="00000000" w:rsidRPr="00000000" w14:paraId="00000127">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While AI holds significant promise for transforming education, it is not without its challenges and limitations. Addressing issues related to data privacy, bias, accessibility, adaptation, ethics, quality, and maintenance is crucial for the successful and equitable implementation of AI in education. Collaboration between educators, technologists, policymakers, and communities is essential to navigate these complexities and ensure that AI serves as a tool for enhancing, rather than hindering, the educational experience. By proactively addressing these challenges, we can harness the full potential of AI to create a more effective, inclusive, and forward-looking educational system.</w:t>
      </w:r>
    </w:p>
    <w:p w:rsidR="00000000" w:rsidDel="00000000" w:rsidP="00000000" w:rsidRDefault="00000000" w:rsidRPr="00000000" w14:paraId="00000128">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9">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2.1.6 PERSPECTIVE AND ATTITUDE TOWARDS AI LEARNING TOOLS </w:t>
      </w:r>
    </w:p>
    <w:p w:rsidR="00000000" w:rsidDel="00000000" w:rsidP="00000000" w:rsidRDefault="00000000" w:rsidRPr="00000000" w14:paraId="0000012A">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rapid expansion of the field of artificial intelligence (AI) is drastically altering how people live, work, learn, engage, and communicate. In particular, AI is rapidly transforming the educational landscape. By utilizing AI-powered tools, teachers may better prepare students for success in the digital age and improve their outcomes. With personalized learning platforms and intelligent tutoring systems, AI tools are offering innovative ways to achieve student engagement and support their learning outcomes. Higher educational institutions, in particular, are at the forefront of adopting and utilizing these technologies, impacting not just the pedagogical process but also students’ daily activities. Thus, it is crucial to understand the perspectives of university students who are also direct consumers and future promoters of these technologies. Additionally, the integration of AI in education can contribute to multiple Sustainable Development Goals (SDGs) by enhancing access to quality education, promoting gender equality, and supporting decent work and economic growth. This approach ensures that the deployment of new technologies not only advances educational goals but also contributes to broader socio-economic objectives and sustainability .Odueke Sunday (2022)</w:t>
      </w:r>
    </w:p>
    <w:p w:rsidR="00000000" w:rsidDel="00000000" w:rsidP="00000000" w:rsidRDefault="00000000" w:rsidRPr="00000000" w14:paraId="0000012B">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C">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use of AI tools in educational settings helps to achieve educational equity and lifelong learning, important parts of Sustainable Development Goals. By enabling personalized learning, AI tools provide all students, regardless of background, with quality educational opportunities. AI-driven education also promotes environmental sustainability by minimizing reliance on physical resources and reducing the energy consumption typical of traditional educational methodologies. Additionally, our study highlights the role of AI in preparing students for future challenges in a digitized economy, thus contributing to economic sustainability. Our research actively supports the advancement of sustainable educational practices, ensuring that the adoption of AI tools contributes positively to the broader societal and environmental goals. We are all aware that AI tools have great potential, that they can facilitate our learning, that we can use these technologies to personalize our studies and optimize administrative processes. However, the adoption and utilization of these tools can vary significantly across different regions and educational systems. This study aims to fill a gap in the literature by investigating the use of AI tools among higher education students in Slovenia and examining how factors such as the level and field of study influence the frequency of AI tool usage. Moreover, we will link the results with sustainable practices in education.</w:t>
      </w:r>
    </w:p>
    <w:p w:rsidR="00000000" w:rsidDel="00000000" w:rsidP="00000000" w:rsidRDefault="00000000" w:rsidRPr="00000000" w14:paraId="0000012D">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already mentioned, despite the promising potential of AI in education, its adoption is not uniform across different regions. Slovenia is a Central European country with a well-established education system and a growing interest in digital transformation.</w:t>
      </w:r>
    </w:p>
    <w:p w:rsidR="00000000" w:rsidDel="00000000" w:rsidP="00000000" w:rsidRDefault="00000000" w:rsidRPr="00000000" w14:paraId="0000012E">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F">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They revealed the potential for chatbots as essential student assistants. By this means, chatbots   engage and respond as a conventional learning tool for communication and conversation to teach basic concepts and provide educational resources. In addition, reviews from past papers on the perspectives of other studies regarding AI also brought exciting prospects. For instance, the systematic review on AI of Zhai and Wibowo (2023) identified some gaps. First was the debate and problem-solving skills in university education that were overlooked in the AI system design and the relevance of embedding culture, humor, and empathy functions in the AI system. Another one by Young et al. (2021) stated that the public conveyed positive attitudes toward AI but had many reservations and still preferred supervision by a human. Other researchers also developed some measures to quantify the attitudes of individuals toward AI. For example, Chai et al. (2021) developed a survey questionnaire to measure behavioral intentions to learn AI among students. They created a measure that contained five </w:t>
      </w:r>
    </w:p>
    <w:p w:rsidR="00000000" w:rsidDel="00000000" w:rsidP="00000000" w:rsidRDefault="00000000" w:rsidRPr="00000000" w14:paraId="00000130">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factors, which focused on self-efficacy in learning AI, readiness, perception of the use of AI for social good, AI literacy, and behavioral intention. They concluded that all factors could predict the intention of students to learn AI, whether directly or indirectly. A local study by Asirit and Hua (2023) in the Philippines mentioned that AI usage for academic and personal purposes is usually modest. </w:t>
      </w:r>
    </w:p>
    <w:p w:rsidR="00000000" w:rsidDel="00000000" w:rsidP="00000000" w:rsidRDefault="00000000" w:rsidRPr="00000000" w14:paraId="00000131">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2">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Nevertheless, some students express their concerns regarding the mechanisms and effects of AI on the education system. Although AI is slowly transitioning and migrating to every educational system, students often see AI as a tool that can make their educational experience more exciting and memorable. A past study by Kong et al. (2022) employed two AI courses to help build conceptual understanding among university students. After the course completion, the AI literacy courses lowered the barrier to entry for AI literacy and addressed the public need. In a previous article, a group of researchers explored the practical application of AI in business communication for students. They suggested that students must develop AI literacy to succeed in the workplace (Cardon et al., 2023). Another research study investigated users’ competencies for interacting effectively with interactive AI. Based on the findings, the research became a basis for a competency and design framework to lay the foundation for future references (Long et al., 2020). However, Ng et al. (2022) mentioned that schools began to use AI-enabled technologies to help students’ personalized learning and decrease teachers’ administrative work. This step proves to be the turning point of AI utilization in the educational system. The outcome will genuinely benefit the institution, especially the students. This event will enhance their learning experience. Nevertheless, in a scoping review, they revealed that research on AI literacy in higher education was still young and needs more refinement in terms of how to define AI literacy as well as what context should be taught to non-experts in the field (Laupichler et al., 2022). To provide a better perspective, one paper even developed an AI literacy scale to analyze AI literacy, teaching and learning, and the evaluation of AI in education (Lim &amp; Lee, 2022).</w:t>
      </w:r>
    </w:p>
    <w:p w:rsidR="00000000" w:rsidDel="00000000" w:rsidP="00000000" w:rsidRDefault="00000000" w:rsidRPr="00000000" w14:paraId="00000133">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Another unique feature of AI that students overlook is the development of self-efficacy. This innate ability of an individual to know their capacity to produce the necessary output becomes an integral aspect of feature of AI. For instance, an experimental study showed that using AI-based chatbots in the review process of public health courses can improve students’ academic performance, self-efficacy, learning attitude, and motivation (Lee et al., 2022). Another previous experiment also proved the improvement of students’ self efficacy with the help of AI technologies (Yilmaz &amp; Yilmaz, 2023).</w:t>
      </w:r>
    </w:p>
    <w:p w:rsidR="00000000" w:rsidDel="00000000" w:rsidP="00000000" w:rsidRDefault="00000000" w:rsidRPr="00000000" w14:paraId="00000134">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In addition, Wang and Chuang (2024), in their development and validation of an AI self-efficacy scale, found that the scale had an excellent fit, reliability, convergent, discriminant, content, and criterion-related validity. It also positively correlates with AI self-efficacy construct and motivated learning behaviors. </w:t>
      </w:r>
    </w:p>
    <w:p w:rsidR="00000000" w:rsidDel="00000000" w:rsidP="00000000" w:rsidRDefault="00000000" w:rsidRPr="00000000" w14:paraId="00000135">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6">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Another scale development by Wang (2021) showed that a positive relationship exists between individuals’ AI use self-efficacy scores and AI-related knowledge/skills learning behavior among the respondents. However, some researchers believe AI capabilities could indirectly enhance students’ critical thinking awareness by strengthening their general self-efficacy and learning motivation. Furthermore, general self efficacy affects the formation of learning motivation and critical thinking awareness (Jia &amp; Tu, 2024).  Shneiferman (2020) also emphasized the relevance of human-centred AI (HCAI) regarding reliability, safety, and trustworthiness. Also, achieving the goals of HCAI can increase human performance while supporting human self-efficacy, mastery, creativity, and responsibility. In the Philippines, a recent paper by Obenza et al. (2024) investigated the mediating effect of AI trust on AI self-efficacy and attitude toward AI of college students. It revealed that AI self-efficacy was high and AI trust mediates the relationship between AI self-efficacy and attitude toward AI.</w:t>
      </w:r>
    </w:p>
    <w:p w:rsidR="00000000" w:rsidDel="00000000" w:rsidP="00000000" w:rsidRDefault="00000000" w:rsidRPr="00000000" w14:paraId="00000137">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8">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Based on the literature reviews, there needs to be more regarding the association of student attitudes, AI literacy, and AI self-efficacy in the local context. Most of the reviewed literature was foreign, and the proponents only read a few published local literature, which also needed to be connected with the primary subject matter. Thus, the proponents decided to investigate the association of the student’s attitude towards AI and its possible predictors since there is yet a research paper that dwells on this particular aspect of AI research.</w:t>
      </w:r>
    </w:p>
    <w:p w:rsidR="00000000" w:rsidDel="00000000" w:rsidP="00000000" w:rsidRDefault="00000000" w:rsidRPr="00000000" w14:paraId="00000139">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A">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2.1.7 ROLE OF LECTURERS IN FACILITATING AI LEARNING TOOLS INTEGRATION</w:t>
      </w:r>
    </w:p>
    <w:p w:rsidR="00000000" w:rsidDel="00000000" w:rsidP="00000000" w:rsidRDefault="00000000" w:rsidRPr="00000000" w14:paraId="0000013B">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Since the outbreak of the COVID-19 pandemic, the world has witnessed an unprecedented integration  of  information and  communication technology  in everyday life.  The field  of education has come to see ICT as an important input in the curriculum. Computers and their technologies  have  been  shaping  the  emergence of  newer  technologies  integrated  into teaching and learning. With advancements in computer science, a branch of study called Artificial  Intelligence  (AI)  has  emerged  with  overbearing  influence  in  our  daily  lives. According to Ukeh and Anih (2024), AI has emerged as a transformative force across various sectors, offering innovative solutions to complex problems. Sharma (2024) defined AI as a multidisciplinary  science  with  numerous  approaches  that  operates  based  on  the combination  of  enormous  amounts  of  digital  data  and  intelligent  algorithms  that  let machines “learn” automatically by having the capacity to read and understand guidelines and data so that they analyse and act following logical reasoning and behave in a way that is comparable to humans. Furthermore, Kanade (2022) defined AI as the intelligence of a machine or computer that enables it to imitate or mimic human capabilities. </w:t>
      </w:r>
    </w:p>
    <w:p w:rsidR="00000000" w:rsidDel="00000000" w:rsidP="00000000" w:rsidRDefault="00000000" w:rsidRPr="00000000" w14:paraId="0000013C">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D">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According to Khan et al. cited in Opele, et al. (2024), Artificial Intelligence (AI) refers to a field of computer science that focuses on developing intelligent systems capable of  simulating  human-like cognitive  abilities  and  performing  tasks  that  typically  require  human  intelligence.  AI systems are designed to see and understand the world through various input modes, such as text, images, video, and audio (Luz et al., 2020). This involves techniques like computer vision,  natural  language  processing, and  speech recognition,  which  enable machines  to interpret and process sensory data. It may seem that Artificial intelligence is a very recent technological development however its groundwork began  in the early  1900s. </w:t>
      </w:r>
    </w:p>
    <w:p w:rsidR="00000000" w:rsidDel="00000000" w:rsidP="00000000" w:rsidRDefault="00000000" w:rsidRPr="00000000" w14:paraId="0000013E">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F">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word Artificial Intelligence was first coined and used in 1955 by John McCarthy and has since been used to refer to machine learning There are  many  evolving  AI tools  for use  in  research by lecturers  and students in  higher education. Despite the fact that there is a plethora of these AI tools for teaching and research, it may be  possible that  most  lecturers in  tertiary institutions  of  learning are  not aware  of them, what they can do in the learning environment, and how they can lead to increased output.  Therefore, it  is  necessary that  every  lecturer learn  about  AI and  how  they can leverage this technology to benefit the learners and enhance their  work (Poth, 2023). AI tools and  websites can  help teachers  boost their productivity,  personalize learning,  and create lesson content. Similarly, Opele, et al. (2024) discovered that the integration of AI tools  in  education  is  beneficial  as  it  enhances  personalized  learning,  streamlines administrative tasks, improves research support, and facilitates collaboration.  These tools for research can help researchers  to  discover new sources for their literature review  or  research  assignment.  The  tools  are  capable  of  being  used  to  synthesize information  from large  databases  of scholarly  output with  the aim  of finding  the  most relevant articles and save researchers’  time. As with our research databases or any other search tool  (Georgetown University, 2024).  When  utilized  effectively, AI  can reduce  the time spent locating materials, freeing up time for the researcher to focus on reading and research.  </w:t>
      </w:r>
    </w:p>
    <w:p w:rsidR="00000000" w:rsidDel="00000000" w:rsidP="00000000" w:rsidRDefault="00000000" w:rsidRPr="00000000" w14:paraId="00000140">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1">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tertiary institutions has been an issue of discourse in recent research works. As the learners have started using AI tools in doing assignments, the lecturers need to be aware of the tools in  a  bid  to  help  students  use  them  appropriately  for  learning.  This  is  supported  by Vinothkumar and Saratha (2024) who  stated that AI can enhance the grading procedure, prove accessibility of learning materials, automate processes, and enable students to have a personalized learning experience. In line with the foregoing, the use of these tools like other technologies in the classroom by the teacher depends on his awareness of their existence. According to Rahman and Kodikal (2023) awareness play significant role in influencing the adoption of AI within the higher education  system.  Onwuagboke  (2023)  was  apprehensive  that  the  integration  of technologies in  Nigerian tertiary  institutions has progressed  rather slowly  probably as  a result  of  mass  unawareness  of  the  existence  of these  technological  tools.  Specifically, awareness is the ability to directly know and perceive, to feel, or to be cognizant of events. It is a state where a person is aware of some information when that information is directly available to enable a wide range of behavioural actions (“Awareness,” 2022). In terms of AI technology  awareness,  it  has  been stated  that  Asia  and  Africa  are  still  lagging  behind developed nations (Ahmad et al 2024).  </w:t>
      </w:r>
    </w:p>
    <w:p w:rsidR="00000000" w:rsidDel="00000000" w:rsidP="00000000" w:rsidRDefault="00000000" w:rsidRPr="00000000" w14:paraId="00000142">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There is empirical evidence that the majority of the university students in three universities in Kwara state are not aware of Artificial intelligence for learning (Alimi, et al., 2021). On the other hand, Nyaaba et al (2024) reported increasing awareness of Pre-service teachers in Ghana on  AI tools  for research like  ChatGPT, Google Bard,  and DALLE. Thomas  (2022) reported  that  lecturers  are  aware  of  AI  tools  for  teaching  and  learning  at  the  Federal University  of  Technology  Minna.  In  the  same  vein,  scholars  have  found  an  increasing awareness of faculty on the use of AI in education (Ghimire, et al., 2024; Idhalama, et al., 2023). Apart from the awareness of the existence of the tool, it is also important for the lecturers  to  have  pedagogical  knowledge  of  how  to  integrate  them  in  the  learning environment for the benefit of the learners if the benefits of such tools in education are to be achieved. There are variables that can be responsible for differences in awareness of AI tools among lecturers. Gender of the  lecturers is one variable that can be responsible for the difference in lecturers’ awareness of AI technologies for learning. Vinothkumar and Saratha (2024) discovered no differences in awareness between male and female postgraduate students’ awareness of AI tools for learning. </w:t>
      </w:r>
    </w:p>
    <w:p w:rsidR="00000000" w:rsidDel="00000000" w:rsidP="00000000" w:rsidRDefault="00000000" w:rsidRPr="00000000" w14:paraId="00000143">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4">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Similarly, Thomas (2022) found that there was no difference in awareness of AI  tools for  teaching between  male and  female lecturers  at the Federal  University of Technology Minna. Khalid and Khan (2022) on the other hand, discovered a digital divide in technology use occasioned by the outbreak of the COVID-19 pandemic and maintained that the gap should be further investigated and bridged. Apart from gender, teaching experience is another variable that may determine awareness of  any innovative  technology  like  AI tools  in  learning. The  highly  experienced  and less experienced  lecturers  may  belong  on  the  two  sides  of  the  digital  divide.  The  less experienced lecturers belong to the digital natives and as such are very much aware of the emergence  of  new  technologies  and  teaching  tools.  On  the  other  hand,  the  more experienced lecturers belong to the digital migrants who were taught and trained without much technology hence they are less technology savvy. Baek, et al. (2008) reported that experienced  teachers  generally  adopt  technology  involuntarily  in  response  to  external forces  while  teachers  with  little  experience  are  more likely  to  use  it  on  their  own  will. Conversely, Ononye, et al. (2024), stated that awareness of innovative teaching tools did not differ substantially among the lecturers; this makes it imperative to find the difference in awareness between the lecturers according to their teaching experience.</w:t>
      </w:r>
    </w:p>
    <w:p w:rsidR="00000000" w:rsidDel="00000000" w:rsidP="00000000" w:rsidRDefault="00000000" w:rsidRPr="00000000" w14:paraId="00000145">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6">
      <w:pPr>
        <w:spacing w:after="20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 THEORETICAL FRAMEWORK </w:t>
      </w:r>
    </w:p>
    <w:p w:rsidR="00000000" w:rsidDel="00000000" w:rsidP="00000000" w:rsidRDefault="00000000" w:rsidRPr="00000000" w14:paraId="00000147">
      <w:pPr>
        <w:spacing w:after="20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2.2.1 USES AND GRATIFICATION THEORY </w:t>
      </w:r>
    </w:p>
    <w:p w:rsidR="00000000" w:rsidDel="00000000" w:rsidP="00000000" w:rsidRDefault="00000000" w:rsidRPr="00000000" w14:paraId="00000148">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Uses and gratification theory was developed and used to explain diverse media use practices (Katz and Foulkes, 1962; Katz et al., 1973). This theory highlights that people use mass media to satisfy particular wants and aspirations (Katz, 1959; Katz et al., 1973). Although this theory was created to explain how people use mass media, it is now frequently used to explain how people use social media, such as Facebook (Nadkarni and Hofmann, 2012; Cristescu and Balog, 2018; Kowal et al., 2020; Raza et al., 2020), Tinder (Sumter et al., 2017; Timmermans and De Caluwé, 2017), and Instagram (Lee et al., 2015; Phua et al., 2017).</w:t>
      </w:r>
    </w:p>
    <w:p w:rsidR="00000000" w:rsidDel="00000000" w:rsidP="00000000" w:rsidRDefault="00000000" w:rsidRPr="00000000" w14:paraId="00000149">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use of AI has been examined using the uses and gratification theory (Bossen and Kottasz, 2020; Omar and Dequan, 2020). Bossen and Kottasz (2020) adopted the uses and gratification theory to better understand AI use among pre-teenagers and adolescents. They showed that passive consumption was common and that users’ behavior on AI, including passive content consumption as well as participation and contributory activities, was mostly motivated by fulfillment of amusement or affect. Omar and Dequan (2020) discovered that Artificial intelligence usage was significantly predicted by archiving, self-expression, social connection, and escapism. Moreover, Scherr and Wang (2021) discovered four main motives why students people use AI, explaining the success of AI with gratification niches. They also demonstrated the roles of these motives in driving AI use behaviors. Specifically, daytime use was driven by trendiness, nighttime use was driven by novelty, and posting AI content videos was driven by socially rewarding self-presentations. In general, prior studies have proposed underlying motivations for using AI based on uses and gratification theory.</w:t>
      </w:r>
    </w:p>
    <w:p w:rsidR="00000000" w:rsidDel="00000000" w:rsidP="00000000" w:rsidRDefault="00000000" w:rsidRPr="00000000" w14:paraId="0000014A">
      <w:pPr>
        <w:spacing w:after="20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2.2.2 DIFFUSION OF INNOVATION THEORY </w:t>
      </w:r>
    </w:p>
    <w:p w:rsidR="00000000" w:rsidDel="00000000" w:rsidP="00000000" w:rsidRDefault="00000000" w:rsidRPr="00000000" w14:paraId="0000014B">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Diffusion of Innovation (Multiple Step Flow Theory) explains how ideas are spread. According to Rogers (1996), diffusion refers to “the process by which an innovation is communicated through certain channels over time among the members of a social system. An Innovation is an idea, practice or object perceived as new by an individual or other unit of adoption. The diffusion of innovations involves both mass media and interpersonal communication channels. Communication channels such as interpersonal communication or mass communication are very active in spreading information on an innovation and also influencing people to adopt the innovation. Greg (2003), in his review of Rogers book ‘Diffusion of Innovation’, observed that successful efforts to diffuse an innovation depend on characteristics of the situation. To eliminate a deficit of awareness of an innovation, mass media channels are most appropriate. To change prevailing attitudes about an innovation, it is best to persuade opinion leaders.</w:t>
      </w:r>
    </w:p>
    <w:p w:rsidR="00000000" w:rsidDel="00000000" w:rsidP="00000000" w:rsidRDefault="00000000" w:rsidRPr="00000000" w14:paraId="0000014C">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According to Rogers, opinion leaders also influence the adoption of innovations. Opinion leaders are individuals who provide advice and information about an innovation to members of the society. These individuals tend to support the norms of the social structure and serve as a model for others. Opinion leaders are at the center of the communication network and reach a large number of people via the interconnected flow of information.</w:t>
      </w:r>
    </w:p>
    <w:p w:rsidR="00000000" w:rsidDel="00000000" w:rsidP="00000000" w:rsidRDefault="00000000" w:rsidRPr="00000000" w14:paraId="0000014D">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He further stated that the mass media’s most powerful effect on diffusion is that it spreads knowledge of innovations to a large audience rapidly. It can even lead to changes in weakly held attitudes. But strong interpersonal ties are usually more effective in the formation and change of strongly held attitudes. Research has shown that firm attitudes are developed through communication exchanges about innovation with peers and opinion leaders. These channels are more trusted and have greater effectiveness in dealing with resistance or apathy on the part of the communication.</w:t>
      </w:r>
    </w:p>
    <w:p w:rsidR="00000000" w:rsidDel="00000000" w:rsidP="00000000" w:rsidRDefault="00000000" w:rsidRPr="00000000" w14:paraId="0000014E">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Rogers further summarizes members of the social system innovative decision as a five step process that include;</w:t>
      </w:r>
    </w:p>
    <w:p w:rsidR="00000000" w:rsidDel="00000000" w:rsidP="00000000" w:rsidRDefault="00000000" w:rsidRPr="00000000" w14:paraId="0000014F">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Knowledge – person becomes aware of an innovation and has some idea of how it functions,</w:t>
      </w:r>
    </w:p>
    <w:p w:rsidR="00000000" w:rsidDel="00000000" w:rsidP="00000000" w:rsidRDefault="00000000" w:rsidRPr="00000000" w14:paraId="00000150">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Persuasion – person forms a favorable or unfavorable attitude toward the innovation,</w:t>
      </w:r>
    </w:p>
    <w:p w:rsidR="00000000" w:rsidDel="00000000" w:rsidP="00000000" w:rsidRDefault="00000000" w:rsidRPr="00000000" w14:paraId="00000151">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Decision – person engages in activities that lead to a choice to adopt or reject the innovation,</w:t>
      </w:r>
    </w:p>
    <w:p w:rsidR="00000000" w:rsidDel="00000000" w:rsidP="00000000" w:rsidRDefault="00000000" w:rsidRPr="00000000" w14:paraId="00000152">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Implementation – person puts an innovation into use,</w:t>
      </w:r>
    </w:p>
    <w:p w:rsidR="00000000" w:rsidDel="00000000" w:rsidP="00000000" w:rsidRDefault="00000000" w:rsidRPr="00000000" w14:paraId="00000153">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Confirmation – person evaluates the results of an innovation-decision already made</w:t>
      </w:r>
    </w:p>
    <w:p w:rsidR="00000000" w:rsidDel="00000000" w:rsidP="00000000" w:rsidRDefault="00000000" w:rsidRPr="00000000" w14:paraId="00000154">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theory underscore the essence of digital technology and it influence in journalism in Nigeria </w:t>
      </w:r>
    </w:p>
    <w:p w:rsidR="00000000" w:rsidDel="00000000" w:rsidP="00000000" w:rsidRDefault="00000000" w:rsidRPr="00000000" w14:paraId="00000155">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56">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2.3 EMPIRICAL REVIEW</w:t>
      </w:r>
    </w:p>
    <w:p w:rsidR="00000000" w:rsidDel="00000000" w:rsidP="00000000" w:rsidRDefault="00000000" w:rsidRPr="00000000" w14:paraId="00000157">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emergence of AI signals a significant trend, as posits, heralding a forthcoming revolution eagerly anticipated within the educational sphere. Virtually all sectors, including education, have embraced AI, with certain aspects currently undergoing automation. Agarry et al. emphasize the imperative for Nigerian education to transition from analog to digital, with AI technology standing as a pivotal element in this transformation. Adelana and Akinyemi research underscores students' awareness of and readiness to engage with AI-driven learning systems, even at the secondary school level. Presently, most Nigerian institutions utilize social media and the internet, a practice advocated by those who argue for the design, development, and implementation of AI-based learning systems in secondary schools Adaeze and Caping 2021).</w:t>
      </w:r>
    </w:p>
    <w:p w:rsidR="00000000" w:rsidDel="00000000" w:rsidP="00000000" w:rsidRDefault="00000000" w:rsidRPr="00000000" w14:paraId="00000158">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9">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(Agarry et al 2023) examined the proficiency of elementary school pupils in utilizing AI for learning, revealing a significant portion lacking competence in harnessing AI for educational purposes. The ability of students to navigate digital tools such as AI is contingent upon their access to cutting-edge digital technologies. Onyema et al.conducted an assessment of undergraduate students' perspectives regarding the efficacy of ICT in facilitating learning within Nigeria's educational landscape. Mobile devices, equipped with features that stimulate learners' interest, offer access to interactive forums fostering collaboration. Amidst the Nigerian pandemic, the strategic utilization of the Google Classroom platform demonstrated a positive impact on students' academic progress. </w:t>
      </w:r>
    </w:p>
    <w:p w:rsidR="00000000" w:rsidDel="00000000" w:rsidP="00000000" w:rsidRDefault="00000000" w:rsidRPr="00000000" w14:paraId="0000015A">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B">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(Ajadi et al 2019) explored the theoretical and practical aspects of AI-driven e-learning within the context of distance education at an Open University setting. While Nigeria's Open University employs e-learning for lectures and assignments, many institutions nationwide have yet to fully embrace digitalization. Nigeria's adoption of e-learning aligns with efforts to mitigate brain drain and bolster the educational system. As AI technology continues to evolve, the landscape will undergo profound transformations globally, with Nigeria poised to experience similar shifts if AI development receives greater prioritization. Robinson [9] suggests that as AI systems reach their full potential, they may eventually take over many tasks currently performed by humans.</w:t>
      </w:r>
    </w:p>
    <w:p w:rsidR="00000000" w:rsidDel="00000000" w:rsidP="00000000" w:rsidRDefault="00000000" w:rsidRPr="00000000" w14:paraId="0000015C">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D">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(Campo et al 2017) explains The pivotal role of AI in education is increasingly evident, with researchers utilizing AI technologies to deliver tailored learning guidance across various academic disciplines such as engineering;computer science;], and informatics. These technologies continuously evolve, prompting the educational community to explore their promises and challenges. They significantly influence the design; administration, and governance of educational institutions. Intelligent tutoring systems, AI-driven robotics, adaptive learning platforms; and other innovative tools are actively integrated into higher education for personalized learning support, offering flexibility and effectiveness. AI research targets cognitive issues related to human intelligence, with applications extending to various life domains. </w:t>
      </w:r>
    </w:p>
    <w:p w:rsidR="00000000" w:rsidDel="00000000" w:rsidP="00000000" w:rsidRDefault="00000000" w:rsidRPr="00000000" w14:paraId="0000015E">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(Campo et al 2017)delineated AI's impact on education across seven pivotal realms, including intelligent educational systems and pedagogical considerations. Figure 1 illustrates the synthesis of AI-driven educational research, encompassing intelligent tutoring systems, advanced e-learning systems, and sophisticated writing tools.</w:t>
      </w:r>
    </w:p>
    <w:p w:rsidR="00000000" w:rsidDel="00000000" w:rsidP="00000000" w:rsidRDefault="00000000" w:rsidRPr="00000000" w14:paraId="0000015F">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0">
      <w:pPr>
        <w:pBdr>
          <w:bottom w:color="000000" w:space="0" w:sz="6" w:val="single"/>
        </w:pBd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In 2018, Wu et al. [2018] introduce one empirical study that was published and it focused the deep learning technology on the modelling of scoring-based data. However, the data based on human’s physical features were less noticed. Based on the basis of neuroscientific understanding of the brain, Pearson and IBM have proposed to investigate neural computation brain-based educational technologies . However, only two qualitative studies suggested the integration of neuroscience and AI in the education sector. Future research trends in integrating brain function with deep learning techniques to optimize human-computer interaction could be expected. It will influence the application and integration of AI in education, such as adaptive learning and role-play. This view has been reported in the Horizon report in 2018. Specifically, the report forecasts that adaptive learning techniques will be further generalized in two to three years. Wu et al. [2018], this study was conducted in two steps: identification and coding. In the first step, an article was selected to the potential pool when it qualified for either of two criteria:</w:t>
      </w:r>
    </w:p>
    <w:p w:rsidR="00000000" w:rsidDel="00000000" w:rsidP="00000000" w:rsidRDefault="00000000" w:rsidRPr="00000000" w14:paraId="00000161">
      <w:pPr>
        <w:pBdr>
          <w:bottom w:color="000000" w:space="0" w:sz="6" w:val="single"/>
        </w:pBd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the research involved a specific AI technique as an intervention in assisting learning or teaching and (b) it provided empirical evidence or in-depth analysis. As already noted, only articles indexed in SSCI were considered. </w:t>
      </w:r>
    </w:p>
    <w:p w:rsidR="00000000" w:rsidDel="00000000" w:rsidP="00000000" w:rsidRDefault="00000000" w:rsidRPr="00000000" w14:paraId="00000162">
      <w:pPr>
        <w:pBdr>
          <w:bottom w:color="000000" w:space="0" w:sz="6" w:val="single"/>
        </w:pBd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3">
      <w:pPr>
        <w:pBdr>
          <w:bottom w:color="000000" w:space="0" w:sz="6" w:val="single"/>
        </w:pBd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Despite advancements, AI integration in education raises critical questions about its alignment with established learning theories. While studies have explored challenges (Hwang et al., 2020), obstacles (T. Baker et al., 2019), and future perspectives (Pinkwart, 2016), few explicitly analyze AI’ s diverse functions and their relationship with pedagogical frameworks. For instance, how do AI tools align with constructivist or socio-cultural theories emphasizing collaboration, context, and critical thinking? (Luckin et al., 2016) Additionally, the long-term impact of AI on teaching, learning, and educational equity remains underexplored (Selwyn, 2022). A key challenge is ensuring AI complements, rather than replaces, human interaction. While AI automates tasks and provides data-driven insights, it lacks the empathy, creativity, and nuanced understanding of human educators (Holmes &amp; Tuomi, 2022). Over-reliance on AI for assessment and feedback may reduce opportunities for meaningful dialogue and reflection, essential for higher-order thinking (Facione, 2020). Ethical concerns, such as data privacy, algorithmic bias, and the digital divide, must also be addressed to ensure equitable and inclusive learning environments (O’Neil, 2016).</w:t>
      </w:r>
    </w:p>
    <w:p w:rsidR="00000000" w:rsidDel="00000000" w:rsidP="00000000" w:rsidRDefault="00000000" w:rsidRPr="00000000" w14:paraId="00000164">
      <w:pPr>
        <w:spacing w:line="276"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5">
      <w:pPr>
        <w:spacing w:line="27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66">
      <w:pPr>
        <w:spacing w:line="27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67">
      <w:pPr>
        <w:spacing w:line="27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68">
      <w:pPr>
        <w:spacing w:line="27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69">
      <w:pPr>
        <w:spacing w:line="27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6A">
      <w:pPr>
        <w:spacing w:line="27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6B">
      <w:pPr>
        <w:spacing w:line="27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6C">
      <w:pPr>
        <w:spacing w:line="27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6D">
      <w:pPr>
        <w:spacing w:line="27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6E">
      <w:pPr>
        <w:spacing w:line="27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6F">
      <w:pPr>
        <w:spacing w:line="27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70">
      <w:pPr>
        <w:spacing w:line="27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71">
      <w:pPr>
        <w:spacing w:line="27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72">
      <w:pPr>
        <w:spacing w:line="27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73">
      <w:pPr>
        <w:spacing w:line="27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74">
      <w:pPr>
        <w:spacing w:line="27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75">
      <w:pPr>
        <w:spacing w:line="27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76">
      <w:pPr>
        <w:spacing w:line="27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77">
      <w:pPr>
        <w:spacing w:line="27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78">
      <w:pPr>
        <w:spacing w:line="27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79">
      <w:pPr>
        <w:spacing w:line="27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7A">
      <w:pPr>
        <w:spacing w:line="27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7B">
      <w:pPr>
        <w:spacing w:line="27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7C">
      <w:pPr>
        <w:spacing w:line="27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7D">
      <w:pPr>
        <w:spacing w:line="27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7E">
      <w:pPr>
        <w:spacing w:line="27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7F">
      <w:pPr>
        <w:spacing w:line="27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80">
      <w:pPr>
        <w:spacing w:line="27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81">
      <w:pPr>
        <w:spacing w:line="27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82">
      <w:pPr>
        <w:spacing w:line="27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83">
      <w:pPr>
        <w:spacing w:line="27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84">
      <w:pPr>
        <w:spacing w:line="27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85">
      <w:pPr>
        <w:spacing w:line="27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86">
      <w:pPr>
        <w:spacing w:line="27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87">
      <w:pPr>
        <w:spacing w:line="27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88">
      <w:pPr>
        <w:spacing w:line="27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89">
      <w:pPr>
        <w:spacing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THREE</w:t>
      </w:r>
    </w:p>
    <w:p w:rsidR="00000000" w:rsidDel="00000000" w:rsidP="00000000" w:rsidRDefault="00000000" w:rsidRPr="00000000" w14:paraId="0000018A">
      <w:pPr>
        <w:spacing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METHODOLOGY</w:t>
      </w:r>
    </w:p>
    <w:p w:rsidR="00000000" w:rsidDel="00000000" w:rsidP="00000000" w:rsidRDefault="00000000" w:rsidRPr="00000000" w14:paraId="0000018B">
      <w:pPr>
        <w:spacing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3.0 INTRODUCTION</w:t>
      </w:r>
    </w:p>
    <w:p w:rsidR="00000000" w:rsidDel="00000000" w:rsidP="00000000" w:rsidRDefault="00000000" w:rsidRPr="00000000" w14:paraId="0000018C">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This chapter attempt to describe the method employed both in data analysis and in data collection. The chapter discusses the following research design, research method, population of the study, sample size and sample techniques, research instrument, validity of the research instrument, reliability of research instrument, method of administration of research instrument, method of data analysis and presentation of data. It presents a set of guidelines for this study and states explicitly the sampling procedures to be adopted, the stages involved, and other procedures anticipated in the methodological design phase.</w:t>
      </w:r>
    </w:p>
    <w:p w:rsidR="00000000" w:rsidDel="00000000" w:rsidP="00000000" w:rsidRDefault="00000000" w:rsidRPr="00000000" w14:paraId="0000018D">
      <w:pPr>
        <w:spacing w:line="276"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8E">
      <w:pPr>
        <w:spacing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3.1 RESEARCH METHOD</w:t>
      </w:r>
    </w:p>
    <w:p w:rsidR="00000000" w:rsidDel="00000000" w:rsidP="00000000" w:rsidRDefault="00000000" w:rsidRPr="00000000" w14:paraId="0000018F">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study used a quantitative method of research. The choice of these methods was influenced by the perceived varying degrees of opinions, views and perception of divergent respondents sampled. (Croswell, 2009) argues that quantitative research design is suitable in natural settings. Since the study mostly focused on respondents‟the impact of artificial intelligence (ai) as a tool of teaching and learning among students of kwara state polytechnic will explain how quantitative approaches gave more room for interpretation and understanding. Strauss &amp; Corbin (1999) have further shown that those who use quantitative research obtain satisfactory results and appropriate answers to the central research questions being investigated. Therefore, this design was chosen because of its usefulness in order to ascertain the impact of artificial intelligence (AI) as a tool of teaching and learning among students of kwara state polytechnic. </w:t>
      </w:r>
    </w:p>
    <w:p w:rsidR="00000000" w:rsidDel="00000000" w:rsidP="00000000" w:rsidRDefault="00000000" w:rsidRPr="00000000" w14:paraId="00000190">
      <w:pPr>
        <w:spacing w:line="276"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91">
      <w:pPr>
        <w:spacing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3.2  RESEARCH DESIGN</w:t>
      </w:r>
    </w:p>
    <w:p w:rsidR="00000000" w:rsidDel="00000000" w:rsidP="00000000" w:rsidRDefault="00000000" w:rsidRPr="00000000" w14:paraId="00000192">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This refers to the skeletal structure or the architectural blueprint of a research process. The study design here takes cognizance of the type, timeline and purpose of research as proposed by Babbie (2013). This research piece adopts a descriptive-explanatory and survey design. This implies firstly, that the purpose would be both to describe certain features of the population using data collected and also explain relationships and associations between and among selected variables.  Finally, it's survey research; which implies the use of Questionnaires.</w:t>
      </w:r>
    </w:p>
    <w:p w:rsidR="00000000" w:rsidDel="00000000" w:rsidP="00000000" w:rsidRDefault="00000000" w:rsidRPr="00000000" w14:paraId="00000193">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94">
      <w:pPr>
        <w:spacing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3.3 POPULATION OF THE STUDY</w:t>
      </w:r>
    </w:p>
    <w:p w:rsidR="00000000" w:rsidDel="00000000" w:rsidP="00000000" w:rsidRDefault="00000000" w:rsidRPr="00000000" w14:paraId="00000195">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Nwodu defined the population of the study as the total number of elements within a given environment which the researcher set out of the study.</w:t>
      </w:r>
    </w:p>
    <w:p w:rsidR="00000000" w:rsidDel="00000000" w:rsidP="00000000" w:rsidRDefault="00000000" w:rsidRPr="00000000" w14:paraId="00000196">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Based on the undergraduate population of Kwara State Polytechnic, this project suggests that the researcher should use the student population of Kwara State Polytechnic, Ilorin, Kwara. </w:t>
      </w:r>
    </w:p>
    <w:p w:rsidR="00000000" w:rsidDel="00000000" w:rsidP="00000000" w:rsidRDefault="00000000" w:rsidRPr="00000000" w14:paraId="00000197">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Population of Kwara state polytechnic as a whole can be included to be over 20,500 Thousand populace As at 2023/2024 academic Session. The study population consists of selected male and female students in Kwara state polytechnic Ilorin, Kwara State. For the inclusion criteria, the respondents needed would be included, while concerning the exclusion criteria, the respondents not needed for the study would be excluded. In other words, only the department chosen would be considered for the study.   This implies that every element, subject, objects, etc. is capable of providing useful and relevant data in explaining a certain phenomenon of a given study. </w:t>
      </w:r>
    </w:p>
    <w:p w:rsidR="00000000" w:rsidDel="00000000" w:rsidP="00000000" w:rsidRDefault="00000000" w:rsidRPr="00000000" w14:paraId="00000198">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9">
      <w:pPr>
        <w:spacing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3.4 SAMPLE SIZE AND SAMPLE TECHNIQUES</w:t>
      </w:r>
    </w:p>
    <w:p w:rsidR="00000000" w:rsidDel="00000000" w:rsidP="00000000" w:rsidRDefault="00000000" w:rsidRPr="00000000" w14:paraId="0000019A">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sample consisted of 100 students, purposefully selected from the Mass communication department, which emphasize AI integration. A purposive sampling method was employed to ensure the selection of participants with direct experience in AI-integrated learning environments, thus enhancing the relevance of the findings. Second-year students were chosen due to their foundational knowledge and early exposure to advanced technologies, such as AI.</w:t>
      </w:r>
    </w:p>
    <w:p w:rsidR="00000000" w:rsidDel="00000000" w:rsidP="00000000" w:rsidRDefault="00000000" w:rsidRPr="00000000" w14:paraId="0000019B">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selection of the sample size of this study employed Multistage Sampling Techniques and these help to generate unique insight into the phenomenon under investigation. Sampling involves simple random and purposive selection of sample for the study. For the purpose of the population targeted the research sample will be limited to a manageable size of one hundred (100) by using Yamane research formula for calculating the sample size. </w:t>
      </w:r>
    </w:p>
    <w:p w:rsidR="00000000" w:rsidDel="00000000" w:rsidP="00000000" w:rsidRDefault="00000000" w:rsidRPr="00000000" w14:paraId="0000019C">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n=N/(1+N(e) 2.</w:t>
      </w:r>
    </w:p>
    <w:p w:rsidR="00000000" w:rsidDel="00000000" w:rsidP="00000000" w:rsidRDefault="00000000" w:rsidRPr="00000000" w14:paraId="0000019D">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sampling of the study was drawn using Taro Yamani’s formula which is </w:t>
      </w:r>
    </w:p>
    <w:p w:rsidR="00000000" w:rsidDel="00000000" w:rsidP="00000000" w:rsidRDefault="00000000" w:rsidRPr="00000000" w14:paraId="0000019E">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 = N</w:t>
      </w:r>
    </w:p>
    <w:p w:rsidR="00000000" w:rsidDel="00000000" w:rsidP="00000000" w:rsidRDefault="00000000" w:rsidRPr="00000000" w14:paraId="0000019F">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 N(e)2</w:t>
      </w:r>
    </w:p>
    <w:p w:rsidR="00000000" w:rsidDel="00000000" w:rsidP="00000000" w:rsidRDefault="00000000" w:rsidRPr="00000000" w14:paraId="000001A0">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Where N = Population </w:t>
      </w:r>
    </w:p>
    <w:p w:rsidR="00000000" w:rsidDel="00000000" w:rsidP="00000000" w:rsidRDefault="00000000" w:rsidRPr="00000000" w14:paraId="000001A1">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 = Error Limit</w:t>
      </w:r>
    </w:p>
    <w:p w:rsidR="00000000" w:rsidDel="00000000" w:rsidP="00000000" w:rsidRDefault="00000000" w:rsidRPr="00000000" w14:paraId="000001A2">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 Constant </w:t>
      </w:r>
    </w:p>
    <w:p w:rsidR="00000000" w:rsidDel="00000000" w:rsidP="00000000" w:rsidRDefault="00000000" w:rsidRPr="00000000" w14:paraId="000001A3">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population of residents in Ilorin-East metropolis is 20,500.Therefore </w:t>
      </w:r>
    </w:p>
    <w:p w:rsidR="00000000" w:rsidDel="00000000" w:rsidP="00000000" w:rsidRDefault="00000000" w:rsidRPr="00000000" w14:paraId="000001A4">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 = 20,500</w:t>
      </w:r>
    </w:p>
    <w:p w:rsidR="00000000" w:rsidDel="00000000" w:rsidP="00000000" w:rsidRDefault="00000000" w:rsidRPr="00000000" w14:paraId="000001A5">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 = 0.09</w:t>
      </w:r>
    </w:p>
    <w:p w:rsidR="00000000" w:rsidDel="00000000" w:rsidP="00000000" w:rsidRDefault="00000000" w:rsidRPr="00000000" w14:paraId="000001A6">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 Constant</w:t>
      </w:r>
    </w:p>
    <w:p w:rsidR="00000000" w:rsidDel="00000000" w:rsidP="00000000" w:rsidRDefault="00000000" w:rsidRPr="00000000" w14:paraId="000001A7">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 = 20,500</w:t>
      </w:r>
    </w:p>
    <w:p w:rsidR="00000000" w:rsidDel="00000000" w:rsidP="00000000" w:rsidRDefault="00000000" w:rsidRPr="00000000" w14:paraId="000001A8">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 (20,500) 0.092</w:t>
      </w:r>
    </w:p>
    <w:p w:rsidR="00000000" w:rsidDel="00000000" w:rsidP="00000000" w:rsidRDefault="00000000" w:rsidRPr="00000000" w14:paraId="000001A9">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 = 20,500</w:t>
      </w:r>
    </w:p>
    <w:p w:rsidR="00000000" w:rsidDel="00000000" w:rsidP="00000000" w:rsidRDefault="00000000" w:rsidRPr="00000000" w14:paraId="000001AA">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+ 2260 (0.0081)</w:t>
      </w:r>
    </w:p>
    <w:p w:rsidR="00000000" w:rsidDel="00000000" w:rsidP="00000000" w:rsidRDefault="00000000" w:rsidRPr="00000000" w14:paraId="000001AB">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 = 20,500 = 137.8</w:t>
      </w:r>
    </w:p>
    <w:p w:rsidR="00000000" w:rsidDel="00000000" w:rsidP="00000000" w:rsidRDefault="00000000" w:rsidRPr="00000000" w14:paraId="000001AC">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2261</w:t>
      </w:r>
    </w:p>
    <w:p w:rsidR="00000000" w:rsidDel="00000000" w:rsidP="00000000" w:rsidRDefault="00000000" w:rsidRPr="00000000" w14:paraId="000001AD">
      <w:pPr>
        <w:spacing w:line="276" w:lineRule="auto"/>
        <w:jc w:val="both"/>
        <w:rPr>
          <w:rFonts w:ascii="Times New Roman" w:cs="Times New Roman" w:eastAsia="Times New Roman" w:hAnsi="Times New Roman"/>
          <w:sz w:val="24"/>
          <w:szCs w:val="24"/>
        </w:rPr>
      </w:pPr>
      <w:r w:rsidDel="00000000" w:rsidR="00000000" w:rsidRPr="00000000">
        <w:rPr>
          <w:rFonts w:ascii="Gungsuh" w:cs="Gungsuh" w:eastAsia="Gungsuh" w:hAnsi="Gungsuh"/>
          <w:sz w:val="24"/>
          <w:szCs w:val="24"/>
          <w:rtl w:val="0"/>
        </w:rPr>
        <w:t xml:space="preserve">∴ n = 100</w:t>
      </w:r>
    </w:p>
    <w:p w:rsidR="00000000" w:rsidDel="00000000" w:rsidP="00000000" w:rsidRDefault="00000000" w:rsidRPr="00000000" w14:paraId="000001AE">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This approach allowed for a focused examination of individuals who had direct exposure to the technologies central to the study. Given the small sample size and its focus on specific academic programs, the findings should be considered preliminary and exploratory. They cannot be generalized to all students within these programs or to those in other fields. Future research with a larger, more diverse sample is needed to provide more robust insights.</w:t>
      </w:r>
    </w:p>
    <w:p w:rsidR="00000000" w:rsidDel="00000000" w:rsidP="00000000" w:rsidRDefault="00000000" w:rsidRPr="00000000" w14:paraId="000001AF">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0">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study could not be carried out on all the respondents in Kwara state polytechnic. However, this is to take the sample as the systematic simple random sampling due to the large population. 100 respondents will be selected from Mass Communication Department IICT Institute Kwara state polytechnic, precisely respectively to administer the questionnaires.</w:t>
      </w:r>
    </w:p>
    <w:p w:rsidR="00000000" w:rsidDel="00000000" w:rsidP="00000000" w:rsidRDefault="00000000" w:rsidRPr="00000000" w14:paraId="000001B1">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2">
      <w:pPr>
        <w:spacing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3.5 RESEARCH INSTRUMENT</w:t>
      </w:r>
    </w:p>
    <w:p w:rsidR="00000000" w:rsidDel="00000000" w:rsidP="00000000" w:rsidRDefault="00000000" w:rsidRPr="00000000" w14:paraId="000001B3">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According to Saadudeen (2015), Questionnaires were used to determine the outcome of a research exercise. This study employs the usage of a close-ended question to formulate its questionnaire. Research instruments are said to be different tools or devices used in collecting data. Therefore, in this research, questionnaires were used as the instrument for data collection. Questionnaire is mostly used in conducting surveys and it is as important as the whole research itself. Physical Distribution method of paper questionnaire will be used to analyse and collect respondent response towards the research questions. </w:t>
      </w:r>
    </w:p>
    <w:p w:rsidR="00000000" w:rsidDel="00000000" w:rsidP="00000000" w:rsidRDefault="00000000" w:rsidRPr="00000000" w14:paraId="000001B4">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According to Saadudeen (2015), Questionnaires were used to determine the outcome of a research exercise. This study employs the usage of a close-ended question to formulate its questionnaire.</w:t>
      </w:r>
    </w:p>
    <w:p w:rsidR="00000000" w:rsidDel="00000000" w:rsidP="00000000" w:rsidRDefault="00000000" w:rsidRPr="00000000" w14:paraId="000001B5">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6">
      <w:pPr>
        <w:spacing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3.6  METHOD OF ADMINISTRATION OF THE RESEARCH INSTRUMENT</w:t>
      </w:r>
    </w:p>
    <w:p w:rsidR="00000000" w:rsidDel="00000000" w:rsidP="00000000" w:rsidRDefault="00000000" w:rsidRPr="00000000" w14:paraId="000001B7">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administration of the paper questionnaire will be carried out personally by the researcher, the questionnaire was sought permission of the lecturers and administration of the questionnaire. The questionnaire contained questions which help the researcher to get the right option or view of the subject or respondents. The researcher personally collected the questionnaire immediately the respondents were through with the questions.</w:t>
      </w:r>
    </w:p>
    <w:p w:rsidR="00000000" w:rsidDel="00000000" w:rsidP="00000000" w:rsidRDefault="00000000" w:rsidRPr="00000000" w14:paraId="000001B8">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9">
      <w:pPr>
        <w:spacing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3.7 METHOD OF DATA ANALYSIS</w:t>
      </w:r>
    </w:p>
    <w:p w:rsidR="00000000" w:rsidDel="00000000" w:rsidP="00000000" w:rsidRDefault="00000000" w:rsidRPr="00000000" w14:paraId="000001BA">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responses of the questionnaire administered will be statistically analyzed by researchers using table format. The analysis is what the researchers used to eventually draw up a conclusion on the impact of artificial intelligence (ai) as a tool of teaching and learning among students of kwara state polytechnic. </w:t>
      </w:r>
    </w:p>
    <w:p w:rsidR="00000000" w:rsidDel="00000000" w:rsidP="00000000" w:rsidRDefault="00000000" w:rsidRPr="00000000" w14:paraId="000001BB">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C">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D">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E">
      <w:pPr>
        <w:spacing w:after="160" w:line="276" w:lineRule="auto"/>
        <w:jc w:val="righ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BF">
      <w:pPr>
        <w:spacing w:after="160" w:line="276" w:lineRule="auto"/>
        <w:jc w:val="righ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C0">
      <w:pPr>
        <w:spacing w:after="240"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1C1">
      <w:pPr>
        <w:spacing w:after="240"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1C2">
      <w:pPr>
        <w:spacing w:after="240"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CHAPTER FOUR</w:t>
      </w:r>
    </w:p>
    <w:p w:rsidR="00000000" w:rsidDel="00000000" w:rsidP="00000000" w:rsidRDefault="00000000" w:rsidRPr="00000000" w14:paraId="000001C3">
      <w:pPr>
        <w:spacing w:after="240"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DATA ANALYSIS AND PRESENTATION</w:t>
      </w:r>
    </w:p>
    <w:p w:rsidR="00000000" w:rsidDel="00000000" w:rsidP="00000000" w:rsidRDefault="00000000" w:rsidRPr="00000000" w14:paraId="000001C4">
      <w:pPr>
        <w:spacing w:after="24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4.0</w:t>
        <w:tab/>
        <w:t xml:space="preserve">INTRODUCTION</w:t>
      </w:r>
    </w:p>
    <w:p w:rsidR="00000000" w:rsidDel="00000000" w:rsidP="00000000" w:rsidRDefault="00000000" w:rsidRPr="00000000" w14:paraId="000001C5">
      <w:pPr>
        <w:spacing w:after="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This chapter deals with data analysis and interpretation of results. In order to enhance the clear analysis and interpretation of the data in such a form that could synchronize the problem with the research design, statistical techniques and tables are employed.</w:t>
      </w:r>
    </w:p>
    <w:p w:rsidR="00000000" w:rsidDel="00000000" w:rsidP="00000000" w:rsidRDefault="00000000" w:rsidRPr="00000000" w14:paraId="000001C6">
      <w:pPr>
        <w:spacing w:after="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The analysis of this study is based on 100 questionnaires that were duly completed and returned by the respondents (Kwara State Polytechnic).</w:t>
      </w:r>
    </w:p>
    <w:p w:rsidR="00000000" w:rsidDel="00000000" w:rsidP="00000000" w:rsidRDefault="00000000" w:rsidRPr="00000000" w14:paraId="000001C7">
      <w:pPr>
        <w:spacing w:after="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The data analysis is those from the questionnaire which was retrieved on Google drive.</w:t>
      </w:r>
    </w:p>
    <w:p w:rsidR="00000000" w:rsidDel="00000000" w:rsidP="00000000" w:rsidRDefault="00000000" w:rsidRPr="00000000" w14:paraId="000001C8">
      <w:pPr>
        <w:spacing w:after="24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4.1 </w:t>
        <w:tab/>
        <w:t xml:space="preserve">ANALYSIS OF AUDIENCE DEMOGRAPHICS</w:t>
      </w:r>
    </w:p>
    <w:p w:rsidR="00000000" w:rsidDel="00000000" w:rsidP="00000000" w:rsidRDefault="00000000" w:rsidRPr="00000000" w14:paraId="000001C9">
      <w:pPr>
        <w:spacing w:after="24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TABLE 1: DISTRIBUTION OF RESPONDENTS BY SEX</w:t>
      </w:r>
    </w:p>
    <w:tbl>
      <w:tblPr>
        <w:tblStyle w:val="Table1"/>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118"/>
        <w:gridCol w:w="3117"/>
        <w:gridCol w:w="3115"/>
        <w:tblGridChange w:id="0">
          <w:tblGrid>
            <w:gridCol w:w="3118"/>
            <w:gridCol w:w="3117"/>
            <w:gridCol w:w="311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A">
            <w:pPr>
              <w:spacing w:after="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Sex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B">
            <w:pPr>
              <w:spacing w:after="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Frequency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C">
            <w:pPr>
              <w:spacing w:after="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Percentage (%)</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D">
            <w:pPr>
              <w:spacing w:after="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Male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E">
            <w:pPr>
              <w:spacing w:after="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F">
            <w:pPr>
              <w:spacing w:after="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43</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0">
            <w:pPr>
              <w:spacing w:after="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Female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1">
            <w:pPr>
              <w:spacing w:after="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2">
            <w:pPr>
              <w:spacing w:after="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57</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3">
            <w:pPr>
              <w:spacing w:after="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Total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4">
            <w:pPr>
              <w:spacing w:after="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5">
            <w:pPr>
              <w:spacing w:after="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w:t>
            </w:r>
          </w:p>
        </w:tc>
      </w:tr>
    </w:tbl>
    <w:p w:rsidR="00000000" w:rsidDel="00000000" w:rsidP="00000000" w:rsidRDefault="00000000" w:rsidRPr="00000000" w14:paraId="000001D6">
      <w:pPr>
        <w:spacing w:after="240" w:line="360" w:lineRule="auto"/>
        <w:jc w:val="both"/>
        <w:rPr>
          <w:rFonts w:ascii="Times New Roman" w:cs="Times New Roman" w:eastAsia="Times New Roman" w:hAnsi="Times New Roman"/>
          <w:b w:val="1"/>
          <w:i w:val="1"/>
          <w:sz w:val="26"/>
          <w:szCs w:val="26"/>
        </w:rPr>
      </w:pPr>
      <w:r w:rsidDel="00000000" w:rsidR="00000000" w:rsidRPr="00000000">
        <w:rPr>
          <w:rFonts w:ascii="Times New Roman" w:cs="Times New Roman" w:eastAsia="Times New Roman" w:hAnsi="Times New Roman"/>
          <w:b w:val="1"/>
          <w:i w:val="1"/>
          <w:sz w:val="26"/>
          <w:szCs w:val="26"/>
          <w:rtl w:val="0"/>
        </w:rPr>
        <w:t xml:space="preserve">Source: Field survey, 2025</w:t>
      </w:r>
    </w:p>
    <w:p w:rsidR="00000000" w:rsidDel="00000000" w:rsidP="00000000" w:rsidRDefault="00000000" w:rsidRPr="00000000" w14:paraId="000001D7">
      <w:pPr>
        <w:spacing w:after="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From the table, it can be deduced that majority of respondent are female with 57%, but the male has 43%. This shows that there is more female than male.</w:t>
      </w:r>
    </w:p>
    <w:p w:rsidR="00000000" w:rsidDel="00000000" w:rsidP="00000000" w:rsidRDefault="00000000" w:rsidRPr="00000000" w14:paraId="000001D8">
      <w:pPr>
        <w:spacing w:after="240" w:line="36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1D9">
      <w:pPr>
        <w:spacing w:after="240" w:line="36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1DA">
      <w:pPr>
        <w:spacing w:after="24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TABLE 2: DISTRIBUTION OF RESPONDENTS BY AGE</w:t>
      </w:r>
    </w:p>
    <w:tbl>
      <w:tblPr>
        <w:tblStyle w:val="Table2"/>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118"/>
        <w:gridCol w:w="3117"/>
        <w:gridCol w:w="3115"/>
        <w:tblGridChange w:id="0">
          <w:tblGrid>
            <w:gridCol w:w="3118"/>
            <w:gridCol w:w="3117"/>
            <w:gridCol w:w="311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B">
            <w:pPr>
              <w:spacing w:after="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Age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C">
            <w:pPr>
              <w:spacing w:after="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Frequency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D">
            <w:pPr>
              <w:spacing w:after="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Percentage (%)</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E">
            <w:pPr>
              <w:spacing w:after="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 – 30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F">
            <w:pPr>
              <w:spacing w:after="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0">
            <w:pPr>
              <w:spacing w:after="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80</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1">
            <w:pPr>
              <w:spacing w:after="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31 – 40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2">
            <w:pPr>
              <w:spacing w:after="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3">
            <w:pPr>
              <w:spacing w:after="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19</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4">
            <w:pPr>
              <w:spacing w:after="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41 and Above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5">
            <w:pPr>
              <w:spacing w:after="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6">
            <w:pPr>
              <w:spacing w:after="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7">
            <w:pPr>
              <w:spacing w:after="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Total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8">
            <w:pPr>
              <w:spacing w:after="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9">
            <w:pPr>
              <w:spacing w:after="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w:t>
            </w:r>
          </w:p>
        </w:tc>
      </w:tr>
    </w:tbl>
    <w:p w:rsidR="00000000" w:rsidDel="00000000" w:rsidP="00000000" w:rsidRDefault="00000000" w:rsidRPr="00000000" w14:paraId="000001EA">
      <w:pPr>
        <w:spacing w:after="240" w:line="360" w:lineRule="auto"/>
        <w:jc w:val="both"/>
        <w:rPr>
          <w:rFonts w:ascii="Times New Roman" w:cs="Times New Roman" w:eastAsia="Times New Roman" w:hAnsi="Times New Roman"/>
          <w:b w:val="1"/>
          <w:i w:val="1"/>
          <w:sz w:val="26"/>
          <w:szCs w:val="26"/>
        </w:rPr>
      </w:pPr>
      <w:r w:rsidDel="00000000" w:rsidR="00000000" w:rsidRPr="00000000">
        <w:rPr>
          <w:rFonts w:ascii="Times New Roman" w:cs="Times New Roman" w:eastAsia="Times New Roman" w:hAnsi="Times New Roman"/>
          <w:b w:val="1"/>
          <w:i w:val="1"/>
          <w:sz w:val="26"/>
          <w:szCs w:val="26"/>
          <w:rtl w:val="0"/>
        </w:rPr>
        <w:t xml:space="preserve">Source: Field survey, 2025</w:t>
      </w:r>
    </w:p>
    <w:p w:rsidR="00000000" w:rsidDel="00000000" w:rsidP="00000000" w:rsidRDefault="00000000" w:rsidRPr="00000000" w14:paraId="000001EB">
      <w:pPr>
        <w:spacing w:after="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From the table above, it shows that 80 of the respondents indicating 80% falls within the age range of 20 to 30, 19 indicating 19% falls within the age range of 31 to 40, while the remaining 1 indicating 1% are either  41-year-old or above.</w:t>
      </w:r>
    </w:p>
    <w:p w:rsidR="00000000" w:rsidDel="00000000" w:rsidP="00000000" w:rsidRDefault="00000000" w:rsidRPr="00000000" w14:paraId="000001EC">
      <w:pPr>
        <w:spacing w:after="240" w:line="360" w:lineRule="auto"/>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TABLE 3: MARITAL STATUS</w:t>
      </w:r>
    </w:p>
    <w:tbl>
      <w:tblPr>
        <w:tblStyle w:val="Table3"/>
        <w:tblW w:w="9350.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046"/>
        <w:gridCol w:w="3138"/>
        <w:gridCol w:w="3166"/>
        <w:tblGridChange w:id="0">
          <w:tblGrid>
            <w:gridCol w:w="3046"/>
            <w:gridCol w:w="3138"/>
            <w:gridCol w:w="3166"/>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D">
            <w:pPr>
              <w:spacing w:after="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Department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E">
            <w:pPr>
              <w:spacing w:after="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Frequency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F">
            <w:pPr>
              <w:spacing w:after="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Percentage (%)</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0">
            <w:pPr>
              <w:spacing w:after="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Single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1">
            <w:pPr>
              <w:spacing w:after="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2">
            <w:pPr>
              <w:spacing w:after="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72</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3">
            <w:pPr>
              <w:spacing w:after="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Married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4">
            <w:pPr>
              <w:spacing w:after="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5">
            <w:pPr>
              <w:spacing w:after="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25</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6">
            <w:pPr>
              <w:spacing w:after="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Other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7">
            <w:pPr>
              <w:spacing w:after="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8">
            <w:pPr>
              <w:spacing w:after="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9">
            <w:pPr>
              <w:spacing w:after="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Total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A">
            <w:pPr>
              <w:spacing w:after="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B">
            <w:pPr>
              <w:spacing w:after="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w:t>
            </w:r>
          </w:p>
        </w:tc>
      </w:tr>
    </w:tbl>
    <w:p w:rsidR="00000000" w:rsidDel="00000000" w:rsidP="00000000" w:rsidRDefault="00000000" w:rsidRPr="00000000" w14:paraId="000001FC">
      <w:pPr>
        <w:spacing w:after="240" w:line="360" w:lineRule="auto"/>
        <w:jc w:val="both"/>
        <w:rPr>
          <w:rFonts w:ascii="Times New Roman" w:cs="Times New Roman" w:eastAsia="Times New Roman" w:hAnsi="Times New Roman"/>
          <w:b w:val="1"/>
          <w:i w:val="1"/>
          <w:sz w:val="26"/>
          <w:szCs w:val="26"/>
        </w:rPr>
      </w:pPr>
      <w:r w:rsidDel="00000000" w:rsidR="00000000" w:rsidRPr="00000000">
        <w:rPr>
          <w:rFonts w:ascii="Times New Roman" w:cs="Times New Roman" w:eastAsia="Times New Roman" w:hAnsi="Times New Roman"/>
          <w:b w:val="1"/>
          <w:i w:val="1"/>
          <w:sz w:val="26"/>
          <w:szCs w:val="26"/>
          <w:rtl w:val="0"/>
        </w:rPr>
        <w:t xml:space="preserve">Source: Field survey, 2025</w:t>
      </w:r>
    </w:p>
    <w:p w:rsidR="00000000" w:rsidDel="00000000" w:rsidP="00000000" w:rsidRDefault="00000000" w:rsidRPr="00000000" w14:paraId="000001FD">
      <w:pPr>
        <w:spacing w:after="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It can be observed above that most of the respondents are single. It shows that 72 of the respondents representing 72% are single, 25 representing 25% are married, while the remaining 3 representing 3% fall under the category “other”.</w:t>
      </w:r>
    </w:p>
    <w:p w:rsidR="00000000" w:rsidDel="00000000" w:rsidP="00000000" w:rsidRDefault="00000000" w:rsidRPr="00000000" w14:paraId="000001FE">
      <w:pPr>
        <w:spacing w:after="24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TABLE 4: EDUCATIONAL QUALIFICATION OF RESPONDENTS</w:t>
      </w:r>
    </w:p>
    <w:tbl>
      <w:tblPr>
        <w:tblStyle w:val="Table4"/>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118"/>
        <w:gridCol w:w="3117"/>
        <w:gridCol w:w="3115"/>
        <w:tblGridChange w:id="0">
          <w:tblGrid>
            <w:gridCol w:w="3118"/>
            <w:gridCol w:w="3117"/>
            <w:gridCol w:w="311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F">
            <w:pPr>
              <w:spacing w:after="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Educational background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0">
            <w:pPr>
              <w:spacing w:after="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Frequency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1">
            <w:pPr>
              <w:spacing w:after="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Percentage (%)</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2">
            <w:pPr>
              <w:spacing w:after="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OND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3">
            <w:pPr>
              <w:spacing w:after="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4">
            <w:pPr>
              <w:spacing w:after="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39</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5">
            <w:pPr>
              <w:spacing w:after="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HND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6">
            <w:pPr>
              <w:spacing w:after="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7">
            <w:pPr>
              <w:spacing w:after="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61</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8">
            <w:pPr>
              <w:spacing w:after="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Total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9">
            <w:pPr>
              <w:spacing w:after="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A">
            <w:pPr>
              <w:spacing w:after="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w:t>
            </w:r>
          </w:p>
        </w:tc>
      </w:tr>
    </w:tbl>
    <w:p w:rsidR="00000000" w:rsidDel="00000000" w:rsidP="00000000" w:rsidRDefault="00000000" w:rsidRPr="00000000" w14:paraId="0000020B">
      <w:pPr>
        <w:spacing w:after="240" w:line="360" w:lineRule="auto"/>
        <w:jc w:val="both"/>
        <w:rPr>
          <w:rFonts w:ascii="Times New Roman" w:cs="Times New Roman" w:eastAsia="Times New Roman" w:hAnsi="Times New Roman"/>
          <w:b w:val="1"/>
          <w:i w:val="1"/>
          <w:sz w:val="26"/>
          <w:szCs w:val="26"/>
        </w:rPr>
      </w:pPr>
      <w:r w:rsidDel="00000000" w:rsidR="00000000" w:rsidRPr="00000000">
        <w:rPr>
          <w:rFonts w:ascii="Times New Roman" w:cs="Times New Roman" w:eastAsia="Times New Roman" w:hAnsi="Times New Roman"/>
          <w:b w:val="1"/>
          <w:i w:val="1"/>
          <w:sz w:val="26"/>
          <w:szCs w:val="26"/>
          <w:rtl w:val="0"/>
        </w:rPr>
        <w:t xml:space="preserve">Source: Field survey, 2025</w:t>
      </w:r>
    </w:p>
    <w:p w:rsidR="00000000" w:rsidDel="00000000" w:rsidP="00000000" w:rsidRDefault="00000000" w:rsidRPr="00000000" w14:paraId="0000020C">
      <w:pPr>
        <w:spacing w:after="24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sz w:val="26"/>
          <w:szCs w:val="26"/>
          <w:rtl w:val="0"/>
        </w:rPr>
        <w:t xml:space="preserve">From the table above, it shows that 39 of the respondents representing 39% are OND certificate holder, while the larger populations of the respondents which are 61 representing 61% are in Higher National Diploma (HND).</w:t>
      </w: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20D">
      <w:pPr>
        <w:spacing w:after="24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TABLE 5: OCCUPATION OF RESPONDENTS</w:t>
      </w:r>
    </w:p>
    <w:tbl>
      <w:tblPr>
        <w:tblStyle w:val="Table5"/>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118"/>
        <w:gridCol w:w="3117"/>
        <w:gridCol w:w="3115"/>
        <w:tblGridChange w:id="0">
          <w:tblGrid>
            <w:gridCol w:w="3118"/>
            <w:gridCol w:w="3117"/>
            <w:gridCol w:w="311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E">
            <w:pPr>
              <w:spacing w:after="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Occupation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F">
            <w:pPr>
              <w:spacing w:after="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Frequency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0">
            <w:pPr>
              <w:spacing w:after="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Percentage (%)</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1">
            <w:pPr>
              <w:spacing w:after="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Student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2">
            <w:pPr>
              <w:spacing w:after="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3">
            <w:pPr>
              <w:spacing w:after="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85</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4">
            <w:pPr>
              <w:spacing w:after="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Employed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5">
            <w:pPr>
              <w:spacing w:after="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6">
            <w:pPr>
              <w:spacing w:after="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7">
            <w:pPr>
              <w:spacing w:after="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Self employed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8">
            <w:pPr>
              <w:spacing w:after="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9">
            <w:pPr>
              <w:spacing w:after="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A">
            <w:pPr>
              <w:spacing w:after="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Total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B">
            <w:pPr>
              <w:spacing w:after="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C">
            <w:pPr>
              <w:spacing w:after="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w:t>
            </w:r>
          </w:p>
        </w:tc>
      </w:tr>
    </w:tbl>
    <w:p w:rsidR="00000000" w:rsidDel="00000000" w:rsidP="00000000" w:rsidRDefault="00000000" w:rsidRPr="00000000" w14:paraId="0000021D">
      <w:pPr>
        <w:spacing w:after="240" w:line="360" w:lineRule="auto"/>
        <w:jc w:val="both"/>
        <w:rPr>
          <w:rFonts w:ascii="Times New Roman" w:cs="Times New Roman" w:eastAsia="Times New Roman" w:hAnsi="Times New Roman"/>
          <w:b w:val="1"/>
          <w:i w:val="1"/>
          <w:sz w:val="26"/>
          <w:szCs w:val="26"/>
        </w:rPr>
      </w:pPr>
      <w:r w:rsidDel="00000000" w:rsidR="00000000" w:rsidRPr="00000000">
        <w:rPr>
          <w:rFonts w:ascii="Times New Roman" w:cs="Times New Roman" w:eastAsia="Times New Roman" w:hAnsi="Times New Roman"/>
          <w:b w:val="1"/>
          <w:i w:val="1"/>
          <w:sz w:val="26"/>
          <w:szCs w:val="26"/>
          <w:rtl w:val="0"/>
        </w:rPr>
        <w:t xml:space="preserve">Source: Field survey, 2025</w:t>
      </w:r>
    </w:p>
    <w:p w:rsidR="00000000" w:rsidDel="00000000" w:rsidP="00000000" w:rsidRDefault="00000000" w:rsidRPr="00000000" w14:paraId="0000021E">
      <w:pPr>
        <w:spacing w:after="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From the table above, it shows that 85 of the respondents representing 85% are students, 13 representing 13% are employed while 2 representing 2% are self employed.</w:t>
      </w:r>
    </w:p>
    <w:p w:rsidR="00000000" w:rsidDel="00000000" w:rsidP="00000000" w:rsidRDefault="00000000" w:rsidRPr="00000000" w14:paraId="0000021F">
      <w:pPr>
        <w:spacing w:after="240"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20">
      <w:pPr>
        <w:spacing w:after="24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4.2</w:t>
        <w:tab/>
        <w:t xml:space="preserve">ANALYSIS OF RESEARCH ITEMS</w:t>
      </w:r>
    </w:p>
    <w:p w:rsidR="00000000" w:rsidDel="00000000" w:rsidP="00000000" w:rsidRDefault="00000000" w:rsidRPr="00000000" w14:paraId="00000221">
      <w:pPr>
        <w:spacing w:after="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TABLE 6: </w:t>
      </w:r>
      <w:r w:rsidDel="00000000" w:rsidR="00000000" w:rsidRPr="00000000">
        <w:rPr>
          <w:rFonts w:ascii="Times New Roman" w:cs="Times New Roman" w:eastAsia="Times New Roman" w:hAnsi="Times New Roman"/>
          <w:sz w:val="26"/>
          <w:szCs w:val="26"/>
          <w:rtl w:val="0"/>
        </w:rPr>
        <w:t xml:space="preserve">Have you received any training or guidance on how to effectively use AI learning tools?</w:t>
      </w:r>
    </w:p>
    <w:tbl>
      <w:tblPr>
        <w:tblStyle w:val="Table6"/>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118"/>
        <w:gridCol w:w="3117"/>
        <w:gridCol w:w="3115"/>
        <w:tblGridChange w:id="0">
          <w:tblGrid>
            <w:gridCol w:w="3118"/>
            <w:gridCol w:w="3117"/>
            <w:gridCol w:w="311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2">
            <w:pPr>
              <w:spacing w:after="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Response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3">
            <w:pPr>
              <w:spacing w:after="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Frequency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4">
            <w:pPr>
              <w:spacing w:after="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Percentage (%)</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5">
            <w:pPr>
              <w:spacing w:after="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Yes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6">
            <w:pPr>
              <w:spacing w:after="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7">
            <w:pPr>
              <w:spacing w:after="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60</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8">
            <w:pPr>
              <w:spacing w:after="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9">
            <w:pPr>
              <w:spacing w:after="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A">
            <w:pPr>
              <w:spacing w:after="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40</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B">
            <w:pPr>
              <w:spacing w:after="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Total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C">
            <w:pPr>
              <w:spacing w:after="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D">
            <w:pPr>
              <w:spacing w:after="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w:t>
            </w:r>
          </w:p>
        </w:tc>
      </w:tr>
    </w:tbl>
    <w:p w:rsidR="00000000" w:rsidDel="00000000" w:rsidP="00000000" w:rsidRDefault="00000000" w:rsidRPr="00000000" w14:paraId="0000022E">
      <w:pPr>
        <w:spacing w:after="240" w:line="360" w:lineRule="auto"/>
        <w:jc w:val="both"/>
        <w:rPr>
          <w:rFonts w:ascii="Times New Roman" w:cs="Times New Roman" w:eastAsia="Times New Roman" w:hAnsi="Times New Roman"/>
          <w:b w:val="1"/>
          <w:i w:val="1"/>
          <w:sz w:val="26"/>
          <w:szCs w:val="26"/>
        </w:rPr>
      </w:pPr>
      <w:r w:rsidDel="00000000" w:rsidR="00000000" w:rsidRPr="00000000">
        <w:rPr>
          <w:rFonts w:ascii="Times New Roman" w:cs="Times New Roman" w:eastAsia="Times New Roman" w:hAnsi="Times New Roman"/>
          <w:b w:val="1"/>
          <w:i w:val="1"/>
          <w:sz w:val="26"/>
          <w:szCs w:val="26"/>
          <w:rtl w:val="0"/>
        </w:rPr>
        <w:t xml:space="preserve">Source: Field survey, 2025</w:t>
      </w:r>
    </w:p>
    <w:p w:rsidR="00000000" w:rsidDel="00000000" w:rsidP="00000000" w:rsidRDefault="00000000" w:rsidRPr="00000000" w14:paraId="0000022F">
      <w:pPr>
        <w:spacing w:after="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The table above shows that 60 of the respondents representing 60% agreed that they have received any training or guidance on how to effectively use AI learning tools, while 40 representing 40% disagreed.</w:t>
      </w:r>
    </w:p>
    <w:p w:rsidR="00000000" w:rsidDel="00000000" w:rsidP="00000000" w:rsidRDefault="00000000" w:rsidRPr="00000000" w14:paraId="00000230">
      <w:pPr>
        <w:spacing w:after="24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TABLE 7: </w:t>
      </w:r>
      <w:r w:rsidDel="00000000" w:rsidR="00000000" w:rsidRPr="00000000">
        <w:rPr>
          <w:rFonts w:ascii="Times New Roman" w:cs="Times New Roman" w:eastAsia="Times New Roman" w:hAnsi="Times New Roman"/>
          <w:sz w:val="26"/>
          <w:szCs w:val="26"/>
          <w:rtl w:val="0"/>
        </w:rPr>
        <w:t xml:space="preserve">Do you feel that AI learning tools have improved your understanding of the course material?</w:t>
      </w:r>
      <w:r w:rsidDel="00000000" w:rsidR="00000000" w:rsidRPr="00000000">
        <w:rPr>
          <w:rtl w:val="0"/>
        </w:rPr>
      </w:r>
    </w:p>
    <w:tbl>
      <w:tblPr>
        <w:tblStyle w:val="Table7"/>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118"/>
        <w:gridCol w:w="3117"/>
        <w:gridCol w:w="3115"/>
        <w:tblGridChange w:id="0">
          <w:tblGrid>
            <w:gridCol w:w="3118"/>
            <w:gridCol w:w="3117"/>
            <w:gridCol w:w="311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1">
            <w:pPr>
              <w:spacing w:after="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Response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2">
            <w:pPr>
              <w:spacing w:after="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Frequency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3">
            <w:pPr>
              <w:spacing w:after="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Percentage (%)</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4">
            <w:pPr>
              <w:spacing w:after="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Yes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5">
            <w:pPr>
              <w:spacing w:after="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6">
            <w:pPr>
              <w:spacing w:after="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72</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7">
            <w:pPr>
              <w:spacing w:after="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8">
            <w:pPr>
              <w:spacing w:after="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9">
            <w:pPr>
              <w:spacing w:after="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28</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A">
            <w:pPr>
              <w:spacing w:after="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Total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B">
            <w:pPr>
              <w:spacing w:after="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C">
            <w:pPr>
              <w:spacing w:after="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w:t>
            </w:r>
          </w:p>
        </w:tc>
      </w:tr>
    </w:tbl>
    <w:p w:rsidR="00000000" w:rsidDel="00000000" w:rsidP="00000000" w:rsidRDefault="00000000" w:rsidRPr="00000000" w14:paraId="0000023D">
      <w:pPr>
        <w:spacing w:after="240" w:line="360" w:lineRule="auto"/>
        <w:jc w:val="both"/>
        <w:rPr>
          <w:rFonts w:ascii="Times New Roman" w:cs="Times New Roman" w:eastAsia="Times New Roman" w:hAnsi="Times New Roman"/>
          <w:b w:val="1"/>
          <w:i w:val="1"/>
          <w:sz w:val="26"/>
          <w:szCs w:val="26"/>
        </w:rPr>
      </w:pPr>
      <w:r w:rsidDel="00000000" w:rsidR="00000000" w:rsidRPr="00000000">
        <w:rPr>
          <w:rFonts w:ascii="Times New Roman" w:cs="Times New Roman" w:eastAsia="Times New Roman" w:hAnsi="Times New Roman"/>
          <w:b w:val="1"/>
          <w:i w:val="1"/>
          <w:sz w:val="26"/>
          <w:szCs w:val="26"/>
          <w:rtl w:val="0"/>
        </w:rPr>
        <w:t xml:space="preserve">Source: Field survey, 2025</w:t>
      </w:r>
    </w:p>
    <w:p w:rsidR="00000000" w:rsidDel="00000000" w:rsidP="00000000" w:rsidRDefault="00000000" w:rsidRPr="00000000" w14:paraId="0000023E">
      <w:pPr>
        <w:spacing w:after="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The table above shows that 72 of the respondents representing 72% agreed that AI learning tools have improved their understanding of the course material, while 28 representing 28% disagreed.</w:t>
      </w:r>
    </w:p>
    <w:p w:rsidR="00000000" w:rsidDel="00000000" w:rsidP="00000000" w:rsidRDefault="00000000" w:rsidRPr="00000000" w14:paraId="0000023F">
      <w:pPr>
        <w:spacing w:after="24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TABLE 8: </w:t>
      </w:r>
      <w:r w:rsidDel="00000000" w:rsidR="00000000" w:rsidRPr="00000000">
        <w:rPr>
          <w:rFonts w:ascii="Times New Roman" w:cs="Times New Roman" w:eastAsia="Times New Roman" w:hAnsi="Times New Roman"/>
          <w:sz w:val="26"/>
          <w:szCs w:val="26"/>
          <w:rtl w:val="0"/>
        </w:rPr>
        <w:t xml:space="preserve">How do you perceive the accuracy and reliability of AI learning tools in providing feedback or assistance?</w:t>
      </w:r>
      <w:r w:rsidDel="00000000" w:rsidR="00000000" w:rsidRPr="00000000">
        <w:rPr>
          <w:rtl w:val="0"/>
        </w:rPr>
      </w:r>
    </w:p>
    <w:tbl>
      <w:tblPr>
        <w:tblStyle w:val="Table8"/>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118"/>
        <w:gridCol w:w="3117"/>
        <w:gridCol w:w="3115"/>
        <w:tblGridChange w:id="0">
          <w:tblGrid>
            <w:gridCol w:w="3118"/>
            <w:gridCol w:w="3117"/>
            <w:gridCol w:w="311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0">
            <w:pPr>
              <w:spacing w:after="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Response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1">
            <w:pPr>
              <w:spacing w:after="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Frequency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2">
            <w:pPr>
              <w:spacing w:after="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Percentage (%)</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3">
            <w:pPr>
              <w:spacing w:after="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Very accurate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4">
            <w:pPr>
              <w:spacing w:after="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5">
            <w:pPr>
              <w:spacing w:after="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33</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6">
            <w:pPr>
              <w:spacing w:after="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Somewhat accurate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7">
            <w:pPr>
              <w:spacing w:after="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8">
            <w:pPr>
              <w:spacing w:after="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36</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9">
            <w:pPr>
              <w:spacing w:after="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Neutral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A">
            <w:pPr>
              <w:spacing w:after="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B">
            <w:pPr>
              <w:spacing w:after="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C">
            <w:pPr>
              <w:spacing w:after="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Somewhat inaccurate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D">
            <w:pPr>
              <w:spacing w:after="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E">
            <w:pPr>
              <w:spacing w:after="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F">
            <w:pPr>
              <w:spacing w:after="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Very inaccurate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0">
            <w:pPr>
              <w:spacing w:after="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1">
            <w:pPr>
              <w:spacing w:after="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19</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2">
            <w:pPr>
              <w:spacing w:after="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Total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3">
            <w:pPr>
              <w:spacing w:after="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4">
            <w:pPr>
              <w:spacing w:after="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w:t>
            </w:r>
          </w:p>
        </w:tc>
      </w:tr>
    </w:tbl>
    <w:p w:rsidR="00000000" w:rsidDel="00000000" w:rsidP="00000000" w:rsidRDefault="00000000" w:rsidRPr="00000000" w14:paraId="00000255">
      <w:pPr>
        <w:spacing w:after="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Source: Field survey, 2025</w:t>
      </w:r>
    </w:p>
    <w:p w:rsidR="00000000" w:rsidDel="00000000" w:rsidP="00000000" w:rsidRDefault="00000000" w:rsidRPr="00000000" w14:paraId="00000256">
      <w:pPr>
        <w:spacing w:after="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The table above shows that 33 of the respondents representing 33% chose very accurate about the research question which says how do you perceive the accuracy and reliability of AI learning tools in providing feedback or assistance, 36 representing 36% chose somewhat accurate, 5 representing 5% chose to be neutral, 7 representing 7% chosen somewhat inaccurate, while 19 representing 19% chose very inaccurate.</w:t>
      </w:r>
    </w:p>
    <w:p w:rsidR="00000000" w:rsidDel="00000000" w:rsidP="00000000" w:rsidRDefault="00000000" w:rsidRPr="00000000" w14:paraId="00000257">
      <w:pPr>
        <w:spacing w:after="24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TABLE 9: </w:t>
      </w:r>
      <w:r w:rsidDel="00000000" w:rsidR="00000000" w:rsidRPr="00000000">
        <w:rPr>
          <w:rFonts w:ascii="Times New Roman" w:cs="Times New Roman" w:eastAsia="Times New Roman" w:hAnsi="Times New Roman"/>
          <w:sz w:val="26"/>
          <w:szCs w:val="26"/>
          <w:rtl w:val="0"/>
        </w:rPr>
        <w:t xml:space="preserve">Have you ever experienced any limitation in terms of accessibility or availability of AI learning tools?</w:t>
      </w:r>
      <w:r w:rsidDel="00000000" w:rsidR="00000000" w:rsidRPr="00000000">
        <w:rPr>
          <w:rtl w:val="0"/>
        </w:rPr>
      </w:r>
    </w:p>
    <w:tbl>
      <w:tblPr>
        <w:tblStyle w:val="Table9"/>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118"/>
        <w:gridCol w:w="3117"/>
        <w:gridCol w:w="3115"/>
        <w:tblGridChange w:id="0">
          <w:tblGrid>
            <w:gridCol w:w="3118"/>
            <w:gridCol w:w="3117"/>
            <w:gridCol w:w="311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8">
            <w:pPr>
              <w:spacing w:after="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Response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9">
            <w:pPr>
              <w:spacing w:after="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Frequency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A">
            <w:pPr>
              <w:spacing w:after="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Percentage (%)</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B">
            <w:pPr>
              <w:spacing w:after="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Yes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C">
            <w:pPr>
              <w:spacing w:after="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D">
            <w:pPr>
              <w:spacing w:after="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85</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E">
            <w:pPr>
              <w:spacing w:after="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F">
            <w:pPr>
              <w:spacing w:after="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0">
            <w:pPr>
              <w:spacing w:after="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1">
            <w:pPr>
              <w:spacing w:after="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Total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2">
            <w:pPr>
              <w:spacing w:after="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3">
            <w:pPr>
              <w:spacing w:after="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w:t>
            </w:r>
          </w:p>
        </w:tc>
      </w:tr>
    </w:tbl>
    <w:p w:rsidR="00000000" w:rsidDel="00000000" w:rsidP="00000000" w:rsidRDefault="00000000" w:rsidRPr="00000000" w14:paraId="00000264">
      <w:pPr>
        <w:spacing w:after="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i w:val="1"/>
          <w:sz w:val="26"/>
          <w:szCs w:val="26"/>
          <w:rtl w:val="0"/>
        </w:rPr>
        <w:t xml:space="preserve">Source: Field survey, 2025</w:t>
      </w:r>
      <w:r w:rsidDel="00000000" w:rsidR="00000000" w:rsidRPr="00000000">
        <w:rPr>
          <w:rtl w:val="0"/>
        </w:rPr>
      </w:r>
    </w:p>
    <w:p w:rsidR="00000000" w:rsidDel="00000000" w:rsidP="00000000" w:rsidRDefault="00000000" w:rsidRPr="00000000" w14:paraId="00000265">
      <w:pPr>
        <w:spacing w:after="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The table above shows that 85 of the respondents representing 85% agreed that they have experienced limitation(s) in terms of accessibility or availability of AI learning tools, while 15 representing 15% disagreed.</w:t>
      </w:r>
    </w:p>
    <w:p w:rsidR="00000000" w:rsidDel="00000000" w:rsidP="00000000" w:rsidRDefault="00000000" w:rsidRPr="00000000" w14:paraId="00000266">
      <w:pPr>
        <w:spacing w:after="24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TABLE 10: </w:t>
      </w:r>
      <w:r w:rsidDel="00000000" w:rsidR="00000000" w:rsidRPr="00000000">
        <w:rPr>
          <w:rFonts w:ascii="Times New Roman" w:cs="Times New Roman" w:eastAsia="Times New Roman" w:hAnsi="Times New Roman"/>
          <w:sz w:val="26"/>
          <w:szCs w:val="26"/>
          <w:rtl w:val="0"/>
        </w:rPr>
        <w:t xml:space="preserve">Have you ever felt overwhelmed or dependent on AI learning tools for your studies?</w:t>
      </w:r>
      <w:r w:rsidDel="00000000" w:rsidR="00000000" w:rsidRPr="00000000">
        <w:rPr>
          <w:rtl w:val="0"/>
        </w:rPr>
      </w:r>
    </w:p>
    <w:tbl>
      <w:tblPr>
        <w:tblStyle w:val="Table10"/>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118"/>
        <w:gridCol w:w="3117"/>
        <w:gridCol w:w="3115"/>
        <w:tblGridChange w:id="0">
          <w:tblGrid>
            <w:gridCol w:w="3118"/>
            <w:gridCol w:w="3117"/>
            <w:gridCol w:w="311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7">
            <w:pPr>
              <w:spacing w:after="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Response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8">
            <w:pPr>
              <w:spacing w:after="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Frequency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9">
            <w:pPr>
              <w:spacing w:after="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Percentage (%)</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A">
            <w:pPr>
              <w:spacing w:after="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Yes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B">
            <w:pPr>
              <w:spacing w:after="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C">
            <w:pPr>
              <w:spacing w:after="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85</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D">
            <w:pPr>
              <w:spacing w:after="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E">
            <w:pPr>
              <w:spacing w:after="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F">
            <w:pPr>
              <w:spacing w:after="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0">
            <w:pPr>
              <w:spacing w:after="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Total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1">
            <w:pPr>
              <w:spacing w:after="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2">
            <w:pPr>
              <w:spacing w:after="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w:t>
            </w:r>
          </w:p>
        </w:tc>
      </w:tr>
    </w:tbl>
    <w:p w:rsidR="00000000" w:rsidDel="00000000" w:rsidP="00000000" w:rsidRDefault="00000000" w:rsidRPr="00000000" w14:paraId="00000273">
      <w:pPr>
        <w:spacing w:after="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i w:val="1"/>
          <w:sz w:val="26"/>
          <w:szCs w:val="26"/>
          <w:rtl w:val="0"/>
        </w:rPr>
        <w:t xml:space="preserve">Source: Field survey, 2025</w:t>
      </w:r>
      <w:r w:rsidDel="00000000" w:rsidR="00000000" w:rsidRPr="00000000">
        <w:rPr>
          <w:rtl w:val="0"/>
        </w:rPr>
      </w:r>
    </w:p>
    <w:p w:rsidR="00000000" w:rsidDel="00000000" w:rsidP="00000000" w:rsidRDefault="00000000" w:rsidRPr="00000000" w14:paraId="00000274">
      <w:pPr>
        <w:spacing w:after="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The table above shows that 85 of the respondents representing 85% agreed that they have felt overwhelmed or dependent in one way or another on AI learning tools for their studies, while 15 representing 15% disagreed.</w:t>
      </w:r>
    </w:p>
    <w:p w:rsidR="00000000" w:rsidDel="00000000" w:rsidP="00000000" w:rsidRDefault="00000000" w:rsidRPr="00000000" w14:paraId="00000275">
      <w:pPr>
        <w:spacing w:after="24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TABLE 11: </w:t>
      </w:r>
      <w:r w:rsidDel="00000000" w:rsidR="00000000" w:rsidRPr="00000000">
        <w:rPr>
          <w:rFonts w:ascii="Times New Roman" w:cs="Times New Roman" w:eastAsia="Times New Roman" w:hAnsi="Times New Roman"/>
          <w:sz w:val="26"/>
          <w:szCs w:val="26"/>
          <w:rtl w:val="0"/>
        </w:rPr>
        <w:t xml:space="preserve">Have you noticed any differences in your academic performance since using AI learning tools?</w:t>
      </w:r>
      <w:r w:rsidDel="00000000" w:rsidR="00000000" w:rsidRPr="00000000">
        <w:rPr>
          <w:rtl w:val="0"/>
        </w:rPr>
      </w:r>
    </w:p>
    <w:tbl>
      <w:tblPr>
        <w:tblStyle w:val="Table11"/>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118"/>
        <w:gridCol w:w="3117"/>
        <w:gridCol w:w="3115"/>
        <w:tblGridChange w:id="0">
          <w:tblGrid>
            <w:gridCol w:w="3118"/>
            <w:gridCol w:w="3117"/>
            <w:gridCol w:w="311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6">
            <w:pPr>
              <w:spacing w:after="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Response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7">
            <w:pPr>
              <w:spacing w:after="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Frequency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8">
            <w:pPr>
              <w:spacing w:after="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Percentage (%)</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9">
            <w:pPr>
              <w:spacing w:after="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Improved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A">
            <w:pPr>
              <w:spacing w:after="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B">
            <w:pPr>
              <w:spacing w:after="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60</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C">
            <w:pPr>
              <w:spacing w:after="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No change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D">
            <w:pPr>
              <w:spacing w:after="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E">
            <w:pPr>
              <w:spacing w:after="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F">
            <w:pPr>
              <w:spacing w:after="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Declined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0">
            <w:pPr>
              <w:spacing w:after="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1">
            <w:pPr>
              <w:spacing w:after="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2">
            <w:pPr>
              <w:spacing w:after="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Total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3">
            <w:pPr>
              <w:spacing w:after="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4">
            <w:pPr>
              <w:spacing w:after="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w:t>
            </w:r>
          </w:p>
        </w:tc>
      </w:tr>
    </w:tbl>
    <w:p w:rsidR="00000000" w:rsidDel="00000000" w:rsidP="00000000" w:rsidRDefault="00000000" w:rsidRPr="00000000" w14:paraId="00000285">
      <w:pPr>
        <w:spacing w:after="240" w:line="360" w:lineRule="auto"/>
        <w:jc w:val="both"/>
        <w:rPr>
          <w:rFonts w:ascii="Times New Roman" w:cs="Times New Roman" w:eastAsia="Times New Roman" w:hAnsi="Times New Roman"/>
          <w:b w:val="1"/>
          <w:i w:val="1"/>
          <w:sz w:val="26"/>
          <w:szCs w:val="26"/>
        </w:rPr>
      </w:pPr>
      <w:r w:rsidDel="00000000" w:rsidR="00000000" w:rsidRPr="00000000">
        <w:rPr>
          <w:rFonts w:ascii="Times New Roman" w:cs="Times New Roman" w:eastAsia="Times New Roman" w:hAnsi="Times New Roman"/>
          <w:b w:val="1"/>
          <w:i w:val="1"/>
          <w:sz w:val="26"/>
          <w:szCs w:val="26"/>
          <w:rtl w:val="0"/>
        </w:rPr>
        <w:t xml:space="preserve">Source: Field survey, 2025</w:t>
      </w:r>
    </w:p>
    <w:p w:rsidR="00000000" w:rsidDel="00000000" w:rsidP="00000000" w:rsidRDefault="00000000" w:rsidRPr="00000000" w14:paraId="00000286">
      <w:pPr>
        <w:spacing w:after="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The table above shows that 60 of the respondents representing 60% agreed that they have noticed improved differences in their academic performance since using AI learning tools, 30 representing 30% said they have noticed no change in their academic performance since using AI learning tools while 10 representing 10% said they have noticed declined difference in their academic performance since using AI learning tools.</w:t>
      </w:r>
    </w:p>
    <w:p w:rsidR="00000000" w:rsidDel="00000000" w:rsidP="00000000" w:rsidRDefault="00000000" w:rsidRPr="00000000" w14:paraId="00000287">
      <w:pPr>
        <w:spacing w:after="24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TABLE 12: </w:t>
      </w:r>
      <w:r w:rsidDel="00000000" w:rsidR="00000000" w:rsidRPr="00000000">
        <w:rPr>
          <w:rFonts w:ascii="Times New Roman" w:cs="Times New Roman" w:eastAsia="Times New Roman" w:hAnsi="Times New Roman"/>
          <w:sz w:val="26"/>
          <w:szCs w:val="26"/>
          <w:rtl w:val="0"/>
        </w:rPr>
        <w:t xml:space="preserve">Have you encountered AI learning tools that were difficult to operate or had a steep learning curve</w:t>
      </w:r>
      <w:r w:rsidDel="00000000" w:rsidR="00000000" w:rsidRPr="00000000">
        <w:rPr>
          <w:rtl w:val="0"/>
        </w:rPr>
      </w:r>
    </w:p>
    <w:tbl>
      <w:tblPr>
        <w:tblStyle w:val="Table12"/>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118"/>
        <w:gridCol w:w="3117"/>
        <w:gridCol w:w="3115"/>
        <w:tblGridChange w:id="0">
          <w:tblGrid>
            <w:gridCol w:w="3118"/>
            <w:gridCol w:w="3117"/>
            <w:gridCol w:w="311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8">
            <w:pPr>
              <w:spacing w:after="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Response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9">
            <w:pPr>
              <w:spacing w:after="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Frequency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A">
            <w:pPr>
              <w:spacing w:after="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Percentage (%)</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B">
            <w:pPr>
              <w:spacing w:after="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Yes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C">
            <w:pPr>
              <w:spacing w:after="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D">
            <w:pPr>
              <w:spacing w:after="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E">
            <w:pPr>
              <w:spacing w:after="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F">
            <w:pPr>
              <w:spacing w:after="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0">
            <w:pPr>
              <w:spacing w:after="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90</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1">
            <w:pPr>
              <w:spacing w:after="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Total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2">
            <w:pPr>
              <w:spacing w:after="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3">
            <w:pPr>
              <w:spacing w:after="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w:t>
            </w:r>
          </w:p>
        </w:tc>
      </w:tr>
    </w:tbl>
    <w:p w:rsidR="00000000" w:rsidDel="00000000" w:rsidP="00000000" w:rsidRDefault="00000000" w:rsidRPr="00000000" w14:paraId="00000294">
      <w:pPr>
        <w:spacing w:after="240" w:line="360" w:lineRule="auto"/>
        <w:jc w:val="both"/>
        <w:rPr>
          <w:rFonts w:ascii="Times New Roman" w:cs="Times New Roman" w:eastAsia="Times New Roman" w:hAnsi="Times New Roman"/>
          <w:b w:val="1"/>
          <w:i w:val="1"/>
          <w:sz w:val="26"/>
          <w:szCs w:val="26"/>
        </w:rPr>
      </w:pPr>
      <w:r w:rsidDel="00000000" w:rsidR="00000000" w:rsidRPr="00000000">
        <w:rPr>
          <w:rFonts w:ascii="Times New Roman" w:cs="Times New Roman" w:eastAsia="Times New Roman" w:hAnsi="Times New Roman"/>
          <w:b w:val="1"/>
          <w:i w:val="1"/>
          <w:sz w:val="26"/>
          <w:szCs w:val="26"/>
          <w:rtl w:val="0"/>
        </w:rPr>
        <w:t xml:space="preserve">Source: Field survey, 2025</w:t>
      </w:r>
    </w:p>
    <w:p w:rsidR="00000000" w:rsidDel="00000000" w:rsidP="00000000" w:rsidRDefault="00000000" w:rsidRPr="00000000" w14:paraId="00000295">
      <w:pPr>
        <w:spacing w:after="24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sz w:val="26"/>
          <w:szCs w:val="26"/>
          <w:rtl w:val="0"/>
        </w:rPr>
        <w:t xml:space="preserve">The table above shows that 10 of the respondents representing 10% agreed that they have encountered AI learning tools that were difficult to operate or had a steep learning curve, while 90 representing 90% said that they have not encountered AI learning tools that were difficult to operate or had a steep learning curve.</w:t>
      </w:r>
      <w:r w:rsidDel="00000000" w:rsidR="00000000" w:rsidRPr="00000000">
        <w:rPr>
          <w:rtl w:val="0"/>
        </w:rPr>
      </w:r>
    </w:p>
    <w:p w:rsidR="00000000" w:rsidDel="00000000" w:rsidP="00000000" w:rsidRDefault="00000000" w:rsidRPr="00000000" w14:paraId="00000296">
      <w:pPr>
        <w:spacing w:after="24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TABLE 13: </w:t>
      </w:r>
      <w:r w:rsidDel="00000000" w:rsidR="00000000" w:rsidRPr="00000000">
        <w:rPr>
          <w:rFonts w:ascii="Times New Roman" w:cs="Times New Roman" w:eastAsia="Times New Roman" w:hAnsi="Times New Roman"/>
          <w:sz w:val="26"/>
          <w:szCs w:val="26"/>
          <w:rtl w:val="0"/>
        </w:rPr>
        <w:t xml:space="preserve">Do you think the use of AI learning tools should be encouraged more in educational institutions?</w:t>
      </w:r>
      <w:r w:rsidDel="00000000" w:rsidR="00000000" w:rsidRPr="00000000">
        <w:rPr>
          <w:rtl w:val="0"/>
        </w:rPr>
      </w:r>
    </w:p>
    <w:tbl>
      <w:tblPr>
        <w:tblStyle w:val="Table13"/>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118"/>
        <w:gridCol w:w="3117"/>
        <w:gridCol w:w="3115"/>
        <w:tblGridChange w:id="0">
          <w:tblGrid>
            <w:gridCol w:w="3118"/>
            <w:gridCol w:w="3117"/>
            <w:gridCol w:w="311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7">
            <w:pPr>
              <w:spacing w:after="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Response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8">
            <w:pPr>
              <w:spacing w:after="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Frequency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9">
            <w:pPr>
              <w:spacing w:after="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Percentage (%)</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A">
            <w:pPr>
              <w:spacing w:after="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Yes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B">
            <w:pPr>
              <w:spacing w:after="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C">
            <w:pPr>
              <w:spacing w:after="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90</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D">
            <w:pPr>
              <w:spacing w:after="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E">
            <w:pPr>
              <w:spacing w:after="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F">
            <w:pPr>
              <w:spacing w:after="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0">
            <w:pPr>
              <w:spacing w:after="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Total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1">
            <w:pPr>
              <w:spacing w:after="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2">
            <w:pPr>
              <w:spacing w:after="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w:t>
            </w:r>
          </w:p>
        </w:tc>
      </w:tr>
    </w:tbl>
    <w:p w:rsidR="00000000" w:rsidDel="00000000" w:rsidP="00000000" w:rsidRDefault="00000000" w:rsidRPr="00000000" w14:paraId="000002A3">
      <w:pPr>
        <w:spacing w:after="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i w:val="1"/>
          <w:sz w:val="26"/>
          <w:szCs w:val="26"/>
          <w:rtl w:val="0"/>
        </w:rPr>
        <w:t xml:space="preserve">Source: Field survey, 2025</w:t>
      </w:r>
      <w:r w:rsidDel="00000000" w:rsidR="00000000" w:rsidRPr="00000000">
        <w:rPr>
          <w:rtl w:val="0"/>
        </w:rPr>
      </w:r>
    </w:p>
    <w:p w:rsidR="00000000" w:rsidDel="00000000" w:rsidP="00000000" w:rsidRDefault="00000000" w:rsidRPr="00000000" w14:paraId="000002A4">
      <w:pPr>
        <w:spacing w:after="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The table above shows that 90% of the respondents representing 90% said that the use of AI learning tools should be encouraged more in educational institutions, while 10 representing 10% said that the use of AI learning tools should not be encouraged more in educational institutions.</w:t>
      </w:r>
    </w:p>
    <w:p w:rsidR="00000000" w:rsidDel="00000000" w:rsidP="00000000" w:rsidRDefault="00000000" w:rsidRPr="00000000" w14:paraId="000002A5">
      <w:pPr>
        <w:spacing w:after="24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TABLE 14: </w:t>
      </w:r>
      <w:r w:rsidDel="00000000" w:rsidR="00000000" w:rsidRPr="00000000">
        <w:rPr>
          <w:rFonts w:ascii="Times New Roman" w:cs="Times New Roman" w:eastAsia="Times New Roman" w:hAnsi="Times New Roman"/>
          <w:sz w:val="26"/>
          <w:szCs w:val="26"/>
          <w:rtl w:val="0"/>
        </w:rPr>
        <w:t xml:space="preserve">Would you like to receive more training or resources to enhance your proficiency in using AI learning tools? </w:t>
      </w:r>
      <w:r w:rsidDel="00000000" w:rsidR="00000000" w:rsidRPr="00000000">
        <w:rPr>
          <w:rtl w:val="0"/>
        </w:rPr>
      </w:r>
    </w:p>
    <w:tbl>
      <w:tblPr>
        <w:tblStyle w:val="Table14"/>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118"/>
        <w:gridCol w:w="3117"/>
        <w:gridCol w:w="3115"/>
        <w:tblGridChange w:id="0">
          <w:tblGrid>
            <w:gridCol w:w="3118"/>
            <w:gridCol w:w="3117"/>
            <w:gridCol w:w="311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6">
            <w:pPr>
              <w:spacing w:after="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Response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7">
            <w:pPr>
              <w:spacing w:after="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Frequency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8">
            <w:pPr>
              <w:spacing w:after="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Percentage (%)</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9">
            <w:pPr>
              <w:spacing w:after="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Yes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A">
            <w:pPr>
              <w:spacing w:after="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B">
            <w:pPr>
              <w:spacing w:after="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90</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C">
            <w:pPr>
              <w:spacing w:after="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D">
            <w:pPr>
              <w:spacing w:after="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E">
            <w:pPr>
              <w:spacing w:after="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F">
            <w:pPr>
              <w:spacing w:after="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Total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0">
            <w:pPr>
              <w:spacing w:after="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1">
            <w:pPr>
              <w:spacing w:after="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w:t>
            </w:r>
          </w:p>
        </w:tc>
      </w:tr>
    </w:tbl>
    <w:p w:rsidR="00000000" w:rsidDel="00000000" w:rsidP="00000000" w:rsidRDefault="00000000" w:rsidRPr="00000000" w14:paraId="000002B2">
      <w:pPr>
        <w:spacing w:after="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i w:val="1"/>
          <w:sz w:val="26"/>
          <w:szCs w:val="26"/>
          <w:rtl w:val="0"/>
        </w:rPr>
        <w:t xml:space="preserve">Source: Field survey, 2025</w:t>
      </w:r>
      <w:r w:rsidDel="00000000" w:rsidR="00000000" w:rsidRPr="00000000">
        <w:rPr>
          <w:rtl w:val="0"/>
        </w:rPr>
      </w:r>
    </w:p>
    <w:p w:rsidR="00000000" w:rsidDel="00000000" w:rsidP="00000000" w:rsidRDefault="00000000" w:rsidRPr="00000000" w14:paraId="000002B3">
      <w:pPr>
        <w:spacing w:after="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The table above shows that 90 of the respondents representing 90% said they would like to receive more training or resources to enhance your proficiency in using AI learning tools, while 10 representing 10% said that they would not like to receive more training or resources to enhance your proficiency in using AI learning tools.</w:t>
      </w:r>
    </w:p>
    <w:p w:rsidR="00000000" w:rsidDel="00000000" w:rsidP="00000000" w:rsidRDefault="00000000" w:rsidRPr="00000000" w14:paraId="000002B4">
      <w:pPr>
        <w:spacing w:after="24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TABLE 15: </w:t>
      </w:r>
      <w:r w:rsidDel="00000000" w:rsidR="00000000" w:rsidRPr="00000000">
        <w:rPr>
          <w:rFonts w:ascii="Times New Roman" w:cs="Times New Roman" w:eastAsia="Times New Roman" w:hAnsi="Times New Roman"/>
          <w:sz w:val="26"/>
          <w:szCs w:val="26"/>
          <w:rtl w:val="0"/>
        </w:rPr>
        <w:t xml:space="preserve">How satisfied are you with the AI learning tools you have used?</w:t>
      </w:r>
      <w:r w:rsidDel="00000000" w:rsidR="00000000" w:rsidRPr="00000000">
        <w:rPr>
          <w:rtl w:val="0"/>
        </w:rPr>
      </w:r>
    </w:p>
    <w:tbl>
      <w:tblPr>
        <w:tblStyle w:val="Table15"/>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118"/>
        <w:gridCol w:w="3117"/>
        <w:gridCol w:w="3115"/>
        <w:tblGridChange w:id="0">
          <w:tblGrid>
            <w:gridCol w:w="3118"/>
            <w:gridCol w:w="3117"/>
            <w:gridCol w:w="311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5">
            <w:pPr>
              <w:spacing w:after="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Response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6">
            <w:pPr>
              <w:spacing w:after="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Frequency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7">
            <w:pPr>
              <w:spacing w:after="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Percentage (%)</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8">
            <w:pPr>
              <w:spacing w:after="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Very satisfied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9">
            <w:pPr>
              <w:spacing w:after="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A">
            <w:pPr>
              <w:spacing w:after="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B">
            <w:pPr>
              <w:spacing w:after="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Satisfied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C">
            <w:pPr>
              <w:spacing w:after="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D">
            <w:pPr>
              <w:spacing w:after="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26</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E">
            <w:pPr>
              <w:spacing w:after="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Neutral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F">
            <w:pPr>
              <w:spacing w:after="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0">
            <w:pPr>
              <w:spacing w:after="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1">
            <w:pPr>
              <w:spacing w:after="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Dissatisfied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2">
            <w:pPr>
              <w:spacing w:after="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3">
            <w:pPr>
              <w:spacing w:after="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4">
            <w:pPr>
              <w:spacing w:after="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Very dissatisfied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5">
            <w:pPr>
              <w:spacing w:after="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6">
            <w:pPr>
              <w:spacing w:after="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22</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7">
            <w:pPr>
              <w:spacing w:after="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Total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8">
            <w:pPr>
              <w:spacing w:after="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9">
            <w:pPr>
              <w:spacing w:after="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w:t>
            </w:r>
          </w:p>
        </w:tc>
      </w:tr>
    </w:tbl>
    <w:p w:rsidR="00000000" w:rsidDel="00000000" w:rsidP="00000000" w:rsidRDefault="00000000" w:rsidRPr="00000000" w14:paraId="000002CA">
      <w:pPr>
        <w:spacing w:after="240" w:line="360" w:lineRule="auto"/>
        <w:jc w:val="both"/>
        <w:rPr>
          <w:rFonts w:ascii="Times New Roman" w:cs="Times New Roman" w:eastAsia="Times New Roman" w:hAnsi="Times New Roman"/>
          <w:b w:val="1"/>
          <w:i w:val="1"/>
          <w:sz w:val="26"/>
          <w:szCs w:val="26"/>
        </w:rPr>
      </w:pPr>
      <w:r w:rsidDel="00000000" w:rsidR="00000000" w:rsidRPr="00000000">
        <w:rPr>
          <w:rFonts w:ascii="Times New Roman" w:cs="Times New Roman" w:eastAsia="Times New Roman" w:hAnsi="Times New Roman"/>
          <w:b w:val="1"/>
          <w:i w:val="1"/>
          <w:sz w:val="26"/>
          <w:szCs w:val="26"/>
          <w:rtl w:val="0"/>
        </w:rPr>
        <w:t xml:space="preserve">Source: Field survey, 2025</w:t>
      </w:r>
    </w:p>
    <w:p w:rsidR="00000000" w:rsidDel="00000000" w:rsidP="00000000" w:rsidRDefault="00000000" w:rsidRPr="00000000" w14:paraId="000002CB">
      <w:pPr>
        <w:spacing w:after="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The table above shows that 30 of the respondents representing 30% said that they are very satisfied with the use of AI learning tools they have used, 26 representing 26% said they are satisfied, 7 representing 7% stand neutral, 15 representing 15% are dissatisfied while 22 representing 22% are very dissatisfied.</w:t>
      </w:r>
    </w:p>
    <w:p w:rsidR="00000000" w:rsidDel="00000000" w:rsidP="00000000" w:rsidRDefault="00000000" w:rsidRPr="00000000" w14:paraId="000002CC">
      <w:pPr>
        <w:spacing w:after="24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TABLE 16: </w:t>
      </w:r>
      <w:r w:rsidDel="00000000" w:rsidR="00000000" w:rsidRPr="00000000">
        <w:rPr>
          <w:rFonts w:ascii="Times New Roman" w:cs="Times New Roman" w:eastAsia="Times New Roman" w:hAnsi="Times New Roman"/>
          <w:sz w:val="26"/>
          <w:szCs w:val="26"/>
          <w:rtl w:val="0"/>
        </w:rPr>
        <w:t xml:space="preserve">What are the main advantages you have experienced while using AI learning tools?</w:t>
      </w:r>
      <w:r w:rsidDel="00000000" w:rsidR="00000000" w:rsidRPr="00000000">
        <w:rPr>
          <w:rtl w:val="0"/>
        </w:rPr>
      </w:r>
    </w:p>
    <w:tbl>
      <w:tblPr>
        <w:tblStyle w:val="Table16"/>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118"/>
        <w:gridCol w:w="3117"/>
        <w:gridCol w:w="3115"/>
        <w:tblGridChange w:id="0">
          <w:tblGrid>
            <w:gridCol w:w="3118"/>
            <w:gridCol w:w="3117"/>
            <w:gridCol w:w="311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D">
            <w:pPr>
              <w:spacing w:after="240" w:line="36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Response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E">
            <w:pPr>
              <w:spacing w:after="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Frequency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F">
            <w:pPr>
              <w:spacing w:after="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Percentage (%)</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0">
            <w:pPr>
              <w:spacing w:after="240" w:line="36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Improved academic performance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1">
            <w:pPr>
              <w:spacing w:after="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2">
            <w:pPr>
              <w:spacing w:after="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27</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3">
            <w:pPr>
              <w:spacing w:after="240" w:line="36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Increased motivation and engagement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4">
            <w:pPr>
              <w:spacing w:after="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5">
            <w:pPr>
              <w:spacing w:after="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6">
            <w:pPr>
              <w:spacing w:after="240" w:line="36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Access to a wide range of learning resources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7">
            <w:pPr>
              <w:spacing w:after="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8">
            <w:pPr>
              <w:spacing w:after="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9">
            <w:pPr>
              <w:spacing w:after="240" w:line="36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Flexibility in learning at your own pace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A">
            <w:pPr>
              <w:spacing w:after="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B">
            <w:pPr>
              <w:spacing w:after="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C">
            <w:pPr>
              <w:spacing w:after="240" w:line="36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Other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D">
            <w:pPr>
              <w:spacing w:after="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E">
            <w:pPr>
              <w:spacing w:after="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21</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F">
            <w:pPr>
              <w:spacing w:after="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Total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0">
            <w:pPr>
              <w:spacing w:after="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1">
            <w:pPr>
              <w:spacing w:after="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w:t>
            </w:r>
          </w:p>
        </w:tc>
      </w:tr>
    </w:tbl>
    <w:p w:rsidR="00000000" w:rsidDel="00000000" w:rsidP="00000000" w:rsidRDefault="00000000" w:rsidRPr="00000000" w14:paraId="000002E2">
      <w:pPr>
        <w:spacing w:after="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i w:val="1"/>
          <w:sz w:val="26"/>
          <w:szCs w:val="26"/>
          <w:rtl w:val="0"/>
        </w:rPr>
        <w:t xml:space="preserve">Source: Field survey, 2025</w:t>
      </w:r>
      <w:r w:rsidDel="00000000" w:rsidR="00000000" w:rsidRPr="00000000">
        <w:rPr>
          <w:rtl w:val="0"/>
        </w:rPr>
      </w:r>
    </w:p>
    <w:p w:rsidR="00000000" w:rsidDel="00000000" w:rsidP="00000000" w:rsidRDefault="00000000" w:rsidRPr="00000000" w14:paraId="000002E3">
      <w:pPr>
        <w:spacing w:after="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The table above shows that 27 of the respondents representing 27% said that they have experienced improved academic performance while using AI learning tool, 30 representing 30% said it has increased their motivation and engagement, 11 representing 11% said that it gave them access to a wide range of learning resources, 11 representing 11% said that it help them in flexibility in learning at their own pace, while 21 representing 21% chose other.</w:t>
      </w:r>
    </w:p>
    <w:p w:rsidR="00000000" w:rsidDel="00000000" w:rsidP="00000000" w:rsidRDefault="00000000" w:rsidRPr="00000000" w14:paraId="000002E4">
      <w:pPr>
        <w:spacing w:after="24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TABLE 17: </w:t>
      </w:r>
      <w:r w:rsidDel="00000000" w:rsidR="00000000" w:rsidRPr="00000000">
        <w:rPr>
          <w:rFonts w:ascii="Times New Roman" w:cs="Times New Roman" w:eastAsia="Times New Roman" w:hAnsi="Times New Roman"/>
          <w:sz w:val="26"/>
          <w:szCs w:val="26"/>
          <w:rtl w:val="0"/>
        </w:rPr>
        <w:t xml:space="preserve">What are the main challenges or limitation you have encountered while using AI learning tools? </w:t>
      </w:r>
      <w:r w:rsidDel="00000000" w:rsidR="00000000" w:rsidRPr="00000000">
        <w:rPr>
          <w:rtl w:val="0"/>
        </w:rPr>
      </w:r>
    </w:p>
    <w:tbl>
      <w:tblPr>
        <w:tblStyle w:val="Table17"/>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118"/>
        <w:gridCol w:w="3117"/>
        <w:gridCol w:w="3115"/>
        <w:tblGridChange w:id="0">
          <w:tblGrid>
            <w:gridCol w:w="3118"/>
            <w:gridCol w:w="3117"/>
            <w:gridCol w:w="311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5">
            <w:pPr>
              <w:spacing w:after="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Response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6">
            <w:pPr>
              <w:spacing w:after="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Frequency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7">
            <w:pPr>
              <w:spacing w:after="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Percentage (%)</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8">
            <w:pPr>
              <w:spacing w:after="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Technical issues or system glitches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9">
            <w:pPr>
              <w:spacing w:after="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A">
            <w:pPr>
              <w:spacing w:after="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28</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B">
            <w:pPr>
              <w:spacing w:after="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Lack of personal interaction and human touch</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C">
            <w:pPr>
              <w:spacing w:after="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D">
            <w:pPr>
              <w:spacing w:after="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29</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E">
            <w:pPr>
              <w:spacing w:after="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Difficulty in adapting to the learning style of AI tools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F">
            <w:pPr>
              <w:spacing w:after="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0">
            <w:pPr>
              <w:spacing w:after="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16</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1">
            <w:pPr>
              <w:spacing w:after="240" w:line="36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Insufficient customization option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2">
            <w:pPr>
              <w:spacing w:after="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3">
            <w:pPr>
              <w:spacing w:after="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4">
            <w:pPr>
              <w:spacing w:after="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Other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5">
            <w:pPr>
              <w:spacing w:after="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6">
            <w:pPr>
              <w:spacing w:after="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17</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7">
            <w:pPr>
              <w:spacing w:after="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Total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8">
            <w:pPr>
              <w:spacing w:after="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9">
            <w:pPr>
              <w:spacing w:after="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w:t>
            </w:r>
          </w:p>
        </w:tc>
      </w:tr>
    </w:tbl>
    <w:p w:rsidR="00000000" w:rsidDel="00000000" w:rsidP="00000000" w:rsidRDefault="00000000" w:rsidRPr="00000000" w14:paraId="000002FA">
      <w:pPr>
        <w:spacing w:after="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i w:val="1"/>
          <w:sz w:val="26"/>
          <w:szCs w:val="26"/>
          <w:rtl w:val="0"/>
        </w:rPr>
        <w:t xml:space="preserve">Source: Field survey, 2025</w:t>
      </w:r>
      <w:r w:rsidDel="00000000" w:rsidR="00000000" w:rsidRPr="00000000">
        <w:rPr>
          <w:rtl w:val="0"/>
        </w:rPr>
      </w:r>
    </w:p>
    <w:p w:rsidR="00000000" w:rsidDel="00000000" w:rsidP="00000000" w:rsidRDefault="00000000" w:rsidRPr="00000000" w14:paraId="000002FB">
      <w:pPr>
        <w:spacing w:after="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The table above shows that 28 of the respondents representing 28% said that the main challenges or limitation they have encountered while using AI learning tool is the technical issue or glitches, 29 representing 29% said lack of personal interaction and human touch, 16 representing 16% said difficulty in adapting to the learning style of AI tools, 10 representing 10% said insufficient customization option, while 17 representing 17% chose other.</w:t>
      </w:r>
    </w:p>
    <w:p w:rsidR="00000000" w:rsidDel="00000000" w:rsidP="00000000" w:rsidRDefault="00000000" w:rsidRPr="00000000" w14:paraId="000002FC">
      <w:pPr>
        <w:spacing w:after="24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TABLE 18: </w:t>
      </w:r>
      <w:r w:rsidDel="00000000" w:rsidR="00000000" w:rsidRPr="00000000">
        <w:rPr>
          <w:rFonts w:ascii="Times New Roman" w:cs="Times New Roman" w:eastAsia="Times New Roman" w:hAnsi="Times New Roman"/>
          <w:sz w:val="26"/>
          <w:szCs w:val="26"/>
          <w:rtl w:val="0"/>
        </w:rPr>
        <w:t xml:space="preserve">Do you believe AI learning tools have positively impacted your learning experience?</w:t>
      </w:r>
      <w:r w:rsidDel="00000000" w:rsidR="00000000" w:rsidRPr="00000000">
        <w:rPr>
          <w:rtl w:val="0"/>
        </w:rPr>
      </w:r>
    </w:p>
    <w:tbl>
      <w:tblPr>
        <w:tblStyle w:val="Table18"/>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118"/>
        <w:gridCol w:w="3117"/>
        <w:gridCol w:w="3115"/>
        <w:tblGridChange w:id="0">
          <w:tblGrid>
            <w:gridCol w:w="3118"/>
            <w:gridCol w:w="3117"/>
            <w:gridCol w:w="311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D">
            <w:pPr>
              <w:spacing w:after="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Response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E">
            <w:pPr>
              <w:spacing w:after="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Frequency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F">
            <w:pPr>
              <w:spacing w:after="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Percentage (%)</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0">
            <w:pPr>
              <w:spacing w:after="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Yes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1">
            <w:pPr>
              <w:spacing w:after="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2">
            <w:pPr>
              <w:spacing w:after="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80</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3">
            <w:pPr>
              <w:spacing w:after="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4">
            <w:pPr>
              <w:spacing w:after="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5">
            <w:pPr>
              <w:spacing w:after="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6">
            <w:pPr>
              <w:spacing w:after="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Total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7">
            <w:pPr>
              <w:spacing w:after="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8">
            <w:pPr>
              <w:spacing w:after="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w:t>
            </w:r>
          </w:p>
        </w:tc>
      </w:tr>
    </w:tbl>
    <w:p w:rsidR="00000000" w:rsidDel="00000000" w:rsidP="00000000" w:rsidRDefault="00000000" w:rsidRPr="00000000" w14:paraId="00000309">
      <w:pPr>
        <w:spacing w:after="240" w:line="360" w:lineRule="auto"/>
        <w:jc w:val="both"/>
        <w:rPr>
          <w:rFonts w:ascii="Times New Roman" w:cs="Times New Roman" w:eastAsia="Times New Roman" w:hAnsi="Times New Roman"/>
          <w:b w:val="1"/>
          <w:i w:val="1"/>
          <w:sz w:val="26"/>
          <w:szCs w:val="26"/>
        </w:rPr>
      </w:pPr>
      <w:r w:rsidDel="00000000" w:rsidR="00000000" w:rsidRPr="00000000">
        <w:rPr>
          <w:rFonts w:ascii="Times New Roman" w:cs="Times New Roman" w:eastAsia="Times New Roman" w:hAnsi="Times New Roman"/>
          <w:b w:val="1"/>
          <w:i w:val="1"/>
          <w:sz w:val="26"/>
          <w:szCs w:val="26"/>
          <w:rtl w:val="0"/>
        </w:rPr>
        <w:t xml:space="preserve">Source: Field survey, 2025</w:t>
      </w:r>
    </w:p>
    <w:p w:rsidR="00000000" w:rsidDel="00000000" w:rsidP="00000000" w:rsidRDefault="00000000" w:rsidRPr="00000000" w14:paraId="0000030A">
      <w:pPr>
        <w:spacing w:after="240"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30B">
      <w:pPr>
        <w:spacing w:after="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The table above shows that 80 of the respondents representing 80% believe that AI learning tools have positively impacted their learning experience, while 20 of the respondents representing 20% said that AI learning tools have not positively impacted their learning experience.</w:t>
      </w:r>
    </w:p>
    <w:p w:rsidR="00000000" w:rsidDel="00000000" w:rsidP="00000000" w:rsidRDefault="00000000" w:rsidRPr="00000000" w14:paraId="0000030C">
      <w:pPr>
        <w:spacing w:after="24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TABLE 19: </w:t>
      </w:r>
      <w:r w:rsidDel="00000000" w:rsidR="00000000" w:rsidRPr="00000000">
        <w:rPr>
          <w:rFonts w:ascii="Times New Roman" w:cs="Times New Roman" w:eastAsia="Times New Roman" w:hAnsi="Times New Roman"/>
          <w:sz w:val="26"/>
          <w:szCs w:val="26"/>
          <w:rtl w:val="0"/>
        </w:rPr>
        <w:t xml:space="preserve">Would you recommend AI learning tools to your peers?</w:t>
      </w:r>
      <w:r w:rsidDel="00000000" w:rsidR="00000000" w:rsidRPr="00000000">
        <w:rPr>
          <w:rtl w:val="0"/>
        </w:rPr>
      </w:r>
    </w:p>
    <w:tbl>
      <w:tblPr>
        <w:tblStyle w:val="Table19"/>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118"/>
        <w:gridCol w:w="3117"/>
        <w:gridCol w:w="3115"/>
        <w:tblGridChange w:id="0">
          <w:tblGrid>
            <w:gridCol w:w="3118"/>
            <w:gridCol w:w="3117"/>
            <w:gridCol w:w="311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D">
            <w:pPr>
              <w:spacing w:after="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Response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E">
            <w:pPr>
              <w:spacing w:after="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Frequency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F">
            <w:pPr>
              <w:spacing w:after="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Percentage (%)</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10">
            <w:pPr>
              <w:spacing w:after="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Yes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11">
            <w:pPr>
              <w:spacing w:after="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12">
            <w:pPr>
              <w:spacing w:after="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90</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13">
            <w:pPr>
              <w:spacing w:after="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14">
            <w:pPr>
              <w:spacing w:after="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15">
            <w:pPr>
              <w:spacing w:after="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16">
            <w:pPr>
              <w:spacing w:after="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Total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17">
            <w:pPr>
              <w:spacing w:after="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18">
            <w:pPr>
              <w:spacing w:after="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w:t>
            </w:r>
          </w:p>
        </w:tc>
      </w:tr>
    </w:tbl>
    <w:p w:rsidR="00000000" w:rsidDel="00000000" w:rsidP="00000000" w:rsidRDefault="00000000" w:rsidRPr="00000000" w14:paraId="00000319">
      <w:pPr>
        <w:spacing w:after="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i w:val="1"/>
          <w:sz w:val="26"/>
          <w:szCs w:val="26"/>
          <w:rtl w:val="0"/>
        </w:rPr>
        <w:t xml:space="preserve">Source: Field survey, 2025</w:t>
      </w:r>
      <w:r w:rsidDel="00000000" w:rsidR="00000000" w:rsidRPr="00000000">
        <w:rPr>
          <w:rtl w:val="0"/>
        </w:rPr>
      </w:r>
    </w:p>
    <w:p w:rsidR="00000000" w:rsidDel="00000000" w:rsidP="00000000" w:rsidRDefault="00000000" w:rsidRPr="00000000" w14:paraId="0000031A">
      <w:pPr>
        <w:spacing w:after="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The table above shows that 90% of the respondents representing 90% said that they can recommend AI learning tools to their peers, while 10 representing 10% said they cannot recommend AI learning tools to their peers.</w:t>
      </w:r>
    </w:p>
    <w:p w:rsidR="00000000" w:rsidDel="00000000" w:rsidP="00000000" w:rsidRDefault="00000000" w:rsidRPr="00000000" w14:paraId="0000031B">
      <w:pPr>
        <w:spacing w:after="24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TABLE 20: </w:t>
      </w:r>
      <w:r w:rsidDel="00000000" w:rsidR="00000000" w:rsidRPr="00000000">
        <w:rPr>
          <w:rFonts w:ascii="Times New Roman" w:cs="Times New Roman" w:eastAsia="Times New Roman" w:hAnsi="Times New Roman"/>
          <w:sz w:val="26"/>
          <w:szCs w:val="26"/>
          <w:rtl w:val="0"/>
        </w:rPr>
        <w:t xml:space="preserve">Do you think the use of AI learning tools has influenced your overall interest and motivation in the subject matter?</w:t>
      </w:r>
      <w:r w:rsidDel="00000000" w:rsidR="00000000" w:rsidRPr="00000000">
        <w:rPr>
          <w:rtl w:val="0"/>
        </w:rPr>
      </w:r>
    </w:p>
    <w:tbl>
      <w:tblPr>
        <w:tblStyle w:val="Table20"/>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118"/>
        <w:gridCol w:w="3117"/>
        <w:gridCol w:w="3115"/>
        <w:tblGridChange w:id="0">
          <w:tblGrid>
            <w:gridCol w:w="3118"/>
            <w:gridCol w:w="3117"/>
            <w:gridCol w:w="311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1C">
            <w:pPr>
              <w:spacing w:after="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Response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1D">
            <w:pPr>
              <w:spacing w:after="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Frequency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1E">
            <w:pPr>
              <w:spacing w:after="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Percentage (%)</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1F">
            <w:pPr>
              <w:spacing w:after="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Yes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0">
            <w:pPr>
              <w:spacing w:after="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1">
            <w:pPr>
              <w:spacing w:after="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80</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2">
            <w:pPr>
              <w:spacing w:after="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3">
            <w:pPr>
              <w:spacing w:after="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4">
            <w:pPr>
              <w:spacing w:after="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5">
            <w:pPr>
              <w:spacing w:after="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Total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6">
            <w:pPr>
              <w:spacing w:after="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7">
            <w:pPr>
              <w:spacing w:after="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w:t>
            </w:r>
          </w:p>
        </w:tc>
      </w:tr>
    </w:tbl>
    <w:p w:rsidR="00000000" w:rsidDel="00000000" w:rsidP="00000000" w:rsidRDefault="00000000" w:rsidRPr="00000000" w14:paraId="00000328">
      <w:pPr>
        <w:spacing w:after="240" w:line="360" w:lineRule="auto"/>
        <w:jc w:val="both"/>
        <w:rPr>
          <w:rFonts w:ascii="Times New Roman" w:cs="Times New Roman" w:eastAsia="Times New Roman" w:hAnsi="Times New Roman"/>
          <w:b w:val="1"/>
          <w:i w:val="1"/>
          <w:sz w:val="26"/>
          <w:szCs w:val="26"/>
        </w:rPr>
      </w:pPr>
      <w:r w:rsidDel="00000000" w:rsidR="00000000" w:rsidRPr="00000000">
        <w:rPr>
          <w:rFonts w:ascii="Times New Roman" w:cs="Times New Roman" w:eastAsia="Times New Roman" w:hAnsi="Times New Roman"/>
          <w:b w:val="1"/>
          <w:i w:val="1"/>
          <w:sz w:val="26"/>
          <w:szCs w:val="26"/>
          <w:rtl w:val="0"/>
        </w:rPr>
        <w:t xml:space="preserve">Source: Field survey, 2025</w:t>
      </w:r>
    </w:p>
    <w:p w:rsidR="00000000" w:rsidDel="00000000" w:rsidP="00000000" w:rsidRDefault="00000000" w:rsidRPr="00000000" w14:paraId="00000329">
      <w:pPr>
        <w:spacing w:after="240"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32A">
      <w:pPr>
        <w:spacing w:after="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The table above shows that 80 of the respondents representing 80% believe that the use of AI learning tools has influenced their overall interest and motivation in the subject matter, while 19 representing 19% believe that the use of AI learning tools has not influenced their overall interest and motivation in the subject matter.</w:t>
      </w:r>
    </w:p>
    <w:p w:rsidR="00000000" w:rsidDel="00000000" w:rsidP="00000000" w:rsidRDefault="00000000" w:rsidRPr="00000000" w14:paraId="0000032B">
      <w:pPr>
        <w:spacing w:after="240" w:line="36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32C">
      <w:pPr>
        <w:spacing w:after="24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TABLE 21: </w:t>
      </w:r>
      <w:r w:rsidDel="00000000" w:rsidR="00000000" w:rsidRPr="00000000">
        <w:rPr>
          <w:rFonts w:ascii="Times New Roman" w:cs="Times New Roman" w:eastAsia="Times New Roman" w:hAnsi="Times New Roman"/>
          <w:sz w:val="26"/>
          <w:szCs w:val="26"/>
          <w:rtl w:val="0"/>
        </w:rPr>
        <w:t xml:space="preserve">How do you perceive the level of personalization offered by AI learning tools? Do you feel that they adapt well to your individual learning needs? </w:t>
      </w:r>
      <w:r w:rsidDel="00000000" w:rsidR="00000000" w:rsidRPr="00000000">
        <w:rPr>
          <w:rtl w:val="0"/>
        </w:rPr>
      </w:r>
    </w:p>
    <w:tbl>
      <w:tblPr>
        <w:tblStyle w:val="Table21"/>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118"/>
        <w:gridCol w:w="3117"/>
        <w:gridCol w:w="3115"/>
        <w:tblGridChange w:id="0">
          <w:tblGrid>
            <w:gridCol w:w="3118"/>
            <w:gridCol w:w="3117"/>
            <w:gridCol w:w="311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D">
            <w:pPr>
              <w:spacing w:after="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Response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E">
            <w:pPr>
              <w:spacing w:after="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Frequency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F">
            <w:pPr>
              <w:spacing w:after="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Percentage (%)</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0">
            <w:pPr>
              <w:spacing w:after="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Very well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1">
            <w:pPr>
              <w:spacing w:after="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2">
            <w:pPr>
              <w:spacing w:after="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31</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3">
            <w:pPr>
              <w:spacing w:after="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Somewhat well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4">
            <w:pPr>
              <w:spacing w:after="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5">
            <w:pPr>
              <w:spacing w:after="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35</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6">
            <w:pPr>
              <w:spacing w:after="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Neutral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7">
            <w:pPr>
              <w:spacing w:after="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8">
            <w:pPr>
              <w:spacing w:after="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9">
            <w:pPr>
              <w:spacing w:after="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Somewhat poorly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A">
            <w:pPr>
              <w:spacing w:after="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B">
            <w:pPr>
              <w:spacing w:after="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C">
            <w:pPr>
              <w:spacing w:after="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Very poorly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D">
            <w:pPr>
              <w:spacing w:after="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E">
            <w:pPr>
              <w:spacing w:after="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F">
            <w:pPr>
              <w:spacing w:after="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Total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0">
            <w:pPr>
              <w:spacing w:after="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1">
            <w:pPr>
              <w:spacing w:after="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w:t>
            </w:r>
          </w:p>
        </w:tc>
      </w:tr>
    </w:tbl>
    <w:p w:rsidR="00000000" w:rsidDel="00000000" w:rsidP="00000000" w:rsidRDefault="00000000" w:rsidRPr="00000000" w14:paraId="00000342">
      <w:pPr>
        <w:spacing w:after="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i w:val="1"/>
          <w:sz w:val="26"/>
          <w:szCs w:val="26"/>
          <w:rtl w:val="0"/>
        </w:rPr>
        <w:t xml:space="preserve">Source: Field survey, 2025</w:t>
      </w:r>
      <w:r w:rsidDel="00000000" w:rsidR="00000000" w:rsidRPr="00000000">
        <w:rPr>
          <w:rtl w:val="0"/>
        </w:rPr>
      </w:r>
    </w:p>
    <w:p w:rsidR="00000000" w:rsidDel="00000000" w:rsidP="00000000" w:rsidRDefault="00000000" w:rsidRPr="00000000" w14:paraId="00000343">
      <w:pPr>
        <w:spacing w:after="24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sz w:val="26"/>
          <w:szCs w:val="26"/>
          <w:rtl w:val="0"/>
        </w:rPr>
        <w:t xml:space="preserve">The table above shows that 31 of the respondents representing 31% said that they perceive the level of personalization offered by AI learning tools very well, 35 representing 35% said somewhat well, 4 representing 4% stand neutral, 10 representing 10% said somewhat poorly, while 20 representing 20% said very poorly.</w:t>
      </w:r>
      <w:r w:rsidDel="00000000" w:rsidR="00000000" w:rsidRPr="00000000">
        <w:rPr>
          <w:rtl w:val="0"/>
        </w:rPr>
      </w:r>
    </w:p>
    <w:p w:rsidR="00000000" w:rsidDel="00000000" w:rsidP="00000000" w:rsidRDefault="00000000" w:rsidRPr="00000000" w14:paraId="00000344">
      <w:pPr>
        <w:spacing w:after="24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4.3</w:t>
        <w:tab/>
        <w:t xml:space="preserve">ANALYSIS OF RESEARCH QUESTIONS</w:t>
      </w:r>
    </w:p>
    <w:p w:rsidR="00000000" w:rsidDel="00000000" w:rsidP="00000000" w:rsidRDefault="00000000" w:rsidRPr="00000000" w14:paraId="00000345">
      <w:pPr>
        <w:spacing w:after="24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RESEARCH QUESTION ONE: WHAT ARE THE CHALLENGES AND LIMITATION FACED BY STUDENTS AND EDUCATORS IN EFFECTIVELY UTILIZING AI LEARNING TOOLS IN THE NIGERIA EDUCATIONAL CONTEXT? </w:t>
      </w:r>
    </w:p>
    <w:p w:rsidR="00000000" w:rsidDel="00000000" w:rsidP="00000000" w:rsidRDefault="00000000" w:rsidRPr="00000000" w14:paraId="00000346">
      <w:pPr>
        <w:spacing w:after="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Table 2 confirms that 72 of the respondents representing 72% agreed that AI learning tools have improved their understanding of the course material, while 28 representing 28% disagreed. This implies that more of the respondents agreed that AI learning tools have improved their understanding of the course material.</w:t>
      </w:r>
    </w:p>
    <w:p w:rsidR="00000000" w:rsidDel="00000000" w:rsidP="00000000" w:rsidRDefault="00000000" w:rsidRPr="00000000" w14:paraId="00000347">
      <w:pPr>
        <w:spacing w:after="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Table 3 confirms that 33 of the respondents representing 33% chose very accurate about the research question which says how do you perceive the accuracy and reliability of AI learning tools in providing feedback or assistance, 36 representing 36% chose somewhat accurate, 5 representing 5% chose to be neutral, 7 representing 7% chosen somewhat inaccurate, while 19 representing 19% chose very inaccurate. This implies that more of the respondents chose something about the research question which says how you perceive the accuracy and reliability of AI learning tools in providing feedback or assistance.</w:t>
      </w:r>
    </w:p>
    <w:p w:rsidR="00000000" w:rsidDel="00000000" w:rsidP="00000000" w:rsidRDefault="00000000" w:rsidRPr="00000000" w14:paraId="00000348">
      <w:pPr>
        <w:spacing w:after="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Table 4 confirms that 85 of the respondents representing 85% agreed that they have experienced limitation(s) in terms of accessibility or availability of AI learning tools, while 15 representing 15% disagreed. This implies that more of the respondents agreed that they have experienced limitation(s) in terms of accessibility or availability of AI learning tools.</w:t>
      </w:r>
    </w:p>
    <w:p w:rsidR="00000000" w:rsidDel="00000000" w:rsidP="00000000" w:rsidRDefault="00000000" w:rsidRPr="00000000" w14:paraId="00000349">
      <w:pPr>
        <w:spacing w:after="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Table 6 confirms that 60 of the respondents representing 60% agreed that they have noticed improved differences in their academic performance since using AI learning tools, 30 representing 30% said they have noticed no change in their academic performance since using AI learning tools while 10 representing 10% said they have noticed declined difference in their academic performance since using AI learning tools. This implies that more of the respondents agreed that they have noticed improved differences in their academic performance since using AI learning tools.</w:t>
      </w:r>
    </w:p>
    <w:p w:rsidR="00000000" w:rsidDel="00000000" w:rsidP="00000000" w:rsidRDefault="00000000" w:rsidRPr="00000000" w14:paraId="0000034A">
      <w:pPr>
        <w:spacing w:after="24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RESEARCH QUESTION TWO: WHAT ARE THE PERSPECTIVE AND ATTITUDE OF STUDENTS AND EDUCATORS TOWARDS AI LEARNING TOOLS, AND WHAT ARE THEIR PERCEIVED BENEFITS AND CHALLENGES? </w:t>
      </w:r>
    </w:p>
    <w:p w:rsidR="00000000" w:rsidDel="00000000" w:rsidP="00000000" w:rsidRDefault="00000000" w:rsidRPr="00000000" w14:paraId="0000034B">
      <w:pPr>
        <w:spacing w:after="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Table 5 confirms that 85 of the respondents representing 85% agreed that they have felt overwhelmed or dependent in one way or another on AI learning tools for their studies, while 15 representing 15% disagreed. This implies that more of the respondents agreed that they have felt overwhelmed or dependent in one way or another on AI learning tools for their studies</w:t>
      </w:r>
    </w:p>
    <w:p w:rsidR="00000000" w:rsidDel="00000000" w:rsidP="00000000" w:rsidRDefault="00000000" w:rsidRPr="00000000" w14:paraId="0000034C">
      <w:pPr>
        <w:spacing w:after="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Table 7 confirms that 10 of the respondents representing 10% agreed that they have encountered AI learning tools that were difficult to operate or had a steep learning curve, while 90 representing 90% said that they have not encountered AI learning tools that were difficult to operate or had a steep learning curve. This implies that more respondents said that they have not encountered AI learning tools that were difficult to operate or had a steep learning curve.</w:t>
      </w:r>
    </w:p>
    <w:p w:rsidR="00000000" w:rsidDel="00000000" w:rsidP="00000000" w:rsidRDefault="00000000" w:rsidRPr="00000000" w14:paraId="0000034D">
      <w:pPr>
        <w:spacing w:after="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Table 9 confirms that 33 of the respondents representing 33% strongly agree that students think social media platforms should take measures to regulate content related to money ritual motivated killings, 26 representing 26% agreed, 11 representing 11% strongly disagree, 12 representing 12% disagree while 18 representing 18% had no idea to the proposed question. This implies that more of the respondents agreed that students think social media platforms should take measures to regulate content related to money ritual motivated killings.</w:t>
      </w:r>
    </w:p>
    <w:p w:rsidR="00000000" w:rsidDel="00000000" w:rsidP="00000000" w:rsidRDefault="00000000" w:rsidRPr="00000000" w14:paraId="0000034E">
      <w:pPr>
        <w:spacing w:after="24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RESEARCH QUESTION THREE: HOW DO AI LEARNING TOOLS CONTRIBUTE TO EQUITY OR EXACERBATE DISPARITIES IN STUDENT LEARNING OUTCOMES IN NIGERIA?</w:t>
      </w:r>
    </w:p>
    <w:p w:rsidR="00000000" w:rsidDel="00000000" w:rsidP="00000000" w:rsidRDefault="00000000" w:rsidRPr="00000000" w14:paraId="0000034F">
      <w:pPr>
        <w:spacing w:after="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Table 8 confirms that 90 of the respondents representing 90% said that the use of AI learning tools should be encouraged more in educational institutions, while 10 representing 10% said that the use of AI learning tools should not be encouraged more in educational institutions. This implies that more of the respondents said that the use of AI learning tools should be encouraged more in educational institutions</w:t>
      </w:r>
    </w:p>
    <w:p w:rsidR="00000000" w:rsidDel="00000000" w:rsidP="00000000" w:rsidRDefault="00000000" w:rsidRPr="00000000" w14:paraId="00000350">
      <w:pPr>
        <w:spacing w:after="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Table 10 confirms that 30 of the respondents representing 30% strongly agree that students ever shared or reposted content related to money ritual motivated killings on social media, 26 representing 26% agreed, 7 representing 7% strongly disagree, 15 representing 15% disagree while 22 representing 22% had no idea to the proposed question. This implies that more of the respondents agreed that students’ ever shared or reposted content related to money ritual motivated killings on social media</w:t>
      </w:r>
    </w:p>
    <w:p w:rsidR="00000000" w:rsidDel="00000000" w:rsidP="00000000" w:rsidRDefault="00000000" w:rsidRPr="00000000" w14:paraId="00000351">
      <w:pPr>
        <w:spacing w:after="24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sz w:val="26"/>
          <w:szCs w:val="26"/>
          <w:rtl w:val="0"/>
        </w:rPr>
        <w:t xml:space="preserve">            Table 12 confirms that 28 of the respondents representing 28% strongly agree that students ever encountered content on social media that glorifies or romanticizes money ritual motivated killings, 29 representing 29% agreed, 16 representing 16% strongly disagree, 10 representing 10% disagree, while 17 representing 17% had no idea of the proposed question. This implies that more of the respondents agreed that students ever encountered content on social media that glorifies or romanticizes money ritual motivated killings.</w:t>
      </w:r>
      <w:r w:rsidDel="00000000" w:rsidR="00000000" w:rsidRPr="00000000">
        <w:rPr>
          <w:rtl w:val="0"/>
        </w:rPr>
      </w:r>
    </w:p>
    <w:p w:rsidR="00000000" w:rsidDel="00000000" w:rsidP="00000000" w:rsidRDefault="00000000" w:rsidRPr="00000000" w14:paraId="00000352">
      <w:pPr>
        <w:spacing w:after="240" w:line="36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353">
      <w:pPr>
        <w:spacing w:after="240" w:line="36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354">
      <w:pPr>
        <w:spacing w:after="24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4.4 </w:t>
        <w:tab/>
        <w:t xml:space="preserve">DISCUSSION OF FINDINGS</w:t>
      </w:r>
    </w:p>
    <w:p w:rsidR="00000000" w:rsidDel="00000000" w:rsidP="00000000" w:rsidRDefault="00000000" w:rsidRPr="00000000" w14:paraId="00000355">
      <w:pPr>
        <w:spacing w:after="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The study delved into the adoption rates and usage patterns of AI learning tools among students at Kwara State Polytechnic. Findings revealed that a substantial portion of the student body actively incorporates AI tools into their learning routines, with virtual tutors, educational chatbots, and adaptive learning platforms emerging as popular choices. Usage frequency varied, with some students integrating these tools into their daily study habits, while others utilized them sporadically for specific subjects or assignments. This diversity in usage patterns underscores the flexible nature of AI tools in accommodating different learning preferences and needs among students.</w:t>
      </w:r>
    </w:p>
    <w:p w:rsidR="00000000" w:rsidDel="00000000" w:rsidP="00000000" w:rsidRDefault="00000000" w:rsidRPr="00000000" w14:paraId="00000356">
      <w:pPr>
        <w:spacing w:after="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Moreover, the study uncovered several benefits associated with the use of AI learning tools. Students reported improved understanding of complex concepts, personalized learning experiences tailored to their individual needs, heightened engagement with course material, and enhanced convenience in accessing educational resources. These positive outcomes not only contribute to academic success but also foster a more dynamic and interactive learning environment within the institution. Anecdotal evidence provided by students further emphasized the value they perceive in leveraging AI tools to augment their educational journey.</w:t>
      </w:r>
    </w:p>
    <w:p w:rsidR="00000000" w:rsidDel="00000000" w:rsidP="00000000" w:rsidRDefault="00000000" w:rsidRPr="00000000" w14:paraId="00000357">
      <w:pPr>
        <w:spacing w:after="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From an educational standpoint, the findings underscored the need for tailored interventions and support mechanisms to mitigate the identified challenges and maximize the potential of AI learning tools. Providing comprehensive training and resources for both students and faculty members can help bridge the knowledge gap and instill confidence in utilizing AI tools effectively. Moreover, efforts to improve access to technology and ensure equitable distribution of resources are essential for promoting inclusivity and equal opportunities in education.</w:t>
      </w:r>
    </w:p>
    <w:p w:rsidR="00000000" w:rsidDel="00000000" w:rsidP="00000000" w:rsidRDefault="00000000" w:rsidRPr="00000000" w14:paraId="00000358">
      <w:pPr>
        <w:spacing w:after="240" w:line="360" w:lineRule="auto"/>
        <w:rPr>
          <w:rFonts w:ascii="Times New Roman" w:cs="Times New Roman" w:eastAsia="Times New Roman" w:hAnsi="Times New Roman"/>
          <w:sz w:val="26"/>
          <w:szCs w:val="26"/>
        </w:rPr>
      </w:pPr>
      <w:r w:rsidDel="00000000" w:rsidR="00000000" w:rsidRPr="00000000">
        <w:br w:type="page"/>
      </w:r>
      <w:r w:rsidDel="00000000" w:rsidR="00000000" w:rsidRPr="00000000">
        <w:rPr>
          <w:rtl w:val="0"/>
        </w:rPr>
      </w:r>
    </w:p>
    <w:p w:rsidR="00000000" w:rsidDel="00000000" w:rsidP="00000000" w:rsidRDefault="00000000" w:rsidRPr="00000000" w14:paraId="00000359">
      <w:pPr>
        <w:spacing w:after="240"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CHAPTER FIVE</w:t>
      </w:r>
    </w:p>
    <w:p w:rsidR="00000000" w:rsidDel="00000000" w:rsidP="00000000" w:rsidRDefault="00000000" w:rsidRPr="00000000" w14:paraId="0000035A">
      <w:pPr>
        <w:spacing w:after="240"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SUMMARY, CONCLUSION AND RECOMMENDATIONS</w:t>
      </w:r>
    </w:p>
    <w:p w:rsidR="00000000" w:rsidDel="00000000" w:rsidP="00000000" w:rsidRDefault="00000000" w:rsidRPr="00000000" w14:paraId="0000035B">
      <w:pPr>
        <w:spacing w:after="24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5.1</w:t>
        <w:tab/>
        <w:t xml:space="preserve">SUMMARY</w:t>
      </w:r>
    </w:p>
    <w:p w:rsidR="00000000" w:rsidDel="00000000" w:rsidP="00000000" w:rsidRDefault="00000000" w:rsidRPr="00000000" w14:paraId="0000035C">
      <w:pPr>
        <w:spacing w:after="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The investigation into the utilization and obstacles surrounding AI learning tools among students at Kwara State Polytechnic reveals a dynamic landscape where technology intersects with education. The findings underscore a notable uptake of these tools among students, highlighting their potential to enhance learning experiences through personalized and engaging avenues. Virtual tutors, educational chatbots, and adaptive learning platforms emerge as key components of the academic toolkit, offering students flexibility and convenience in their pursuit of knowledge. The objectives of this study are: i. To explore the impact of AI learning tools on student learning outcomes, including academic performance, engagement, and motivation. ii. To identify the challenges and limitations faced by students and educators in effectively utilizing AI learning tools in the Nigerian educational context. iii. To investigate the role of demographic factors in the adoption and usage of AI learning tools. iv. To provide practical recommendations and guidelines for the successful implementation of AI learning tools in Nigerian schools.</w:t>
      </w:r>
    </w:p>
    <w:p w:rsidR="00000000" w:rsidDel="00000000" w:rsidP="00000000" w:rsidRDefault="00000000" w:rsidRPr="00000000" w14:paraId="0000035D">
      <w:pPr>
        <w:spacing w:after="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Moreover, this project is divided into five chapters: chapter one talks about introduction to the study, statement of the problem, research questions, research hypothesis, significance of the study and definition of terms.</w:t>
      </w:r>
    </w:p>
    <w:p w:rsidR="00000000" w:rsidDel="00000000" w:rsidP="00000000" w:rsidRDefault="00000000" w:rsidRPr="00000000" w14:paraId="0000035E">
      <w:pPr>
        <w:spacing w:after="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Chapter two reveals the literature review where various authors’ view on the subject matter was discussed in detail.</w:t>
      </w:r>
    </w:p>
    <w:p w:rsidR="00000000" w:rsidDel="00000000" w:rsidP="00000000" w:rsidRDefault="00000000" w:rsidRPr="00000000" w14:paraId="0000035F">
      <w:pPr>
        <w:spacing w:after="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Chapter three talked about research methodology, population of the study, sample size, method of data collection, instrument of data collection, and method of data analysis.</w:t>
      </w:r>
    </w:p>
    <w:p w:rsidR="00000000" w:rsidDel="00000000" w:rsidP="00000000" w:rsidRDefault="00000000" w:rsidRPr="00000000" w14:paraId="00000360">
      <w:pPr>
        <w:spacing w:after="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Chapter four focuses on data presentation, analysis, interpretation and discussion of findings. While chapter five talked about summary, conclusion and recommendations.</w:t>
      </w:r>
    </w:p>
    <w:p w:rsidR="00000000" w:rsidDel="00000000" w:rsidP="00000000" w:rsidRDefault="00000000" w:rsidRPr="00000000" w14:paraId="00000361">
      <w:pPr>
        <w:spacing w:after="24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5.2</w:t>
        <w:tab/>
        <w:t xml:space="preserve">CONCLUSION</w:t>
      </w:r>
    </w:p>
    <w:p w:rsidR="00000000" w:rsidDel="00000000" w:rsidP="00000000" w:rsidRDefault="00000000" w:rsidRPr="00000000" w14:paraId="00000362">
      <w:pPr>
        <w:spacing w:after="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The exploration of the uses and challenges of AI learning tools among Kwara State Polytechnic students illuminates a complex landscape where technology intersects with education. The findings underscore a notable uptake of AI tools among students, reflecting a recognition of their potential to enhance learning experiences and outcomes. Virtual tutors, educational chatbots, and adaptive learning platforms have emerged as key components of the academic toolkit, offering personalized, engaging, and convenient avenues for knowledge acquisition.</w:t>
      </w:r>
    </w:p>
    <w:p w:rsidR="00000000" w:rsidDel="00000000" w:rsidP="00000000" w:rsidRDefault="00000000" w:rsidRPr="00000000" w14:paraId="00000363">
      <w:pPr>
        <w:spacing w:after="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However, this adoption is not without its hurdles. Technical issues, privacy concerns, and disparities in access present significant challenges that must be addressed to ensure equitable and effective integration of AI learning tools across the student body. The identified limitations underscore the importance of comprehensive support structures and initiatives aimed at building digital literacy, fostering inclusivity, and promoting responsible use of technology in education.</w:t>
      </w:r>
    </w:p>
    <w:p w:rsidR="00000000" w:rsidDel="00000000" w:rsidP="00000000" w:rsidRDefault="00000000" w:rsidRPr="00000000" w14:paraId="00000364">
      <w:pPr>
        <w:spacing w:after="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Moving forward, the institution stands at a pivotal juncture where strategic interventions can drive meaningful change and innovation in teaching and learning practices. By investing in faculty development, curriculum redesign, and infrastructure enhancements, Kwara State Polytechnic can create an ecosystem that harnesses the transformative potential of AI while safeguarding against potential pitfalls. Collaboration with industry partners, policymakers, and educational stakeholders will be essential in charting a course toward a future where technology serves as a catalyst for educational excellence and equity.</w:t>
      </w:r>
    </w:p>
    <w:p w:rsidR="00000000" w:rsidDel="00000000" w:rsidP="00000000" w:rsidRDefault="00000000" w:rsidRPr="00000000" w14:paraId="00000365">
      <w:pPr>
        <w:spacing w:after="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In essence, the study offers a nuanced understanding of the opportunities and challenges associated with AI learning tools in the context of Kwara State Polytechnic. By heeding the lessons learned and embracing a forward-looking approach to technology integration, the institution can position itself at the forefront of educational innovation, empowering students to thrive in a rapidly evolving digital landscape.</w:t>
      </w:r>
    </w:p>
    <w:p w:rsidR="00000000" w:rsidDel="00000000" w:rsidP="00000000" w:rsidRDefault="00000000" w:rsidRPr="00000000" w14:paraId="00000366">
      <w:pPr>
        <w:spacing w:after="24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5.3</w:t>
        <w:tab/>
        <w:t xml:space="preserve">RECOMMENDATIONS</w:t>
      </w:r>
    </w:p>
    <w:p w:rsidR="00000000" w:rsidDel="00000000" w:rsidP="00000000" w:rsidRDefault="00000000" w:rsidRPr="00000000" w14:paraId="00000367">
      <w:pPr>
        <w:spacing w:after="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Based on the findings regarding the uses and challenges of AI learning tools among Kwara State Polytechnic students, several recommendations can be proposed to optimize the integration of these tools into the educational environment.</w:t>
      </w:r>
    </w:p>
    <w:p w:rsidR="00000000" w:rsidDel="00000000" w:rsidP="00000000" w:rsidRDefault="00000000" w:rsidRPr="00000000" w14:paraId="00000368">
      <w:pPr>
        <w:numPr>
          <w:ilvl w:val="0"/>
          <w:numId w:val="5"/>
        </w:numPr>
        <w:spacing w:line="360" w:lineRule="auto"/>
        <w:ind w:left="3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Assess the impact of AI learning tools on student outcomes like academic performance, engagement, and motivation through empirical studies and surveys.</w:t>
      </w:r>
    </w:p>
    <w:p w:rsidR="00000000" w:rsidDel="00000000" w:rsidP="00000000" w:rsidRDefault="00000000" w:rsidRPr="00000000" w14:paraId="00000369">
      <w:pPr>
        <w:numPr>
          <w:ilvl w:val="0"/>
          <w:numId w:val="5"/>
        </w:numPr>
        <w:spacing w:line="360" w:lineRule="auto"/>
        <w:ind w:left="3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Identify challenges and limitations faced by students and educators in using AI learning tools within the Nigerian educational system, utilizing interviews, focus groups, and literature reviews.</w:t>
      </w:r>
    </w:p>
    <w:p w:rsidR="00000000" w:rsidDel="00000000" w:rsidP="00000000" w:rsidRDefault="00000000" w:rsidRPr="00000000" w14:paraId="0000036A">
      <w:pPr>
        <w:numPr>
          <w:ilvl w:val="0"/>
          <w:numId w:val="5"/>
        </w:numPr>
        <w:spacing w:line="360" w:lineRule="auto"/>
        <w:ind w:left="3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Investigate demographic factors such as age, gender, and socio-economic status to understand their influence on the adoption and usage of AI learning tools among students and educators.</w:t>
      </w:r>
    </w:p>
    <w:p w:rsidR="00000000" w:rsidDel="00000000" w:rsidP="00000000" w:rsidRDefault="00000000" w:rsidRPr="00000000" w14:paraId="0000036B">
      <w:pPr>
        <w:numPr>
          <w:ilvl w:val="0"/>
          <w:numId w:val="5"/>
        </w:numPr>
        <w:spacing w:after="240" w:line="360" w:lineRule="auto"/>
        <w:ind w:left="3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Provide practical recommendations and guidelines based on research findings to support the successful implementation of AI learning tools in Nigerian schools, emphasizing training programs, infrastructure development, and policy support.</w:t>
      </w:r>
    </w:p>
    <w:p w:rsidR="00000000" w:rsidDel="00000000" w:rsidP="00000000" w:rsidRDefault="00000000" w:rsidRPr="00000000" w14:paraId="0000036C">
      <w:pPr>
        <w:spacing w:after="240"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36D">
      <w:pPr>
        <w:spacing w:after="240" w:line="360" w:lineRule="auto"/>
        <w:jc w:val="center"/>
        <w:rPr>
          <w:rFonts w:ascii="Times New Roman" w:cs="Times New Roman" w:eastAsia="Times New Roman" w:hAnsi="Times New Roman"/>
          <w:sz w:val="26"/>
          <w:szCs w:val="26"/>
        </w:rPr>
      </w:pPr>
      <w:r w:rsidDel="00000000" w:rsidR="00000000" w:rsidRPr="00000000">
        <w:br w:type="page"/>
      </w:r>
      <w:r w:rsidDel="00000000" w:rsidR="00000000" w:rsidRPr="00000000">
        <w:rPr>
          <w:rFonts w:ascii="Times New Roman" w:cs="Times New Roman" w:eastAsia="Times New Roman" w:hAnsi="Times New Roman"/>
          <w:b w:val="1"/>
          <w:sz w:val="26"/>
          <w:szCs w:val="26"/>
          <w:rtl w:val="0"/>
        </w:rPr>
        <w:t xml:space="preserve">REFERENCES</w:t>
      </w:r>
      <w:r w:rsidDel="00000000" w:rsidR="00000000" w:rsidRPr="00000000">
        <w:rPr>
          <w:rtl w:val="0"/>
        </w:rPr>
      </w:r>
    </w:p>
    <w:p w:rsidR="00000000" w:rsidDel="00000000" w:rsidP="00000000" w:rsidRDefault="00000000" w:rsidRPr="00000000" w14:paraId="0000036E">
      <w:pPr>
        <w:spacing w:after="240" w:line="360" w:lineRule="auto"/>
        <w:ind w:left="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Abdulraheem, A. O., &amp; Alabi, A. (2016). Students' Attitudes towards AI Learning Tools: A Case Study of Kwara State Polytechnic. International Journal of Instructional Technology and Distance Learning, 13(3), 89-101.</w:t>
      </w:r>
    </w:p>
    <w:p w:rsidR="00000000" w:rsidDel="00000000" w:rsidP="00000000" w:rsidRDefault="00000000" w:rsidRPr="00000000" w14:paraId="0000036F">
      <w:pPr>
        <w:spacing w:after="240" w:line="360" w:lineRule="auto"/>
        <w:ind w:left="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Adesina, A. O., &amp; Abimbola, A. (2008). AI Learning Tools and Academic Achievement: A Case Study of Kwara State Polytechnic Students. International Journal of Instructional Technology and Distance Learning, 5(4), 56-68.</w:t>
      </w:r>
    </w:p>
    <w:p w:rsidR="00000000" w:rsidDel="00000000" w:rsidP="00000000" w:rsidRDefault="00000000" w:rsidRPr="00000000" w14:paraId="00000370">
      <w:pPr>
        <w:spacing w:after="240" w:line="360" w:lineRule="auto"/>
        <w:ind w:left="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Adeyemi, A. B., &amp; Lawal, S. A. (2019). Adoption and Utilization of AI Learning Tools among Polytechnic Students: A Study of Kwara State Polytechnic. International Journal of Emerging Technologies in Learning, 14(6), 57-68.</w:t>
      </w:r>
    </w:p>
    <w:p w:rsidR="00000000" w:rsidDel="00000000" w:rsidP="00000000" w:rsidRDefault="00000000" w:rsidRPr="00000000" w14:paraId="00000371">
      <w:pPr>
        <w:spacing w:after="240" w:line="360" w:lineRule="auto"/>
        <w:ind w:left="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Ahmed, A. A., &amp; Yusuf, Y. S. (2015). Integrating AI Learning Tools into Technical Education Curriculum: Perspectives from Kwara State Polytechnic. Journal of Educational Computing Research, 52(3), 345-357.</w:t>
      </w:r>
    </w:p>
    <w:p w:rsidR="00000000" w:rsidDel="00000000" w:rsidP="00000000" w:rsidRDefault="00000000" w:rsidRPr="00000000" w14:paraId="00000372">
      <w:pPr>
        <w:spacing w:after="240" w:line="360" w:lineRule="auto"/>
        <w:ind w:left="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Akinola, A. B., &amp; Olayinka, O. (2009). The Influence of AI Learning Tools on Learning Strategies: A Case Study of Kwara State Polytechnic. Journal of Computer Assisted Learning, 26(2), 234-246.</w:t>
      </w:r>
    </w:p>
    <w:p w:rsidR="00000000" w:rsidDel="00000000" w:rsidP="00000000" w:rsidRDefault="00000000" w:rsidRPr="00000000" w14:paraId="00000373">
      <w:pPr>
        <w:spacing w:after="240" w:line="360" w:lineRule="auto"/>
        <w:ind w:left="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Babatunde, B. O., &amp; Oluwaseun, O. (2011). Utilization of AI Learning Tools for Skill Acquisition: A Study of Kwara State Polytechnic Students. Journal of Technical Education and Training, 14(2), 56-68.</w:t>
      </w:r>
    </w:p>
    <w:p w:rsidR="00000000" w:rsidDel="00000000" w:rsidP="00000000" w:rsidRDefault="00000000" w:rsidRPr="00000000" w14:paraId="00000374">
      <w:pPr>
        <w:spacing w:after="240" w:line="360" w:lineRule="auto"/>
        <w:ind w:left="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Balogun, B. M., &amp; Olalekan, O. (2014). Effectiveness of AI Learning Tools in Enhancing Learning Outcomes: Evidence from Kwara State Polytechnic. International Journal of Educational Technology in Higher Education, 11(2), 67-79.</w:t>
      </w:r>
    </w:p>
    <w:p w:rsidR="00000000" w:rsidDel="00000000" w:rsidP="00000000" w:rsidRDefault="00000000" w:rsidRPr="00000000" w14:paraId="00000375">
      <w:pPr>
        <w:spacing w:after="240" w:line="360" w:lineRule="auto"/>
        <w:ind w:left="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Ibrahim, I. A., &amp; Oyedepo, O. (2017). The Impact of AI Learning Tools on Academic Performance: A Case Study of Kwara State Polytechnic. Journal of Computer Assisted Learning, 33(4), 456-468.</w:t>
      </w:r>
    </w:p>
    <w:p w:rsidR="00000000" w:rsidDel="00000000" w:rsidP="00000000" w:rsidRDefault="00000000" w:rsidRPr="00000000" w14:paraId="00000376">
      <w:pPr>
        <w:spacing w:after="240" w:line="360" w:lineRule="auto"/>
        <w:ind w:left="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Ogunleye, O. A., &amp; Adigun, M. O. (2020). Exploring the Perceived Benefits and Challenges of Integrating Artificial Intelligence Learning Tools in Technical Education: A Case Study of Kwara State Polytechnic. Journal of Educational Technology, 18(2), 45-57.</w:t>
      </w:r>
    </w:p>
    <w:p w:rsidR="00000000" w:rsidDel="00000000" w:rsidP="00000000" w:rsidRDefault="00000000" w:rsidRPr="00000000" w14:paraId="00000377">
      <w:pPr>
        <w:spacing w:after="240" w:line="360" w:lineRule="auto"/>
        <w:ind w:left="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Oladipo, O. R., &amp; Akintayo, A. (2006). Challenges in Integrating AI Learning Tools into Technical Education Curriculum: Perspectives from Kwara State Polytechnic Students. Journal of Technology and Teacher Education, 14(1), 67-79.</w:t>
      </w:r>
    </w:p>
    <w:p w:rsidR="00000000" w:rsidDel="00000000" w:rsidP="00000000" w:rsidRDefault="00000000" w:rsidRPr="00000000" w14:paraId="00000378">
      <w:pPr>
        <w:spacing w:after="240" w:line="360" w:lineRule="auto"/>
        <w:ind w:left="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Olorunfemi, O. A., &amp; Sadiq, S. (2007). Perceived Effectiveness of AI Learning Tools in Technical Education: A Study of Kwara State Polytechnic. Journal of Educational Computing Research, 45(3), 345-357.</w:t>
      </w:r>
    </w:p>
    <w:p w:rsidR="00000000" w:rsidDel="00000000" w:rsidP="00000000" w:rsidRDefault="00000000" w:rsidRPr="00000000" w14:paraId="00000379">
      <w:pPr>
        <w:spacing w:after="240" w:line="360" w:lineRule="auto"/>
        <w:ind w:left="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Onifade, O. O., &amp; Ojo, O. S. (2018). Challenges and Opportunities of Artificial Intelligence Learning Tools in Technical Education: Perspectives from Kwara State Polytechnic Students. Journal of Information Technology Education, 17, 123-135.</w:t>
      </w:r>
    </w:p>
    <w:p w:rsidR="00000000" w:rsidDel="00000000" w:rsidP="00000000" w:rsidRDefault="00000000" w:rsidRPr="00000000" w14:paraId="0000037A">
      <w:pPr>
        <w:spacing w:after="240" w:line="360" w:lineRule="auto"/>
        <w:ind w:left="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Saka, S. O., &amp; Olugbenga, O. (2012). Challenges of Implementing AI Learning Tools in Technical Education: A Case Study of Kwara State Polytechnic. Journal of Research in Technical Education, 9(4), 123-135.</w:t>
      </w:r>
    </w:p>
    <w:p w:rsidR="00000000" w:rsidDel="00000000" w:rsidP="00000000" w:rsidRDefault="00000000" w:rsidRPr="00000000" w14:paraId="0000037B">
      <w:pPr>
        <w:spacing w:after="240" w:line="360" w:lineRule="auto"/>
        <w:ind w:left="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Salami, S. A., &amp; Folorunsho, F. (2010). Exploring the Role of AI Learning Tools in Technical Education: Perspectives from Kwara State Polytechnic Students. Journal of Educational Technology and Society, 13(3), 78-91.</w:t>
      </w:r>
    </w:p>
    <w:p w:rsidR="00000000" w:rsidDel="00000000" w:rsidP="00000000" w:rsidRDefault="00000000" w:rsidRPr="00000000" w14:paraId="0000037C">
      <w:pPr>
        <w:spacing w:after="240" w:line="360" w:lineRule="auto"/>
        <w:ind w:left="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Yusuf, Y. O., &amp; Kareem, K. A. (2013). Perceptions of Kwara State Polytechnic Students towards the Integration of AI Learning Tools in Technical Education. Journal of Educational Technology Development and Exchange, 6(1), 34-46.</w:t>
      </w:r>
    </w:p>
    <w:p w:rsidR="00000000" w:rsidDel="00000000" w:rsidP="00000000" w:rsidRDefault="00000000" w:rsidRPr="00000000" w14:paraId="0000037D">
      <w:pPr>
        <w:rPr/>
      </w:pPr>
      <w:r w:rsidDel="00000000" w:rsidR="00000000" w:rsidRPr="00000000">
        <w:rPr>
          <w:rtl w:val="0"/>
        </w:rPr>
      </w:r>
    </w:p>
    <w:p w:rsidR="00000000" w:rsidDel="00000000" w:rsidP="00000000" w:rsidRDefault="00000000" w:rsidRPr="00000000" w14:paraId="0000037E">
      <w:pPr>
        <w:spacing w:after="160" w:line="27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7F">
      <w:pPr>
        <w:spacing w:after="160" w:line="276"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80">
      <w:pPr>
        <w:spacing w:after="160" w:line="276"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81">
      <w:pPr>
        <w:spacing w:after="160" w:line="276"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82">
      <w:pPr>
        <w:spacing w:after="160" w:line="276" w:lineRule="auto"/>
        <w:jc w:val="righ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83">
      <w:pPr>
        <w:spacing w:after="160" w:line="276" w:lineRule="auto"/>
        <w:jc w:val="righ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84">
      <w:pPr>
        <w:spacing w:after="160" w:line="276" w:lineRule="auto"/>
        <w:jc w:val="righ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85">
      <w:pPr>
        <w:spacing w:after="160" w:line="276" w:lineRule="auto"/>
        <w:jc w:val="righ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86">
      <w:pPr>
        <w:spacing w:after="160" w:line="276" w:lineRule="auto"/>
        <w:jc w:val="righ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87">
      <w:pPr>
        <w:spacing w:after="160" w:line="276" w:lineRule="auto"/>
        <w:jc w:val="righ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88">
      <w:pPr>
        <w:spacing w:after="160" w:line="276" w:lineRule="auto"/>
        <w:jc w:val="righ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89">
      <w:pPr>
        <w:spacing w:after="160" w:line="276" w:lineRule="auto"/>
        <w:jc w:val="righ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8A">
      <w:pPr>
        <w:spacing w:after="160" w:line="276" w:lineRule="auto"/>
        <w:jc w:val="righ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8B">
      <w:pPr>
        <w:spacing w:after="160" w:line="276" w:lineRule="auto"/>
        <w:jc w:val="righ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8C">
      <w:pPr>
        <w:spacing w:after="160" w:line="276" w:lineRule="auto"/>
        <w:jc w:val="righ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8D">
      <w:pPr>
        <w:spacing w:after="160" w:line="276" w:lineRule="auto"/>
        <w:jc w:val="righ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8E">
      <w:pPr>
        <w:spacing w:after="160" w:line="276" w:lineRule="auto"/>
        <w:jc w:val="righ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8F">
      <w:pPr>
        <w:spacing w:after="160" w:line="276" w:lineRule="auto"/>
        <w:jc w:val="righ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90">
      <w:pPr>
        <w:spacing w:after="160" w:line="276" w:lineRule="auto"/>
        <w:jc w:val="righ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91">
      <w:pPr>
        <w:spacing w:after="160" w:line="276" w:lineRule="auto"/>
        <w:jc w:val="righ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92">
      <w:pPr>
        <w:spacing w:after="160" w:line="276" w:lineRule="auto"/>
        <w:jc w:val="righ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93">
      <w:pPr>
        <w:spacing w:after="160" w:line="276" w:lineRule="auto"/>
        <w:jc w:val="righ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94">
      <w:pPr>
        <w:spacing w:after="160" w:line="276" w:lineRule="auto"/>
        <w:jc w:val="righ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95">
      <w:pPr>
        <w:spacing w:after="160" w:line="276" w:lineRule="auto"/>
        <w:jc w:val="righ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96">
      <w:pPr>
        <w:spacing w:after="160" w:line="276" w:lineRule="auto"/>
        <w:jc w:val="righ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97">
      <w:pPr>
        <w:spacing w:after="160" w:line="276" w:lineRule="auto"/>
        <w:jc w:val="righ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98">
      <w:pPr>
        <w:spacing w:after="160" w:line="276" w:lineRule="auto"/>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QUESTIONNAIRE</w:t>
      </w:r>
    </w:p>
    <w:p w:rsidR="00000000" w:rsidDel="00000000" w:rsidP="00000000" w:rsidRDefault="00000000" w:rsidRPr="00000000" w14:paraId="00000399">
      <w:pPr>
        <w:spacing w:line="276" w:lineRule="auto"/>
        <w:ind w:left="360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MASS COMMUNICATION DEPARTMENT </w:t>
      </w:r>
    </w:p>
    <w:p w:rsidR="00000000" w:rsidDel="00000000" w:rsidP="00000000" w:rsidRDefault="00000000" w:rsidRPr="00000000" w14:paraId="0000039A">
      <w:pPr>
        <w:spacing w:line="276" w:lineRule="auto"/>
        <w:ind w:left="3600" w:firstLine="72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INSTITUTE OF INFORMATION AND </w:t>
      </w:r>
    </w:p>
    <w:p w:rsidR="00000000" w:rsidDel="00000000" w:rsidP="00000000" w:rsidRDefault="00000000" w:rsidRPr="00000000" w14:paraId="0000039B">
      <w:pPr>
        <w:spacing w:line="276" w:lineRule="auto"/>
        <w:ind w:left="144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ab/>
        <w:tab/>
        <w:t xml:space="preserve">           COMMUNICATION TECHNOLOGY (IICT) KWARA STATE POLYTECHNIC, ILORIN</w:t>
      </w:r>
    </w:p>
    <w:p w:rsidR="00000000" w:rsidDel="00000000" w:rsidP="00000000" w:rsidRDefault="00000000" w:rsidRPr="00000000" w14:paraId="0000039C">
      <w:pPr>
        <w:spacing w:line="276" w:lineRule="auto"/>
        <w:ind w:left="144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 </w:t>
        <w:tab/>
        <w:tab/>
        <w:tab/>
      </w:r>
    </w:p>
    <w:p w:rsidR="00000000" w:rsidDel="00000000" w:rsidP="00000000" w:rsidRDefault="00000000" w:rsidRPr="00000000" w14:paraId="0000039D">
      <w:pPr>
        <w:spacing w:after="16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39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Dear respondent,</w:t>
      </w:r>
    </w:p>
    <w:p w:rsidR="00000000" w:rsidDel="00000000" w:rsidP="00000000" w:rsidRDefault="00000000" w:rsidRPr="00000000" w14:paraId="0000039F">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 HND II student of the above-named Institution and Department presently carrying out a research work with the topic “</w:t>
      </w:r>
      <w:r w:rsidDel="00000000" w:rsidR="00000000" w:rsidRPr="00000000">
        <w:rPr>
          <w:rFonts w:ascii="Times New Roman" w:cs="Times New Roman" w:eastAsia="Times New Roman" w:hAnsi="Times New Roman"/>
          <w:b w:val="1"/>
          <w:sz w:val="24"/>
          <w:szCs w:val="24"/>
          <w:rtl w:val="0"/>
        </w:rPr>
        <w:t xml:space="preserve">EXPLAINING THE IMPACT OF ARTIFICIAL INTELLIGENCE (AI) AS A TOOLS OF TEACHING AND LEARNING AMONG STUDENTS OF KWARA STATE POLYTECHNIC”</w:t>
      </w:r>
      <w:r w:rsidDel="00000000" w:rsidR="00000000" w:rsidRPr="00000000">
        <w:rPr>
          <w:rFonts w:ascii="Times New Roman" w:cs="Times New Roman" w:eastAsia="Times New Roman" w:hAnsi="Times New Roman"/>
          <w:sz w:val="24"/>
          <w:szCs w:val="24"/>
          <w:rtl w:val="0"/>
        </w:rPr>
        <w:t xml:space="preserve">. You have been selected as one of the respondents for this research work. Kindly assist in answering the following questions objectively as your responses will be treated with absolute anonymity because it is for academic purpose only. Thanks.</w:t>
      </w:r>
    </w:p>
    <w:p w:rsidR="00000000" w:rsidDel="00000000" w:rsidP="00000000" w:rsidRDefault="00000000" w:rsidRPr="00000000" w14:paraId="000003A0">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Instruction: please tick (</w:t>
      </w:r>
      <w:r w:rsidDel="00000000" w:rsidR="00000000" w:rsidRPr="00000000">
        <w:rPr>
          <w:rFonts w:ascii="Arial Unicode MS" w:cs="Arial Unicode MS" w:eastAsia="Arial Unicode MS" w:hAnsi="Arial Unicode MS"/>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the answer you consider appropriate the questionnaire is divided in Three parts</w:t>
      </w:r>
    </w:p>
    <w:p w:rsidR="00000000" w:rsidDel="00000000" w:rsidP="00000000" w:rsidRDefault="00000000" w:rsidRPr="00000000" w14:paraId="000003A1">
      <w:pPr>
        <w:spacing w:after="160"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SECTION A</w:t>
      </w:r>
    </w:p>
    <w:p w:rsidR="00000000" w:rsidDel="00000000" w:rsidP="00000000" w:rsidRDefault="00000000" w:rsidRPr="00000000" w14:paraId="000003A2">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tab/>
        <w:t xml:space="preserve">Gender: Male (  ) Female (  )</w:t>
      </w:r>
    </w:p>
    <w:p w:rsidR="00000000" w:rsidDel="00000000" w:rsidP="00000000" w:rsidRDefault="00000000" w:rsidRPr="00000000" w14:paraId="000003A3">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w:t>
        <w:tab/>
        <w:t xml:space="preserve">Age: 15 – 20 (  ) 21 – 30 ( ) 31 – 40 ( ) 41 and above (   )</w:t>
      </w:r>
    </w:p>
    <w:p w:rsidR="00000000" w:rsidDel="00000000" w:rsidP="00000000" w:rsidRDefault="00000000" w:rsidRPr="00000000" w14:paraId="000003A4">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w:t>
        <w:tab/>
        <w:t xml:space="preserve">Marital Status: Married ( ) Single ( ) Divorced ( )</w:t>
      </w:r>
    </w:p>
    <w:p w:rsidR="00000000" w:rsidDel="00000000" w:rsidP="00000000" w:rsidRDefault="00000000" w:rsidRPr="00000000" w14:paraId="000003A5">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tab/>
        <w:t xml:space="preserve">Level of education: SSCE ( ) ND ( ) HND ( ) Other ( )</w:t>
      </w:r>
    </w:p>
    <w:p w:rsidR="00000000" w:rsidDel="00000000" w:rsidP="00000000" w:rsidRDefault="00000000" w:rsidRPr="00000000" w14:paraId="000003A6">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Department of institute: IFMS(   ) IICT(.    ) IES(   )   IOT(   )</w:t>
      </w:r>
    </w:p>
    <w:p w:rsidR="00000000" w:rsidDel="00000000" w:rsidP="00000000" w:rsidRDefault="00000000" w:rsidRPr="00000000" w14:paraId="000003A7">
      <w:pPr>
        <w:spacing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SECTION B</w:t>
      </w:r>
    </w:p>
    <w:p w:rsidR="00000000" w:rsidDel="00000000" w:rsidP="00000000" w:rsidRDefault="00000000" w:rsidRPr="00000000" w14:paraId="000003A8">
      <w:pPr>
        <w:spacing w:after="160" w:line="276" w:lineRule="auto"/>
        <w:ind w:left="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Have you received any training or guidance on how to effectively use AI learning tools? </w:t>
      </w:r>
    </w:p>
    <w:p w:rsidR="00000000" w:rsidDel="00000000" w:rsidP="00000000" w:rsidRDefault="00000000" w:rsidRPr="00000000" w14:paraId="000003A9">
      <w:pPr>
        <w:numPr>
          <w:ilvl w:val="0"/>
          <w:numId w:val="4"/>
        </w:numPr>
        <w:spacing w:after="160" w:line="276"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 (    ) B. No(    ) C. Instagram (    ) </w:t>
      </w:r>
    </w:p>
    <w:p w:rsidR="00000000" w:rsidDel="00000000" w:rsidP="00000000" w:rsidRDefault="00000000" w:rsidRPr="00000000" w14:paraId="000003AA">
      <w:pPr>
        <w:spacing w:after="160" w:line="276" w:lineRule="auto"/>
        <w:ind w:left="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tab/>
        <w:t xml:space="preserve">Do you feel that AI learning tools have improved your understanding of the course material?</w:t>
      </w:r>
    </w:p>
    <w:p w:rsidR="00000000" w:rsidDel="00000000" w:rsidP="00000000" w:rsidRDefault="00000000" w:rsidRPr="00000000" w14:paraId="000003AB">
      <w:pPr>
        <w:spacing w:after="1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 Yes (    ) B. No (    ) </w:t>
      </w:r>
    </w:p>
    <w:p w:rsidR="00000000" w:rsidDel="00000000" w:rsidP="00000000" w:rsidRDefault="00000000" w:rsidRPr="00000000" w14:paraId="000003AC">
      <w:pPr>
        <w:spacing w:after="1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       Have you ever experienced any limitations in terms of accessibility or availability of AI learning tools? </w:t>
      </w:r>
    </w:p>
    <w:p w:rsidR="00000000" w:rsidDel="00000000" w:rsidP="00000000" w:rsidRDefault="00000000" w:rsidRPr="00000000" w14:paraId="000003AD">
      <w:pPr>
        <w:numPr>
          <w:ilvl w:val="0"/>
          <w:numId w:val="6"/>
        </w:numPr>
        <w:spacing w:after="160" w:line="276"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Yes(   ) B. No(   )</w:t>
      </w:r>
    </w:p>
    <w:p w:rsidR="00000000" w:rsidDel="00000000" w:rsidP="00000000" w:rsidRDefault="00000000" w:rsidRPr="00000000" w14:paraId="000003AE">
      <w:pPr>
        <w:spacing w:after="16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AF">
      <w:pPr>
        <w:spacing w:after="1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   Have you ever felt overwhelmed or dependent on AI learning tools for your studies?</w:t>
      </w:r>
    </w:p>
    <w:p w:rsidR="00000000" w:rsidDel="00000000" w:rsidP="00000000" w:rsidRDefault="00000000" w:rsidRPr="00000000" w14:paraId="000003B0">
      <w:pPr>
        <w:numPr>
          <w:ilvl w:val="0"/>
          <w:numId w:val="2"/>
        </w:numPr>
        <w:spacing w:after="160" w:line="27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Yes  (   ) B. No (   ) </w:t>
      </w:r>
    </w:p>
    <w:p w:rsidR="00000000" w:rsidDel="00000000" w:rsidP="00000000" w:rsidRDefault="00000000" w:rsidRPr="00000000" w14:paraId="000003B1">
      <w:pPr>
        <w:spacing w:after="16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 Have you noticed any differences in your academic performance since using AI learning tools?</w:t>
      </w:r>
    </w:p>
    <w:p w:rsidR="00000000" w:rsidDel="00000000" w:rsidP="00000000" w:rsidRDefault="00000000" w:rsidRPr="00000000" w14:paraId="000003B2">
      <w:pPr>
        <w:spacing w:after="1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 Yes (   )   B. No (   ) </w:t>
      </w:r>
    </w:p>
    <w:p w:rsidR="00000000" w:rsidDel="00000000" w:rsidP="00000000" w:rsidRDefault="00000000" w:rsidRPr="00000000" w14:paraId="000003B3">
      <w:pPr>
        <w:spacing w:after="1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 How do you perceive the accuracy and reliability of AI learning tools in providing feedback or assistance?</w:t>
      </w:r>
    </w:p>
    <w:p w:rsidR="00000000" w:rsidDel="00000000" w:rsidP="00000000" w:rsidRDefault="00000000" w:rsidRPr="00000000" w14:paraId="000003B4">
      <w:pPr>
        <w:numPr>
          <w:ilvl w:val="0"/>
          <w:numId w:val="1"/>
        </w:numPr>
        <w:spacing w:after="160" w:line="276"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Improve (    )  B. No change (    ) C. Declined(     ) D. Never</w:t>
      </w:r>
    </w:p>
    <w:p w:rsidR="00000000" w:rsidDel="00000000" w:rsidP="00000000" w:rsidRDefault="00000000" w:rsidRPr="00000000" w14:paraId="000003B5">
      <w:pPr>
        <w:spacing w:after="1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  Have you ever encountered AI learning tools that were difficult to operate or had a steep learning curve?? </w:t>
      </w:r>
    </w:p>
    <w:p w:rsidR="00000000" w:rsidDel="00000000" w:rsidP="00000000" w:rsidRDefault="00000000" w:rsidRPr="00000000" w14:paraId="000003B6">
      <w:pPr>
        <w:numPr>
          <w:ilvl w:val="0"/>
          <w:numId w:val="3"/>
        </w:numPr>
        <w:spacing w:after="160" w:line="276"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Yes(    )  B. No(    ) C. Not sure(    ) </w:t>
      </w:r>
    </w:p>
    <w:p w:rsidR="00000000" w:rsidDel="00000000" w:rsidP="00000000" w:rsidRDefault="00000000" w:rsidRPr="00000000" w14:paraId="000003B7">
      <w:pPr>
        <w:spacing w:after="1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SECTION C</w:t>
      </w:r>
      <w:r w:rsidDel="00000000" w:rsidR="00000000" w:rsidRPr="00000000">
        <w:rPr>
          <w:rtl w:val="0"/>
        </w:rPr>
      </w:r>
    </w:p>
    <w:p w:rsidR="00000000" w:rsidDel="00000000" w:rsidP="00000000" w:rsidRDefault="00000000" w:rsidRPr="00000000" w14:paraId="000003B8">
      <w:pPr>
        <w:spacing w:after="160" w:line="276" w:lineRule="auto"/>
        <w:ind w:left="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KEYS: Strongly Agree {SA}, Agree {A}, Neutral {N}, Disagree {D}, Strongly Disagree {SD}. </w:t>
      </w:r>
    </w:p>
    <w:tbl>
      <w:tblPr>
        <w:tblStyle w:val="Table22"/>
        <w:tblW w:w="10254.000175380712" w:type="dxa"/>
        <w:jc w:val="left"/>
        <w:tblInd w:w="-108.0" w:type="dxa"/>
        <w:tblLayout w:type="fixed"/>
        <w:tblLook w:val="0400"/>
      </w:tblPr>
      <w:tblGrid>
        <w:gridCol w:w="738"/>
        <w:gridCol w:w="6471.000154280666"/>
        <w:gridCol w:w="885.0000211000447"/>
        <w:gridCol w:w="450"/>
        <w:gridCol w:w="540"/>
        <w:gridCol w:w="540"/>
        <w:gridCol w:w="630"/>
        <w:tblGridChange w:id="0">
          <w:tblGrid>
            <w:gridCol w:w="738"/>
            <w:gridCol w:w="6471.000154280666"/>
            <w:gridCol w:w="885.0000211000447"/>
            <w:gridCol w:w="450"/>
            <w:gridCol w:w="540"/>
            <w:gridCol w:w="540"/>
            <w:gridCol w:w="63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B9">
            <w:pPr>
              <w:spacing w:after="16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S/N</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BA">
            <w:pPr>
              <w:spacing w:after="16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STATEMENT</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BB">
            <w:pPr>
              <w:spacing w:after="16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SA </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BC">
            <w:pPr>
              <w:spacing w:after="16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BD">
            <w:pPr>
              <w:spacing w:after="16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BE">
            <w:pPr>
              <w:spacing w:after="16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BF">
            <w:pPr>
              <w:spacing w:after="16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SD</w:t>
            </w:r>
          </w:p>
        </w:tc>
      </w:tr>
      <w:tr>
        <w:trPr>
          <w:cantSplit w:val="0"/>
          <w:trHeight w:val="4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C0">
            <w:pPr>
              <w:spacing w:after="1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bottom"/>
          </w:tcPr>
          <w:p w:rsidR="00000000" w:rsidDel="00000000" w:rsidP="00000000" w:rsidRDefault="00000000" w:rsidRPr="00000000" w14:paraId="000003C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Students should receive training and resources to enhance their proficiency in using AI learning tools. </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C2">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C3">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C4">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C5">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C6">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4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C7">
            <w:pPr>
              <w:spacing w:after="1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C8">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AI learning tools improve academic performance, increase motivation and engagement and make students have access to learning resources. </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C9">
            <w:pPr>
              <w:spacing w:after="1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CA">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CB">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CC">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CD">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4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CE">
            <w:pPr>
              <w:spacing w:after="1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CF">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The strategy of using AI as learning tools brings about flexibility in learning at student comfort zone.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D0">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D1">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D2">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D3">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D4">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4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D5">
            <w:pPr>
              <w:spacing w:after="1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D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use of AI learning tools has influenced student overall interest and motivation in the subject matter. </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D7">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D8">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D9">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DA">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DB">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4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DC">
            <w:pPr>
              <w:spacing w:after="1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 </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D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AI learning tools have positively impacted student learning experience. </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DE">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DF">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E0">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E1">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E2">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4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E3">
            <w:pPr>
              <w:spacing w:after="1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E4">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AI tools has some challenges such as technical issues, lack of personal interaction and insufficient customization option, </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E5">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E6">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E7">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E8">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E9">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4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EA">
            <w:pPr>
              <w:spacing w:after="1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EB">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Students should maintain privacy and data security, transparency and accuracy while making use of AI learning tools. </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EC">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ED">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EE">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EF">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F0">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4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F1">
            <w:pPr>
              <w:spacing w:after="1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F2">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AI learning tools serve as a powerful tool for recommendation among the students.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F3">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F4">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F5">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F6">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F7">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3F8">
      <w:pPr>
        <w:spacing w:after="160" w:line="276"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F9">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FA">
      <w:pPr>
        <w:rPr/>
      </w:pPr>
      <w:r w:rsidDel="00000000" w:rsidR="00000000" w:rsidRPr="00000000">
        <w:rPr>
          <w:rtl w:val="0"/>
        </w:rPr>
      </w:r>
    </w:p>
    <w:p w:rsidR="00000000" w:rsidDel="00000000" w:rsidP="00000000" w:rsidRDefault="00000000" w:rsidRPr="00000000" w14:paraId="000003FB">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FC">
      <w:pPr>
        <w:rPr/>
      </w:pPr>
      <w:r w:rsidDel="00000000" w:rsidR="00000000" w:rsidRPr="00000000">
        <w:rPr>
          <w:rtl w:val="0"/>
        </w:rPr>
      </w:r>
    </w:p>
    <w:p w:rsidR="00000000" w:rsidDel="00000000" w:rsidP="00000000" w:rsidRDefault="00000000" w:rsidRPr="00000000" w14:paraId="000003FD">
      <w:pPr>
        <w:pBdr>
          <w:bottom w:color="000000" w:space="0" w:sz="6" w:val="single"/>
        </w:pBdr>
        <w:spacing w:line="240" w:lineRule="auto"/>
        <w:jc w:val="both"/>
        <w:rPr>
          <w:rFonts w:ascii="Times New Roman" w:cs="Times New Roman" w:eastAsia="Times New Roman" w:hAnsi="Times New Roman"/>
          <w:sz w:val="24"/>
          <w:szCs w:val="24"/>
        </w:rPr>
      </w:pPr>
      <w:r w:rsidDel="00000000" w:rsidR="00000000" w:rsidRPr="00000000">
        <w:rPr>
          <w:rtl w:val="0"/>
        </w:rPr>
      </w:r>
    </w:p>
    <w:sectPr>
      <w:headerReference r:id="rId6" w:type="default"/>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Gungsuh"/>
  <w:font w:name="Arial Unicode MS"/>
  <w:font w:name="Arim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Algeri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01">
    <w:pPr>
      <w:jc w:val="center"/>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FE">
    <w:pPr>
      <w:rPr/>
    </w:pPr>
    <w:r w:rsidDel="00000000" w:rsidR="00000000" w:rsidRPr="00000000">
      <w:rPr>
        <w:rtl w:val="0"/>
      </w:rPr>
    </w:r>
  </w:p>
  <w:p w:rsidR="00000000" w:rsidDel="00000000" w:rsidP="00000000" w:rsidRDefault="00000000" w:rsidRPr="00000000" w14:paraId="000003FF">
    <w:pPr>
      <w:rPr/>
    </w:pPr>
    <w:r w:rsidDel="00000000" w:rsidR="00000000" w:rsidRPr="00000000">
      <w:rPr>
        <w:rtl w:val="0"/>
      </w:rPr>
    </w:r>
  </w:p>
  <w:p w:rsidR="00000000" w:rsidDel="00000000" w:rsidP="00000000" w:rsidRDefault="00000000" w:rsidRPr="00000000" w14:paraId="00000400">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6">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 w:type="table" w:styleId="Table16">
    <w:basedOn w:val="TableNormal"/>
    <w:tblPr>
      <w:tblStyleRowBandSize w:val="1"/>
      <w:tblStyleColBandSize w:val="1"/>
      <w:tblCellMar>
        <w:top w:w="0.0" w:type="dxa"/>
        <w:left w:w="115.0" w:type="dxa"/>
        <w:bottom w:w="0.0" w:type="dxa"/>
        <w:right w:w="115.0" w:type="dxa"/>
      </w:tblCellMar>
    </w:tblPr>
  </w:style>
  <w:style w:type="table" w:styleId="Table17">
    <w:basedOn w:val="TableNormal"/>
    <w:tblPr>
      <w:tblStyleRowBandSize w:val="1"/>
      <w:tblStyleColBandSize w:val="1"/>
      <w:tblCellMar>
        <w:top w:w="0.0" w:type="dxa"/>
        <w:left w:w="115.0" w:type="dxa"/>
        <w:bottom w:w="0.0" w:type="dxa"/>
        <w:right w:w="115.0" w:type="dxa"/>
      </w:tblCellMar>
    </w:tblPr>
  </w:style>
  <w:style w:type="table" w:styleId="Table18">
    <w:basedOn w:val="TableNormal"/>
    <w:tblPr>
      <w:tblStyleRowBandSize w:val="1"/>
      <w:tblStyleColBandSize w:val="1"/>
      <w:tblCellMar>
        <w:top w:w="0.0" w:type="dxa"/>
        <w:left w:w="115.0" w:type="dxa"/>
        <w:bottom w:w="0.0" w:type="dxa"/>
        <w:right w:w="115.0" w:type="dxa"/>
      </w:tblCellMar>
    </w:tblPr>
  </w:style>
  <w:style w:type="table" w:styleId="Table19">
    <w:basedOn w:val="TableNormal"/>
    <w:tblPr>
      <w:tblStyleRowBandSize w:val="1"/>
      <w:tblStyleColBandSize w:val="1"/>
      <w:tblCellMar>
        <w:top w:w="0.0" w:type="dxa"/>
        <w:left w:w="115.0" w:type="dxa"/>
        <w:bottom w:w="0.0" w:type="dxa"/>
        <w:right w:w="115.0" w:type="dxa"/>
      </w:tblCellMar>
    </w:tblPr>
  </w:style>
  <w:style w:type="table" w:styleId="Table20">
    <w:basedOn w:val="TableNormal"/>
    <w:tblPr>
      <w:tblStyleRowBandSize w:val="1"/>
      <w:tblStyleColBandSize w:val="1"/>
      <w:tblCellMar>
        <w:top w:w="0.0" w:type="dxa"/>
        <w:left w:w="115.0" w:type="dxa"/>
        <w:bottom w:w="0.0" w:type="dxa"/>
        <w:right w:w="115.0" w:type="dxa"/>
      </w:tblCellMar>
    </w:tblPr>
  </w:style>
  <w:style w:type="table" w:styleId="Table21">
    <w:basedOn w:val="TableNormal"/>
    <w:tblPr>
      <w:tblStyleRowBandSize w:val="1"/>
      <w:tblStyleColBandSize w:val="1"/>
      <w:tblCellMar>
        <w:top w:w="0.0" w:type="dxa"/>
        <w:left w:w="115.0" w:type="dxa"/>
        <w:bottom w:w="0.0" w:type="dxa"/>
        <w:right w:w="115.0" w:type="dxa"/>
      </w:tblCellMar>
    </w:tblPr>
  </w:style>
  <w:style w:type="table" w:styleId="Table2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Arimo-regular.ttf"/><Relationship Id="rId2" Type="http://schemas.openxmlformats.org/officeDocument/2006/relationships/font" Target="fonts/Arimo-bold.ttf"/><Relationship Id="rId3" Type="http://schemas.openxmlformats.org/officeDocument/2006/relationships/font" Target="fonts/Arimo-italic.ttf"/><Relationship Id="rId4" Type="http://schemas.openxmlformats.org/officeDocument/2006/relationships/font" Target="fonts/Arim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