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32" w:rsidRPr="000E4008" w:rsidRDefault="0012377E" w:rsidP="0012377E">
      <w:pPr>
        <w:spacing w:line="240" w:lineRule="auto"/>
        <w:jc w:val="center"/>
        <w:rPr>
          <w:rFonts w:ascii="Times New Roman" w:hAnsi="Times New Roman" w:cs="Times New Roman"/>
          <w:b/>
          <w:sz w:val="28"/>
          <w:szCs w:val="24"/>
        </w:rPr>
      </w:pPr>
      <w:bookmarkStart w:id="0" w:name="_GoBack"/>
      <w:bookmarkEnd w:id="0"/>
      <w:r w:rsidRPr="000E4008">
        <w:rPr>
          <w:rFonts w:ascii="Times New Roman" w:hAnsi="Times New Roman" w:cs="Times New Roman"/>
          <w:b/>
          <w:bCs/>
          <w:sz w:val="28"/>
          <w:szCs w:val="24"/>
        </w:rPr>
        <w:t>COMPARATIVE ANALYSIS OF TRADITIONAL AND DIGITAL EXTENSION METHODS FOR DISSEMINATING AGRICULTURAL INFORMATION AMONG FARMERS</w:t>
      </w:r>
      <w:r w:rsidR="009F52A2" w:rsidRPr="000E4008">
        <w:rPr>
          <w:rFonts w:ascii="Times New Roman" w:hAnsi="Times New Roman" w:cs="Times New Roman"/>
          <w:b/>
          <w:bCs/>
          <w:sz w:val="28"/>
          <w:szCs w:val="24"/>
        </w:rPr>
        <w:t xml:space="preserve"> IN LORIN EAST LGA OF</w:t>
      </w:r>
      <w:r w:rsidR="00A51AC2" w:rsidRPr="000E4008">
        <w:rPr>
          <w:rFonts w:ascii="Times New Roman" w:hAnsi="Times New Roman" w:cs="Times New Roman"/>
          <w:b/>
          <w:bCs/>
          <w:sz w:val="28"/>
          <w:szCs w:val="24"/>
        </w:rPr>
        <w:t xml:space="preserve"> KWARA STA</w:t>
      </w:r>
      <w:r w:rsidRPr="000E4008">
        <w:rPr>
          <w:rFonts w:ascii="Times New Roman" w:hAnsi="Times New Roman" w:cs="Times New Roman"/>
          <w:b/>
          <w:bCs/>
          <w:sz w:val="28"/>
          <w:szCs w:val="24"/>
        </w:rPr>
        <w:t>TE, NIGERIA</w:t>
      </w:r>
    </w:p>
    <w:p w:rsidR="0012377E" w:rsidRDefault="0012377E" w:rsidP="0012377E">
      <w:pPr>
        <w:spacing w:line="480" w:lineRule="auto"/>
        <w:jc w:val="center"/>
        <w:rPr>
          <w:rFonts w:ascii="Times New Roman" w:hAnsi="Times New Roman" w:cs="Times New Roman"/>
          <w:b/>
          <w:bCs/>
          <w:sz w:val="24"/>
          <w:szCs w:val="24"/>
        </w:rPr>
      </w:pPr>
    </w:p>
    <w:p w:rsidR="0012377E" w:rsidRPr="0012377E" w:rsidRDefault="0012377E" w:rsidP="0012377E">
      <w:pPr>
        <w:spacing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xml:space="preserve">BY </w:t>
      </w:r>
    </w:p>
    <w:p w:rsidR="00E104A7" w:rsidRPr="00E104A7" w:rsidRDefault="00E104A7" w:rsidP="00E104A7">
      <w:pPr>
        <w:spacing w:after="0"/>
        <w:jc w:val="center"/>
        <w:rPr>
          <w:rFonts w:ascii="Times New Roman" w:hAnsi="Times New Roman" w:cs="Times New Roman"/>
          <w:b/>
          <w:bCs/>
          <w:sz w:val="40"/>
          <w:szCs w:val="24"/>
        </w:rPr>
      </w:pPr>
      <w:r w:rsidRPr="00E104A7">
        <w:rPr>
          <w:rFonts w:ascii="Times New Roman" w:hAnsi="Times New Roman" w:cs="Times New Roman"/>
          <w:b/>
          <w:bCs/>
          <w:sz w:val="40"/>
          <w:szCs w:val="24"/>
        </w:rPr>
        <w:t>ABDULGANIYU SHERIFFDEEN</w:t>
      </w:r>
    </w:p>
    <w:p w:rsidR="00E104A7" w:rsidRPr="00E104A7" w:rsidRDefault="00E104A7" w:rsidP="00E104A7">
      <w:pPr>
        <w:spacing w:after="0"/>
        <w:jc w:val="center"/>
        <w:rPr>
          <w:rFonts w:ascii="Times New Roman" w:hAnsi="Times New Roman" w:cs="Times New Roman"/>
          <w:b/>
          <w:sz w:val="40"/>
          <w:szCs w:val="24"/>
        </w:rPr>
      </w:pPr>
      <w:r w:rsidRPr="00E104A7">
        <w:rPr>
          <w:rFonts w:ascii="Times New Roman" w:hAnsi="Times New Roman" w:cs="Times New Roman"/>
          <w:b/>
          <w:bCs/>
          <w:sz w:val="40"/>
          <w:szCs w:val="24"/>
        </w:rPr>
        <w:t>HND/23/AGT/FT/110</w:t>
      </w:r>
    </w:p>
    <w:p w:rsidR="0012377E" w:rsidRPr="0012377E" w:rsidRDefault="0012377E" w:rsidP="00C5091E">
      <w:pPr>
        <w:spacing w:after="0"/>
        <w:rPr>
          <w:rFonts w:ascii="Times New Roman" w:hAnsi="Times New Roman" w:cs="Times New Roman"/>
          <w:b/>
          <w:sz w:val="24"/>
          <w:szCs w:val="24"/>
        </w:rPr>
      </w:pPr>
      <w:r w:rsidRPr="000E4008">
        <w:rPr>
          <w:rFonts w:ascii="Times New Roman" w:hAnsi="Times New Roman" w:cs="Times New Roman"/>
          <w:b/>
          <w:bCs/>
          <w:sz w:val="36"/>
          <w:szCs w:val="24"/>
        </w:rPr>
        <w:t xml:space="preserve">                                                            </w:t>
      </w:r>
      <w:r>
        <w:rPr>
          <w:rFonts w:ascii="Times New Roman" w:hAnsi="Times New Roman" w:cs="Times New Roman"/>
          <w:b/>
          <w:bCs/>
          <w:sz w:val="24"/>
          <w:szCs w:val="24"/>
        </w:rPr>
        <w:t xml:space="preserve">                        </w:t>
      </w:r>
    </w:p>
    <w:p w:rsidR="0012377E" w:rsidRPr="0012377E" w:rsidRDefault="0012377E" w:rsidP="00C5091E">
      <w:pPr>
        <w:spacing w:after="0"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12377E" w:rsidRPr="0012377E" w:rsidRDefault="0012377E" w:rsidP="0012377E">
      <w:pPr>
        <w:spacing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0E4008" w:rsidRPr="000E4008" w:rsidRDefault="00C5091E" w:rsidP="00C5091E">
      <w:pPr>
        <w:jc w:val="center"/>
        <w:rPr>
          <w:rFonts w:ascii="Times New Roman" w:hAnsi="Times New Roman" w:cs="Times New Roman"/>
          <w:b/>
          <w:sz w:val="28"/>
          <w:szCs w:val="24"/>
        </w:rPr>
      </w:pPr>
      <w:r w:rsidRPr="000E4008">
        <w:rPr>
          <w:rFonts w:ascii="Times New Roman" w:hAnsi="Times New Roman" w:cs="Times New Roman"/>
          <w:b/>
          <w:bCs/>
          <w:sz w:val="28"/>
          <w:szCs w:val="24"/>
        </w:rPr>
        <w:t>A</w:t>
      </w:r>
      <w:r w:rsidR="002C2684" w:rsidRPr="000E4008">
        <w:rPr>
          <w:rFonts w:ascii="Times New Roman" w:hAnsi="Times New Roman" w:cs="Times New Roman"/>
          <w:b/>
          <w:bCs/>
          <w:sz w:val="28"/>
          <w:szCs w:val="24"/>
        </w:rPr>
        <w:t xml:space="preserve"> PROJECT SUBMITTED</w:t>
      </w:r>
      <w:r w:rsidR="0012377E" w:rsidRPr="000E4008">
        <w:rPr>
          <w:rFonts w:ascii="Times New Roman" w:hAnsi="Times New Roman" w:cs="Times New Roman"/>
          <w:b/>
          <w:bCs/>
          <w:sz w:val="28"/>
          <w:szCs w:val="24"/>
        </w:rPr>
        <w:t xml:space="preserve"> TO THE DEPARTMENT OF AGRICULTURAL TECHNOLOGY, KWARA STATE POLYTECHNIC, ILORIN KWARA STATE, NIGERIA</w:t>
      </w:r>
      <w:r w:rsidRPr="000E4008">
        <w:rPr>
          <w:rFonts w:ascii="Times New Roman" w:hAnsi="Times New Roman" w:cs="Times New Roman"/>
          <w:b/>
          <w:sz w:val="28"/>
          <w:szCs w:val="24"/>
        </w:rPr>
        <w:t xml:space="preserve"> </w:t>
      </w:r>
    </w:p>
    <w:p w:rsidR="000E4008" w:rsidRDefault="000E4008" w:rsidP="00C5091E">
      <w:pPr>
        <w:jc w:val="center"/>
        <w:rPr>
          <w:rFonts w:ascii="Times New Roman" w:hAnsi="Times New Roman" w:cs="Times New Roman"/>
          <w:b/>
          <w:sz w:val="24"/>
          <w:szCs w:val="24"/>
        </w:rPr>
      </w:pPr>
    </w:p>
    <w:p w:rsidR="0012377E" w:rsidRPr="0012377E" w:rsidRDefault="0012377E" w:rsidP="00C5091E">
      <w:pPr>
        <w:jc w:val="center"/>
        <w:rPr>
          <w:rFonts w:ascii="Times New Roman" w:hAnsi="Times New Roman" w:cs="Times New Roman"/>
          <w:b/>
          <w:sz w:val="24"/>
          <w:szCs w:val="24"/>
        </w:rPr>
      </w:pPr>
      <w:r w:rsidRPr="000E4008">
        <w:rPr>
          <w:rFonts w:ascii="Times New Roman" w:hAnsi="Times New Roman" w:cs="Times New Roman"/>
          <w:b/>
          <w:bCs/>
          <w:sz w:val="28"/>
          <w:szCs w:val="24"/>
        </w:rPr>
        <w:t>IN PARTIAL FULFILMENT OF THE REQUIREMENTS FOR THE AWARD OF HIGHER NATIONAL DIPLOMA (HND) IN AGRICULTURAL TECHNOLOGY, INSTITUTE OF APPLIED SCIENCE</w:t>
      </w:r>
    </w:p>
    <w:p w:rsidR="0012377E" w:rsidRPr="0012377E" w:rsidRDefault="0012377E" w:rsidP="0012377E">
      <w:pPr>
        <w:spacing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0E4008" w:rsidRDefault="000E4008" w:rsidP="000E4008">
      <w:pPr>
        <w:spacing w:line="480" w:lineRule="auto"/>
        <w:rPr>
          <w:rFonts w:ascii="Times New Roman" w:hAnsi="Times New Roman" w:cs="Times New Roman"/>
          <w:b/>
          <w:bCs/>
          <w:sz w:val="24"/>
          <w:szCs w:val="24"/>
        </w:rPr>
      </w:pPr>
    </w:p>
    <w:p w:rsidR="00E93C32" w:rsidRPr="0012377E" w:rsidRDefault="00963D67" w:rsidP="000E4008">
      <w:pPr>
        <w:spacing w:line="480" w:lineRule="auto"/>
        <w:ind w:left="7200"/>
        <w:rPr>
          <w:rFonts w:ascii="Times New Roman" w:hAnsi="Times New Roman" w:cs="Times New Roman"/>
          <w:b/>
          <w:sz w:val="24"/>
          <w:szCs w:val="24"/>
        </w:rPr>
      </w:pPr>
      <w:r>
        <w:rPr>
          <w:rFonts w:ascii="Times New Roman" w:hAnsi="Times New Roman" w:cs="Times New Roman"/>
          <w:b/>
          <w:bCs/>
          <w:sz w:val="24"/>
          <w:szCs w:val="24"/>
        </w:rPr>
        <w:t xml:space="preserve">JULY, </w:t>
      </w:r>
      <w:r w:rsidR="0012377E" w:rsidRPr="0012377E">
        <w:rPr>
          <w:rFonts w:ascii="Times New Roman" w:hAnsi="Times New Roman" w:cs="Times New Roman"/>
          <w:b/>
          <w:bCs/>
          <w:sz w:val="24"/>
          <w:szCs w:val="24"/>
        </w:rPr>
        <w:t>2025</w:t>
      </w:r>
    </w:p>
    <w:p w:rsidR="00E93C32" w:rsidRDefault="00E93C32" w:rsidP="0021329C">
      <w:pPr>
        <w:spacing w:line="480" w:lineRule="auto"/>
        <w:rPr>
          <w:rFonts w:ascii="Times New Roman" w:hAnsi="Times New Roman" w:cs="Times New Roman"/>
          <w:b/>
          <w:sz w:val="24"/>
          <w:szCs w:val="24"/>
        </w:rPr>
      </w:pPr>
    </w:p>
    <w:p w:rsidR="00C5091E" w:rsidRDefault="00C5091E" w:rsidP="0021329C">
      <w:pPr>
        <w:spacing w:line="480" w:lineRule="auto"/>
        <w:rPr>
          <w:rFonts w:ascii="Times New Roman" w:hAnsi="Times New Roman" w:cs="Times New Roman"/>
          <w:b/>
          <w:sz w:val="24"/>
          <w:szCs w:val="24"/>
        </w:rPr>
      </w:pPr>
    </w:p>
    <w:p w:rsidR="00C5091E" w:rsidRDefault="00C5091E" w:rsidP="0021329C">
      <w:pPr>
        <w:spacing w:line="480" w:lineRule="auto"/>
        <w:rPr>
          <w:rFonts w:ascii="Times New Roman" w:hAnsi="Times New Roman" w:cs="Times New Roman"/>
          <w:b/>
          <w:sz w:val="24"/>
          <w:szCs w:val="24"/>
        </w:rPr>
      </w:pP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CERTIFICATION</w:t>
      </w:r>
    </w:p>
    <w:p w:rsidR="007D1A8A" w:rsidRPr="00380FFB" w:rsidRDefault="007D1A8A" w:rsidP="007D1A8A">
      <w:pPr>
        <w:pStyle w:val="Default"/>
        <w:spacing w:line="480" w:lineRule="auto"/>
        <w:jc w:val="both"/>
      </w:pPr>
      <w:r w:rsidRPr="00380FFB">
        <w:rPr>
          <w:color w:val="auto"/>
        </w:rPr>
        <w:t xml:space="preserve">This is to certify that this project </w:t>
      </w:r>
      <w:r>
        <w:rPr>
          <w:color w:val="auto"/>
        </w:rPr>
        <w:t>has been read and approved as meeting the requirement of the Department of Agricultural Technology, Extension Management Unit. Institute of applied Sciences, Kwara State Polytechnic, Ilorin for the award of Higher National Diploma in Agricultural Technology.</w:t>
      </w:r>
    </w:p>
    <w:p w:rsidR="000E4008" w:rsidRDefault="000E4008" w:rsidP="000E4008">
      <w:pPr>
        <w:spacing w:after="0" w:line="240" w:lineRule="auto"/>
        <w:jc w:val="both"/>
        <w:rPr>
          <w:rFonts w:ascii="Times New Roman" w:hAnsi="Times New Roman" w:cs="Times New Roman"/>
          <w:sz w:val="24"/>
          <w:szCs w:val="24"/>
        </w:rPr>
      </w:pPr>
    </w:p>
    <w:p w:rsidR="000E4008" w:rsidRDefault="000E4008" w:rsidP="000E4008">
      <w:pPr>
        <w:spacing w:after="0" w:line="240" w:lineRule="auto"/>
        <w:jc w:val="both"/>
        <w:rPr>
          <w:rFonts w:ascii="Times New Roman" w:hAnsi="Times New Roman" w:cs="Times New Roman"/>
          <w:sz w:val="24"/>
          <w:szCs w:val="24"/>
        </w:rPr>
      </w:pPr>
    </w:p>
    <w:p w:rsidR="000E4008" w:rsidRDefault="000E4008" w:rsidP="000E400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w:t>
      </w:r>
    </w:p>
    <w:p w:rsidR="007D1A8A" w:rsidRDefault="007D1A8A" w:rsidP="000E400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000E4008">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7D1A8A" w:rsidRPr="00380FFB" w:rsidRDefault="007D1A8A" w:rsidP="000E4008">
      <w:pPr>
        <w:spacing w:after="0" w:line="240" w:lineRule="auto"/>
        <w:jc w:val="both"/>
        <w:rPr>
          <w:rFonts w:ascii="Times New Roman" w:hAnsi="Times New Roman" w:cs="Times New Roman"/>
          <w:b/>
          <w:sz w:val="24"/>
          <w:szCs w:val="24"/>
        </w:rPr>
      </w:pPr>
      <w:r w:rsidRPr="00380FFB">
        <w:rPr>
          <w:rFonts w:ascii="Times New Roman" w:hAnsi="Times New Roman" w:cs="Times New Roman"/>
          <w:b/>
          <w:sz w:val="24"/>
          <w:szCs w:val="24"/>
        </w:rPr>
        <w:t>(Project Supervisor)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0E4008" w:rsidRDefault="000E4008" w:rsidP="000E4008">
      <w:pPr>
        <w:spacing w:after="0" w:line="240" w:lineRule="auto"/>
        <w:jc w:val="both"/>
        <w:rPr>
          <w:rFonts w:ascii="Times New Roman" w:hAnsi="Times New Roman" w:cs="Times New Roman"/>
          <w:sz w:val="24"/>
          <w:szCs w:val="24"/>
        </w:rPr>
      </w:pPr>
    </w:p>
    <w:p w:rsidR="000E4008" w:rsidRDefault="000E4008" w:rsidP="000E4008">
      <w:pPr>
        <w:spacing w:after="0" w:line="240" w:lineRule="auto"/>
        <w:jc w:val="both"/>
        <w:rPr>
          <w:rFonts w:ascii="Times New Roman" w:hAnsi="Times New Roman" w:cs="Times New Roman"/>
          <w:sz w:val="24"/>
          <w:szCs w:val="24"/>
        </w:rPr>
      </w:pPr>
    </w:p>
    <w:p w:rsidR="008636D0" w:rsidRDefault="008636D0" w:rsidP="000E4008">
      <w:pPr>
        <w:spacing w:after="0" w:line="240" w:lineRule="auto"/>
        <w:jc w:val="both"/>
        <w:rPr>
          <w:rFonts w:ascii="Times New Roman" w:hAnsi="Times New Roman" w:cs="Times New Roman"/>
          <w:sz w:val="24"/>
          <w:szCs w:val="24"/>
        </w:rPr>
      </w:pPr>
    </w:p>
    <w:p w:rsidR="000E4008" w:rsidRDefault="000E4008" w:rsidP="000E4008">
      <w:pPr>
        <w:spacing w:after="0" w:line="240" w:lineRule="auto"/>
        <w:jc w:val="both"/>
        <w:rPr>
          <w:rFonts w:ascii="Times New Roman" w:hAnsi="Times New Roman" w:cs="Times New Roman"/>
          <w:sz w:val="24"/>
          <w:szCs w:val="24"/>
        </w:rPr>
      </w:pPr>
    </w:p>
    <w:p w:rsidR="000E4008" w:rsidRDefault="000E4008" w:rsidP="000E400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w:t>
      </w:r>
    </w:p>
    <w:p w:rsidR="00231A54" w:rsidRPr="000E4008" w:rsidRDefault="00231A54" w:rsidP="000E4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Alaya A.K</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231A54" w:rsidRDefault="00231A54" w:rsidP="000E40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of Unit</w:t>
      </w:r>
      <w:r w:rsidRPr="00380FFB">
        <w:rPr>
          <w:rFonts w:ascii="Times New Roman" w:hAnsi="Times New Roman" w:cs="Times New Roman"/>
          <w:b/>
          <w:sz w:val="24"/>
          <w:szCs w:val="24"/>
        </w:rPr>
        <w:t>)</w:t>
      </w:r>
    </w:p>
    <w:p w:rsidR="000E4008" w:rsidRDefault="000E4008" w:rsidP="000E4008">
      <w:pPr>
        <w:spacing w:after="0" w:line="240" w:lineRule="auto"/>
        <w:jc w:val="both"/>
        <w:rPr>
          <w:rFonts w:ascii="Times New Roman" w:hAnsi="Times New Roman" w:cs="Times New Roman"/>
          <w:b/>
          <w:sz w:val="24"/>
          <w:szCs w:val="24"/>
        </w:rPr>
      </w:pPr>
    </w:p>
    <w:p w:rsidR="008636D0" w:rsidRDefault="008636D0" w:rsidP="000E4008">
      <w:pPr>
        <w:spacing w:after="0" w:line="240" w:lineRule="auto"/>
        <w:jc w:val="both"/>
        <w:rPr>
          <w:rFonts w:ascii="Times New Roman" w:hAnsi="Times New Roman" w:cs="Times New Roman"/>
          <w:b/>
          <w:sz w:val="24"/>
          <w:szCs w:val="24"/>
        </w:rPr>
      </w:pPr>
    </w:p>
    <w:p w:rsidR="000E4008" w:rsidRDefault="000E4008" w:rsidP="000E4008">
      <w:pPr>
        <w:spacing w:after="0" w:line="240" w:lineRule="auto"/>
        <w:jc w:val="both"/>
        <w:rPr>
          <w:rFonts w:ascii="Times New Roman" w:hAnsi="Times New Roman" w:cs="Times New Roman"/>
          <w:b/>
          <w:sz w:val="24"/>
          <w:szCs w:val="24"/>
        </w:rPr>
      </w:pPr>
    </w:p>
    <w:p w:rsidR="000E4008" w:rsidRDefault="000E4008" w:rsidP="000E400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w:t>
      </w:r>
    </w:p>
    <w:p w:rsidR="007D1A8A" w:rsidRPr="00364891" w:rsidRDefault="007D1A8A" w:rsidP="000E4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r w:rsidRPr="00380FFB">
        <w:rPr>
          <w:rFonts w:ascii="Times New Roman" w:hAnsi="Times New Roman" w:cs="Times New Roman"/>
          <w:b/>
          <w:sz w:val="24"/>
          <w:szCs w:val="24"/>
        </w:rPr>
        <w:t>Date</w:t>
      </w:r>
    </w:p>
    <w:p w:rsidR="007D1A8A" w:rsidRDefault="007D1A8A" w:rsidP="000E4008">
      <w:pPr>
        <w:spacing w:after="0" w:line="240" w:lineRule="auto"/>
        <w:jc w:val="both"/>
        <w:rPr>
          <w:rFonts w:ascii="Times New Roman" w:hAnsi="Times New Roman" w:cs="Times New Roman"/>
          <w:sz w:val="24"/>
          <w:szCs w:val="24"/>
        </w:rPr>
      </w:pPr>
      <w:r w:rsidRPr="00380FFB">
        <w:rPr>
          <w:rFonts w:ascii="Times New Roman" w:hAnsi="Times New Roman" w:cs="Times New Roman"/>
          <w:sz w:val="24"/>
          <w:szCs w:val="24"/>
        </w:rPr>
        <w:t>(</w:t>
      </w:r>
      <w:r w:rsidRPr="00380FFB">
        <w:rPr>
          <w:rFonts w:ascii="Times New Roman" w:hAnsi="Times New Roman" w:cs="Times New Roman"/>
          <w:b/>
          <w:sz w:val="24"/>
          <w:szCs w:val="24"/>
        </w:rPr>
        <w:t>Head of Department)</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836258" w:rsidRPr="00836258" w:rsidRDefault="00836258" w:rsidP="000E4008">
      <w:pPr>
        <w:spacing w:after="0" w:line="240" w:lineRule="auto"/>
        <w:jc w:val="both"/>
        <w:rPr>
          <w:rFonts w:ascii="Times New Roman" w:hAnsi="Times New Roman" w:cs="Times New Roman"/>
          <w:sz w:val="24"/>
          <w:szCs w:val="24"/>
        </w:rPr>
      </w:pPr>
    </w:p>
    <w:p w:rsidR="000E4008" w:rsidRDefault="000E4008" w:rsidP="000E4008">
      <w:pPr>
        <w:spacing w:after="0" w:line="240" w:lineRule="auto"/>
        <w:jc w:val="both"/>
        <w:rPr>
          <w:rFonts w:ascii="Times New Roman" w:hAnsi="Times New Roman" w:cs="Times New Roman"/>
          <w:sz w:val="24"/>
          <w:szCs w:val="24"/>
        </w:rPr>
      </w:pPr>
    </w:p>
    <w:p w:rsidR="000E4008" w:rsidRDefault="000E4008" w:rsidP="000E4008">
      <w:pPr>
        <w:spacing w:after="0" w:line="240" w:lineRule="auto"/>
        <w:jc w:val="both"/>
        <w:rPr>
          <w:rFonts w:ascii="Times New Roman" w:hAnsi="Times New Roman" w:cs="Times New Roman"/>
          <w:sz w:val="24"/>
          <w:szCs w:val="24"/>
        </w:rPr>
      </w:pPr>
    </w:p>
    <w:p w:rsidR="000E4008" w:rsidRDefault="000E4008" w:rsidP="000E400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w:t>
      </w:r>
    </w:p>
    <w:p w:rsidR="00231A54" w:rsidRDefault="00231A54" w:rsidP="000E400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000E4008">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7D1A8A" w:rsidRDefault="00231A54" w:rsidP="000E40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sidRPr="00380FFB">
        <w:rPr>
          <w:rFonts w:ascii="Times New Roman" w:hAnsi="Times New Roman" w:cs="Times New Roman"/>
          <w:b/>
          <w:sz w:val="24"/>
          <w:szCs w:val="24"/>
        </w:rPr>
        <w:t>)</w:t>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p>
    <w:p w:rsidR="000E4008" w:rsidRDefault="000E4008" w:rsidP="000E4008">
      <w:pPr>
        <w:spacing w:after="0" w:line="240" w:lineRule="auto"/>
        <w:jc w:val="both"/>
        <w:rPr>
          <w:rFonts w:ascii="Times New Roman" w:hAnsi="Times New Roman" w:cs="Times New Roman"/>
          <w:b/>
          <w:sz w:val="24"/>
          <w:szCs w:val="24"/>
        </w:rPr>
      </w:pPr>
    </w:p>
    <w:p w:rsidR="000E4008" w:rsidRDefault="000E4008" w:rsidP="000E4008">
      <w:pPr>
        <w:spacing w:after="0" w:line="240" w:lineRule="auto"/>
        <w:jc w:val="both"/>
        <w:rPr>
          <w:rFonts w:ascii="Times New Roman" w:hAnsi="Times New Roman" w:cs="Times New Roman"/>
          <w:b/>
          <w:sz w:val="24"/>
          <w:szCs w:val="24"/>
        </w:rPr>
      </w:pPr>
    </w:p>
    <w:p w:rsidR="000E4008" w:rsidRDefault="000E4008" w:rsidP="000E4008">
      <w:pPr>
        <w:spacing w:after="0" w:line="240" w:lineRule="auto"/>
        <w:jc w:val="both"/>
        <w:rPr>
          <w:rFonts w:ascii="Times New Roman" w:hAnsi="Times New Roman" w:cs="Times New Roman"/>
          <w:b/>
          <w:sz w:val="24"/>
          <w:szCs w:val="24"/>
        </w:rPr>
      </w:pPr>
    </w:p>
    <w:p w:rsidR="000E4008" w:rsidRDefault="000E4008" w:rsidP="000E4008">
      <w:pPr>
        <w:spacing w:after="0" w:line="240" w:lineRule="auto"/>
        <w:jc w:val="both"/>
        <w:rPr>
          <w:rFonts w:ascii="Times New Roman" w:hAnsi="Times New Roman" w:cs="Times New Roman"/>
          <w:b/>
          <w:sz w:val="24"/>
          <w:szCs w:val="24"/>
        </w:rPr>
      </w:pPr>
      <w:r>
        <w:rPr>
          <w:rFonts w:ascii="Times New Roman" w:hAnsi="Times New Roman" w:cs="Times New Roman"/>
          <w:sz w:val="24"/>
          <w:szCs w:val="24"/>
          <w:u w:val="single"/>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w:t>
      </w:r>
    </w:p>
    <w:p w:rsidR="007D1A8A" w:rsidRPr="00380FFB" w:rsidRDefault="007D1A8A" w:rsidP="000E4008">
      <w:pPr>
        <w:spacing w:after="0" w:line="240" w:lineRule="auto"/>
        <w:jc w:val="both"/>
        <w:rPr>
          <w:rFonts w:ascii="Times New Roman" w:hAnsi="Times New Roman" w:cs="Times New Roman"/>
          <w:b/>
          <w:sz w:val="24"/>
          <w:szCs w:val="24"/>
        </w:rPr>
      </w:pPr>
      <w:r w:rsidRPr="00380FFB">
        <w:rPr>
          <w:rFonts w:ascii="Times New Roman" w:hAnsi="Times New Roman" w:cs="Times New Roman"/>
          <w:b/>
          <w:sz w:val="24"/>
          <w:szCs w:val="24"/>
        </w:rPr>
        <w:t>External Examiner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t>Date</w:t>
      </w:r>
    </w:p>
    <w:p w:rsidR="007D1A8A" w:rsidRDefault="007D1A8A" w:rsidP="007D1A8A">
      <w:pPr>
        <w:spacing w:line="480" w:lineRule="auto"/>
        <w:rPr>
          <w:rFonts w:ascii="Times New Roman" w:hAnsi="Times New Roman" w:cs="Times New Roman"/>
          <w:b/>
          <w:sz w:val="24"/>
          <w:szCs w:val="24"/>
        </w:rPr>
      </w:pPr>
    </w:p>
    <w:p w:rsidR="00836258" w:rsidRDefault="00836258" w:rsidP="007D1A8A">
      <w:pPr>
        <w:spacing w:line="480" w:lineRule="auto"/>
        <w:jc w:val="center"/>
        <w:rPr>
          <w:rFonts w:ascii="Times New Roman" w:hAnsi="Times New Roman" w:cs="Times New Roman"/>
          <w:b/>
          <w:sz w:val="24"/>
          <w:szCs w:val="24"/>
        </w:rPr>
      </w:pPr>
    </w:p>
    <w:p w:rsidR="00836258" w:rsidRDefault="00836258" w:rsidP="007D1A8A">
      <w:pPr>
        <w:spacing w:line="480" w:lineRule="auto"/>
        <w:jc w:val="center"/>
        <w:rPr>
          <w:rFonts w:ascii="Times New Roman" w:hAnsi="Times New Roman" w:cs="Times New Roman"/>
          <w:b/>
          <w:sz w:val="24"/>
          <w:szCs w:val="24"/>
        </w:rPr>
      </w:pP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DEDICATION</w:t>
      </w:r>
    </w:p>
    <w:p w:rsidR="007D1A8A" w:rsidRPr="00380FFB" w:rsidRDefault="007D1A8A" w:rsidP="007D1A8A">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rPr>
          <w:rFonts w:ascii="Times New Roman" w:hAnsi="Times New Roman" w:cs="Times New Roman"/>
          <w:b/>
          <w:sz w:val="24"/>
          <w:szCs w:val="24"/>
        </w:rPr>
      </w:pP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ACKNOWLEDGEMENT</w:t>
      </w:r>
    </w:p>
    <w:p w:rsidR="00E104A7" w:rsidRPr="002D6396" w:rsidRDefault="00E104A7" w:rsidP="00E104A7">
      <w:pPr>
        <w:autoSpaceDE w:val="0"/>
        <w:autoSpaceDN w:val="0"/>
        <w:adjustRightInd w:val="0"/>
        <w:spacing w:after="0" w:line="480" w:lineRule="auto"/>
        <w:ind w:firstLine="720"/>
        <w:jc w:val="both"/>
        <w:rPr>
          <w:rFonts w:ascii="Times New Roman" w:hAnsi="Times New Roman" w:cs="Times New Roman"/>
          <w:iCs/>
          <w:sz w:val="24"/>
          <w:szCs w:val="24"/>
        </w:rPr>
      </w:pPr>
      <w:r w:rsidRPr="002D6396">
        <w:rPr>
          <w:rFonts w:ascii="Times New Roman" w:hAnsi="Times New Roman" w:cs="Times New Roman"/>
          <w:iCs/>
          <w:sz w:val="24"/>
          <w:szCs w:val="24"/>
        </w:rPr>
        <w:t>Since the beginning of my existence till this point in my academic career,</w:t>
      </w:r>
      <w:r>
        <w:rPr>
          <w:rFonts w:ascii="Times New Roman" w:hAnsi="Times New Roman" w:cs="Times New Roman"/>
          <w:iCs/>
          <w:sz w:val="24"/>
          <w:szCs w:val="24"/>
        </w:rPr>
        <w:t xml:space="preserve"> God almighty </w:t>
      </w:r>
      <w:r w:rsidRPr="002D6396">
        <w:rPr>
          <w:rFonts w:ascii="Times New Roman" w:hAnsi="Times New Roman" w:cs="Times New Roman"/>
          <w:iCs/>
          <w:sz w:val="24"/>
          <w:szCs w:val="24"/>
        </w:rPr>
        <w:t>favor, kindness,</w:t>
      </w:r>
      <w:r>
        <w:rPr>
          <w:rFonts w:ascii="Times New Roman" w:hAnsi="Times New Roman" w:cs="Times New Roman"/>
          <w:iCs/>
          <w:sz w:val="24"/>
          <w:szCs w:val="24"/>
        </w:rPr>
        <w:t xml:space="preserve"> </w:t>
      </w:r>
      <w:r w:rsidRPr="002D6396">
        <w:rPr>
          <w:rFonts w:ascii="Times New Roman" w:hAnsi="Times New Roman" w:cs="Times New Roman"/>
          <w:iCs/>
          <w:sz w:val="24"/>
          <w:szCs w:val="24"/>
        </w:rPr>
        <w:t xml:space="preserve">provisions, and protection has been more than enough for me. However, i am aware that this is not the end of what He has in store for me. I am grateful for the support and assistance of many wonderful people, all of whom deserve my deepest gratitude. To my kind supervisor, </w:t>
      </w:r>
      <w:r w:rsidRPr="002D6396">
        <w:rPr>
          <w:rFonts w:ascii="Times New Roman" w:hAnsi="Times New Roman" w:cs="Times New Roman"/>
          <w:iCs/>
          <w:sz w:val="24"/>
          <w:szCs w:val="24"/>
        </w:rPr>
        <w:t>Mr</w:t>
      </w:r>
      <w:r>
        <w:rPr>
          <w:rFonts w:ascii="Times New Roman" w:hAnsi="Times New Roman" w:cs="Times New Roman"/>
          <w:iCs/>
          <w:sz w:val="24"/>
          <w:szCs w:val="24"/>
        </w:rPr>
        <w:t>.</w:t>
      </w:r>
      <w:r w:rsidRPr="002D6396">
        <w:rPr>
          <w:rFonts w:ascii="Times New Roman" w:hAnsi="Times New Roman" w:cs="Times New Roman"/>
          <w:iCs/>
          <w:sz w:val="24"/>
          <w:szCs w:val="24"/>
        </w:rPr>
        <w:t xml:space="preserve"> Muhammad S.B I would like to express my gra</w:t>
      </w:r>
      <w:r>
        <w:rPr>
          <w:rFonts w:ascii="Times New Roman" w:hAnsi="Times New Roman" w:cs="Times New Roman"/>
          <w:iCs/>
          <w:sz w:val="24"/>
          <w:szCs w:val="24"/>
        </w:rPr>
        <w:t xml:space="preserve">titude for his advice and words </w:t>
      </w:r>
      <w:r w:rsidRPr="002D6396">
        <w:rPr>
          <w:rFonts w:ascii="Times New Roman" w:hAnsi="Times New Roman" w:cs="Times New Roman"/>
          <w:iCs/>
          <w:sz w:val="24"/>
          <w:szCs w:val="24"/>
        </w:rPr>
        <w:t>of support.</w:t>
      </w:r>
    </w:p>
    <w:p w:rsidR="00E104A7" w:rsidRPr="002D6396" w:rsidRDefault="00E104A7" w:rsidP="00E104A7">
      <w:pPr>
        <w:autoSpaceDE w:val="0"/>
        <w:autoSpaceDN w:val="0"/>
        <w:adjustRightInd w:val="0"/>
        <w:spacing w:after="0" w:line="480" w:lineRule="auto"/>
        <w:ind w:firstLine="720"/>
        <w:jc w:val="both"/>
        <w:rPr>
          <w:rFonts w:ascii="Times New Roman" w:hAnsi="Times New Roman" w:cs="Times New Roman"/>
          <w:iCs/>
          <w:sz w:val="24"/>
          <w:szCs w:val="24"/>
        </w:rPr>
      </w:pPr>
      <w:r w:rsidRPr="002D6396">
        <w:rPr>
          <w:rFonts w:ascii="Times New Roman" w:hAnsi="Times New Roman" w:cs="Times New Roman"/>
          <w:iCs/>
          <w:sz w:val="24"/>
          <w:szCs w:val="24"/>
        </w:rPr>
        <w:t>I pray God to bless and strengthen my dear parents, Mr. and Mrs. ABDULGANIYU, for their unwavering love, financial support, and unending prayers for me (AMEN).I also value the theoretical and practice-focused instructors who guided me through the numerous courses leading to the achievement of a Higher National Diploma (HND). I ask the Lor</w:t>
      </w:r>
      <w:r>
        <w:rPr>
          <w:rFonts w:ascii="Times New Roman" w:hAnsi="Times New Roman" w:cs="Times New Roman"/>
          <w:iCs/>
          <w:sz w:val="24"/>
          <w:szCs w:val="24"/>
        </w:rPr>
        <w:t xml:space="preserve">d to keep expanding your coast, </w:t>
      </w:r>
      <w:r w:rsidRPr="002D6396">
        <w:rPr>
          <w:rFonts w:ascii="Times New Roman" w:hAnsi="Times New Roman" w:cs="Times New Roman"/>
          <w:iCs/>
          <w:sz w:val="24"/>
          <w:szCs w:val="24"/>
        </w:rPr>
        <w:t>advancing your knowledge, and remaining ever-present with you all.</w:t>
      </w:r>
    </w:p>
    <w:p w:rsidR="00E104A7" w:rsidRPr="002D6396" w:rsidRDefault="00E104A7" w:rsidP="00E104A7">
      <w:pPr>
        <w:autoSpaceDE w:val="0"/>
        <w:autoSpaceDN w:val="0"/>
        <w:adjustRightInd w:val="0"/>
        <w:spacing w:after="0" w:line="480" w:lineRule="auto"/>
        <w:ind w:firstLine="720"/>
        <w:jc w:val="both"/>
        <w:rPr>
          <w:rFonts w:ascii="Times New Roman" w:hAnsi="Times New Roman" w:cs="Times New Roman"/>
          <w:iCs/>
          <w:sz w:val="24"/>
          <w:szCs w:val="24"/>
        </w:rPr>
      </w:pPr>
      <w:r w:rsidRPr="002D6396">
        <w:rPr>
          <w:rFonts w:ascii="Times New Roman" w:hAnsi="Times New Roman" w:cs="Times New Roman"/>
          <w:iCs/>
          <w:sz w:val="24"/>
          <w:szCs w:val="24"/>
        </w:rPr>
        <w:t>Finally, I want also express my gratitude to my friends both inside and outside the Department of Agricultural Technology, for their encouragement and support. Though I am unable to list names, I appreciate you all and wish you continued blessings and enlightenment. We shall all meet at the top (AMEN).</w:t>
      </w:r>
    </w:p>
    <w:p w:rsidR="007D1A8A" w:rsidRPr="008636D0" w:rsidRDefault="007D1A8A" w:rsidP="008636D0">
      <w:pPr>
        <w:spacing w:line="480" w:lineRule="auto"/>
        <w:ind w:firstLine="720"/>
        <w:jc w:val="both"/>
        <w:rPr>
          <w:rFonts w:ascii="Times New Roman" w:hAnsi="Times New Roman" w:cs="Times New Roman"/>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TABLE OF CONTENTS</w:t>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1738">
        <w:rPr>
          <w:rFonts w:ascii="Times New Roman" w:hAnsi="Times New Roman" w:cs="Times New Roman"/>
          <w:sz w:val="24"/>
          <w:szCs w:val="24"/>
        </w:rPr>
        <w:t>i</w:t>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1738">
        <w:rPr>
          <w:rFonts w:ascii="Times New Roman" w:hAnsi="Times New Roman" w:cs="Times New Roman"/>
          <w:sz w:val="24"/>
          <w:szCs w:val="24"/>
        </w:rPr>
        <w:t>ii</w:t>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1738">
        <w:rPr>
          <w:rFonts w:ascii="Times New Roman" w:hAnsi="Times New Roman" w:cs="Times New Roman"/>
          <w:sz w:val="24"/>
          <w:szCs w:val="24"/>
        </w:rPr>
        <w:t>iii</w:t>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1738">
        <w:rPr>
          <w:rFonts w:ascii="Times New Roman" w:hAnsi="Times New Roman" w:cs="Times New Roman"/>
          <w:sz w:val="24"/>
          <w:szCs w:val="24"/>
        </w:rPr>
        <w:t>iv</w:t>
      </w:r>
    </w:p>
    <w:p w:rsidR="00387681"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7681">
        <w:rPr>
          <w:rFonts w:ascii="Times New Roman" w:hAnsi="Times New Roman" w:cs="Times New Roman"/>
          <w:sz w:val="24"/>
          <w:szCs w:val="24"/>
        </w:rPr>
        <w:tab/>
      </w:r>
      <w:r w:rsidR="00811738">
        <w:rPr>
          <w:rFonts w:ascii="Times New Roman" w:hAnsi="Times New Roman" w:cs="Times New Roman"/>
          <w:sz w:val="24"/>
          <w:szCs w:val="24"/>
        </w:rPr>
        <w:tab/>
        <w:t>v</w:t>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Abstract</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00811738">
        <w:rPr>
          <w:rFonts w:ascii="Times New Roman" w:hAnsi="Times New Roman" w:cs="Times New Roman"/>
          <w:sz w:val="24"/>
          <w:szCs w:val="24"/>
        </w:rPr>
        <w:t>viii</w:t>
      </w:r>
    </w:p>
    <w:p w:rsidR="00387681" w:rsidRPr="00387681" w:rsidRDefault="00387681" w:rsidP="00387681">
      <w:pPr>
        <w:spacing w:line="480" w:lineRule="auto"/>
        <w:jc w:val="both"/>
        <w:rPr>
          <w:rFonts w:ascii="Times New Roman" w:hAnsi="Times New Roman" w:cs="Times New Roman"/>
          <w:b/>
          <w:sz w:val="24"/>
          <w:szCs w:val="24"/>
        </w:rPr>
      </w:pPr>
      <w:r w:rsidRPr="00387681">
        <w:rPr>
          <w:rFonts w:ascii="Times New Roman" w:hAnsi="Times New Roman" w:cs="Times New Roman"/>
          <w:b/>
          <w:sz w:val="24"/>
          <w:szCs w:val="24"/>
        </w:rPr>
        <w:t>CHAPTER ONE</w:t>
      </w:r>
    </w:p>
    <w:p w:rsidR="00387681" w:rsidRPr="00387681" w:rsidRDefault="00387681" w:rsidP="00387681">
      <w:pPr>
        <w:spacing w:line="480" w:lineRule="auto"/>
        <w:jc w:val="both"/>
        <w:rPr>
          <w:rFonts w:ascii="Times New Roman" w:hAnsi="Times New Roman" w:cs="Times New Roman"/>
          <w:b/>
          <w:sz w:val="24"/>
          <w:szCs w:val="24"/>
        </w:rPr>
      </w:pPr>
      <w:r w:rsidRPr="00387681">
        <w:rPr>
          <w:rFonts w:ascii="Times New Roman" w:hAnsi="Times New Roman" w:cs="Times New Roman"/>
          <w:b/>
          <w:sz w:val="24"/>
          <w:szCs w:val="24"/>
        </w:rPr>
        <w:t>INTRODUCTION</w:t>
      </w:r>
    </w:p>
    <w:p w:rsidR="00387681" w:rsidRPr="00387681" w:rsidRDefault="00387681" w:rsidP="00387681">
      <w:pPr>
        <w:snapToGrid w:val="0"/>
        <w:spacing w:line="480" w:lineRule="auto"/>
        <w:jc w:val="both"/>
        <w:textAlignment w:val="baseline"/>
        <w:rPr>
          <w:rFonts w:ascii="Times New Roman" w:hAnsi="Times New Roman" w:cs="Times New Roman"/>
          <w:bCs/>
          <w:sz w:val="24"/>
          <w:szCs w:val="24"/>
        </w:rPr>
      </w:pPr>
      <w:r w:rsidRPr="00387681">
        <w:rPr>
          <w:rFonts w:ascii="Times New Roman" w:eastAsia="SimSun" w:hAnsi="Times New Roman" w:cs="Times New Roman"/>
          <w:bCs/>
          <w:sz w:val="24"/>
          <w:szCs w:val="24"/>
        </w:rPr>
        <w:t>1.1</w:t>
      </w:r>
      <w:r w:rsidRPr="00387681">
        <w:rPr>
          <w:rFonts w:ascii="Times New Roman" w:eastAsia="SimSun" w:hAnsi="Times New Roman" w:cs="Times New Roman"/>
          <w:bCs/>
          <w:sz w:val="24"/>
          <w:szCs w:val="24"/>
        </w:rPr>
        <w:tab/>
        <w:t>Background to the Study</w:t>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Pr>
          <w:rFonts w:ascii="Times New Roman" w:eastAsia="SimSun" w:hAnsi="Times New Roman" w:cs="Times New Roman"/>
          <w:bCs/>
          <w:sz w:val="24"/>
          <w:szCs w:val="24"/>
        </w:rPr>
        <w:tab/>
      </w:r>
      <w:r w:rsidRPr="00387681">
        <w:rPr>
          <w:rFonts w:ascii="Times New Roman" w:eastAsia="SimSun" w:hAnsi="Times New Roman" w:cs="Times New Roman"/>
          <w:bCs/>
          <w:sz w:val="24"/>
          <w:szCs w:val="24"/>
        </w:rPr>
        <w:t>1</w:t>
      </w:r>
    </w:p>
    <w:p w:rsidR="00387681" w:rsidRPr="00387681" w:rsidRDefault="00387681" w:rsidP="00387681">
      <w:pPr>
        <w:snapToGrid w:val="0"/>
        <w:spacing w:line="480" w:lineRule="auto"/>
        <w:jc w:val="both"/>
        <w:textAlignment w:val="baseline"/>
        <w:rPr>
          <w:rFonts w:ascii="Times New Roman" w:eastAsia="SimSun" w:hAnsi="Times New Roman" w:cs="Times New Roman"/>
          <w:bCs/>
          <w:color w:val="000000"/>
          <w:sz w:val="24"/>
          <w:szCs w:val="24"/>
        </w:rPr>
      </w:pPr>
      <w:r w:rsidRPr="00387681">
        <w:rPr>
          <w:rFonts w:ascii="Times New Roman" w:eastAsia="SimSun" w:hAnsi="Times New Roman" w:cs="Times New Roman"/>
          <w:bCs/>
          <w:color w:val="000000"/>
          <w:sz w:val="24"/>
          <w:szCs w:val="24"/>
        </w:rPr>
        <w:t>1.2</w:t>
      </w:r>
      <w:r w:rsidRPr="00387681">
        <w:rPr>
          <w:rFonts w:ascii="Times New Roman" w:eastAsia="SimSun" w:hAnsi="Times New Roman" w:cs="Times New Roman"/>
          <w:bCs/>
          <w:color w:val="000000"/>
          <w:sz w:val="24"/>
          <w:szCs w:val="24"/>
        </w:rPr>
        <w:tab/>
        <w:t>Statement of the Problem</w:t>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sidRPr="00387681">
        <w:rPr>
          <w:rFonts w:ascii="Times New Roman" w:eastAsia="SimSun" w:hAnsi="Times New Roman" w:cs="Times New Roman"/>
          <w:bCs/>
          <w:color w:val="000000"/>
          <w:sz w:val="24"/>
          <w:szCs w:val="24"/>
        </w:rPr>
        <w:t>5</w:t>
      </w:r>
    </w:p>
    <w:p w:rsidR="00387681" w:rsidRPr="00387681" w:rsidRDefault="00387681" w:rsidP="00387681">
      <w:pPr>
        <w:snapToGrid w:val="0"/>
        <w:spacing w:line="480" w:lineRule="auto"/>
        <w:jc w:val="both"/>
        <w:textAlignment w:val="baseline"/>
        <w:rPr>
          <w:rFonts w:ascii="Times New Roman" w:hAnsi="Times New Roman" w:cs="Times New Roman"/>
          <w:bCs/>
          <w:color w:val="000000"/>
          <w:sz w:val="24"/>
          <w:szCs w:val="24"/>
        </w:rPr>
      </w:pPr>
      <w:r w:rsidRPr="00387681">
        <w:rPr>
          <w:rFonts w:ascii="Times New Roman" w:eastAsia="SimSun" w:hAnsi="Times New Roman" w:cs="Times New Roman"/>
          <w:bCs/>
          <w:color w:val="000000"/>
          <w:sz w:val="24"/>
          <w:szCs w:val="24"/>
        </w:rPr>
        <w:t>1.3</w:t>
      </w:r>
      <w:r w:rsidRPr="00387681">
        <w:rPr>
          <w:rFonts w:ascii="Times New Roman" w:eastAsia="SimSun" w:hAnsi="Times New Roman" w:cs="Times New Roman"/>
          <w:bCs/>
          <w:color w:val="000000"/>
          <w:sz w:val="24"/>
          <w:szCs w:val="24"/>
        </w:rPr>
        <w:tab/>
        <w:t>Objectives of the Study</w:t>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sidRPr="00387681">
        <w:rPr>
          <w:rFonts w:ascii="Times New Roman" w:eastAsia="SimSun" w:hAnsi="Times New Roman" w:cs="Times New Roman"/>
          <w:bCs/>
          <w:color w:val="000000"/>
          <w:sz w:val="24"/>
          <w:szCs w:val="24"/>
        </w:rPr>
        <w:t>5</w:t>
      </w:r>
    </w:p>
    <w:p w:rsidR="00387681" w:rsidRPr="00387681" w:rsidRDefault="00387681" w:rsidP="00387681">
      <w:pPr>
        <w:snapToGrid w:val="0"/>
        <w:spacing w:line="480" w:lineRule="auto"/>
        <w:jc w:val="both"/>
        <w:textAlignment w:val="baseline"/>
        <w:rPr>
          <w:rFonts w:ascii="Times New Roman" w:hAnsi="Times New Roman" w:cs="Times New Roman"/>
          <w:bCs/>
          <w:color w:val="000000"/>
          <w:sz w:val="24"/>
          <w:szCs w:val="24"/>
        </w:rPr>
      </w:pPr>
      <w:r w:rsidRPr="00387681">
        <w:rPr>
          <w:rFonts w:ascii="Times New Roman" w:eastAsia="SimSun" w:hAnsi="Times New Roman" w:cs="Times New Roman"/>
          <w:bCs/>
          <w:color w:val="000000"/>
          <w:sz w:val="24"/>
          <w:szCs w:val="24"/>
        </w:rPr>
        <w:t>1.4</w:t>
      </w:r>
      <w:r w:rsidRPr="00387681">
        <w:rPr>
          <w:rFonts w:ascii="Times New Roman" w:eastAsia="SimSun" w:hAnsi="Times New Roman" w:cs="Times New Roman"/>
          <w:bCs/>
          <w:color w:val="000000"/>
          <w:sz w:val="24"/>
          <w:szCs w:val="24"/>
        </w:rPr>
        <w:tab/>
        <w:t>Justification for the Study</w:t>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sidRPr="00387681">
        <w:rPr>
          <w:rFonts w:ascii="Times New Roman" w:eastAsia="SimSun" w:hAnsi="Times New Roman" w:cs="Times New Roman"/>
          <w:bCs/>
          <w:color w:val="000000"/>
          <w:sz w:val="24"/>
          <w:szCs w:val="24"/>
        </w:rPr>
        <w:t>6</w:t>
      </w:r>
    </w:p>
    <w:p w:rsidR="00387681" w:rsidRPr="00387681" w:rsidRDefault="00387681" w:rsidP="00387681">
      <w:pPr>
        <w:snapToGrid w:val="0"/>
        <w:spacing w:line="480" w:lineRule="auto"/>
        <w:jc w:val="both"/>
        <w:textAlignment w:val="baseline"/>
        <w:rPr>
          <w:rFonts w:ascii="Times New Roman" w:hAnsi="Times New Roman" w:cs="Times New Roman"/>
          <w:bCs/>
          <w:color w:val="000000"/>
          <w:sz w:val="24"/>
          <w:szCs w:val="24"/>
        </w:rPr>
      </w:pPr>
      <w:r w:rsidRPr="00387681">
        <w:rPr>
          <w:rFonts w:ascii="Times New Roman" w:eastAsia="SimSun" w:hAnsi="Times New Roman" w:cs="Times New Roman"/>
          <w:bCs/>
          <w:color w:val="000000"/>
          <w:sz w:val="24"/>
          <w:szCs w:val="24"/>
        </w:rPr>
        <w:t>1.5</w:t>
      </w:r>
      <w:r w:rsidRPr="00387681">
        <w:rPr>
          <w:rFonts w:ascii="Times New Roman" w:eastAsia="SimSun" w:hAnsi="Times New Roman" w:cs="Times New Roman"/>
          <w:bCs/>
          <w:color w:val="000000"/>
          <w:sz w:val="24"/>
          <w:szCs w:val="24"/>
        </w:rPr>
        <w:tab/>
        <w:t>Definition of Terms</w:t>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Pr>
          <w:rFonts w:ascii="Times New Roman" w:eastAsia="SimSun" w:hAnsi="Times New Roman" w:cs="Times New Roman"/>
          <w:bCs/>
          <w:color w:val="000000"/>
          <w:sz w:val="24"/>
          <w:szCs w:val="24"/>
        </w:rPr>
        <w:tab/>
      </w:r>
      <w:r w:rsidRPr="00387681">
        <w:rPr>
          <w:rFonts w:ascii="Times New Roman" w:eastAsia="SimSun" w:hAnsi="Times New Roman" w:cs="Times New Roman"/>
          <w:bCs/>
          <w:color w:val="000000"/>
          <w:sz w:val="24"/>
          <w:szCs w:val="24"/>
        </w:rPr>
        <w:t>7</w:t>
      </w:r>
    </w:p>
    <w:p w:rsidR="00387681" w:rsidRPr="00387681" w:rsidRDefault="00387681" w:rsidP="00387681">
      <w:pPr>
        <w:snapToGrid w:val="0"/>
        <w:spacing w:line="480" w:lineRule="auto"/>
        <w:jc w:val="both"/>
        <w:textAlignment w:val="baseline"/>
        <w:rPr>
          <w:rFonts w:ascii="Times New Roman" w:hAnsi="Times New Roman" w:cs="Times New Roman"/>
          <w:b/>
          <w:sz w:val="24"/>
          <w:szCs w:val="24"/>
        </w:rPr>
      </w:pPr>
      <w:r w:rsidRPr="00387681">
        <w:rPr>
          <w:rFonts w:ascii="Times New Roman" w:hAnsi="Times New Roman" w:cs="Times New Roman"/>
          <w:b/>
          <w:sz w:val="24"/>
          <w:szCs w:val="24"/>
        </w:rPr>
        <w:t>CHAPTER TWO</w:t>
      </w:r>
    </w:p>
    <w:p w:rsidR="00387681" w:rsidRPr="00387681" w:rsidRDefault="00387681" w:rsidP="00387681">
      <w:pPr>
        <w:snapToGrid w:val="0"/>
        <w:spacing w:line="480" w:lineRule="auto"/>
        <w:jc w:val="both"/>
        <w:textAlignment w:val="baseline"/>
        <w:rPr>
          <w:rFonts w:ascii="Times New Roman" w:hAnsi="Times New Roman" w:cs="Times New Roman"/>
          <w:b/>
          <w:sz w:val="24"/>
          <w:szCs w:val="24"/>
        </w:rPr>
      </w:pPr>
      <w:r w:rsidRPr="00387681">
        <w:rPr>
          <w:rFonts w:ascii="Times New Roman" w:hAnsi="Times New Roman" w:cs="Times New Roman"/>
          <w:b/>
          <w:sz w:val="24"/>
          <w:szCs w:val="24"/>
        </w:rPr>
        <w:t>LITERATURE REVIEW</w:t>
      </w:r>
    </w:p>
    <w:p w:rsid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2.1</w:t>
      </w:r>
      <w:r w:rsidRPr="00387681">
        <w:rPr>
          <w:rFonts w:ascii="Times New Roman" w:hAnsi="Times New Roman" w:cs="Times New Roman"/>
          <w:sz w:val="24"/>
          <w:szCs w:val="24"/>
        </w:rPr>
        <w:tab/>
        <w:t xml:space="preserve">An overview of Modern and Traditional Method for Disseminating </w:t>
      </w:r>
    </w:p>
    <w:p w:rsidR="00387681" w:rsidRDefault="00387681" w:rsidP="00387681">
      <w:pPr>
        <w:snapToGrid w:val="0"/>
        <w:spacing w:line="480" w:lineRule="auto"/>
        <w:ind w:firstLine="720"/>
        <w:jc w:val="both"/>
        <w:textAlignment w:val="baseline"/>
        <w:rPr>
          <w:rFonts w:ascii="Times New Roman" w:hAnsi="Times New Roman" w:cs="Times New Roman"/>
          <w:sz w:val="24"/>
          <w:szCs w:val="24"/>
        </w:rPr>
      </w:pPr>
      <w:r w:rsidRPr="00387681">
        <w:rPr>
          <w:rFonts w:ascii="Times New Roman" w:hAnsi="Times New Roman" w:cs="Times New Roman"/>
          <w:sz w:val="24"/>
          <w:szCs w:val="24"/>
        </w:rPr>
        <w:t xml:space="preserve">Agricultural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9</w:t>
      </w:r>
    </w:p>
    <w:p w:rsidR="00387681" w:rsidRP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lastRenderedPageBreak/>
        <w:t>2.2</w:t>
      </w:r>
      <w:r w:rsidRPr="00387681">
        <w:rPr>
          <w:rFonts w:ascii="Times New Roman" w:hAnsi="Times New Roman" w:cs="Times New Roman"/>
          <w:sz w:val="24"/>
          <w:szCs w:val="24"/>
        </w:rPr>
        <w:tab/>
        <w:t>Agricultural Technology Transfer Sub-System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11</w:t>
      </w:r>
    </w:p>
    <w:p w:rsidR="00387681" w:rsidRP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2.3</w:t>
      </w:r>
      <w:r w:rsidRPr="00387681">
        <w:rPr>
          <w:rFonts w:ascii="Times New Roman" w:hAnsi="Times New Roman" w:cs="Times New Roman"/>
          <w:sz w:val="24"/>
          <w:szCs w:val="24"/>
        </w:rPr>
        <w:tab/>
        <w:t xml:space="preserve">Agricultural Technology Utilization Sub-System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13</w:t>
      </w:r>
    </w:p>
    <w:p w:rsidR="00387681" w:rsidRP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2.4</w:t>
      </w:r>
      <w:r w:rsidRPr="00387681">
        <w:rPr>
          <w:rFonts w:ascii="Times New Roman" w:hAnsi="Times New Roman" w:cs="Times New Roman"/>
          <w:sz w:val="24"/>
          <w:szCs w:val="24"/>
        </w:rPr>
        <w:tab/>
        <w:t xml:space="preserve">Types of Agricultural Research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14</w:t>
      </w:r>
    </w:p>
    <w:p w:rsid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2.5</w:t>
      </w:r>
      <w:r w:rsidRPr="00387681">
        <w:rPr>
          <w:rFonts w:ascii="Times New Roman" w:hAnsi="Times New Roman" w:cs="Times New Roman"/>
          <w:sz w:val="24"/>
          <w:szCs w:val="24"/>
        </w:rPr>
        <w:tab/>
        <w:t>Challenges to Effective Dissemination of Agricultural Research Information</w:t>
      </w:r>
      <w:r>
        <w:rPr>
          <w:rFonts w:ascii="Times New Roman" w:hAnsi="Times New Roman" w:cs="Times New Roman"/>
          <w:sz w:val="24"/>
          <w:szCs w:val="24"/>
        </w:rPr>
        <w:tab/>
      </w:r>
      <w:r w:rsidRPr="00387681">
        <w:rPr>
          <w:rFonts w:ascii="Times New Roman" w:hAnsi="Times New Roman" w:cs="Times New Roman"/>
          <w:sz w:val="24"/>
          <w:szCs w:val="24"/>
        </w:rPr>
        <w:t>14</w:t>
      </w:r>
    </w:p>
    <w:p w:rsid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2.6</w:t>
      </w:r>
      <w:r w:rsidRPr="00387681">
        <w:rPr>
          <w:rFonts w:ascii="Times New Roman" w:hAnsi="Times New Roman" w:cs="Times New Roman"/>
          <w:sz w:val="24"/>
          <w:szCs w:val="24"/>
        </w:rPr>
        <w:tab/>
        <w:t xml:space="preserve">Sources and Access to Agricultural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15</w:t>
      </w:r>
    </w:p>
    <w:p w:rsid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2.7</w:t>
      </w:r>
      <w:r w:rsidRPr="00387681">
        <w:rPr>
          <w:rFonts w:ascii="Times New Roman" w:hAnsi="Times New Roman" w:cs="Times New Roman"/>
          <w:sz w:val="24"/>
          <w:szCs w:val="24"/>
        </w:rPr>
        <w:tab/>
        <w:t>Information Generation Output and Types 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19</w:t>
      </w:r>
    </w:p>
    <w:p w:rsid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2.8</w:t>
      </w:r>
      <w:r w:rsidRPr="00387681">
        <w:rPr>
          <w:rFonts w:ascii="Times New Roman" w:hAnsi="Times New Roman" w:cs="Times New Roman"/>
          <w:sz w:val="24"/>
          <w:szCs w:val="24"/>
        </w:rPr>
        <w:tab/>
        <w:t>The Users and Usefulness of Agricultural Research Information in Nigeria</w:t>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22</w:t>
      </w:r>
    </w:p>
    <w:p w:rsidR="00387681" w:rsidRPr="00387681" w:rsidRDefault="00387681" w:rsidP="00387681">
      <w:pPr>
        <w:snapToGrid w:val="0"/>
        <w:spacing w:line="480" w:lineRule="auto"/>
        <w:jc w:val="both"/>
        <w:textAlignment w:val="baseline"/>
        <w:rPr>
          <w:rFonts w:ascii="Times New Roman" w:hAnsi="Times New Roman" w:cs="Times New Roman"/>
          <w:b/>
          <w:sz w:val="24"/>
          <w:szCs w:val="24"/>
        </w:rPr>
      </w:pPr>
      <w:r w:rsidRPr="00387681">
        <w:rPr>
          <w:rFonts w:ascii="Times New Roman" w:hAnsi="Times New Roman" w:cs="Times New Roman"/>
          <w:b/>
          <w:sz w:val="24"/>
          <w:szCs w:val="24"/>
        </w:rPr>
        <w:t xml:space="preserve">CHAPTER THREE </w:t>
      </w:r>
    </w:p>
    <w:p w:rsidR="00387681" w:rsidRPr="00387681" w:rsidRDefault="00387681" w:rsidP="00387681">
      <w:pPr>
        <w:snapToGrid w:val="0"/>
        <w:spacing w:line="480" w:lineRule="auto"/>
        <w:jc w:val="both"/>
        <w:textAlignment w:val="baseline"/>
        <w:rPr>
          <w:rFonts w:ascii="Times New Roman" w:hAnsi="Times New Roman" w:cs="Times New Roman"/>
          <w:b/>
          <w:sz w:val="24"/>
          <w:szCs w:val="24"/>
        </w:rPr>
      </w:pPr>
      <w:r w:rsidRPr="00387681">
        <w:rPr>
          <w:rFonts w:ascii="Times New Roman" w:hAnsi="Times New Roman" w:cs="Times New Roman"/>
          <w:b/>
          <w:sz w:val="24"/>
          <w:szCs w:val="24"/>
        </w:rPr>
        <w:t xml:space="preserve">METHODOLOGY </w:t>
      </w:r>
    </w:p>
    <w:p w:rsidR="00387681" w:rsidRP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3.1</w:t>
      </w:r>
      <w:r>
        <w:rPr>
          <w:rFonts w:ascii="Times New Roman" w:hAnsi="Times New Roman" w:cs="Times New Roman"/>
          <w:sz w:val="24"/>
          <w:szCs w:val="24"/>
        </w:rPr>
        <w:tab/>
      </w:r>
      <w:r w:rsidRPr="00387681">
        <w:rPr>
          <w:rFonts w:ascii="Times New Roman" w:hAnsi="Times New Roman" w:cs="Times New Roman"/>
          <w:sz w:val="24"/>
          <w:szCs w:val="24"/>
        </w:rPr>
        <w:t>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27</w:t>
      </w:r>
    </w:p>
    <w:p w:rsidR="00387681" w:rsidRP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3.2</w:t>
      </w:r>
      <w:r w:rsidRPr="00387681">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28</w:t>
      </w:r>
    </w:p>
    <w:p w:rsidR="00387681" w:rsidRP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3.3</w:t>
      </w:r>
      <w:r w:rsidRPr="00387681">
        <w:rPr>
          <w:rFonts w:ascii="Times New Roman" w:hAnsi="Times New Roman" w:cs="Times New Roman"/>
          <w:sz w:val="24"/>
          <w:szCs w:val="24"/>
        </w:rPr>
        <w:tab/>
        <w:t>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28</w:t>
      </w:r>
    </w:p>
    <w:p w:rsidR="00387681" w:rsidRP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3.4</w:t>
      </w:r>
      <w:r w:rsidRPr="00387681">
        <w:rPr>
          <w:rFonts w:ascii="Times New Roman" w:hAnsi="Times New Roman" w:cs="Times New Roman"/>
          <w:sz w:val="24"/>
          <w:szCs w:val="24"/>
        </w:rPr>
        <w:tab/>
        <w:t>Instrument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29</w:t>
      </w:r>
    </w:p>
    <w:p w:rsidR="00387681" w:rsidRP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3.5</w:t>
      </w:r>
      <w:r w:rsidRPr="00387681">
        <w:rPr>
          <w:rFonts w:ascii="Times New Roman" w:hAnsi="Times New Roman" w:cs="Times New Roman"/>
          <w:sz w:val="24"/>
          <w:szCs w:val="24"/>
        </w:rPr>
        <w:tab/>
        <w:t xml:space="preserve">Validity and Reliability of the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29</w:t>
      </w:r>
    </w:p>
    <w:p w:rsidR="00387681" w:rsidRP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3.6</w:t>
      </w:r>
      <w:r w:rsidRPr="00387681">
        <w:rPr>
          <w:rFonts w:ascii="Times New Roman" w:hAnsi="Times New Roman" w:cs="Times New Roman"/>
          <w:sz w:val="24"/>
          <w:szCs w:val="24"/>
        </w:rPr>
        <w:tab/>
        <w:t xml:space="preserve">Data Analysis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29</w:t>
      </w:r>
    </w:p>
    <w:p w:rsidR="00387681" w:rsidRPr="00387681" w:rsidRDefault="00387681" w:rsidP="00387681">
      <w:pPr>
        <w:snapToGrid w:val="0"/>
        <w:spacing w:line="480" w:lineRule="auto"/>
        <w:jc w:val="both"/>
        <w:textAlignment w:val="baseline"/>
        <w:rPr>
          <w:rFonts w:ascii="Times New Roman" w:hAnsi="Times New Roman" w:cs="Times New Roman"/>
          <w:sz w:val="24"/>
          <w:szCs w:val="24"/>
        </w:rPr>
      </w:pPr>
      <w:r w:rsidRPr="00387681">
        <w:rPr>
          <w:rFonts w:ascii="Times New Roman" w:hAnsi="Times New Roman" w:cs="Times New Roman"/>
          <w:sz w:val="24"/>
          <w:szCs w:val="24"/>
        </w:rPr>
        <w:t>3.7</w:t>
      </w:r>
      <w:r w:rsidRPr="00387681">
        <w:rPr>
          <w:rFonts w:ascii="Times New Roman" w:hAnsi="Times New Roman" w:cs="Times New Roman"/>
          <w:sz w:val="24"/>
          <w:szCs w:val="24"/>
        </w:rPr>
        <w:tab/>
        <w:t xml:space="preserve">Measurements of Variables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681">
        <w:rPr>
          <w:rFonts w:ascii="Times New Roman" w:hAnsi="Times New Roman" w:cs="Times New Roman"/>
          <w:sz w:val="24"/>
          <w:szCs w:val="24"/>
        </w:rPr>
        <w:t>30</w:t>
      </w:r>
    </w:p>
    <w:p w:rsidR="00811738" w:rsidRDefault="00811738">
      <w:pPr>
        <w:rPr>
          <w:rFonts w:ascii="Times New Roman" w:hAnsi="Times New Roman" w:cs="Times New Roman"/>
          <w:b/>
          <w:sz w:val="24"/>
          <w:szCs w:val="24"/>
        </w:rPr>
      </w:pPr>
      <w:r>
        <w:rPr>
          <w:rFonts w:ascii="Times New Roman" w:hAnsi="Times New Roman" w:cs="Times New Roman"/>
          <w:b/>
          <w:sz w:val="24"/>
          <w:szCs w:val="24"/>
        </w:rPr>
        <w:br w:type="page"/>
      </w:r>
    </w:p>
    <w:p w:rsidR="00811738" w:rsidRPr="00811738" w:rsidRDefault="00811738" w:rsidP="00811738">
      <w:pPr>
        <w:jc w:val="both"/>
        <w:rPr>
          <w:rFonts w:ascii="Times New Roman" w:hAnsi="Times New Roman" w:cs="Times New Roman"/>
          <w:b/>
          <w:sz w:val="24"/>
          <w:szCs w:val="24"/>
        </w:rPr>
      </w:pPr>
      <w:r w:rsidRPr="00811738">
        <w:rPr>
          <w:rFonts w:ascii="Times New Roman" w:hAnsi="Times New Roman" w:cs="Times New Roman"/>
          <w:b/>
          <w:sz w:val="24"/>
          <w:szCs w:val="24"/>
        </w:rPr>
        <w:lastRenderedPageBreak/>
        <w:t>CHAPTER FOUR</w:t>
      </w:r>
    </w:p>
    <w:p w:rsidR="00811738" w:rsidRPr="00811738" w:rsidRDefault="00811738" w:rsidP="00811738">
      <w:pPr>
        <w:jc w:val="both"/>
        <w:rPr>
          <w:rFonts w:ascii="Times New Roman" w:hAnsi="Times New Roman" w:cs="Times New Roman"/>
          <w:b/>
          <w:sz w:val="24"/>
          <w:szCs w:val="24"/>
        </w:rPr>
      </w:pPr>
      <w:r w:rsidRPr="00811738">
        <w:rPr>
          <w:rFonts w:ascii="Times New Roman" w:hAnsi="Times New Roman" w:cs="Times New Roman"/>
          <w:b/>
          <w:sz w:val="24"/>
          <w:szCs w:val="24"/>
        </w:rPr>
        <w:t>RESULTS AND DISCUSSION</w:t>
      </w:r>
    </w:p>
    <w:p w:rsidR="00811738" w:rsidRDefault="00811738" w:rsidP="00811738">
      <w:pPr>
        <w:spacing w:after="0"/>
        <w:ind w:left="720" w:hanging="720"/>
        <w:jc w:val="both"/>
        <w:rPr>
          <w:rFonts w:ascii="Times New Roman" w:hAnsi="Times New Roman" w:cs="Times New Roman"/>
          <w:bCs/>
          <w:sz w:val="24"/>
          <w:szCs w:val="24"/>
        </w:rPr>
      </w:pPr>
      <w:r w:rsidRPr="00811738">
        <w:rPr>
          <w:rFonts w:ascii="Times New Roman" w:hAnsi="Times New Roman" w:cs="Times New Roman"/>
          <w:sz w:val="24"/>
          <w:szCs w:val="24"/>
        </w:rPr>
        <w:t>4.1</w:t>
      </w:r>
      <w:r w:rsidRPr="00811738">
        <w:rPr>
          <w:rFonts w:ascii="Times New Roman" w:hAnsi="Times New Roman" w:cs="Times New Roman"/>
          <w:sz w:val="24"/>
          <w:szCs w:val="24"/>
        </w:rPr>
        <w:tab/>
        <w:t>Socio-economic characteristics of the respondents30</w:t>
      </w:r>
      <w:r w:rsidRPr="00811738">
        <w:rPr>
          <w:rFonts w:ascii="Times New Roman" w:hAnsi="Times New Roman" w:cs="Times New Roman"/>
          <w:sz w:val="24"/>
          <w:szCs w:val="24"/>
        </w:rPr>
        <w:t xml:space="preserve"> </w:t>
      </w:r>
      <w:r w:rsidRPr="00811738">
        <w:rPr>
          <w:rFonts w:ascii="Times New Roman" w:hAnsi="Times New Roman" w:cs="Times New Roman"/>
          <w:sz w:val="24"/>
          <w:szCs w:val="24"/>
        </w:rPr>
        <w:t>4.2</w:t>
      </w:r>
      <w:r w:rsidRPr="00811738">
        <w:rPr>
          <w:rFonts w:ascii="Times New Roman" w:hAnsi="Times New Roman" w:cs="Times New Roman"/>
          <w:sz w:val="24"/>
          <w:szCs w:val="24"/>
        </w:rPr>
        <w:tab/>
      </w:r>
      <w:r w:rsidRPr="00811738">
        <w:rPr>
          <w:rFonts w:ascii="Times New Roman" w:hAnsi="Times New Roman" w:cs="Times New Roman"/>
          <w:bCs/>
          <w:sz w:val="24"/>
          <w:szCs w:val="24"/>
        </w:rPr>
        <w:t xml:space="preserve">Distribution of </w:t>
      </w:r>
    </w:p>
    <w:p w:rsidR="00811738" w:rsidRDefault="00811738" w:rsidP="00811738">
      <w:pPr>
        <w:spacing w:after="0"/>
        <w:ind w:left="720"/>
        <w:jc w:val="both"/>
        <w:rPr>
          <w:rFonts w:ascii="Times New Roman" w:hAnsi="Times New Roman" w:cs="Times New Roman"/>
          <w:sz w:val="24"/>
          <w:szCs w:val="24"/>
        </w:rPr>
      </w:pPr>
      <w:r w:rsidRPr="00811738">
        <w:rPr>
          <w:rFonts w:ascii="Times New Roman" w:hAnsi="Times New Roman" w:cs="Times New Roman"/>
          <w:bCs/>
          <w:sz w:val="24"/>
          <w:szCs w:val="24"/>
        </w:rPr>
        <w:t xml:space="preserve">respondents by their </w:t>
      </w:r>
      <w:r w:rsidRPr="00811738">
        <w:rPr>
          <w:rFonts w:ascii="Times New Roman" w:hAnsi="Times New Roman" w:cs="Times New Roman"/>
          <w:sz w:val="24"/>
          <w:szCs w:val="24"/>
        </w:rPr>
        <w:t xml:space="preserve">Perceived comparison of modern and traditional method for </w:t>
      </w:r>
    </w:p>
    <w:p w:rsidR="00811738" w:rsidRPr="00811738" w:rsidRDefault="00811738" w:rsidP="00811738">
      <w:pPr>
        <w:spacing w:after="0"/>
        <w:ind w:left="720"/>
        <w:jc w:val="both"/>
        <w:rPr>
          <w:rFonts w:ascii="Times New Roman" w:hAnsi="Times New Roman" w:cs="Times New Roman"/>
          <w:bCs/>
          <w:sz w:val="24"/>
          <w:szCs w:val="24"/>
        </w:rPr>
      </w:pPr>
      <w:r w:rsidRPr="00811738">
        <w:rPr>
          <w:rFonts w:ascii="Times New Roman" w:hAnsi="Times New Roman" w:cs="Times New Roman"/>
          <w:sz w:val="24"/>
          <w:szCs w:val="24"/>
        </w:rPr>
        <w:t>disseminating agriculture information among farmers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1738">
        <w:rPr>
          <w:rFonts w:ascii="Times New Roman" w:hAnsi="Times New Roman" w:cs="Times New Roman"/>
          <w:sz w:val="24"/>
          <w:szCs w:val="24"/>
        </w:rPr>
        <w:t>32</w:t>
      </w:r>
    </w:p>
    <w:p w:rsidR="00811738" w:rsidRDefault="00811738" w:rsidP="00811738">
      <w:pPr>
        <w:spacing w:after="0" w:line="240" w:lineRule="auto"/>
        <w:ind w:left="720" w:hanging="720"/>
        <w:jc w:val="both"/>
        <w:rPr>
          <w:rFonts w:ascii="Times New Roman" w:hAnsi="Times New Roman" w:cs="Times New Roman"/>
          <w:sz w:val="24"/>
          <w:szCs w:val="24"/>
        </w:rPr>
      </w:pPr>
      <w:r w:rsidRPr="00811738">
        <w:rPr>
          <w:rFonts w:ascii="Times New Roman" w:hAnsi="Times New Roman" w:cs="Times New Roman"/>
          <w:sz w:val="24"/>
          <w:szCs w:val="24"/>
        </w:rPr>
        <w:t>4.3</w:t>
      </w:r>
      <w:r w:rsidRPr="00811738">
        <w:rPr>
          <w:rFonts w:ascii="Times New Roman" w:hAnsi="Times New Roman" w:cs="Times New Roman"/>
          <w:sz w:val="24"/>
          <w:szCs w:val="24"/>
        </w:rPr>
        <w:tab/>
      </w:r>
      <w:r w:rsidRPr="00811738">
        <w:rPr>
          <w:rFonts w:ascii="Times New Roman" w:hAnsi="Times New Roman" w:cs="Times New Roman"/>
          <w:bCs/>
          <w:sz w:val="24"/>
          <w:szCs w:val="24"/>
        </w:rPr>
        <w:t xml:space="preserve">Distribution of respondents by their </w:t>
      </w:r>
      <w:r w:rsidRPr="00811738">
        <w:rPr>
          <w:rFonts w:ascii="Times New Roman" w:hAnsi="Times New Roman" w:cs="Times New Roman"/>
          <w:sz w:val="24"/>
          <w:szCs w:val="24"/>
        </w:rPr>
        <w:t xml:space="preserve">Perceived reliability of receiving </w:t>
      </w:r>
    </w:p>
    <w:p w:rsidR="00811738" w:rsidRPr="00811738" w:rsidRDefault="00811738" w:rsidP="00811738">
      <w:pPr>
        <w:spacing w:after="0" w:line="240" w:lineRule="auto"/>
        <w:ind w:left="720"/>
        <w:jc w:val="both"/>
        <w:rPr>
          <w:rFonts w:ascii="Times New Roman" w:hAnsi="Times New Roman" w:cs="Times New Roman"/>
          <w:bCs/>
          <w:sz w:val="24"/>
          <w:szCs w:val="24"/>
        </w:rPr>
      </w:pPr>
      <w:r w:rsidRPr="00811738">
        <w:rPr>
          <w:rFonts w:ascii="Times New Roman" w:hAnsi="Times New Roman" w:cs="Times New Roman"/>
          <w:sz w:val="24"/>
          <w:szCs w:val="24"/>
        </w:rPr>
        <w:t>Agricultural information through traditional and digital/modern methods</w:t>
      </w:r>
      <w:r>
        <w:rPr>
          <w:rFonts w:ascii="Times New Roman" w:hAnsi="Times New Roman" w:cs="Times New Roman"/>
          <w:sz w:val="24"/>
          <w:szCs w:val="24"/>
        </w:rPr>
        <w:tab/>
      </w:r>
      <w:r>
        <w:rPr>
          <w:rFonts w:ascii="Times New Roman" w:hAnsi="Times New Roman" w:cs="Times New Roman"/>
          <w:sz w:val="24"/>
          <w:szCs w:val="24"/>
        </w:rPr>
        <w:tab/>
      </w:r>
      <w:r w:rsidRPr="00811738">
        <w:rPr>
          <w:rFonts w:ascii="Times New Roman" w:hAnsi="Times New Roman" w:cs="Times New Roman"/>
          <w:sz w:val="24"/>
          <w:szCs w:val="24"/>
        </w:rPr>
        <w:t>32</w:t>
      </w:r>
    </w:p>
    <w:p w:rsidR="00811738" w:rsidRDefault="00811738" w:rsidP="00811738">
      <w:pPr>
        <w:spacing w:line="240" w:lineRule="auto"/>
        <w:ind w:left="720" w:hanging="720"/>
        <w:jc w:val="both"/>
        <w:rPr>
          <w:rFonts w:ascii="Times New Roman" w:hAnsi="Times New Roman" w:cs="Times New Roman"/>
          <w:sz w:val="24"/>
          <w:szCs w:val="24"/>
        </w:rPr>
      </w:pPr>
      <w:r w:rsidRPr="00811738">
        <w:rPr>
          <w:rFonts w:ascii="Times New Roman" w:hAnsi="Times New Roman" w:cs="Times New Roman"/>
          <w:sz w:val="24"/>
          <w:szCs w:val="24"/>
        </w:rPr>
        <w:t>4.4</w:t>
      </w:r>
      <w:r w:rsidRPr="00811738">
        <w:rPr>
          <w:rFonts w:ascii="Times New Roman" w:hAnsi="Times New Roman" w:cs="Times New Roman"/>
          <w:sz w:val="24"/>
          <w:szCs w:val="24"/>
        </w:rPr>
        <w:tab/>
      </w:r>
      <w:r w:rsidRPr="00811738">
        <w:rPr>
          <w:rFonts w:ascii="Times New Roman" w:hAnsi="Times New Roman" w:cs="Times New Roman"/>
          <w:bCs/>
          <w:sz w:val="24"/>
          <w:szCs w:val="24"/>
        </w:rPr>
        <w:t xml:space="preserve">Distribution of respondents by their </w:t>
      </w:r>
      <w:r w:rsidRPr="00811738">
        <w:rPr>
          <w:rFonts w:ascii="Times New Roman" w:hAnsi="Times New Roman" w:cs="Times New Roman"/>
          <w:sz w:val="24"/>
          <w:szCs w:val="24"/>
        </w:rPr>
        <w:t>Perceived challenges associated with accessing</w:t>
      </w:r>
    </w:p>
    <w:p w:rsidR="00811738" w:rsidRPr="00811738" w:rsidRDefault="00811738" w:rsidP="00811738">
      <w:pPr>
        <w:spacing w:line="240" w:lineRule="auto"/>
        <w:ind w:left="720"/>
        <w:jc w:val="both"/>
        <w:rPr>
          <w:rFonts w:ascii="Times New Roman" w:hAnsi="Times New Roman" w:cs="Times New Roman"/>
          <w:sz w:val="24"/>
          <w:szCs w:val="24"/>
        </w:rPr>
      </w:pPr>
      <w:r w:rsidRPr="00811738">
        <w:rPr>
          <w:rFonts w:ascii="Times New Roman" w:hAnsi="Times New Roman" w:cs="Times New Roman"/>
          <w:sz w:val="24"/>
          <w:szCs w:val="24"/>
        </w:rPr>
        <w:t xml:space="preserve"> Agricultural information through traditional and digital/modern methods</w:t>
      </w:r>
      <w:r>
        <w:rPr>
          <w:rFonts w:ascii="Times New Roman" w:hAnsi="Times New Roman" w:cs="Times New Roman"/>
          <w:sz w:val="24"/>
          <w:szCs w:val="24"/>
        </w:rPr>
        <w:tab/>
      </w:r>
      <w:r>
        <w:rPr>
          <w:rFonts w:ascii="Times New Roman" w:hAnsi="Times New Roman" w:cs="Times New Roman"/>
          <w:sz w:val="24"/>
          <w:szCs w:val="24"/>
        </w:rPr>
        <w:tab/>
      </w:r>
      <w:r w:rsidRPr="00811738">
        <w:rPr>
          <w:rFonts w:ascii="Times New Roman" w:hAnsi="Times New Roman" w:cs="Times New Roman"/>
          <w:sz w:val="24"/>
          <w:szCs w:val="24"/>
        </w:rPr>
        <w:t>33</w:t>
      </w:r>
    </w:p>
    <w:p w:rsidR="00811738" w:rsidRPr="00811738" w:rsidRDefault="00811738" w:rsidP="00811738">
      <w:pPr>
        <w:jc w:val="both"/>
        <w:rPr>
          <w:rFonts w:ascii="Times New Roman" w:hAnsi="Times New Roman" w:cs="Times New Roman"/>
          <w:b/>
          <w:sz w:val="24"/>
          <w:szCs w:val="24"/>
        </w:rPr>
      </w:pPr>
      <w:r w:rsidRPr="00811738">
        <w:rPr>
          <w:rFonts w:ascii="Times New Roman" w:hAnsi="Times New Roman" w:cs="Times New Roman"/>
          <w:b/>
          <w:sz w:val="24"/>
          <w:szCs w:val="24"/>
        </w:rPr>
        <w:t>CHAPTER FIVE</w:t>
      </w:r>
    </w:p>
    <w:p w:rsidR="00811738" w:rsidRPr="00811738" w:rsidRDefault="00811738" w:rsidP="00811738">
      <w:pPr>
        <w:spacing w:line="480" w:lineRule="auto"/>
        <w:jc w:val="both"/>
        <w:rPr>
          <w:rFonts w:ascii="Times New Roman" w:hAnsi="Times New Roman" w:cs="Times New Roman"/>
          <w:sz w:val="24"/>
          <w:szCs w:val="24"/>
        </w:rPr>
      </w:pPr>
      <w:r w:rsidRPr="00811738">
        <w:rPr>
          <w:rFonts w:ascii="Times New Roman" w:hAnsi="Times New Roman" w:cs="Times New Roman"/>
          <w:sz w:val="24"/>
          <w:szCs w:val="24"/>
        </w:rPr>
        <w:t>5.0</w:t>
      </w:r>
      <w:r w:rsidRPr="00811738">
        <w:rPr>
          <w:rFonts w:ascii="Times New Roman" w:hAnsi="Times New Roman" w:cs="Times New Roman"/>
          <w:sz w:val="24"/>
          <w:szCs w:val="24"/>
        </w:rPr>
        <w:tab/>
        <w:t>SUMMARY, CONCLUSION AND RECOMMENDATION</w:t>
      </w:r>
    </w:p>
    <w:p w:rsidR="00811738" w:rsidRPr="00811738" w:rsidRDefault="00811738" w:rsidP="00811738">
      <w:pPr>
        <w:spacing w:line="480" w:lineRule="auto"/>
        <w:jc w:val="both"/>
        <w:rPr>
          <w:rFonts w:ascii="Times New Roman" w:hAnsi="Times New Roman" w:cs="Times New Roman"/>
          <w:sz w:val="24"/>
          <w:szCs w:val="24"/>
        </w:rPr>
      </w:pPr>
      <w:r w:rsidRPr="00811738">
        <w:rPr>
          <w:rFonts w:ascii="Times New Roman" w:hAnsi="Times New Roman" w:cs="Times New Roman"/>
          <w:sz w:val="24"/>
          <w:szCs w:val="24"/>
        </w:rPr>
        <w:t>5.1</w:t>
      </w:r>
      <w:r w:rsidRPr="00811738">
        <w:rPr>
          <w:rFonts w:ascii="Times New Roman" w:hAnsi="Times New Roman" w:cs="Times New Roman"/>
          <w:sz w:val="24"/>
          <w:szCs w:val="24"/>
        </w:rPr>
        <w:tab/>
        <w:t>Summary of major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1738">
        <w:rPr>
          <w:rFonts w:ascii="Times New Roman" w:hAnsi="Times New Roman" w:cs="Times New Roman"/>
          <w:sz w:val="24"/>
          <w:szCs w:val="24"/>
        </w:rPr>
        <w:t>34</w:t>
      </w:r>
    </w:p>
    <w:p w:rsidR="00811738" w:rsidRDefault="00811738" w:rsidP="00811738">
      <w:pPr>
        <w:spacing w:line="480" w:lineRule="auto"/>
        <w:jc w:val="both"/>
        <w:rPr>
          <w:rFonts w:ascii="Times New Roman" w:hAnsi="Times New Roman" w:cs="Times New Roman"/>
          <w:sz w:val="24"/>
          <w:szCs w:val="24"/>
        </w:rPr>
      </w:pPr>
      <w:r w:rsidRPr="00811738">
        <w:rPr>
          <w:rFonts w:ascii="Times New Roman" w:hAnsi="Times New Roman" w:cs="Times New Roman"/>
          <w:sz w:val="24"/>
          <w:szCs w:val="24"/>
        </w:rPr>
        <w:t>5.2</w:t>
      </w:r>
      <w:r w:rsidRPr="00811738">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1738">
        <w:rPr>
          <w:rFonts w:ascii="Times New Roman" w:hAnsi="Times New Roman" w:cs="Times New Roman"/>
          <w:sz w:val="24"/>
          <w:szCs w:val="24"/>
        </w:rPr>
        <w:t>34</w:t>
      </w:r>
      <w:r w:rsidRPr="00811738">
        <w:rPr>
          <w:rFonts w:ascii="Times New Roman" w:hAnsi="Times New Roman" w:cs="Times New Roman"/>
          <w:sz w:val="24"/>
          <w:szCs w:val="24"/>
        </w:rPr>
        <w:t xml:space="preserve"> </w:t>
      </w:r>
    </w:p>
    <w:p w:rsidR="00811738" w:rsidRDefault="00811738" w:rsidP="00811738">
      <w:pPr>
        <w:spacing w:line="480" w:lineRule="auto"/>
        <w:jc w:val="both"/>
        <w:rPr>
          <w:rFonts w:ascii="Times New Roman" w:hAnsi="Times New Roman" w:cs="Times New Roman"/>
          <w:sz w:val="24"/>
          <w:szCs w:val="24"/>
        </w:rPr>
      </w:pPr>
      <w:r w:rsidRPr="00811738">
        <w:rPr>
          <w:rFonts w:ascii="Times New Roman" w:hAnsi="Times New Roman" w:cs="Times New Roman"/>
          <w:sz w:val="24"/>
          <w:szCs w:val="24"/>
        </w:rPr>
        <w:t>5.3</w:t>
      </w:r>
      <w:r w:rsidRPr="00811738">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1738">
        <w:rPr>
          <w:rFonts w:ascii="Times New Roman" w:hAnsi="Times New Roman" w:cs="Times New Roman"/>
          <w:sz w:val="24"/>
          <w:szCs w:val="24"/>
        </w:rPr>
        <w:t>35</w:t>
      </w:r>
      <w:r w:rsidRPr="00811738">
        <w:rPr>
          <w:rFonts w:ascii="Times New Roman" w:hAnsi="Times New Roman" w:cs="Times New Roman"/>
          <w:sz w:val="24"/>
          <w:szCs w:val="24"/>
        </w:rPr>
        <w:t xml:space="preserve"> </w:t>
      </w:r>
    </w:p>
    <w:p w:rsidR="00811738" w:rsidRPr="00811738" w:rsidRDefault="00811738" w:rsidP="00811738">
      <w:pPr>
        <w:spacing w:line="480" w:lineRule="auto"/>
        <w:ind w:firstLine="720"/>
        <w:jc w:val="both"/>
        <w:rPr>
          <w:rFonts w:ascii="Times New Roman" w:hAnsi="Times New Roman" w:cs="Times New Roman"/>
          <w:sz w:val="24"/>
          <w:szCs w:val="24"/>
        </w:rPr>
      </w:pPr>
      <w:r w:rsidRPr="00811738">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1738">
        <w:rPr>
          <w:rFonts w:ascii="Times New Roman" w:hAnsi="Times New Roman" w:cs="Times New Roman"/>
          <w:sz w:val="24"/>
          <w:szCs w:val="24"/>
        </w:rPr>
        <w:t>36</w:t>
      </w:r>
    </w:p>
    <w:p w:rsidR="007D1A8A" w:rsidRPr="00BD3087" w:rsidRDefault="007D1A8A" w:rsidP="00811738">
      <w:pPr>
        <w:spacing w:line="480" w:lineRule="auto"/>
        <w:jc w:val="both"/>
        <w:rPr>
          <w:rFonts w:ascii="Times New Roman" w:hAnsi="Times New Roman" w:cs="Times New Roman"/>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rPr>
          <w:rFonts w:ascii="Times New Roman" w:hAnsi="Times New Roman"/>
          <w:b/>
          <w:sz w:val="24"/>
          <w:szCs w:val="24"/>
        </w:rPr>
      </w:pPr>
    </w:p>
    <w:p w:rsidR="007D1A8A" w:rsidRDefault="007D1A8A" w:rsidP="007D1A8A">
      <w:pPr>
        <w:spacing w:after="0" w:line="480" w:lineRule="auto"/>
        <w:rPr>
          <w:rFonts w:ascii="Times New Roman" w:hAnsi="Times New Roman"/>
          <w:b/>
          <w:sz w:val="24"/>
          <w:szCs w:val="24"/>
        </w:rPr>
      </w:pPr>
    </w:p>
    <w:p w:rsidR="00AB7DD0" w:rsidRDefault="00AB7DD0" w:rsidP="007D1A8A">
      <w:pPr>
        <w:spacing w:after="0" w:line="480" w:lineRule="auto"/>
        <w:rPr>
          <w:rFonts w:ascii="Times New Roman" w:hAnsi="Times New Roman"/>
          <w:b/>
          <w:sz w:val="24"/>
          <w:szCs w:val="24"/>
        </w:rPr>
      </w:pPr>
    </w:p>
    <w:p w:rsidR="007D1A8A" w:rsidRPr="003B2BDC" w:rsidRDefault="007D1A8A" w:rsidP="007D1A8A">
      <w:pPr>
        <w:spacing w:after="0" w:line="480" w:lineRule="auto"/>
        <w:jc w:val="center"/>
        <w:rPr>
          <w:rFonts w:ascii="Times New Roman" w:hAnsi="Times New Roman" w:cs="Times New Roman"/>
          <w:b/>
          <w:sz w:val="24"/>
          <w:szCs w:val="24"/>
        </w:rPr>
      </w:pPr>
      <w:r w:rsidRPr="003B2BDC">
        <w:rPr>
          <w:rFonts w:ascii="Times New Roman" w:hAnsi="Times New Roman" w:cs="Times New Roman"/>
          <w:b/>
          <w:sz w:val="24"/>
          <w:szCs w:val="24"/>
        </w:rPr>
        <w:lastRenderedPageBreak/>
        <w:t>Abstract</w:t>
      </w:r>
    </w:p>
    <w:p w:rsidR="00F84062" w:rsidRPr="00F84062" w:rsidRDefault="000D03F7" w:rsidP="00F84062">
      <w:pPr>
        <w:spacing w:line="240" w:lineRule="auto"/>
        <w:jc w:val="both"/>
        <w:rPr>
          <w:rFonts w:ascii="Times New Roman" w:hAnsi="Times New Roman" w:cs="Times New Roman"/>
          <w:i/>
          <w:sz w:val="20"/>
          <w:szCs w:val="20"/>
        </w:rPr>
      </w:pPr>
      <w:r w:rsidRPr="00665CCC">
        <w:rPr>
          <w:rFonts w:ascii="Times New Roman" w:hAnsi="Times New Roman" w:cs="Times New Roman"/>
          <w:i/>
          <w:sz w:val="24"/>
          <w:szCs w:val="24"/>
        </w:rPr>
        <w:t xml:space="preserve">This study investigates </w:t>
      </w:r>
      <w:r w:rsidRPr="000D03F7">
        <w:rPr>
          <w:rFonts w:ascii="Times New Roman" w:hAnsi="Times New Roman" w:cs="Times New Roman"/>
          <w:i/>
          <w:sz w:val="24"/>
          <w:szCs w:val="24"/>
        </w:rPr>
        <w:t>the</w:t>
      </w:r>
      <w:r w:rsidRPr="000D03F7">
        <w:rPr>
          <w:rFonts w:ascii="Times New Roman" w:hAnsi="Times New Roman" w:cs="Times New Roman"/>
          <w:bCs/>
          <w:i/>
          <w:sz w:val="24"/>
          <w:szCs w:val="24"/>
        </w:rPr>
        <w:t xml:space="preserve"> comparative analysis of traditional and digital extension methods for disseminating agricultural info</w:t>
      </w:r>
      <w:r>
        <w:rPr>
          <w:rFonts w:ascii="Times New Roman" w:hAnsi="Times New Roman" w:cs="Times New Roman"/>
          <w:bCs/>
          <w:i/>
          <w:sz w:val="24"/>
          <w:szCs w:val="24"/>
        </w:rPr>
        <w:t>rmation among farmers in Ilorin East LGA</w:t>
      </w:r>
      <w:r w:rsidRPr="000D03F7">
        <w:rPr>
          <w:rFonts w:ascii="Times New Roman" w:hAnsi="Times New Roman" w:cs="Times New Roman"/>
          <w:bCs/>
          <w:i/>
          <w:sz w:val="24"/>
          <w:szCs w:val="24"/>
        </w:rPr>
        <w:t xml:space="preserve"> of kwara state</w:t>
      </w:r>
      <w:r w:rsidRPr="000D03F7">
        <w:rPr>
          <w:rFonts w:ascii="Times New Roman" w:hAnsi="Times New Roman" w:cs="Times New Roman"/>
          <w:i/>
          <w:sz w:val="24"/>
          <w:szCs w:val="24"/>
        </w:rPr>
        <w:t xml:space="preserve">. </w:t>
      </w:r>
      <w:r w:rsidRPr="00665CCC">
        <w:rPr>
          <w:rFonts w:ascii="Times New Roman" w:hAnsi="Times New Roman" w:cs="Times New Roman"/>
          <w:i/>
          <w:sz w:val="24"/>
          <w:szCs w:val="24"/>
        </w:rPr>
        <w:t>The study employs a</w:t>
      </w:r>
      <w:r>
        <w:rPr>
          <w:rFonts w:ascii="Times New Roman" w:hAnsi="Times New Roman" w:cs="Times New Roman"/>
          <w:i/>
          <w:sz w:val="24"/>
          <w:szCs w:val="24"/>
        </w:rPr>
        <w:t xml:space="preserve"> </w:t>
      </w:r>
      <w:r w:rsidRPr="00665CCC">
        <w:rPr>
          <w:rFonts w:ascii="Times New Roman" w:hAnsi="Times New Roman" w:cs="Times New Roman"/>
          <w:i/>
          <w:sz w:val="24"/>
          <w:szCs w:val="24"/>
        </w:rPr>
        <w:t>multistage s</w:t>
      </w:r>
      <w:r>
        <w:rPr>
          <w:rFonts w:ascii="Times New Roman" w:hAnsi="Times New Roman" w:cs="Times New Roman"/>
          <w:i/>
          <w:sz w:val="24"/>
          <w:szCs w:val="24"/>
        </w:rPr>
        <w:t>ampling technique and selects 15</w:t>
      </w:r>
      <w:r w:rsidRPr="00665CCC">
        <w:rPr>
          <w:rFonts w:ascii="Times New Roman" w:hAnsi="Times New Roman" w:cs="Times New Roman"/>
          <w:i/>
          <w:sz w:val="24"/>
          <w:szCs w:val="24"/>
        </w:rPr>
        <w:t>0 respondents. Data is collected through structured</w:t>
      </w:r>
      <w:r>
        <w:rPr>
          <w:rFonts w:ascii="Times New Roman" w:hAnsi="Times New Roman" w:cs="Times New Roman"/>
          <w:i/>
          <w:sz w:val="24"/>
          <w:szCs w:val="24"/>
        </w:rPr>
        <w:t xml:space="preserve"> </w:t>
      </w:r>
      <w:r w:rsidRPr="00665CCC">
        <w:rPr>
          <w:rFonts w:ascii="Times New Roman" w:hAnsi="Times New Roman" w:cs="Times New Roman"/>
          <w:i/>
          <w:sz w:val="24"/>
          <w:szCs w:val="24"/>
        </w:rPr>
        <w:t>questionnaires, analyzed using descriptive statistics, and validated for reliability. Descriptive</w:t>
      </w:r>
      <w:r>
        <w:rPr>
          <w:rFonts w:ascii="Times New Roman" w:hAnsi="Times New Roman" w:cs="Times New Roman"/>
          <w:i/>
          <w:sz w:val="24"/>
          <w:szCs w:val="24"/>
        </w:rPr>
        <w:t xml:space="preserve"> </w:t>
      </w:r>
      <w:r w:rsidRPr="00665CCC">
        <w:rPr>
          <w:rFonts w:ascii="Times New Roman" w:hAnsi="Times New Roman" w:cs="Times New Roman"/>
          <w:i/>
          <w:sz w:val="24"/>
          <w:szCs w:val="24"/>
        </w:rPr>
        <w:t>statistics, a 5-point Likert scale, and an ordinal logit regression model were employed in the study.</w:t>
      </w:r>
      <w:r>
        <w:rPr>
          <w:rFonts w:ascii="Times New Roman" w:hAnsi="Times New Roman" w:cs="Times New Roman"/>
          <w:i/>
          <w:sz w:val="24"/>
          <w:szCs w:val="24"/>
        </w:rPr>
        <w:t xml:space="preserve"> </w:t>
      </w:r>
      <w:r w:rsidRPr="00665CCC">
        <w:rPr>
          <w:rFonts w:ascii="Times New Roman" w:hAnsi="Times New Roman" w:cs="Times New Roman"/>
          <w:i/>
          <w:sz w:val="24"/>
          <w:szCs w:val="24"/>
        </w:rPr>
        <w:t xml:space="preserve">Findings reveal </w:t>
      </w:r>
      <w:r w:rsidR="00F84062">
        <w:rPr>
          <w:rFonts w:ascii="Times New Roman" w:hAnsi="Times New Roman" w:cs="Times New Roman"/>
          <w:i/>
          <w:sz w:val="24"/>
          <w:szCs w:val="24"/>
        </w:rPr>
        <w:t xml:space="preserve">that </w:t>
      </w:r>
      <w:r w:rsidR="00F84062">
        <w:rPr>
          <w:rFonts w:ascii="Times New Roman" w:hAnsi="Times New Roman" w:cs="Times New Roman"/>
          <w:sz w:val="24"/>
          <w:szCs w:val="24"/>
        </w:rPr>
        <w:t xml:space="preserve">majority of </w:t>
      </w:r>
      <w:r w:rsidR="00F84062" w:rsidRPr="00F84062">
        <w:rPr>
          <w:rFonts w:ascii="Times New Roman" w:hAnsi="Times New Roman" w:cs="Times New Roman"/>
          <w:i/>
          <w:sz w:val="24"/>
          <w:szCs w:val="24"/>
        </w:rPr>
        <w:t>the respondents considered modern methods of disseminating agricultural information as more beneficial to them than the traditional methods. The results also show that majority of the respondents agreed that receiving Agricultural information through digital/modern methods is more reliable than that of traditional methods.</w:t>
      </w:r>
      <w:r w:rsidR="00F84062" w:rsidRPr="00F84062">
        <w:rPr>
          <w:rFonts w:ascii="Times New Roman" w:hAnsi="Times New Roman" w:cs="Times New Roman"/>
          <w:sz w:val="24"/>
          <w:szCs w:val="24"/>
        </w:rPr>
        <w:t xml:space="preserve"> </w:t>
      </w:r>
      <w:r w:rsidR="00F84062" w:rsidRPr="00F84062">
        <w:rPr>
          <w:rFonts w:ascii="Times New Roman" w:hAnsi="Times New Roman" w:cs="Times New Roman"/>
          <w:i/>
          <w:sz w:val="24"/>
          <w:szCs w:val="24"/>
        </w:rPr>
        <w:t>The results show that lack of access to extension agents is very severe (34.7%), Limited information available (40.0%) very severe, Difficulty in understanding information (40.0%) severe, Lack of access to mobile phones/internet (40.0%) less severe, Limited digital literacy (40.0%) very severe, and Difficulty in navigating apps /platforms (40.0%) very severe</w:t>
      </w:r>
      <w:r w:rsidR="00F84062">
        <w:rPr>
          <w:rFonts w:ascii="Times New Roman" w:hAnsi="Times New Roman" w:cs="Times New Roman"/>
          <w:i/>
          <w:sz w:val="24"/>
          <w:szCs w:val="24"/>
        </w:rPr>
        <w:t>. The study recommended that</w:t>
      </w:r>
    </w:p>
    <w:p w:rsidR="00F84062" w:rsidRPr="00F84062" w:rsidRDefault="00F84062" w:rsidP="00F84062">
      <w:pPr>
        <w:spacing w:after="0" w:line="240" w:lineRule="auto"/>
        <w:jc w:val="both"/>
        <w:rPr>
          <w:rFonts w:ascii="Times New Roman" w:hAnsi="Times New Roman" w:cs="Times New Roman"/>
          <w:bCs/>
          <w:i/>
          <w:sz w:val="24"/>
          <w:szCs w:val="24"/>
        </w:rPr>
      </w:pPr>
    </w:p>
    <w:p w:rsidR="00F84062" w:rsidRPr="00BC6600" w:rsidRDefault="00F84062" w:rsidP="00F84062">
      <w:pPr>
        <w:spacing w:after="0" w:line="480" w:lineRule="auto"/>
        <w:jc w:val="both"/>
        <w:rPr>
          <w:rFonts w:ascii="Times New Roman" w:hAnsi="Times New Roman" w:cs="Times New Roman"/>
          <w:b/>
          <w:bCs/>
          <w:sz w:val="24"/>
          <w:szCs w:val="24"/>
        </w:rPr>
      </w:pPr>
    </w:p>
    <w:p w:rsidR="007D1A8A" w:rsidRDefault="007D1A8A" w:rsidP="00640108">
      <w:pPr>
        <w:pStyle w:val="ListParagraph"/>
        <w:spacing w:line="240" w:lineRule="auto"/>
        <w:jc w:val="both"/>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8636D0" w:rsidRDefault="008636D0" w:rsidP="007D1A8A">
      <w:pPr>
        <w:spacing w:line="480" w:lineRule="auto"/>
        <w:rPr>
          <w:rFonts w:ascii="Times New Roman" w:hAnsi="Times New Roman" w:cs="Times New Roman"/>
          <w:b/>
          <w:sz w:val="24"/>
          <w:szCs w:val="24"/>
        </w:rPr>
        <w:sectPr w:rsidR="008636D0" w:rsidSect="008636D0">
          <w:footerReference w:type="default" r:id="rId7"/>
          <w:pgSz w:w="12240" w:h="15840" w:code="1"/>
          <w:pgMar w:top="1077" w:right="1440" w:bottom="1440" w:left="1440" w:header="720" w:footer="720" w:gutter="0"/>
          <w:pgNumType w:fmt="lowerRoman" w:start="1"/>
          <w:cols w:space="720"/>
          <w:docGrid w:linePitch="360"/>
        </w:sectPr>
      </w:pPr>
    </w:p>
    <w:p w:rsidR="00203B0A" w:rsidRPr="0012377E" w:rsidRDefault="00203B0A" w:rsidP="00203B0A">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lastRenderedPageBreak/>
        <w:t>CHAPTER ONE</w:t>
      </w:r>
    </w:p>
    <w:p w:rsidR="00203B0A" w:rsidRPr="0012377E" w:rsidRDefault="00203B0A" w:rsidP="00203B0A">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INTRODUCTION</w:t>
      </w:r>
    </w:p>
    <w:p w:rsidR="00203B0A" w:rsidRPr="0012377E" w:rsidRDefault="00203B0A" w:rsidP="00203B0A">
      <w:pPr>
        <w:snapToGrid w:val="0"/>
        <w:spacing w:line="480" w:lineRule="auto"/>
        <w:textAlignment w:val="baseline"/>
        <w:rPr>
          <w:rFonts w:ascii="Times New Roman" w:hAnsi="Times New Roman" w:cs="Times New Roman"/>
          <w:b/>
          <w:bCs/>
          <w:sz w:val="24"/>
          <w:szCs w:val="24"/>
        </w:rPr>
      </w:pPr>
      <w:r w:rsidRPr="0012377E">
        <w:rPr>
          <w:rFonts w:ascii="Times New Roman" w:eastAsia="SimSun" w:hAnsi="Times New Roman" w:cs="Times New Roman"/>
          <w:b/>
          <w:bCs/>
          <w:sz w:val="24"/>
          <w:szCs w:val="24"/>
        </w:rPr>
        <w:t>1.1</w:t>
      </w:r>
      <w:r w:rsidR="008636D0">
        <w:rPr>
          <w:rFonts w:ascii="Times New Roman" w:eastAsia="SimSun" w:hAnsi="Times New Roman" w:cs="Times New Roman"/>
          <w:b/>
          <w:bCs/>
          <w:sz w:val="24"/>
          <w:szCs w:val="24"/>
        </w:rPr>
        <w:tab/>
      </w:r>
      <w:r w:rsidRPr="0012377E">
        <w:rPr>
          <w:rFonts w:ascii="Times New Roman" w:eastAsia="SimSun" w:hAnsi="Times New Roman" w:cs="Times New Roman"/>
          <w:b/>
          <w:bCs/>
          <w:sz w:val="24"/>
          <w:szCs w:val="24"/>
        </w:rPr>
        <w:t>Background to the Study</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Federal Ministry of Agriculture, 2019). In addition, Ugwu and Kanu (2019) reported that various economic reforms have been carried out in Nigeria for over three decades in the agricultural sector.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Ozowa (2021) attests that almost all countries in Africa lack adequate agricultural information dissemination policies, and where this is available, governments pay lip service to its implementation. Having adequate and well-presented information will improve the efficiency of rural development, policies, projects and programmes. </w:t>
      </w:r>
      <w:r w:rsidRPr="0012377E">
        <w:rPr>
          <w:rFonts w:ascii="Times New Roman" w:hAnsi="Times New Roman" w:cs="Times New Roman"/>
          <w:sz w:val="24"/>
          <w:szCs w:val="24"/>
        </w:rPr>
        <w:lastRenderedPageBreak/>
        <w:t>Agricultural information provision should be the basic component of rural development programmes</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Oladele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labour, livestock, capital and management. agricultural information is not static but, instead, needs replenishment through research and development. This is why Oladele (2018) reports that agricultural activities can arguably be improved by relevant, reliable and useful information and knowledge.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Aina and Alao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favourable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around scientific, commercial and legal information (Bello  and Aina, 2017 ). Agriculture is a </w:t>
      </w:r>
      <w:r w:rsidRPr="0012377E">
        <w:rPr>
          <w:rFonts w:ascii="Times New Roman" w:hAnsi="Times New Roman" w:cs="Times New Roman"/>
          <w:sz w:val="24"/>
          <w:szCs w:val="24"/>
        </w:rPr>
        <w:lastRenderedPageBreak/>
        <w:t xml:space="preserve">major derivative sector of any economy; the impact of which can adequately. Agriculture has long been the backbone of economies in both Nigeria and Tanzania, providing livelihoods to 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(Taiwo, 2020). </w:t>
      </w:r>
    </w:p>
    <w:p w:rsidR="00C605A4" w:rsidRPr="007447E9" w:rsidRDefault="00203B0A" w:rsidP="007447E9">
      <w:pPr>
        <w:snapToGrid w:val="0"/>
        <w:spacing w:line="480" w:lineRule="auto"/>
        <w:jc w:val="both"/>
        <w:textAlignment w:val="baseline"/>
        <w:rPr>
          <w:rFonts w:ascii="Times New Roman" w:hAnsi="Times New Roman" w:cs="Times New Roman"/>
          <w:color w:val="000000"/>
          <w:sz w:val="24"/>
          <w:szCs w:val="24"/>
        </w:rPr>
      </w:pPr>
      <w:r w:rsidRPr="0012377E">
        <w:rPr>
          <w:rFonts w:ascii="Times New Roman" w:hAnsi="Times New Roman" w:cs="Times New Roman"/>
          <w:sz w:val="24"/>
          <w:szCs w:val="24"/>
        </w:rPr>
        <w:t xml:space="preserve">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(Ofuoko &amp; Itedjere, 2018). Disseminating agricultural information does not necessarily lead to improved usage of the information. For effective utilization, agricultural research information needs to be disseminated to farmers through </w:t>
      </w:r>
      <w:r w:rsidRPr="0012377E">
        <w:rPr>
          <w:rFonts w:ascii="Times New Roman" w:hAnsi="Times New Roman" w:cs="Times New Roman"/>
          <w:sz w:val="24"/>
          <w:szCs w:val="24"/>
        </w:rPr>
        <w:lastRenderedPageBreak/>
        <w:t>appropriate channels, timely, relevant and tailored to user needs. In Tanzania, agriculture provides 85 percent of exports, employs 85 percent of the workforce, contributes 75 percent of the country’s foreign exchange earnings and contributes about 25.8 percent to the national Gross Domestic Product (URT, 2008). Kolawole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organising various agricultural. Shows such as Sabasaba (which falls on July 7, hence 7/7) and Nanenane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centre, agricultural research institutes, training, use of various slogans such as green revolution and Kilimo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rsidR="007447E9" w:rsidRDefault="007447E9" w:rsidP="00203B0A">
      <w:pPr>
        <w:snapToGrid w:val="0"/>
        <w:spacing w:line="480" w:lineRule="auto"/>
        <w:textAlignment w:val="baseline"/>
        <w:rPr>
          <w:rFonts w:ascii="Times New Roman" w:eastAsia="SimSun" w:hAnsi="Times New Roman" w:cs="Times New Roman"/>
          <w:b/>
          <w:bCs/>
          <w:color w:val="000000"/>
          <w:sz w:val="24"/>
          <w:szCs w:val="24"/>
        </w:rPr>
      </w:pPr>
    </w:p>
    <w:p w:rsidR="00203B0A" w:rsidRPr="0012377E" w:rsidRDefault="00203B0A" w:rsidP="008636D0">
      <w:pPr>
        <w:snapToGrid w:val="0"/>
        <w:spacing w:line="360" w:lineRule="auto"/>
        <w:textAlignment w:val="baseline"/>
        <w:rPr>
          <w:rFonts w:ascii="Times New Roman" w:eastAsia="SimSun" w:hAnsi="Times New Roman" w:cs="Times New Roman"/>
          <w:b/>
          <w:bCs/>
          <w:color w:val="000000"/>
          <w:sz w:val="24"/>
          <w:szCs w:val="24"/>
        </w:rPr>
      </w:pPr>
      <w:r w:rsidRPr="0012377E">
        <w:rPr>
          <w:rFonts w:ascii="Times New Roman" w:eastAsia="SimSun" w:hAnsi="Times New Roman" w:cs="Times New Roman"/>
          <w:b/>
          <w:bCs/>
          <w:color w:val="000000"/>
          <w:sz w:val="24"/>
          <w:szCs w:val="24"/>
        </w:rPr>
        <w:t>1.2</w:t>
      </w:r>
      <w:r w:rsidR="008636D0">
        <w:rPr>
          <w:rFonts w:ascii="Times New Roman" w:eastAsia="SimSun" w:hAnsi="Times New Roman" w:cs="Times New Roman"/>
          <w:b/>
          <w:bCs/>
          <w:color w:val="000000"/>
          <w:sz w:val="24"/>
          <w:szCs w:val="24"/>
        </w:rPr>
        <w:tab/>
      </w:r>
      <w:r w:rsidRPr="0012377E">
        <w:rPr>
          <w:rFonts w:ascii="Times New Roman" w:eastAsia="SimSun" w:hAnsi="Times New Roman" w:cs="Times New Roman"/>
          <w:b/>
          <w:bCs/>
          <w:color w:val="000000"/>
          <w:sz w:val="24"/>
          <w:szCs w:val="24"/>
        </w:rPr>
        <w:t>Statement of the Problem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practices has the potential of speeding up the farmer’s adoption of new improved practices.  Oyure and Andima (2019)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Elia, and Mutula (2017) observed that researchers disseminate to farmers information on the use of drought-resistant crops, early farm preparation and farming, high yield varieties, use of farm implements, proper use of fertilizer and on diseases.</w:t>
      </w:r>
    </w:p>
    <w:p w:rsidR="00203B0A" w:rsidRPr="0012377E" w:rsidRDefault="00203B0A" w:rsidP="008636D0">
      <w:pPr>
        <w:snapToGrid w:val="0"/>
        <w:spacing w:after="0" w:line="36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1.3</w:t>
      </w:r>
      <w:r w:rsidR="008636D0">
        <w:rPr>
          <w:rFonts w:ascii="Times New Roman" w:eastAsia="SimSun" w:hAnsi="Times New Roman" w:cs="Times New Roman"/>
          <w:b/>
          <w:bCs/>
          <w:color w:val="000000"/>
          <w:sz w:val="24"/>
          <w:szCs w:val="24"/>
        </w:rPr>
        <w:tab/>
      </w:r>
      <w:r w:rsidRPr="0012377E">
        <w:rPr>
          <w:rFonts w:ascii="Times New Roman" w:eastAsia="SimSun" w:hAnsi="Times New Roman" w:cs="Times New Roman"/>
          <w:b/>
          <w:bCs/>
          <w:color w:val="000000"/>
          <w:sz w:val="24"/>
          <w:szCs w:val="24"/>
        </w:rPr>
        <w:t>Objectives of the Study</w:t>
      </w:r>
    </w:p>
    <w:p w:rsidR="003A1CB7" w:rsidRPr="003A1CB7" w:rsidRDefault="00203B0A" w:rsidP="008636D0">
      <w:pPr>
        <w:spacing w:after="0" w:line="480" w:lineRule="auto"/>
        <w:jc w:val="both"/>
        <w:rPr>
          <w:rFonts w:ascii="Times New Roman" w:hAnsi="Times New Roman" w:cs="Times New Roman"/>
          <w:sz w:val="24"/>
          <w:szCs w:val="24"/>
        </w:rPr>
      </w:pPr>
      <w:r w:rsidRPr="0012377E">
        <w:rPr>
          <w:rFonts w:ascii="Times New Roman" w:eastAsia="SimSun" w:hAnsi="Times New Roman" w:cs="Times New Roman"/>
          <w:color w:val="000000"/>
          <w:sz w:val="24"/>
          <w:szCs w:val="24"/>
        </w:rPr>
        <w:t xml:space="preserve">The </w:t>
      </w:r>
      <w:r w:rsidR="00F00138" w:rsidRPr="0012377E">
        <w:rPr>
          <w:rFonts w:ascii="Times New Roman" w:eastAsia="SimSun" w:hAnsi="Times New Roman" w:cs="Times New Roman"/>
          <w:color w:val="000000"/>
          <w:sz w:val="24"/>
          <w:szCs w:val="24"/>
        </w:rPr>
        <w:t>main</w:t>
      </w:r>
      <w:r w:rsidRPr="0012377E">
        <w:rPr>
          <w:rFonts w:ascii="Times New Roman" w:eastAsia="SimSun" w:hAnsi="Times New Roman" w:cs="Times New Roman"/>
          <w:color w:val="000000"/>
          <w:sz w:val="24"/>
          <w:szCs w:val="24"/>
        </w:rPr>
        <w:t xml:space="preserve"> objective of this study is to </w:t>
      </w:r>
      <w:r w:rsidR="003A1CB7">
        <w:rPr>
          <w:rFonts w:ascii="Times New Roman" w:eastAsia="SimSun" w:hAnsi="Times New Roman" w:cs="Times New Roman"/>
          <w:color w:val="000000"/>
          <w:sz w:val="24"/>
          <w:szCs w:val="24"/>
        </w:rPr>
        <w:t xml:space="preserve">examine </w:t>
      </w:r>
      <w:r w:rsidR="003A1CB7" w:rsidRPr="003A1CB7">
        <w:rPr>
          <w:rFonts w:ascii="Times New Roman" w:eastAsia="SimSun" w:hAnsi="Times New Roman" w:cs="Times New Roman"/>
          <w:color w:val="000000"/>
          <w:sz w:val="24"/>
          <w:szCs w:val="24"/>
        </w:rPr>
        <w:t>the</w:t>
      </w:r>
      <w:r w:rsidR="003A1CB7">
        <w:rPr>
          <w:rFonts w:ascii="Times New Roman" w:eastAsia="SimSun" w:hAnsi="Times New Roman" w:cs="Times New Roman"/>
          <w:color w:val="000000"/>
          <w:sz w:val="24"/>
          <w:szCs w:val="24"/>
        </w:rPr>
        <w:t xml:space="preserve"> </w:t>
      </w:r>
      <w:r w:rsidR="003A1CB7" w:rsidRPr="003A1CB7">
        <w:rPr>
          <w:rFonts w:ascii="Times New Roman" w:hAnsi="Times New Roman" w:cs="Times New Roman"/>
          <w:bCs/>
          <w:sz w:val="24"/>
          <w:szCs w:val="24"/>
        </w:rPr>
        <w:t>comparative analysis of traditional and digital extension methods for disseminating agricultural info</w:t>
      </w:r>
      <w:r w:rsidR="003A1CB7">
        <w:rPr>
          <w:rFonts w:ascii="Times New Roman" w:hAnsi="Times New Roman" w:cs="Times New Roman"/>
          <w:bCs/>
          <w:sz w:val="24"/>
          <w:szCs w:val="24"/>
        </w:rPr>
        <w:t>rmation among farmers in</w:t>
      </w:r>
      <w:r w:rsidR="00C605A4">
        <w:rPr>
          <w:rFonts w:ascii="Times New Roman" w:hAnsi="Times New Roman" w:cs="Times New Roman"/>
          <w:bCs/>
          <w:sz w:val="24"/>
          <w:szCs w:val="24"/>
        </w:rPr>
        <w:t xml:space="preserve"> Ilorin East LGA of K</w:t>
      </w:r>
      <w:r w:rsidR="003A1CB7">
        <w:rPr>
          <w:rFonts w:ascii="Times New Roman" w:hAnsi="Times New Roman" w:cs="Times New Roman"/>
          <w:bCs/>
          <w:sz w:val="24"/>
          <w:szCs w:val="24"/>
        </w:rPr>
        <w:t>wara Sta</w:t>
      </w:r>
      <w:r w:rsidR="003A1CB7" w:rsidRPr="003A1CB7">
        <w:rPr>
          <w:rFonts w:ascii="Times New Roman" w:hAnsi="Times New Roman" w:cs="Times New Roman"/>
          <w:bCs/>
          <w:sz w:val="24"/>
          <w:szCs w:val="24"/>
        </w:rPr>
        <w:t>te, Nigeria</w:t>
      </w:r>
    </w:p>
    <w:p w:rsidR="00203B0A" w:rsidRPr="0012377E" w:rsidRDefault="00203B0A" w:rsidP="008636D0">
      <w:pPr>
        <w:tabs>
          <w:tab w:val="center" w:pos="4680"/>
        </w:tabs>
        <w:snapToGrid w:val="0"/>
        <w:spacing w:after="0"/>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The specific objectives of the study are to:</w:t>
      </w:r>
      <w:r w:rsidR="003A1CB7">
        <w:rPr>
          <w:rFonts w:ascii="Times New Roman" w:eastAsia="SimSun" w:hAnsi="Times New Roman" w:cs="Times New Roman"/>
          <w:color w:val="000000"/>
          <w:sz w:val="24"/>
          <w:szCs w:val="24"/>
        </w:rPr>
        <w:tab/>
      </w:r>
    </w:p>
    <w:p w:rsidR="00203B0A" w:rsidRPr="008636D0" w:rsidRDefault="008636D0" w:rsidP="008636D0">
      <w:pPr>
        <w:pStyle w:val="ListParagraph"/>
        <w:numPr>
          <w:ilvl w:val="0"/>
          <w:numId w:val="9"/>
        </w:numPr>
        <w:snapToGrid w:val="0"/>
        <w:spacing w:after="0" w:line="480" w:lineRule="auto"/>
        <w:ind w:left="1077"/>
        <w:jc w:val="both"/>
        <w:textAlignment w:val="baseline"/>
        <w:rPr>
          <w:rFonts w:ascii="Times New Roman" w:eastAsia="SimSun" w:hAnsi="Times New Roman" w:cs="Times New Roman"/>
          <w:color w:val="000000"/>
          <w:sz w:val="24"/>
          <w:szCs w:val="24"/>
        </w:rPr>
      </w:pPr>
      <w:r w:rsidRPr="008636D0">
        <w:rPr>
          <w:rFonts w:ascii="Times New Roman" w:eastAsia="SimSun" w:hAnsi="Times New Roman" w:cs="Times New Roman"/>
          <w:color w:val="000000"/>
          <w:sz w:val="24"/>
          <w:szCs w:val="24"/>
        </w:rPr>
        <w:t>T</w:t>
      </w:r>
      <w:r w:rsidR="00203B0A" w:rsidRPr="008636D0">
        <w:rPr>
          <w:rFonts w:ascii="Times New Roman" w:eastAsia="SimSun" w:hAnsi="Times New Roman" w:cs="Times New Roman"/>
          <w:color w:val="000000"/>
          <w:sz w:val="24"/>
          <w:szCs w:val="24"/>
        </w:rPr>
        <w:t>o</w:t>
      </w:r>
      <w:r>
        <w:rPr>
          <w:rFonts w:ascii="Times New Roman" w:eastAsia="SimSun" w:hAnsi="Times New Roman" w:cs="Times New Roman"/>
          <w:color w:val="000000"/>
          <w:sz w:val="24"/>
          <w:szCs w:val="24"/>
        </w:rPr>
        <w:t xml:space="preserve"> </w:t>
      </w:r>
      <w:r w:rsidR="00203B0A" w:rsidRPr="008636D0">
        <w:rPr>
          <w:rFonts w:ascii="Times New Roman" w:eastAsia="SimSun" w:hAnsi="Times New Roman" w:cs="Times New Roman"/>
          <w:color w:val="000000"/>
          <w:sz w:val="24"/>
          <w:szCs w:val="24"/>
        </w:rPr>
        <w:t>evaluate the effectiveness of traditional and digital exten</w:t>
      </w:r>
      <w:r w:rsidR="003A1CB7" w:rsidRPr="008636D0">
        <w:rPr>
          <w:rFonts w:ascii="Times New Roman" w:eastAsia="SimSun" w:hAnsi="Times New Roman" w:cs="Times New Roman"/>
          <w:color w:val="000000"/>
          <w:sz w:val="24"/>
          <w:szCs w:val="24"/>
        </w:rPr>
        <w:t xml:space="preserve">sion methods in disseminating </w:t>
      </w:r>
      <w:r w:rsidR="00203B0A" w:rsidRPr="008636D0">
        <w:rPr>
          <w:rFonts w:ascii="Times New Roman" w:eastAsia="SimSun" w:hAnsi="Times New Roman" w:cs="Times New Roman"/>
          <w:color w:val="000000"/>
          <w:sz w:val="24"/>
          <w:szCs w:val="24"/>
        </w:rPr>
        <w:t>agricultural information.</w:t>
      </w:r>
    </w:p>
    <w:p w:rsidR="00203B0A" w:rsidRPr="008636D0" w:rsidRDefault="008636D0" w:rsidP="008636D0">
      <w:pPr>
        <w:pStyle w:val="ListParagraph"/>
        <w:numPr>
          <w:ilvl w:val="0"/>
          <w:numId w:val="9"/>
        </w:numPr>
        <w:snapToGrid w:val="0"/>
        <w:spacing w:after="0" w:line="480" w:lineRule="auto"/>
        <w:ind w:left="1077"/>
        <w:jc w:val="both"/>
        <w:textAlignment w:val="baseline"/>
        <w:rPr>
          <w:rFonts w:ascii="Times New Roman" w:hAnsi="Times New Roman" w:cs="Times New Roman"/>
          <w:color w:val="000000"/>
          <w:sz w:val="24"/>
          <w:szCs w:val="24"/>
        </w:rPr>
      </w:pPr>
      <w:r w:rsidRPr="008636D0">
        <w:rPr>
          <w:rFonts w:ascii="Times New Roman" w:eastAsia="SimSun" w:hAnsi="Times New Roman" w:cs="Times New Roman"/>
          <w:color w:val="000000"/>
          <w:sz w:val="24"/>
          <w:szCs w:val="24"/>
        </w:rPr>
        <w:t>T</w:t>
      </w:r>
      <w:r w:rsidR="008053FA" w:rsidRPr="008636D0">
        <w:rPr>
          <w:rFonts w:ascii="Times New Roman" w:eastAsia="SimSun" w:hAnsi="Times New Roman" w:cs="Times New Roman"/>
          <w:color w:val="000000"/>
          <w:sz w:val="24"/>
          <w:szCs w:val="24"/>
        </w:rPr>
        <w:t>o</w:t>
      </w:r>
      <w:r>
        <w:rPr>
          <w:rFonts w:ascii="Times New Roman" w:eastAsia="SimSun" w:hAnsi="Times New Roman" w:cs="Times New Roman"/>
          <w:color w:val="000000"/>
          <w:sz w:val="24"/>
          <w:szCs w:val="24"/>
        </w:rPr>
        <w:t xml:space="preserve"> </w:t>
      </w:r>
      <w:r w:rsidR="008053FA" w:rsidRPr="008636D0">
        <w:rPr>
          <w:rFonts w:ascii="Times New Roman" w:eastAsia="SimSun" w:hAnsi="Times New Roman" w:cs="Times New Roman"/>
          <w:color w:val="000000"/>
          <w:sz w:val="24"/>
          <w:szCs w:val="24"/>
        </w:rPr>
        <w:t>compare the level of</w:t>
      </w:r>
      <w:r w:rsidR="00203B0A" w:rsidRPr="008636D0">
        <w:rPr>
          <w:rFonts w:ascii="Times New Roman" w:eastAsia="SimSun" w:hAnsi="Times New Roman" w:cs="Times New Roman"/>
          <w:color w:val="000000"/>
          <w:sz w:val="24"/>
          <w:szCs w:val="24"/>
        </w:rPr>
        <w:t xml:space="preserve"> accessibility, and impact of traditional and digital extension methods on farmer's knowledge and practices.</w:t>
      </w:r>
    </w:p>
    <w:p w:rsidR="00203B0A" w:rsidRPr="008636D0" w:rsidRDefault="008636D0" w:rsidP="008636D0">
      <w:pPr>
        <w:pStyle w:val="ListParagraph"/>
        <w:numPr>
          <w:ilvl w:val="0"/>
          <w:numId w:val="9"/>
        </w:numPr>
        <w:snapToGrid w:val="0"/>
        <w:spacing w:after="0" w:line="480" w:lineRule="auto"/>
        <w:ind w:left="1077"/>
        <w:jc w:val="both"/>
        <w:textAlignment w:val="baseline"/>
        <w:rPr>
          <w:rFonts w:ascii="Times New Roman" w:hAnsi="Times New Roman" w:cs="Times New Roman"/>
          <w:color w:val="000000"/>
          <w:sz w:val="24"/>
          <w:szCs w:val="24"/>
        </w:rPr>
      </w:pPr>
      <w:r w:rsidRPr="008636D0">
        <w:rPr>
          <w:rFonts w:ascii="Times New Roman" w:eastAsia="SimSun" w:hAnsi="Times New Roman" w:cs="Times New Roman"/>
          <w:color w:val="000000"/>
          <w:sz w:val="24"/>
          <w:szCs w:val="24"/>
        </w:rPr>
        <w:t>T</w:t>
      </w:r>
      <w:r w:rsidR="00203B0A" w:rsidRPr="008636D0">
        <w:rPr>
          <w:rFonts w:ascii="Times New Roman" w:eastAsia="SimSun" w:hAnsi="Times New Roman" w:cs="Times New Roman"/>
          <w:color w:val="000000"/>
          <w:sz w:val="24"/>
          <w:szCs w:val="24"/>
        </w:rPr>
        <w:t>o</w:t>
      </w:r>
      <w:r>
        <w:rPr>
          <w:rFonts w:ascii="Times New Roman" w:eastAsia="SimSun" w:hAnsi="Times New Roman" w:cs="Times New Roman"/>
          <w:color w:val="000000"/>
          <w:sz w:val="24"/>
          <w:szCs w:val="24"/>
        </w:rPr>
        <w:t xml:space="preserve"> </w:t>
      </w:r>
      <w:r w:rsidR="001F7630" w:rsidRPr="008636D0">
        <w:rPr>
          <w:rFonts w:ascii="Times New Roman" w:eastAsia="SimSun" w:hAnsi="Times New Roman" w:cs="Times New Roman"/>
          <w:color w:val="000000"/>
          <w:sz w:val="24"/>
          <w:szCs w:val="24"/>
        </w:rPr>
        <w:t>determine the coverage reliability</w:t>
      </w:r>
      <w:r w:rsidR="00203B0A" w:rsidRPr="008636D0">
        <w:rPr>
          <w:rFonts w:ascii="Times New Roman" w:eastAsia="SimSun" w:hAnsi="Times New Roman" w:cs="Times New Roman"/>
          <w:color w:val="000000"/>
          <w:sz w:val="24"/>
          <w:szCs w:val="24"/>
        </w:rPr>
        <w:t xml:space="preserve"> of traditional and digital extension methods in rural</w:t>
      </w:r>
      <w:r w:rsidR="003A1CB7" w:rsidRPr="008636D0">
        <w:rPr>
          <w:rFonts w:ascii="Times New Roman" w:eastAsia="SimSun" w:hAnsi="Times New Roman" w:cs="Times New Roman"/>
          <w:color w:val="000000"/>
          <w:sz w:val="24"/>
          <w:szCs w:val="24"/>
        </w:rPr>
        <w:t xml:space="preserve"> area</w:t>
      </w:r>
      <w:r w:rsidR="00203B0A" w:rsidRPr="008636D0">
        <w:rPr>
          <w:rFonts w:ascii="Times New Roman" w:eastAsia="SimSun" w:hAnsi="Times New Roman" w:cs="Times New Roman"/>
          <w:color w:val="000000"/>
          <w:sz w:val="24"/>
          <w:szCs w:val="24"/>
        </w:rPr>
        <w:t>.</w:t>
      </w:r>
    </w:p>
    <w:p w:rsidR="00203B0A" w:rsidRPr="008636D0" w:rsidRDefault="008636D0" w:rsidP="008636D0">
      <w:pPr>
        <w:pStyle w:val="ListParagraph"/>
        <w:numPr>
          <w:ilvl w:val="0"/>
          <w:numId w:val="9"/>
        </w:numPr>
        <w:snapToGrid w:val="0"/>
        <w:spacing w:after="0" w:line="480" w:lineRule="auto"/>
        <w:ind w:left="1077"/>
        <w:jc w:val="both"/>
        <w:textAlignment w:val="baseline"/>
        <w:rPr>
          <w:rFonts w:ascii="Times New Roman" w:eastAsia="SimSun" w:hAnsi="Times New Roman" w:cs="Times New Roman"/>
          <w:color w:val="000000"/>
          <w:sz w:val="24"/>
          <w:szCs w:val="24"/>
        </w:rPr>
      </w:pPr>
      <w:r w:rsidRPr="008636D0">
        <w:rPr>
          <w:rFonts w:ascii="Times New Roman" w:eastAsia="Times New Roman" w:hAnsi="Times New Roman" w:cs="Times New Roman"/>
          <w:sz w:val="24"/>
          <w:szCs w:val="24"/>
        </w:rPr>
        <w:t xml:space="preserve">Identify </w:t>
      </w:r>
      <w:r w:rsidR="001524D5" w:rsidRPr="008636D0">
        <w:rPr>
          <w:rFonts w:ascii="Times New Roman" w:eastAsia="Times New Roman" w:hAnsi="Times New Roman" w:cs="Times New Roman"/>
          <w:sz w:val="24"/>
          <w:szCs w:val="24"/>
        </w:rPr>
        <w:t>the constraints associated with both traditional and digital extension methods.</w:t>
      </w:r>
    </w:p>
    <w:p w:rsidR="00811738" w:rsidRDefault="00811738">
      <w:pPr>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br w:type="page"/>
      </w:r>
    </w:p>
    <w:p w:rsidR="00203B0A" w:rsidRPr="0012377E" w:rsidRDefault="00945BDE" w:rsidP="00203B0A">
      <w:pPr>
        <w:snapToGrid w:val="0"/>
        <w:spacing w:line="480" w:lineRule="auto"/>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lastRenderedPageBreak/>
        <w:t>1.4</w:t>
      </w:r>
      <w:r w:rsidR="008636D0">
        <w:rPr>
          <w:rFonts w:ascii="Times New Roman" w:eastAsia="SimSun" w:hAnsi="Times New Roman" w:cs="Times New Roman"/>
          <w:b/>
          <w:bCs/>
          <w:color w:val="000000"/>
          <w:sz w:val="24"/>
          <w:szCs w:val="24"/>
        </w:rPr>
        <w:tab/>
      </w:r>
      <w:r w:rsidR="00203B0A" w:rsidRPr="0012377E">
        <w:rPr>
          <w:rFonts w:ascii="Times New Roman" w:eastAsia="SimSun" w:hAnsi="Times New Roman" w:cs="Times New Roman"/>
          <w:b/>
          <w:bCs/>
          <w:color w:val="000000"/>
          <w:sz w:val="24"/>
          <w:szCs w:val="24"/>
        </w:rPr>
        <w:t>Justification for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bCs/>
          <w:color w:val="000000"/>
          <w:sz w:val="24"/>
          <w:szCs w:val="24"/>
        </w:rPr>
      </w:pPr>
      <w:r w:rsidRPr="0012377E">
        <w:rPr>
          <w:rFonts w:ascii="Times New Roman" w:eastAsia="SimSun" w:hAnsi="Times New Roman" w:cs="Times New Roman"/>
          <w:bCs/>
          <w:color w:val="000000"/>
          <w:sz w:val="24"/>
          <w:szCs w:val="24"/>
        </w:rPr>
        <w:t>Looking forward to the success of the future development and deployment of agriculture information.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technologies will also be widely applied in agricultural in formalization. Agricultural information in its nature has a spatial component, so 3S technologies which deal with spatial 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sidR="000D4F50">
        <w:rPr>
          <w:rFonts w:ascii="Times New Roman" w:eastAsia="SimSun" w:hAnsi="Times New Roman" w:cs="Times New Roman"/>
          <w:bCs/>
          <w:color w:val="000000"/>
          <w:sz w:val="24"/>
          <w:szCs w:val="24"/>
        </w:rPr>
        <w:t>rma</w:t>
      </w:r>
      <w:r w:rsidRPr="0012377E">
        <w:rPr>
          <w:rFonts w:ascii="Times New Roman" w:eastAsia="SimSun" w:hAnsi="Times New Roman" w:cs="Times New Roman"/>
          <w:bCs/>
          <w:color w:val="000000"/>
          <w:sz w:val="24"/>
          <w:szCs w:val="24"/>
        </w:rPr>
        <w:t xml:space="preserve">tion. From supporting environment perspective, the most important factor is the government support in terms of Agriculture In formalization strategy and policy. </w:t>
      </w:r>
    </w:p>
    <w:p w:rsidR="00203B0A" w:rsidRPr="00854E8E" w:rsidRDefault="00203B0A" w:rsidP="00854E8E">
      <w:pPr>
        <w:snapToGrid w:val="0"/>
        <w:spacing w:line="480" w:lineRule="auto"/>
        <w:jc w:val="both"/>
        <w:textAlignment w:val="baseline"/>
        <w:rPr>
          <w:rFonts w:ascii="Times New Roman" w:hAnsi="Times New Roman" w:cs="Times New Roman"/>
          <w:bCs/>
          <w:color w:val="000000"/>
          <w:sz w:val="24"/>
          <w:szCs w:val="24"/>
        </w:rPr>
      </w:pPr>
      <w:r w:rsidRPr="0012377E">
        <w:rPr>
          <w:rFonts w:ascii="Times New Roman" w:eastAsia="SimSun" w:hAnsi="Times New Roman" w:cs="Times New Roman"/>
          <w:bCs/>
          <w:color w:val="000000"/>
          <w:sz w:val="24"/>
          <w:szCs w:val="24"/>
        </w:rPr>
        <w:t xml:space="preserve">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(Adeola,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information </w:t>
      </w:r>
      <w:r w:rsidRPr="0012377E">
        <w:rPr>
          <w:rFonts w:ascii="Times New Roman" w:eastAsia="SimSun" w:hAnsi="Times New Roman" w:cs="Times New Roman"/>
          <w:bCs/>
          <w:color w:val="000000"/>
          <w:sz w:val="24"/>
          <w:szCs w:val="24"/>
        </w:rPr>
        <w:lastRenderedPageBreak/>
        <w:t>service models in Nigeria, the following suggestions that are relevant to government organizations and ICT developers can be provided for future development and research (Yusuf, 2018).</w:t>
      </w:r>
    </w:p>
    <w:p w:rsidR="00203B0A" w:rsidRPr="0012377E" w:rsidRDefault="00945BDE" w:rsidP="00203B0A">
      <w:pPr>
        <w:snapToGrid w:val="0"/>
        <w:spacing w:line="480" w:lineRule="auto"/>
        <w:jc w:val="both"/>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1.5</w:t>
      </w:r>
      <w:r w:rsidR="008636D0">
        <w:rPr>
          <w:rFonts w:ascii="Times New Roman" w:eastAsia="SimSun" w:hAnsi="Times New Roman" w:cs="Times New Roman"/>
          <w:b/>
          <w:bCs/>
          <w:color w:val="000000"/>
          <w:sz w:val="24"/>
          <w:szCs w:val="24"/>
        </w:rPr>
        <w:tab/>
      </w:r>
      <w:r w:rsidR="00203B0A" w:rsidRPr="0012377E">
        <w:rPr>
          <w:rFonts w:ascii="Times New Roman" w:eastAsia="SimSun" w:hAnsi="Times New Roman" w:cs="Times New Roman"/>
          <w:b/>
          <w:bCs/>
          <w:color w:val="000000"/>
          <w:sz w:val="24"/>
          <w:szCs w:val="24"/>
        </w:rPr>
        <w:t>Definition of Terms</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Here are definitions for the key terms in the context to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b/>
          <w:color w:val="000000"/>
          <w:sz w:val="24"/>
          <w:szCs w:val="24"/>
        </w:rPr>
        <w:t>Comparative Analysis:</w:t>
      </w:r>
      <w:r w:rsidRPr="0012377E">
        <w:rPr>
          <w:rFonts w:ascii="Times New Roman" w:eastAsia="SimSun" w:hAnsi="Times New Roman" w:cs="Times New Roman"/>
          <w:color w:val="000000"/>
          <w:sz w:val="24"/>
          <w:szCs w:val="24"/>
        </w:rPr>
        <w:t xml:space="preserve"> is the process of comparing items to one another and distinguishing their similarities and difference. When a business wants to anaylse an idea, problem, theory or question, conducting a comparative analysis allows it to better understand the issue and form strategies in response.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Modern Extension Method: </w:t>
      </w:r>
      <w:r w:rsidRPr="0012377E">
        <w:rPr>
          <w:rFonts w:ascii="Times New Roman" w:hAnsi="Times New Roman" w:cs="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Digital Extension Method: </w:t>
      </w:r>
      <w:r w:rsidRPr="0012377E">
        <w:rPr>
          <w:rFonts w:ascii="Times New Roman" w:hAnsi="Times New Roman" w:cs="Times New Roman"/>
          <w:sz w:val="24"/>
          <w:szCs w:val="24"/>
        </w:rPr>
        <w:t>include phone calls, WhatsApp groups and specialised smartphone applications used for agricultural knowledge brokering. We researched processes through which DETs have (and have not) been used by farmers and other extension actors in low- and middle-income countries.</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Traditional Disseminating Method: </w:t>
      </w:r>
      <w:r w:rsidRPr="0012377E">
        <w:rPr>
          <w:rFonts w:ascii="Times New Roman" w:hAnsi="Times New Roman" w:cs="Times New Roman"/>
          <w:sz w:val="24"/>
          <w:szCs w:val="24"/>
        </w:rPr>
        <w:t>is a technological innovations done by three methods viz; personal contact method, group contact method and mass contact method by using result and method demonstration methods. Farmers are enterprise owners in agriculture, and it is the responsibility of the Agricultural Extension System (AES) to transform the knowledge, skill and attitude of the farmers with the aim to enhance their farm productivity, production and profitability</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lastRenderedPageBreak/>
        <w:t xml:space="preserve">Disseminating Agricultural Information: </w:t>
      </w:r>
      <w:r w:rsidRPr="0012377E">
        <w:rPr>
          <w:rFonts w:ascii="Times New Roman" w:hAnsi="Times New Roman" w:cs="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Extension Method: </w:t>
      </w:r>
      <w:r w:rsidRPr="0012377E">
        <w:rPr>
          <w:rFonts w:ascii="Times New Roman" w:hAnsi="Times New Roman" w:cs="Times New Roman"/>
          <w:sz w:val="24"/>
          <w:szCs w:val="24"/>
        </w:rPr>
        <w:t>comprise the communication techniques between extension wor</w:t>
      </w:r>
      <w:r w:rsidR="000300F8">
        <w:rPr>
          <w:rFonts w:ascii="Times New Roman" w:hAnsi="Times New Roman" w:cs="Times New Roman"/>
          <w:sz w:val="24"/>
          <w:szCs w:val="24"/>
        </w:rPr>
        <w:t>kers and target groups.</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106834" w:rsidRDefault="00106834" w:rsidP="00203B0A">
      <w:pPr>
        <w:snapToGrid w:val="0"/>
        <w:spacing w:line="480" w:lineRule="auto"/>
        <w:jc w:val="both"/>
        <w:textAlignment w:val="baseline"/>
        <w:rPr>
          <w:rFonts w:ascii="Times New Roman" w:hAnsi="Times New Roman" w:cs="Times New Roman"/>
          <w:b/>
          <w:color w:val="000000"/>
          <w:sz w:val="24"/>
          <w:szCs w:val="24"/>
        </w:rPr>
      </w:pPr>
    </w:p>
    <w:p w:rsidR="00FC49B2" w:rsidRDefault="00FC49B2" w:rsidP="00203B0A">
      <w:pPr>
        <w:snapToGrid w:val="0"/>
        <w:spacing w:line="480" w:lineRule="auto"/>
        <w:jc w:val="both"/>
        <w:textAlignment w:val="baseline"/>
        <w:rPr>
          <w:rFonts w:ascii="Times New Roman" w:hAnsi="Times New Roman" w:cs="Times New Roman"/>
          <w:b/>
          <w:color w:val="000000"/>
          <w:sz w:val="24"/>
          <w:szCs w:val="24"/>
        </w:rPr>
      </w:pPr>
    </w:p>
    <w:p w:rsidR="00FC49B2" w:rsidRDefault="00FC49B2" w:rsidP="00203B0A">
      <w:pPr>
        <w:snapToGrid w:val="0"/>
        <w:spacing w:line="480" w:lineRule="auto"/>
        <w:jc w:val="both"/>
        <w:textAlignment w:val="baseline"/>
        <w:rPr>
          <w:rFonts w:ascii="Times New Roman" w:hAnsi="Times New Roman" w:cs="Times New Roman"/>
          <w:b/>
          <w:color w:val="000000"/>
          <w:sz w:val="24"/>
          <w:szCs w:val="24"/>
        </w:rPr>
      </w:pPr>
    </w:p>
    <w:p w:rsidR="00FC49B2" w:rsidRDefault="00FC49B2" w:rsidP="00203B0A">
      <w:pPr>
        <w:snapToGrid w:val="0"/>
        <w:spacing w:line="480" w:lineRule="auto"/>
        <w:jc w:val="both"/>
        <w:textAlignment w:val="baseline"/>
        <w:rPr>
          <w:rFonts w:ascii="Times New Roman" w:hAnsi="Times New Roman" w:cs="Times New Roman"/>
          <w:b/>
          <w:color w:val="000000"/>
          <w:sz w:val="24"/>
          <w:szCs w:val="24"/>
        </w:rPr>
      </w:pPr>
    </w:p>
    <w:p w:rsidR="00945BDE" w:rsidRDefault="00945BDE" w:rsidP="00203B0A">
      <w:pPr>
        <w:snapToGrid w:val="0"/>
        <w:spacing w:line="480" w:lineRule="auto"/>
        <w:jc w:val="both"/>
        <w:textAlignment w:val="baseline"/>
        <w:rPr>
          <w:rFonts w:ascii="Times New Roman" w:hAnsi="Times New Roman" w:cs="Times New Roman"/>
          <w:b/>
          <w:color w:val="000000"/>
          <w:sz w:val="24"/>
          <w:szCs w:val="24"/>
        </w:rPr>
      </w:pPr>
    </w:p>
    <w:p w:rsidR="00945BDE" w:rsidRPr="0012377E" w:rsidRDefault="00945BDE" w:rsidP="00203B0A">
      <w:pPr>
        <w:snapToGrid w:val="0"/>
        <w:spacing w:line="480" w:lineRule="auto"/>
        <w:jc w:val="both"/>
        <w:textAlignment w:val="baseline"/>
        <w:rPr>
          <w:rFonts w:ascii="Times New Roman" w:hAnsi="Times New Roman" w:cs="Times New Roman"/>
          <w:b/>
          <w:color w:val="000000"/>
          <w:sz w:val="24"/>
          <w:szCs w:val="24"/>
        </w:rPr>
      </w:pPr>
    </w:p>
    <w:p w:rsidR="00203B0A" w:rsidRDefault="00203B0A" w:rsidP="00203B0A">
      <w:pPr>
        <w:snapToGrid w:val="0"/>
        <w:spacing w:line="480" w:lineRule="auto"/>
        <w:jc w:val="center"/>
        <w:textAlignment w:val="baseline"/>
        <w:rPr>
          <w:rFonts w:ascii="Times New Roman" w:hAnsi="Times New Roman" w:cs="Times New Roman"/>
          <w:b/>
          <w:sz w:val="24"/>
          <w:szCs w:val="24"/>
        </w:rPr>
      </w:pPr>
    </w:p>
    <w:p w:rsidR="00FC49B2" w:rsidRPr="0012377E" w:rsidRDefault="00FC49B2" w:rsidP="00203B0A">
      <w:pPr>
        <w:snapToGrid w:val="0"/>
        <w:spacing w:line="480" w:lineRule="auto"/>
        <w:jc w:val="center"/>
        <w:textAlignment w:val="baseline"/>
        <w:rPr>
          <w:rFonts w:ascii="Times New Roman" w:hAnsi="Times New Roman" w:cs="Times New Roman"/>
          <w:b/>
          <w:sz w:val="24"/>
          <w:szCs w:val="24"/>
        </w:rPr>
      </w:pPr>
    </w:p>
    <w:p w:rsidR="00811738" w:rsidRDefault="00811738">
      <w:pPr>
        <w:rPr>
          <w:rFonts w:ascii="Times New Roman" w:hAnsi="Times New Roman" w:cs="Times New Roman"/>
          <w:b/>
          <w:sz w:val="24"/>
          <w:szCs w:val="24"/>
        </w:rPr>
      </w:pPr>
      <w:r>
        <w:rPr>
          <w:rFonts w:ascii="Times New Roman" w:hAnsi="Times New Roman" w:cs="Times New Roman"/>
          <w:b/>
          <w:sz w:val="24"/>
          <w:szCs w:val="24"/>
        </w:rPr>
        <w:br w:type="page"/>
      </w: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CHAPTER TWO</w:t>
      </w: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203B0A" w:rsidRPr="0012377E" w:rsidRDefault="00203B0A" w:rsidP="008636D0">
      <w:pPr>
        <w:snapToGrid w:val="0"/>
        <w:spacing w:line="480" w:lineRule="auto"/>
        <w:ind w:left="720" w:hanging="720"/>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2.1</w:t>
      </w:r>
      <w:r w:rsidR="008636D0">
        <w:rPr>
          <w:rFonts w:ascii="Times New Roman" w:hAnsi="Times New Roman" w:cs="Times New Roman"/>
          <w:b/>
          <w:sz w:val="24"/>
          <w:szCs w:val="24"/>
        </w:rPr>
        <w:tab/>
      </w:r>
      <w:r w:rsidRPr="0012377E">
        <w:rPr>
          <w:rFonts w:ascii="Times New Roman" w:hAnsi="Times New Roman" w:cs="Times New Roman"/>
          <w:b/>
          <w:sz w:val="24"/>
          <w:szCs w:val="24"/>
        </w:rPr>
        <w:t xml:space="preserve">An overview of Modern and Traditional Method for Disseminating Agricultural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Okon (2019), the aim of agro-technology generation is to address better techniques of land development, crop and animal management and achieve higher yields. Thus, agricultural technology generation system is aimed at providing modern technology and facilities to communities (Bolade and Njoku, 2018).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Ayichi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w:t>
      </w:r>
      <w:r w:rsidRPr="0012377E">
        <w:rPr>
          <w:rFonts w:ascii="Times New Roman" w:hAnsi="Times New Roman" w:cs="Times New Roman"/>
          <w:sz w:val="24"/>
          <w:szCs w:val="24"/>
        </w:rPr>
        <w:lastRenderedPageBreak/>
        <w:t xml:space="preserve">lack of collaboration between the social and biological scientists on farming system research (FSR), has limited research efforts in generating relevant technologies (Bello and Akins, 2017).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net effect of FSR adopted as a policy in the activities of the agricultural technology generation sub system is the evolvement of technologies best suited to existing farming system and accepted by farmers (Asiabaka, 2020). According to Blum (2021), most research efforts in technology generation in developing countries are wasted due to their inadequate orientation to farmers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Okon (2019), technologies which are capable of improving food productivity at farm level should evolve from well funded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Okon (2019). Technology </w:t>
      </w:r>
      <w:r w:rsidRPr="0012377E">
        <w:rPr>
          <w:rFonts w:ascii="Times New Roman" w:hAnsi="Times New Roman" w:cs="Times New Roman"/>
          <w:sz w:val="24"/>
          <w:szCs w:val="24"/>
        </w:rPr>
        <w:lastRenderedPageBreak/>
        <w:t xml:space="preserve">generation in Nigeria results from the national agricultural research system, namely; university 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w:t>
      </w:r>
      <w:r w:rsidR="008636D0">
        <w:rPr>
          <w:rFonts w:ascii="Times New Roman" w:hAnsi="Times New Roman" w:cs="Times New Roman"/>
          <w:b/>
          <w:sz w:val="24"/>
          <w:szCs w:val="24"/>
        </w:rPr>
        <w:tab/>
      </w:r>
      <w:r w:rsidRPr="0012377E">
        <w:rPr>
          <w:rFonts w:ascii="Times New Roman" w:hAnsi="Times New Roman" w:cs="Times New Roman"/>
          <w:b/>
          <w:sz w:val="24"/>
          <w:szCs w:val="24"/>
        </w:rPr>
        <w:t>Agricultural Technology Transfer Sub-System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Okon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w:t>
      </w:r>
      <w:r w:rsidRPr="0012377E">
        <w:rPr>
          <w:rFonts w:ascii="Times New Roman" w:hAnsi="Times New Roman" w:cs="Times New Roman"/>
          <w:sz w:val="24"/>
          <w:szCs w:val="24"/>
        </w:rPr>
        <w:lastRenderedPageBreak/>
        <w:t xml:space="preserve">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well articulated communication elements in the transfer process. </w:t>
      </w:r>
    </w:p>
    <w:p w:rsidR="00203B0A" w:rsidRPr="003C7361"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Okon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programmes,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inadequate </w:t>
      </w:r>
      <w:r w:rsidRPr="0012377E">
        <w:rPr>
          <w:rFonts w:ascii="Times New Roman" w:hAnsi="Times New Roman" w:cs="Times New Roman"/>
          <w:sz w:val="24"/>
          <w:szCs w:val="24"/>
        </w:rPr>
        <w:lastRenderedPageBreak/>
        <w:t xml:space="preserve">horizontal relationship of extension staff would largely limit meaningful vertical 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w:t>
      </w:r>
      <w:r w:rsidR="008636D0">
        <w:rPr>
          <w:rFonts w:ascii="Times New Roman" w:hAnsi="Times New Roman" w:cs="Times New Roman"/>
          <w:b/>
          <w:sz w:val="24"/>
          <w:szCs w:val="24"/>
        </w:rPr>
        <w:tab/>
      </w:r>
      <w:r w:rsidRPr="0012377E">
        <w:rPr>
          <w:rFonts w:ascii="Times New Roman" w:hAnsi="Times New Roman" w:cs="Times New Roman"/>
          <w:b/>
          <w:sz w:val="24"/>
          <w:szCs w:val="24"/>
        </w:rPr>
        <w:t>Agricultural Technology Utilization Sub-System</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Agro-technology transfer programmes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well being economic characteristics of farmers include: income status, labour availability, internal resource mobilization, investment rate, saving potentials and marketing pattern. Inadequate adoption and ineffectiveness of most agro-technology transfer programmes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programme planning, hectare of land cultivated by farmers, positive changes towards agriculture and greater access to social services, as success indicators.</w:t>
      </w:r>
    </w:p>
    <w:p w:rsidR="00811738" w:rsidRDefault="00811738">
      <w:pPr>
        <w:rPr>
          <w:rFonts w:ascii="Times New Roman" w:hAnsi="Times New Roman" w:cs="Times New Roman"/>
          <w:b/>
          <w:sz w:val="24"/>
          <w:szCs w:val="24"/>
        </w:rPr>
      </w:pPr>
      <w:r>
        <w:rPr>
          <w:rFonts w:ascii="Times New Roman" w:hAnsi="Times New Roman" w:cs="Times New Roman"/>
          <w:b/>
          <w:sz w:val="24"/>
          <w:szCs w:val="24"/>
        </w:rPr>
        <w:br w:type="page"/>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2.4</w:t>
      </w:r>
      <w:r w:rsidR="008636D0">
        <w:rPr>
          <w:rFonts w:ascii="Times New Roman" w:hAnsi="Times New Roman" w:cs="Times New Roman"/>
          <w:b/>
          <w:sz w:val="24"/>
          <w:szCs w:val="24"/>
        </w:rPr>
        <w:tab/>
      </w:r>
      <w:r w:rsidRPr="0012377E">
        <w:rPr>
          <w:rFonts w:ascii="Times New Roman" w:hAnsi="Times New Roman" w:cs="Times New Roman"/>
          <w:b/>
          <w:sz w:val="24"/>
          <w:szCs w:val="24"/>
        </w:rPr>
        <w:t xml:space="preserve">Types of Agricultural Research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(Adeola,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fertiliser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w:t>
      </w:r>
      <w:r w:rsidR="008636D0">
        <w:rPr>
          <w:rFonts w:ascii="Times New Roman" w:hAnsi="Times New Roman" w:cs="Times New Roman"/>
          <w:b/>
          <w:sz w:val="24"/>
          <w:szCs w:val="24"/>
        </w:rPr>
        <w:tab/>
      </w:r>
      <w:r w:rsidRPr="0012377E">
        <w:rPr>
          <w:rFonts w:ascii="Times New Roman" w:hAnsi="Times New Roman" w:cs="Times New Roman"/>
          <w:b/>
          <w:sz w:val="24"/>
          <w:szCs w:val="24"/>
        </w:rPr>
        <w:t>Challenges to Effective Dissemination of Agricultural Research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Oladele (2018), on the other hand, found weak linkages between farmers, extension workers, and researchers, which contributed to poor dissemination of </w:t>
      </w:r>
      <w:r w:rsidRPr="0012377E">
        <w:rPr>
          <w:rFonts w:ascii="Times New Roman" w:hAnsi="Times New Roman" w:cs="Times New Roman"/>
          <w:sz w:val="24"/>
          <w:szCs w:val="24"/>
        </w:rPr>
        <w:lastRenderedPageBreak/>
        <w:t xml:space="preserve">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utilise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fertilisers.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w:t>
      </w:r>
      <w:r w:rsidR="008636D0">
        <w:rPr>
          <w:rFonts w:ascii="Times New Roman" w:hAnsi="Times New Roman" w:cs="Times New Roman"/>
          <w:b/>
          <w:sz w:val="24"/>
          <w:szCs w:val="24"/>
        </w:rPr>
        <w:tab/>
      </w:r>
      <w:r w:rsidRPr="0012377E">
        <w:rPr>
          <w:rFonts w:ascii="Times New Roman" w:hAnsi="Times New Roman" w:cs="Times New Roman"/>
          <w:b/>
          <w:sz w:val="24"/>
          <w:szCs w:val="24"/>
        </w:rPr>
        <w:t>Sources and Access to Agricultural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(Oladele, 2018). What is more, </w:t>
      </w:r>
      <w:r w:rsidRPr="0012377E">
        <w:rPr>
          <w:rFonts w:ascii="Times New Roman" w:hAnsi="Times New Roman" w:cs="Times New Roman"/>
          <w:sz w:val="24"/>
          <w:szCs w:val="24"/>
        </w:rPr>
        <w:lastRenderedPageBreak/>
        <w:t xml:space="preserve">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w:t>
      </w:r>
      <w:r w:rsidR="008636D0" w:rsidRPr="0012377E">
        <w:rPr>
          <w:rFonts w:ascii="Times New Roman" w:hAnsi="Times New Roman" w:cs="Times New Roman"/>
          <w:sz w:val="24"/>
          <w:szCs w:val="24"/>
        </w:rPr>
        <w:t>S</w:t>
      </w:r>
      <w:r w:rsidRPr="0012377E">
        <w:rPr>
          <w:rFonts w:ascii="Times New Roman" w:hAnsi="Times New Roman" w:cs="Times New Roman"/>
          <w:sz w:val="24"/>
          <w:szCs w:val="24"/>
        </w:rPr>
        <w:t>ource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w:t>
      </w:r>
      <w:r w:rsidR="008636D0">
        <w:rPr>
          <w:rFonts w:ascii="Times New Roman" w:hAnsi="Times New Roman" w:cs="Times New Roman"/>
          <w:sz w:val="24"/>
          <w:szCs w:val="24"/>
        </w:rPr>
        <w:t xml:space="preserve"> with a literacy rate of 84.80%</w:t>
      </w:r>
      <w:r w:rsidRPr="0012377E">
        <w:rPr>
          <w:rFonts w:ascii="Times New Roman" w:hAnsi="Times New Roman" w:cs="Times New Roman"/>
          <w:sz w:val="24"/>
          <w:szCs w:val="24"/>
        </w:rPr>
        <w:t xml:space="preserve">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w:t>
      </w:r>
      <w:r w:rsidRPr="0012377E">
        <w:rPr>
          <w:rFonts w:ascii="Times New Roman" w:hAnsi="Times New Roman" w:cs="Times New Roman"/>
          <w:sz w:val="24"/>
          <w:szCs w:val="24"/>
        </w:rPr>
        <w:lastRenderedPageBreak/>
        <w:t xml:space="preserve">efficiencies and farm incomes, conserving natural resources, and by providing more information, choice and value to stakeholders.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Aina and Alao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w:t>
      </w:r>
      <w:r w:rsidRPr="0012377E">
        <w:rPr>
          <w:rFonts w:ascii="Times New Roman" w:hAnsi="Times New Roman" w:cs="Times New Roman"/>
          <w:sz w:val="24"/>
          <w:szCs w:val="24"/>
        </w:rPr>
        <w:lastRenderedPageBreak/>
        <w:t xml:space="preserve">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Aina (2017). Similarly, Oral tradition is an important method of disseminating agricultural information in many African cultures. This is because it recognizes existing traditional or indigenous channels of information dissemination. Lwoga,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Aina (2022) points out that one of the sources of information of farmers in Nigeria is traditional. That is information is obtained not from official sources directly but through colleagues or family members. Aina,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8636D0" w:rsidRDefault="008636D0">
      <w:pPr>
        <w:rPr>
          <w:rFonts w:ascii="Times New Roman" w:hAnsi="Times New Roman" w:cs="Times New Roman"/>
          <w:b/>
          <w:sz w:val="24"/>
          <w:szCs w:val="24"/>
        </w:rPr>
      </w:pPr>
      <w:r>
        <w:rPr>
          <w:rFonts w:ascii="Times New Roman" w:hAnsi="Times New Roman" w:cs="Times New Roman"/>
          <w:b/>
          <w:sz w:val="24"/>
          <w:szCs w:val="24"/>
        </w:rPr>
        <w:br w:type="page"/>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lastRenderedPageBreak/>
        <w:t>2.7</w:t>
      </w:r>
      <w:r w:rsidR="008636D0">
        <w:rPr>
          <w:rFonts w:ascii="Times New Roman" w:hAnsi="Times New Roman" w:cs="Times New Roman"/>
          <w:b/>
          <w:sz w:val="24"/>
          <w:szCs w:val="24"/>
        </w:rPr>
        <w:tab/>
      </w:r>
      <w:r w:rsidRPr="0012377E">
        <w:rPr>
          <w:rFonts w:ascii="Times New Roman" w:hAnsi="Times New Roman" w:cs="Times New Roman"/>
          <w:b/>
          <w:sz w:val="24"/>
          <w:szCs w:val="24"/>
        </w:rPr>
        <w:t>Information Generation Output and Types Information</w:t>
      </w:r>
      <w:r w:rsidRPr="0012377E">
        <w:rPr>
          <w:rFonts w:ascii="Times New Roman" w:hAnsi="Times New Roman" w:cs="Times New Roman"/>
          <w:sz w:val="24"/>
          <w:szCs w:val="24"/>
        </w:rPr>
        <w:t xml:space="preserve"> </w:t>
      </w:r>
    </w:p>
    <w:p w:rsidR="00153FC6"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w:t>
      </w:r>
    </w:p>
    <w:p w:rsidR="00153FC6"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Oladele (2023) hold the view that agricultural information is generated in universities and research institutions. This result emanates from a research on multilingualism of farm broadcast and agricultural information access in Nigeria. </w:t>
      </w:r>
    </w:p>
    <w:p w:rsidR="00153FC6"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Oladele,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w:t>
      </w:r>
      <w:r w:rsidRPr="0012377E">
        <w:rPr>
          <w:rFonts w:ascii="Times New Roman" w:hAnsi="Times New Roman" w:cs="Times New Roman"/>
          <w:sz w:val="24"/>
          <w:szCs w:val="24"/>
        </w:rPr>
        <w:lastRenderedPageBreak/>
        <w:t xml:space="preserve">in the Niger Delta region of Nigeria, where it reveals that 98 percent of fish farmers studied prefer scientific information. Commercial Information Commercial information is another type of 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adding that it is the information that individuals require to do their job effectively. The farmer cannot be an exception.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w:t>
      </w:r>
      <w:r w:rsidRPr="0012377E">
        <w:rPr>
          <w:rFonts w:ascii="Times New Roman" w:hAnsi="Times New Roman" w:cs="Times New Roman"/>
          <w:sz w:val="24"/>
          <w:szCs w:val="24"/>
        </w:rPr>
        <w:lastRenderedPageBreak/>
        <w:t xml:space="preserve">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one of the commodities required in this process is to arrive at a good decision is information. In conclusion, it can be said that, whether the information need is identified by the 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the impact of </w:t>
      </w:r>
      <w:r w:rsidRPr="0012377E">
        <w:rPr>
          <w:rFonts w:ascii="Times New Roman" w:hAnsi="Times New Roman" w:cs="Times New Roman"/>
          <w:sz w:val="24"/>
          <w:szCs w:val="24"/>
        </w:rPr>
        <w:lastRenderedPageBreak/>
        <w:t xml:space="preserve">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experts are unable to commit enough time to conduct full-fledge scientific studies to analyze information needs of individual farmers who face critical situation or information need.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2.8</w:t>
      </w:r>
      <w:r w:rsidR="008636D0">
        <w:rPr>
          <w:rFonts w:ascii="Times New Roman" w:hAnsi="Times New Roman" w:cs="Times New Roman"/>
          <w:b/>
          <w:sz w:val="24"/>
          <w:szCs w:val="24"/>
        </w:rPr>
        <w:tab/>
      </w:r>
      <w:r w:rsidRPr="0012377E">
        <w:rPr>
          <w:rFonts w:ascii="Times New Roman" w:hAnsi="Times New Roman" w:cs="Times New Roman"/>
          <w:b/>
          <w:sz w:val="24"/>
          <w:szCs w:val="24"/>
        </w:rPr>
        <w:t>The Users and Usefulness of Agricultural Research Information in Nigeria</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Aina (2023) has categorized the various agricultural information user populations as follows: </w:t>
      </w:r>
    </w:p>
    <w:p w:rsidR="00203B0A" w:rsidRPr="00936FEA" w:rsidRDefault="00203B0A" w:rsidP="00936FEA">
      <w:pPr>
        <w:pStyle w:val="ListParagraph"/>
        <w:numPr>
          <w:ilvl w:val="0"/>
          <w:numId w:val="11"/>
        </w:numPr>
        <w:snapToGrid w:val="0"/>
        <w:spacing w:line="480" w:lineRule="auto"/>
        <w:jc w:val="both"/>
        <w:textAlignment w:val="baseline"/>
        <w:rPr>
          <w:rFonts w:ascii="Times New Roman" w:hAnsi="Times New Roman" w:cs="Times New Roman"/>
          <w:sz w:val="24"/>
          <w:szCs w:val="24"/>
        </w:rPr>
      </w:pPr>
      <w:r w:rsidRPr="00936FEA">
        <w:rPr>
          <w:rFonts w:ascii="Times New Roman" w:hAnsi="Times New Roman" w:cs="Times New Roman"/>
          <w:sz w:val="24"/>
          <w:szCs w:val="24"/>
        </w:rPr>
        <w:t xml:space="preserve">Farmers  </w:t>
      </w:r>
    </w:p>
    <w:p w:rsidR="00203B0A" w:rsidRPr="00936FEA" w:rsidRDefault="00203B0A" w:rsidP="00936FEA">
      <w:pPr>
        <w:pStyle w:val="ListParagraph"/>
        <w:numPr>
          <w:ilvl w:val="0"/>
          <w:numId w:val="11"/>
        </w:numPr>
        <w:snapToGrid w:val="0"/>
        <w:spacing w:line="480" w:lineRule="auto"/>
        <w:jc w:val="both"/>
        <w:textAlignment w:val="baseline"/>
        <w:rPr>
          <w:rFonts w:ascii="Times New Roman" w:hAnsi="Times New Roman" w:cs="Times New Roman"/>
          <w:sz w:val="24"/>
          <w:szCs w:val="24"/>
        </w:rPr>
      </w:pPr>
      <w:r w:rsidRPr="00936FEA">
        <w:rPr>
          <w:rFonts w:ascii="Times New Roman" w:hAnsi="Times New Roman" w:cs="Times New Roman"/>
          <w:sz w:val="24"/>
          <w:szCs w:val="24"/>
        </w:rPr>
        <w:t xml:space="preserve">Policy-makers </w:t>
      </w:r>
    </w:p>
    <w:p w:rsidR="00203B0A" w:rsidRPr="00936FEA" w:rsidRDefault="00203B0A" w:rsidP="00936FEA">
      <w:pPr>
        <w:pStyle w:val="ListParagraph"/>
        <w:numPr>
          <w:ilvl w:val="0"/>
          <w:numId w:val="11"/>
        </w:numPr>
        <w:snapToGrid w:val="0"/>
        <w:spacing w:line="480" w:lineRule="auto"/>
        <w:jc w:val="both"/>
        <w:textAlignment w:val="baseline"/>
        <w:rPr>
          <w:rFonts w:ascii="Times New Roman" w:hAnsi="Times New Roman" w:cs="Times New Roman"/>
          <w:sz w:val="24"/>
          <w:szCs w:val="24"/>
        </w:rPr>
      </w:pPr>
      <w:r w:rsidRPr="00936FEA">
        <w:rPr>
          <w:rFonts w:ascii="Times New Roman" w:hAnsi="Times New Roman" w:cs="Times New Roman"/>
          <w:sz w:val="24"/>
          <w:szCs w:val="24"/>
        </w:rPr>
        <w:lastRenderedPageBreak/>
        <w:t xml:space="preserve">Extension workers  </w:t>
      </w:r>
    </w:p>
    <w:p w:rsidR="00203B0A" w:rsidRPr="00936FEA" w:rsidRDefault="00203B0A" w:rsidP="00936FEA">
      <w:pPr>
        <w:pStyle w:val="ListParagraph"/>
        <w:numPr>
          <w:ilvl w:val="0"/>
          <w:numId w:val="11"/>
        </w:numPr>
        <w:snapToGrid w:val="0"/>
        <w:spacing w:line="480" w:lineRule="auto"/>
        <w:jc w:val="both"/>
        <w:textAlignment w:val="baseline"/>
        <w:rPr>
          <w:rFonts w:ascii="Times New Roman" w:hAnsi="Times New Roman" w:cs="Times New Roman"/>
          <w:sz w:val="24"/>
          <w:szCs w:val="24"/>
        </w:rPr>
      </w:pPr>
      <w:r w:rsidRPr="00936FEA">
        <w:rPr>
          <w:rFonts w:ascii="Times New Roman" w:hAnsi="Times New Roman" w:cs="Times New Roman"/>
          <w:sz w:val="24"/>
          <w:szCs w:val="24"/>
        </w:rPr>
        <w:t xml:space="preserve">Agro-allied industries.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parastatal bodies. Similarly, All over the world play a central role in formulating agricultural policies and mobilizing extension workers to reach farmers. Similarly, government policy makers through legislation also generate and use especially social, commercial and legal information (Aina, 2018). A summation of these views </w:t>
      </w:r>
      <w:r w:rsidRPr="0012377E">
        <w:rPr>
          <w:rFonts w:ascii="Times New Roman" w:hAnsi="Times New Roman" w:cs="Times New Roman"/>
          <w:sz w:val="24"/>
          <w:szCs w:val="24"/>
        </w:rPr>
        <w:lastRenderedPageBreak/>
        <w:t xml:space="preserve">shows that there is a significant relationship between legislative information generated and used by policy makers and farmers. This is because most of the acts and laws on agriculture have direct 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the various roles and contributions the few extension workers and policy makers continue to make in the current food production cannot be downplayed. Nigeria’s first 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significant social innovation. It is an important force in agricultural change which has been created and recreated, adapted and developed over the centuries. In another development points-out that: </w:t>
      </w:r>
      <w:r w:rsidRPr="0012377E">
        <w:rPr>
          <w:rFonts w:ascii="Times New Roman" w:hAnsi="Times New Roman" w:cs="Times New Roman"/>
          <w:sz w:val="24"/>
          <w:szCs w:val="24"/>
        </w:rPr>
        <w:lastRenderedPageBreak/>
        <w:t xml:space="preserve">agricultural extension worker has an important role in promoting the adoption of new technologies and innovations.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vulnerability and help in poverty reduction in the rural areas. This suggests that, the role of extension workers is not only that of disseminating information generated to farmers but they are also expected to assist in how to sell their produce, buy seedlings and control of pests, all in an effort to fight food insecurity in the country. </w:t>
      </w: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CHAPTER THREE </w:t>
      </w: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METHODOLOGY </w:t>
      </w:r>
    </w:p>
    <w:p w:rsidR="00203B0A"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3.1</w:t>
      </w:r>
      <w:r w:rsidR="00936FEA">
        <w:rPr>
          <w:rFonts w:ascii="Times New Roman" w:hAnsi="Times New Roman" w:cs="Times New Roman"/>
          <w:b/>
          <w:sz w:val="24"/>
          <w:szCs w:val="24"/>
        </w:rPr>
        <w:tab/>
      </w:r>
      <w:r w:rsidRPr="0012377E">
        <w:rPr>
          <w:rFonts w:ascii="Times New Roman" w:hAnsi="Times New Roman" w:cs="Times New Roman"/>
          <w:b/>
          <w:sz w:val="24"/>
          <w:szCs w:val="24"/>
        </w:rPr>
        <w:t>Study Area</w:t>
      </w:r>
    </w:p>
    <w:p w:rsidR="00A33EBD" w:rsidRDefault="00A33EBD" w:rsidP="00A33EBD">
      <w:pPr>
        <w:spacing w:before="240" w:line="480" w:lineRule="auto"/>
        <w:jc w:val="both"/>
      </w:pPr>
      <w:r>
        <w:rPr>
          <w:rFonts w:ascii="Times New Roman" w:hAnsi="Times New Roman"/>
          <w:sz w:val="24"/>
          <w:szCs w:val="24"/>
        </w:rPr>
        <w:t>Kwara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Its bordered to the east by Kogi state, to the north by Niger state, and to the south by Ekiti, Osun, and Oyo states, while its western border makes up part of the international border with the Benin Republic.  Its capital is the city of Ilorin and the state has 16 local government areas. (https://en.wikipedia.org/wiki/Moro)</w:t>
      </w:r>
    </w:p>
    <w:p w:rsidR="00A33EBD" w:rsidRPr="00980679" w:rsidRDefault="004E5D68" w:rsidP="00A33EBD">
      <w:pPr>
        <w:spacing w:before="240" w:line="480" w:lineRule="auto"/>
        <w:jc w:val="both"/>
        <w:rPr>
          <w:rFonts w:ascii="Times New Roman" w:hAnsi="Times New Roman"/>
          <w:sz w:val="24"/>
          <w:szCs w:val="24"/>
        </w:rPr>
      </w:pPr>
      <w:r>
        <w:rPr>
          <w:rFonts w:ascii="Times New Roman" w:hAnsi="Times New Roman"/>
          <w:sz w:val="24"/>
          <w:szCs w:val="24"/>
        </w:rPr>
        <w:t>Ilorin East</w:t>
      </w:r>
      <w:r w:rsidR="00A33EBD">
        <w:rPr>
          <w:rFonts w:ascii="Times New Roman" w:hAnsi="Times New Roman"/>
          <w:sz w:val="24"/>
          <w:szCs w:val="24"/>
        </w:rPr>
        <w:t xml:space="preserve"> Local Government area (LGA) in Kwara state, North Central Nigeria. The population of the local government area was projected at </w:t>
      </w:r>
      <w:r w:rsidR="00A33EBD">
        <w:rPr>
          <w:rFonts w:ascii="Times New Roman" w:hAnsi="Times New Roman"/>
          <w:color w:val="202122"/>
          <w:sz w:val="24"/>
          <w:szCs w:val="24"/>
          <w:shd w:val="clear" w:color="auto" w:fill="FFFFFF"/>
        </w:rPr>
        <w:t>108,792 as of the 2006 census, and the area is 3,272 km</w:t>
      </w:r>
      <w:r w:rsidR="00A33EBD">
        <w:rPr>
          <w:rFonts w:ascii="Times New Roman" w:hAnsi="Times New Roman"/>
          <w:color w:val="202122"/>
          <w:sz w:val="24"/>
          <w:szCs w:val="24"/>
          <w:shd w:val="clear" w:color="auto" w:fill="FFFFFF"/>
          <w:vertAlign w:val="superscript"/>
        </w:rPr>
        <w:t>2.</w:t>
      </w:r>
      <w:r w:rsidR="00A33EBD">
        <w:rPr>
          <w:rFonts w:ascii="Times New Roman" w:hAnsi="Times New Roman"/>
          <w:color w:val="202122"/>
          <w:sz w:val="24"/>
          <w:szCs w:val="24"/>
          <w:shd w:val="clear" w:color="auto" w:fill="FFFFFF"/>
        </w:rPr>
        <w:t xml:space="preserve"> There is approximately 13</w:t>
      </w:r>
      <w:r w:rsidR="00965F66">
        <w:rPr>
          <w:rFonts w:ascii="Times New Roman" w:hAnsi="Times New Roman"/>
          <w:color w:val="202122"/>
          <w:sz w:val="24"/>
          <w:szCs w:val="24"/>
          <w:shd w:val="clear" w:color="auto" w:fill="FFFFFF"/>
        </w:rPr>
        <w:t>02 mm of rain every year in Ilorin East</w:t>
      </w:r>
      <w:r w:rsidR="00A33EBD">
        <w:rPr>
          <w:rFonts w:ascii="Times New Roman" w:hAnsi="Times New Roman"/>
          <w:color w:val="202122"/>
          <w:sz w:val="24"/>
          <w:szCs w:val="24"/>
          <w:shd w:val="clear" w:color="auto" w:fill="FFFFFF"/>
        </w:rPr>
        <w:t>, LGA and the average annual </w:t>
      </w:r>
      <w:r w:rsidR="00A33EBD">
        <w:rPr>
          <w:rFonts w:ascii="Times New Roman" w:hAnsi="Times New Roman"/>
          <w:sz w:val="24"/>
          <w:szCs w:val="24"/>
          <w:shd w:val="clear" w:color="auto" w:fill="FFFFFF"/>
        </w:rPr>
        <w:t>temperature</w:t>
      </w:r>
      <w:r w:rsidR="00A33EBD">
        <w:rPr>
          <w:rFonts w:ascii="Times New Roman" w:hAnsi="Times New Roman"/>
          <w:color w:val="202122"/>
          <w:sz w:val="24"/>
          <w:szCs w:val="24"/>
          <w:shd w:val="clear" w:color="auto" w:fill="FFFFFF"/>
        </w:rPr>
        <w:t> is 34</w:t>
      </w:r>
      <w:r w:rsidR="00A33EBD">
        <w:rPr>
          <w:rFonts w:ascii="Times New Roman" w:hAnsi="Times New Roman"/>
          <w:color w:val="202122"/>
          <w:sz w:val="24"/>
          <w:szCs w:val="24"/>
          <w:shd w:val="clear" w:color="auto" w:fill="FFFFFF"/>
          <w:vertAlign w:val="superscript"/>
        </w:rPr>
        <w:t>o</w:t>
      </w:r>
      <w:r w:rsidR="00A33EBD">
        <w:rPr>
          <w:rFonts w:ascii="Times New Roman" w:hAnsi="Times New Roman"/>
          <w:color w:val="202122"/>
          <w:sz w:val="24"/>
          <w:szCs w:val="24"/>
          <w:shd w:val="clear" w:color="auto" w:fill="FFFFFF"/>
        </w:rPr>
        <w:t>, With an average </w:t>
      </w:r>
      <w:r w:rsidR="00A33EBD">
        <w:rPr>
          <w:rFonts w:ascii="Times New Roman" w:hAnsi="Times New Roman"/>
          <w:sz w:val="24"/>
          <w:szCs w:val="24"/>
          <w:shd w:val="clear" w:color="auto" w:fill="FFFFFF"/>
        </w:rPr>
        <w:t>humidity</w:t>
      </w:r>
      <w:r w:rsidR="00A33EBD">
        <w:rPr>
          <w:rFonts w:ascii="Times New Roman" w:hAnsi="Times New Roman"/>
          <w:color w:val="202122"/>
          <w:sz w:val="24"/>
          <w:szCs w:val="24"/>
          <w:shd w:val="clear" w:color="auto" w:fill="FFFFFF"/>
        </w:rPr>
        <w:t> of 70% and 88 dry days per year. (</w:t>
      </w:r>
      <w:hyperlink r:id="rId8" w:history="1">
        <w:r w:rsidR="00A33EBD" w:rsidRPr="00B4563F">
          <w:rPr>
            <w:rStyle w:val="Hyperlink"/>
            <w:rFonts w:ascii="Times New Roman" w:hAnsi="Times New Roman"/>
            <w:sz w:val="24"/>
            <w:szCs w:val="24"/>
            <w:shd w:val="clear" w:color="auto" w:fill="FFFFFF"/>
          </w:rPr>
          <w:t>www.besttimetovisit.com</w:t>
        </w:r>
      </w:hyperlink>
      <w:r w:rsidR="00A33EBD">
        <w:rPr>
          <w:rFonts w:ascii="Times New Roman" w:hAnsi="Times New Roman"/>
          <w:color w:val="202122"/>
          <w:sz w:val="24"/>
          <w:szCs w:val="24"/>
          <w:shd w:val="clear" w:color="auto" w:fill="FFFFFF"/>
        </w:rPr>
        <w:t>.pk</w:t>
      </w:r>
      <w:r w:rsidR="00A33EBD">
        <w:rPr>
          <w:rStyle w:val="reference-accessdate"/>
          <w:rFonts w:ascii="Times New Roman" w:hAnsi="Times New Roman"/>
          <w:color w:val="202122"/>
          <w:sz w:val="24"/>
          <w:szCs w:val="24"/>
          <w:shd w:val="clear" w:color="auto" w:fill="FFFFFF"/>
        </w:rPr>
        <w:t>. Retrieved </w:t>
      </w:r>
      <w:r w:rsidR="00A33EBD">
        <w:rPr>
          <w:rStyle w:val="nowrap"/>
          <w:rFonts w:ascii="Times New Roman" w:hAnsi="Times New Roman"/>
          <w:color w:val="202122"/>
          <w:sz w:val="24"/>
          <w:szCs w:val="24"/>
          <w:shd w:val="clear" w:color="auto" w:fill="FFFFFF"/>
        </w:rPr>
        <w:t>2023-09-30</w:t>
      </w:r>
      <w:r w:rsidR="00A33EBD">
        <w:rPr>
          <w:rFonts w:ascii="Times New Roman" w:hAnsi="Times New Roman"/>
          <w:color w:val="202122"/>
          <w:sz w:val="24"/>
          <w:szCs w:val="24"/>
          <w:shd w:val="clear" w:color="auto" w:fill="FFFFFF"/>
        </w:rPr>
        <w:t>). The current population is projected in 2022 is 163,200. (</w:t>
      </w:r>
      <w:r w:rsidR="00A33EBD" w:rsidRPr="00980679">
        <w:rPr>
          <w:rFonts w:ascii="Times New Roman" w:hAnsi="Times New Roman"/>
          <w:sz w:val="24"/>
          <w:szCs w:val="24"/>
        </w:rPr>
        <w:t>National Population Commission of Nigeria (web), National Bureau of Statistics (web) 2022).</w:t>
      </w:r>
    </w:p>
    <w:p w:rsidR="00A33EBD" w:rsidRPr="0012377E" w:rsidRDefault="00A33EBD" w:rsidP="00A33EBD">
      <w:pPr>
        <w:snapToGrid w:val="0"/>
        <w:spacing w:line="480" w:lineRule="auto"/>
        <w:jc w:val="center"/>
        <w:textAlignment w:val="baseline"/>
        <w:rPr>
          <w:rFonts w:ascii="Times New Roman" w:hAnsi="Times New Roman" w:cs="Times New Roman"/>
          <w:b/>
          <w:sz w:val="24"/>
          <w:szCs w:val="24"/>
        </w:rPr>
      </w:pPr>
      <w:r w:rsidRPr="00A33EBD">
        <w:rPr>
          <w:rFonts w:ascii="Times New Roman" w:hAnsi="Times New Roman" w:cs="Times New Roman"/>
          <w:b/>
          <w:noProof/>
          <w:sz w:val="24"/>
          <w:szCs w:val="24"/>
        </w:rPr>
        <w:lastRenderedPageBreak/>
        <w:drawing>
          <wp:inline distT="0" distB="0" distL="0" distR="0">
            <wp:extent cx="5534021" cy="3171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34021" cy="3171825"/>
                    </a:xfrm>
                    <a:prstGeom prst="rect">
                      <a:avLst/>
                    </a:prstGeom>
                    <a:noFill/>
                    <a:ln>
                      <a:noFill/>
                      <a:prstDash/>
                    </a:ln>
                  </pic:spPr>
                </pic:pic>
              </a:graphicData>
            </a:graphic>
          </wp:inline>
        </w:drawing>
      </w:r>
    </w:p>
    <w:p w:rsidR="00A33EBD" w:rsidRPr="005C6946" w:rsidRDefault="002435F2" w:rsidP="005C6946">
      <w:pPr>
        <w:spacing w:before="240" w:line="480" w:lineRule="auto"/>
        <w:jc w:val="both"/>
        <w:rPr>
          <w:rFonts w:ascii="Times New Roman" w:hAnsi="Times New Roman"/>
          <w:b/>
          <w:sz w:val="24"/>
          <w:szCs w:val="24"/>
        </w:rPr>
      </w:pPr>
      <w:r>
        <w:rPr>
          <w:rFonts w:ascii="Times New Roman" w:hAnsi="Times New Roman"/>
          <w:b/>
          <w:sz w:val="24"/>
          <w:szCs w:val="24"/>
        </w:rPr>
        <w:t>Figure 1. Map of Kwara State showing the sixteen Local Government Area</w:t>
      </w:r>
    </w:p>
    <w:p w:rsidR="00203B0A" w:rsidRPr="0012377E" w:rsidRDefault="001F7630" w:rsidP="00203B0A">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3.2</w:t>
      </w:r>
      <w:r w:rsidR="00936FEA">
        <w:rPr>
          <w:rFonts w:ascii="Times New Roman" w:hAnsi="Times New Roman" w:cs="Times New Roman"/>
          <w:b/>
          <w:sz w:val="24"/>
          <w:szCs w:val="24"/>
        </w:rPr>
        <w:tab/>
      </w:r>
      <w:r>
        <w:rPr>
          <w:rFonts w:ascii="Times New Roman" w:hAnsi="Times New Roman" w:cs="Times New Roman"/>
          <w:b/>
          <w:sz w:val="24"/>
          <w:szCs w:val="24"/>
        </w:rPr>
        <w:t>Population of</w:t>
      </w:r>
      <w:r w:rsidR="00203B0A" w:rsidRPr="0012377E">
        <w:rPr>
          <w:rFonts w:ascii="Times New Roman" w:hAnsi="Times New Roman" w:cs="Times New Roman"/>
          <w:b/>
          <w:sz w:val="24"/>
          <w:szCs w:val="24"/>
        </w:rPr>
        <w:t xml:space="preserve"> the Study </w:t>
      </w:r>
    </w:p>
    <w:p w:rsidR="00A33EBD" w:rsidRPr="00BD5C03" w:rsidRDefault="00A33EBD" w:rsidP="00A33EBD">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consist</w:t>
      </w:r>
      <w:r w:rsidR="00463518">
        <w:rPr>
          <w:rFonts w:ascii="Times New Roman" w:hAnsi="Times New Roman" w:cs="Times New Roman"/>
          <w:sz w:val="24"/>
          <w:szCs w:val="24"/>
        </w:rPr>
        <w:t>s</w:t>
      </w:r>
      <w:r>
        <w:rPr>
          <w:rFonts w:ascii="Times New Roman" w:hAnsi="Times New Roman" w:cs="Times New Roman"/>
          <w:sz w:val="24"/>
          <w:szCs w:val="24"/>
        </w:rPr>
        <w:t xml:space="preserve">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Pr>
          <w:rFonts w:ascii="Times New Roman" w:hAnsi="Times New Roman" w:cs="Times New Roman"/>
          <w:sz w:val="24"/>
          <w:szCs w:val="24"/>
        </w:rPr>
        <w:t xml:space="preserve"> </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3.3</w:t>
      </w:r>
      <w:r w:rsidR="00936FEA">
        <w:rPr>
          <w:rFonts w:ascii="Times New Roman" w:hAnsi="Times New Roman" w:cs="Times New Roman"/>
          <w:b/>
          <w:sz w:val="24"/>
          <w:szCs w:val="24"/>
        </w:rPr>
        <w:tab/>
      </w:r>
      <w:r w:rsidRPr="0012377E">
        <w:rPr>
          <w:rFonts w:ascii="Times New Roman" w:hAnsi="Times New Roman" w:cs="Times New Roman"/>
          <w:b/>
          <w:sz w:val="24"/>
          <w:szCs w:val="24"/>
        </w:rPr>
        <w:t>Sampling Procedure and Sample Size</w:t>
      </w:r>
    </w:p>
    <w:p w:rsidR="00987039" w:rsidRPr="00B53FF7" w:rsidRDefault="00987039" w:rsidP="00987039">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of purposive selection of Ilorin East Local Government Area of kwara State. Second stage involved selection ten (10) commun</w:t>
      </w:r>
      <w:r w:rsidR="00936FEA">
        <w:rPr>
          <w:rFonts w:ascii="Times New Roman" w:hAnsi="Times New Roman" w:cs="Times New Roman"/>
          <w:sz w:val="24"/>
          <w:szCs w:val="24"/>
        </w:rPr>
        <w:t xml:space="preserve">ities from the LGA, While, the </w:t>
      </w:r>
      <w:r>
        <w:rPr>
          <w:rFonts w:ascii="Times New Roman" w:hAnsi="Times New Roman" w:cs="Times New Roman"/>
          <w:sz w:val="24"/>
          <w:szCs w:val="24"/>
        </w:rPr>
        <w:t>third stage involved the selection of fifteen (15) farmers from each communities. This gave a total number of one hundred and fifty (150) respondents.</w:t>
      </w:r>
    </w:p>
    <w:p w:rsidR="00936FEA" w:rsidRDefault="00936FEA">
      <w:pPr>
        <w:rPr>
          <w:rFonts w:ascii="Times New Roman" w:hAnsi="Times New Roman" w:cs="Times New Roman"/>
          <w:b/>
          <w:sz w:val="24"/>
          <w:szCs w:val="24"/>
        </w:rPr>
      </w:pPr>
      <w:r>
        <w:rPr>
          <w:rFonts w:ascii="Times New Roman" w:hAnsi="Times New Roman" w:cs="Times New Roman"/>
          <w:b/>
          <w:sz w:val="24"/>
          <w:szCs w:val="24"/>
        </w:rPr>
        <w:br w:type="page"/>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3.4</w:t>
      </w:r>
      <w:r w:rsidR="00936FEA">
        <w:rPr>
          <w:rFonts w:ascii="Times New Roman" w:hAnsi="Times New Roman" w:cs="Times New Roman"/>
          <w:b/>
          <w:sz w:val="24"/>
          <w:szCs w:val="24"/>
        </w:rPr>
        <w:tab/>
      </w:r>
      <w:r w:rsidRPr="0012377E">
        <w:rPr>
          <w:rFonts w:ascii="Times New Roman" w:hAnsi="Times New Roman" w:cs="Times New Roman"/>
          <w:b/>
          <w:sz w:val="24"/>
          <w:szCs w:val="24"/>
        </w:rPr>
        <w:t>Instrument for Data Collection</w:t>
      </w:r>
    </w:p>
    <w:p w:rsidR="00936F2F" w:rsidRDefault="00203B0A" w:rsidP="00CB0726">
      <w:pPr>
        <w:spacing w:line="480" w:lineRule="auto"/>
        <w:jc w:val="both"/>
        <w:rPr>
          <w:rFonts w:ascii="Times New Roman" w:hAnsi="Times New Roman" w:cs="Times New Roman"/>
          <w:sz w:val="24"/>
          <w:szCs w:val="24"/>
        </w:rPr>
      </w:pPr>
      <w:r w:rsidRPr="0012377E">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sidR="00936F2F">
        <w:rPr>
          <w:rFonts w:ascii="Times New Roman" w:hAnsi="Times New Roman" w:cs="Times New Roman"/>
          <w:sz w:val="24"/>
          <w:szCs w:val="24"/>
        </w:rPr>
        <w:t xml:space="preserve"> </w:t>
      </w:r>
      <w:r w:rsidR="00936F2F" w:rsidRPr="00936F2F">
        <w:rPr>
          <w:rFonts w:ascii="Times New Roman" w:hAnsi="Times New Roman" w:cs="Times New Roman"/>
          <w:sz w:val="24"/>
          <w:szCs w:val="24"/>
        </w:rPr>
        <w:t>Perceived comparison of modern and traditional method for disseminating agric</w:t>
      </w:r>
      <w:r w:rsidR="00936F2F">
        <w:rPr>
          <w:rFonts w:ascii="Times New Roman" w:hAnsi="Times New Roman" w:cs="Times New Roman"/>
          <w:sz w:val="24"/>
          <w:szCs w:val="24"/>
        </w:rPr>
        <w:t>ulture information</w:t>
      </w:r>
      <w:r w:rsidRPr="0012377E">
        <w:rPr>
          <w:rFonts w:ascii="Times New Roman" w:hAnsi="Times New Roman" w:cs="Times New Roman"/>
          <w:sz w:val="24"/>
          <w:szCs w:val="24"/>
        </w:rPr>
        <w:t xml:space="preserve"> in Section B</w:t>
      </w:r>
      <w:r w:rsidR="00936F2F">
        <w:rPr>
          <w:rFonts w:ascii="Times New Roman" w:hAnsi="Times New Roman" w:cs="Times New Roman"/>
          <w:sz w:val="24"/>
          <w:szCs w:val="24"/>
        </w:rPr>
        <w:t>,</w:t>
      </w:r>
      <w:r w:rsidRPr="0012377E">
        <w:rPr>
          <w:rFonts w:ascii="Times New Roman" w:hAnsi="Times New Roman" w:cs="Times New Roman"/>
          <w:sz w:val="24"/>
          <w:szCs w:val="24"/>
        </w:rPr>
        <w:t xml:space="preserve"> while section C </w:t>
      </w:r>
      <w:r w:rsidR="00936F2F" w:rsidRPr="00936F2F">
        <w:rPr>
          <w:rFonts w:ascii="Times New Roman" w:hAnsi="Times New Roman" w:cs="Times New Roman"/>
          <w:sz w:val="24"/>
          <w:szCs w:val="24"/>
        </w:rPr>
        <w:t>Perceived reliability of receiving Agricultural information through traditional and digital/modern methods</w:t>
      </w:r>
      <w:r w:rsidR="00936F2F">
        <w:rPr>
          <w:rFonts w:ascii="Times New Roman" w:hAnsi="Times New Roman" w:cs="Times New Roman"/>
          <w:sz w:val="24"/>
          <w:szCs w:val="24"/>
        </w:rPr>
        <w:t xml:space="preserve">. Section D was sectioned for </w:t>
      </w:r>
      <w:r w:rsidR="00936F2F" w:rsidRPr="00936F2F">
        <w:rPr>
          <w:rFonts w:ascii="Times New Roman" w:hAnsi="Times New Roman" w:cs="Times New Roman"/>
          <w:sz w:val="24"/>
          <w:szCs w:val="24"/>
        </w:rPr>
        <w:t>Perceived challenges associated with accessing Agricultural information through traditional and digital/modern methods</w:t>
      </w:r>
      <w:r w:rsidR="00936F2F">
        <w:rPr>
          <w:rFonts w:ascii="Times New Roman" w:hAnsi="Times New Roman" w:cs="Times New Roman"/>
          <w:sz w:val="24"/>
          <w:szCs w:val="24"/>
        </w:rPr>
        <w:t>.</w:t>
      </w:r>
    </w:p>
    <w:p w:rsidR="00203B0A" w:rsidRPr="0012377E" w:rsidRDefault="00936FEA" w:rsidP="00203B0A">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w:t>
      </w:r>
      <w:r w:rsidR="00203B0A" w:rsidRPr="0012377E">
        <w:rPr>
          <w:rFonts w:ascii="Times New Roman" w:hAnsi="Times New Roman" w:cs="Times New Roman"/>
          <w:b/>
          <w:sz w:val="24"/>
          <w:szCs w:val="24"/>
        </w:rPr>
        <w:t>5</w:t>
      </w:r>
      <w:r>
        <w:rPr>
          <w:rFonts w:ascii="Times New Roman" w:hAnsi="Times New Roman" w:cs="Times New Roman"/>
          <w:b/>
          <w:sz w:val="24"/>
          <w:szCs w:val="24"/>
        </w:rPr>
        <w:tab/>
      </w:r>
      <w:r w:rsidR="00203B0A" w:rsidRPr="0012377E">
        <w:rPr>
          <w:rFonts w:ascii="Times New Roman" w:hAnsi="Times New Roman" w:cs="Times New Roman"/>
          <w:b/>
          <w:sz w:val="24"/>
          <w:szCs w:val="24"/>
        </w:rPr>
        <w:t xml:space="preserve">Validity and Reliability of the Instrument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instrument for data collection was subject to close examination by experts in the field of agricultural extension i.e the modern and traditional method of disseminating agricultural information for both face and content validity. While the test-retest method was used to check for the reliability after the instrument was administered to an entirely different group of people outside the study’s respondents.    </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3.6</w:t>
      </w:r>
      <w:r w:rsidR="00936FEA">
        <w:rPr>
          <w:rFonts w:ascii="Times New Roman" w:hAnsi="Times New Roman" w:cs="Times New Roman"/>
          <w:b/>
          <w:sz w:val="24"/>
          <w:szCs w:val="24"/>
        </w:rPr>
        <w:tab/>
      </w:r>
      <w:r w:rsidRPr="0012377E">
        <w:rPr>
          <w:rFonts w:ascii="Times New Roman" w:hAnsi="Times New Roman" w:cs="Times New Roman"/>
          <w:b/>
          <w:sz w:val="24"/>
          <w:szCs w:val="24"/>
        </w:rPr>
        <w:t xml:space="preserve">Data Analysis Techniques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Data collected for this study was analyzed using both descriptive (frequency distribution, percentage, mean score and ranking order), Likert scale and inferential (Pearson's correlation coefficient) statistics which was used to test the hypothesis for this study.</w:t>
      </w:r>
    </w:p>
    <w:p w:rsidR="00936FEA" w:rsidRDefault="00936FEA">
      <w:pPr>
        <w:rPr>
          <w:rFonts w:ascii="Times New Roman" w:hAnsi="Times New Roman" w:cs="Times New Roman"/>
          <w:b/>
          <w:sz w:val="24"/>
          <w:szCs w:val="24"/>
        </w:rPr>
      </w:pPr>
      <w:r>
        <w:rPr>
          <w:rFonts w:ascii="Times New Roman" w:hAnsi="Times New Roman" w:cs="Times New Roman"/>
          <w:b/>
          <w:sz w:val="24"/>
          <w:szCs w:val="24"/>
        </w:rPr>
        <w:br w:type="page"/>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3.7</w:t>
      </w:r>
      <w:r w:rsidR="00936FEA">
        <w:rPr>
          <w:rFonts w:ascii="Times New Roman" w:hAnsi="Times New Roman" w:cs="Times New Roman"/>
          <w:b/>
          <w:sz w:val="24"/>
          <w:szCs w:val="24"/>
        </w:rPr>
        <w:tab/>
      </w:r>
      <w:r w:rsidRPr="0012377E">
        <w:rPr>
          <w:rFonts w:ascii="Times New Roman" w:hAnsi="Times New Roman" w:cs="Times New Roman"/>
          <w:b/>
          <w:sz w:val="24"/>
          <w:szCs w:val="24"/>
        </w:rPr>
        <w:t xml:space="preserve">Measurements of Variables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For this study, the dependent and independent variabl</w:t>
      </w:r>
      <w:r w:rsidR="00CB0726">
        <w:rPr>
          <w:rFonts w:ascii="Times New Roman" w:hAnsi="Times New Roman" w:cs="Times New Roman"/>
          <w:sz w:val="24"/>
          <w:szCs w:val="24"/>
        </w:rPr>
        <w:t>es was</w:t>
      </w:r>
      <w:r w:rsidRPr="0012377E">
        <w:rPr>
          <w:rFonts w:ascii="Times New Roman" w:hAnsi="Times New Roman" w:cs="Times New Roman"/>
          <w:sz w:val="24"/>
          <w:szCs w:val="24"/>
        </w:rPr>
        <w:t xml:space="preserve"> measured as follows: The independent variables to be measured are: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Age:</w:t>
      </w:r>
      <w:r w:rsidRPr="0012377E">
        <w:rPr>
          <w:rFonts w:ascii="Times New Roman" w:hAnsi="Times New Roman" w:cs="Times New Roman"/>
          <w:sz w:val="24"/>
          <w:szCs w:val="24"/>
        </w:rPr>
        <w:t xml:space="preserve"> the actual age of the respondents taken in years.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Marital Status:</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marital status and was coded as Single = 1 Married = 2 Separated = 3 Widowed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Educational level:</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educational level and was coded as: No formal education= 1 Adult education= 2 Primary= 3 Secondary = 4 Tertiary= 5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Household size: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 number of individuals living under the same roof and feeding from the pot with them.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Year of experience: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to state how many years they have been involved in modern and traditional farmers.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Secondary occupation: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secondary occupation and was scored according as: Modern farmer= 1, Traditional farmer = 2, Both farming = 3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Membership of association: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 kind of association they belong to and was measured as: No membership= 1, Modern farmer= 2, Traditional farmer 3, Both farmers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Average monthly income: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average monthly in Naira. </w:t>
      </w:r>
    </w:p>
    <w:p w:rsidR="00B929B6" w:rsidRDefault="00203B0A" w:rsidP="00936FE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Dependent variable:</w:t>
      </w:r>
      <w:r w:rsidRPr="0012377E">
        <w:rPr>
          <w:rFonts w:ascii="Times New Roman" w:hAnsi="Times New Roman" w:cs="Times New Roman"/>
          <w:sz w:val="24"/>
          <w:szCs w:val="24"/>
        </w:rPr>
        <w:t xml:space="preserve"> The dependent variable for this study was the storage techniques used by the kwara state ministry of agriculture, Nigeria. </w:t>
      </w:r>
      <w:r w:rsidR="00CB0726">
        <w:rPr>
          <w:rFonts w:ascii="Times New Roman" w:hAnsi="Times New Roman" w:cs="Times New Roman"/>
          <w:sz w:val="24"/>
          <w:szCs w:val="24"/>
        </w:rPr>
        <w:t>It was</w:t>
      </w:r>
      <w:r w:rsidR="00931100">
        <w:rPr>
          <w:rFonts w:ascii="Times New Roman" w:hAnsi="Times New Roman" w:cs="Times New Roman"/>
          <w:sz w:val="24"/>
          <w:szCs w:val="24"/>
        </w:rPr>
        <w:t xml:space="preserve"> measured using a five</w:t>
      </w:r>
      <w:r w:rsidR="00936FEA">
        <w:rPr>
          <w:rFonts w:ascii="Times New Roman" w:hAnsi="Times New Roman" w:cs="Times New Roman"/>
          <w:sz w:val="24"/>
          <w:szCs w:val="24"/>
        </w:rPr>
        <w:t xml:space="preserve"> - point Likert Type scale. </w:t>
      </w:r>
      <w:r w:rsidRPr="0012377E">
        <w:rPr>
          <w:rFonts w:ascii="Times New Roman" w:hAnsi="Times New Roman" w:cs="Times New Roman"/>
          <w:sz w:val="24"/>
          <w:szCs w:val="24"/>
        </w:rPr>
        <w:t xml:space="preserve">Where: Strong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5</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4</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Undecided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3</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Disagree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2</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Strongly Disagree </w:t>
      </w:r>
      <w:r w:rsidR="00486F9D">
        <w:rPr>
          <w:rFonts w:ascii="Times New Roman" w:hAnsi="Times New Roman" w:cs="Times New Roman"/>
          <w:sz w:val="24"/>
          <w:szCs w:val="24"/>
        </w:rPr>
        <w:t>–</w:t>
      </w:r>
      <w:r w:rsidRPr="0012377E">
        <w:rPr>
          <w:rFonts w:ascii="Times New Roman" w:hAnsi="Times New Roman" w:cs="Times New Roman"/>
          <w:sz w:val="24"/>
          <w:szCs w:val="24"/>
        </w:rPr>
        <w:t xml:space="preserve"> 1</w:t>
      </w:r>
    </w:p>
    <w:p w:rsidR="0015133C" w:rsidRDefault="0015133C" w:rsidP="0015133C">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15133C" w:rsidRDefault="0015133C" w:rsidP="0015133C">
      <w:pPr>
        <w:jc w:val="center"/>
        <w:rPr>
          <w:rFonts w:ascii="Times New Roman" w:hAnsi="Times New Roman" w:cs="Times New Roman"/>
          <w:b/>
          <w:sz w:val="24"/>
          <w:szCs w:val="24"/>
        </w:rPr>
      </w:pPr>
      <w:r w:rsidRPr="00380FFB">
        <w:rPr>
          <w:rFonts w:ascii="Times New Roman" w:hAnsi="Times New Roman" w:cs="Times New Roman"/>
          <w:b/>
          <w:sz w:val="24"/>
          <w:szCs w:val="24"/>
        </w:rPr>
        <w:t>RESULTS AND DISCUSSION</w:t>
      </w:r>
    </w:p>
    <w:p w:rsidR="0015133C" w:rsidRPr="007B2BFB" w:rsidRDefault="0015133C" w:rsidP="007B2BFB">
      <w:pPr>
        <w:spacing w:after="0" w:line="240" w:lineRule="auto"/>
        <w:jc w:val="both"/>
        <w:rPr>
          <w:rFonts w:ascii="Times New Roman" w:hAnsi="Times New Roman" w:cs="Times New Roman"/>
          <w:b/>
          <w:sz w:val="24"/>
          <w:szCs w:val="24"/>
        </w:rPr>
      </w:pPr>
      <w:r w:rsidRPr="007B2BFB">
        <w:rPr>
          <w:rFonts w:ascii="Times New Roman" w:hAnsi="Times New Roman" w:cs="Times New Roman"/>
          <w:b/>
          <w:sz w:val="24"/>
          <w:szCs w:val="24"/>
        </w:rPr>
        <w:t>4.1</w:t>
      </w:r>
      <w:r w:rsidR="00936FEA">
        <w:rPr>
          <w:rFonts w:ascii="Times New Roman" w:hAnsi="Times New Roman" w:cs="Times New Roman"/>
          <w:b/>
          <w:sz w:val="24"/>
          <w:szCs w:val="24"/>
        </w:rPr>
        <w:tab/>
      </w:r>
      <w:r w:rsidR="00E61874">
        <w:rPr>
          <w:rFonts w:ascii="Times New Roman" w:hAnsi="Times New Roman" w:cs="Times New Roman"/>
          <w:b/>
          <w:sz w:val="24"/>
          <w:szCs w:val="24"/>
        </w:rPr>
        <w:t>S</w:t>
      </w:r>
      <w:r w:rsidRPr="007B2BFB">
        <w:rPr>
          <w:rFonts w:ascii="Times New Roman" w:hAnsi="Times New Roman" w:cs="Times New Roman"/>
          <w:b/>
          <w:sz w:val="24"/>
          <w:szCs w:val="24"/>
        </w:rPr>
        <w:t>ocio-economic characteristics of the respondents</w:t>
      </w:r>
      <w:r w:rsidR="00936FEA">
        <w:rPr>
          <w:rFonts w:ascii="Times New Roman" w:hAnsi="Times New Roman" w:cs="Times New Roman"/>
          <w:b/>
          <w:sz w:val="24"/>
          <w:szCs w:val="24"/>
        </w:rPr>
        <w:tab/>
      </w:r>
      <w:r w:rsidR="00936FEA">
        <w:rPr>
          <w:rFonts w:ascii="Times New Roman" w:hAnsi="Times New Roman" w:cs="Times New Roman"/>
          <w:b/>
          <w:sz w:val="24"/>
          <w:szCs w:val="24"/>
        </w:rPr>
        <w:tab/>
      </w:r>
      <w:r w:rsidR="00936FEA">
        <w:rPr>
          <w:rFonts w:ascii="Times New Roman" w:hAnsi="Times New Roman" w:cs="Times New Roman"/>
          <w:b/>
          <w:sz w:val="24"/>
          <w:szCs w:val="24"/>
        </w:rPr>
        <w:tab/>
      </w:r>
      <w:r w:rsidR="007B2BFB">
        <w:rPr>
          <w:rFonts w:ascii="Times New Roman" w:hAnsi="Times New Roman" w:cs="Times New Roman"/>
          <w:b/>
          <w:sz w:val="24"/>
          <w:szCs w:val="24"/>
        </w:rPr>
        <w:t>(N=150)</w:t>
      </w:r>
    </w:p>
    <w:tbl>
      <w:tblPr>
        <w:tblStyle w:val="TableGrid"/>
        <w:tblW w:w="0" w:type="auto"/>
        <w:tblLook w:val="04A0" w:firstRow="1" w:lastRow="0" w:firstColumn="1" w:lastColumn="0" w:noHBand="0" w:noVBand="1"/>
      </w:tblPr>
      <w:tblGrid>
        <w:gridCol w:w="4745"/>
        <w:gridCol w:w="1487"/>
        <w:gridCol w:w="3118"/>
      </w:tblGrid>
      <w:tr w:rsidR="00066EFC" w:rsidRPr="00867183" w:rsidTr="003C7F2F">
        <w:tc>
          <w:tcPr>
            <w:tcW w:w="4878" w:type="dxa"/>
          </w:tcPr>
          <w:p w:rsidR="00066EFC" w:rsidRPr="00867183" w:rsidRDefault="00066EFC" w:rsidP="007B2BFB">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Variables</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Frequency</w:t>
            </w:r>
          </w:p>
        </w:tc>
        <w:tc>
          <w:tcPr>
            <w:tcW w:w="3192" w:type="dxa"/>
          </w:tcPr>
          <w:p w:rsidR="00066EFC" w:rsidRPr="00867183" w:rsidRDefault="00066EFC" w:rsidP="003C7F2F">
            <w:pPr>
              <w:spacing w:line="360" w:lineRule="auto"/>
              <w:jc w:val="center"/>
              <w:rPr>
                <w:rFonts w:ascii="Times New Roman" w:hAnsi="Times New Roman" w:cs="Times New Roman"/>
                <w:b/>
                <w:sz w:val="16"/>
                <w:szCs w:val="16"/>
              </w:rPr>
            </w:pPr>
            <w:r w:rsidRPr="00867183">
              <w:rPr>
                <w:rFonts w:ascii="Times New Roman" w:hAnsi="Times New Roman" w:cs="Times New Roman"/>
                <w:b/>
                <w:sz w:val="16"/>
                <w:szCs w:val="16"/>
              </w:rPr>
              <w:t>Percentage (%)</w:t>
            </w:r>
          </w:p>
        </w:tc>
      </w:tr>
      <w:tr w:rsidR="00066EFC" w:rsidRPr="00867183" w:rsidTr="003C7F2F">
        <w:trPr>
          <w:trHeight w:val="350"/>
        </w:trPr>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Sex</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Male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sz w:val="16"/>
                <w:szCs w:val="16"/>
              </w:rPr>
              <w:t>Female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Marital status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Single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Married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Widow</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Separated</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Age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30 – 39 years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40 – 49 years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50 years above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Level of education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Non-formal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Primary Education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Secondary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Tertiary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Access to Extension Service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Yes </w:t>
            </w:r>
          </w:p>
        </w:tc>
        <w:tc>
          <w:tcPr>
            <w:tcW w:w="1506" w:type="dxa"/>
          </w:tcPr>
          <w:p w:rsidR="00066EFC" w:rsidRPr="00D96DD8" w:rsidRDefault="00066EFC" w:rsidP="003C7F2F">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90</w:t>
            </w:r>
          </w:p>
        </w:tc>
        <w:tc>
          <w:tcPr>
            <w:tcW w:w="3192" w:type="dxa"/>
          </w:tcPr>
          <w:p w:rsidR="00066EFC" w:rsidRPr="00C64BF0" w:rsidRDefault="00066EFC" w:rsidP="003C7F2F">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60.0%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No </w:t>
            </w:r>
          </w:p>
        </w:tc>
        <w:tc>
          <w:tcPr>
            <w:tcW w:w="1506" w:type="dxa"/>
          </w:tcPr>
          <w:p w:rsidR="00066EFC" w:rsidRPr="00D96DD8" w:rsidRDefault="00066EFC" w:rsidP="003C7F2F">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60</w:t>
            </w:r>
          </w:p>
        </w:tc>
        <w:tc>
          <w:tcPr>
            <w:tcW w:w="3192" w:type="dxa"/>
          </w:tcPr>
          <w:p w:rsidR="00066EFC" w:rsidRPr="00C64BF0" w:rsidRDefault="00066EFC" w:rsidP="003C7F2F">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40.0%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rsidR="00066EFC" w:rsidRDefault="00066EFC" w:rsidP="0015133C">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066EFC" w:rsidRDefault="0063063B" w:rsidP="0015133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the socioeconomic</w:t>
      </w:r>
      <w:r w:rsidRPr="00653EC9">
        <w:rPr>
          <w:rFonts w:ascii="Times New Roman" w:hAnsi="Times New Roman" w:cs="Times New Roman"/>
          <w:sz w:val="24"/>
          <w:szCs w:val="24"/>
        </w:rPr>
        <w:t xml:space="preserve"> distribution of respondents and provides an overview </w:t>
      </w:r>
      <w:r>
        <w:rPr>
          <w:rFonts w:ascii="Times New Roman" w:hAnsi="Times New Roman" w:cs="Times New Roman"/>
          <w:sz w:val="24"/>
          <w:szCs w:val="24"/>
        </w:rPr>
        <w:t>of the characteristics of the 15</w:t>
      </w:r>
      <w:r w:rsidRPr="00653EC9">
        <w:rPr>
          <w:rFonts w:ascii="Times New Roman" w:hAnsi="Times New Roman" w:cs="Times New Roman"/>
          <w:sz w:val="24"/>
          <w:szCs w:val="24"/>
        </w:rPr>
        <w:t>0 respondents in the study, offering insights into the gender distribution, age groups, educational qualifications, years of education, and a</w:t>
      </w:r>
      <w:r>
        <w:rPr>
          <w:rFonts w:ascii="Times New Roman" w:hAnsi="Times New Roman" w:cs="Times New Roman"/>
          <w:sz w:val="24"/>
          <w:szCs w:val="24"/>
        </w:rPr>
        <w:t>ccess to extension services</w:t>
      </w:r>
      <w:r w:rsidRPr="00653EC9">
        <w:rPr>
          <w:rFonts w:ascii="Times New Roman" w:hAnsi="Times New Roman" w:cs="Times New Roman"/>
          <w:sz w:val="24"/>
          <w:szCs w:val="24"/>
        </w:rPr>
        <w:t>. This</w:t>
      </w:r>
      <w:r>
        <w:rPr>
          <w:rFonts w:ascii="Times New Roman" w:hAnsi="Times New Roman" w:cs="Times New Roman"/>
          <w:sz w:val="24"/>
          <w:szCs w:val="24"/>
        </w:rPr>
        <w:t xml:space="preserve"> </w:t>
      </w:r>
      <w:r w:rsidRPr="00653EC9">
        <w:rPr>
          <w:rFonts w:ascii="Times New Roman" w:hAnsi="Times New Roman" w:cs="Times New Roman"/>
          <w:sz w:val="24"/>
          <w:szCs w:val="24"/>
        </w:rPr>
        <w:lastRenderedPageBreak/>
        <w:t>distribution</w:t>
      </w:r>
      <w:r>
        <w:rPr>
          <w:rFonts w:ascii="Times New Roman" w:hAnsi="Times New Roman" w:cs="Times New Roman"/>
          <w:sz w:val="24"/>
          <w:szCs w:val="24"/>
        </w:rPr>
        <w:t xml:space="preserve"> in the sample shows that (</w:t>
      </w:r>
      <w:r w:rsidRPr="00E573FB">
        <w:rPr>
          <w:rFonts w:ascii="Times New Roman" w:hAnsi="Times New Roman" w:cs="Times New Roman"/>
          <w:sz w:val="24"/>
          <w:szCs w:val="24"/>
        </w:rPr>
        <w:t>38.7%)</w:t>
      </w:r>
      <w:r w:rsidRPr="00653EC9">
        <w:rPr>
          <w:rFonts w:ascii="Times New Roman" w:hAnsi="Times New Roman" w:cs="Times New Roman"/>
          <w:sz w:val="24"/>
          <w:szCs w:val="24"/>
        </w:rPr>
        <w:t xml:space="preserve"> of the resp</w:t>
      </w:r>
      <w:r>
        <w:rPr>
          <w:rFonts w:ascii="Times New Roman" w:hAnsi="Times New Roman" w:cs="Times New Roman"/>
          <w:sz w:val="24"/>
          <w:szCs w:val="24"/>
        </w:rPr>
        <w:t>ondents are female, while (</w:t>
      </w:r>
      <w:r w:rsidRPr="00E573FB">
        <w:rPr>
          <w:rFonts w:ascii="Times New Roman" w:hAnsi="Times New Roman" w:cs="Times New Roman"/>
          <w:sz w:val="24"/>
          <w:szCs w:val="24"/>
        </w:rPr>
        <w:t>61.3%)</w:t>
      </w:r>
      <w:r>
        <w:rPr>
          <w:rFonts w:ascii="Times New Roman" w:hAnsi="Times New Roman" w:cs="Times New Roman"/>
          <w:sz w:val="24"/>
          <w:szCs w:val="24"/>
        </w:rPr>
        <w:t xml:space="preserve"> are </w:t>
      </w:r>
      <w:r w:rsidRPr="00653EC9">
        <w:rPr>
          <w:rFonts w:ascii="Times New Roman" w:hAnsi="Times New Roman" w:cs="Times New Roman"/>
          <w:sz w:val="24"/>
          <w:szCs w:val="24"/>
        </w:rPr>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hAnsi="Times New Roman" w:cs="Times New Roman"/>
          <w:sz w:val="24"/>
          <w:szCs w:val="24"/>
        </w:rPr>
        <w:t>distribution reveals that (</w:t>
      </w:r>
      <w:r w:rsidRPr="00E142E8">
        <w:rPr>
          <w:rFonts w:ascii="Times New Roman" w:hAnsi="Times New Roman" w:cs="Times New Roman"/>
          <w:sz w:val="24"/>
          <w:szCs w:val="24"/>
        </w:rPr>
        <w:t>21.3%)</w:t>
      </w:r>
      <w:r w:rsidRPr="00653EC9">
        <w:rPr>
          <w:rFonts w:ascii="Times New Roman" w:hAnsi="Times New Roman" w:cs="Times New Roman"/>
          <w:sz w:val="24"/>
          <w:szCs w:val="24"/>
        </w:rPr>
        <w:t xml:space="preserve"> of respondents are aged between 30 and 39 years,</w:t>
      </w:r>
      <w:r>
        <w:rPr>
          <w:rFonts w:ascii="Times New Roman" w:hAnsi="Times New Roman" w:cs="Times New Roman"/>
          <w:sz w:val="24"/>
          <w:szCs w:val="24"/>
        </w:rPr>
        <w:t xml:space="preserve"> </w:t>
      </w:r>
      <w:r w:rsidRPr="00E142E8">
        <w:rPr>
          <w:rFonts w:ascii="Times New Roman" w:hAnsi="Times New Roman" w:cs="Times New Roman"/>
          <w:sz w:val="24"/>
          <w:szCs w:val="24"/>
        </w:rPr>
        <w:t>(48.7%)</w:t>
      </w:r>
      <w:r w:rsidRPr="00653EC9">
        <w:rPr>
          <w:rFonts w:ascii="Times New Roman" w:hAnsi="Times New Roman" w:cs="Times New Roman"/>
          <w:sz w:val="24"/>
          <w:szCs w:val="24"/>
        </w:rPr>
        <w:t xml:space="preserve"> fall within</w:t>
      </w:r>
      <w:r>
        <w:rPr>
          <w:rFonts w:ascii="Times New Roman" w:hAnsi="Times New Roman" w:cs="Times New Roman"/>
          <w:sz w:val="24"/>
          <w:szCs w:val="24"/>
        </w:rPr>
        <w:t xml:space="preserve"> the 40-49 age group, and (</w:t>
      </w:r>
      <w:r w:rsidRPr="00E142E8">
        <w:rPr>
          <w:rFonts w:ascii="Times New Roman" w:hAnsi="Times New Roman" w:cs="Times New Roman"/>
          <w:sz w:val="24"/>
          <w:szCs w:val="24"/>
        </w:rPr>
        <w:t>30.0</w:t>
      </w:r>
      <w:r>
        <w:rPr>
          <w:rFonts w:ascii="Times New Roman" w:hAnsi="Times New Roman" w:cs="Times New Roman"/>
          <w:sz w:val="24"/>
          <w:szCs w:val="24"/>
        </w:rPr>
        <w:t>%</w:t>
      </w:r>
      <w:r w:rsidRPr="00E142E8">
        <w:rPr>
          <w:rFonts w:ascii="Times New Roman" w:hAnsi="Times New Roman" w:cs="Times New Roman"/>
          <w:sz w:val="24"/>
          <w:szCs w:val="24"/>
        </w:rPr>
        <w:t>)</w:t>
      </w:r>
      <w:r w:rsidRPr="00653EC9">
        <w:rPr>
          <w:rFonts w:ascii="Times New Roman" w:hAnsi="Times New Roman" w:cs="Times New Roman"/>
          <w:sz w:val="24"/>
          <w:szCs w:val="24"/>
        </w:rPr>
        <w:t xml:space="preserve"> are aged 50-59 years. The dominance of respondents in the 30-39 age groups suggests a relatively younger popula</w:t>
      </w:r>
      <w:r>
        <w:rPr>
          <w:rFonts w:ascii="Times New Roman" w:hAnsi="Times New Roman" w:cs="Times New Roman"/>
          <w:sz w:val="24"/>
          <w:szCs w:val="24"/>
        </w:rPr>
        <w:t>tion participating in the study</w:t>
      </w:r>
      <w:r w:rsidRPr="00653EC9">
        <w:rPr>
          <w:rFonts w:ascii="Times New Roman" w:hAnsi="Times New Roman" w:cs="Times New Roman"/>
          <w:sz w:val="24"/>
          <w:szCs w:val="24"/>
        </w:rPr>
        <w:t>.  Meanwhile, this data shows that (</w:t>
      </w:r>
      <w:r w:rsidRPr="00120A14">
        <w:rPr>
          <w:rFonts w:ascii="Times New Roman" w:hAnsi="Times New Roman" w:cs="Times New Roman"/>
          <w:sz w:val="24"/>
          <w:szCs w:val="24"/>
        </w:rPr>
        <w:t>13.3%)</w:t>
      </w:r>
      <w:r w:rsidRPr="00653EC9">
        <w:rPr>
          <w:rFonts w:ascii="Times New Roman" w:hAnsi="Times New Roman" w:cs="Times New Roman"/>
          <w:sz w:val="24"/>
          <w:szCs w:val="24"/>
        </w:rPr>
        <w:t xml:space="preserve"> of respondents have tertiary education, (</w:t>
      </w:r>
      <w:r w:rsidRPr="00120A14">
        <w:rPr>
          <w:rFonts w:ascii="Times New Roman" w:hAnsi="Times New Roman" w:cs="Times New Roman"/>
          <w:sz w:val="24"/>
          <w:szCs w:val="24"/>
        </w:rPr>
        <w:t>33.3%)</w:t>
      </w:r>
      <w:r w:rsidRPr="00653EC9">
        <w:rPr>
          <w:rFonts w:ascii="Times New Roman" w:hAnsi="Times New Roman" w:cs="Times New Roman"/>
          <w:sz w:val="24"/>
          <w:szCs w:val="24"/>
        </w:rPr>
        <w:t xml:space="preserve"> have secondary education, (</w:t>
      </w:r>
      <w:r w:rsidRPr="00120A14">
        <w:rPr>
          <w:rFonts w:ascii="Times New Roman" w:hAnsi="Times New Roman" w:cs="Times New Roman"/>
          <w:sz w:val="24"/>
          <w:szCs w:val="24"/>
        </w:rPr>
        <w:t>24.0%)</w:t>
      </w:r>
      <w:r w:rsidRPr="00653EC9">
        <w:rPr>
          <w:rFonts w:ascii="Times New Roman" w:hAnsi="Times New Roman" w:cs="Times New Roman"/>
          <w:sz w:val="24"/>
          <w:szCs w:val="24"/>
        </w:rPr>
        <w:t xml:space="preserve"> ha</w:t>
      </w:r>
      <w:r>
        <w:rPr>
          <w:rFonts w:ascii="Times New Roman" w:hAnsi="Times New Roman" w:cs="Times New Roman"/>
          <w:sz w:val="24"/>
          <w:szCs w:val="24"/>
        </w:rPr>
        <w:t>ve primary education, and (</w:t>
      </w:r>
      <w:r w:rsidRPr="00120A14">
        <w:rPr>
          <w:rFonts w:ascii="Times New Roman" w:hAnsi="Times New Roman" w:cs="Times New Roman"/>
          <w:sz w:val="24"/>
          <w:szCs w:val="24"/>
        </w:rPr>
        <w:t>29.3%)</w:t>
      </w:r>
      <w:r w:rsidRPr="00653EC9">
        <w:rPr>
          <w:rFonts w:ascii="Times New Roman" w:hAnsi="Times New Roman" w:cs="Times New Roman"/>
          <w:sz w:val="24"/>
          <w:szCs w:val="24"/>
        </w:rPr>
        <w:t xml:space="preserve"> have no formal education. This variation in educational backgrounds is consistent with the findings of Tesfaye et al. (2020), which emphasize the importance of considering farmers' educational levels when examining their climate </w:t>
      </w:r>
      <w:r>
        <w:rPr>
          <w:rFonts w:ascii="Times New Roman" w:hAnsi="Times New Roman" w:cs="Times New Roman"/>
          <w:sz w:val="24"/>
          <w:szCs w:val="24"/>
        </w:rPr>
        <w:t>change awareness and adaptation</w:t>
      </w:r>
      <w:r w:rsidRPr="00120A14">
        <w:rPr>
          <w:rFonts w:ascii="Times New Roman" w:hAnsi="Times New Roman" w:cs="Times New Roman"/>
          <w:sz w:val="24"/>
          <w:szCs w:val="24"/>
        </w:rPr>
        <w:t>.</w:t>
      </w:r>
      <w:r>
        <w:rPr>
          <w:rFonts w:ascii="Times New Roman" w:hAnsi="Times New Roman" w:cs="Times New Roman"/>
          <w:sz w:val="24"/>
          <w:szCs w:val="24"/>
        </w:rPr>
        <w:t xml:space="preserve"> </w:t>
      </w:r>
      <w:r w:rsidRPr="00120A14">
        <w:rPr>
          <w:rFonts w:ascii="Times New Roman" w:hAnsi="Times New Roman" w:cs="Times New Roman"/>
          <w:sz w:val="24"/>
          <w:szCs w:val="24"/>
        </w:rPr>
        <w:t xml:space="preserve">(60.0%) have access to extension services, while </w:t>
      </w:r>
      <w:r>
        <w:rPr>
          <w:rFonts w:ascii="Times New Roman" w:hAnsi="Times New Roman" w:cs="Times New Roman"/>
          <w:sz w:val="24"/>
          <w:szCs w:val="24"/>
        </w:rPr>
        <w:t>(40</w:t>
      </w:r>
      <w:r w:rsidRPr="00120A14">
        <w:rPr>
          <w:rFonts w:ascii="Times New Roman" w:hAnsi="Times New Roman" w:cs="Times New Roman"/>
          <w:sz w:val="24"/>
          <w:szCs w:val="24"/>
        </w:rPr>
        <w:t>%</w:t>
      </w:r>
      <w:r>
        <w:rPr>
          <w:rFonts w:ascii="Times New Roman" w:hAnsi="Times New Roman" w:cs="Times New Roman"/>
          <w:sz w:val="24"/>
          <w:szCs w:val="24"/>
        </w:rPr>
        <w:t>)</w:t>
      </w:r>
      <w:r w:rsidRPr="00120A14">
        <w:rPr>
          <w:rFonts w:ascii="Times New Roman" w:hAnsi="Times New Roman" w:cs="Times New Roman"/>
          <w:sz w:val="24"/>
          <w:szCs w:val="24"/>
        </w:rPr>
        <w:t xml:space="preserve"> have</w:t>
      </w:r>
      <w:r>
        <w:rPr>
          <w:rFonts w:ascii="Times New Roman" w:hAnsi="Times New Roman" w:cs="Times New Roman"/>
          <w:sz w:val="24"/>
          <w:szCs w:val="24"/>
        </w:rPr>
        <w:t xml:space="preserve"> no</w:t>
      </w:r>
      <w:r w:rsidRPr="00120A14">
        <w:rPr>
          <w:rFonts w:ascii="Times New Roman" w:hAnsi="Times New Roman" w:cs="Times New Roman"/>
          <w:sz w:val="24"/>
          <w:szCs w:val="24"/>
        </w:rPr>
        <w:t xml:space="preserve"> access to credit.  Access to these services is vital for farmers' awareness of </w:t>
      </w:r>
      <w:r w:rsidR="00746E05">
        <w:rPr>
          <w:rFonts w:ascii="Times New Roman" w:hAnsi="Times New Roman" w:cs="Times New Roman"/>
          <w:sz w:val="24"/>
          <w:szCs w:val="24"/>
        </w:rPr>
        <w:t>traditional and modern extension methods of information dissemination among farmers</w:t>
      </w:r>
      <w:r w:rsidRPr="00120A14">
        <w:rPr>
          <w:rFonts w:ascii="Times New Roman" w:hAnsi="Times New Roman" w:cs="Times New Roman"/>
          <w:sz w:val="24"/>
          <w:szCs w:val="24"/>
        </w:rPr>
        <w:t>. The literature supports the idea that factors such as gender, education, age, marital status, and access to resources play a crucial role in shaping farmers’ responses t</w:t>
      </w:r>
      <w:r>
        <w:rPr>
          <w:rFonts w:ascii="Times New Roman" w:hAnsi="Times New Roman" w:cs="Times New Roman"/>
          <w:sz w:val="24"/>
          <w:szCs w:val="24"/>
        </w:rPr>
        <w:t xml:space="preserve">o </w:t>
      </w:r>
      <w:r w:rsidRPr="0063063B">
        <w:rPr>
          <w:rFonts w:ascii="Times New Roman" w:hAnsi="Times New Roman" w:cs="Times New Roman"/>
          <w:bCs/>
          <w:sz w:val="24"/>
          <w:szCs w:val="24"/>
        </w:rPr>
        <w:t>traditional and digital extension methods for disseminating agricultural information among farmers</w:t>
      </w:r>
      <w:r>
        <w:rPr>
          <w:rFonts w:ascii="Times New Roman" w:hAnsi="Times New Roman" w:cs="Times New Roman"/>
          <w:sz w:val="24"/>
          <w:szCs w:val="24"/>
        </w:rPr>
        <w:t xml:space="preserve">. </w:t>
      </w:r>
    </w:p>
    <w:p w:rsidR="00936FEA" w:rsidRDefault="00936FEA">
      <w:pPr>
        <w:rPr>
          <w:rFonts w:ascii="Times New Roman" w:hAnsi="Times New Roman" w:cs="Times New Roman"/>
          <w:b/>
          <w:sz w:val="24"/>
          <w:szCs w:val="24"/>
        </w:rPr>
      </w:pPr>
      <w:r>
        <w:rPr>
          <w:rFonts w:ascii="Times New Roman" w:hAnsi="Times New Roman" w:cs="Times New Roman"/>
          <w:b/>
          <w:sz w:val="24"/>
          <w:szCs w:val="24"/>
        </w:rPr>
        <w:br w:type="page"/>
      </w:r>
    </w:p>
    <w:p w:rsidR="0015133C" w:rsidRPr="007B2BFB" w:rsidRDefault="0015133C" w:rsidP="00936FEA">
      <w:pPr>
        <w:spacing w:after="0"/>
        <w:ind w:left="720" w:hanging="720"/>
        <w:jc w:val="both"/>
        <w:rPr>
          <w:rFonts w:ascii="Times New Roman" w:hAnsi="Times New Roman" w:cs="Times New Roman"/>
          <w:b/>
          <w:bCs/>
          <w:sz w:val="24"/>
          <w:szCs w:val="24"/>
        </w:rPr>
      </w:pPr>
      <w:r w:rsidRPr="007B2BFB">
        <w:rPr>
          <w:rFonts w:ascii="Times New Roman" w:hAnsi="Times New Roman" w:cs="Times New Roman"/>
          <w:b/>
          <w:sz w:val="24"/>
          <w:szCs w:val="24"/>
        </w:rPr>
        <w:lastRenderedPageBreak/>
        <w:t>4.2</w:t>
      </w:r>
      <w:r w:rsidR="00936FEA">
        <w:rPr>
          <w:rFonts w:ascii="Times New Roman" w:hAnsi="Times New Roman" w:cs="Times New Roman"/>
          <w:b/>
          <w:sz w:val="24"/>
          <w:szCs w:val="24"/>
        </w:rPr>
        <w:tab/>
      </w:r>
      <w:r w:rsidRPr="007B2BFB">
        <w:rPr>
          <w:rFonts w:ascii="Times New Roman" w:hAnsi="Times New Roman" w:cs="Times New Roman"/>
          <w:b/>
          <w:bCs/>
          <w:sz w:val="24"/>
          <w:szCs w:val="24"/>
        </w:rPr>
        <w:t xml:space="preserve">Distribution of respondents by </w:t>
      </w:r>
      <w:r w:rsidR="007B2BFB" w:rsidRPr="007B2BFB">
        <w:rPr>
          <w:rFonts w:ascii="Times New Roman" w:hAnsi="Times New Roman" w:cs="Times New Roman"/>
          <w:b/>
          <w:bCs/>
          <w:sz w:val="24"/>
          <w:szCs w:val="24"/>
        </w:rPr>
        <w:t xml:space="preserve">their </w:t>
      </w:r>
      <w:r w:rsidR="007B2BFB" w:rsidRPr="007B2BFB">
        <w:rPr>
          <w:rFonts w:ascii="Times New Roman" w:hAnsi="Times New Roman" w:cs="Times New Roman"/>
          <w:b/>
          <w:sz w:val="24"/>
          <w:szCs w:val="24"/>
        </w:rPr>
        <w:t>Perceived comparison of modern and traditional method for disseminating agriculture information among farmers</w:t>
      </w:r>
    </w:p>
    <w:tbl>
      <w:tblPr>
        <w:tblStyle w:val="TableGrid"/>
        <w:tblW w:w="0" w:type="auto"/>
        <w:tblLook w:val="04A0" w:firstRow="1" w:lastRow="0" w:firstColumn="1" w:lastColumn="0" w:noHBand="0" w:noVBand="1"/>
      </w:tblPr>
      <w:tblGrid>
        <w:gridCol w:w="635"/>
        <w:gridCol w:w="6123"/>
        <w:gridCol w:w="1236"/>
        <w:gridCol w:w="1356"/>
      </w:tblGrid>
      <w:tr w:rsidR="007B2BFB"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936FEA" w:rsidRDefault="007B2BFB" w:rsidP="003C7F2F">
            <w:pPr>
              <w:jc w:val="center"/>
              <w:rPr>
                <w:rFonts w:ascii="Times New Roman" w:hAnsi="Times New Roman" w:cs="Times New Roman"/>
                <w:b/>
                <w:sz w:val="24"/>
                <w:szCs w:val="24"/>
              </w:rPr>
            </w:pPr>
            <w:r w:rsidRPr="00936FEA">
              <w:rPr>
                <w:rFonts w:ascii="Times New Roman" w:hAnsi="Times New Roman" w:cs="Times New Roman"/>
                <w:b/>
                <w:sz w:val="24"/>
                <w:szCs w:val="24"/>
              </w:rPr>
              <w:t>S/N</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936FEA" w:rsidRDefault="007B2BFB" w:rsidP="003C7F2F">
            <w:pPr>
              <w:jc w:val="both"/>
              <w:rPr>
                <w:rFonts w:ascii="Times New Roman" w:hAnsi="Times New Roman" w:cs="Times New Roman"/>
                <w:b/>
                <w:sz w:val="24"/>
                <w:szCs w:val="24"/>
              </w:rPr>
            </w:pPr>
            <w:r w:rsidRPr="00936FEA">
              <w:rPr>
                <w:rFonts w:ascii="Times New Roman" w:hAnsi="Times New Roman" w:cs="Times New Roman"/>
                <w:b/>
                <w:sz w:val="24"/>
                <w:szCs w:val="24"/>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936FEA" w:rsidRDefault="007B2BFB" w:rsidP="003C7F2F">
            <w:pPr>
              <w:jc w:val="center"/>
              <w:rPr>
                <w:rFonts w:ascii="Times New Roman" w:hAnsi="Times New Roman" w:cs="Times New Roman"/>
                <w:b/>
                <w:sz w:val="24"/>
                <w:szCs w:val="24"/>
              </w:rPr>
            </w:pPr>
            <w:r w:rsidRPr="00936FEA">
              <w:rPr>
                <w:rFonts w:ascii="Times New Roman" w:hAnsi="Times New Roman" w:cs="Times New Roman"/>
                <w:b/>
                <w:sz w:val="24"/>
                <w:szCs w:val="24"/>
              </w:rPr>
              <w:t>YES</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936FEA" w:rsidRDefault="007B2BFB" w:rsidP="003C7F2F">
            <w:pPr>
              <w:jc w:val="center"/>
              <w:rPr>
                <w:rFonts w:ascii="Times New Roman" w:hAnsi="Times New Roman" w:cs="Times New Roman"/>
                <w:b/>
                <w:sz w:val="24"/>
                <w:szCs w:val="24"/>
              </w:rPr>
            </w:pPr>
            <w:r w:rsidRPr="00936FEA">
              <w:rPr>
                <w:rFonts w:ascii="Times New Roman" w:hAnsi="Times New Roman" w:cs="Times New Roman"/>
                <w:b/>
                <w:sz w:val="24"/>
                <w:szCs w:val="24"/>
              </w:rPr>
              <w:t>NO</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1</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rPr>
                <w:rFonts w:ascii="Times New Roman" w:hAnsi="Times New Roman" w:cs="Times New Roman"/>
                <w:sz w:val="24"/>
                <w:szCs w:val="24"/>
              </w:rPr>
            </w:pPr>
            <w:r w:rsidRPr="00936FEA">
              <w:rPr>
                <w:rFonts w:ascii="Times New Roman" w:hAnsi="Times New Roman" w:cs="Times New Roman"/>
                <w:sz w:val="24"/>
                <w:szCs w:val="24"/>
              </w:rPr>
              <w:t>90(60.0%)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rPr>
                <w:rFonts w:ascii="Times New Roman" w:hAnsi="Times New Roman" w:cs="Times New Roman"/>
                <w:sz w:val="24"/>
                <w:szCs w:val="24"/>
              </w:rPr>
            </w:pPr>
            <w:r w:rsidRPr="00936FEA">
              <w:rPr>
                <w:rFonts w:ascii="Times New Roman" w:hAnsi="Times New Roman" w:cs="Times New Roman"/>
                <w:sz w:val="24"/>
                <w:szCs w:val="24"/>
              </w:rPr>
              <w:t>60(40.0%)</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2</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rPr>
                <w:rFonts w:ascii="Times New Roman" w:hAnsi="Times New Roman" w:cs="Times New Roman"/>
                <w:sz w:val="24"/>
                <w:szCs w:val="24"/>
              </w:rPr>
            </w:pPr>
            <w:r w:rsidRPr="00936FEA">
              <w:rPr>
                <w:rFonts w:ascii="Times New Roman" w:hAnsi="Times New Roman" w:cs="Times New Roman"/>
                <w:sz w:val="24"/>
                <w:szCs w:val="24"/>
              </w:rPr>
              <w:t>98(65.3%)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rPr>
                <w:rFonts w:ascii="Times New Roman" w:hAnsi="Times New Roman" w:cs="Times New Roman"/>
                <w:sz w:val="24"/>
                <w:szCs w:val="24"/>
              </w:rPr>
            </w:pPr>
            <w:r w:rsidRPr="00936FEA">
              <w:rPr>
                <w:rFonts w:ascii="Times New Roman" w:hAnsi="Times New Roman" w:cs="Times New Roman"/>
                <w:sz w:val="24"/>
                <w:szCs w:val="24"/>
              </w:rPr>
              <w:t>52(34.7%)</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3</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Traditional method of disseminating agricultural information is mainly based on labour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50(33.3%)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100(66.7%)</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4</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80(53.3%)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70(46.7%)</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5</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85(56.7%)</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65(43.3%)</w:t>
            </w:r>
          </w:p>
        </w:tc>
      </w:tr>
      <w:tr w:rsidR="003C7F2F" w:rsidRPr="00936FEA"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center"/>
              <w:rPr>
                <w:rFonts w:ascii="Times New Roman" w:hAnsi="Times New Roman" w:cs="Times New Roman"/>
                <w:sz w:val="24"/>
                <w:szCs w:val="24"/>
              </w:rPr>
            </w:pPr>
            <w:r w:rsidRPr="00936FEA">
              <w:rPr>
                <w:rFonts w:ascii="Times New Roman" w:hAnsi="Times New Roman" w:cs="Times New Roman"/>
                <w:sz w:val="24"/>
                <w:szCs w:val="24"/>
              </w:rPr>
              <w:t>6</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87(58.0%)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936FEA" w:rsidRDefault="003C7F2F" w:rsidP="003C7F2F">
            <w:pPr>
              <w:jc w:val="both"/>
              <w:rPr>
                <w:rFonts w:ascii="Times New Roman" w:hAnsi="Times New Roman" w:cs="Times New Roman"/>
                <w:sz w:val="24"/>
                <w:szCs w:val="24"/>
              </w:rPr>
            </w:pPr>
            <w:r w:rsidRPr="00936FEA">
              <w:rPr>
                <w:rFonts w:ascii="Times New Roman" w:hAnsi="Times New Roman" w:cs="Times New Roman"/>
                <w:sz w:val="24"/>
                <w:szCs w:val="24"/>
              </w:rPr>
              <w:t>63(42%)</w:t>
            </w:r>
          </w:p>
        </w:tc>
      </w:tr>
    </w:tbl>
    <w:p w:rsidR="0015133C" w:rsidRPr="007263C3" w:rsidRDefault="007263C3" w:rsidP="007263C3">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BC6600" w:rsidRPr="00254422" w:rsidRDefault="00E42D43" w:rsidP="00254422">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4.2 presents the </w:t>
      </w:r>
      <w:r w:rsidRPr="00E42D43">
        <w:rPr>
          <w:rFonts w:ascii="Times New Roman" w:hAnsi="Times New Roman" w:cs="Times New Roman"/>
          <w:sz w:val="24"/>
          <w:szCs w:val="24"/>
        </w:rPr>
        <w:t>Perceived comparison of modern and traditional method for disseminating agriculture information among farmers</w:t>
      </w:r>
      <w:r>
        <w:rPr>
          <w:rFonts w:ascii="Times New Roman" w:hAnsi="Times New Roman" w:cs="Times New Roman"/>
          <w:sz w:val="24"/>
          <w:szCs w:val="24"/>
        </w:rPr>
        <w:t>. The data show that</w:t>
      </w:r>
      <w:r w:rsidR="00F63E3D">
        <w:rPr>
          <w:rFonts w:ascii="Times New Roman" w:hAnsi="Times New Roman" w:cs="Times New Roman"/>
          <w:sz w:val="24"/>
          <w:szCs w:val="24"/>
        </w:rPr>
        <w:t xml:space="preserve"> majority of the respondents considered modern methods of disseminating agricultural information as more benefi</w:t>
      </w:r>
      <w:r w:rsidR="002E2929">
        <w:rPr>
          <w:rFonts w:ascii="Times New Roman" w:hAnsi="Times New Roman" w:cs="Times New Roman"/>
          <w:sz w:val="24"/>
          <w:szCs w:val="24"/>
        </w:rPr>
        <w:t>cial to them than the traditional methods.</w:t>
      </w:r>
    </w:p>
    <w:p w:rsidR="00BC6600" w:rsidRPr="00BC6600" w:rsidRDefault="0015133C" w:rsidP="00936FEA">
      <w:pPr>
        <w:spacing w:after="0" w:line="240" w:lineRule="auto"/>
        <w:ind w:left="720" w:hanging="720"/>
        <w:jc w:val="both"/>
        <w:rPr>
          <w:rFonts w:ascii="Times New Roman" w:hAnsi="Times New Roman" w:cs="Times New Roman"/>
          <w:b/>
          <w:bCs/>
          <w:sz w:val="24"/>
          <w:szCs w:val="24"/>
        </w:rPr>
      </w:pPr>
      <w:r w:rsidRPr="00BC6600">
        <w:rPr>
          <w:rFonts w:ascii="Times New Roman" w:hAnsi="Times New Roman" w:cs="Times New Roman"/>
          <w:b/>
          <w:sz w:val="24"/>
          <w:szCs w:val="24"/>
        </w:rPr>
        <w:t>4.3</w:t>
      </w:r>
      <w:r w:rsidR="00936FEA">
        <w:rPr>
          <w:rFonts w:ascii="Times New Roman" w:hAnsi="Times New Roman" w:cs="Times New Roman"/>
          <w:b/>
          <w:sz w:val="24"/>
          <w:szCs w:val="24"/>
        </w:rPr>
        <w:tab/>
      </w:r>
      <w:r w:rsidRPr="00BC6600">
        <w:rPr>
          <w:rFonts w:ascii="Times New Roman" w:hAnsi="Times New Roman" w:cs="Times New Roman"/>
          <w:b/>
          <w:bCs/>
          <w:sz w:val="24"/>
          <w:szCs w:val="24"/>
        </w:rPr>
        <w:t xml:space="preserve">Distribution of respondents by </w:t>
      </w:r>
      <w:r w:rsidR="00BC6600" w:rsidRPr="00BC6600">
        <w:rPr>
          <w:rFonts w:ascii="Times New Roman" w:hAnsi="Times New Roman" w:cs="Times New Roman"/>
          <w:b/>
          <w:bCs/>
          <w:sz w:val="24"/>
          <w:szCs w:val="24"/>
        </w:rPr>
        <w:t xml:space="preserve">their </w:t>
      </w:r>
      <w:r w:rsidR="00BC6600" w:rsidRPr="00BC6600">
        <w:rPr>
          <w:rFonts w:ascii="Times New Roman" w:hAnsi="Times New Roman" w:cs="Times New Roman"/>
          <w:b/>
          <w:sz w:val="24"/>
          <w:szCs w:val="24"/>
        </w:rPr>
        <w:t>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BC6600" w:rsidRPr="00936FEA"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b/>
                <w:sz w:val="24"/>
                <w:szCs w:val="24"/>
              </w:rPr>
            </w:pPr>
            <w:r w:rsidRPr="00936FEA">
              <w:rPr>
                <w:rFonts w:ascii="Times New Roman" w:hAnsi="Times New Roman" w:cs="Times New Roman"/>
                <w:b/>
                <w:sz w:val="24"/>
                <w:szCs w:val="24"/>
              </w:rPr>
              <w:t>Not at all reliable</w:t>
            </w:r>
          </w:p>
        </w:tc>
      </w:tr>
      <w:tr w:rsidR="00BC6600" w:rsidRPr="00936FEA"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sz w:val="24"/>
                <w:szCs w:val="24"/>
              </w:rPr>
            </w:pPr>
            <w:r w:rsidRPr="00936FEA">
              <w:rPr>
                <w:rFonts w:ascii="Times New Roman" w:hAnsi="Times New Roman" w:cs="Times New Roman"/>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sz w:val="24"/>
                <w:szCs w:val="24"/>
              </w:rPr>
            </w:pPr>
            <w:r w:rsidRPr="00936FEA">
              <w:rPr>
                <w:rFonts w:ascii="Times New Roman" w:hAnsi="Times New Roman" w:cs="Times New Roman"/>
                <w:sz w:val="24"/>
                <w:szCs w:val="24"/>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40</w:t>
            </w:r>
            <w:r w:rsidR="001217D6" w:rsidRPr="00936FEA">
              <w:rPr>
                <w:rFonts w:ascii="Times New Roman" w:hAnsi="Times New Roman" w:cs="Times New Roman"/>
                <w:sz w:val="24"/>
                <w:szCs w:val="24"/>
              </w:rPr>
              <w:t>(26.7%)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30</w:t>
            </w:r>
            <w:r w:rsidR="001217D6" w:rsidRPr="00936FEA">
              <w:rPr>
                <w:rFonts w:ascii="Times New Roman" w:hAnsi="Times New Roman" w:cs="Times New Roman"/>
                <w:sz w:val="24"/>
                <w:szCs w:val="24"/>
              </w:rPr>
              <w:t>(20.0%)</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60</w:t>
            </w:r>
            <w:r w:rsidR="001217D6" w:rsidRPr="00936FEA">
              <w:rPr>
                <w:rFonts w:ascii="Times New Roman" w:hAnsi="Times New Roman" w:cs="Times New Roman"/>
                <w:sz w:val="24"/>
                <w:szCs w:val="24"/>
              </w:rPr>
              <w:t>(40.0%)</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20</w:t>
            </w:r>
            <w:r w:rsidR="001217D6" w:rsidRPr="00936FEA">
              <w:rPr>
                <w:rFonts w:ascii="Times New Roman" w:hAnsi="Times New Roman" w:cs="Times New Roman"/>
                <w:sz w:val="24"/>
                <w:szCs w:val="24"/>
              </w:rPr>
              <w:t>(13.3%)</w:t>
            </w:r>
          </w:p>
        </w:tc>
      </w:tr>
      <w:tr w:rsidR="00BC6600" w:rsidRPr="00936FEA"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sz w:val="24"/>
                <w:szCs w:val="24"/>
              </w:rPr>
            </w:pPr>
            <w:r w:rsidRPr="00936FEA">
              <w:rPr>
                <w:rFonts w:ascii="Times New Roman" w:hAnsi="Times New Roman" w:cs="Times New Roman"/>
                <w:sz w:val="24"/>
                <w:szCs w:val="24"/>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936FEA" w:rsidRDefault="00BC6600" w:rsidP="003C7F2F">
            <w:pPr>
              <w:jc w:val="both"/>
              <w:rPr>
                <w:rFonts w:ascii="Times New Roman" w:hAnsi="Times New Roman" w:cs="Times New Roman"/>
                <w:sz w:val="24"/>
                <w:szCs w:val="24"/>
              </w:rPr>
            </w:pPr>
            <w:r w:rsidRPr="00936FEA">
              <w:rPr>
                <w:rFonts w:ascii="Times New Roman" w:hAnsi="Times New Roman" w:cs="Times New Roman"/>
                <w:sz w:val="24"/>
                <w:szCs w:val="24"/>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90</w:t>
            </w:r>
            <w:r w:rsidR="001217D6" w:rsidRPr="00936FEA">
              <w:rPr>
                <w:rFonts w:ascii="Times New Roman" w:hAnsi="Times New Roman" w:cs="Times New Roman"/>
                <w:sz w:val="24"/>
                <w:szCs w:val="24"/>
              </w:rPr>
              <w:t>(60.0%)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20</w:t>
            </w:r>
            <w:r w:rsidR="001217D6" w:rsidRPr="00936FEA">
              <w:rPr>
                <w:rFonts w:ascii="Times New Roman" w:hAnsi="Times New Roman" w:cs="Times New Roman"/>
                <w:sz w:val="24"/>
                <w:szCs w:val="24"/>
              </w:rPr>
              <w:t>(13.3%)</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20</w:t>
            </w:r>
            <w:r w:rsidR="001217D6" w:rsidRPr="00936FEA">
              <w:rPr>
                <w:rFonts w:ascii="Times New Roman" w:hAnsi="Times New Roman" w:cs="Times New Roman"/>
                <w:sz w:val="24"/>
                <w:szCs w:val="24"/>
              </w:rPr>
              <w:t>(13.3%)</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936FEA" w:rsidRDefault="002E2929" w:rsidP="003C7F2F">
            <w:pPr>
              <w:jc w:val="both"/>
              <w:rPr>
                <w:rFonts w:ascii="Times New Roman" w:hAnsi="Times New Roman" w:cs="Times New Roman"/>
                <w:sz w:val="24"/>
                <w:szCs w:val="24"/>
              </w:rPr>
            </w:pPr>
            <w:r w:rsidRPr="00936FEA">
              <w:rPr>
                <w:rFonts w:ascii="Times New Roman" w:hAnsi="Times New Roman" w:cs="Times New Roman"/>
                <w:sz w:val="24"/>
                <w:szCs w:val="24"/>
              </w:rPr>
              <w:t>20</w:t>
            </w:r>
            <w:r w:rsidR="001217D6" w:rsidRPr="00936FEA">
              <w:rPr>
                <w:rFonts w:ascii="Times New Roman" w:hAnsi="Times New Roman" w:cs="Times New Roman"/>
                <w:sz w:val="24"/>
                <w:szCs w:val="24"/>
              </w:rPr>
              <w:t>(13.3%)</w:t>
            </w:r>
          </w:p>
        </w:tc>
      </w:tr>
    </w:tbl>
    <w:p w:rsidR="00BC6600" w:rsidRDefault="00BC6600" w:rsidP="007263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63C3">
        <w:rPr>
          <w:rFonts w:ascii="Times New Roman" w:hAnsi="Times New Roman" w:cs="Times New Roman"/>
          <w:sz w:val="24"/>
          <w:szCs w:val="24"/>
        </w:rPr>
        <w:t>Source: Field Survey, 2025</w:t>
      </w:r>
    </w:p>
    <w:p w:rsidR="00BC6600" w:rsidRPr="007263C3" w:rsidRDefault="00FE4CC6" w:rsidP="0015133C">
      <w:pPr>
        <w:spacing w:after="0" w:line="480" w:lineRule="auto"/>
        <w:jc w:val="both"/>
        <w:rPr>
          <w:rFonts w:ascii="Times New Roman" w:hAnsi="Times New Roman" w:cs="Times New Roman"/>
          <w:bCs/>
          <w:sz w:val="24"/>
          <w:szCs w:val="24"/>
        </w:rPr>
      </w:pPr>
      <w:r w:rsidRPr="007263C3">
        <w:rPr>
          <w:rFonts w:ascii="Times New Roman" w:hAnsi="Times New Roman" w:cs="Times New Roman"/>
          <w:sz w:val="24"/>
          <w:szCs w:val="24"/>
        </w:rPr>
        <w:t xml:space="preserve">Table 4.3 presents the Perceived reliability of receiving Agricultural information through traditional and digital/modern methods. </w:t>
      </w:r>
      <w:r w:rsidR="002E2929" w:rsidRPr="007263C3">
        <w:rPr>
          <w:rFonts w:ascii="Times New Roman" w:hAnsi="Times New Roman" w:cs="Times New Roman"/>
          <w:sz w:val="24"/>
          <w:szCs w:val="24"/>
        </w:rPr>
        <w:t>The results</w:t>
      </w:r>
      <w:r w:rsidRPr="007263C3">
        <w:rPr>
          <w:rFonts w:ascii="Times New Roman" w:hAnsi="Times New Roman" w:cs="Times New Roman"/>
          <w:sz w:val="24"/>
          <w:szCs w:val="24"/>
        </w:rPr>
        <w:t xml:space="preserve"> show that</w:t>
      </w:r>
      <w:r w:rsidR="002E2929" w:rsidRPr="007263C3">
        <w:rPr>
          <w:rFonts w:ascii="Times New Roman" w:hAnsi="Times New Roman" w:cs="Times New Roman"/>
          <w:sz w:val="24"/>
          <w:szCs w:val="24"/>
        </w:rPr>
        <w:t xml:space="preserve"> </w:t>
      </w:r>
      <w:r w:rsidR="007263C3" w:rsidRPr="007263C3">
        <w:rPr>
          <w:rFonts w:ascii="Times New Roman" w:hAnsi="Times New Roman" w:cs="Times New Roman"/>
          <w:sz w:val="24"/>
          <w:szCs w:val="24"/>
        </w:rPr>
        <w:t xml:space="preserve">majority of the respondents agreed </w:t>
      </w:r>
      <w:r w:rsidR="007263C3" w:rsidRPr="007263C3">
        <w:rPr>
          <w:rFonts w:ascii="Times New Roman" w:hAnsi="Times New Roman" w:cs="Times New Roman"/>
          <w:sz w:val="24"/>
          <w:szCs w:val="24"/>
        </w:rPr>
        <w:lastRenderedPageBreak/>
        <w:t>that receiving Agricultural information through digital/modern methods is more reliable than that of traditional methods.</w:t>
      </w:r>
    </w:p>
    <w:p w:rsidR="005507EF" w:rsidRPr="005507EF" w:rsidRDefault="0015133C" w:rsidP="00936FEA">
      <w:pPr>
        <w:spacing w:line="240" w:lineRule="auto"/>
        <w:ind w:left="720" w:hanging="720"/>
        <w:jc w:val="both"/>
        <w:rPr>
          <w:rFonts w:ascii="Times New Roman" w:hAnsi="Times New Roman" w:cs="Times New Roman"/>
          <w:b/>
          <w:bCs/>
          <w:sz w:val="24"/>
          <w:szCs w:val="24"/>
        </w:rPr>
      </w:pPr>
      <w:r w:rsidRPr="005507EF">
        <w:rPr>
          <w:rFonts w:ascii="Times New Roman" w:hAnsi="Times New Roman" w:cs="Times New Roman"/>
          <w:b/>
          <w:sz w:val="24"/>
          <w:szCs w:val="24"/>
        </w:rPr>
        <w:t>4.4</w:t>
      </w:r>
      <w:r w:rsidR="00936FEA">
        <w:rPr>
          <w:rFonts w:ascii="Times New Roman" w:hAnsi="Times New Roman" w:cs="Times New Roman"/>
          <w:b/>
          <w:sz w:val="24"/>
          <w:szCs w:val="24"/>
        </w:rPr>
        <w:tab/>
      </w:r>
      <w:r w:rsidRPr="005507EF">
        <w:rPr>
          <w:rFonts w:ascii="Times New Roman" w:hAnsi="Times New Roman" w:cs="Times New Roman"/>
          <w:b/>
          <w:bCs/>
          <w:sz w:val="24"/>
          <w:szCs w:val="24"/>
        </w:rPr>
        <w:t xml:space="preserve">Distribution of respondents by </w:t>
      </w:r>
      <w:r w:rsidR="005507EF" w:rsidRPr="005507EF">
        <w:rPr>
          <w:rFonts w:ascii="Times New Roman" w:hAnsi="Times New Roman" w:cs="Times New Roman"/>
          <w:b/>
          <w:bCs/>
          <w:sz w:val="24"/>
          <w:szCs w:val="24"/>
        </w:rPr>
        <w:t xml:space="preserve">their </w:t>
      </w:r>
      <w:r w:rsidR="005507EF" w:rsidRPr="005507EF">
        <w:rPr>
          <w:rFonts w:ascii="Times New Roman" w:hAnsi="Times New Roman" w:cs="Times New Roman"/>
          <w:b/>
          <w:sz w:val="24"/>
          <w:szCs w:val="24"/>
        </w:rPr>
        <w:t>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28"/>
        <w:gridCol w:w="2639"/>
        <w:gridCol w:w="1558"/>
        <w:gridCol w:w="1569"/>
        <w:gridCol w:w="1558"/>
        <w:gridCol w:w="1398"/>
      </w:tblGrid>
      <w:tr w:rsidR="005507EF"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b/>
                <w:sz w:val="24"/>
                <w:szCs w:val="24"/>
              </w:rPr>
            </w:pPr>
            <w:r w:rsidRPr="00936FEA">
              <w:rPr>
                <w:rFonts w:ascii="Times New Roman" w:hAnsi="Times New Roman" w:cs="Times New Roman"/>
                <w:b/>
                <w:sz w:val="24"/>
                <w:szCs w:val="24"/>
              </w:rPr>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b/>
                <w:sz w:val="24"/>
                <w:szCs w:val="24"/>
              </w:rPr>
            </w:pPr>
            <w:r w:rsidRPr="00936FEA">
              <w:rPr>
                <w:rFonts w:ascii="Times New Roman" w:hAnsi="Times New Roman" w:cs="Times New Roman"/>
                <w:b/>
                <w:sz w:val="24"/>
                <w:szCs w:val="24"/>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pStyle w:val="NoSpacing"/>
              <w:spacing w:after="240"/>
              <w:rPr>
                <w:rFonts w:ascii="Times New Roman" w:hAnsi="Times New Roman" w:cs="Times New Roman"/>
                <w:b/>
                <w:sz w:val="24"/>
                <w:szCs w:val="24"/>
              </w:rPr>
            </w:pPr>
            <w:r w:rsidRPr="00936FEA">
              <w:rPr>
                <w:rFonts w:ascii="Times New Roman" w:hAnsi="Times New Roman" w:cs="Times New Roman"/>
                <w:b/>
                <w:sz w:val="24"/>
                <w:szCs w:val="24"/>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pStyle w:val="NoSpacing"/>
              <w:spacing w:after="240"/>
              <w:rPr>
                <w:rFonts w:ascii="Times New Roman" w:hAnsi="Times New Roman" w:cs="Times New Roman"/>
                <w:b/>
                <w:sz w:val="24"/>
                <w:szCs w:val="24"/>
              </w:rPr>
            </w:pPr>
            <w:r w:rsidRPr="00936FEA">
              <w:rPr>
                <w:rFonts w:ascii="Times New Roman" w:hAnsi="Times New Roman" w:cs="Times New Roman"/>
                <w:b/>
                <w:sz w:val="24"/>
                <w:szCs w:val="24"/>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pStyle w:val="NoSpacing"/>
              <w:spacing w:after="240"/>
              <w:rPr>
                <w:rFonts w:ascii="Times New Roman" w:hAnsi="Times New Roman" w:cs="Times New Roman"/>
                <w:b/>
                <w:sz w:val="24"/>
                <w:szCs w:val="24"/>
              </w:rPr>
            </w:pPr>
            <w:r w:rsidRPr="00936FEA">
              <w:rPr>
                <w:rFonts w:ascii="Times New Roman" w:hAnsi="Times New Roman" w:cs="Times New Roman"/>
                <w:b/>
                <w:sz w:val="24"/>
                <w:szCs w:val="24"/>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pStyle w:val="NoSpacing"/>
              <w:spacing w:after="240"/>
              <w:rPr>
                <w:rFonts w:ascii="Times New Roman" w:hAnsi="Times New Roman" w:cs="Times New Roman"/>
                <w:b/>
                <w:sz w:val="24"/>
                <w:szCs w:val="24"/>
              </w:rPr>
            </w:pPr>
            <w:r w:rsidRPr="00936FEA">
              <w:rPr>
                <w:rFonts w:ascii="Times New Roman" w:hAnsi="Times New Roman" w:cs="Times New Roman"/>
                <w:b/>
                <w:sz w:val="24"/>
                <w:szCs w:val="24"/>
              </w:rPr>
              <w:t>Not a constraint</w:t>
            </w:r>
          </w:p>
        </w:tc>
      </w:tr>
      <w:tr w:rsidR="005507EF"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sz w:val="24"/>
                <w:szCs w:val="24"/>
              </w:rPr>
            </w:pPr>
            <w:r w:rsidRPr="00936FEA">
              <w:rPr>
                <w:rFonts w:ascii="Times New Roman" w:hAnsi="Times New Roman" w:cs="Times New Roman"/>
                <w:sz w:val="24"/>
                <w:szCs w:val="24"/>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sz w:val="24"/>
                <w:szCs w:val="24"/>
              </w:rPr>
            </w:pPr>
            <w:r w:rsidRPr="00936FEA">
              <w:rPr>
                <w:rFonts w:ascii="Times New Roman" w:hAnsi="Times New Roman" w:cs="Times New Roman"/>
                <w:sz w:val="24"/>
                <w:szCs w:val="24"/>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52(34.7%)</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34(</w:t>
            </w:r>
            <w:r w:rsidR="00434B0A" w:rsidRPr="00936FEA">
              <w:rPr>
                <w:rFonts w:ascii="Times New Roman" w:hAnsi="Times New Roman" w:cs="Times New Roman"/>
                <w:sz w:val="24"/>
                <w:szCs w:val="24"/>
              </w:rPr>
              <w:t>22.7%</w:t>
            </w:r>
            <w:r w:rsidRPr="00936FEA">
              <w:rPr>
                <w:rFonts w:ascii="Times New Roman" w:hAnsi="Times New Roman" w:cs="Times New Roman"/>
                <w:sz w:val="24"/>
                <w:szCs w:val="24"/>
              </w:rPr>
              <w: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40</w:t>
            </w:r>
            <w:r w:rsidR="00434B0A" w:rsidRPr="00936FEA">
              <w:rPr>
                <w:rFonts w:ascii="Times New Roman" w:hAnsi="Times New Roman" w:cs="Times New Roman"/>
                <w:sz w:val="24"/>
                <w:szCs w:val="24"/>
              </w:rPr>
              <w:t>(26.7%)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24</w:t>
            </w:r>
            <w:r w:rsidR="00434B0A" w:rsidRPr="00936FEA">
              <w:rPr>
                <w:rFonts w:ascii="Times New Roman" w:hAnsi="Times New Roman" w:cs="Times New Roman"/>
                <w:sz w:val="24"/>
                <w:szCs w:val="24"/>
              </w:rPr>
              <w:t>(16.0%)</w:t>
            </w:r>
          </w:p>
        </w:tc>
      </w:tr>
      <w:tr w:rsidR="005507EF"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sz w:val="24"/>
                <w:szCs w:val="24"/>
              </w:rPr>
            </w:pPr>
            <w:r w:rsidRPr="00936FEA">
              <w:rPr>
                <w:rFonts w:ascii="Times New Roman" w:hAnsi="Times New Roman" w:cs="Times New Roman"/>
                <w:sz w:val="24"/>
                <w:szCs w:val="24"/>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936FEA">
            <w:pPr>
              <w:rPr>
                <w:rFonts w:ascii="Times New Roman" w:hAnsi="Times New Roman" w:cs="Times New Roman"/>
                <w:sz w:val="24"/>
                <w:szCs w:val="24"/>
              </w:rPr>
            </w:pPr>
            <w:r w:rsidRPr="00936FEA">
              <w:rPr>
                <w:rFonts w:ascii="Times New Roman" w:hAnsi="Times New Roman" w:cs="Times New Roman"/>
                <w:sz w:val="24"/>
                <w:szCs w:val="24"/>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434B0A" w:rsidP="003C7F2F">
            <w:pPr>
              <w:jc w:val="both"/>
              <w:rPr>
                <w:rFonts w:ascii="Times New Roman" w:hAnsi="Times New Roman" w:cs="Times New Roman"/>
                <w:sz w:val="24"/>
                <w:szCs w:val="24"/>
              </w:rPr>
            </w:pPr>
            <w:r w:rsidRPr="00936FEA">
              <w:rPr>
                <w:rFonts w:ascii="Times New Roman" w:hAnsi="Times New Roman" w:cs="Times New Roman"/>
                <w:sz w:val="24"/>
                <w:szCs w:val="24"/>
              </w:rPr>
              <w:t>60(40.0%)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434B0A" w:rsidP="003C7F2F">
            <w:pPr>
              <w:jc w:val="both"/>
              <w:rPr>
                <w:rFonts w:ascii="Times New Roman" w:hAnsi="Times New Roman" w:cs="Times New Roman"/>
                <w:sz w:val="24"/>
                <w:szCs w:val="24"/>
              </w:rPr>
            </w:pPr>
            <w:r w:rsidRPr="00936FEA">
              <w:rPr>
                <w:rFonts w:ascii="Times New Roman" w:hAnsi="Times New Roman" w:cs="Times New Roman"/>
                <w:sz w:val="24"/>
                <w:szCs w:val="24"/>
              </w:rPr>
              <w:t>30(20.0%)</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434B0A" w:rsidP="003C7F2F">
            <w:pPr>
              <w:jc w:val="both"/>
              <w:rPr>
                <w:rFonts w:ascii="Times New Roman" w:hAnsi="Times New Roman" w:cs="Times New Roman"/>
                <w:sz w:val="24"/>
                <w:szCs w:val="24"/>
              </w:rPr>
            </w:pPr>
            <w:r w:rsidRPr="00936FEA">
              <w:rPr>
                <w:rFonts w:ascii="Times New Roman" w:hAnsi="Times New Roman" w:cs="Times New Roman"/>
                <w:sz w:val="24"/>
                <w:szCs w:val="24"/>
              </w:rPr>
              <w:t>40(26.7%)</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434B0A" w:rsidP="003C7F2F">
            <w:pPr>
              <w:jc w:val="both"/>
              <w:rPr>
                <w:rFonts w:ascii="Times New Roman" w:hAnsi="Times New Roman" w:cs="Times New Roman"/>
                <w:sz w:val="24"/>
                <w:szCs w:val="24"/>
              </w:rPr>
            </w:pPr>
            <w:r w:rsidRPr="00936FEA">
              <w:rPr>
                <w:rFonts w:ascii="Times New Roman" w:hAnsi="Times New Roman" w:cs="Times New Roman"/>
                <w:sz w:val="24"/>
                <w:szCs w:val="24"/>
              </w:rPr>
              <w:t>20(13.3%)</w:t>
            </w:r>
          </w:p>
        </w:tc>
      </w:tr>
      <w:tr w:rsidR="005507EF"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5507EF" w:rsidP="003C7F2F">
            <w:pPr>
              <w:jc w:val="both"/>
              <w:rPr>
                <w:rFonts w:ascii="Times New Roman" w:hAnsi="Times New Roman" w:cs="Times New Roman"/>
                <w:sz w:val="24"/>
                <w:szCs w:val="24"/>
              </w:rPr>
            </w:pPr>
            <w:r w:rsidRPr="00936FEA">
              <w:rPr>
                <w:rFonts w:ascii="Times New Roman" w:hAnsi="Times New Roman" w:cs="Times New Roman"/>
                <w:sz w:val="24"/>
                <w:szCs w:val="24"/>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936FEA" w:rsidRDefault="00936FEA" w:rsidP="00936FEA">
            <w:pPr>
              <w:rPr>
                <w:rFonts w:ascii="Times New Roman" w:hAnsi="Times New Roman" w:cs="Times New Roman"/>
                <w:sz w:val="24"/>
                <w:szCs w:val="24"/>
              </w:rPr>
            </w:pPr>
            <w:r>
              <w:rPr>
                <w:rFonts w:ascii="Times New Roman" w:hAnsi="Times New Roman" w:cs="Times New Roman"/>
                <w:sz w:val="24"/>
                <w:szCs w:val="24"/>
              </w:rPr>
              <w:t xml:space="preserve">Difficulty in understanding </w:t>
            </w:r>
            <w:r w:rsidR="005507EF" w:rsidRPr="00936FEA">
              <w:rPr>
                <w:rFonts w:ascii="Times New Roman" w:hAnsi="Times New Roman" w:cs="Times New Roman"/>
                <w:sz w:val="24"/>
                <w:szCs w:val="24"/>
              </w:rPr>
              <w:t>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30</w:t>
            </w:r>
            <w:r w:rsidR="00434B0A" w:rsidRPr="00936FEA">
              <w:rPr>
                <w:rFonts w:ascii="Times New Roman" w:hAnsi="Times New Roman" w:cs="Times New Roman"/>
                <w:sz w:val="24"/>
                <w:szCs w:val="24"/>
              </w:rPr>
              <w:t>(20.0%)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60</w:t>
            </w:r>
            <w:r w:rsidR="00434B0A" w:rsidRPr="00936FEA">
              <w:rPr>
                <w:rFonts w:ascii="Times New Roman" w:hAnsi="Times New Roman" w:cs="Times New Roman"/>
                <w:sz w:val="24"/>
                <w:szCs w:val="24"/>
              </w:rPr>
              <w:t>(40.0%)</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45</w:t>
            </w:r>
            <w:r w:rsidR="00434B0A" w:rsidRPr="00936FEA">
              <w:rPr>
                <w:rFonts w:ascii="Times New Roman" w:hAnsi="Times New Roman" w:cs="Times New Roman"/>
                <w:sz w:val="24"/>
                <w:szCs w:val="24"/>
              </w:rPr>
              <w:t>(30.0%)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15</w:t>
            </w:r>
            <w:r w:rsidR="00434B0A" w:rsidRPr="00936FEA">
              <w:rPr>
                <w:rFonts w:ascii="Times New Roman" w:hAnsi="Times New Roman" w:cs="Times New Roman"/>
                <w:sz w:val="24"/>
                <w:szCs w:val="24"/>
              </w:rPr>
              <w:t>(10.0%)</w:t>
            </w:r>
          </w:p>
        </w:tc>
      </w:tr>
      <w:tr w:rsidR="00615B69"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30(20.0%)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40(26.7%)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60(40.0%)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20(13.3%)</w:t>
            </w:r>
          </w:p>
        </w:tc>
      </w:tr>
      <w:tr w:rsidR="00615B69"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60</w:t>
            </w:r>
            <w:r w:rsidR="00434B0A" w:rsidRPr="00936FEA">
              <w:rPr>
                <w:rFonts w:ascii="Times New Roman" w:hAnsi="Times New Roman" w:cs="Times New Roman"/>
                <w:sz w:val="24"/>
                <w:szCs w:val="24"/>
              </w:rPr>
              <w:t>(40.0%)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40</w:t>
            </w:r>
            <w:r w:rsidR="00434B0A" w:rsidRPr="00936FEA">
              <w:rPr>
                <w:rFonts w:ascii="Times New Roman" w:hAnsi="Times New Roman" w:cs="Times New Roman"/>
                <w:sz w:val="24"/>
                <w:szCs w:val="24"/>
              </w:rPr>
              <w:t>(26.7%)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30</w:t>
            </w:r>
            <w:r w:rsidR="00434B0A" w:rsidRPr="00936FEA">
              <w:rPr>
                <w:rFonts w:ascii="Times New Roman" w:hAnsi="Times New Roman" w:cs="Times New Roman"/>
                <w:sz w:val="24"/>
                <w:szCs w:val="24"/>
              </w:rPr>
              <w:t>(20.0%)</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20</w:t>
            </w:r>
            <w:r w:rsidR="00434B0A" w:rsidRPr="00936FEA">
              <w:rPr>
                <w:rFonts w:ascii="Times New Roman" w:hAnsi="Times New Roman" w:cs="Times New Roman"/>
                <w:sz w:val="24"/>
                <w:szCs w:val="24"/>
              </w:rPr>
              <w:t>(13.3%)</w:t>
            </w:r>
          </w:p>
        </w:tc>
      </w:tr>
      <w:tr w:rsidR="00615B69" w:rsidRPr="00936FEA" w:rsidTr="003C7F2F">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3C7F2F">
            <w:pPr>
              <w:jc w:val="both"/>
              <w:rPr>
                <w:rFonts w:ascii="Times New Roman" w:hAnsi="Times New Roman" w:cs="Times New Roman"/>
                <w:sz w:val="24"/>
                <w:szCs w:val="24"/>
              </w:rPr>
            </w:pPr>
            <w:r w:rsidRPr="00936FEA">
              <w:rPr>
                <w:rFonts w:ascii="Times New Roman" w:hAnsi="Times New Roman" w:cs="Times New Roman"/>
                <w:sz w:val="24"/>
                <w:szCs w:val="24"/>
              </w:rPr>
              <w:t>60(40.0%)</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40(26.7%)</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20(13.3)</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936FEA" w:rsidRDefault="00615B69" w:rsidP="000C3581">
            <w:pPr>
              <w:jc w:val="both"/>
              <w:rPr>
                <w:rFonts w:ascii="Times New Roman" w:hAnsi="Times New Roman" w:cs="Times New Roman"/>
                <w:sz w:val="24"/>
                <w:szCs w:val="24"/>
              </w:rPr>
            </w:pPr>
            <w:r w:rsidRPr="00936FEA">
              <w:rPr>
                <w:rFonts w:ascii="Times New Roman" w:hAnsi="Times New Roman" w:cs="Times New Roman"/>
                <w:sz w:val="24"/>
                <w:szCs w:val="24"/>
              </w:rPr>
              <w:t>30(20.0%)</w:t>
            </w:r>
          </w:p>
        </w:tc>
      </w:tr>
    </w:tbl>
    <w:p w:rsidR="005507EF" w:rsidRDefault="007263C3" w:rsidP="007263C3">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51252" w:rsidRDefault="00FE4CC6" w:rsidP="000D03F7">
      <w:pPr>
        <w:spacing w:line="480" w:lineRule="auto"/>
        <w:jc w:val="both"/>
        <w:rPr>
          <w:rFonts w:ascii="Times New Roman" w:hAnsi="Times New Roman" w:cs="Times New Roman"/>
          <w:sz w:val="20"/>
          <w:szCs w:val="20"/>
        </w:rPr>
      </w:pPr>
      <w:r>
        <w:rPr>
          <w:rFonts w:ascii="Times New Roman" w:hAnsi="Times New Roman" w:cs="Times New Roman"/>
          <w:sz w:val="24"/>
          <w:szCs w:val="24"/>
        </w:rPr>
        <w:t xml:space="preserve">Table 4.4 presents the </w:t>
      </w:r>
      <w:r w:rsidRPr="00FE4CC6">
        <w:rPr>
          <w:rFonts w:ascii="Times New Roman" w:hAnsi="Times New Roman" w:cs="Times New Roman"/>
          <w:sz w:val="24"/>
          <w:szCs w:val="24"/>
        </w:rPr>
        <w:t>Perceived challenges associated with accessing Agricultural information through traditional and digital/modern methods</w:t>
      </w:r>
      <w:r w:rsidR="000C3581">
        <w:rPr>
          <w:rFonts w:ascii="Times New Roman" w:hAnsi="Times New Roman" w:cs="Times New Roman"/>
          <w:sz w:val="24"/>
          <w:szCs w:val="24"/>
        </w:rPr>
        <w:t>. The results</w:t>
      </w:r>
      <w:r>
        <w:rPr>
          <w:rFonts w:ascii="Times New Roman" w:hAnsi="Times New Roman" w:cs="Times New Roman"/>
          <w:sz w:val="24"/>
          <w:szCs w:val="24"/>
        </w:rPr>
        <w:t xml:space="preserve"> show that</w:t>
      </w:r>
      <w:r w:rsidR="000C3581">
        <w:rPr>
          <w:rFonts w:ascii="Times New Roman" w:hAnsi="Times New Roman" w:cs="Times New Roman"/>
          <w:sz w:val="24"/>
          <w:szCs w:val="24"/>
        </w:rPr>
        <w:t xml:space="preserve"> l</w:t>
      </w:r>
      <w:r w:rsidR="000C3581" w:rsidRPr="000C3581">
        <w:rPr>
          <w:rFonts w:ascii="Times New Roman" w:hAnsi="Times New Roman" w:cs="Times New Roman"/>
          <w:sz w:val="24"/>
          <w:szCs w:val="24"/>
        </w:rPr>
        <w:t>ack of access to extension agents</w:t>
      </w:r>
      <w:r w:rsidR="000C3581">
        <w:rPr>
          <w:rFonts w:ascii="Times New Roman" w:hAnsi="Times New Roman" w:cs="Times New Roman"/>
          <w:sz w:val="24"/>
          <w:szCs w:val="24"/>
        </w:rPr>
        <w:t xml:space="preserve"> is very severe (34.7%), </w:t>
      </w:r>
      <w:r w:rsidR="000C3581" w:rsidRPr="000C3581">
        <w:rPr>
          <w:rFonts w:ascii="Times New Roman" w:hAnsi="Times New Roman" w:cs="Times New Roman"/>
          <w:sz w:val="24"/>
          <w:szCs w:val="24"/>
        </w:rPr>
        <w:t>Limited information available (40.0%)</w:t>
      </w:r>
      <w:r w:rsidR="000C3581">
        <w:rPr>
          <w:rFonts w:ascii="Times New Roman" w:hAnsi="Times New Roman" w:cs="Times New Roman"/>
          <w:sz w:val="24"/>
          <w:szCs w:val="24"/>
        </w:rPr>
        <w:t xml:space="preserve"> very severe, </w:t>
      </w:r>
      <w:r w:rsidR="000C3581" w:rsidRPr="000C3581">
        <w:rPr>
          <w:rFonts w:ascii="Times New Roman" w:hAnsi="Times New Roman" w:cs="Times New Roman"/>
          <w:sz w:val="24"/>
          <w:szCs w:val="24"/>
        </w:rPr>
        <w:t>Difficulty in understanding information</w:t>
      </w:r>
      <w:r w:rsidR="000C3581">
        <w:rPr>
          <w:rFonts w:ascii="Times New Roman" w:hAnsi="Times New Roman" w:cs="Times New Roman"/>
          <w:sz w:val="24"/>
          <w:szCs w:val="24"/>
        </w:rPr>
        <w:t xml:space="preserve"> (40.0%) severe, </w:t>
      </w:r>
      <w:r w:rsidR="000C3581" w:rsidRPr="000C3581">
        <w:rPr>
          <w:rFonts w:ascii="Times New Roman" w:hAnsi="Times New Roman" w:cs="Times New Roman"/>
          <w:sz w:val="24"/>
          <w:szCs w:val="24"/>
        </w:rPr>
        <w:t>Lack of access to mobile phones/internet</w:t>
      </w:r>
      <w:r w:rsidR="000C3581">
        <w:rPr>
          <w:rFonts w:ascii="Times New Roman" w:hAnsi="Times New Roman" w:cs="Times New Roman"/>
          <w:sz w:val="24"/>
          <w:szCs w:val="24"/>
        </w:rPr>
        <w:t xml:space="preserve"> (40.0%) less severe, </w:t>
      </w:r>
      <w:r w:rsidR="000C3581" w:rsidRPr="000C3581">
        <w:rPr>
          <w:rFonts w:ascii="Times New Roman" w:hAnsi="Times New Roman" w:cs="Times New Roman"/>
          <w:sz w:val="24"/>
          <w:szCs w:val="24"/>
        </w:rPr>
        <w:t>Limited digital literacy</w:t>
      </w:r>
      <w:r w:rsidR="000C3581">
        <w:rPr>
          <w:rFonts w:ascii="Times New Roman" w:hAnsi="Times New Roman" w:cs="Times New Roman"/>
          <w:sz w:val="24"/>
          <w:szCs w:val="24"/>
        </w:rPr>
        <w:t xml:space="preserve"> (40.0%) very severe, and </w:t>
      </w:r>
      <w:r w:rsidR="000C3581" w:rsidRPr="000C3581">
        <w:rPr>
          <w:rFonts w:ascii="Times New Roman" w:hAnsi="Times New Roman" w:cs="Times New Roman"/>
          <w:sz w:val="24"/>
          <w:szCs w:val="24"/>
        </w:rPr>
        <w:t>Difficulty in navigating apps /platforms</w:t>
      </w:r>
      <w:r w:rsidR="000C3581">
        <w:rPr>
          <w:rFonts w:ascii="Times New Roman" w:hAnsi="Times New Roman" w:cs="Times New Roman"/>
          <w:sz w:val="24"/>
          <w:szCs w:val="24"/>
        </w:rPr>
        <w:t xml:space="preserve"> (40.0%) very severe</w:t>
      </w:r>
      <w:r w:rsidR="00A036C5">
        <w:rPr>
          <w:rFonts w:ascii="Times New Roman" w:hAnsi="Times New Roman" w:cs="Times New Roman"/>
          <w:sz w:val="24"/>
          <w:szCs w:val="24"/>
        </w:rPr>
        <w:t>.</w:t>
      </w:r>
    </w:p>
    <w:p w:rsidR="00936FEA" w:rsidRDefault="00936FEA">
      <w:pPr>
        <w:rPr>
          <w:rFonts w:ascii="Times New Roman" w:hAnsi="Times New Roman" w:cs="Times New Roman"/>
          <w:sz w:val="20"/>
          <w:szCs w:val="20"/>
        </w:rPr>
      </w:pPr>
      <w:r>
        <w:rPr>
          <w:rFonts w:ascii="Times New Roman" w:hAnsi="Times New Roman" w:cs="Times New Roman"/>
          <w:sz w:val="20"/>
          <w:szCs w:val="20"/>
        </w:rPr>
        <w:br w:type="page"/>
      </w:r>
    </w:p>
    <w:p w:rsidR="0015133C" w:rsidRDefault="0015133C" w:rsidP="0015133C">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15133C" w:rsidRPr="00380FFB"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5.0</w:t>
      </w:r>
      <w:r w:rsidR="00936FEA">
        <w:rPr>
          <w:rFonts w:ascii="Times New Roman" w:hAnsi="Times New Roman" w:cs="Times New Roman"/>
          <w:b/>
          <w:sz w:val="24"/>
          <w:szCs w:val="24"/>
        </w:rPr>
        <w:tab/>
      </w:r>
      <w:r w:rsidRPr="00380FFB">
        <w:rPr>
          <w:rFonts w:ascii="Times New Roman" w:hAnsi="Times New Roman" w:cs="Times New Roman"/>
          <w:b/>
          <w:sz w:val="24"/>
          <w:szCs w:val="24"/>
        </w:rPr>
        <w:t>SUMMARY, CONCLUSION AND RECOMMENDATION</w:t>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5.1</w:t>
      </w:r>
      <w:r w:rsidR="00936FEA">
        <w:rPr>
          <w:rFonts w:ascii="Times New Roman" w:hAnsi="Times New Roman" w:cs="Times New Roman"/>
          <w:b/>
          <w:sz w:val="24"/>
          <w:szCs w:val="24"/>
        </w:rPr>
        <w:tab/>
      </w:r>
      <w:r w:rsidRPr="00342926">
        <w:rPr>
          <w:rFonts w:ascii="Times New Roman" w:hAnsi="Times New Roman" w:cs="Times New Roman"/>
          <w:b/>
          <w:sz w:val="24"/>
          <w:szCs w:val="24"/>
        </w:rPr>
        <w:t>Summary of major findings</w:t>
      </w:r>
    </w:p>
    <w:p w:rsidR="0015133C" w:rsidRPr="007E0A59" w:rsidRDefault="00ED6917" w:rsidP="007E0A59">
      <w:pPr>
        <w:spacing w:after="0" w:line="480" w:lineRule="auto"/>
        <w:jc w:val="both"/>
        <w:rPr>
          <w:rFonts w:ascii="Times New Roman" w:hAnsi="Times New Roman" w:cs="Times New Roman"/>
          <w:b/>
          <w:bCs/>
          <w:sz w:val="24"/>
          <w:szCs w:val="24"/>
        </w:rPr>
      </w:pPr>
      <w:r w:rsidRPr="00D7003B">
        <w:rPr>
          <w:rFonts w:ascii="Times New Roman" w:hAnsi="Times New Roman" w:cs="Times New Roman"/>
          <w:sz w:val="24"/>
          <w:szCs w:val="24"/>
        </w:rPr>
        <w:t>From the findings of this study, it can be deduced that Farmers in the study area</w:t>
      </w:r>
      <w:r>
        <w:rPr>
          <w:rFonts w:ascii="Times New Roman" w:hAnsi="Times New Roman" w:cs="Times New Roman"/>
          <w:sz w:val="24"/>
          <w:szCs w:val="24"/>
        </w:rPr>
        <w:t xml:space="preserve">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w:t>
      </w:r>
      <w:r w:rsidRPr="0093321A">
        <w:rPr>
          <w:rFonts w:ascii="Times New Roman" w:hAnsi="Times New Roman" w:cs="Times New Roman"/>
          <w:sz w:val="24"/>
          <w:szCs w:val="24"/>
        </w:rPr>
        <w:t xml:space="preserve"> crop selection based on information fro</w:t>
      </w:r>
      <w:r>
        <w:rPr>
          <w:rFonts w:ascii="Times New Roman" w:hAnsi="Times New Roman" w:cs="Times New Roman"/>
          <w:sz w:val="24"/>
          <w:szCs w:val="24"/>
        </w:rPr>
        <w:t>m modern</w:t>
      </w:r>
      <w:r w:rsidRPr="0093321A">
        <w:rPr>
          <w:rFonts w:ascii="Times New Roman" w:hAnsi="Times New Roman" w:cs="Times New Roman"/>
          <w:sz w:val="24"/>
          <w:szCs w:val="24"/>
        </w:rPr>
        <w:t xml:space="preserve"> methods based on information from mobile-based advisory services</w:t>
      </w:r>
      <w:r>
        <w:rPr>
          <w:rFonts w:ascii="Times New Roman" w:hAnsi="Times New Roman" w:cs="Times New Roman"/>
          <w:sz w:val="24"/>
          <w:szCs w:val="24"/>
        </w:rPr>
        <w:t xml:space="preserve">, changed </w:t>
      </w:r>
      <w:r w:rsidRPr="007B54D9">
        <w:rPr>
          <w:rFonts w:ascii="Times New Roman" w:hAnsi="Times New Roman" w:cs="Times New Roman"/>
          <w:sz w:val="24"/>
          <w:szCs w:val="24"/>
        </w:rPr>
        <w:t>harvesting techniques based on information fro</w:t>
      </w:r>
      <w:r>
        <w:rPr>
          <w:rFonts w:ascii="Times New Roman" w:hAnsi="Times New Roman" w:cs="Times New Roman"/>
          <w:sz w:val="24"/>
          <w:szCs w:val="24"/>
        </w:rPr>
        <w:t>m modern methods been the more beneficial to them</w:t>
      </w:r>
      <w:r w:rsidR="00342926">
        <w:rPr>
          <w:rFonts w:ascii="Times New Roman" w:hAnsi="Times New Roman" w:cs="Times New Roman"/>
          <w:sz w:val="24"/>
          <w:szCs w:val="24"/>
        </w:rPr>
        <w:t>.</w:t>
      </w:r>
      <w:r w:rsidR="0015133C" w:rsidRPr="00380FFB">
        <w:rPr>
          <w:rFonts w:ascii="Times New Roman" w:hAnsi="Times New Roman" w:cs="Times New Roman"/>
          <w:sz w:val="24"/>
          <w:szCs w:val="24"/>
        </w:rPr>
        <w:tab/>
      </w:r>
      <w:r w:rsidR="0015133C" w:rsidRPr="00380FFB">
        <w:rPr>
          <w:rFonts w:ascii="Times New Roman" w:hAnsi="Times New Roman" w:cs="Times New Roman"/>
          <w:sz w:val="24"/>
          <w:szCs w:val="24"/>
        </w:rPr>
        <w:tab/>
      </w:r>
      <w:r w:rsidR="0015133C" w:rsidRPr="00380FFB">
        <w:rPr>
          <w:rFonts w:ascii="Times New Roman" w:hAnsi="Times New Roman" w:cs="Times New Roman"/>
          <w:sz w:val="24"/>
          <w:szCs w:val="24"/>
        </w:rPr>
        <w:tab/>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5.2</w:t>
      </w:r>
      <w:r w:rsidR="004444AC">
        <w:rPr>
          <w:rFonts w:ascii="Times New Roman" w:hAnsi="Times New Roman" w:cs="Times New Roman"/>
          <w:b/>
          <w:sz w:val="24"/>
          <w:szCs w:val="24"/>
        </w:rPr>
        <w:tab/>
      </w:r>
      <w:r w:rsidRPr="00342926">
        <w:rPr>
          <w:rFonts w:ascii="Times New Roman" w:hAnsi="Times New Roman" w:cs="Times New Roman"/>
          <w:b/>
          <w:sz w:val="24"/>
          <w:szCs w:val="24"/>
        </w:rPr>
        <w:t>Conclusion</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19199C" w:rsidRPr="00FF7AC5" w:rsidRDefault="0019199C" w:rsidP="0019199C">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 xml:space="preserve">Farmers in the study area are </w:t>
      </w:r>
      <w:r w:rsidRPr="001F5F84">
        <w:rPr>
          <w:rFonts w:ascii="Times New Roman" w:hAnsi="Times New Roman" w:cs="Times New Roman"/>
          <w:bCs/>
          <w:sz w:val="24"/>
          <w:szCs w:val="24"/>
        </w:rPr>
        <w:t xml:space="preserve">substantial proportion of </w:t>
      </w:r>
      <w:r>
        <w:rPr>
          <w:rFonts w:ascii="Times New Roman" w:hAnsi="Times New Roman" w:cs="Times New Roman"/>
          <w:bCs/>
          <w:sz w:val="24"/>
          <w:szCs w:val="24"/>
        </w:rPr>
        <w:t xml:space="preserve">respondents </w:t>
      </w:r>
      <w:r>
        <w:rPr>
          <w:rFonts w:ascii="Times New Roman" w:hAnsi="Times New Roman" w:cs="Times New Roman"/>
          <w:sz w:val="24"/>
          <w:szCs w:val="24"/>
        </w:rPr>
        <w:t>have improved the quality of their</w:t>
      </w:r>
      <w:r w:rsidRPr="00B26B86">
        <w:rPr>
          <w:rFonts w:ascii="Times New Roman" w:hAnsi="Times New Roman" w:cs="Times New Roman"/>
          <w:sz w:val="24"/>
          <w:szCs w:val="24"/>
        </w:rPr>
        <w:t xml:space="preserve"> produce</w:t>
      </w:r>
      <w:r>
        <w:rPr>
          <w:rFonts w:ascii="Times New Roman" w:hAnsi="Times New Roman" w:cs="Times New Roman"/>
          <w:bCs/>
          <w:sz w:val="24"/>
          <w:szCs w:val="24"/>
        </w:rPr>
        <w:t xml:space="preserve"> by adopting modern methods of information dissemination</w:t>
      </w:r>
      <w:r>
        <w:rPr>
          <w:rFonts w:ascii="Times New Roman" w:hAnsi="Times New Roman" w:cs="Times New Roman"/>
          <w:sz w:val="24"/>
          <w:szCs w:val="24"/>
        </w:rPr>
        <w:t xml:space="preserve">. Their </w:t>
      </w:r>
      <w:r w:rsidRPr="00741201">
        <w:rPr>
          <w:rFonts w:ascii="Times New Roman" w:eastAsia="Times New Roman" w:hAnsi="Times New Roman" w:cs="Times New Roman"/>
          <w:sz w:val="24"/>
          <w:szCs w:val="24"/>
        </w:rPr>
        <w:t xml:space="preserve">Perceived </w:t>
      </w:r>
      <w:r w:rsidRPr="00741201">
        <w:rPr>
          <w:rFonts w:ascii="Times New Roman" w:hAnsi="Times New Roman" w:cs="Times New Roman"/>
          <w:sz w:val="24"/>
          <w:szCs w:val="24"/>
        </w:rPr>
        <w:t xml:space="preserve">changes in farming practices as a result of using </w:t>
      </w:r>
      <w:r>
        <w:rPr>
          <w:rFonts w:ascii="Times New Roman" w:hAnsi="Times New Roman" w:cs="Times New Roman"/>
          <w:sz w:val="24"/>
          <w:szCs w:val="24"/>
        </w:rPr>
        <w:t xml:space="preserve">modern </w:t>
      </w:r>
      <w:r w:rsidR="00342926">
        <w:rPr>
          <w:rFonts w:ascii="Times New Roman" w:hAnsi="Times New Roman" w:cs="Times New Roman"/>
          <w:sz w:val="24"/>
          <w:szCs w:val="24"/>
        </w:rPr>
        <w:t>me</w:t>
      </w:r>
      <w:r>
        <w:rPr>
          <w:rFonts w:ascii="Times New Roman" w:hAnsi="Times New Roman" w:cs="Times New Roman"/>
          <w:sz w:val="24"/>
          <w:szCs w:val="24"/>
        </w:rPr>
        <w:t xml:space="preserve">thods. They have </w:t>
      </w:r>
      <w:r w:rsidR="00342926">
        <w:rPr>
          <w:rFonts w:ascii="Times New Roman" w:hAnsi="Times New Roman" w:cs="Times New Roman"/>
          <w:sz w:val="24"/>
          <w:szCs w:val="24"/>
        </w:rPr>
        <w:t xml:space="preserve">significant and positive changes in all the items such as; </w:t>
      </w:r>
      <w:r>
        <w:rPr>
          <w:rFonts w:ascii="Times New Roman" w:hAnsi="Times New Roman" w:cs="Times New Roman"/>
          <w:sz w:val="24"/>
          <w:szCs w:val="24"/>
        </w:rPr>
        <w:t>changed</w:t>
      </w:r>
      <w:r w:rsidRPr="0093321A">
        <w:rPr>
          <w:rFonts w:ascii="Times New Roman" w:hAnsi="Times New Roman" w:cs="Times New Roman"/>
          <w:sz w:val="24"/>
          <w:szCs w:val="24"/>
        </w:rPr>
        <w:t xml:space="preserve"> crop selection based on information from mobile-based advisory services</w:t>
      </w:r>
      <w:r>
        <w:rPr>
          <w:rFonts w:ascii="Times New Roman" w:hAnsi="Times New Roman" w:cs="Times New Roman"/>
          <w:sz w:val="24"/>
          <w:szCs w:val="24"/>
        </w:rPr>
        <w:t xml:space="preserve">, </w:t>
      </w:r>
      <w:r w:rsidRPr="0093321A">
        <w:rPr>
          <w:rFonts w:ascii="Times New Roman" w:hAnsi="Times New Roman" w:cs="Times New Roman"/>
          <w:sz w:val="24"/>
          <w:szCs w:val="24"/>
        </w:rPr>
        <w:t xml:space="preserve">planting methods based </w:t>
      </w:r>
      <w:r>
        <w:rPr>
          <w:rFonts w:ascii="Times New Roman" w:hAnsi="Times New Roman" w:cs="Times New Roman"/>
          <w:sz w:val="24"/>
          <w:szCs w:val="24"/>
        </w:rPr>
        <w:t>on information from modern methods.</w:t>
      </w:r>
      <w:r w:rsidRPr="0093321A">
        <w:rPr>
          <w:rFonts w:ascii="Times New Roman" w:hAnsi="Times New Roman" w:cs="Times New Roman"/>
          <w:sz w:val="24"/>
          <w:szCs w:val="24"/>
        </w:rPr>
        <w:t xml:space="preserve"> </w:t>
      </w:r>
    </w:p>
    <w:p w:rsidR="004444AC" w:rsidRDefault="004444AC">
      <w:pPr>
        <w:rPr>
          <w:rFonts w:ascii="Times New Roman" w:hAnsi="Times New Roman" w:cs="Times New Roman"/>
          <w:b/>
          <w:sz w:val="24"/>
          <w:szCs w:val="24"/>
        </w:rPr>
      </w:pPr>
      <w:r>
        <w:rPr>
          <w:rFonts w:ascii="Times New Roman" w:hAnsi="Times New Roman" w:cs="Times New Roman"/>
          <w:b/>
          <w:sz w:val="24"/>
          <w:szCs w:val="24"/>
        </w:rPr>
        <w:br w:type="page"/>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lastRenderedPageBreak/>
        <w:t>5.3</w:t>
      </w:r>
      <w:r w:rsidR="004444AC">
        <w:rPr>
          <w:rFonts w:ascii="Times New Roman" w:hAnsi="Times New Roman" w:cs="Times New Roman"/>
          <w:b/>
          <w:sz w:val="24"/>
          <w:szCs w:val="24"/>
        </w:rPr>
        <w:tab/>
      </w:r>
      <w:r w:rsidRPr="00342926">
        <w:rPr>
          <w:rFonts w:ascii="Times New Roman" w:hAnsi="Times New Roman" w:cs="Times New Roman"/>
          <w:b/>
          <w:sz w:val="24"/>
          <w:szCs w:val="24"/>
        </w:rPr>
        <w:t>Recommendations</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6F369F" w:rsidRDefault="00342926" w:rsidP="003429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p>
    <w:p w:rsidR="006F369F" w:rsidRDefault="006F369F" w:rsidP="006F369F">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Extension workers should endeavour to train and retrain farmer on the use of modern methods of agricultural information gargets for accessing advisory services on farming activities.</w:t>
      </w:r>
    </w:p>
    <w:p w:rsidR="00342926" w:rsidRDefault="006F369F" w:rsidP="00342926">
      <w:pPr>
        <w:pStyle w:val="ListParagraph"/>
        <w:numPr>
          <w:ilvl w:val="0"/>
          <w:numId w:val="7"/>
        </w:numPr>
        <w:spacing w:line="480" w:lineRule="auto"/>
        <w:jc w:val="both"/>
        <w:rPr>
          <w:rFonts w:ascii="Times New Roman" w:hAnsi="Times New Roman" w:cs="Times New Roman"/>
          <w:sz w:val="24"/>
          <w:szCs w:val="24"/>
        </w:rPr>
      </w:pPr>
      <w:r w:rsidRPr="00FF7AC5">
        <w:rPr>
          <w:rFonts w:ascii="Times New Roman" w:hAnsi="Times New Roman" w:cs="Times New Roman"/>
          <w:sz w:val="24"/>
          <w:szCs w:val="24"/>
        </w:rPr>
        <w:t>The</w:t>
      </w:r>
      <w:r>
        <w:rPr>
          <w:rFonts w:ascii="Times New Roman" w:hAnsi="Times New Roman" w:cs="Times New Roman"/>
          <w:sz w:val="24"/>
          <w:szCs w:val="24"/>
        </w:rPr>
        <w:t>y should engage local farmers to</w:t>
      </w:r>
      <w:r w:rsidRPr="00FF7AC5">
        <w:rPr>
          <w:rFonts w:ascii="Times New Roman" w:hAnsi="Times New Roman" w:cs="Times New Roman"/>
          <w:sz w:val="24"/>
          <w:szCs w:val="24"/>
        </w:rPr>
        <w:t xml:space="preserve"> take up this issue and arrange for periodic computer literacy programme for the farmers. Hence</w:t>
      </w:r>
      <w:r>
        <w:rPr>
          <w:rFonts w:ascii="Times New Roman" w:hAnsi="Times New Roman" w:cs="Times New Roman"/>
          <w:sz w:val="24"/>
          <w:szCs w:val="24"/>
        </w:rPr>
        <w:t>,</w:t>
      </w:r>
      <w:r w:rsidRPr="00FF7AC5">
        <w:rPr>
          <w:rFonts w:ascii="Times New Roman" w:hAnsi="Times New Roman" w:cs="Times New Roman"/>
          <w:sz w:val="24"/>
          <w:szCs w:val="24"/>
        </w:rPr>
        <w:t xml:space="preserve"> they are equipped with smart phones such Hi-tech advisories are possible.</w:t>
      </w:r>
    </w:p>
    <w:p w:rsidR="006F369F" w:rsidRPr="001E0E83" w:rsidRDefault="00511E62" w:rsidP="00511E62">
      <w:pPr>
        <w:pStyle w:val="ListParagraph"/>
        <w:numPr>
          <w:ilvl w:val="0"/>
          <w:numId w:val="7"/>
        </w:numPr>
        <w:spacing w:line="480" w:lineRule="auto"/>
        <w:jc w:val="both"/>
        <w:rPr>
          <w:rFonts w:ascii="Times New Roman" w:hAnsi="Times New Roman" w:cs="Times New Roman"/>
          <w:sz w:val="24"/>
          <w:szCs w:val="24"/>
        </w:rPr>
      </w:pPr>
      <w:r w:rsidRPr="00511E62">
        <w:rPr>
          <w:rFonts w:asciiTheme="majorBidi" w:hAnsiTheme="majorBidi" w:cstheme="majorBidi"/>
          <w:sz w:val="24"/>
          <w:szCs w:val="24"/>
        </w:rPr>
        <w:t>Adequate incentive</w:t>
      </w:r>
      <w:r w:rsidR="006F369F" w:rsidRPr="00511E62">
        <w:rPr>
          <w:rFonts w:asciiTheme="majorBidi" w:hAnsiTheme="majorBidi" w:cstheme="majorBidi"/>
          <w:sz w:val="24"/>
          <w:szCs w:val="24"/>
        </w:rPr>
        <w:t xml:space="preserve"> of </w:t>
      </w:r>
      <w:r w:rsidRPr="00511E62">
        <w:rPr>
          <w:rFonts w:asciiTheme="majorBidi" w:hAnsiTheme="majorBidi" w:cstheme="majorBidi"/>
          <w:sz w:val="24"/>
          <w:szCs w:val="24"/>
        </w:rPr>
        <w:t>affordable extension methods teaching aids should be made available</w:t>
      </w:r>
      <w:r w:rsidR="006F369F" w:rsidRPr="00511E62">
        <w:rPr>
          <w:rFonts w:asciiTheme="majorBidi" w:hAnsiTheme="majorBidi" w:cstheme="majorBidi"/>
          <w:sz w:val="24"/>
          <w:szCs w:val="24"/>
        </w:rPr>
        <w:t xml:space="preserve"> the government</w:t>
      </w:r>
      <w:r w:rsidRPr="00511E62">
        <w:rPr>
          <w:rFonts w:asciiTheme="majorBidi" w:hAnsiTheme="majorBidi" w:cstheme="majorBidi"/>
          <w:sz w:val="24"/>
          <w:szCs w:val="24"/>
        </w:rPr>
        <w:t xml:space="preserve"> to the farmers.</w:t>
      </w:r>
    </w:p>
    <w:p w:rsidR="006F369F" w:rsidRPr="001E0E83" w:rsidRDefault="006F369F" w:rsidP="001E0E83">
      <w:pPr>
        <w:pStyle w:val="ListParagraph"/>
        <w:numPr>
          <w:ilvl w:val="0"/>
          <w:numId w:val="7"/>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They should try to compliment both radio and television with farm and home visit, so as to efficiently utilize the ability of both gadget.</w:t>
      </w:r>
    </w:p>
    <w:p w:rsidR="006F369F" w:rsidRPr="001E0E83" w:rsidRDefault="006F369F" w:rsidP="001E0E83">
      <w:pPr>
        <w:pStyle w:val="ListParagraph"/>
        <w:numPr>
          <w:ilvl w:val="0"/>
          <w:numId w:val="7"/>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 research institutes should work in harmony with extension agents in order to address the problems of the farmers.</w:t>
      </w:r>
    </w:p>
    <w:p w:rsidR="006F369F" w:rsidRDefault="006F369F" w:rsidP="006F369F">
      <w:pPr>
        <w:spacing w:after="0" w:line="360" w:lineRule="auto"/>
        <w:jc w:val="both"/>
        <w:rPr>
          <w:rFonts w:asciiTheme="majorBidi" w:hAnsiTheme="majorBidi" w:cstheme="majorBidi"/>
          <w:b/>
          <w:bCs/>
          <w:sz w:val="24"/>
          <w:szCs w:val="24"/>
        </w:rPr>
      </w:pPr>
    </w:p>
    <w:p w:rsidR="006F369F" w:rsidRDefault="006F369F" w:rsidP="006F369F">
      <w:pPr>
        <w:rPr>
          <w:rFonts w:asciiTheme="majorBidi" w:hAnsiTheme="majorBidi" w:cstheme="majorBidi"/>
          <w:b/>
          <w:bCs/>
          <w:sz w:val="24"/>
          <w:szCs w:val="24"/>
        </w:rPr>
      </w:pPr>
      <w:r>
        <w:rPr>
          <w:rFonts w:asciiTheme="majorBidi" w:hAnsiTheme="majorBidi" w:cstheme="majorBidi"/>
          <w:b/>
          <w:bCs/>
          <w:sz w:val="24"/>
          <w:szCs w:val="24"/>
        </w:rPr>
        <w:br w:type="page"/>
      </w:r>
    </w:p>
    <w:p w:rsidR="0015133C" w:rsidRDefault="0015133C" w:rsidP="004444AC">
      <w:pPr>
        <w:spacing w:line="480" w:lineRule="auto"/>
        <w:jc w:val="center"/>
        <w:rPr>
          <w:rFonts w:ascii="Times New Roman" w:hAnsi="Times New Roman" w:cs="Times New Roman"/>
          <w:b/>
          <w:sz w:val="24"/>
          <w:szCs w:val="24"/>
        </w:rPr>
      </w:pPr>
      <w:r w:rsidRPr="00073E93">
        <w:rPr>
          <w:rFonts w:ascii="Times New Roman" w:hAnsi="Times New Roman" w:cs="Times New Roman"/>
          <w:b/>
          <w:sz w:val="24"/>
          <w:szCs w:val="24"/>
        </w:rPr>
        <w:lastRenderedPageBreak/>
        <w:t>References</w:t>
      </w:r>
    </w:p>
    <w:p w:rsidR="00577DB4" w:rsidRPr="004444AC" w:rsidRDefault="00577DB4" w:rsidP="00577DB4">
      <w:pPr>
        <w:pStyle w:val="Default"/>
        <w:spacing w:line="480" w:lineRule="auto"/>
        <w:ind w:left="720" w:hanging="720"/>
        <w:jc w:val="both"/>
        <w:rPr>
          <w:rFonts w:asciiTheme="majorBidi" w:eastAsia="Times New Roman" w:hAnsiTheme="majorBidi" w:cstheme="majorBidi"/>
        </w:rPr>
      </w:pPr>
      <w:r w:rsidRPr="004444AC">
        <w:rPr>
          <w:rFonts w:asciiTheme="majorBidi" w:eastAsia="Times New Roman" w:hAnsiTheme="majorBidi" w:cstheme="majorBidi"/>
        </w:rPr>
        <w:t>A.O. Ajayi (2013). Assessment of Agricultural Extension Agents’ Knowledge and</w:t>
      </w:r>
      <w:r>
        <w:rPr>
          <w:rFonts w:asciiTheme="majorBidi" w:eastAsia="Times New Roman" w:hAnsiTheme="majorBidi" w:cstheme="majorBidi"/>
        </w:rPr>
        <w:t xml:space="preserve"> </w:t>
      </w:r>
      <w:r w:rsidRPr="004444AC">
        <w:rPr>
          <w:rFonts w:asciiTheme="majorBidi" w:eastAsia="Times New Roman" w:hAnsiTheme="majorBidi" w:cstheme="majorBidi"/>
        </w:rPr>
        <w:t>Attitude towards Agricultural Insurance in Osun State, Nigeria. Journal of Agricultural Science and Applications (J. Agric. Sci. Appl.) J. Agric. Sci. Appl. Volume 2, Issue 3 Sep. 2013 PP. 143-150 DOI: 10.14511/jasa.2013.020302© American V-King Scientific Publishing 143</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Agbamu, J. U. (2005) Problem and Prospects of Agricultural Extension Service in</w:t>
      </w:r>
      <w:r>
        <w:rPr>
          <w:rFonts w:asciiTheme="majorBidi" w:hAnsiTheme="majorBidi" w:cstheme="majorBidi"/>
          <w:sz w:val="24"/>
          <w:szCs w:val="24"/>
        </w:rPr>
        <w:t xml:space="preserve"> </w:t>
      </w:r>
      <w:r w:rsidRPr="004444AC">
        <w:rPr>
          <w:rFonts w:asciiTheme="majorBidi" w:hAnsiTheme="majorBidi" w:cstheme="majorBidi"/>
          <w:sz w:val="24"/>
          <w:szCs w:val="24"/>
        </w:rPr>
        <w:t xml:space="preserve">Development Countries in </w:t>
      </w:r>
      <w:r w:rsidRPr="004444AC">
        <w:rPr>
          <w:rFonts w:asciiTheme="majorBidi" w:hAnsiTheme="majorBidi" w:cstheme="majorBidi"/>
          <w:i/>
          <w:iCs/>
          <w:sz w:val="24"/>
          <w:szCs w:val="24"/>
        </w:rPr>
        <w:t xml:space="preserve">Agricultural Extension in Nigeria </w:t>
      </w:r>
      <w:r w:rsidRPr="004444AC">
        <w:rPr>
          <w:rFonts w:asciiTheme="majorBidi" w:hAnsiTheme="majorBidi" w:cstheme="majorBidi"/>
          <w:sz w:val="24"/>
          <w:szCs w:val="24"/>
        </w:rPr>
        <w:t>S. F. Afolayan (ed) Ilorin AESON, P. 159 – 169</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Aina, L. O. Information Provision to Farmers in Africa: The Library Extension</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Service Linkage: In Forging Partnerships between Libraries and Extension Services for improved Access to Agricultural Information. World Library and Information Congress: General Conference and Council, 20th-24</w:t>
      </w:r>
      <w:r w:rsidRPr="004444AC">
        <w:rPr>
          <w:rFonts w:asciiTheme="majorBidi" w:eastAsia="Times New Roman" w:hAnsiTheme="majorBidi" w:cstheme="majorBidi"/>
          <w:sz w:val="24"/>
          <w:szCs w:val="24"/>
          <w:vertAlign w:val="superscript"/>
        </w:rPr>
        <w:t>th</w:t>
      </w:r>
      <w:r w:rsidRPr="004444AC">
        <w:rPr>
          <w:rFonts w:asciiTheme="majorBidi" w:eastAsia="Times New Roman" w:hAnsiTheme="majorBidi" w:cstheme="majorBidi"/>
          <w:sz w:val="24"/>
          <w:szCs w:val="24"/>
        </w:rPr>
        <w:t xml:space="preserve"> August, 2006</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i/>
          <w:iCs/>
          <w:sz w:val="24"/>
          <w:szCs w:val="24"/>
        </w:rPr>
      </w:pPr>
      <w:r w:rsidRPr="004444AC">
        <w:rPr>
          <w:rFonts w:asciiTheme="majorBidi" w:hAnsiTheme="majorBidi" w:cstheme="majorBidi"/>
          <w:sz w:val="24"/>
          <w:szCs w:val="24"/>
        </w:rPr>
        <w:t xml:space="preserve">Ajala, A. O., Ogunjimi, S.I., Farinde, A.J. 2013:  </w:t>
      </w:r>
      <w:r w:rsidRPr="004444AC">
        <w:rPr>
          <w:rFonts w:asciiTheme="majorBidi" w:hAnsiTheme="majorBidi" w:cstheme="majorBidi"/>
          <w:i/>
          <w:iCs/>
          <w:sz w:val="24"/>
          <w:szCs w:val="24"/>
        </w:rPr>
        <w:t>Assessment of Extension Service</w:t>
      </w:r>
      <w:r>
        <w:rPr>
          <w:rFonts w:asciiTheme="majorBidi" w:hAnsiTheme="majorBidi" w:cstheme="majorBidi"/>
          <w:i/>
          <w:iCs/>
          <w:sz w:val="24"/>
          <w:szCs w:val="24"/>
        </w:rPr>
        <w:t xml:space="preserve"> </w:t>
      </w:r>
      <w:r w:rsidRPr="004444AC">
        <w:rPr>
          <w:rFonts w:asciiTheme="majorBidi" w:hAnsiTheme="majorBidi" w:cstheme="majorBidi"/>
          <w:i/>
          <w:iCs/>
          <w:sz w:val="24"/>
          <w:szCs w:val="24"/>
        </w:rPr>
        <w:t>Delivery on  Improved Cassava Technologies Among Cassava Farmers in Osun State, Nigeria</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Akinnagbe, O.M., Ukaegbu, E.O. and Saddiq O.A.B.:</w:t>
      </w:r>
      <w:r w:rsidRPr="004444AC">
        <w:rPr>
          <w:rFonts w:asciiTheme="majorBidi" w:hAnsiTheme="majorBidi" w:cstheme="majorBidi"/>
          <w:sz w:val="24"/>
          <w:szCs w:val="24"/>
        </w:rPr>
        <w:t xml:space="preserve"> </w:t>
      </w:r>
      <w:r w:rsidRPr="004444AC">
        <w:rPr>
          <w:rFonts w:asciiTheme="majorBidi" w:eastAsia="Times New Roman" w:hAnsiTheme="majorBidi" w:cstheme="majorBidi"/>
          <w:sz w:val="24"/>
          <w:szCs w:val="24"/>
        </w:rPr>
        <w:t>Role of agricultural</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extension services in generation and dissemination of agricultural biotechnology in Abia State, Nigeria</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Aremu P.A., Kolo I. N., Gana A.K., Adelere F. A. (2015) The Crucial Role of</w:t>
      </w:r>
      <w:r>
        <w:rPr>
          <w:rFonts w:asciiTheme="majorBidi" w:hAnsiTheme="majorBidi" w:cstheme="majorBidi"/>
          <w:sz w:val="24"/>
          <w:szCs w:val="24"/>
        </w:rPr>
        <w:t xml:space="preserve"> </w:t>
      </w:r>
      <w:r w:rsidRPr="004444AC">
        <w:rPr>
          <w:rFonts w:asciiTheme="majorBidi" w:hAnsiTheme="majorBidi" w:cstheme="majorBidi"/>
          <w:sz w:val="24"/>
          <w:szCs w:val="24"/>
        </w:rPr>
        <w:t>Extension Workers In Agricultural Technologies Transfer and Adoption. Global Advanced Research Journal of Food Science and Technology (ISSN: 2315-5098) Vol. 4(2) pp. 014-018, February 2015</w:t>
      </w:r>
    </w:p>
    <w:p w:rsidR="00577DB4" w:rsidRPr="004444AC" w:rsidRDefault="00577DB4" w:rsidP="00577DB4">
      <w:pPr>
        <w:autoSpaceDE w:val="0"/>
        <w:autoSpaceDN w:val="0"/>
        <w:adjustRightInd w:val="0"/>
        <w:spacing w:after="0" w:line="480" w:lineRule="auto"/>
        <w:ind w:left="720" w:hanging="720"/>
        <w:rPr>
          <w:rFonts w:ascii="Times New Roman" w:hAnsi="Times New Roman" w:cs="Times New Roman"/>
          <w:sz w:val="24"/>
          <w:szCs w:val="24"/>
        </w:rPr>
      </w:pPr>
      <w:r w:rsidRPr="004444AC">
        <w:rPr>
          <w:rFonts w:ascii="Times New Roman" w:hAnsi="Times New Roman" w:cs="Times New Roman"/>
          <w:sz w:val="24"/>
          <w:szCs w:val="24"/>
        </w:rPr>
        <w:t>Benor, D. and M. Baxter (1984). Training and VisitExtension. A World Bank Publication, Washington, D. C., U.S. A., 138p</w:t>
      </w:r>
    </w:p>
    <w:p w:rsidR="00577DB4" w:rsidRPr="004444AC" w:rsidRDefault="00577DB4" w:rsidP="00577DB4">
      <w:pPr>
        <w:autoSpaceDE w:val="0"/>
        <w:autoSpaceDN w:val="0"/>
        <w:adjustRightInd w:val="0"/>
        <w:spacing w:after="0" w:line="480" w:lineRule="auto"/>
        <w:ind w:left="720" w:hanging="720"/>
        <w:rPr>
          <w:rFonts w:asciiTheme="majorBidi" w:hAnsiTheme="majorBidi" w:cstheme="majorBidi"/>
          <w:sz w:val="24"/>
          <w:szCs w:val="24"/>
        </w:rPr>
      </w:pPr>
      <w:r w:rsidRPr="004444AC">
        <w:rPr>
          <w:rFonts w:asciiTheme="majorBidi" w:hAnsiTheme="majorBidi" w:cstheme="majorBidi"/>
          <w:sz w:val="24"/>
          <w:szCs w:val="24"/>
        </w:rPr>
        <w:t>Dragić Živković, Sreten Jelić, Zoran Rajić 2009:Paper prepared for presentation</w:t>
      </w:r>
      <w:r>
        <w:rPr>
          <w:rFonts w:asciiTheme="majorBidi" w:hAnsiTheme="majorBidi" w:cstheme="majorBidi"/>
          <w:sz w:val="24"/>
          <w:szCs w:val="24"/>
        </w:rPr>
        <w:t xml:space="preserve">  </w:t>
      </w:r>
      <w:r w:rsidRPr="004444AC">
        <w:rPr>
          <w:rFonts w:asciiTheme="majorBidi" w:hAnsiTheme="majorBidi" w:cstheme="majorBidi"/>
          <w:sz w:val="24"/>
          <w:szCs w:val="24"/>
        </w:rPr>
        <w:t>at the 113</w:t>
      </w:r>
      <w:r w:rsidRPr="004444AC">
        <w:rPr>
          <w:rFonts w:asciiTheme="majorBidi" w:hAnsiTheme="majorBidi" w:cstheme="majorBidi"/>
          <w:sz w:val="24"/>
          <w:szCs w:val="24"/>
          <w:vertAlign w:val="superscript"/>
        </w:rPr>
        <w:t xml:space="preserve">th </w:t>
      </w:r>
      <w:r w:rsidRPr="004444AC">
        <w:rPr>
          <w:rFonts w:asciiTheme="majorBidi" w:hAnsiTheme="majorBidi" w:cstheme="majorBidi"/>
          <w:sz w:val="24"/>
          <w:szCs w:val="24"/>
        </w:rPr>
        <w:t xml:space="preserve">EAAE Seminar“The Role Of Knowledge, Innovation And Human Capital in </w:t>
      </w:r>
      <w:r w:rsidRPr="004444AC">
        <w:rPr>
          <w:rFonts w:asciiTheme="majorBidi" w:hAnsiTheme="majorBidi" w:cstheme="majorBidi"/>
          <w:sz w:val="24"/>
          <w:szCs w:val="24"/>
        </w:rPr>
        <w:lastRenderedPageBreak/>
        <w:t>Multifunctional Agriculture and Territorial Rural Development”, Belgrade, Republic Of Serbia december 9-11, 2009</w:t>
      </w:r>
    </w:p>
    <w:p w:rsidR="00577DB4" w:rsidRPr="004444AC" w:rsidRDefault="00577DB4" w:rsidP="00577DB4">
      <w:pPr>
        <w:autoSpaceDE w:val="0"/>
        <w:autoSpaceDN w:val="0"/>
        <w:adjustRightInd w:val="0"/>
        <w:spacing w:line="480" w:lineRule="auto"/>
        <w:ind w:left="720" w:hanging="720"/>
        <w:jc w:val="both"/>
        <w:rPr>
          <w:rFonts w:asciiTheme="majorBidi" w:hAnsiTheme="majorBidi" w:cstheme="majorBidi"/>
          <w:bCs/>
          <w:sz w:val="24"/>
          <w:szCs w:val="24"/>
        </w:rPr>
      </w:pPr>
      <w:r w:rsidRPr="004444AC">
        <w:rPr>
          <w:rFonts w:asciiTheme="majorBidi" w:hAnsiTheme="majorBidi" w:cstheme="majorBidi"/>
          <w:bCs/>
          <w:sz w:val="24"/>
          <w:szCs w:val="24"/>
        </w:rPr>
        <w:t>Fadiji, Taiye Oduntan (2011) Factors Influencing Usage Of Information And</w:t>
      </w:r>
      <w:r>
        <w:rPr>
          <w:rFonts w:asciiTheme="majorBidi" w:hAnsiTheme="majorBidi" w:cstheme="majorBidi"/>
          <w:bCs/>
          <w:sz w:val="24"/>
          <w:szCs w:val="24"/>
        </w:rPr>
        <w:t xml:space="preserve"> </w:t>
      </w:r>
      <w:r w:rsidRPr="004444AC">
        <w:rPr>
          <w:rFonts w:asciiTheme="majorBidi" w:hAnsiTheme="majorBidi" w:cstheme="majorBidi"/>
          <w:bCs/>
          <w:sz w:val="24"/>
          <w:szCs w:val="24"/>
        </w:rPr>
        <w:t>Communication 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rsidR="00577DB4" w:rsidRPr="004444AC" w:rsidRDefault="00577DB4" w:rsidP="00577DB4">
      <w:pPr>
        <w:pStyle w:val="Heading1"/>
        <w:spacing w:line="480" w:lineRule="auto"/>
        <w:ind w:left="720" w:hanging="720"/>
        <w:rPr>
          <w:rFonts w:asciiTheme="majorBidi" w:hAnsiTheme="majorBidi"/>
          <w:sz w:val="24"/>
          <w:szCs w:val="24"/>
        </w:rPr>
      </w:pPr>
      <w:r w:rsidRPr="004444AC">
        <w:rPr>
          <w:rFonts w:asciiTheme="majorBidi" w:hAnsiTheme="majorBidi"/>
          <w:b w:val="0"/>
          <w:bCs w:val="0"/>
          <w:sz w:val="24"/>
          <w:szCs w:val="24"/>
        </w:rPr>
        <w:t xml:space="preserve">FAO 2003, </w:t>
      </w:r>
      <w:bookmarkStart w:id="1" w:name="chapter_19___strengthening_research_exte"/>
      <w:r w:rsidRPr="004444AC">
        <w:rPr>
          <w:rFonts w:ascii="Times New Roman" w:eastAsia="Times New Roman" w:hAnsi="Times New Roman" w:cs="Times New Roman"/>
          <w:b w:val="0"/>
          <w:bCs w:val="0"/>
          <w:color w:val="auto"/>
          <w:kern w:val="36"/>
          <w:sz w:val="24"/>
          <w:szCs w:val="24"/>
          <w:lang w:bidi="ar-SA"/>
        </w:rPr>
        <w:t>Strengthening research-extension-farmer linkages</w:t>
      </w:r>
      <w:bookmarkEnd w:id="1"/>
      <w:r w:rsidRPr="004444AC">
        <w:rPr>
          <w:rFonts w:ascii="Times New Roman" w:eastAsia="Times New Roman" w:hAnsi="Times New Roman" w:cs="Times New Roman"/>
          <w:b w:val="0"/>
          <w:bCs w:val="0"/>
          <w:color w:val="auto"/>
          <w:kern w:val="36"/>
          <w:sz w:val="24"/>
          <w:szCs w:val="24"/>
          <w:lang w:bidi="ar-SA"/>
        </w:rPr>
        <w:t>. Retrieved from</w:t>
      </w:r>
      <w:r w:rsidRPr="004444AC">
        <w:rPr>
          <w:rFonts w:asciiTheme="majorBidi" w:hAnsiTheme="majorBidi"/>
          <w:sz w:val="24"/>
          <w:szCs w:val="24"/>
        </w:rPr>
        <w:t xml:space="preserve"> </w:t>
      </w:r>
      <w:hyperlink r:id="rId10" w:history="1">
        <w:r w:rsidRPr="004444AC">
          <w:rPr>
            <w:rStyle w:val="Hyperlink"/>
            <w:rFonts w:asciiTheme="majorBidi" w:hAnsiTheme="majorBidi"/>
            <w:sz w:val="24"/>
            <w:szCs w:val="24"/>
          </w:rPr>
          <w:t>http://www.fao.org/3/a-w5830e/w5830e0l.htm</w:t>
        </w:r>
      </w:hyperlink>
    </w:p>
    <w:p w:rsidR="00577DB4" w:rsidRPr="004444AC" w:rsidRDefault="00577DB4" w:rsidP="00577DB4">
      <w:pPr>
        <w:autoSpaceDE w:val="0"/>
        <w:autoSpaceDN w:val="0"/>
        <w:adjustRightInd w:val="0"/>
        <w:spacing w:after="0" w:line="480" w:lineRule="auto"/>
        <w:ind w:left="720" w:hanging="720"/>
        <w:jc w:val="both"/>
        <w:rPr>
          <w:rStyle w:val="A0"/>
          <w:rFonts w:asciiTheme="majorBidi" w:hAnsiTheme="majorBidi" w:cstheme="majorBidi"/>
          <w:sz w:val="24"/>
          <w:szCs w:val="24"/>
        </w:rPr>
      </w:pPr>
      <w:r w:rsidRPr="004444AC">
        <w:rPr>
          <w:rFonts w:asciiTheme="majorBidi" w:hAnsiTheme="majorBidi" w:cstheme="majorBidi"/>
          <w:sz w:val="24"/>
          <w:szCs w:val="24"/>
        </w:rPr>
        <w:t>FAO 2011:</w:t>
      </w:r>
      <w:r w:rsidRPr="004444AC">
        <w:rPr>
          <w:rStyle w:val="HeaderChar"/>
          <w:rFonts w:asciiTheme="majorBidi" w:hAnsiTheme="majorBidi" w:cstheme="majorBidi"/>
          <w:sz w:val="24"/>
          <w:szCs w:val="24"/>
        </w:rPr>
        <w:t xml:space="preserve"> </w:t>
      </w:r>
      <w:r w:rsidRPr="004444AC">
        <w:rPr>
          <w:rStyle w:val="A0"/>
          <w:rFonts w:asciiTheme="majorBidi" w:hAnsiTheme="majorBidi" w:cstheme="majorBidi"/>
          <w:sz w:val="24"/>
          <w:szCs w:val="24"/>
        </w:rPr>
        <w:t>Biodiversity for Food and Agriculture</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FAO 2011: FAO 21</w:t>
      </w:r>
      <w:r w:rsidRPr="004444AC">
        <w:rPr>
          <w:rFonts w:asciiTheme="majorBidi" w:hAnsiTheme="majorBidi" w:cstheme="majorBidi"/>
          <w:sz w:val="24"/>
          <w:szCs w:val="24"/>
          <w:vertAlign w:val="superscript"/>
        </w:rPr>
        <w:t>st</w:t>
      </w:r>
      <w:r w:rsidRPr="004444AC">
        <w:rPr>
          <w:rFonts w:asciiTheme="majorBidi" w:hAnsiTheme="majorBidi" w:cstheme="majorBidi"/>
          <w:sz w:val="24"/>
          <w:szCs w:val="24"/>
        </w:rPr>
        <w:t xml:space="preserve"> Century ensuring food security</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Festus O. A. Peer effects in agricultural ex</w:t>
      </w:r>
      <w:r>
        <w:rPr>
          <w:rFonts w:asciiTheme="majorBidi" w:eastAsia="Times New Roman" w:hAnsiTheme="majorBidi" w:cstheme="majorBidi"/>
          <w:sz w:val="24"/>
          <w:szCs w:val="24"/>
        </w:rPr>
        <w:t xml:space="preserve">tension: evidence of endogenous </w:t>
      </w:r>
      <w:r w:rsidRPr="004444AC">
        <w:rPr>
          <w:rFonts w:asciiTheme="majorBidi" w:eastAsia="Times New Roman" w:hAnsiTheme="majorBidi" w:cstheme="majorBidi"/>
          <w:sz w:val="24"/>
          <w:szCs w:val="24"/>
        </w:rPr>
        <w:t>social interaction in the performance of community knowledge (extension) workers in uganda. M.Sc thesis Submitted to department Applied Economics in University of Illinois at Urbana-Champaign, 2014</w:t>
      </w:r>
    </w:p>
    <w:p w:rsidR="00577DB4" w:rsidRPr="004444AC" w:rsidRDefault="00577DB4" w:rsidP="00577DB4">
      <w:pPr>
        <w:pStyle w:val="Default"/>
        <w:spacing w:line="480" w:lineRule="auto"/>
        <w:ind w:left="720" w:hanging="720"/>
        <w:jc w:val="both"/>
        <w:rPr>
          <w:rFonts w:asciiTheme="majorBidi" w:hAnsiTheme="majorBidi" w:cstheme="majorBidi"/>
          <w:bCs/>
        </w:rPr>
      </w:pPr>
      <w:r w:rsidRPr="004444AC">
        <w:rPr>
          <w:rFonts w:asciiTheme="majorBidi" w:hAnsiTheme="majorBidi" w:cstheme="majorBidi"/>
        </w:rPr>
        <w:t xml:space="preserve">Graciela .A and Jason S. B.  </w:t>
      </w:r>
      <w:r w:rsidRPr="004444AC">
        <w:rPr>
          <w:rFonts w:asciiTheme="majorBidi" w:hAnsiTheme="majorBidi" w:cstheme="majorBidi"/>
          <w:bCs/>
        </w:rPr>
        <w:t xml:space="preserve">Extension </w:t>
      </w:r>
      <w:r>
        <w:rPr>
          <w:rFonts w:asciiTheme="majorBidi" w:hAnsiTheme="majorBidi" w:cstheme="majorBidi"/>
          <w:bCs/>
        </w:rPr>
        <w:t xml:space="preserve">agents’ preferences on teaching </w:t>
      </w:r>
      <w:r w:rsidRPr="004444AC">
        <w:rPr>
          <w:rFonts w:asciiTheme="majorBidi" w:hAnsiTheme="majorBidi" w:cstheme="majorBidi"/>
          <w:bCs/>
        </w:rPr>
        <w:t xml:space="preserve">methods: An ordered probit with selection model. </w:t>
      </w:r>
      <w:r w:rsidRPr="004444AC">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Ibrahim, A. A., S.B. Mustapha AND B.T. Mamza. Assessment Of Lake Chad</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Research Institute “Adopted Schools Scheme” For Dissemination Of Improved Agricultural Technologies In Borno State, Nigeria</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lastRenderedPageBreak/>
        <w:t>Izuogu C. U and Atasie Chikerenma Redefining the Nigerian Agricultural</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 xml:space="preserve">Extension System for Effective Agricultural Transformation. ISSN 2224-607X (Paper) ISSN 2225-0565 (Online) Vol.5, No.11, 2015 </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 xml:space="preserve">Jibowo, A.A. (2005).  History of Agricultural Extension in Nigeria. In:S.F. Adedoyin (ed.) Agricultural Extension in Nigeria. Publication of Agricultural Extension Society of Nigeria, pp1-12. </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 xml:space="preserve">Kelsey L.D. and Hearne C.C. (1966).  Cooperative Extension Work. New York: </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Constock  Publishing Associates.</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Lucky A.T. and Achebe N.E.E.: Information Communication Technology and</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Agricultural  Information Dissemination: A Case Study of Institute of Agricultural Research (IAR)  Ahmadu Bello University, Zaria, Kaduna State. Research Journal of Information Technology 5(1): 11-17, 2013 ISSN: 2041-3106; e-ISSN:2041-3114</w:t>
      </w:r>
    </w:p>
    <w:p w:rsidR="00577DB4" w:rsidRPr="004444AC" w:rsidRDefault="00577DB4" w:rsidP="00577DB4">
      <w:pPr>
        <w:spacing w:line="480" w:lineRule="auto"/>
        <w:ind w:left="720" w:hanging="720"/>
        <w:jc w:val="both"/>
        <w:rPr>
          <w:rFonts w:asciiTheme="majorBidi" w:hAnsiTheme="majorBidi" w:cstheme="majorBidi"/>
          <w:color w:val="46443D"/>
          <w:sz w:val="24"/>
          <w:szCs w:val="24"/>
          <w:shd w:val="clear" w:color="auto" w:fill="FFFFFF"/>
        </w:rPr>
      </w:pPr>
      <w:r w:rsidRPr="004444AC">
        <w:rPr>
          <w:rFonts w:asciiTheme="majorBidi" w:hAnsiTheme="majorBidi" w:cstheme="majorBidi"/>
          <w:color w:val="46443D"/>
          <w:sz w:val="24"/>
          <w:szCs w:val="24"/>
          <w:shd w:val="clear" w:color="auto" w:fill="FFFFFF"/>
        </w:rPr>
        <w:t>M.G. Farouque and H. Takeya, 2009. Adoption of Integrated Soil Fertility and</w:t>
      </w:r>
      <w:r>
        <w:rPr>
          <w:rFonts w:asciiTheme="majorBidi" w:hAnsiTheme="majorBidi" w:cstheme="majorBidi"/>
          <w:color w:val="46443D"/>
          <w:sz w:val="24"/>
          <w:szCs w:val="24"/>
          <w:shd w:val="clear" w:color="auto" w:fill="FFFFFF"/>
        </w:rPr>
        <w:t xml:space="preserve"> </w:t>
      </w:r>
      <w:r w:rsidRPr="004444AC">
        <w:rPr>
          <w:rFonts w:asciiTheme="majorBidi" w:hAnsiTheme="majorBidi" w:cstheme="majorBidi"/>
          <w:color w:val="46443D"/>
          <w:sz w:val="24"/>
          <w:szCs w:val="24"/>
          <w:shd w:val="clear" w:color="auto" w:fill="FFFFFF"/>
        </w:rPr>
        <w:t>Nutrient` Management Approach: Farmers` Preferences for Extension Teaching Methods in Bangladesh.</w:t>
      </w:r>
      <w:r w:rsidRPr="004444AC">
        <w:rPr>
          <w:rStyle w:val="apple-converted-space"/>
          <w:rFonts w:asciiTheme="majorBidi" w:hAnsiTheme="majorBidi"/>
          <w:color w:val="46443D"/>
          <w:sz w:val="24"/>
          <w:szCs w:val="24"/>
          <w:shd w:val="clear" w:color="auto" w:fill="FFFFFF"/>
        </w:rPr>
        <w:t> </w:t>
      </w:r>
      <w:r w:rsidRPr="004444AC">
        <w:rPr>
          <w:rFonts w:asciiTheme="majorBidi" w:hAnsiTheme="majorBidi" w:cstheme="majorBidi"/>
          <w:i/>
          <w:iCs/>
          <w:color w:val="46443D"/>
          <w:sz w:val="24"/>
          <w:szCs w:val="24"/>
          <w:shd w:val="clear" w:color="auto" w:fill="FFFFFF"/>
        </w:rPr>
        <w:t>International Journal of Agricultural Research, 4: 29-37</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i/>
          <w:iCs/>
          <w:sz w:val="24"/>
          <w:szCs w:val="24"/>
        </w:rPr>
      </w:pPr>
      <w:r w:rsidRPr="004444AC">
        <w:rPr>
          <w:rFonts w:asciiTheme="majorBidi" w:hAnsiTheme="majorBidi" w:cstheme="majorBidi"/>
          <w:sz w:val="24"/>
          <w:szCs w:val="24"/>
        </w:rPr>
        <w:t xml:space="preserve">Malek-Mohammadi, I. (2000). </w:t>
      </w:r>
      <w:r w:rsidRPr="004444AC">
        <w:rPr>
          <w:rFonts w:asciiTheme="majorBidi" w:hAnsiTheme="majorBidi" w:cstheme="majorBidi"/>
          <w:i/>
          <w:iCs/>
          <w:sz w:val="24"/>
          <w:szCs w:val="24"/>
        </w:rPr>
        <w:t>An investigation of current information system in</w:t>
      </w:r>
      <w:r>
        <w:rPr>
          <w:rFonts w:asciiTheme="majorBidi" w:hAnsiTheme="majorBidi" w:cstheme="majorBidi"/>
          <w:i/>
          <w:iCs/>
          <w:sz w:val="24"/>
          <w:szCs w:val="24"/>
        </w:rPr>
        <w:t xml:space="preserve"> </w:t>
      </w:r>
      <w:r w:rsidRPr="004444AC">
        <w:rPr>
          <w:rFonts w:asciiTheme="majorBidi" w:hAnsiTheme="majorBidi" w:cstheme="majorBidi"/>
          <w:i/>
          <w:iCs/>
          <w:sz w:val="24"/>
          <w:szCs w:val="24"/>
        </w:rPr>
        <w:t>the Ministry of Jihad-e Sazandegi</w:t>
      </w:r>
      <w:r w:rsidRPr="004444AC">
        <w:rPr>
          <w:rFonts w:asciiTheme="majorBidi" w:hAnsiTheme="majorBidi" w:cstheme="majorBidi"/>
          <w:sz w:val="24"/>
          <w:szCs w:val="24"/>
        </w:rPr>
        <w:t>. Tehran, Iran: Ministry of Jihad-e Sazandegi.</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Manir A. K. (2013). Information-Seeking Beh</w:t>
      </w:r>
      <w:r>
        <w:rPr>
          <w:rFonts w:asciiTheme="majorBidi" w:hAnsiTheme="majorBidi" w:cstheme="majorBidi"/>
          <w:sz w:val="24"/>
          <w:szCs w:val="24"/>
        </w:rPr>
        <w:t xml:space="preserve">aviour of Extension Workers and </w:t>
      </w:r>
      <w:r w:rsidRPr="004444AC">
        <w:rPr>
          <w:rFonts w:asciiTheme="majorBidi" w:hAnsiTheme="majorBidi" w:cstheme="majorBidi"/>
          <w:sz w:val="24"/>
          <w:szCs w:val="24"/>
        </w:rPr>
        <w:t xml:space="preserve">Specialists in Nigerian Rural Communities with Special Reference to Job Satisfaction. </w:t>
      </w:r>
      <w:r w:rsidRPr="004444AC">
        <w:rPr>
          <w:rFonts w:asciiTheme="majorBidi" w:hAnsiTheme="majorBidi" w:cstheme="majorBidi"/>
          <w:i/>
          <w:iCs/>
          <w:sz w:val="24"/>
          <w:szCs w:val="24"/>
        </w:rPr>
        <w:t>Samaru Journal of Information Studies Vol. 13 (1 &amp; 2)2013</w:t>
      </w:r>
    </w:p>
    <w:p w:rsidR="00577DB4" w:rsidRPr="004444AC" w:rsidRDefault="00577DB4" w:rsidP="00577DB4">
      <w:pPr>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Maunder B.C. (2002) Agricultural extension a reference manual FAO publication Rome.</w:t>
      </w:r>
    </w:p>
    <w:p w:rsidR="00577DB4" w:rsidRPr="004444AC" w:rsidRDefault="00577DB4" w:rsidP="00577DB4">
      <w:pPr>
        <w:spacing w:after="0" w:line="480" w:lineRule="auto"/>
        <w:ind w:left="720" w:hanging="720"/>
        <w:jc w:val="both"/>
        <w:outlineLvl w:val="0"/>
        <w:rPr>
          <w:rFonts w:asciiTheme="majorBidi" w:eastAsia="Times New Roman" w:hAnsiTheme="majorBidi" w:cstheme="majorBidi"/>
          <w:kern w:val="36"/>
          <w:sz w:val="24"/>
          <w:szCs w:val="24"/>
        </w:rPr>
      </w:pPr>
      <w:r w:rsidRPr="004444AC">
        <w:rPr>
          <w:rFonts w:asciiTheme="majorBidi" w:eastAsia="Times New Roman" w:hAnsiTheme="majorBidi" w:cstheme="majorBidi"/>
          <w:kern w:val="36"/>
          <w:sz w:val="24"/>
          <w:szCs w:val="24"/>
        </w:rPr>
        <w:t>Michael M. C 2006: Delivery of Agricultural Extension Services to Farmers in</w:t>
      </w:r>
      <w:r>
        <w:rPr>
          <w:rFonts w:asciiTheme="majorBidi" w:eastAsia="Times New Roman" w:hAnsiTheme="majorBidi" w:cstheme="majorBidi"/>
          <w:kern w:val="36"/>
          <w:sz w:val="24"/>
          <w:szCs w:val="24"/>
        </w:rPr>
        <w:t xml:space="preserve"> </w:t>
      </w:r>
      <w:r w:rsidRPr="004444AC">
        <w:rPr>
          <w:rFonts w:asciiTheme="majorBidi" w:eastAsia="Times New Roman" w:hAnsiTheme="majorBidi" w:cstheme="majorBidi"/>
          <w:kern w:val="36"/>
          <w:sz w:val="24"/>
          <w:szCs w:val="24"/>
        </w:rPr>
        <w:t>Developing  Countries</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lastRenderedPageBreak/>
        <w:t>Michael T. Ajayi, Oluwakemi E. Fapojuwo: Capacity Building of Extension</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Agents for Sustainable Dissemination of Agricultural Information and Technologies in Developing Countries. International Journal of Social, Behavioral, Educational, Economic, Business and Industrial Engineering Vol:8 No: 7, 2014</w:t>
      </w:r>
    </w:p>
    <w:p w:rsidR="00577DB4" w:rsidRPr="004444AC" w:rsidRDefault="00577DB4" w:rsidP="00577DB4">
      <w:pPr>
        <w:pStyle w:val="Default"/>
        <w:spacing w:line="480" w:lineRule="auto"/>
        <w:ind w:left="720" w:hanging="720"/>
        <w:jc w:val="both"/>
        <w:rPr>
          <w:rFonts w:asciiTheme="majorBidi" w:hAnsiTheme="majorBidi" w:cstheme="majorBidi"/>
        </w:rPr>
      </w:pPr>
      <w:r w:rsidRPr="004444AC">
        <w:rPr>
          <w:rFonts w:asciiTheme="majorBidi" w:hAnsiTheme="majorBidi" w:cstheme="majorBidi"/>
        </w:rPr>
        <w:t>Muluken Philipos, Yared Mesfin, Guta Bukero, Getu Mitiku, Tamirat Girma, Hassen Nurhussen.  Source, Availability and Use of Agricultural Information by Extension Agents in southern Ethiopia. International Journal of Recent Research in Interdisciplinary Sciences (IJRRIS) Vol. 1, Issue 3, pp: (14-24), Month: October - December 2014.</w:t>
      </w:r>
    </w:p>
    <w:p w:rsidR="00577DB4" w:rsidRPr="004444AC" w:rsidRDefault="00577DB4" w:rsidP="00577DB4">
      <w:pPr>
        <w:spacing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Muntaka Mamman, Olatinwo Kehinde Latifat. Assessment Of Attitude To Work</w:t>
      </w:r>
      <w:r>
        <w:rPr>
          <w:rFonts w:asciiTheme="majorBidi" w:hAnsiTheme="majorBidi" w:cstheme="majorBidi"/>
          <w:sz w:val="24"/>
          <w:szCs w:val="24"/>
        </w:rPr>
        <w:t xml:space="preserve"> </w:t>
      </w:r>
      <w:r w:rsidRPr="004444AC">
        <w:rPr>
          <w:rFonts w:asciiTheme="majorBidi" w:hAnsiTheme="majorBidi" w:cstheme="majorBidi"/>
          <w:sz w:val="24"/>
          <w:szCs w:val="24"/>
        </w:rPr>
        <w:t>Of Agricultural Extension Agents In Katsina State ;Implication For Agricultural Transformation Agenda. IOSR Journal of Agriculture and Veterinary Science (IOSR -JAVS)e-ISSN:2319-2380, p-ISSN:2319-2372. Volume 7, Issue 10 Ver. II (Oct. 2014), PP 23-27</w:t>
      </w:r>
    </w:p>
    <w:p w:rsidR="00577DB4" w:rsidRPr="004444AC" w:rsidRDefault="00577DB4" w:rsidP="00577DB4">
      <w:pPr>
        <w:tabs>
          <w:tab w:val="left" w:pos="1791"/>
        </w:tabs>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Ngomane T (2003). The evolution of extension processes and practice to smallholder  farming in Southern Africa: New directions for a diverse Planet. Proceedings of the 4</w:t>
      </w:r>
      <w:r w:rsidRPr="004444AC">
        <w:rPr>
          <w:rFonts w:asciiTheme="majorBidi" w:hAnsiTheme="majorBidi" w:cstheme="majorBidi"/>
          <w:sz w:val="24"/>
          <w:szCs w:val="24"/>
          <w:vertAlign w:val="superscript"/>
        </w:rPr>
        <w:t xml:space="preserve">th </w:t>
      </w:r>
      <w:r w:rsidRPr="004444AC">
        <w:rPr>
          <w:rFonts w:asciiTheme="majorBidi" w:hAnsiTheme="majorBidi" w:cstheme="majorBidi"/>
          <w:sz w:val="24"/>
          <w:szCs w:val="24"/>
        </w:rPr>
        <w:t>International Crop  Science Congress. Brisbane, Australia. Retrieved August 4, 2010</w:t>
      </w:r>
      <w:r w:rsidRPr="004444AC">
        <w:rPr>
          <w:rFonts w:asciiTheme="majorBidi" w:hAnsiTheme="majorBidi" w:cstheme="majorBidi"/>
          <w:sz w:val="24"/>
          <w:szCs w:val="24"/>
        </w:rPr>
        <w:tab/>
        <w:t xml:space="preserve"> from ttp://www.cropscience.org.au/icsc2004/symposia/4/1/1053_ngoman et.htm</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 xml:space="preserve">Oakley, P. &amp; Garforth, C. 1985. Guide to Extension Training. Food and Agriculture Organization of the United Nations. Rome: FAO. </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Obibuaku L.O. (1983). Agricultural Extension</w:t>
      </w:r>
      <w:r>
        <w:rPr>
          <w:rFonts w:asciiTheme="majorBidi" w:eastAsia="Times New Roman" w:hAnsiTheme="majorBidi" w:cstheme="majorBidi"/>
          <w:sz w:val="24"/>
          <w:szCs w:val="24"/>
        </w:rPr>
        <w:t xml:space="preserve"> as a strategy for Agricultural</w:t>
      </w:r>
      <w:r w:rsidRPr="004444AC">
        <w:rPr>
          <w:rFonts w:asciiTheme="majorBidi" w:eastAsia="Times New Roman" w:hAnsiTheme="majorBidi" w:cstheme="majorBidi"/>
          <w:sz w:val="24"/>
          <w:szCs w:val="24"/>
        </w:rPr>
        <w:t xml:space="preserve"> transformation. University of Nigeria Press, Nsukka, Nigeria, 119pp.</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Oji-Okoro Izuchukwu 2011:Analysis of the Contribution of Agricultural Sector</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on</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the</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Nigerian  Economic Development</w:t>
      </w:r>
    </w:p>
    <w:p w:rsidR="00577DB4" w:rsidRPr="004444AC" w:rsidRDefault="00577DB4" w:rsidP="00577DB4">
      <w:pPr>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lastRenderedPageBreak/>
        <w:t xml:space="preserve">Okunade. E.O. Effectiveness of Extension Teaching </w:t>
      </w:r>
      <w:r>
        <w:rPr>
          <w:rFonts w:asciiTheme="majorBidi" w:hAnsiTheme="majorBidi" w:cstheme="majorBidi"/>
          <w:sz w:val="24"/>
          <w:szCs w:val="24"/>
        </w:rPr>
        <w:t xml:space="preserve">Methods in Acquiring </w:t>
      </w:r>
      <w:r w:rsidRPr="004444AC">
        <w:rPr>
          <w:rFonts w:asciiTheme="majorBidi" w:hAnsiTheme="majorBidi" w:cstheme="majorBidi"/>
          <w:sz w:val="24"/>
          <w:szCs w:val="24"/>
        </w:rPr>
        <w:t>Knowledge,Skill and  Attitude by Women Farmers in Osun State. Journal of Applied Sciences Research, 3(4): 282-286, 2007 © 2007, INSInet Publication</w:t>
      </w:r>
    </w:p>
    <w:p w:rsidR="00577DB4" w:rsidRPr="004444AC" w:rsidRDefault="00577DB4" w:rsidP="00577DB4">
      <w:pPr>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Okwoche, V.A.O. Eziehe, J.C.and Agabi, V(2015). Determinants of job</w:t>
      </w:r>
      <w:r>
        <w:rPr>
          <w:rFonts w:asciiTheme="majorBidi" w:hAnsiTheme="majorBidi" w:cstheme="majorBidi"/>
          <w:sz w:val="24"/>
          <w:szCs w:val="24"/>
        </w:rPr>
        <w:t xml:space="preserve"> </w:t>
      </w:r>
      <w:r w:rsidRPr="004444AC">
        <w:rPr>
          <w:rFonts w:asciiTheme="majorBidi" w:hAnsiTheme="majorBidi" w:cstheme="majorBidi"/>
          <w:sz w:val="24"/>
          <w:szCs w:val="24"/>
        </w:rPr>
        <w:t>satisfaction among extension agents in Benue state agricultural and rural development authority (BNARDA), Benue State, Nigeria European Journal of  Physical and Agricultural Sciences. Vol. 3 No. 2, 2015 ISSN 2056-5879. Progressive Academic Publishing, UK .Page 8</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Oladele OI, Akinsorotan OA (2007). Effects of genetically modified organisms</w:t>
      </w:r>
      <w:r>
        <w:rPr>
          <w:rFonts w:asciiTheme="majorBidi" w:hAnsiTheme="majorBidi" w:cstheme="majorBidi"/>
          <w:sz w:val="24"/>
          <w:szCs w:val="24"/>
        </w:rPr>
        <w:t xml:space="preserve"> </w:t>
      </w:r>
      <w:r w:rsidRPr="004444AC">
        <w:rPr>
          <w:rFonts w:asciiTheme="majorBidi" w:hAnsiTheme="majorBidi" w:cstheme="majorBidi"/>
          <w:sz w:val="24"/>
          <w:szCs w:val="24"/>
        </w:rPr>
        <w:t>(GMOS) on health and environment in southwestern Nigeria. Scientists’ perception. J. Agric. Ext. 11:60-70.</w:t>
      </w:r>
    </w:p>
    <w:p w:rsidR="00577DB4" w:rsidRPr="004444AC" w:rsidRDefault="00577DB4" w:rsidP="00577DB4">
      <w:pPr>
        <w:pStyle w:val="Default"/>
        <w:spacing w:line="480" w:lineRule="auto"/>
        <w:ind w:left="720" w:hanging="720"/>
        <w:jc w:val="both"/>
        <w:rPr>
          <w:rFonts w:asciiTheme="majorBidi" w:hAnsiTheme="majorBidi" w:cstheme="majorBidi"/>
          <w:bCs/>
        </w:rPr>
      </w:pPr>
      <w:r w:rsidRPr="004444AC">
        <w:rPr>
          <w:rFonts w:asciiTheme="majorBidi" w:hAnsiTheme="majorBidi" w:cstheme="majorBidi"/>
          <w:bCs/>
        </w:rPr>
        <w:t xml:space="preserve">Olajide B. R and Meroyi A. A (2014). </w:t>
      </w:r>
      <w:r w:rsidRPr="004444AC">
        <w:rPr>
          <w:rFonts w:asciiTheme="majorBidi" w:hAnsiTheme="majorBidi" w:cstheme="majorBidi"/>
        </w:rPr>
        <w:t xml:space="preserve"> </w:t>
      </w:r>
      <w:r w:rsidRPr="004444AC">
        <w:rPr>
          <w:rFonts w:asciiTheme="majorBidi" w:hAnsiTheme="majorBidi" w:cstheme="majorBidi"/>
          <w:bCs/>
        </w:rPr>
        <w:t xml:space="preserve">Comparative Analysis of Researchers, Extension Agents’ and Farmers’ Perception of the Use of Entertainment- Education (EE) for Agricultural Information Dissemination in South-Western Nigeria. </w:t>
      </w:r>
      <w:r w:rsidRPr="004444AC">
        <w:rPr>
          <w:rFonts w:asciiTheme="majorBidi" w:hAnsiTheme="majorBidi" w:cstheme="majorBidi"/>
        </w:rPr>
        <w:t xml:space="preserve"> </w:t>
      </w:r>
      <w:r w:rsidRPr="004444AC">
        <w:rPr>
          <w:rFonts w:asciiTheme="majorBidi" w:hAnsiTheme="majorBidi" w:cstheme="majorBidi"/>
          <w:bCs/>
        </w:rPr>
        <w:t>Journal of Agricultural Extension Abstracted, Vol.18 (2) December, 2014 Google Scholar, Directory of Open Access Journals (DOAJ), ISSN 1119-944X</w:t>
      </w:r>
    </w:p>
    <w:p w:rsidR="00577DB4" w:rsidRPr="004444AC" w:rsidRDefault="00577DB4" w:rsidP="00577DB4">
      <w:pPr>
        <w:tabs>
          <w:tab w:val="left" w:pos="5355"/>
        </w:tabs>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 xml:space="preserve">Omokhaye, S. B, (2000). “Influence of Communication </w:t>
      </w:r>
      <w:r>
        <w:rPr>
          <w:rFonts w:asciiTheme="majorBidi" w:hAnsiTheme="majorBidi" w:cstheme="majorBidi"/>
          <w:sz w:val="24"/>
          <w:szCs w:val="24"/>
        </w:rPr>
        <w:t xml:space="preserve">Channels on Farmers </w:t>
      </w:r>
      <w:r w:rsidRPr="004444AC">
        <w:rPr>
          <w:rFonts w:asciiTheme="majorBidi" w:hAnsiTheme="majorBidi" w:cstheme="majorBidi"/>
          <w:sz w:val="24"/>
          <w:szCs w:val="24"/>
        </w:rPr>
        <w:t xml:space="preserve">Utilization of Improved Cocoa Seed Technologies in Owan East Local Government Area of Edo State, Nigeria” </w:t>
      </w:r>
      <w:r w:rsidRPr="004444AC">
        <w:rPr>
          <w:rFonts w:asciiTheme="majorBidi" w:hAnsiTheme="majorBidi" w:cstheme="majorBidi"/>
          <w:i/>
          <w:iCs/>
          <w:sz w:val="24"/>
          <w:szCs w:val="24"/>
        </w:rPr>
        <w:t xml:space="preserve">Unpublished M.Sc Thesis </w:t>
      </w:r>
      <w:r w:rsidRPr="004444AC">
        <w:rPr>
          <w:rFonts w:asciiTheme="majorBidi" w:hAnsiTheme="majorBidi" w:cstheme="majorBidi"/>
          <w:sz w:val="24"/>
          <w:szCs w:val="24"/>
        </w:rPr>
        <w:t>in the Department of Agricultural Extension and Rural Development, University of Ibadan.</w:t>
      </w:r>
    </w:p>
    <w:p w:rsidR="00577DB4" w:rsidRPr="004444AC" w:rsidRDefault="00577DB4" w:rsidP="00577DB4">
      <w:pPr>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Onasanya, A.S. Adedoyin .S.F, Onasanya .O.A. (2006): Communication factors</w:t>
      </w:r>
      <w:r>
        <w:rPr>
          <w:rFonts w:asciiTheme="majorBidi" w:hAnsiTheme="majorBidi" w:cstheme="majorBidi"/>
          <w:sz w:val="24"/>
          <w:szCs w:val="24"/>
        </w:rPr>
        <w:t xml:space="preserve"> </w:t>
      </w:r>
      <w:r w:rsidRPr="004444AC">
        <w:rPr>
          <w:rFonts w:asciiTheme="majorBidi" w:hAnsiTheme="majorBidi" w:cstheme="majorBidi"/>
          <w:sz w:val="24"/>
          <w:szCs w:val="24"/>
        </w:rPr>
        <w:t xml:space="preserve">affecting  the  adoption of innovation at the grassroots  level in Ogun state, </w:t>
      </w:r>
      <w:r>
        <w:rPr>
          <w:rFonts w:asciiTheme="majorBidi" w:hAnsiTheme="majorBidi" w:cstheme="majorBidi"/>
          <w:sz w:val="24"/>
          <w:szCs w:val="24"/>
        </w:rPr>
        <w:t>Nigeria</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Orkwor, G.C., R. Asiedu, and I.J. Ekanayake. 2000. Food Yams: Advances in Research,  IITA, Ibadan and NRCRI, Umudike, Nigeria. 249 pp.</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lastRenderedPageBreak/>
        <w:t>Ozor, N. and Nnaji, C. (2011). The role of extension in agricultural adaptation of</w:t>
      </w:r>
      <w:r>
        <w:rPr>
          <w:rFonts w:asciiTheme="majorBidi" w:hAnsiTheme="majorBidi" w:cstheme="majorBidi"/>
          <w:sz w:val="24"/>
          <w:szCs w:val="24"/>
        </w:rPr>
        <w:tab/>
      </w:r>
      <w:r w:rsidRPr="004444AC">
        <w:rPr>
          <w:rFonts w:asciiTheme="majorBidi" w:hAnsiTheme="majorBidi" w:cstheme="majorBidi"/>
          <w:sz w:val="24"/>
          <w:szCs w:val="24"/>
        </w:rPr>
        <w:t>climate change in Enugu  State, Nigeria. Journal of Agricuktural Extension and Rural Development. 3(3). Pp. 2-50.</w:t>
      </w:r>
    </w:p>
    <w:p w:rsidR="00577DB4" w:rsidRPr="004444AC" w:rsidRDefault="00577DB4" w:rsidP="00577DB4">
      <w:pPr>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Penn JB (2003). Agricultural Biotechnology and the development World.</w:t>
      </w:r>
      <w:r>
        <w:rPr>
          <w:rFonts w:asciiTheme="majorBidi" w:hAnsiTheme="majorBidi" w:cstheme="majorBidi"/>
          <w:sz w:val="24"/>
          <w:szCs w:val="24"/>
        </w:rPr>
        <w:t xml:space="preserve"> </w:t>
      </w:r>
      <w:r w:rsidRPr="004444AC">
        <w:rPr>
          <w:rFonts w:asciiTheme="majorBidi" w:hAnsiTheme="majorBidi" w:cstheme="majorBidi"/>
          <w:sz w:val="24"/>
          <w:szCs w:val="24"/>
        </w:rPr>
        <w:t xml:space="preserve">U.S.Society and   Values. An Electronic Journal of the United States Department of State, 8(3).  Retrieved from: </w:t>
      </w:r>
      <w:hyperlink r:id="rId11" w:history="1">
        <w:r w:rsidRPr="004444AC">
          <w:rPr>
            <w:rStyle w:val="Hyperlink"/>
            <w:rFonts w:asciiTheme="majorBidi" w:hAnsiTheme="majorBidi" w:cstheme="majorBidi"/>
            <w:sz w:val="24"/>
            <w:szCs w:val="24"/>
          </w:rPr>
          <w:t>http://www.usinfo.state.gov/journals/ites/0903/ijee/Chassy.htm</w:t>
        </w:r>
      </w:hyperlink>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Radhakrishna, R. B., &amp; Thomson, J. S. (1996).Extension agents' use of</w:t>
      </w:r>
      <w:r>
        <w:rPr>
          <w:rFonts w:asciiTheme="majorBidi" w:hAnsiTheme="majorBidi" w:cstheme="majorBidi"/>
          <w:sz w:val="24"/>
          <w:szCs w:val="24"/>
        </w:rPr>
        <w:t xml:space="preserve"> </w:t>
      </w:r>
      <w:r w:rsidRPr="004444AC">
        <w:rPr>
          <w:rFonts w:asciiTheme="majorBidi" w:hAnsiTheme="majorBidi" w:cstheme="majorBidi"/>
          <w:sz w:val="24"/>
          <w:szCs w:val="24"/>
        </w:rPr>
        <w:t xml:space="preserve">information sources.  </w:t>
      </w:r>
      <w:r w:rsidRPr="004444AC">
        <w:rPr>
          <w:rFonts w:asciiTheme="majorBidi" w:hAnsiTheme="majorBidi" w:cstheme="majorBidi"/>
          <w:i/>
          <w:iCs/>
          <w:sz w:val="24"/>
          <w:szCs w:val="24"/>
        </w:rPr>
        <w:t>Journal of Extension</w:t>
      </w:r>
      <w:r w:rsidRPr="004444AC">
        <w:rPr>
          <w:rFonts w:asciiTheme="majorBidi" w:hAnsiTheme="majorBidi" w:cstheme="majorBidi"/>
          <w:sz w:val="24"/>
          <w:szCs w:val="24"/>
        </w:rPr>
        <w:t xml:space="preserve">, 34(1). Retrieve from </w:t>
      </w:r>
      <w:hyperlink r:id="rId12" w:history="1">
        <w:r w:rsidRPr="004444AC">
          <w:rPr>
            <w:rStyle w:val="Hyperlink"/>
            <w:rFonts w:asciiTheme="majorBidi" w:hAnsiTheme="majorBidi" w:cstheme="majorBidi"/>
            <w:sz w:val="24"/>
            <w:szCs w:val="24"/>
          </w:rPr>
          <w:t>http://www.Joe.org</w:t>
        </w:r>
      </w:hyperlink>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Salawu.J. A, Adedoyin, S. F, Ogunrin, S. I and Mundi, N. E In: National Open</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 xml:space="preserve">University  of  Nigeria, (2008) Introduction to Agricultural Extension and Rural Sociology. </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color w:val="000000"/>
          <w:sz w:val="24"/>
          <w:szCs w:val="24"/>
        </w:rPr>
      </w:pPr>
      <w:r w:rsidRPr="004444AC">
        <w:rPr>
          <w:rFonts w:asciiTheme="majorBidi" w:hAnsiTheme="majorBidi" w:cstheme="majorBidi"/>
          <w:color w:val="000000"/>
          <w:sz w:val="24"/>
          <w:szCs w:val="24"/>
        </w:rPr>
        <w:t>Severs B, Graham D, Gamon J, Conklin N (1997)</w:t>
      </w:r>
      <w:r>
        <w:rPr>
          <w:rFonts w:asciiTheme="majorBidi" w:hAnsiTheme="majorBidi" w:cstheme="majorBidi"/>
          <w:color w:val="000000"/>
          <w:sz w:val="24"/>
          <w:szCs w:val="24"/>
        </w:rPr>
        <w:t>. Education through cooperative</w:t>
      </w:r>
      <w:r w:rsidRPr="004444AC">
        <w:rPr>
          <w:rFonts w:asciiTheme="majorBidi" w:hAnsiTheme="majorBidi" w:cstheme="majorBidi"/>
          <w:color w:val="000000"/>
          <w:sz w:val="24"/>
          <w:szCs w:val="24"/>
        </w:rPr>
        <w:t xml:space="preserve"> Extension</w:t>
      </w:r>
      <w:r>
        <w:rPr>
          <w:rFonts w:asciiTheme="majorBidi" w:hAnsiTheme="majorBidi" w:cstheme="majorBidi"/>
          <w:color w:val="000000"/>
          <w:sz w:val="24"/>
          <w:szCs w:val="24"/>
        </w:rPr>
        <w:t xml:space="preserve">. New York: Delmar Publishers. </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color w:val="000000"/>
          <w:sz w:val="24"/>
          <w:szCs w:val="24"/>
        </w:rPr>
      </w:pPr>
      <w:r w:rsidRPr="004444AC">
        <w:rPr>
          <w:rFonts w:asciiTheme="majorBidi" w:hAnsiTheme="majorBidi" w:cstheme="majorBidi"/>
          <w:color w:val="000000"/>
          <w:sz w:val="24"/>
          <w:szCs w:val="24"/>
        </w:rPr>
        <w:t>Seyed JH, Somaieh BN, Maryam ON (2011). Factors Influencing the</w:t>
      </w:r>
      <w:r>
        <w:rPr>
          <w:rFonts w:asciiTheme="majorBidi" w:hAnsiTheme="majorBidi" w:cstheme="majorBidi"/>
          <w:color w:val="000000"/>
          <w:sz w:val="24"/>
          <w:szCs w:val="24"/>
        </w:rPr>
        <w:t xml:space="preserve"> </w:t>
      </w:r>
      <w:r w:rsidRPr="004444AC">
        <w:rPr>
          <w:rFonts w:asciiTheme="majorBidi" w:hAnsiTheme="majorBidi" w:cstheme="majorBidi"/>
          <w:color w:val="000000"/>
          <w:sz w:val="24"/>
          <w:szCs w:val="24"/>
        </w:rPr>
        <w:t>participation of  private sector in developing agricultural biotechnology of Iran. Ann. Biol. Res. 2(4):136-142.</w:t>
      </w:r>
    </w:p>
    <w:p w:rsidR="00577DB4" w:rsidRPr="004444AC" w:rsidRDefault="00577DB4" w:rsidP="00577DB4">
      <w:pPr>
        <w:autoSpaceDE w:val="0"/>
        <w:autoSpaceDN w:val="0"/>
        <w:adjustRightInd w:val="0"/>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Singh, B., Narwal, R. S., &amp; Malik, S. J. (2003). Communication sources used by</w:t>
      </w:r>
      <w:r>
        <w:rPr>
          <w:rFonts w:asciiTheme="majorBidi" w:hAnsiTheme="majorBidi" w:cstheme="majorBidi"/>
          <w:sz w:val="24"/>
          <w:szCs w:val="24"/>
        </w:rPr>
        <w:t xml:space="preserve"> </w:t>
      </w:r>
      <w:r w:rsidRPr="004444AC">
        <w:rPr>
          <w:rFonts w:asciiTheme="majorBidi" w:hAnsiTheme="majorBidi" w:cstheme="majorBidi"/>
          <w:sz w:val="24"/>
          <w:szCs w:val="24"/>
        </w:rPr>
        <w:t xml:space="preserve">extension personnel and farmers. </w:t>
      </w:r>
      <w:r w:rsidRPr="004444AC">
        <w:rPr>
          <w:rFonts w:asciiTheme="majorBidi" w:hAnsiTheme="majorBidi" w:cstheme="majorBidi"/>
          <w:i/>
          <w:iCs/>
          <w:sz w:val="24"/>
          <w:szCs w:val="24"/>
        </w:rPr>
        <w:t>Indian Journal of Extension Education</w:t>
      </w:r>
      <w:r>
        <w:rPr>
          <w:rFonts w:asciiTheme="majorBidi" w:hAnsiTheme="majorBidi" w:cstheme="majorBidi"/>
          <w:sz w:val="24"/>
          <w:szCs w:val="24"/>
        </w:rPr>
        <w:t>, 39(1/2), 26-30.</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Sulaiman, V.R. and Hall, A.J. (2002). Beyond technology dissemination:</w:t>
      </w:r>
      <w:r>
        <w:rPr>
          <w:rFonts w:asciiTheme="majorBidi" w:eastAsia="Times New Roman" w:hAnsiTheme="majorBidi" w:cstheme="majorBidi"/>
          <w:sz w:val="24"/>
          <w:szCs w:val="24"/>
        </w:rPr>
        <w:t xml:space="preserve"> </w:t>
      </w:r>
      <w:r w:rsidRPr="004444AC">
        <w:rPr>
          <w:rFonts w:asciiTheme="majorBidi" w:eastAsia="Times New Roman" w:hAnsiTheme="majorBidi" w:cstheme="majorBidi"/>
          <w:sz w:val="24"/>
          <w:szCs w:val="24"/>
        </w:rPr>
        <w:t xml:space="preserve">Reinventing agricultural extension.Outlook </w:t>
      </w:r>
      <w:r>
        <w:rPr>
          <w:rFonts w:asciiTheme="majorBidi" w:eastAsia="Times New Roman" w:hAnsiTheme="majorBidi" w:cstheme="majorBidi"/>
          <w:sz w:val="24"/>
          <w:szCs w:val="24"/>
        </w:rPr>
        <w:t>on Agriculture, 31(4), 225-233.</w:t>
      </w:r>
    </w:p>
    <w:p w:rsidR="00577DB4" w:rsidRPr="004444AC" w:rsidRDefault="00577DB4" w:rsidP="00577DB4">
      <w:pPr>
        <w:pStyle w:val="NormalWeb"/>
        <w:spacing w:before="0" w:beforeAutospacing="0" w:after="0" w:afterAutospacing="0" w:line="480" w:lineRule="auto"/>
        <w:ind w:left="720" w:hanging="720"/>
        <w:jc w:val="both"/>
        <w:rPr>
          <w:rFonts w:asciiTheme="majorBidi" w:hAnsiTheme="majorBidi" w:cstheme="majorBidi"/>
          <w:color w:val="000000"/>
        </w:rPr>
      </w:pPr>
      <w:r w:rsidRPr="004444AC">
        <w:rPr>
          <w:rFonts w:asciiTheme="majorBidi" w:hAnsiTheme="majorBidi" w:cstheme="majorBidi"/>
          <w:i/>
          <w:iCs/>
          <w:color w:val="000000"/>
        </w:rPr>
        <w:t xml:space="preserve">Vincent Nnamdi Ozowa: </w:t>
      </w:r>
      <w:r w:rsidRPr="004444AC">
        <w:rPr>
          <w:rFonts w:asciiTheme="majorBidi" w:hAnsiTheme="majorBidi" w:cstheme="majorBidi"/>
          <w:color w:val="000000"/>
        </w:rPr>
        <w:t>Information Needs of Small Scale Farmers in Africa: The  Nigerian Example</w:t>
      </w:r>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Williams, S.K.T. (1978).  Rural Development in Nige</w:t>
      </w:r>
      <w:r>
        <w:rPr>
          <w:rFonts w:asciiTheme="majorBidi" w:eastAsia="Times New Roman" w:hAnsiTheme="majorBidi" w:cstheme="majorBidi"/>
          <w:sz w:val="24"/>
          <w:szCs w:val="24"/>
        </w:rPr>
        <w:t>ria. Ile-Ife :University of Ife Press, Nigeria, 129pp.</w:t>
      </w:r>
    </w:p>
    <w:p w:rsidR="00577DB4" w:rsidRPr="004444AC" w:rsidRDefault="00577DB4" w:rsidP="00577DB4">
      <w:pPr>
        <w:spacing w:after="0" w:line="480" w:lineRule="auto"/>
        <w:ind w:left="720" w:hanging="720"/>
        <w:jc w:val="both"/>
        <w:rPr>
          <w:rFonts w:asciiTheme="majorBidi" w:hAnsiTheme="majorBidi" w:cstheme="majorBidi"/>
          <w:sz w:val="24"/>
          <w:szCs w:val="24"/>
        </w:rPr>
      </w:pPr>
      <w:r w:rsidRPr="004444AC">
        <w:rPr>
          <w:rFonts w:asciiTheme="majorBidi" w:hAnsiTheme="majorBidi" w:cstheme="majorBidi"/>
          <w:sz w:val="24"/>
          <w:szCs w:val="24"/>
        </w:rPr>
        <w:t>World Bank, (2000). World development repor</w:t>
      </w:r>
      <w:r>
        <w:rPr>
          <w:rFonts w:asciiTheme="majorBidi" w:hAnsiTheme="majorBidi" w:cstheme="majorBidi"/>
          <w:sz w:val="24"/>
          <w:szCs w:val="24"/>
        </w:rPr>
        <w:t>t 2000/2001: Attacking poverty.</w:t>
      </w:r>
      <w:r w:rsidRPr="004444AC">
        <w:rPr>
          <w:rFonts w:asciiTheme="majorBidi" w:hAnsiTheme="majorBidi" w:cstheme="majorBidi"/>
          <w:sz w:val="24"/>
          <w:szCs w:val="24"/>
        </w:rPr>
        <w:t xml:space="preserve"> Washington,  D.C: World Bank, p6.</w:t>
      </w:r>
    </w:p>
    <w:p w:rsidR="00577DB4" w:rsidRPr="004444AC" w:rsidRDefault="00577DB4" w:rsidP="00577DB4">
      <w:pPr>
        <w:spacing w:after="0" w:line="480" w:lineRule="auto"/>
        <w:ind w:left="720" w:hanging="720"/>
        <w:jc w:val="both"/>
        <w:rPr>
          <w:rStyle w:val="HTMLCite"/>
          <w:sz w:val="24"/>
          <w:szCs w:val="24"/>
        </w:rPr>
      </w:pPr>
      <w:hyperlink r:id="rId13" w:history="1">
        <w:r w:rsidRPr="004444AC">
          <w:rPr>
            <w:rStyle w:val="Hyperlink"/>
            <w:sz w:val="24"/>
            <w:szCs w:val="24"/>
          </w:rPr>
          <w:t>www.nou.edu.ng/uploads/NOUN_OCL/pdf/pdf2/AEM%20301%20MAIN%201.pdf</w:t>
        </w:r>
      </w:hyperlink>
    </w:p>
    <w:p w:rsidR="00577DB4" w:rsidRPr="004444AC" w:rsidRDefault="00577DB4" w:rsidP="00577DB4">
      <w:pPr>
        <w:spacing w:after="0" w:line="480" w:lineRule="auto"/>
        <w:ind w:left="720" w:hanging="720"/>
        <w:jc w:val="both"/>
        <w:rPr>
          <w:rFonts w:asciiTheme="majorBidi" w:eastAsia="Times New Roman" w:hAnsiTheme="majorBidi" w:cstheme="majorBidi"/>
          <w:sz w:val="24"/>
          <w:szCs w:val="24"/>
        </w:rPr>
      </w:pPr>
      <w:r w:rsidRPr="004444AC">
        <w:rPr>
          <w:rFonts w:asciiTheme="majorBidi" w:eastAsia="Times New Roman" w:hAnsiTheme="majorBidi" w:cstheme="majorBidi"/>
          <w:sz w:val="24"/>
          <w:szCs w:val="24"/>
        </w:rPr>
        <w:t>Youdeowei A., Ezedinma F.O.C. and Onazi O.C (1986).  Introduction to Tropical</w:t>
      </w:r>
    </w:p>
    <w:p w:rsidR="006F369F" w:rsidRDefault="006F369F" w:rsidP="006F369F">
      <w:pPr>
        <w:spacing w:line="360" w:lineRule="auto"/>
        <w:jc w:val="center"/>
        <w:rPr>
          <w:rFonts w:asciiTheme="majorBidi" w:hAnsiTheme="majorBidi" w:cstheme="majorBidi"/>
          <w:b/>
          <w:sz w:val="24"/>
          <w:szCs w:val="24"/>
        </w:rPr>
      </w:pPr>
    </w:p>
    <w:p w:rsidR="004444AC" w:rsidRDefault="004444AC">
      <w:pPr>
        <w:rPr>
          <w:rFonts w:asciiTheme="majorBidi" w:hAnsiTheme="majorBidi" w:cstheme="majorBidi"/>
          <w:b/>
          <w:sz w:val="24"/>
          <w:szCs w:val="24"/>
        </w:rPr>
      </w:pPr>
      <w:r>
        <w:rPr>
          <w:rFonts w:asciiTheme="majorBidi" w:hAnsiTheme="majorBidi" w:cstheme="majorBidi"/>
          <w:b/>
          <w:sz w:val="24"/>
          <w:szCs w:val="24"/>
        </w:rPr>
        <w:br w:type="page"/>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KWARA STATE POLYTECHNIC ILORIN </w:t>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rsidR="00650E87" w:rsidRDefault="00650E87" w:rsidP="00650E87">
      <w:pPr>
        <w:tabs>
          <w:tab w:val="left" w:pos="3405"/>
          <w:tab w:val="center" w:pos="4680"/>
        </w:tabs>
        <w:spacing w:after="0" w:line="360" w:lineRule="auto"/>
        <w:jc w:val="center"/>
        <w:rPr>
          <w:rFonts w:ascii="Times New Roman" w:hAnsi="Times New Roman" w:cs="Times New Roman"/>
          <w:b/>
          <w:sz w:val="24"/>
          <w:szCs w:val="24"/>
        </w:rPr>
      </w:pPr>
    </w:p>
    <w:p w:rsidR="00650E87" w:rsidRDefault="00650E87" w:rsidP="00650E87">
      <w:pPr>
        <w:tabs>
          <w:tab w:val="left" w:pos="3405"/>
          <w:tab w:val="center" w:pos="4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650E87" w:rsidRDefault="00650E87" w:rsidP="00650E87">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650E87" w:rsidRDefault="00650E87" w:rsidP="00650E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on “Comparative analysis of modern and traditional method for disseminating agriculture information among farmers in Ilorin East LGA of Kwara State” is designed for the purpose of research and is strictly for academic purposes. All the information obtained will be treated absolutely confidentially. Thanks you for co-operation. </w:t>
      </w:r>
    </w:p>
    <w:p w:rsidR="00650E87" w:rsidRDefault="00650E87" w:rsidP="00650E8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SOCIOECONOMIC CHARACTERISTICS </w:t>
      </w:r>
    </w:p>
    <w:p w:rsidR="00650E87" w:rsidRDefault="00650E87" w:rsidP="00650E87">
      <w:pPr>
        <w:spacing w:line="360" w:lineRule="auto"/>
        <w:jc w:val="both"/>
        <w:rPr>
          <w:rFonts w:ascii="Times New Roman" w:hAnsi="Times New Roman" w:cs="Times New Roman"/>
          <w:b/>
          <w:sz w:val="24"/>
          <w:szCs w:val="24"/>
        </w:rPr>
      </w:pPr>
      <w:r>
        <w:rPr>
          <w:rFonts w:ascii="Times New Roman" w:hAnsi="Times New Roman" w:cs="Times New Roman"/>
          <w:b/>
          <w:sz w:val="24"/>
          <w:szCs w:val="24"/>
        </w:rPr>
        <w:t>(Please tick/state as appropriately as it applied to you)</w:t>
      </w:r>
    </w:p>
    <w:p w:rsidR="00650E87" w:rsidRDefault="00650E87" w:rsidP="00650E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rsidR="00650E87" w:rsidRDefault="00650E87" w:rsidP="00650E8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secondary (    ), d. tertiary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w:t>
      </w:r>
      <w:r w:rsidR="004444AC">
        <w:rPr>
          <w:rFonts w:ascii="Times New Roman" w:hAnsi="Times New Roman" w:cs="Times New Roman"/>
          <w:sz w:val="24"/>
          <w:szCs w:val="24"/>
        </w:rPr>
        <w:t>your age? a.30 – 39 years (   )</w:t>
      </w:r>
      <w:r>
        <w:rPr>
          <w:rFonts w:ascii="Times New Roman" w:hAnsi="Times New Roman" w:cs="Times New Roman"/>
          <w:sz w:val="24"/>
          <w:szCs w:val="24"/>
        </w:rPr>
        <w:t>. b. 40 – 49 years (   ), c. 50 – 59 (    ) years</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extension services  a. Yes (    ), b. No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rsidR="00650E87" w:rsidRDefault="00650E87" w:rsidP="00650E87">
      <w:pPr>
        <w:jc w:val="both"/>
        <w:rPr>
          <w:rFonts w:ascii="Times New Roman" w:hAnsi="Times New Roman" w:cs="Times New Roman"/>
          <w:b/>
          <w:sz w:val="24"/>
          <w:szCs w:val="24"/>
        </w:rPr>
      </w:pPr>
    </w:p>
    <w:p w:rsidR="00650E87" w:rsidRDefault="00650E87" w:rsidP="004444AC">
      <w:pPr>
        <w:ind w:left="1440" w:hanging="1440"/>
        <w:jc w:val="both"/>
        <w:rPr>
          <w:rFonts w:ascii="Times New Roman" w:hAnsi="Times New Roman" w:cs="Times New Roman"/>
          <w:sz w:val="24"/>
          <w:szCs w:val="24"/>
        </w:rPr>
      </w:pPr>
      <w:r>
        <w:rPr>
          <w:rFonts w:ascii="Times New Roman" w:hAnsi="Times New Roman" w:cs="Times New Roman"/>
          <w:b/>
          <w:sz w:val="24"/>
          <w:szCs w:val="24"/>
        </w:rPr>
        <w:t xml:space="preserve">SECTION B: Perceived comparison of modern and traditional method for disseminating agriculture information among farmers </w:t>
      </w:r>
    </w:p>
    <w:tbl>
      <w:tblPr>
        <w:tblStyle w:val="TableGrid"/>
        <w:tblW w:w="0" w:type="auto"/>
        <w:tblLook w:val="04A0" w:firstRow="1" w:lastRow="0" w:firstColumn="1" w:lastColumn="0" w:noHBand="0" w:noVBand="1"/>
      </w:tblPr>
      <w:tblGrid>
        <w:gridCol w:w="647"/>
        <w:gridCol w:w="6733"/>
        <w:gridCol w:w="1065"/>
        <w:gridCol w:w="905"/>
      </w:tblGrid>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Pr="004444AC" w:rsidRDefault="00650E87">
            <w:pPr>
              <w:jc w:val="center"/>
              <w:rPr>
                <w:rFonts w:ascii="Times New Roman" w:hAnsi="Times New Roman" w:cs="Times New Roman"/>
                <w:b/>
                <w:sz w:val="24"/>
                <w:szCs w:val="24"/>
              </w:rPr>
            </w:pPr>
            <w:r w:rsidRPr="004444AC">
              <w:rPr>
                <w:rFonts w:ascii="Times New Roman" w:hAnsi="Times New Roman" w:cs="Times New Roman"/>
                <w:b/>
                <w:sz w:val="24"/>
                <w:szCs w:val="24"/>
              </w:rPr>
              <w:t>S/N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Pr="004444AC" w:rsidRDefault="00650E87">
            <w:pPr>
              <w:jc w:val="both"/>
              <w:rPr>
                <w:rFonts w:ascii="Times New Roman" w:hAnsi="Times New Roman" w:cs="Times New Roman"/>
                <w:b/>
                <w:sz w:val="24"/>
                <w:szCs w:val="24"/>
              </w:rPr>
            </w:pPr>
            <w:r w:rsidRPr="004444AC">
              <w:rPr>
                <w:rFonts w:ascii="Times New Roman" w:hAnsi="Times New Roman" w:cs="Times New Roman"/>
                <w:b/>
                <w:sz w:val="24"/>
                <w:szCs w:val="24"/>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Pr="004444AC" w:rsidRDefault="00650E87">
            <w:pPr>
              <w:jc w:val="center"/>
              <w:rPr>
                <w:rFonts w:ascii="Times New Roman" w:hAnsi="Times New Roman" w:cs="Times New Roman"/>
                <w:b/>
                <w:sz w:val="24"/>
                <w:szCs w:val="24"/>
              </w:rPr>
            </w:pPr>
            <w:r w:rsidRPr="004444AC">
              <w:rPr>
                <w:rFonts w:ascii="Times New Roman" w:hAnsi="Times New Roman" w:cs="Times New Roman"/>
                <w:b/>
                <w:sz w:val="24"/>
                <w:szCs w:val="24"/>
              </w:rPr>
              <w:t>YES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Pr="004444AC" w:rsidRDefault="00650E87">
            <w:pPr>
              <w:jc w:val="center"/>
              <w:rPr>
                <w:rFonts w:ascii="Times New Roman" w:hAnsi="Times New Roman" w:cs="Times New Roman"/>
                <w:b/>
                <w:sz w:val="24"/>
                <w:szCs w:val="24"/>
              </w:rPr>
            </w:pPr>
            <w:r w:rsidRPr="004444AC">
              <w:rPr>
                <w:rFonts w:ascii="Times New Roman" w:hAnsi="Times New Roman" w:cs="Times New Roman"/>
                <w:b/>
                <w:sz w:val="24"/>
                <w:szCs w:val="24"/>
              </w:rPr>
              <w:t>NO</w:t>
            </w: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1</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2</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3</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Traditional method of disseminating agricultural information is mainly based on labour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4</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5</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650E87" w:rsidRDefault="00650E87" w:rsidP="00650E87">
      <w:pPr>
        <w:jc w:val="both"/>
        <w:rPr>
          <w:rFonts w:ascii="Times New Roman" w:hAnsi="Times New Roman" w:cs="Times New Roman"/>
          <w:sz w:val="24"/>
          <w:szCs w:val="24"/>
        </w:rPr>
      </w:pPr>
      <w:r>
        <w:rPr>
          <w:rFonts w:ascii="Times New Roman" w:hAnsi="Times New Roman" w:cs="Times New Roman"/>
          <w:sz w:val="24"/>
          <w:szCs w:val="24"/>
        </w:rPr>
        <w:t xml:space="preserve">  </w:t>
      </w:r>
    </w:p>
    <w:p w:rsidR="00650E87" w:rsidRDefault="00650E87" w:rsidP="00650E87">
      <w:pPr>
        <w:spacing w:line="240" w:lineRule="auto"/>
        <w:jc w:val="both"/>
        <w:rPr>
          <w:rFonts w:ascii="Times New Roman" w:hAnsi="Times New Roman" w:cs="Times New Roman"/>
          <w:sz w:val="24"/>
          <w:szCs w:val="24"/>
        </w:rPr>
      </w:pPr>
      <w:r>
        <w:rPr>
          <w:rFonts w:ascii="Times New Roman" w:hAnsi="Times New Roman" w:cs="Times New Roman"/>
          <w:b/>
          <w:sz w:val="24"/>
          <w:szCs w:val="24"/>
        </w:rPr>
        <w:t>SECTION C: 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Not at all reliable</w:t>
            </w:r>
          </w:p>
        </w:tc>
      </w:tr>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650E87" w:rsidRDefault="00650E87" w:rsidP="00650E8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50E87" w:rsidRDefault="00577DB4" w:rsidP="00650E87">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-2105025</wp:posOffset>
                </wp:positionH>
                <wp:positionV relativeFrom="paragraph">
                  <wp:posOffset>652145</wp:posOffset>
                </wp:positionV>
                <wp:extent cx="200025" cy="238125"/>
                <wp:effectExtent l="9525" t="9525" r="9525"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D058D" id="Rectangle 12" o:spid="_x0000_s1026" style="position:absolute;margin-left:-165.75pt;margin-top:51.35pt;width:1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"/>
            </w:pict>
          </mc:Fallback>
        </mc:AlternateContent>
      </w:r>
      <w:r w:rsidR="00650E87">
        <w:rPr>
          <w:rFonts w:ascii="Times New Roman" w:hAnsi="Times New Roman" w:cs="Times New Roman"/>
          <w:sz w:val="24"/>
          <w:szCs w:val="24"/>
        </w:rPr>
        <w:t xml:space="preserve">3. How do you currently received Agricultural information? (a) Extension agents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(b) Community leaders (    )       (c) Fellow farmers (    )         (d) Traditional media (radio, Tv, newspapers)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4. How often do you receive Agricultural information through traditional methods?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t xml:space="preserve"> (b) Weekly (    ) </w:t>
      </w:r>
      <w:r>
        <w:rPr>
          <w:rFonts w:ascii="Times New Roman" w:hAnsi="Times New Roman" w:cs="Times New Roman"/>
          <w:sz w:val="24"/>
          <w:szCs w:val="24"/>
        </w:rPr>
        <w:tab/>
      </w:r>
      <w:r>
        <w:rPr>
          <w:rFonts w:ascii="Times New Roman" w:hAnsi="Times New Roman" w:cs="Times New Roman"/>
          <w:sz w:val="24"/>
          <w:szCs w:val="24"/>
        </w:rPr>
        <w:tab/>
        <w:t xml:space="preserve">(c) Monthly (    ) </w:t>
      </w:r>
      <w:r>
        <w:rPr>
          <w:rFonts w:ascii="Times New Roman" w:hAnsi="Times New Roman" w:cs="Times New Roman"/>
          <w:sz w:val="24"/>
          <w:szCs w:val="24"/>
        </w:rPr>
        <w:tab/>
        <w:t xml:space="preserve">(d) Rarely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5. How often do you access Agricultural information through modern methods? </w:t>
      </w:r>
    </w:p>
    <w:p w:rsidR="00650E87" w:rsidRDefault="00577DB4" w:rsidP="00650E87">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-2190750</wp:posOffset>
                </wp:positionH>
                <wp:positionV relativeFrom="paragraph">
                  <wp:posOffset>714375</wp:posOffset>
                </wp:positionV>
                <wp:extent cx="200025" cy="238125"/>
                <wp:effectExtent l="9525" t="13970" r="9525" b="508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F4704" id="Rectangle 13" o:spid="_x0000_s1026" style="position:absolute;margin-left:-172.5pt;margin-top:56.25pt;width:15.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"/>
            </w:pict>
          </mc:Fallback>
        </mc:AlternateContent>
      </w:r>
      <w:r w:rsidR="00650E87">
        <w:rPr>
          <w:rFonts w:ascii="Times New Roman" w:hAnsi="Times New Roman" w:cs="Times New Roman"/>
          <w:sz w:val="24"/>
          <w:szCs w:val="24"/>
        </w:rPr>
        <w:t>(a) Daily (    )</w:t>
      </w:r>
      <w:r w:rsidR="00650E87">
        <w:rPr>
          <w:rFonts w:ascii="Times New Roman" w:hAnsi="Times New Roman" w:cs="Times New Roman"/>
          <w:sz w:val="24"/>
          <w:szCs w:val="24"/>
        </w:rPr>
        <w:tab/>
      </w:r>
      <w:r w:rsidR="00650E87">
        <w:rPr>
          <w:rFonts w:ascii="Times New Roman" w:hAnsi="Times New Roman" w:cs="Times New Roman"/>
          <w:sz w:val="24"/>
          <w:szCs w:val="24"/>
        </w:rPr>
        <w:tab/>
        <w:t xml:space="preserve">(b) Weekly (    ) </w:t>
      </w:r>
      <w:r w:rsidR="00650E87">
        <w:rPr>
          <w:rFonts w:ascii="Times New Roman" w:hAnsi="Times New Roman" w:cs="Times New Roman"/>
          <w:sz w:val="24"/>
          <w:szCs w:val="24"/>
        </w:rPr>
        <w:tab/>
        <w:t>(c) Monthly (    )         (d) Rarely (    )</w:t>
      </w:r>
    </w:p>
    <w:p w:rsidR="00650E87" w:rsidRDefault="00650E87" w:rsidP="00650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What method do you prefer for receiving Agricultural information? </w:t>
      </w:r>
    </w:p>
    <w:p w:rsidR="00650E87" w:rsidRDefault="00650E87" w:rsidP="00650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    ) </w:t>
      </w:r>
      <w:r>
        <w:rPr>
          <w:rFonts w:ascii="Times New Roman" w:hAnsi="Times New Roman" w:cs="Times New Roman"/>
          <w:sz w:val="24"/>
          <w:szCs w:val="24"/>
        </w:rPr>
        <w:tab/>
        <w:t>(b) Modern (    )             (c) both equally (    )</w:t>
      </w:r>
    </w:p>
    <w:p w:rsidR="00650E87" w:rsidRDefault="00650E87" w:rsidP="00650E87">
      <w:pPr>
        <w:spacing w:after="0" w:line="240" w:lineRule="auto"/>
        <w:jc w:val="both"/>
        <w:rPr>
          <w:rFonts w:ascii="Times New Roman" w:hAnsi="Times New Roman" w:cs="Times New Roman"/>
          <w:sz w:val="24"/>
          <w:szCs w:val="24"/>
        </w:rPr>
      </w:pPr>
    </w:p>
    <w:p w:rsidR="00650E87" w:rsidRDefault="00650E87" w:rsidP="00650E87">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D: 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29"/>
        <w:gridCol w:w="2672"/>
        <w:gridCol w:w="1544"/>
        <w:gridCol w:w="1558"/>
        <w:gridCol w:w="1544"/>
        <w:gridCol w:w="1403"/>
      </w:tblGrid>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Not a constraint</w:t>
            </w: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Difficulty in understanding 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F17464" w:rsidRPr="00486F9D" w:rsidRDefault="00F17464" w:rsidP="003075AA">
      <w:pPr>
        <w:snapToGrid w:val="0"/>
        <w:textAlignment w:val="baseline"/>
        <w:rPr>
          <w:rFonts w:ascii="Times New Roman" w:hAnsi="Times New Roman" w:cs="Times New Roman"/>
          <w:b/>
          <w:sz w:val="24"/>
          <w:szCs w:val="24"/>
        </w:rPr>
      </w:pPr>
    </w:p>
    <w:sectPr w:rsidR="00F17464" w:rsidRPr="00486F9D" w:rsidSect="008636D0">
      <w:pgSz w:w="12240" w:h="15840" w:code="1"/>
      <w:pgMar w:top="1077"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487" w:rsidRDefault="00D55487" w:rsidP="001F21DA">
      <w:pPr>
        <w:spacing w:after="0" w:line="240" w:lineRule="auto"/>
      </w:pPr>
      <w:r>
        <w:separator/>
      </w:r>
    </w:p>
  </w:endnote>
  <w:endnote w:type="continuationSeparator" w:id="0">
    <w:p w:rsidR="00D55487" w:rsidRDefault="00D55487" w:rsidP="001F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Univers 55"/>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899017"/>
      <w:docPartObj>
        <w:docPartGallery w:val="Page Numbers (Bottom of Page)"/>
        <w:docPartUnique/>
      </w:docPartObj>
    </w:sdtPr>
    <w:sdtContent>
      <w:p w:rsidR="001C267D" w:rsidRDefault="001C267D">
        <w:pPr>
          <w:pStyle w:val="Footer"/>
          <w:jc w:val="center"/>
        </w:pPr>
        <w:r>
          <w:rPr>
            <w:noProof/>
          </w:rPr>
          <w:fldChar w:fldCharType="begin"/>
        </w:r>
        <w:r>
          <w:rPr>
            <w:noProof/>
          </w:rPr>
          <w:instrText xml:space="preserve"> PAGE   \* MERGEFORMAT </w:instrText>
        </w:r>
        <w:r>
          <w:rPr>
            <w:noProof/>
          </w:rPr>
          <w:fldChar w:fldCharType="separate"/>
        </w:r>
        <w:r w:rsidR="007247DD">
          <w:rPr>
            <w:noProof/>
          </w:rPr>
          <w:t>i</w:t>
        </w:r>
        <w:r>
          <w:rPr>
            <w:noProof/>
          </w:rPr>
          <w:fldChar w:fldCharType="end"/>
        </w:r>
      </w:p>
    </w:sdtContent>
  </w:sdt>
  <w:p w:rsidR="001C267D" w:rsidRDefault="001C2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487" w:rsidRDefault="00D55487" w:rsidP="001F21DA">
      <w:pPr>
        <w:spacing w:after="0" w:line="240" w:lineRule="auto"/>
      </w:pPr>
      <w:r>
        <w:separator/>
      </w:r>
    </w:p>
  </w:footnote>
  <w:footnote w:type="continuationSeparator" w:id="0">
    <w:p w:rsidR="00D55487" w:rsidRDefault="00D55487" w:rsidP="001F2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65F1800"/>
    <w:multiLevelType w:val="hybridMultilevel"/>
    <w:tmpl w:val="192880D2"/>
    <w:lvl w:ilvl="0" w:tplc="DA047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F14DC"/>
    <w:multiLevelType w:val="hybridMultilevel"/>
    <w:tmpl w:val="FEA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C5E62"/>
    <w:multiLevelType w:val="hybridMultilevel"/>
    <w:tmpl w:val="57A8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D0BE4"/>
    <w:multiLevelType w:val="hybridMultilevel"/>
    <w:tmpl w:val="B4EC36B4"/>
    <w:lvl w:ilvl="0" w:tplc="DA047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95412"/>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67640F"/>
    <w:multiLevelType w:val="hybridMultilevel"/>
    <w:tmpl w:val="88D01F42"/>
    <w:lvl w:ilvl="0" w:tplc="DA047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91467"/>
    <w:multiLevelType w:val="hybridMultilevel"/>
    <w:tmpl w:val="D068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C693D"/>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9"/>
  </w:num>
  <w:num w:numId="8">
    <w:abstractNumId w:val="8"/>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0A"/>
    <w:rsid w:val="00015544"/>
    <w:rsid w:val="000300F8"/>
    <w:rsid w:val="00046B07"/>
    <w:rsid w:val="00066EFC"/>
    <w:rsid w:val="00075118"/>
    <w:rsid w:val="00083627"/>
    <w:rsid w:val="000A7D0F"/>
    <w:rsid w:val="000C3581"/>
    <w:rsid w:val="000D03F7"/>
    <w:rsid w:val="000D4F50"/>
    <w:rsid w:val="000E4008"/>
    <w:rsid w:val="00106834"/>
    <w:rsid w:val="00106934"/>
    <w:rsid w:val="001217D6"/>
    <w:rsid w:val="0012377E"/>
    <w:rsid w:val="001419F5"/>
    <w:rsid w:val="00150812"/>
    <w:rsid w:val="0015133C"/>
    <w:rsid w:val="001524D5"/>
    <w:rsid w:val="00153FC6"/>
    <w:rsid w:val="00162EAD"/>
    <w:rsid w:val="00177C2B"/>
    <w:rsid w:val="001876C2"/>
    <w:rsid w:val="0019199C"/>
    <w:rsid w:val="001C267D"/>
    <w:rsid w:val="001E0E83"/>
    <w:rsid w:val="001F21DA"/>
    <w:rsid w:val="001F2866"/>
    <w:rsid w:val="001F7630"/>
    <w:rsid w:val="00203B0A"/>
    <w:rsid w:val="0021329C"/>
    <w:rsid w:val="00231A54"/>
    <w:rsid w:val="002435F2"/>
    <w:rsid w:val="00254422"/>
    <w:rsid w:val="002A68A7"/>
    <w:rsid w:val="002B2E1A"/>
    <w:rsid w:val="002C2684"/>
    <w:rsid w:val="002D6396"/>
    <w:rsid w:val="002D7E9B"/>
    <w:rsid w:val="002E2929"/>
    <w:rsid w:val="003075AA"/>
    <w:rsid w:val="003372E6"/>
    <w:rsid w:val="00342926"/>
    <w:rsid w:val="00387681"/>
    <w:rsid w:val="003A1CB7"/>
    <w:rsid w:val="003A38E6"/>
    <w:rsid w:val="003C125B"/>
    <w:rsid w:val="003C7361"/>
    <w:rsid w:val="003C7F2F"/>
    <w:rsid w:val="003D14EF"/>
    <w:rsid w:val="003E3C2A"/>
    <w:rsid w:val="003E52DE"/>
    <w:rsid w:val="0040365D"/>
    <w:rsid w:val="0040624C"/>
    <w:rsid w:val="00434B0A"/>
    <w:rsid w:val="004444AC"/>
    <w:rsid w:val="00463518"/>
    <w:rsid w:val="00480E51"/>
    <w:rsid w:val="00486F9D"/>
    <w:rsid w:val="004C521E"/>
    <w:rsid w:val="004E0F92"/>
    <w:rsid w:val="004E53C4"/>
    <w:rsid w:val="004E5D68"/>
    <w:rsid w:val="00511E62"/>
    <w:rsid w:val="005507EF"/>
    <w:rsid w:val="00577DB4"/>
    <w:rsid w:val="005845F3"/>
    <w:rsid w:val="005C6946"/>
    <w:rsid w:val="00615B69"/>
    <w:rsid w:val="0063063B"/>
    <w:rsid w:val="00640108"/>
    <w:rsid w:val="00650E87"/>
    <w:rsid w:val="00674595"/>
    <w:rsid w:val="00676D36"/>
    <w:rsid w:val="00682A48"/>
    <w:rsid w:val="006F369F"/>
    <w:rsid w:val="007247DD"/>
    <w:rsid w:val="00724AA5"/>
    <w:rsid w:val="007263C3"/>
    <w:rsid w:val="007269C1"/>
    <w:rsid w:val="00741285"/>
    <w:rsid w:val="007447E9"/>
    <w:rsid w:val="00746E05"/>
    <w:rsid w:val="007A3FF9"/>
    <w:rsid w:val="007B2BFB"/>
    <w:rsid w:val="007D1A8A"/>
    <w:rsid w:val="007E0A59"/>
    <w:rsid w:val="008053FA"/>
    <w:rsid w:val="00811738"/>
    <w:rsid w:val="00836258"/>
    <w:rsid w:val="00851252"/>
    <w:rsid w:val="00854E8E"/>
    <w:rsid w:val="0086244D"/>
    <w:rsid w:val="008636D0"/>
    <w:rsid w:val="00873301"/>
    <w:rsid w:val="0088348E"/>
    <w:rsid w:val="00887F95"/>
    <w:rsid w:val="008946FE"/>
    <w:rsid w:val="00931100"/>
    <w:rsid w:val="00936F2F"/>
    <w:rsid w:val="00936FEA"/>
    <w:rsid w:val="00945BDE"/>
    <w:rsid w:val="009617BD"/>
    <w:rsid w:val="00963D67"/>
    <w:rsid w:val="00965F66"/>
    <w:rsid w:val="009675FD"/>
    <w:rsid w:val="00987039"/>
    <w:rsid w:val="009D69CE"/>
    <w:rsid w:val="009F52A2"/>
    <w:rsid w:val="00A036C5"/>
    <w:rsid w:val="00A33EBD"/>
    <w:rsid w:val="00A458C9"/>
    <w:rsid w:val="00A51AC2"/>
    <w:rsid w:val="00AB7DD0"/>
    <w:rsid w:val="00B929B6"/>
    <w:rsid w:val="00B96828"/>
    <w:rsid w:val="00BA706B"/>
    <w:rsid w:val="00BC6600"/>
    <w:rsid w:val="00BF075D"/>
    <w:rsid w:val="00C07006"/>
    <w:rsid w:val="00C5091E"/>
    <w:rsid w:val="00C605A4"/>
    <w:rsid w:val="00CB0726"/>
    <w:rsid w:val="00CB550D"/>
    <w:rsid w:val="00CC20E8"/>
    <w:rsid w:val="00CC54EF"/>
    <w:rsid w:val="00D312AD"/>
    <w:rsid w:val="00D55487"/>
    <w:rsid w:val="00D70D43"/>
    <w:rsid w:val="00D8790C"/>
    <w:rsid w:val="00D95859"/>
    <w:rsid w:val="00DA213C"/>
    <w:rsid w:val="00DD2173"/>
    <w:rsid w:val="00E104A7"/>
    <w:rsid w:val="00E42D43"/>
    <w:rsid w:val="00E61874"/>
    <w:rsid w:val="00E65B36"/>
    <w:rsid w:val="00E93C32"/>
    <w:rsid w:val="00E942FE"/>
    <w:rsid w:val="00EA18AA"/>
    <w:rsid w:val="00ED6917"/>
    <w:rsid w:val="00EF3B52"/>
    <w:rsid w:val="00F00138"/>
    <w:rsid w:val="00F034C0"/>
    <w:rsid w:val="00F17464"/>
    <w:rsid w:val="00F26FF8"/>
    <w:rsid w:val="00F63E3D"/>
    <w:rsid w:val="00F73671"/>
    <w:rsid w:val="00F84062"/>
    <w:rsid w:val="00FB6D16"/>
    <w:rsid w:val="00FC49B2"/>
    <w:rsid w:val="00FD08EC"/>
    <w:rsid w:val="00FE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CF0E8-CC03-48CE-880B-BD013816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17"/>
  </w:style>
  <w:style w:type="paragraph" w:styleId="Heading1">
    <w:name w:val="heading 1"/>
    <w:basedOn w:val="Normal"/>
    <w:next w:val="Normal"/>
    <w:link w:val="Heading1Char"/>
    <w:uiPriority w:val="9"/>
    <w:qFormat/>
    <w:rsid w:val="006F369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B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1CB7"/>
    <w:pPr>
      <w:ind w:left="720"/>
      <w:contextualSpacing/>
    </w:pPr>
  </w:style>
  <w:style w:type="character" w:customStyle="1" w:styleId="reference-accessdate">
    <w:name w:val="reference-accessdate"/>
    <w:basedOn w:val="DefaultParagraphFont"/>
    <w:rsid w:val="00A33EBD"/>
  </w:style>
  <w:style w:type="character" w:customStyle="1" w:styleId="nowrap">
    <w:name w:val="nowrap"/>
    <w:basedOn w:val="DefaultParagraphFont"/>
    <w:rsid w:val="00A33EBD"/>
  </w:style>
  <w:style w:type="character" w:styleId="Hyperlink">
    <w:name w:val="Hyperlink"/>
    <w:basedOn w:val="DefaultParagraphFont"/>
    <w:uiPriority w:val="99"/>
    <w:unhideWhenUsed/>
    <w:rsid w:val="00A33EBD"/>
    <w:rPr>
      <w:color w:val="0000FF" w:themeColor="hyperlink"/>
      <w:u w:val="single"/>
    </w:rPr>
  </w:style>
  <w:style w:type="paragraph" w:styleId="BalloonText">
    <w:name w:val="Balloon Text"/>
    <w:basedOn w:val="Normal"/>
    <w:link w:val="BalloonTextChar"/>
    <w:uiPriority w:val="99"/>
    <w:semiHidden/>
    <w:unhideWhenUsed/>
    <w:rsid w:val="00A3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BD"/>
    <w:rPr>
      <w:rFonts w:ascii="Tahoma" w:hAnsi="Tahoma" w:cs="Tahoma"/>
      <w:sz w:val="16"/>
      <w:szCs w:val="16"/>
    </w:rPr>
  </w:style>
  <w:style w:type="paragraph" w:styleId="Header">
    <w:name w:val="header"/>
    <w:basedOn w:val="Normal"/>
    <w:link w:val="HeaderChar"/>
    <w:uiPriority w:val="99"/>
    <w:unhideWhenUsed/>
    <w:rsid w:val="001F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1DA"/>
  </w:style>
  <w:style w:type="paragraph" w:styleId="Footer">
    <w:name w:val="footer"/>
    <w:basedOn w:val="Normal"/>
    <w:link w:val="FooterChar"/>
    <w:uiPriority w:val="99"/>
    <w:unhideWhenUsed/>
    <w:rsid w:val="001F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1DA"/>
  </w:style>
  <w:style w:type="paragraph" w:customStyle="1" w:styleId="Default">
    <w:name w:val="Default"/>
    <w:rsid w:val="007D1A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50E87"/>
    <w:pPr>
      <w:spacing w:after="0" w:line="240" w:lineRule="auto"/>
    </w:pPr>
    <w:rPr>
      <w:rFonts w:eastAsiaTheme="minorEastAsia"/>
    </w:rPr>
  </w:style>
  <w:style w:type="character" w:customStyle="1" w:styleId="Heading1Char">
    <w:name w:val="Heading 1 Char"/>
    <w:basedOn w:val="DefaultParagraphFont"/>
    <w:link w:val="Heading1"/>
    <w:uiPriority w:val="9"/>
    <w:rsid w:val="006F369F"/>
    <w:rPr>
      <w:rFonts w:asciiTheme="majorHAnsi" w:eastAsiaTheme="majorEastAsia" w:hAnsiTheme="majorHAnsi" w:cstheme="majorBidi"/>
      <w:b/>
      <w:bCs/>
      <w:color w:val="365F91" w:themeColor="accent1" w:themeShade="BF"/>
      <w:sz w:val="28"/>
      <w:szCs w:val="28"/>
      <w:lang w:bidi="en-US"/>
    </w:rPr>
  </w:style>
  <w:style w:type="character" w:customStyle="1" w:styleId="apple-converted-space">
    <w:name w:val="apple-converted-space"/>
    <w:basedOn w:val="DefaultParagraphFont"/>
    <w:rsid w:val="006F369F"/>
  </w:style>
  <w:style w:type="character" w:customStyle="1" w:styleId="A0">
    <w:name w:val="A0"/>
    <w:uiPriority w:val="99"/>
    <w:rsid w:val="006F369F"/>
    <w:rPr>
      <w:rFonts w:cs="Univers 55"/>
      <w:color w:val="000000"/>
      <w:sz w:val="62"/>
      <w:szCs w:val="62"/>
    </w:rPr>
  </w:style>
  <w:style w:type="paragraph" w:styleId="NormalWeb">
    <w:name w:val="Normal (Web)"/>
    <w:basedOn w:val="Normal"/>
    <w:uiPriority w:val="99"/>
    <w:unhideWhenUsed/>
    <w:rsid w:val="006F369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F3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9924">
      <w:bodyDiv w:val="1"/>
      <w:marLeft w:val="0"/>
      <w:marRight w:val="0"/>
      <w:marTop w:val="0"/>
      <w:marBottom w:val="0"/>
      <w:divBdr>
        <w:top w:val="none" w:sz="0" w:space="0" w:color="auto"/>
        <w:left w:val="none" w:sz="0" w:space="0" w:color="auto"/>
        <w:bottom w:val="none" w:sz="0" w:space="0" w:color="auto"/>
        <w:right w:val="none" w:sz="0" w:space="0" w:color="auto"/>
      </w:divBdr>
    </w:div>
    <w:div w:id="83259050">
      <w:bodyDiv w:val="1"/>
      <w:marLeft w:val="0"/>
      <w:marRight w:val="0"/>
      <w:marTop w:val="0"/>
      <w:marBottom w:val="0"/>
      <w:divBdr>
        <w:top w:val="none" w:sz="0" w:space="0" w:color="auto"/>
        <w:left w:val="none" w:sz="0" w:space="0" w:color="auto"/>
        <w:bottom w:val="none" w:sz="0" w:space="0" w:color="auto"/>
        <w:right w:val="none" w:sz="0" w:space="0" w:color="auto"/>
      </w:divBdr>
    </w:div>
    <w:div w:id="120197991">
      <w:bodyDiv w:val="1"/>
      <w:marLeft w:val="0"/>
      <w:marRight w:val="0"/>
      <w:marTop w:val="0"/>
      <w:marBottom w:val="0"/>
      <w:divBdr>
        <w:top w:val="none" w:sz="0" w:space="0" w:color="auto"/>
        <w:left w:val="none" w:sz="0" w:space="0" w:color="auto"/>
        <w:bottom w:val="none" w:sz="0" w:space="0" w:color="auto"/>
        <w:right w:val="none" w:sz="0" w:space="0" w:color="auto"/>
      </w:divBdr>
    </w:div>
    <w:div w:id="204800094">
      <w:bodyDiv w:val="1"/>
      <w:marLeft w:val="0"/>
      <w:marRight w:val="0"/>
      <w:marTop w:val="0"/>
      <w:marBottom w:val="0"/>
      <w:divBdr>
        <w:top w:val="none" w:sz="0" w:space="0" w:color="auto"/>
        <w:left w:val="none" w:sz="0" w:space="0" w:color="auto"/>
        <w:bottom w:val="none" w:sz="0" w:space="0" w:color="auto"/>
        <w:right w:val="none" w:sz="0" w:space="0" w:color="auto"/>
      </w:divBdr>
    </w:div>
    <w:div w:id="273756631">
      <w:bodyDiv w:val="1"/>
      <w:marLeft w:val="0"/>
      <w:marRight w:val="0"/>
      <w:marTop w:val="0"/>
      <w:marBottom w:val="0"/>
      <w:divBdr>
        <w:top w:val="none" w:sz="0" w:space="0" w:color="auto"/>
        <w:left w:val="none" w:sz="0" w:space="0" w:color="auto"/>
        <w:bottom w:val="none" w:sz="0" w:space="0" w:color="auto"/>
        <w:right w:val="none" w:sz="0" w:space="0" w:color="auto"/>
      </w:divBdr>
    </w:div>
    <w:div w:id="294407152">
      <w:bodyDiv w:val="1"/>
      <w:marLeft w:val="0"/>
      <w:marRight w:val="0"/>
      <w:marTop w:val="0"/>
      <w:marBottom w:val="0"/>
      <w:divBdr>
        <w:top w:val="none" w:sz="0" w:space="0" w:color="auto"/>
        <w:left w:val="none" w:sz="0" w:space="0" w:color="auto"/>
        <w:bottom w:val="none" w:sz="0" w:space="0" w:color="auto"/>
        <w:right w:val="none" w:sz="0" w:space="0" w:color="auto"/>
      </w:divBdr>
    </w:div>
    <w:div w:id="376471278">
      <w:bodyDiv w:val="1"/>
      <w:marLeft w:val="0"/>
      <w:marRight w:val="0"/>
      <w:marTop w:val="0"/>
      <w:marBottom w:val="0"/>
      <w:divBdr>
        <w:top w:val="none" w:sz="0" w:space="0" w:color="auto"/>
        <w:left w:val="none" w:sz="0" w:space="0" w:color="auto"/>
        <w:bottom w:val="none" w:sz="0" w:space="0" w:color="auto"/>
        <w:right w:val="none" w:sz="0" w:space="0" w:color="auto"/>
      </w:divBdr>
    </w:div>
    <w:div w:id="427046687">
      <w:bodyDiv w:val="1"/>
      <w:marLeft w:val="0"/>
      <w:marRight w:val="0"/>
      <w:marTop w:val="0"/>
      <w:marBottom w:val="0"/>
      <w:divBdr>
        <w:top w:val="none" w:sz="0" w:space="0" w:color="auto"/>
        <w:left w:val="none" w:sz="0" w:space="0" w:color="auto"/>
        <w:bottom w:val="none" w:sz="0" w:space="0" w:color="auto"/>
        <w:right w:val="none" w:sz="0" w:space="0" w:color="auto"/>
      </w:divBdr>
    </w:div>
    <w:div w:id="484707011">
      <w:bodyDiv w:val="1"/>
      <w:marLeft w:val="0"/>
      <w:marRight w:val="0"/>
      <w:marTop w:val="0"/>
      <w:marBottom w:val="0"/>
      <w:divBdr>
        <w:top w:val="none" w:sz="0" w:space="0" w:color="auto"/>
        <w:left w:val="none" w:sz="0" w:space="0" w:color="auto"/>
        <w:bottom w:val="none" w:sz="0" w:space="0" w:color="auto"/>
        <w:right w:val="none" w:sz="0" w:space="0" w:color="auto"/>
      </w:divBdr>
    </w:div>
    <w:div w:id="584649097">
      <w:bodyDiv w:val="1"/>
      <w:marLeft w:val="0"/>
      <w:marRight w:val="0"/>
      <w:marTop w:val="0"/>
      <w:marBottom w:val="0"/>
      <w:divBdr>
        <w:top w:val="none" w:sz="0" w:space="0" w:color="auto"/>
        <w:left w:val="none" w:sz="0" w:space="0" w:color="auto"/>
        <w:bottom w:val="none" w:sz="0" w:space="0" w:color="auto"/>
        <w:right w:val="none" w:sz="0" w:space="0" w:color="auto"/>
      </w:divBdr>
    </w:div>
    <w:div w:id="732895252">
      <w:bodyDiv w:val="1"/>
      <w:marLeft w:val="0"/>
      <w:marRight w:val="0"/>
      <w:marTop w:val="0"/>
      <w:marBottom w:val="0"/>
      <w:divBdr>
        <w:top w:val="none" w:sz="0" w:space="0" w:color="auto"/>
        <w:left w:val="none" w:sz="0" w:space="0" w:color="auto"/>
        <w:bottom w:val="none" w:sz="0" w:space="0" w:color="auto"/>
        <w:right w:val="none" w:sz="0" w:space="0" w:color="auto"/>
      </w:divBdr>
    </w:div>
    <w:div w:id="794567148">
      <w:bodyDiv w:val="1"/>
      <w:marLeft w:val="0"/>
      <w:marRight w:val="0"/>
      <w:marTop w:val="0"/>
      <w:marBottom w:val="0"/>
      <w:divBdr>
        <w:top w:val="none" w:sz="0" w:space="0" w:color="auto"/>
        <w:left w:val="none" w:sz="0" w:space="0" w:color="auto"/>
        <w:bottom w:val="none" w:sz="0" w:space="0" w:color="auto"/>
        <w:right w:val="none" w:sz="0" w:space="0" w:color="auto"/>
      </w:divBdr>
    </w:div>
    <w:div w:id="862212875">
      <w:bodyDiv w:val="1"/>
      <w:marLeft w:val="0"/>
      <w:marRight w:val="0"/>
      <w:marTop w:val="0"/>
      <w:marBottom w:val="0"/>
      <w:divBdr>
        <w:top w:val="none" w:sz="0" w:space="0" w:color="auto"/>
        <w:left w:val="none" w:sz="0" w:space="0" w:color="auto"/>
        <w:bottom w:val="none" w:sz="0" w:space="0" w:color="auto"/>
        <w:right w:val="none" w:sz="0" w:space="0" w:color="auto"/>
      </w:divBdr>
    </w:div>
    <w:div w:id="862793009">
      <w:bodyDiv w:val="1"/>
      <w:marLeft w:val="0"/>
      <w:marRight w:val="0"/>
      <w:marTop w:val="0"/>
      <w:marBottom w:val="0"/>
      <w:divBdr>
        <w:top w:val="none" w:sz="0" w:space="0" w:color="auto"/>
        <w:left w:val="none" w:sz="0" w:space="0" w:color="auto"/>
        <w:bottom w:val="none" w:sz="0" w:space="0" w:color="auto"/>
        <w:right w:val="none" w:sz="0" w:space="0" w:color="auto"/>
      </w:divBdr>
    </w:div>
    <w:div w:id="891575235">
      <w:bodyDiv w:val="1"/>
      <w:marLeft w:val="0"/>
      <w:marRight w:val="0"/>
      <w:marTop w:val="0"/>
      <w:marBottom w:val="0"/>
      <w:divBdr>
        <w:top w:val="none" w:sz="0" w:space="0" w:color="auto"/>
        <w:left w:val="none" w:sz="0" w:space="0" w:color="auto"/>
        <w:bottom w:val="none" w:sz="0" w:space="0" w:color="auto"/>
        <w:right w:val="none" w:sz="0" w:space="0" w:color="auto"/>
      </w:divBdr>
    </w:div>
    <w:div w:id="969827378">
      <w:bodyDiv w:val="1"/>
      <w:marLeft w:val="0"/>
      <w:marRight w:val="0"/>
      <w:marTop w:val="0"/>
      <w:marBottom w:val="0"/>
      <w:divBdr>
        <w:top w:val="none" w:sz="0" w:space="0" w:color="auto"/>
        <w:left w:val="none" w:sz="0" w:space="0" w:color="auto"/>
        <w:bottom w:val="none" w:sz="0" w:space="0" w:color="auto"/>
        <w:right w:val="none" w:sz="0" w:space="0" w:color="auto"/>
      </w:divBdr>
    </w:div>
    <w:div w:id="1003780287">
      <w:bodyDiv w:val="1"/>
      <w:marLeft w:val="0"/>
      <w:marRight w:val="0"/>
      <w:marTop w:val="0"/>
      <w:marBottom w:val="0"/>
      <w:divBdr>
        <w:top w:val="none" w:sz="0" w:space="0" w:color="auto"/>
        <w:left w:val="none" w:sz="0" w:space="0" w:color="auto"/>
        <w:bottom w:val="none" w:sz="0" w:space="0" w:color="auto"/>
        <w:right w:val="none" w:sz="0" w:space="0" w:color="auto"/>
      </w:divBdr>
    </w:div>
    <w:div w:id="1221359010">
      <w:bodyDiv w:val="1"/>
      <w:marLeft w:val="0"/>
      <w:marRight w:val="0"/>
      <w:marTop w:val="0"/>
      <w:marBottom w:val="0"/>
      <w:divBdr>
        <w:top w:val="none" w:sz="0" w:space="0" w:color="auto"/>
        <w:left w:val="none" w:sz="0" w:space="0" w:color="auto"/>
        <w:bottom w:val="none" w:sz="0" w:space="0" w:color="auto"/>
        <w:right w:val="none" w:sz="0" w:space="0" w:color="auto"/>
      </w:divBdr>
    </w:div>
    <w:div w:id="1223756389">
      <w:bodyDiv w:val="1"/>
      <w:marLeft w:val="0"/>
      <w:marRight w:val="0"/>
      <w:marTop w:val="0"/>
      <w:marBottom w:val="0"/>
      <w:divBdr>
        <w:top w:val="none" w:sz="0" w:space="0" w:color="auto"/>
        <w:left w:val="none" w:sz="0" w:space="0" w:color="auto"/>
        <w:bottom w:val="none" w:sz="0" w:space="0" w:color="auto"/>
        <w:right w:val="none" w:sz="0" w:space="0" w:color="auto"/>
      </w:divBdr>
    </w:div>
    <w:div w:id="1232429711">
      <w:bodyDiv w:val="1"/>
      <w:marLeft w:val="0"/>
      <w:marRight w:val="0"/>
      <w:marTop w:val="0"/>
      <w:marBottom w:val="0"/>
      <w:divBdr>
        <w:top w:val="none" w:sz="0" w:space="0" w:color="auto"/>
        <w:left w:val="none" w:sz="0" w:space="0" w:color="auto"/>
        <w:bottom w:val="none" w:sz="0" w:space="0" w:color="auto"/>
        <w:right w:val="none" w:sz="0" w:space="0" w:color="auto"/>
      </w:divBdr>
    </w:div>
    <w:div w:id="1284926281">
      <w:bodyDiv w:val="1"/>
      <w:marLeft w:val="0"/>
      <w:marRight w:val="0"/>
      <w:marTop w:val="0"/>
      <w:marBottom w:val="0"/>
      <w:divBdr>
        <w:top w:val="none" w:sz="0" w:space="0" w:color="auto"/>
        <w:left w:val="none" w:sz="0" w:space="0" w:color="auto"/>
        <w:bottom w:val="none" w:sz="0" w:space="0" w:color="auto"/>
        <w:right w:val="none" w:sz="0" w:space="0" w:color="auto"/>
      </w:divBdr>
    </w:div>
    <w:div w:id="1633369688">
      <w:bodyDiv w:val="1"/>
      <w:marLeft w:val="0"/>
      <w:marRight w:val="0"/>
      <w:marTop w:val="0"/>
      <w:marBottom w:val="0"/>
      <w:divBdr>
        <w:top w:val="none" w:sz="0" w:space="0" w:color="auto"/>
        <w:left w:val="none" w:sz="0" w:space="0" w:color="auto"/>
        <w:bottom w:val="none" w:sz="0" w:space="0" w:color="auto"/>
        <w:right w:val="none" w:sz="0" w:space="0" w:color="auto"/>
      </w:divBdr>
    </w:div>
    <w:div w:id="1827552371">
      <w:bodyDiv w:val="1"/>
      <w:marLeft w:val="0"/>
      <w:marRight w:val="0"/>
      <w:marTop w:val="0"/>
      <w:marBottom w:val="0"/>
      <w:divBdr>
        <w:top w:val="none" w:sz="0" w:space="0" w:color="auto"/>
        <w:left w:val="none" w:sz="0" w:space="0" w:color="auto"/>
        <w:bottom w:val="none" w:sz="0" w:space="0" w:color="auto"/>
        <w:right w:val="none" w:sz="0" w:space="0" w:color="auto"/>
      </w:divBdr>
    </w:div>
    <w:div w:id="2012752048">
      <w:bodyDiv w:val="1"/>
      <w:marLeft w:val="0"/>
      <w:marRight w:val="0"/>
      <w:marTop w:val="0"/>
      <w:marBottom w:val="0"/>
      <w:divBdr>
        <w:top w:val="none" w:sz="0" w:space="0" w:color="auto"/>
        <w:left w:val="none" w:sz="0" w:space="0" w:color="auto"/>
        <w:bottom w:val="none" w:sz="0" w:space="0" w:color="auto"/>
        <w:right w:val="none" w:sz="0" w:space="0" w:color="auto"/>
      </w:divBdr>
    </w:div>
    <w:div w:id="20594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sttimetovisit.com" TargetMode="External"/><Relationship Id="rId13" Type="http://schemas.openxmlformats.org/officeDocument/2006/relationships/hyperlink" Target="http://www.nou.edu.ng/uploads/NOUN_OCL/pdf/pdf2/AEM%20301%20MAIN%201.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Jo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info.state.gov/journals/ites/0903/ijee/Chassy.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o.org/3/a-w5830e/w5830e0l.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12305</Words>
  <Characters>70144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2025-07-11T13:38:00Z</cp:lastPrinted>
  <dcterms:created xsi:type="dcterms:W3CDTF">2025-07-11T13:52:00Z</dcterms:created>
  <dcterms:modified xsi:type="dcterms:W3CDTF">2025-07-11T13:52:00Z</dcterms:modified>
</cp:coreProperties>
</file>