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013648DD" w:rsidR="00F21D9E" w:rsidRPr="006843E5" w:rsidRDefault="0029626C" w:rsidP="00F801E5">
      <w:pPr>
        <w:spacing w:line="276" w:lineRule="auto"/>
        <w:jc w:val="center"/>
        <w:rPr>
          <w:b/>
          <w:sz w:val="32"/>
          <w:szCs w:val="32"/>
        </w:rPr>
      </w:pPr>
      <w:r w:rsidRPr="006843E5">
        <w:rPr>
          <w:b/>
          <w:sz w:val="32"/>
          <w:szCs w:val="32"/>
        </w:rPr>
        <w:t>DESIGN AND DETAILING OF</w:t>
      </w:r>
      <w:r w:rsidR="00C435CD">
        <w:rPr>
          <w:b/>
          <w:sz w:val="32"/>
          <w:szCs w:val="32"/>
        </w:rPr>
        <w:t xml:space="preserve"> A</w:t>
      </w:r>
      <w:r w:rsidRPr="006843E5">
        <w:rPr>
          <w:b/>
          <w:sz w:val="32"/>
          <w:szCs w:val="32"/>
        </w:rPr>
        <w:t xml:space="preserve"> DUPLEX USING PROTA STRUCTURE SOFTWARE</w:t>
      </w:r>
      <w:r w:rsidR="006843E5" w:rsidRPr="006843E5">
        <w:rPr>
          <w:b/>
          <w:sz w:val="32"/>
          <w:szCs w:val="32"/>
        </w:rPr>
        <w:t xml:space="preserve"> </w:t>
      </w:r>
    </w:p>
    <w:p w14:paraId="6D34A717" w14:textId="651C7864" w:rsidR="00F801E5" w:rsidRPr="00F21D9E" w:rsidRDefault="00F801E5" w:rsidP="00F801E5">
      <w:pPr>
        <w:jc w:val="center"/>
        <w:rPr>
          <w:rFonts w:ascii="Algerian" w:hAnsi="Algerian" w:cstheme="majorBidi"/>
          <w:b/>
          <w:bCs/>
          <w:sz w:val="32"/>
          <w:szCs w:val="32"/>
        </w:rPr>
      </w:pPr>
      <w:r w:rsidRPr="00F21D9E">
        <w:rPr>
          <w:rFonts w:ascii="Algerian" w:hAnsi="Algerian" w:cstheme="majorBidi"/>
          <w:b/>
          <w:bCs/>
          <w:sz w:val="40"/>
          <w:szCs w:val="40"/>
        </w:rPr>
        <w:t>BY</w:t>
      </w:r>
    </w:p>
    <w:p w14:paraId="012D5704" w14:textId="2BAB225A" w:rsidR="00B156DF" w:rsidRPr="00D02ECB" w:rsidRDefault="00E36D59" w:rsidP="00B156DF">
      <w:pPr>
        <w:spacing w:line="360" w:lineRule="auto"/>
        <w:jc w:val="center"/>
        <w:rPr>
          <w:rFonts w:asciiTheme="majorBidi" w:hAnsiTheme="majorBidi" w:cstheme="majorBidi"/>
          <w:b/>
          <w:bCs/>
          <w:color w:val="auto"/>
          <w:sz w:val="44"/>
          <w:szCs w:val="44"/>
        </w:rPr>
      </w:pPr>
      <w:r>
        <w:rPr>
          <w:rFonts w:ascii="Georgia" w:hAnsi="Georgia"/>
          <w:b/>
          <w:bCs/>
          <w:color w:val="auto"/>
          <w:sz w:val="32"/>
          <w:szCs w:val="32"/>
          <w:shd w:val="clear" w:color="auto" w:fill="FFFFFF"/>
        </w:rPr>
        <w:t>IBRAHIM IDOWU ALIYU</w:t>
      </w:r>
    </w:p>
    <w:p w14:paraId="436FF45E" w14:textId="767820D1" w:rsidR="00B156DF" w:rsidRDefault="00B156DF" w:rsidP="00B156DF">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w:t>
      </w:r>
      <w:r w:rsidR="00D02ECB">
        <w:rPr>
          <w:rFonts w:asciiTheme="majorBidi" w:hAnsiTheme="majorBidi" w:cstheme="majorBidi"/>
          <w:b/>
          <w:bCs/>
          <w:sz w:val="36"/>
          <w:szCs w:val="36"/>
        </w:rPr>
        <w:t>1</w:t>
      </w:r>
      <w:r w:rsidR="00E36D59">
        <w:rPr>
          <w:rFonts w:asciiTheme="majorBidi" w:hAnsiTheme="majorBidi" w:cstheme="majorBidi"/>
          <w:b/>
          <w:bCs/>
          <w:sz w:val="36"/>
          <w:szCs w:val="36"/>
        </w:rPr>
        <w:t>24</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3E73B7F8" w:rsidR="00F801E5" w:rsidRPr="00B156DF" w:rsidRDefault="00F801E5" w:rsidP="006843E5">
      <w:pPr>
        <w:spacing w:line="276" w:lineRule="auto"/>
        <w:rPr>
          <w:bCs/>
          <w:szCs w:val="24"/>
        </w:rPr>
      </w:pPr>
      <w:r w:rsidRPr="00B156DF">
        <w:rPr>
          <w:rFonts w:asciiTheme="majorBidi" w:hAnsiTheme="majorBidi" w:cstheme="majorBidi"/>
          <w:szCs w:val="24"/>
        </w:rPr>
        <w:t xml:space="preserve">I hereby declare that this project work titled </w:t>
      </w:r>
      <w:r w:rsidR="006843E5" w:rsidRPr="00B156DF">
        <w:rPr>
          <w:bCs/>
          <w:szCs w:val="24"/>
        </w:rPr>
        <w:t>DESIGN AND DETAILING OF DUPLEX USING PROTA STRUCTURE SOFTWARE USING (BS 8110 CODE)</w:t>
      </w:r>
      <w:r w:rsidR="004D168E" w:rsidRPr="00B156DF">
        <w:rPr>
          <w:szCs w:val="24"/>
        </w:rPr>
        <w:t xml:space="preserve"> </w:t>
      </w:r>
      <w:r w:rsidRPr="00B156DF">
        <w:rPr>
          <w:rFonts w:asciiTheme="majorBidi" w:hAnsiTheme="majorBidi" w:cstheme="majorBidi"/>
          <w:szCs w:val="24"/>
        </w:rPr>
        <w:t xml:space="preserve">is a work done by me, </w:t>
      </w:r>
      <w:r w:rsidR="00E36D59">
        <w:rPr>
          <w:szCs w:val="24"/>
        </w:rPr>
        <w:t>Ibrahim Idowu Aliyu</w:t>
      </w:r>
      <w:r w:rsidR="00D02ECB">
        <w:rPr>
          <w:szCs w:val="24"/>
        </w:rPr>
        <w:t xml:space="preserve"> </w:t>
      </w:r>
      <w:r w:rsidRPr="00B156DF">
        <w:rPr>
          <w:rFonts w:asciiTheme="majorBidi" w:hAnsiTheme="majorBidi" w:cstheme="majorBidi"/>
          <w:szCs w:val="24"/>
        </w:rPr>
        <w:t>with matric number, HND/23/CEC/FT/0</w:t>
      </w:r>
      <w:r w:rsidR="00E36D59">
        <w:rPr>
          <w:rFonts w:asciiTheme="majorBidi" w:hAnsiTheme="majorBidi" w:cstheme="majorBidi"/>
          <w:szCs w:val="24"/>
        </w:rPr>
        <w:t>124</w:t>
      </w:r>
      <w:r w:rsidRPr="00B156DF">
        <w:rPr>
          <w:rFonts w:asciiTheme="majorBidi" w:hAnsiTheme="majorBidi" w:cstheme="majorBidi"/>
          <w:szCs w:val="24"/>
        </w:rPr>
        <w:t xml:space="preserve"> of the Department of Civil Engineering, Institute of Technology, Kwara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62F9C991" w:rsidR="00F801E5" w:rsidRDefault="00F801E5" w:rsidP="00F801E5">
      <w:pPr>
        <w:pStyle w:val="BodyText"/>
        <w:spacing w:before="245" w:line="480" w:lineRule="auto"/>
        <w:ind w:right="47" w:firstLine="720"/>
        <w:jc w:val="both"/>
      </w:pPr>
      <w:r>
        <w:t xml:space="preserve">This is to certify that this research study was conducted by </w:t>
      </w:r>
      <w:r w:rsidR="00E36D59">
        <w:rPr>
          <w:szCs w:val="24"/>
        </w:rPr>
        <w:t xml:space="preserve">Ibrahim Idowu Aliyu </w:t>
      </w:r>
      <w:r w:rsidR="00B156DF">
        <w:t>(HND/23/CEC/FT/0</w:t>
      </w:r>
      <w:r w:rsidR="00D02ECB">
        <w:t>1</w:t>
      </w:r>
      <w:r w:rsidR="00E36D59">
        <w:t>24</w:t>
      </w:r>
      <w:r w:rsidR="00B156DF">
        <w:t>)</w:t>
      </w:r>
      <w:r w:rsidR="00B156DF">
        <w:t xml:space="preserve"> </w:t>
      </w:r>
      <w:r>
        <w:t>and had been read and approved as meeting the requirement for the Award of Higher National Diploma (HND) in Civil Engineering, Institute of Technology, Kwara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2C51A30A" w14:textId="5390D742" w:rsidR="00C529FD" w:rsidRPr="00C529FD" w:rsidRDefault="00F801E5" w:rsidP="00C529FD">
      <w:pPr>
        <w:spacing w:line="240" w:lineRule="auto"/>
        <w:jc w:val="center"/>
        <w:rPr>
          <w:rFonts w:asciiTheme="majorBidi" w:hAnsiTheme="majorBidi" w:cstheme="majorBidi"/>
          <w:szCs w:val="24"/>
        </w:rPr>
      </w:pPr>
      <w:r>
        <w:rPr>
          <w:rFonts w:asciiTheme="majorBidi" w:hAnsiTheme="majorBidi" w:cstheme="majorBidi"/>
          <w:b/>
          <w:bCs/>
          <w:sz w:val="32"/>
          <w:szCs w:val="32"/>
        </w:rPr>
        <w:br w:type="page"/>
      </w:r>
      <w:r w:rsidR="00C529FD" w:rsidRPr="00C529FD">
        <w:rPr>
          <w:rFonts w:asciiTheme="majorBidi" w:hAnsiTheme="majorBidi" w:cstheme="majorBidi"/>
          <w:b/>
          <w:bCs/>
          <w:szCs w:val="24"/>
        </w:rPr>
        <w:lastRenderedPageBreak/>
        <w:t>DEDICATION</w:t>
      </w:r>
    </w:p>
    <w:p w14:paraId="5CD0C5AE" w14:textId="77777777" w:rsidR="00E36D59" w:rsidRPr="00E36D59" w:rsidRDefault="00E36D59" w:rsidP="00E36D59">
      <w:pPr>
        <w:rPr>
          <w:rFonts w:asciiTheme="majorBidi" w:hAnsiTheme="majorBidi" w:cstheme="majorBidi"/>
          <w:szCs w:val="24"/>
        </w:rPr>
      </w:pPr>
    </w:p>
    <w:p w14:paraId="0432E190" w14:textId="7D5091D3" w:rsidR="00E36D59" w:rsidRPr="00E36D59" w:rsidRDefault="00E36D59" w:rsidP="00E36D59">
      <w:pPr>
        <w:ind w:firstLine="710"/>
        <w:rPr>
          <w:rFonts w:asciiTheme="majorBidi" w:hAnsiTheme="majorBidi" w:cstheme="majorBidi"/>
          <w:szCs w:val="24"/>
        </w:rPr>
      </w:pPr>
      <w:r w:rsidRPr="00E36D59">
        <w:rPr>
          <w:rFonts w:asciiTheme="majorBidi" w:hAnsiTheme="majorBidi" w:cstheme="majorBidi"/>
          <w:szCs w:val="24"/>
        </w:rPr>
        <w:t>With profound gratitude, I dedicate this work to Almighty Allah, the source of my strength, wisdom, and perseverance. His divine guidance has carried me through every challenge and triumph in this academic journey, Alhamdulillah.</w:t>
      </w:r>
      <w:r>
        <w:rPr>
          <w:rFonts w:asciiTheme="majorBidi" w:hAnsiTheme="majorBidi" w:cstheme="majorBidi"/>
          <w:szCs w:val="24"/>
        </w:rPr>
        <w:t xml:space="preserve"> </w:t>
      </w:r>
      <w:r w:rsidRPr="00E36D59">
        <w:rPr>
          <w:rFonts w:asciiTheme="majorBidi" w:hAnsiTheme="majorBidi" w:cstheme="majorBidi"/>
          <w:szCs w:val="24"/>
        </w:rPr>
        <w:t>To my beloved parents, Al-Imam Ibrahim Abubakar Garuba and Hajia Hafusat Ibrahim, your unwavering love, prayers, and sacrifices have shaped the person I am today. This achievement stands as a testament to your faith in me. May Allah bless you with long life, peace, and endless joy.</w:t>
      </w:r>
      <w:r>
        <w:rPr>
          <w:rFonts w:asciiTheme="majorBidi" w:hAnsiTheme="majorBidi" w:cstheme="majorBidi"/>
          <w:szCs w:val="24"/>
        </w:rPr>
        <w:t xml:space="preserve"> </w:t>
      </w:r>
      <w:r w:rsidRPr="00E36D59">
        <w:rPr>
          <w:rFonts w:asciiTheme="majorBidi" w:hAnsiTheme="majorBidi" w:cstheme="majorBidi"/>
          <w:szCs w:val="24"/>
        </w:rPr>
        <w:t>To my amazing siblings, Mr. Abdullahi, Abubakar, Ms. Aminat, Robiat, Habibat and Salamat, thank you for being my cheerleaders and support system. Your encouragement kept me going when the road felt long.</w:t>
      </w:r>
    </w:p>
    <w:p w14:paraId="71B8B563" w14:textId="77777777" w:rsidR="00E36D59" w:rsidRDefault="00E36D59" w:rsidP="00E36D59">
      <w:pPr>
        <w:rPr>
          <w:rFonts w:asciiTheme="majorBidi" w:hAnsiTheme="majorBidi" w:cstheme="majorBidi"/>
          <w:b/>
          <w:bCs/>
          <w:sz w:val="32"/>
          <w:szCs w:val="24"/>
        </w:rPr>
      </w:pPr>
      <w:r w:rsidRPr="00E36D59">
        <w:rPr>
          <w:rFonts w:asciiTheme="majorBidi" w:hAnsiTheme="majorBidi" w:cstheme="majorBidi"/>
          <w:szCs w:val="24"/>
        </w:rPr>
        <w:t xml:space="preserve">Finally, I dedicate this project to myself, Ibrahim Idowu Aliyu, for staying true, focused, and resilient. This milestone is not the end, but a stepping </w:t>
      </w:r>
      <w:proofErr w:type="gramStart"/>
      <w:r w:rsidRPr="00E36D59">
        <w:rPr>
          <w:rFonts w:asciiTheme="majorBidi" w:hAnsiTheme="majorBidi" w:cstheme="majorBidi"/>
          <w:szCs w:val="24"/>
        </w:rPr>
        <w:t>stone</w:t>
      </w:r>
      <w:proofErr w:type="gramEnd"/>
      <w:r w:rsidRPr="00E36D59">
        <w:rPr>
          <w:rFonts w:asciiTheme="majorBidi" w:hAnsiTheme="majorBidi" w:cstheme="majorBidi"/>
          <w:szCs w:val="24"/>
        </w:rPr>
        <w:t xml:space="preserve"> to greater heights, In Shaa Allah.</w:t>
      </w:r>
      <w:r w:rsidRPr="00E36D59">
        <w:rPr>
          <w:rFonts w:asciiTheme="majorBidi" w:hAnsiTheme="majorBidi" w:cstheme="majorBidi"/>
          <w:b/>
          <w:bCs/>
          <w:sz w:val="32"/>
          <w:szCs w:val="24"/>
        </w:rPr>
        <w:t xml:space="preserve"> </w:t>
      </w:r>
    </w:p>
    <w:p w14:paraId="6A190D70" w14:textId="77777777" w:rsidR="00E36D59" w:rsidRDefault="00E36D59" w:rsidP="00E36D59">
      <w:pPr>
        <w:rPr>
          <w:rFonts w:asciiTheme="majorBidi" w:hAnsiTheme="majorBidi" w:cstheme="majorBidi"/>
          <w:b/>
          <w:bCs/>
          <w:sz w:val="32"/>
          <w:szCs w:val="24"/>
        </w:rPr>
      </w:pPr>
    </w:p>
    <w:p w14:paraId="5C7401D9" w14:textId="77777777" w:rsidR="00E36D59" w:rsidRDefault="00E36D59" w:rsidP="00E36D59">
      <w:pPr>
        <w:rPr>
          <w:rFonts w:asciiTheme="majorBidi" w:hAnsiTheme="majorBidi" w:cstheme="majorBidi"/>
          <w:b/>
          <w:bCs/>
          <w:sz w:val="32"/>
          <w:szCs w:val="24"/>
        </w:rPr>
      </w:pPr>
    </w:p>
    <w:p w14:paraId="36E92BC6" w14:textId="246FD7DB" w:rsidR="00C529FD" w:rsidRPr="00C529FD" w:rsidRDefault="00F801E5" w:rsidP="00E36D59">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76BD4A94" w14:textId="57CE2F89" w:rsidR="00E36D59" w:rsidRPr="00E36D59" w:rsidRDefault="00E36D59" w:rsidP="00E36D59">
      <w:pPr>
        <w:spacing w:after="525" w:line="480" w:lineRule="auto"/>
        <w:ind w:left="0" w:right="975" w:firstLine="720"/>
        <w:rPr>
          <w:rFonts w:asciiTheme="majorBidi" w:eastAsia="SimSun" w:hAnsiTheme="majorBidi" w:cstheme="majorBidi"/>
        </w:rPr>
      </w:pPr>
      <w:r w:rsidRPr="00E36D59">
        <w:rPr>
          <w:rFonts w:asciiTheme="majorBidi" w:eastAsia="SimSun" w:hAnsiTheme="majorBidi" w:cstheme="majorBidi"/>
        </w:rPr>
        <w:t>All praise and thanks be to Almighty Allah for His endless mercy, protection, and guidance throughout this academic journey. His divine love and blessings have sustained me from the beginning of this course to the completion of this project. May His name be glorified forever.</w:t>
      </w:r>
    </w:p>
    <w:p w14:paraId="72D10588" w14:textId="140A7B4A" w:rsidR="00E36D59" w:rsidRDefault="00E36D59" w:rsidP="00E36D59">
      <w:pPr>
        <w:spacing w:after="525" w:line="480" w:lineRule="auto"/>
        <w:ind w:left="0" w:right="975" w:firstLine="0"/>
        <w:rPr>
          <w:rFonts w:asciiTheme="majorBidi" w:eastAsia="SimSun" w:hAnsiTheme="majorBidi" w:cstheme="majorBidi"/>
          <w:b/>
          <w:szCs w:val="24"/>
        </w:rPr>
      </w:pPr>
      <w:r w:rsidRPr="00E36D59">
        <w:rPr>
          <w:rFonts w:asciiTheme="majorBidi" w:eastAsia="SimSun" w:hAnsiTheme="majorBidi" w:cstheme="majorBidi"/>
        </w:rPr>
        <w:t>I extend my sincere appreciation to my project supervisor, Engr. (Mrs.) K. O. Olorunfemi, for her unwavering support, valuable guidance, and constructive criticism, which have greatly enriched my knowledge and inspired me to give my best. May Almighty Allah continue to bless you abundantly and grant you more wisdom and success in all areas of life</w:t>
      </w:r>
      <w:r>
        <w:rPr>
          <w:rFonts w:asciiTheme="majorBidi" w:eastAsia="SimSun" w:hAnsiTheme="majorBidi" w:cstheme="majorBidi"/>
        </w:rPr>
        <w:t xml:space="preserve">. </w:t>
      </w:r>
      <w:r w:rsidRPr="00E36D59">
        <w:rPr>
          <w:rFonts w:asciiTheme="majorBidi" w:eastAsia="SimSun" w:hAnsiTheme="majorBidi" w:cstheme="majorBidi"/>
        </w:rPr>
        <w:t>I also appreciate all the lecturers and staff of the Civil Engineering Department for their moral support and contribution to the success of this project.</w:t>
      </w:r>
      <w:r>
        <w:rPr>
          <w:rFonts w:asciiTheme="majorBidi" w:eastAsia="SimSun" w:hAnsiTheme="majorBidi" w:cstheme="majorBidi"/>
        </w:rPr>
        <w:t xml:space="preserve"> </w:t>
      </w:r>
      <w:r w:rsidRPr="00E36D59">
        <w:rPr>
          <w:rFonts w:asciiTheme="majorBidi" w:eastAsia="SimSun" w:hAnsiTheme="majorBidi" w:cstheme="majorBidi"/>
        </w:rPr>
        <w:t xml:space="preserve">Special thanks go to my beloved parents: my father, Al-Imam Ibrahim Abubakar Garuba, and my mother, Hajia Hafusat Ibrahim. Your prayers, sacrifices, and endless love have been my strength. May Almighty Allah reward you both with long life, good </w:t>
      </w:r>
      <w:r w:rsidRPr="00E36D59">
        <w:rPr>
          <w:rFonts w:asciiTheme="majorBidi" w:eastAsia="SimSun" w:hAnsiTheme="majorBidi" w:cstheme="majorBidi"/>
        </w:rPr>
        <w:lastRenderedPageBreak/>
        <w:t>health, and eternal happiness.</w:t>
      </w:r>
      <w:r>
        <w:rPr>
          <w:rFonts w:asciiTheme="majorBidi" w:eastAsia="SimSun" w:hAnsiTheme="majorBidi" w:cstheme="majorBidi"/>
        </w:rPr>
        <w:t xml:space="preserve"> </w:t>
      </w:r>
      <w:r w:rsidRPr="00E36D59">
        <w:rPr>
          <w:rFonts w:asciiTheme="majorBidi" w:eastAsia="SimSun" w:hAnsiTheme="majorBidi" w:cstheme="majorBidi"/>
        </w:rPr>
        <w:t>To my dear siblings, Mr. Abdullahi, Abubakar, Ms. Aminat, Robiat, Habibat and Salamat thank you for your encouragement, love, and constant support. May Allah continue to bless you all and elevate you in all your endeavors.</w:t>
      </w:r>
      <w:r w:rsidRPr="00E36D59">
        <w:rPr>
          <w:rFonts w:asciiTheme="majorBidi" w:eastAsia="SimSun" w:hAnsiTheme="majorBidi" w:cstheme="majorBidi"/>
          <w:b/>
          <w:szCs w:val="24"/>
        </w:rPr>
        <w:t xml:space="preserve"> </w:t>
      </w:r>
    </w:p>
    <w:p w14:paraId="2673504B"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79F556F9"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15A507D"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9A7E184"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2F02A897"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5A6CD44" w14:textId="77777777" w:rsidR="00E36D59" w:rsidRDefault="00E36D59" w:rsidP="00E36D59">
      <w:pPr>
        <w:spacing w:after="525" w:line="10" w:lineRule="atLeast"/>
        <w:ind w:left="0" w:right="975" w:firstLine="0"/>
        <w:rPr>
          <w:rFonts w:asciiTheme="majorBidi" w:eastAsia="SimSun" w:hAnsiTheme="majorBidi" w:cstheme="majorBidi"/>
          <w:b/>
          <w:szCs w:val="24"/>
        </w:rPr>
      </w:pPr>
    </w:p>
    <w:p w14:paraId="62C885A5" w14:textId="77777777" w:rsidR="00E36D59" w:rsidRPr="00E36D59" w:rsidRDefault="00E36D59" w:rsidP="00E36D59">
      <w:pPr>
        <w:spacing w:after="525" w:line="10" w:lineRule="atLeast"/>
        <w:ind w:left="0" w:right="975" w:firstLine="0"/>
        <w:rPr>
          <w:rFonts w:asciiTheme="majorBidi" w:eastAsia="SimSun" w:hAnsiTheme="majorBidi" w:cstheme="majorBidi"/>
        </w:rPr>
      </w:pPr>
    </w:p>
    <w:p w14:paraId="5840E0E5" w14:textId="4D0C7AD4" w:rsidR="00F801E5" w:rsidRPr="006E693C" w:rsidRDefault="00F801E5" w:rsidP="00E36D59">
      <w:pPr>
        <w:spacing w:after="525" w:line="10" w:lineRule="atLeast"/>
        <w:ind w:left="0" w:right="975" w:firstLine="0"/>
        <w:jc w:val="center"/>
        <w:rPr>
          <w:b/>
          <w:szCs w:val="24"/>
        </w:rPr>
      </w:pPr>
      <w:r w:rsidRPr="006E693C">
        <w:rPr>
          <w:b/>
          <w:szCs w:val="24"/>
        </w:rPr>
        <w:lastRenderedPageBreak/>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w:t>
      </w:r>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lastRenderedPageBreak/>
        <w:t>2.3.2</w:t>
      </w:r>
      <w:r w:rsidRPr="006E693C">
        <w:rPr>
          <w:bCs/>
          <w:szCs w:val="24"/>
        </w:rPr>
        <w:tab/>
        <w:t>Serviceability limiit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Structural modeling in Protastructure</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lastRenderedPageBreak/>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lastRenderedPageBreak/>
        <w:t xml:space="preserve">LIST OF </w:t>
      </w:r>
      <w:proofErr w:type="gramStart"/>
      <w:r>
        <w:rPr>
          <w:b/>
          <w:sz w:val="28"/>
        </w:rPr>
        <w:t>FIGURE</w:t>
      </w:r>
      <w:proofErr w:type="gramEnd"/>
    </w:p>
    <w:p w14:paraId="1FF05950" w14:textId="2B1F6D99" w:rsidR="000C47E5" w:rsidRPr="006E693C" w:rsidRDefault="005119A8" w:rsidP="005119A8">
      <w:pPr>
        <w:rPr>
          <w:szCs w:val="24"/>
        </w:rPr>
      </w:pPr>
      <w:r>
        <w:rPr>
          <w:b/>
          <w:bCs/>
          <w:szCs w:val="24"/>
        </w:rPr>
        <w:t xml:space="preserve">FIG </w:t>
      </w:r>
      <w:r w:rsidR="009772CE">
        <w:rPr>
          <w:b/>
          <w:bCs/>
          <w:szCs w:val="24"/>
        </w:rPr>
        <w:t>4</w:t>
      </w:r>
      <w:r>
        <w:rPr>
          <w:b/>
          <w:bCs/>
          <w:szCs w:val="24"/>
        </w:rPr>
        <w:t>.</w:t>
      </w:r>
      <w:r w:rsidR="009772CE">
        <w:rPr>
          <w:b/>
          <w:bCs/>
          <w:szCs w:val="24"/>
        </w:rPr>
        <w:t>1</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26257F6E" w:rsidR="000C47E5" w:rsidRPr="006E693C" w:rsidRDefault="005119A8" w:rsidP="000C47E5">
      <w:pPr>
        <w:rPr>
          <w:szCs w:val="24"/>
        </w:rPr>
      </w:pPr>
      <w:r>
        <w:rPr>
          <w:b/>
          <w:bCs/>
          <w:szCs w:val="24"/>
        </w:rPr>
        <w:t xml:space="preserve">FIG </w:t>
      </w:r>
      <w:r w:rsidR="009772CE">
        <w:rPr>
          <w:b/>
          <w:bCs/>
          <w:szCs w:val="24"/>
        </w:rPr>
        <w:t>4</w:t>
      </w:r>
      <w:r>
        <w:rPr>
          <w:b/>
          <w:bCs/>
          <w:szCs w:val="24"/>
        </w:rPr>
        <w:t>.</w:t>
      </w:r>
      <w:r w:rsidR="009772CE">
        <w:rPr>
          <w:b/>
          <w:bCs/>
          <w:szCs w:val="24"/>
        </w:rPr>
        <w:t>2</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2EDF4D99" w:rsidR="000C47E5" w:rsidRPr="006E693C" w:rsidRDefault="005119A8" w:rsidP="000C47E5">
      <w:pPr>
        <w:rPr>
          <w:szCs w:val="24"/>
        </w:rPr>
      </w:pPr>
      <w:r>
        <w:rPr>
          <w:b/>
          <w:bCs/>
          <w:szCs w:val="24"/>
        </w:rPr>
        <w:t>FIG</w:t>
      </w:r>
      <w:r w:rsidR="009772CE">
        <w:rPr>
          <w:b/>
          <w:bCs/>
          <w:szCs w:val="24"/>
        </w:rPr>
        <w:t>4.3</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634B7B79" w:rsidR="000C47E5" w:rsidRDefault="005119A8" w:rsidP="000C47E5">
      <w:pPr>
        <w:rPr>
          <w:b/>
          <w:bCs/>
          <w:szCs w:val="24"/>
        </w:rPr>
      </w:pPr>
      <w:r>
        <w:rPr>
          <w:b/>
          <w:bCs/>
          <w:szCs w:val="24"/>
        </w:rPr>
        <w:t xml:space="preserve">FIG </w:t>
      </w:r>
      <w:r w:rsidR="009772CE">
        <w:rPr>
          <w:b/>
          <w:bCs/>
          <w:szCs w:val="24"/>
        </w:rPr>
        <w:t>4.4</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25600C62" w:rsidR="000C47E5" w:rsidRDefault="005119A8" w:rsidP="000C47E5">
      <w:pPr>
        <w:rPr>
          <w:b/>
          <w:bCs/>
          <w:szCs w:val="24"/>
        </w:rPr>
      </w:pPr>
      <w:r>
        <w:rPr>
          <w:b/>
          <w:bCs/>
          <w:szCs w:val="24"/>
        </w:rPr>
        <w:t xml:space="preserve">FIG </w:t>
      </w:r>
      <w:r w:rsidR="009772CE">
        <w:rPr>
          <w:b/>
          <w:bCs/>
          <w:szCs w:val="24"/>
        </w:rPr>
        <w:t>4.5</w:t>
      </w:r>
      <w:r>
        <w:rPr>
          <w:b/>
          <w:bCs/>
          <w:szCs w:val="24"/>
        </w:rPr>
        <w:t xml:space="preserve">: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3C2ABAB8" w:rsidR="000C47E5" w:rsidRPr="000C47E5" w:rsidRDefault="005119A8" w:rsidP="000C47E5">
      <w:pPr>
        <w:rPr>
          <w:szCs w:val="24"/>
        </w:rPr>
      </w:pPr>
      <w:r>
        <w:rPr>
          <w:b/>
          <w:bCs/>
          <w:szCs w:val="24"/>
        </w:rPr>
        <w:t xml:space="preserve">FIG </w:t>
      </w:r>
      <w:r w:rsidR="009772CE">
        <w:rPr>
          <w:b/>
          <w:bCs/>
          <w:szCs w:val="24"/>
        </w:rPr>
        <w:t>4.6</w:t>
      </w:r>
      <w:r>
        <w:rPr>
          <w:b/>
          <w:bCs/>
          <w:szCs w:val="24"/>
        </w:rPr>
        <w:t xml:space="preserve">: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07FB8E68" w:rsidR="000C47E5" w:rsidRDefault="005119A8" w:rsidP="000C47E5">
      <w:pPr>
        <w:rPr>
          <w:b/>
          <w:bCs/>
          <w:szCs w:val="24"/>
        </w:rPr>
      </w:pPr>
      <w:r>
        <w:rPr>
          <w:b/>
          <w:bCs/>
          <w:szCs w:val="24"/>
        </w:rPr>
        <w:t>FIG 4.</w:t>
      </w:r>
      <w:r w:rsidR="009772CE">
        <w:rPr>
          <w:b/>
          <w:bCs/>
          <w:szCs w:val="24"/>
        </w:rPr>
        <w:t>7</w:t>
      </w:r>
      <w:r>
        <w:rPr>
          <w:b/>
          <w:bCs/>
          <w:szCs w:val="24"/>
        </w:rPr>
        <w:t xml:space="preserve">: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71A100F5" w:rsidR="005119A8" w:rsidRDefault="005119A8" w:rsidP="000C47E5">
      <w:pPr>
        <w:rPr>
          <w:b/>
          <w:bCs/>
          <w:szCs w:val="24"/>
        </w:rPr>
      </w:pPr>
      <w:r>
        <w:rPr>
          <w:b/>
          <w:bCs/>
          <w:szCs w:val="24"/>
        </w:rPr>
        <w:t xml:space="preserve">FIG </w:t>
      </w:r>
      <w:r w:rsidR="009772CE">
        <w:rPr>
          <w:b/>
          <w:bCs/>
          <w:szCs w:val="24"/>
        </w:rPr>
        <w:t>4.8</w:t>
      </w:r>
      <w:r>
        <w:rPr>
          <w:b/>
          <w:bCs/>
          <w:szCs w:val="24"/>
        </w:rPr>
        <w:t xml:space="preserve">: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466694A0" w:rsidR="005119A8" w:rsidRDefault="005119A8" w:rsidP="005119A8">
      <w:pPr>
        <w:rPr>
          <w:b/>
          <w:bCs/>
          <w:szCs w:val="24"/>
        </w:rPr>
      </w:pPr>
      <w:r>
        <w:rPr>
          <w:b/>
          <w:bCs/>
          <w:szCs w:val="24"/>
        </w:rPr>
        <w:t xml:space="preserve">FIG </w:t>
      </w:r>
      <w:r w:rsidR="009772CE">
        <w:rPr>
          <w:b/>
          <w:bCs/>
          <w:szCs w:val="24"/>
        </w:rPr>
        <w:t>4.9</w:t>
      </w:r>
      <w:r>
        <w:rPr>
          <w:b/>
          <w:bCs/>
          <w:szCs w:val="24"/>
        </w:rPr>
        <w:t xml:space="preserve">: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5D53DEC8" w:rsidR="005119A8" w:rsidRDefault="005119A8" w:rsidP="005119A8">
      <w:pPr>
        <w:rPr>
          <w:b/>
          <w:bCs/>
          <w:szCs w:val="24"/>
        </w:rPr>
      </w:pPr>
      <w:r>
        <w:rPr>
          <w:b/>
          <w:bCs/>
          <w:szCs w:val="24"/>
        </w:rPr>
        <w:t xml:space="preserve">FIG </w:t>
      </w:r>
      <w:r w:rsidR="009772CE">
        <w:rPr>
          <w:b/>
          <w:bCs/>
          <w:szCs w:val="24"/>
        </w:rPr>
        <w:t>4.10</w:t>
      </w:r>
      <w:r>
        <w:rPr>
          <w:b/>
          <w:bCs/>
          <w:szCs w:val="24"/>
        </w:rPr>
        <w:t xml:space="preserve">: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3DBE0D5F" w:rsidR="005119A8" w:rsidRDefault="005119A8" w:rsidP="005119A8">
      <w:pPr>
        <w:rPr>
          <w:b/>
          <w:bCs/>
          <w:szCs w:val="24"/>
        </w:rPr>
      </w:pPr>
      <w:r>
        <w:rPr>
          <w:b/>
          <w:bCs/>
          <w:szCs w:val="24"/>
        </w:rPr>
        <w:t xml:space="preserve">FIG </w:t>
      </w:r>
      <w:r w:rsidR="009772CE">
        <w:rPr>
          <w:b/>
          <w:bCs/>
          <w:szCs w:val="24"/>
        </w:rPr>
        <w:t>4.11</w:t>
      </w:r>
      <w:r>
        <w:rPr>
          <w:b/>
          <w:bCs/>
          <w:szCs w:val="24"/>
        </w:rPr>
        <w:t xml:space="preserve">: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02B8D4FC" w:rsidR="005119A8" w:rsidRDefault="005119A8" w:rsidP="005119A8">
      <w:pPr>
        <w:rPr>
          <w:b/>
          <w:bCs/>
          <w:szCs w:val="24"/>
        </w:rPr>
      </w:pPr>
      <w:r>
        <w:rPr>
          <w:b/>
          <w:bCs/>
          <w:szCs w:val="24"/>
        </w:rPr>
        <w:t>FIG</w:t>
      </w:r>
      <w:r w:rsidR="009772CE">
        <w:rPr>
          <w:b/>
          <w:bCs/>
          <w:szCs w:val="24"/>
        </w:rPr>
        <w:t>4.12</w:t>
      </w:r>
      <w:r>
        <w:rPr>
          <w:b/>
          <w:bCs/>
          <w:szCs w:val="24"/>
        </w:rPr>
        <w:t xml:space="preserve">: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079BB5C3" w:rsidR="005119A8" w:rsidRDefault="005119A8" w:rsidP="005119A8">
      <w:pPr>
        <w:rPr>
          <w:b/>
          <w:bCs/>
          <w:szCs w:val="24"/>
        </w:rPr>
      </w:pPr>
      <w:r>
        <w:rPr>
          <w:b/>
          <w:bCs/>
          <w:szCs w:val="24"/>
        </w:rPr>
        <w:t xml:space="preserve">FIG </w:t>
      </w:r>
      <w:r w:rsidR="009772CE">
        <w:rPr>
          <w:b/>
          <w:bCs/>
          <w:szCs w:val="24"/>
        </w:rPr>
        <w:t>4.13</w:t>
      </w:r>
      <w:r>
        <w:rPr>
          <w:b/>
          <w:bCs/>
          <w:szCs w:val="24"/>
        </w:rPr>
        <w:t xml:space="preserve">: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5F9B0413" w:rsidR="00F801E5" w:rsidRDefault="005119A8" w:rsidP="000C47E5">
      <w:pPr>
        <w:rPr>
          <w:noProof/>
          <w:szCs w:val="24"/>
        </w:rPr>
      </w:pPr>
      <w:r>
        <w:rPr>
          <w:b/>
          <w:bCs/>
          <w:szCs w:val="24"/>
        </w:rPr>
        <w:t xml:space="preserve">FIG </w:t>
      </w:r>
      <w:r w:rsidR="009772CE">
        <w:rPr>
          <w:b/>
          <w:bCs/>
          <w:szCs w:val="24"/>
        </w:rPr>
        <w:t>4.14:</w:t>
      </w:r>
      <w:r>
        <w:rPr>
          <w:b/>
          <w:bCs/>
          <w:szCs w:val="24"/>
        </w:rPr>
        <w:t xml:space="preserve">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58F848E8" w:rsidR="00F801E5" w:rsidRDefault="00F801E5" w:rsidP="009772CE">
      <w:pPr>
        <w:pStyle w:val="NoSpacing"/>
        <w:jc w:val="center"/>
        <w:rPr>
          <w:b/>
          <w:bCs/>
          <w:i/>
          <w:iCs/>
        </w:rPr>
      </w:pPr>
      <w:r w:rsidRPr="009772CE">
        <w:rPr>
          <w:b/>
          <w:bCs/>
          <w:i/>
          <w:iCs/>
        </w:rPr>
        <w:lastRenderedPageBreak/>
        <w:t>ABSTRACT</w:t>
      </w:r>
    </w:p>
    <w:p w14:paraId="7073DC31" w14:textId="77777777" w:rsidR="009772CE" w:rsidRPr="00C435CD" w:rsidRDefault="009772CE" w:rsidP="009772CE">
      <w:pPr>
        <w:pStyle w:val="NoSpacing"/>
        <w:jc w:val="center"/>
        <w:rPr>
          <w:i/>
          <w:iCs/>
        </w:rPr>
      </w:pPr>
    </w:p>
    <w:p w14:paraId="558A7C79" w14:textId="29670542" w:rsidR="00FA0DCF" w:rsidRPr="00C435CD" w:rsidRDefault="00FA0DCF" w:rsidP="00C435CD">
      <w:pPr>
        <w:pStyle w:val="NoSpacing"/>
        <w:rPr>
          <w:i/>
          <w:iCs/>
          <w:color w:val="auto"/>
          <w:szCs w:val="24"/>
        </w:rPr>
      </w:pPr>
      <w:r w:rsidRPr="00C435CD">
        <w:rPr>
          <w:i/>
          <w:iCs/>
          <w:color w:val="auto"/>
          <w:szCs w:val="24"/>
        </w:rPr>
        <w:t>The increasing demand for efficient, cost-effective, and structurally sound residential buildings has highlighted the need for modern tools in structural design and analysis. This project focuses on the design and detailing of a duplex building using ProtaStructure, a Building Information Modeling (BIM)-based structural engineering software. The study aims to demonstrate how ProtaStructure can be utilized to model, analyze, and design key structural components such as beams, columns, slabs, staircases, and foundations in compliance with the British Standard BS 8110</w:t>
      </w:r>
      <w:r w:rsidR="00C435CD">
        <w:rPr>
          <w:i/>
          <w:iCs/>
          <w:color w:val="auto"/>
          <w:szCs w:val="24"/>
        </w:rPr>
        <w:t xml:space="preserve"> in a typical duplex. </w:t>
      </w:r>
      <w:r w:rsidRPr="00C435CD">
        <w:rPr>
          <w:i/>
          <w:iCs/>
          <w:color w:val="auto"/>
          <w:szCs w:val="24"/>
        </w:rPr>
        <w:t xml:space="preserve">The methodology involves the importation of architectural plans into ProtaStructure,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w:t>
      </w:r>
      <w:proofErr w:type="gramStart"/>
      <w:r w:rsidRPr="00C435CD">
        <w:rPr>
          <w:i/>
          <w:iCs/>
          <w:color w:val="auto"/>
          <w:szCs w:val="24"/>
        </w:rPr>
        <w:t>drawings.The</w:t>
      </w:r>
      <w:proofErr w:type="gramEnd"/>
      <w:r w:rsidRPr="00C435CD">
        <w:rPr>
          <w:i/>
          <w:iCs/>
          <w:color w:val="auto"/>
          <w:szCs w:val="24"/>
        </w:rPr>
        <w:t xml:space="preserve"> outcome of the project shows that ProtaStructure significantly simplifies the structural design process, enhances accuracy, reduces manual errors, and shortens project timelines. In addition, the software provides a highly visual and integrated environment that supports effective decision-making during the design phase. The project concludes by evaluating the efficiency and practicality of using ProtaStructure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52F09BE1" w14:textId="77777777" w:rsidR="00F801E5" w:rsidRPr="009A7142" w:rsidRDefault="00F801E5" w:rsidP="00F801E5">
      <w:pPr>
        <w:rPr>
          <w:szCs w:val="24"/>
        </w:rPr>
      </w:pPr>
    </w:p>
    <w:p w14:paraId="7398DACE" w14:textId="3B31C1AC" w:rsidR="00F801E5" w:rsidRPr="009A7142" w:rsidRDefault="00F801E5" w:rsidP="00E7373F">
      <w:pPr>
        <w:ind w:firstLine="350"/>
        <w:rPr>
          <w:szCs w:val="24"/>
        </w:rPr>
      </w:pPr>
      <w:r w:rsidRPr="009A7142">
        <w:rPr>
          <w:szCs w:val="24"/>
        </w:rPr>
        <w:t>Prota Structure Software is an ideal tool for engineers involved in designing reinforced concrete buildings. It offers a 2D/3D modeling environment that enables automatic analysis, design, and drafting, streamlining the engineering process. Prota is suitable for projects of any scale and supports a wide range of concrete structural systems. A duplex building is a type of residential structure that contains two separate housing</w:t>
      </w:r>
      <w:r w:rsidR="009772CE">
        <w:rPr>
          <w:szCs w:val="24"/>
        </w:rPr>
        <w:t xml:space="preserve"> </w:t>
      </w:r>
      <w:r w:rsidRPr="009A7142">
        <w:rPr>
          <w:szCs w:val="24"/>
        </w:rPr>
        <w:t xml:space="preserve">units within a single building. These units can be: Side-by-Side (sharing a common wall) One on top of the other (a storey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requirements. The software's graphical interface provides essential tools for </w:t>
      </w:r>
      <w:r w:rsidRPr="009A7142">
        <w:rPr>
          <w:szCs w:val="24"/>
        </w:rPr>
        <w:lastRenderedPageBreak/>
        <w:t xml:space="preserve">structural calculations and design procedures, making it a valuable asset for engineers.  </w:t>
      </w:r>
    </w:p>
    <w:p w14:paraId="3DE84B92" w14:textId="77777777" w:rsidR="00F801E5" w:rsidRPr="009A7142" w:rsidRDefault="00F801E5" w:rsidP="00E7373F">
      <w:pPr>
        <w:ind w:firstLine="710"/>
        <w:rPr>
          <w:szCs w:val="24"/>
        </w:rPr>
      </w:pPr>
      <w:r w:rsidRPr="009A7142">
        <w:rPr>
          <w:szCs w:val="24"/>
        </w:rPr>
        <w:t xml:space="preserve">Prota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E7373F">
      <w:pPr>
        <w:ind w:firstLine="710"/>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Prota Structural Software plays a crucial role in optimizing these projects through its advanced design and analysis capabilities. </w:t>
      </w:r>
    </w:p>
    <w:p w14:paraId="2EE4D601" w14:textId="77777777" w:rsidR="00F801E5" w:rsidRPr="009A7142" w:rsidRDefault="00F801E5" w:rsidP="00E7373F">
      <w:pPr>
        <w:ind w:firstLine="710"/>
        <w:rPr>
          <w:szCs w:val="24"/>
        </w:rPr>
      </w:pPr>
      <w:r w:rsidRPr="009A7142">
        <w:rPr>
          <w:szCs w:val="24"/>
        </w:rPr>
        <w:t xml:space="preserve">A Civil engineering structure is designed to cater for the worst condition of loading on the structure during normal conditions; the deformation of a member should not affect the appearance during the </w:t>
      </w:r>
      <w:r w:rsidRPr="009A7142">
        <w:rPr>
          <w:szCs w:val="24"/>
        </w:rPr>
        <w:lastRenderedPageBreak/>
        <w:t xml:space="preserve">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E7373F">
      <w:pPr>
        <w:ind w:firstLine="710"/>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E7373F">
      <w:pPr>
        <w:ind w:firstLine="710"/>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w:t>
      </w:r>
      <w:r w:rsidRPr="009A7142">
        <w:rPr>
          <w:szCs w:val="24"/>
        </w:rPr>
        <w:lastRenderedPageBreak/>
        <w:t xml:space="preserve">manner to accomplish a task. The number, size, and application of computer programs have grown dramatically. As a result, hundreds of billions are being spent on...  </w:t>
      </w:r>
    </w:p>
    <w:p w14:paraId="45448339" w14:textId="77777777" w:rsidR="00F801E5" w:rsidRPr="009A7142" w:rsidRDefault="00F801E5" w:rsidP="009772CE">
      <w:pPr>
        <w:ind w:firstLine="710"/>
        <w:rPr>
          <w:szCs w:val="24"/>
        </w:rPr>
      </w:pPr>
      <w:r w:rsidRPr="009A7142">
        <w:rPr>
          <w:szCs w:val="24"/>
        </w:rPr>
        <w:t xml:space="preserve">Software development and the livelihood of most people depend on the effectiveness of the development.  </w:t>
      </w:r>
    </w:p>
    <w:p w14:paraId="706B0941" w14:textId="64C8B4DA" w:rsidR="00F801E5" w:rsidRPr="009A7142" w:rsidRDefault="00F801E5" w:rsidP="00F801E5">
      <w:pPr>
        <w:rPr>
          <w:szCs w:val="24"/>
        </w:rPr>
      </w:pPr>
      <w:r w:rsidRPr="009A7142">
        <w:rPr>
          <w:szCs w:val="24"/>
        </w:rPr>
        <w:t>Recently, many software developer companies are available in international markets such as Autodesk, Inc., Bentley System, S-FRAME Software Inc.,</w:t>
      </w:r>
      <w:r w:rsidR="009772CE">
        <w:rPr>
          <w:szCs w:val="24"/>
        </w:rPr>
        <w:t xml:space="preserve"> </w:t>
      </w:r>
      <w:r w:rsidRPr="009A7142">
        <w:rPr>
          <w:szCs w:val="24"/>
        </w:rPr>
        <w:t xml:space="preserve">GEO-SLOPE International Ltd., etc. These companies provide a variety of software packages exclusively for different disciplines of engineering that serve for design, construction, and operation of world infrastructure. Some of this software are AutoCAD, SAP2000, GIS, Prota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9772CE">
      <w:pPr>
        <w:ind w:firstLine="710"/>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w:t>
      </w:r>
      <w:r w:rsidRPr="009A7142">
        <w:rPr>
          <w:szCs w:val="24"/>
        </w:rPr>
        <w:lastRenderedPageBreak/>
        <w:t xml:space="preserve">and faster to perform, more accurate, time-saving, and help reduce the total cost, workload, and manpower compared to manual design and works.  </w:t>
      </w:r>
    </w:p>
    <w:p w14:paraId="53541BDC" w14:textId="77777777" w:rsidR="00F801E5" w:rsidRPr="009A7142" w:rsidRDefault="00F801E5" w:rsidP="009772CE">
      <w:pPr>
        <w:ind w:firstLine="710"/>
        <w:rPr>
          <w:szCs w:val="24"/>
        </w:rPr>
      </w:pPr>
      <w:r w:rsidRPr="009A7142">
        <w:rPr>
          <w:szCs w:val="24"/>
        </w:rPr>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9772CE">
      <w:pPr>
        <w:ind w:firstLine="0"/>
        <w:rPr>
          <w:szCs w:val="24"/>
        </w:rPr>
      </w:pPr>
      <w:r w:rsidRPr="009A7142">
        <w:rPr>
          <w:szCs w:val="24"/>
        </w:rPr>
        <w:t xml:space="preserve">Two floors are sold together and owned by an individual. It may have a separate entry point for both floors.  </w:t>
      </w:r>
    </w:p>
    <w:p w14:paraId="5A1F436D" w14:textId="77777777" w:rsidR="009772CE" w:rsidRDefault="00F801E5" w:rsidP="009772CE">
      <w:pPr>
        <w:ind w:left="0" w:firstLine="0"/>
        <w:rPr>
          <w:szCs w:val="24"/>
        </w:rPr>
      </w:pPr>
      <w:r w:rsidRPr="009A7142">
        <w:rPr>
          <w:szCs w:val="24"/>
        </w:rPr>
        <w:t>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w:t>
      </w:r>
    </w:p>
    <w:p w14:paraId="75A15E69" w14:textId="5BFED431" w:rsidR="00F801E5" w:rsidRPr="009A7142" w:rsidRDefault="00F801E5" w:rsidP="009772CE">
      <w:pPr>
        <w:ind w:left="0" w:firstLine="720"/>
        <w:rPr>
          <w:szCs w:val="24"/>
        </w:rPr>
      </w:pPr>
      <w:r w:rsidRPr="009A7142">
        <w:rPr>
          <w:szCs w:val="24"/>
        </w:rPr>
        <w:t xml:space="preserve">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lastRenderedPageBreak/>
        <w:t xml:space="preserve">Structural detailing is a branch of structural work that transposes the ideal of a structural engineer into working drawings for easier utilization in building construction. Working drawings are drawings produced by project 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9772CE">
      <w:pPr>
        <w:ind w:firstLine="710"/>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9772CE">
      <w:pPr>
        <w:ind w:firstLine="710"/>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9772CE">
      <w:pPr>
        <w:ind w:firstLine="710"/>
        <w:rPr>
          <w:szCs w:val="24"/>
        </w:rPr>
      </w:pPr>
      <w:r w:rsidRPr="009A7142">
        <w:rPr>
          <w:szCs w:val="24"/>
        </w:rPr>
        <w:lastRenderedPageBreak/>
        <w:t xml:space="preserve">Building designs are increasingly becoming more efficient to increase design efficiency. Lightweight floor systems utilize components such as joists and composite construction to increase strength and span length. While strength has no limit in the floor system, serviceability may be compromised due to decreased floor mass and longer span lengths.  </w:t>
      </w:r>
    </w:p>
    <w:p w14:paraId="1FBD8FEC" w14:textId="77777777" w:rsidR="00F801E5" w:rsidRDefault="00F801E5" w:rsidP="009772CE">
      <w:pPr>
        <w:ind w:firstLine="710"/>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E7373F">
      <w:pPr>
        <w:pStyle w:val="NormalWeb"/>
        <w:spacing w:line="480" w:lineRule="auto"/>
        <w:ind w:firstLine="720"/>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w:t>
      </w:r>
      <w:r w:rsidRPr="00044943">
        <w:lastRenderedPageBreak/>
        <w:t>often lacks the precision required to ensure safety, code compliance, and cost-effectiveness. Furthermore, many small to medium-scale construction projects still rely heavily on outdated methods, resulting in under-designed or over-designed structures that either compromise structural integrity or inflate construction costs unnecessarily.</w:t>
      </w:r>
    </w:p>
    <w:p w14:paraId="7D37B551" w14:textId="77777777" w:rsidR="00F801E5" w:rsidRPr="00044943" w:rsidRDefault="00F801E5" w:rsidP="009772CE">
      <w:pPr>
        <w:pStyle w:val="NormalWeb"/>
        <w:spacing w:line="480" w:lineRule="auto"/>
        <w:ind w:firstLine="720"/>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9772CE">
      <w:pPr>
        <w:pStyle w:val="NormalWeb"/>
        <w:spacing w:line="480" w:lineRule="auto"/>
        <w:ind w:firstLine="720"/>
        <w:jc w:val="both"/>
      </w:pPr>
      <w:r w:rsidRPr="00044943">
        <w:t>ProtaStructure,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9772CE">
      <w:pPr>
        <w:pStyle w:val="NormalWeb"/>
        <w:spacing w:line="480" w:lineRule="auto"/>
        <w:ind w:firstLine="720"/>
        <w:jc w:val="both"/>
      </w:pPr>
      <w:r w:rsidRPr="00044943">
        <w:lastRenderedPageBreak/>
        <w:t>Therefore, there is a pressing need to demonstrate how ProtaStructure can be effectively applied in the structural design and detailing of a duplex building, ensuring code 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2466C530" w:rsidR="00F801E5" w:rsidRPr="009A7142" w:rsidRDefault="00F801E5" w:rsidP="009772CE">
      <w:pPr>
        <w:spacing w:before="100" w:beforeAutospacing="1" w:after="100" w:afterAutospacing="1" w:line="480" w:lineRule="auto"/>
        <w:ind w:firstLine="710"/>
        <w:rPr>
          <w:szCs w:val="24"/>
        </w:rPr>
      </w:pPr>
      <w:r w:rsidRPr="009A7142">
        <w:rPr>
          <w:szCs w:val="24"/>
        </w:rPr>
        <w:t>The aim of this project is to design a duplex and produce detailed structural drawings using Prota</w:t>
      </w:r>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model the structural elements of the building using Prota</w:t>
      </w:r>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generate complete structural drawings using Prota</w:t>
      </w:r>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lastRenderedPageBreak/>
        <w:t>To assess how effective Prota</w:t>
      </w:r>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9772CE">
      <w:pPr>
        <w:ind w:firstLine="350"/>
        <w:rPr>
          <w:szCs w:val="24"/>
        </w:rPr>
      </w:pPr>
      <w:r w:rsidRPr="009A7142">
        <w:rPr>
          <w:szCs w:val="24"/>
        </w:rPr>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9772CE">
      <w:pPr>
        <w:ind w:firstLine="350"/>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9772CE">
      <w:pPr>
        <w:ind w:firstLine="710"/>
        <w:rPr>
          <w:szCs w:val="24"/>
        </w:rPr>
      </w:pPr>
      <w:r w:rsidRPr="009A7142">
        <w:rPr>
          <w:szCs w:val="24"/>
        </w:rPr>
        <w:t xml:space="preserve">This project focuses on the design and detailing of a duplex using Prota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7E2C3A">
      <w:pPr>
        <w:ind w:firstLine="710"/>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7E2C3A">
      <w:pPr>
        <w:ind w:firstLine="710"/>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w:t>
      </w:r>
      <w:r w:rsidRPr="009A7142">
        <w:rPr>
          <w:szCs w:val="24"/>
        </w:rPr>
        <w:lastRenderedPageBreak/>
        <w:t xml:space="preserve">manufacturing. CAD output is often in the form of electronic files for printing, machining, or other manufacturing operations starting around the 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7E2C3A">
      <w:pPr>
        <w:ind w:firstLine="710"/>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7E2C3A">
      <w:pPr>
        <w:ind w:firstLine="710"/>
        <w:rPr>
          <w:szCs w:val="24"/>
        </w:rPr>
      </w:pPr>
      <w:r w:rsidRPr="009A7142">
        <w:rPr>
          <w:szCs w:val="24"/>
        </w:rPr>
        <w:lastRenderedPageBreak/>
        <w:t>Current computer-aided design software packages range from 2D vector-based drafting systems to 3D solid and surface modelers. Modern CAD packages can also frequently allow rotations in three dimensions, allowing viewing of a designed object from any desired angle, even from the inside looking out. Some CAD software is capable of dynamic mathematical modeling.</w:t>
      </w:r>
    </w:p>
    <w:p w14:paraId="07DE159F" w14:textId="77777777" w:rsidR="00F801E5" w:rsidRPr="009A7142" w:rsidRDefault="00F801E5" w:rsidP="007E2C3A">
      <w:pPr>
        <w:ind w:firstLine="710"/>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w:t>
      </w:r>
      <w:r w:rsidRPr="009A7142">
        <w:rPr>
          <w:szCs w:val="24"/>
        </w:rPr>
        <w:lastRenderedPageBreak/>
        <w:t>related information for project management. CAD has become an especially important technology within the scope of computer-aided technologies, with benefits such as lower product development costs and a greatly shortened design cycle. CAD enables designers to layout and develops work on screen, print it out and save it for future editing, saving time on their drawings.</w:t>
      </w:r>
    </w:p>
    <w:p w14:paraId="6DF0320D" w14:textId="77777777" w:rsidR="00F801E5" w:rsidRPr="009A7142" w:rsidRDefault="00F801E5" w:rsidP="007E2C3A">
      <w:pPr>
        <w:ind w:firstLine="710"/>
        <w:rPr>
          <w:szCs w:val="24"/>
        </w:rPr>
      </w:pPr>
      <w:r w:rsidRPr="009A7142">
        <w:rPr>
          <w:szCs w:val="24"/>
        </w:rPr>
        <w:t>Prota concrete Structural Software is ideal structural software for those involved extensively in the design of reinforced Concrete Building Structures. It has 2D/3D modeling environment from which automatic analysis, design and drafting is provided for the engineer. Prota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5FC0BCE8" w:rsidR="00F801E5" w:rsidRPr="009A7142" w:rsidRDefault="00F801E5" w:rsidP="007E2C3A">
      <w:pPr>
        <w:ind w:firstLine="710"/>
        <w:rPr>
          <w:szCs w:val="24"/>
        </w:rPr>
      </w:pPr>
      <w:r w:rsidRPr="009A7142">
        <w:rPr>
          <w:szCs w:val="24"/>
        </w:rPr>
        <w:t xml:space="preserve">ProtaStructural is very good for multi-storey building design as the floors are repetitive and modeling of one floor can be repeated to many storeys imagine the speed of modeling, loadings, analysis and designs for such repetitive structures and most importantly for output of drawings, </w:t>
      </w:r>
      <w:r w:rsidRPr="009A7142">
        <w:rPr>
          <w:szCs w:val="24"/>
        </w:rPr>
        <w:lastRenderedPageBreak/>
        <w:t xml:space="preserve">buildings quantities and costs. Multiple tender schemes can be assessed in a fraction of the time taken by conventional software. Once the project is secure, detailed design and drafting time is dramatically reduced. Project changes are handled automatically by simply amending the central model or loading. Prota updates the rest, enabling companies to provide a responsive service to demanding clients. </w:t>
      </w:r>
    </w:p>
    <w:p w14:paraId="19A45D86" w14:textId="77777777" w:rsidR="00F801E5" w:rsidRPr="009A7142" w:rsidRDefault="00F801E5" w:rsidP="007E2C3A">
      <w:pPr>
        <w:ind w:firstLine="710"/>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7E2C3A">
      <w:pPr>
        <w:ind w:firstLine="710"/>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7E2C3A">
      <w:pPr>
        <w:ind w:firstLine="710"/>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w:t>
      </w:r>
      <w:r w:rsidRPr="009A7142">
        <w:rPr>
          <w:szCs w:val="24"/>
        </w:rPr>
        <w:lastRenderedPageBreak/>
        <w:t>of bending moment coefficient based on the simplified method provided for slabs which span in one direction with an approximate equal to the span and also for flat slabs. The moment in the spanning of slabs in two directions can 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w:t>
      </w:r>
      <w:proofErr w:type="gramStart"/>
      <w:r w:rsidRPr="009A7142">
        <w:rPr>
          <w:szCs w:val="24"/>
        </w:rPr>
        <w:t>E.g.</w:t>
      </w:r>
      <w:proofErr w:type="gramEnd"/>
      <w:r w:rsidRPr="009A7142">
        <w:rPr>
          <w:szCs w:val="24"/>
        </w:rPr>
        <w:t xml:space="preserve"> people, furniture, etc. The minimum live loads </w:t>
      </w:r>
      <w:r w:rsidRPr="009A7142">
        <w:rPr>
          <w:szCs w:val="24"/>
        </w:rPr>
        <w:lastRenderedPageBreak/>
        <w:t>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7E2C3A">
      <w:pPr>
        <w:ind w:firstLine="710"/>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7E2C3A">
      <w:pPr>
        <w:ind w:firstLine="710"/>
        <w:rPr>
          <w:szCs w:val="24"/>
        </w:rPr>
      </w:pPr>
      <w:r w:rsidRPr="009A7142">
        <w:rPr>
          <w:szCs w:val="24"/>
        </w:rPr>
        <w:t xml:space="preserve">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w:t>
      </w:r>
      <w:r w:rsidRPr="009A7142">
        <w:rPr>
          <w:szCs w:val="24"/>
        </w:rPr>
        <w:lastRenderedPageBreak/>
        <w:t>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t>2.3.1</w:t>
      </w:r>
      <w:r w:rsidR="00D12809">
        <w:rPr>
          <w:b/>
          <w:bCs/>
          <w:szCs w:val="24"/>
        </w:rPr>
        <w:tab/>
      </w:r>
      <w:r w:rsidRPr="009A7142">
        <w:rPr>
          <w:b/>
          <w:bCs/>
          <w:szCs w:val="24"/>
        </w:rPr>
        <w:t xml:space="preserve">ULTIMATE LIMIT STATE </w:t>
      </w:r>
    </w:p>
    <w:p w14:paraId="099771CD" w14:textId="77777777" w:rsidR="00F801E5" w:rsidRPr="009A7142" w:rsidRDefault="00F801E5" w:rsidP="007E2C3A">
      <w:pPr>
        <w:ind w:firstLine="710"/>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7E2C3A">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7E2C3A">
      <w:pPr>
        <w:ind w:firstLine="350"/>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lastRenderedPageBreak/>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7E2C3A">
      <w:pPr>
        <w:ind w:firstLine="710"/>
        <w:rPr>
          <w:szCs w:val="24"/>
        </w:rPr>
      </w:pPr>
      <w:r w:rsidRPr="009A7142">
        <w:rPr>
          <w:szCs w:val="24"/>
        </w:rPr>
        <w:t xml:space="preserve">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w:t>
      </w:r>
      <w:r w:rsidRPr="009A7142">
        <w:rPr>
          <w:szCs w:val="24"/>
        </w:rPr>
        <w:lastRenderedPageBreak/>
        <w:t>facility. Managers, tenants, and others. Codes regulate the design and construction of structures were adopted into law.</w:t>
      </w:r>
    </w:p>
    <w:p w14:paraId="518324C2" w14:textId="77777777" w:rsidR="00F801E5" w:rsidRPr="009A7142" w:rsidRDefault="00F801E5" w:rsidP="007E2C3A">
      <w:pPr>
        <w:ind w:firstLine="710"/>
        <w:rPr>
          <w:szCs w:val="24"/>
        </w:rPr>
      </w:pPr>
      <w:r w:rsidRPr="009A7142">
        <w:rPr>
          <w:szCs w:val="24"/>
        </w:rPr>
        <w:t xml:space="preserve">Buildings must be designed and constructed according to the provisions of a building code, which is a legal document containing requirements related to 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w:t>
      </w:r>
      <w:r w:rsidRPr="009A7142">
        <w:rPr>
          <w:szCs w:val="24"/>
        </w:rPr>
        <w:lastRenderedPageBreak/>
        <w:t>are BOCA National Building Code, the Uniform Building Code, the Standard building Code, and International Building Code (BE 8110). A related document, similar in form to a building code, is ASCE 7-10, Minimum Design loads for Buildings and other Structures. This standard is intended to 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7E2C3A">
      <w:pPr>
        <w:ind w:firstLine="710"/>
        <w:rPr>
          <w:szCs w:val="24"/>
        </w:rPr>
      </w:pPr>
      <w:r w:rsidRPr="009A7142">
        <w:rPr>
          <w:szCs w:val="24"/>
        </w:rPr>
        <w:lastRenderedPageBreak/>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7E2C3A">
      <w:pPr>
        <w:ind w:firstLine="710"/>
        <w:rPr>
          <w:szCs w:val="24"/>
        </w:rPr>
      </w:pPr>
      <w:r w:rsidRPr="009A7142">
        <w:rPr>
          <w:szCs w:val="24"/>
        </w:rPr>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7E2C3A">
      <w:pPr>
        <w:ind w:firstLine="350"/>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lastRenderedPageBreak/>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t>2.5</w:t>
      </w:r>
      <w:r w:rsidR="00D12809">
        <w:rPr>
          <w:b/>
          <w:bCs/>
          <w:szCs w:val="24"/>
        </w:rPr>
        <w:tab/>
      </w:r>
      <w:r w:rsidRPr="009A7142">
        <w:rPr>
          <w:b/>
          <w:bCs/>
          <w:szCs w:val="24"/>
        </w:rPr>
        <w:t>DESIGN ANALYSIS</w:t>
      </w:r>
    </w:p>
    <w:p w14:paraId="7B6DE74E" w14:textId="77777777" w:rsidR="00F801E5" w:rsidRPr="009A7142" w:rsidRDefault="00F801E5" w:rsidP="007E2C3A">
      <w:pPr>
        <w:ind w:firstLine="710"/>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7E2C3A">
      <w:pPr>
        <w:ind w:firstLine="710"/>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lastRenderedPageBreak/>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 xml:space="preserve">The type of steel: for domestic buildings, mild steel round bars may be sufficient with steel stresses not exceeding 250N/mm' where however the client can </w:t>
      </w:r>
      <w:r w:rsidRPr="009A7142">
        <w:rPr>
          <w:szCs w:val="24"/>
        </w:rPr>
        <w:lastRenderedPageBreak/>
        <w:t>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lastRenderedPageBreak/>
        <w:t>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vice load; the analysis by linear elastic method will normally give as factory set of moment and force.</w:t>
      </w:r>
    </w:p>
    <w:p w14:paraId="5EA617E2" w14:textId="77777777" w:rsidR="00F801E5" w:rsidRPr="009A7142" w:rsidRDefault="00F801E5" w:rsidP="007E2C3A">
      <w:pPr>
        <w:ind w:firstLine="710"/>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proofErr w:type="gramStart"/>
      <w:r w:rsidRPr="009A7142">
        <w:rPr>
          <w:szCs w:val="24"/>
        </w:rPr>
        <w:t>Where</w:t>
      </w:r>
      <w:proofErr w:type="gramEnd"/>
    </w:p>
    <w:p w14:paraId="699CF42F" w14:textId="77777777" w:rsidR="00F801E5" w:rsidRPr="009A7142" w:rsidRDefault="00F801E5" w:rsidP="00F801E5">
      <w:pPr>
        <w:rPr>
          <w:szCs w:val="24"/>
        </w:rPr>
      </w:pPr>
      <w:r w:rsidRPr="009A7142">
        <w:rPr>
          <w:szCs w:val="24"/>
        </w:rPr>
        <w:lastRenderedPageBreak/>
        <w:t xml:space="preserve">21- Number of </w:t>
      </w:r>
      <w:proofErr w:type="gramStart"/>
      <w:r w:rsidRPr="009A7142">
        <w:rPr>
          <w:szCs w:val="24"/>
        </w:rPr>
        <w:t>steel</w:t>
      </w:r>
      <w:proofErr w:type="gramEnd"/>
      <w:r w:rsidRPr="009A7142">
        <w:rPr>
          <w:szCs w:val="24"/>
        </w:rPr>
        <w:t xml:space="preserve">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4EE51FE6" w14:textId="77777777" w:rsidR="007E2C3A" w:rsidRDefault="007E2C3A" w:rsidP="00F801E5">
      <w:pPr>
        <w:rPr>
          <w:szCs w:val="24"/>
        </w:rPr>
      </w:pPr>
    </w:p>
    <w:p w14:paraId="3FA43E03" w14:textId="77777777" w:rsidR="007E2C3A" w:rsidRPr="009A7142" w:rsidRDefault="007E2C3A" w:rsidP="00F801E5">
      <w:pPr>
        <w:rPr>
          <w:szCs w:val="24"/>
        </w:rPr>
      </w:pPr>
    </w:p>
    <w:p w14:paraId="231C5A32" w14:textId="2767155F" w:rsidR="00F801E5" w:rsidRPr="009A7142" w:rsidRDefault="00F801E5" w:rsidP="00F801E5">
      <w:pPr>
        <w:rPr>
          <w:b/>
          <w:bCs/>
          <w:szCs w:val="24"/>
        </w:rPr>
      </w:pPr>
      <w:r w:rsidRPr="009A7142">
        <w:rPr>
          <w:b/>
          <w:bCs/>
          <w:szCs w:val="24"/>
        </w:rPr>
        <w:lastRenderedPageBreak/>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C93B17">
      <w:pPr>
        <w:ind w:firstLine="710"/>
        <w:rPr>
          <w:szCs w:val="24"/>
        </w:rPr>
      </w:pPr>
      <w:r w:rsidRPr="009A7142">
        <w:rPr>
          <w:szCs w:val="24"/>
        </w:rPr>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Default="00F801E5" w:rsidP="00F801E5">
      <w:pPr>
        <w:rPr>
          <w:szCs w:val="24"/>
        </w:rPr>
      </w:pPr>
    </w:p>
    <w:p w14:paraId="421283E1" w14:textId="77777777" w:rsidR="00C93B17" w:rsidRDefault="00C93B17" w:rsidP="00F801E5">
      <w:pPr>
        <w:rPr>
          <w:szCs w:val="24"/>
        </w:rPr>
      </w:pPr>
    </w:p>
    <w:p w14:paraId="2EED0F41" w14:textId="77777777" w:rsidR="00C93B17" w:rsidRPr="009A7142" w:rsidRDefault="00C93B17" w:rsidP="00F801E5">
      <w:pPr>
        <w:rPr>
          <w:szCs w:val="24"/>
        </w:rPr>
      </w:pPr>
    </w:p>
    <w:p w14:paraId="2F7A9E1E" w14:textId="2B97EC8C" w:rsidR="00F801E5" w:rsidRPr="009A7142" w:rsidRDefault="00F801E5" w:rsidP="00F801E5">
      <w:pPr>
        <w:rPr>
          <w:b/>
          <w:bCs/>
          <w:szCs w:val="24"/>
        </w:rPr>
      </w:pPr>
      <w:r w:rsidRPr="009A7142">
        <w:rPr>
          <w:b/>
          <w:bCs/>
          <w:szCs w:val="24"/>
        </w:rPr>
        <w:lastRenderedPageBreak/>
        <w:t>2.9.1</w:t>
      </w:r>
      <w:r w:rsidR="00D12809">
        <w:rPr>
          <w:b/>
          <w:bCs/>
          <w:szCs w:val="24"/>
        </w:rPr>
        <w:tab/>
      </w:r>
      <w:r w:rsidRPr="009A7142">
        <w:rPr>
          <w:b/>
          <w:bCs/>
          <w:szCs w:val="24"/>
        </w:rPr>
        <w:t xml:space="preserve">FACTOR OF SAFETY AND LOAD COMBINATION </w:t>
      </w:r>
    </w:p>
    <w:p w14:paraId="74C45055" w14:textId="595E3C68" w:rsidR="00F801E5" w:rsidRDefault="00F801E5" w:rsidP="00C93B17">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2A4AB089" w14:textId="77777777" w:rsidR="00F801E5" w:rsidRPr="009A7142" w:rsidRDefault="00F801E5" w:rsidP="00F801E5">
      <w:pPr>
        <w:rPr>
          <w:szCs w:val="24"/>
        </w:rPr>
      </w:pPr>
      <w:r w:rsidRPr="005F3150">
        <w:rPr>
          <w:b/>
          <w:bCs/>
          <w:szCs w:val="24"/>
        </w:rPr>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 xml:space="preserve">Dead, imposed, earth </w:t>
            </w:r>
            <w:r w:rsidRPr="009A7142">
              <w:rPr>
                <w:szCs w:val="24"/>
              </w:rPr>
              <w:lastRenderedPageBreak/>
              <w:t>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lastRenderedPageBreak/>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w:t>
            </w:r>
            <w:r w:rsidRPr="009A7142">
              <w:rPr>
                <w:szCs w:val="24"/>
              </w:rPr>
              <w:lastRenderedPageBreak/>
              <w:t>(and earth and water 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C93B17">
      <w:pPr>
        <w:ind w:firstLine="710"/>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54DEFE1E" w:rsidR="00F801E5" w:rsidRPr="00457664" w:rsidRDefault="00F801E5" w:rsidP="00E7373F">
      <w:pPr>
        <w:pStyle w:val="NormalWeb"/>
        <w:spacing w:line="360" w:lineRule="auto"/>
        <w:ind w:firstLine="720"/>
        <w:jc w:val="both"/>
      </w:pPr>
      <w:r w:rsidRPr="00457664">
        <w:t xml:space="preserve">This project adopts a systematic and software-integrated approach to </w:t>
      </w:r>
      <w:r w:rsidRPr="00E7373F">
        <w:t>the</w:t>
      </w:r>
      <w:r w:rsidRPr="00E7373F">
        <w:rPr>
          <w:b/>
          <w:bCs/>
        </w:rPr>
        <w:t xml:space="preserve"> </w:t>
      </w:r>
      <w:r w:rsidRPr="00E7373F">
        <w:rPr>
          <w:rStyle w:val="Strong"/>
          <w:rFonts w:ascii="Times New Roman" w:hAnsi="Times New Roman"/>
          <w:b w:val="0"/>
          <w:bCs w:val="0"/>
        </w:rPr>
        <w:t>design and detailing of a duplex building</w:t>
      </w:r>
      <w:r w:rsidRPr="00E7373F">
        <w:rPr>
          <w:b/>
          <w:bCs/>
        </w:rPr>
        <w:t xml:space="preserve"> </w:t>
      </w:r>
      <w:r w:rsidRPr="00E7373F">
        <w:t>using</w:t>
      </w:r>
      <w:r w:rsidRPr="00E7373F">
        <w:rPr>
          <w:b/>
          <w:bCs/>
        </w:rPr>
        <w:t xml:space="preserve"> </w:t>
      </w:r>
      <w:r w:rsidRPr="00E7373F">
        <w:rPr>
          <w:rStyle w:val="Strong"/>
          <w:rFonts w:ascii="Times New Roman" w:hAnsi="Times New Roman"/>
          <w:b w:val="0"/>
          <w:bCs w:val="0"/>
        </w:rPr>
        <w:t>ProtaStructure</w:t>
      </w:r>
      <w:r w:rsidRPr="00E7373F">
        <w:rPr>
          <w:b/>
          <w:bCs/>
        </w:rPr>
        <w:t xml:space="preserve">. </w:t>
      </w:r>
      <w:r w:rsidRPr="00E7373F">
        <w:t>The</w:t>
      </w:r>
      <w:r w:rsidRPr="00E7373F">
        <w:rPr>
          <w:b/>
          <w:bCs/>
        </w:rPr>
        <w:t xml:space="preserve"> </w:t>
      </w:r>
      <w:r w:rsidRPr="00E7373F">
        <w:t>methodology</w:t>
      </w:r>
      <w:r w:rsidRPr="00E7373F">
        <w:rPr>
          <w:b/>
          <w:bCs/>
        </w:rPr>
        <w:t xml:space="preserve"> </w:t>
      </w:r>
      <w:r w:rsidRPr="00E7373F">
        <w:t>involves</w:t>
      </w:r>
      <w:r w:rsidRPr="00457664">
        <w:t xml:space="preserve"> several sequential stages, from data acquisition to final documentation, ensuring compliance with </w:t>
      </w:r>
      <w:r w:rsidRPr="00E7373F">
        <w:rPr>
          <w:rStyle w:val="Strong"/>
          <w:rFonts w:ascii="Times New Roman" w:hAnsi="Times New Roman"/>
          <w:b w:val="0"/>
          <w:bCs w:val="0"/>
        </w:rPr>
        <w:t>BS</w:t>
      </w:r>
      <w:r w:rsidRPr="00457664">
        <w:rPr>
          <w:rStyle w:val="Strong"/>
          <w:rFonts w:ascii="Times New Roman" w:hAnsi="Times New Roman"/>
        </w:rPr>
        <w:t xml:space="preserve"> </w:t>
      </w:r>
      <w:r w:rsidRPr="00E7373F">
        <w:rPr>
          <w:rStyle w:val="Strong"/>
          <w:rFonts w:ascii="Times New Roman" w:hAnsi="Times New Roman"/>
          <w:b w:val="0"/>
          <w:bCs w:val="0"/>
        </w:rPr>
        <w:t>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The prepared architectural plans were imported into ProtaStructure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Beams</w:t>
      </w:r>
    </w:p>
    <w:p w14:paraId="2427AA3D"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Columns</w:t>
      </w:r>
    </w:p>
    <w:p w14:paraId="20BAA5DA"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Slabs</w:t>
      </w:r>
    </w:p>
    <w:p w14:paraId="33795ECF"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Staircases</w:t>
      </w:r>
    </w:p>
    <w:p w14:paraId="5236F108"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Foundations</w:t>
      </w:r>
    </w:p>
    <w:p w14:paraId="20C9A4D6" w14:textId="77777777" w:rsidR="00F801E5" w:rsidRPr="00457664" w:rsidRDefault="00F801E5" w:rsidP="00F801E5">
      <w:pPr>
        <w:pStyle w:val="NormalWeb"/>
        <w:spacing w:line="360" w:lineRule="auto"/>
        <w:ind w:left="720"/>
        <w:jc w:val="both"/>
      </w:pPr>
      <w:r w:rsidRPr="00457664">
        <w:t>were modeled in ProtaStructure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Dead Loads</w:t>
      </w:r>
      <w:r w:rsidRPr="00C93B17">
        <w:t>: Self-weight of structural components calculated automatically by the software.</w:t>
      </w:r>
    </w:p>
    <w:p w14:paraId="0D1EA6E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lastRenderedPageBreak/>
        <w:t>Live Loads</w:t>
      </w:r>
      <w:r w:rsidRPr="00C93B17">
        <w:rPr>
          <w:b/>
          <w:bCs/>
        </w:rPr>
        <w:t>:</w:t>
      </w:r>
      <w:r w:rsidRPr="00C93B17">
        <w:t xml:space="preserve"> Imposed loads based on usage (residential category as per BS 8110).</w:t>
      </w:r>
    </w:p>
    <w:p w14:paraId="6BF4A2F5"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Wind Loads</w:t>
      </w:r>
      <w:r w:rsidRPr="00C93B17">
        <w:t>: Applied in accordance with relevant codes based on building height, shape, and location.</w:t>
      </w:r>
    </w:p>
    <w:p w14:paraId="231C8B1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Seismic Loads</w:t>
      </w:r>
      <w:r w:rsidRPr="00C93B17">
        <w:t xml:space="preserve"> </w:t>
      </w:r>
      <w:r w:rsidRPr="00C93B17">
        <w:rPr>
          <w:rStyle w:val="Emphasis"/>
        </w:rPr>
        <w:t>(if applicable)</w:t>
      </w:r>
      <w:r w:rsidRPr="00C93B17">
        <w:t>: Considered based on the seismic zone of the building location.</w:t>
      </w:r>
    </w:p>
    <w:p w14:paraId="190FBA9C" w14:textId="77777777" w:rsidR="00F801E5" w:rsidRPr="00C93B17" w:rsidRDefault="00F801E5" w:rsidP="00F801E5">
      <w:pPr>
        <w:pStyle w:val="NormalWeb"/>
        <w:numPr>
          <w:ilvl w:val="0"/>
          <w:numId w:val="8"/>
        </w:numPr>
        <w:spacing w:line="360" w:lineRule="auto"/>
        <w:jc w:val="both"/>
      </w:pPr>
      <w:r w:rsidRPr="00C93B17">
        <w:rPr>
          <w:rStyle w:val="Strong"/>
          <w:rFonts w:ascii="Times New Roman" w:hAnsi="Times New Roman"/>
          <w:b w:val="0"/>
          <w:bCs w:val="0"/>
        </w:rPr>
        <w:t>Load Combinations</w:t>
      </w:r>
      <w:r w:rsidRPr="00C93B17">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C93B17">
        <w:rPr>
          <w:rStyle w:val="Strong"/>
          <w:rFonts w:ascii="Times New Roman" w:hAnsi="Times New Roman"/>
          <w:b w:val="0"/>
          <w:bCs w:val="0"/>
        </w:rPr>
        <w:t>Structural Analysis</w:t>
      </w:r>
      <w:r w:rsidRPr="00C93B17">
        <w:t>: The structure was analyzed to determine internal forces, support reactions, bending moments, shear forces, and deflections using ProtaStructure’s built-in analysis</w:t>
      </w:r>
      <w:r w:rsidRPr="00457664">
        <w:t xml:space="preserve">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Arrangement</w:t>
      </w:r>
      <w:r w:rsidRPr="00457664">
        <w:t>: Detailed reinforcement layouts including longitudinal bars, stirrups, and distribution bars were automatically generated by ProtaStructure.</w:t>
      </w:r>
    </w:p>
    <w:p w14:paraId="65644777"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Bending Schedules (BBS)</w:t>
      </w:r>
      <w:r w:rsidRPr="00C93B17">
        <w:rPr>
          <w:b/>
          <w:bCs/>
        </w:rPr>
        <w:t>:</w:t>
      </w:r>
      <w:r w:rsidRPr="00457664">
        <w:t xml:space="preserve">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Modifications and Adjustments</w:t>
      </w:r>
      <w:r w:rsidRPr="00C93B17">
        <w:rPr>
          <w:b/>
          <w:bCs/>
        </w:rPr>
        <w:t>:</w:t>
      </w:r>
      <w:r w:rsidRPr="00457664">
        <w:t xml:space="preserve">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Preparation of Structural Layouts</w:t>
      </w:r>
      <w:r w:rsidRPr="00457664">
        <w:t>: Finalized structural layouts were exported from ProtaStructure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Annotations and Dimensioning</w:t>
      </w:r>
      <w:r w:rsidRPr="00C93B17">
        <w:rPr>
          <w:b/>
          <w:bCs/>
        </w:rPr>
        <w:t>:</w:t>
      </w:r>
      <w:r w:rsidRPr="00457664">
        <w:t xml:space="preserve">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Drawing Compilation</w:t>
      </w:r>
      <w:r w:rsidRPr="00C93B17">
        <w:rPr>
          <w:b/>
          <w:bCs/>
        </w:rPr>
        <w:t>:</w:t>
      </w:r>
      <w:r w:rsidRPr="00457664">
        <w:t xml:space="preserve">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Software Assessment</w:t>
      </w:r>
      <w:r w:rsidRPr="00457664">
        <w:t>: The efficiency and capabilities of ProtaStructure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Challenges Encountered</w:t>
      </w:r>
      <w:r w:rsidRPr="00C93B17">
        <w:rPr>
          <w:b/>
          <w:bCs/>
        </w:rPr>
        <w:t>:</w:t>
      </w:r>
      <w:r w:rsidRPr="00457664">
        <w:t xml:space="preserve">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98F3ED3" w14:textId="77777777" w:rsidR="00C93B17" w:rsidRDefault="00C93B17"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4D4E3CCD" w:rsidR="00F801E5" w:rsidRPr="009A7142" w:rsidRDefault="00725839" w:rsidP="00725839">
      <w:pPr>
        <w:ind w:firstLine="710"/>
        <w:rPr>
          <w:szCs w:val="24"/>
        </w:rPr>
      </w:pPr>
      <w:r w:rsidRPr="009A7142">
        <w:rPr>
          <w:szCs w:val="24"/>
        </w:rPr>
        <w:t xml:space="preserve">The </w:t>
      </w:r>
      <w:r w:rsidR="00285CEC" w:rsidRPr="009A7142">
        <w:rPr>
          <w:szCs w:val="24"/>
        </w:rPr>
        <w:t>design and the section of structural element, the details drawings and interactive modeling of the structure (2</w:t>
      </w:r>
      <w:r w:rsidR="00285CEC">
        <w:rPr>
          <w:szCs w:val="24"/>
        </w:rPr>
        <w:t>D</w:t>
      </w:r>
      <w:r w:rsidR="00285CEC" w:rsidRPr="009A7142">
        <w:rPr>
          <w:szCs w:val="24"/>
        </w:rPr>
        <w:t>/3</w:t>
      </w:r>
      <w:r w:rsidR="00285CEC">
        <w:rPr>
          <w:szCs w:val="24"/>
        </w:rPr>
        <w:t>D)</w:t>
      </w:r>
      <w:r w:rsidR="00285CEC" w:rsidRPr="009A7142">
        <w:rPr>
          <w:szCs w:val="24"/>
        </w:rPr>
        <w:t xml:space="preserve"> within a short range of time at a better accuracy, efficiency and productivity.</w:t>
      </w:r>
      <w:r>
        <w:rPr>
          <w:szCs w:val="24"/>
        </w:rPr>
        <w:t xml:space="preserve"> </w:t>
      </w:r>
      <w:r w:rsidRPr="009A7142">
        <w:rPr>
          <w:szCs w:val="24"/>
        </w:rPr>
        <w:t>The Structural design and detailing of a duplex using Prota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Default="00F801E5" w:rsidP="00F801E5">
      <w:pPr>
        <w:rPr>
          <w:szCs w:val="24"/>
        </w:rPr>
      </w:pPr>
      <w:r w:rsidRPr="009A7142">
        <w:rPr>
          <w:szCs w:val="24"/>
        </w:rPr>
        <w:t>DATE: JULY, 2025</w:t>
      </w:r>
    </w:p>
    <w:p w14:paraId="52AB8094" w14:textId="77777777" w:rsidR="000958B4" w:rsidRDefault="000958B4" w:rsidP="00F801E5">
      <w:pPr>
        <w:rPr>
          <w:szCs w:val="24"/>
        </w:rPr>
      </w:pPr>
    </w:p>
    <w:p w14:paraId="316247B9" w14:textId="77777777" w:rsidR="000958B4" w:rsidRDefault="000958B4" w:rsidP="00F801E5">
      <w:pPr>
        <w:rPr>
          <w:szCs w:val="24"/>
        </w:rPr>
      </w:pPr>
    </w:p>
    <w:p w14:paraId="67504FF9" w14:textId="77777777" w:rsidR="00990BE2" w:rsidRDefault="00990BE2" w:rsidP="00F801E5">
      <w:pPr>
        <w:rPr>
          <w:szCs w:val="24"/>
        </w:rPr>
      </w:pPr>
    </w:p>
    <w:p w14:paraId="4AD6FCC9" w14:textId="77777777" w:rsidR="00990BE2" w:rsidRDefault="00990BE2" w:rsidP="00F801E5">
      <w:pPr>
        <w:rPr>
          <w:szCs w:val="24"/>
        </w:rPr>
      </w:pPr>
    </w:p>
    <w:p w14:paraId="5A66129A" w14:textId="77777777" w:rsidR="00990BE2" w:rsidRDefault="00990BE2" w:rsidP="00F801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801"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lastRenderedPageBreak/>
              <w:t>DESIGN INFORMATION</w:t>
            </w:r>
          </w:p>
        </w:tc>
      </w:tr>
      <w:tr w:rsidR="00F801E5" w:rsidRPr="009A7142" w14:paraId="013EB2E7" w14:textId="77777777" w:rsidTr="00725839">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801"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725839">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801"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725839">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801"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725839">
        <w:tc>
          <w:tcPr>
            <w:tcW w:w="3342" w:type="dxa"/>
            <w:shd w:val="clear" w:color="auto" w:fill="auto"/>
          </w:tcPr>
          <w:p w14:paraId="56F3E586" w14:textId="77777777" w:rsidR="00F801E5" w:rsidRPr="009A7142" w:rsidRDefault="00F801E5" w:rsidP="00EC3F20">
            <w:pPr>
              <w:rPr>
                <w:szCs w:val="24"/>
              </w:rPr>
            </w:pPr>
            <w:r w:rsidRPr="009A7142">
              <w:rPr>
                <w:szCs w:val="24"/>
              </w:rPr>
              <w:t>DESIGNED STRENGHT</w:t>
            </w:r>
          </w:p>
        </w:tc>
        <w:tc>
          <w:tcPr>
            <w:tcW w:w="4801" w:type="dxa"/>
            <w:shd w:val="clear" w:color="auto" w:fill="auto"/>
          </w:tcPr>
          <w:p w14:paraId="65B921EA" w14:textId="77777777" w:rsidR="00F801E5" w:rsidRPr="009A7142" w:rsidRDefault="00F801E5" w:rsidP="00EC3F20">
            <w:pPr>
              <w:rPr>
                <w:szCs w:val="24"/>
              </w:rPr>
            </w:pPr>
            <w:r w:rsidRPr="009A7142">
              <w:rPr>
                <w:szCs w:val="24"/>
              </w:rPr>
              <w:t>Concrete Fcu=25N/mm</w:t>
            </w:r>
            <w:r w:rsidRPr="009A7142">
              <w:rPr>
                <w:szCs w:val="24"/>
                <w:vertAlign w:val="superscript"/>
              </w:rPr>
              <w:t>2</w:t>
            </w:r>
            <w:r w:rsidRPr="009A7142">
              <w:rPr>
                <w:szCs w:val="24"/>
              </w:rPr>
              <w:t xml:space="preserve"> and steel Fy=460N0mm</w:t>
            </w:r>
            <w:r w:rsidRPr="009A7142">
              <w:rPr>
                <w:szCs w:val="24"/>
                <w:vertAlign w:val="superscript"/>
              </w:rPr>
              <w:t>2</w:t>
            </w:r>
          </w:p>
        </w:tc>
      </w:tr>
      <w:tr w:rsidR="00F801E5" w:rsidRPr="009A7142" w14:paraId="27607917" w14:textId="77777777" w:rsidTr="00725839">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801"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725839">
        <w:tc>
          <w:tcPr>
            <w:tcW w:w="3342" w:type="dxa"/>
            <w:shd w:val="clear" w:color="auto" w:fill="auto"/>
          </w:tcPr>
          <w:p w14:paraId="3B122C24" w14:textId="77777777" w:rsidR="00F801E5" w:rsidRPr="009A7142" w:rsidRDefault="00F801E5" w:rsidP="00EC3F20">
            <w:pPr>
              <w:rPr>
                <w:szCs w:val="24"/>
              </w:rPr>
            </w:pPr>
            <w:r w:rsidRPr="009A7142">
              <w:rPr>
                <w:szCs w:val="24"/>
              </w:rPr>
              <w:t>Storey height</w:t>
            </w:r>
          </w:p>
        </w:tc>
        <w:tc>
          <w:tcPr>
            <w:tcW w:w="4801"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725839">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801"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725839">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801"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725839">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801"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725839">
        <w:tc>
          <w:tcPr>
            <w:tcW w:w="3342" w:type="dxa"/>
            <w:shd w:val="clear" w:color="auto" w:fill="auto"/>
          </w:tcPr>
          <w:p w14:paraId="37A23DD9" w14:textId="77777777" w:rsidR="00F801E5" w:rsidRPr="009A7142" w:rsidRDefault="00F801E5" w:rsidP="00EC3F20">
            <w:pPr>
              <w:rPr>
                <w:szCs w:val="24"/>
              </w:rPr>
            </w:pPr>
            <w:r w:rsidRPr="009A7142">
              <w:rPr>
                <w:szCs w:val="24"/>
              </w:rPr>
              <w:t>Allowance soil beraing</w:t>
            </w:r>
          </w:p>
        </w:tc>
        <w:tc>
          <w:tcPr>
            <w:tcW w:w="4801"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725839">
        <w:tc>
          <w:tcPr>
            <w:tcW w:w="3342" w:type="dxa"/>
            <w:shd w:val="clear" w:color="auto" w:fill="auto"/>
          </w:tcPr>
          <w:p w14:paraId="6BF93C4F" w14:textId="77777777" w:rsidR="00F801E5" w:rsidRPr="009A7142" w:rsidRDefault="00F801E5" w:rsidP="00EC3F20">
            <w:pPr>
              <w:rPr>
                <w:szCs w:val="24"/>
              </w:rPr>
            </w:pPr>
            <w:r w:rsidRPr="009A7142">
              <w:rPr>
                <w:szCs w:val="24"/>
              </w:rPr>
              <w:lastRenderedPageBreak/>
              <w:t>Capacity loading</w:t>
            </w:r>
          </w:p>
        </w:tc>
        <w:tc>
          <w:tcPr>
            <w:tcW w:w="4801"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725839">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801"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 xml:space="preserve">Block </w:t>
            </w:r>
            <w:proofErr w:type="gramStart"/>
            <w:r w:rsidRPr="009A7142">
              <w:rPr>
                <w:szCs w:val="24"/>
              </w:rPr>
              <w:t>load(</w:t>
            </w:r>
            <w:proofErr w:type="gramEnd"/>
            <w:r w:rsidRPr="009A7142">
              <w:rPr>
                <w:szCs w:val="24"/>
              </w:rPr>
              <w:t>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t>Block wall and rendering ---3.2KN/m</w:t>
            </w:r>
            <w:r w:rsidRPr="009A7142">
              <w:rPr>
                <w:szCs w:val="24"/>
                <w:vertAlign w:val="superscript"/>
              </w:rPr>
              <w:t>2</w:t>
            </w:r>
          </w:p>
        </w:tc>
      </w:tr>
      <w:tr w:rsidR="00F801E5" w:rsidRPr="009A7142" w14:paraId="37F121B9" w14:textId="77777777" w:rsidTr="00725839">
        <w:tc>
          <w:tcPr>
            <w:tcW w:w="3342" w:type="dxa"/>
            <w:shd w:val="clear" w:color="auto" w:fill="auto"/>
          </w:tcPr>
          <w:p w14:paraId="1E78D110" w14:textId="77777777" w:rsidR="00F801E5" w:rsidRPr="009A7142" w:rsidRDefault="00F801E5" w:rsidP="00EC3F20">
            <w:pPr>
              <w:rPr>
                <w:szCs w:val="24"/>
              </w:rPr>
            </w:pPr>
            <w:r w:rsidRPr="009A7142">
              <w:rPr>
                <w:szCs w:val="24"/>
              </w:rPr>
              <w:t>Design date</w:t>
            </w:r>
          </w:p>
        </w:tc>
        <w:tc>
          <w:tcPr>
            <w:tcW w:w="4801"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K=M/Fcu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w:t>
            </w:r>
            <w:proofErr w:type="gramStart"/>
            <w:r w:rsidRPr="009A7142">
              <w:rPr>
                <w:szCs w:val="24"/>
              </w:rPr>
              <w:t>K)Fcubd</w:t>
            </w:r>
            <w:proofErr w:type="gramEnd"/>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r w:rsidRPr="009A7142">
              <w:rPr>
                <w:szCs w:val="24"/>
              </w:rPr>
              <w:lastRenderedPageBreak/>
              <w:t>Vc=0.632(100Asprov/bd)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t>When 0.5vc&gt;v&lt;(vc+0.4) provide minimum links with Asv/sv=0.4b/0.9fyv</w:t>
            </w:r>
          </w:p>
          <w:p w14:paraId="537B3019" w14:textId="77777777" w:rsidR="00F801E5" w:rsidRPr="009A7142" w:rsidRDefault="00F801E5" w:rsidP="00EC3F20">
            <w:pPr>
              <w:rPr>
                <w:szCs w:val="24"/>
              </w:rPr>
            </w:pPr>
            <w:r w:rsidRPr="009A7142">
              <w:rPr>
                <w:szCs w:val="24"/>
              </w:rPr>
              <w:t>When (0.4+</w:t>
            </w:r>
            <w:proofErr w:type="gramStart"/>
            <w:r w:rsidRPr="009A7142">
              <w:rPr>
                <w:szCs w:val="24"/>
              </w:rPr>
              <w:t>vc)v</w:t>
            </w:r>
            <w:proofErr w:type="gramEnd"/>
            <w:r w:rsidRPr="009A7142">
              <w:rPr>
                <w:szCs w:val="24"/>
              </w:rPr>
              <w:t>&lt;0.8(fcu)</w:t>
            </w:r>
            <w:r w:rsidRPr="009A7142">
              <w:rPr>
                <w:szCs w:val="24"/>
                <w:vertAlign w:val="superscript"/>
              </w:rPr>
              <w:t xml:space="preserve">1/2 </w:t>
            </w:r>
            <w:r w:rsidRPr="009A7142">
              <w:rPr>
                <w:szCs w:val="24"/>
              </w:rPr>
              <w:t>provide links with Asv/sv=b(v-vc)/0.95fyv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lastRenderedPageBreak/>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The other result of the design analysis carried out the Prota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Prota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60DCF911" w:rsidR="007A0CCD" w:rsidRPr="007A0CCD" w:rsidRDefault="007A0CCD" w:rsidP="007A0CCD">
      <w:pPr>
        <w:rPr>
          <w:b/>
          <w:bCs/>
          <w:szCs w:val="24"/>
        </w:rPr>
      </w:pPr>
      <w:r>
        <w:rPr>
          <w:b/>
          <w:bCs/>
          <w:szCs w:val="24"/>
        </w:rPr>
        <w:t xml:space="preserve">FIG </w:t>
      </w:r>
      <w:r w:rsidR="00990BE2">
        <w:rPr>
          <w:b/>
          <w:bCs/>
          <w:szCs w:val="24"/>
        </w:rPr>
        <w:t>4.1: GROUND FLOOR PLAN</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4683C8AB" w:rsidR="007A0CCD" w:rsidRPr="007A0CCD" w:rsidRDefault="007A0CCD" w:rsidP="007A0CCD">
      <w:pPr>
        <w:rPr>
          <w:b/>
          <w:bCs/>
          <w:szCs w:val="24"/>
        </w:rPr>
      </w:pPr>
      <w:r>
        <w:rPr>
          <w:b/>
          <w:bCs/>
          <w:szCs w:val="24"/>
        </w:rPr>
        <w:t xml:space="preserve">FIG </w:t>
      </w:r>
      <w:r w:rsidR="00990BE2">
        <w:rPr>
          <w:b/>
          <w:bCs/>
          <w:szCs w:val="24"/>
        </w:rPr>
        <w:t>4.2: FIRST FLOOR PLAN</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3C6F3C25" w:rsidR="007A0CCD" w:rsidRPr="007A0CCD" w:rsidRDefault="007A0CCD" w:rsidP="007A0CCD">
      <w:pPr>
        <w:rPr>
          <w:b/>
          <w:bCs/>
          <w:szCs w:val="24"/>
        </w:rPr>
      </w:pPr>
      <w:r>
        <w:rPr>
          <w:b/>
          <w:bCs/>
          <w:szCs w:val="24"/>
        </w:rPr>
        <w:t xml:space="preserve">FIG </w:t>
      </w:r>
      <w:r w:rsidR="00990BE2">
        <w:rPr>
          <w:b/>
          <w:bCs/>
          <w:szCs w:val="24"/>
        </w:rPr>
        <w:t>4.3: LEFT AND APPROACH VIEW</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7250708C" w:rsidR="007A0CCD" w:rsidRPr="007A0CCD" w:rsidRDefault="007A0CCD" w:rsidP="007A0CCD">
      <w:pPr>
        <w:rPr>
          <w:b/>
          <w:bCs/>
          <w:szCs w:val="24"/>
        </w:rPr>
      </w:pPr>
      <w:r>
        <w:rPr>
          <w:b/>
          <w:bCs/>
          <w:szCs w:val="24"/>
        </w:rPr>
        <w:t xml:space="preserve">FIG </w:t>
      </w:r>
      <w:r w:rsidR="00D2173F">
        <w:rPr>
          <w:b/>
          <w:bCs/>
          <w:szCs w:val="24"/>
        </w:rPr>
        <w:t>4.4: RIGHT SIDE AND REAR VIEW</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63073D71" w:rsidR="007A0CCD" w:rsidRPr="000F23E4" w:rsidRDefault="007A0CCD" w:rsidP="000F23E4">
      <w:pPr>
        <w:rPr>
          <w:b/>
          <w:bCs/>
          <w:szCs w:val="24"/>
        </w:rPr>
      </w:pPr>
      <w:r>
        <w:rPr>
          <w:b/>
          <w:bCs/>
          <w:szCs w:val="24"/>
        </w:rPr>
        <w:t xml:space="preserve">FIG </w:t>
      </w:r>
      <w:r w:rsidR="007C062D">
        <w:rPr>
          <w:b/>
          <w:bCs/>
          <w:szCs w:val="24"/>
        </w:rPr>
        <w:t>4.5</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3CF1BAD5" w:rsidR="000F23E4" w:rsidRPr="007A0CCD" w:rsidRDefault="000F23E4" w:rsidP="000F23E4">
      <w:pPr>
        <w:rPr>
          <w:b/>
          <w:bCs/>
          <w:szCs w:val="24"/>
        </w:rPr>
      </w:pPr>
      <w:r>
        <w:rPr>
          <w:b/>
          <w:bCs/>
          <w:szCs w:val="24"/>
        </w:rPr>
        <w:t xml:space="preserve">FIG </w:t>
      </w:r>
      <w:r w:rsidR="007C062D">
        <w:rPr>
          <w:b/>
          <w:bCs/>
          <w:szCs w:val="24"/>
        </w:rPr>
        <w:t>4.6</w:t>
      </w:r>
      <w:r>
        <w:rPr>
          <w:b/>
          <w:bCs/>
          <w:szCs w:val="24"/>
        </w:rPr>
        <w:t>: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5B33A5F2" w:rsidR="000F23E4" w:rsidRPr="000F23E4" w:rsidRDefault="000F23E4" w:rsidP="000F23E4">
      <w:pPr>
        <w:rPr>
          <w:b/>
          <w:bCs/>
          <w:szCs w:val="24"/>
        </w:rPr>
      </w:pPr>
      <w:r>
        <w:rPr>
          <w:b/>
          <w:bCs/>
          <w:szCs w:val="24"/>
        </w:rPr>
        <w:t xml:space="preserve">FIG </w:t>
      </w:r>
      <w:r w:rsidR="007C062D">
        <w:rPr>
          <w:b/>
          <w:bCs/>
          <w:szCs w:val="24"/>
        </w:rPr>
        <w:t>4.7</w:t>
      </w:r>
      <w:r>
        <w:rPr>
          <w:b/>
          <w:bCs/>
          <w:szCs w:val="24"/>
        </w:rPr>
        <w:t xml:space="preserve">: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31CD940B" w:rsidR="00F801E5" w:rsidRPr="00851543" w:rsidRDefault="000F23E4" w:rsidP="000F23E4">
      <w:pPr>
        <w:rPr>
          <w:b/>
          <w:bCs/>
          <w:szCs w:val="24"/>
        </w:rPr>
      </w:pPr>
      <w:r>
        <w:rPr>
          <w:b/>
          <w:bCs/>
          <w:szCs w:val="24"/>
        </w:rPr>
        <w:t xml:space="preserve">FIG </w:t>
      </w:r>
      <w:r w:rsidR="007C062D">
        <w:rPr>
          <w:b/>
          <w:bCs/>
          <w:szCs w:val="24"/>
        </w:rPr>
        <w:t>4.8</w:t>
      </w:r>
      <w:r>
        <w:rPr>
          <w:b/>
          <w:bCs/>
          <w:szCs w:val="24"/>
        </w:rPr>
        <w:t>: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467A9EAC" w:rsidR="00F801E5" w:rsidRPr="00851543" w:rsidRDefault="00DA7384" w:rsidP="00DA7384">
      <w:pPr>
        <w:rPr>
          <w:b/>
          <w:bCs/>
          <w:szCs w:val="24"/>
        </w:rPr>
      </w:pPr>
      <w:r>
        <w:rPr>
          <w:b/>
          <w:bCs/>
          <w:szCs w:val="24"/>
        </w:rPr>
        <w:t xml:space="preserve">FIG </w:t>
      </w:r>
      <w:r w:rsidR="007C062D">
        <w:rPr>
          <w:b/>
          <w:bCs/>
          <w:szCs w:val="24"/>
        </w:rPr>
        <w:t>4.9</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145E5406" w:rsidR="00DA7384" w:rsidRPr="00DA7384" w:rsidRDefault="00DA7384" w:rsidP="00DA7384">
      <w:pPr>
        <w:rPr>
          <w:b/>
          <w:bCs/>
          <w:szCs w:val="24"/>
        </w:rPr>
      </w:pPr>
      <w:r>
        <w:rPr>
          <w:b/>
          <w:bCs/>
          <w:szCs w:val="24"/>
        </w:rPr>
        <w:t xml:space="preserve">FIG </w:t>
      </w:r>
      <w:r w:rsidR="007C062D">
        <w:rPr>
          <w:b/>
          <w:bCs/>
          <w:szCs w:val="24"/>
        </w:rPr>
        <w:t>4.10</w:t>
      </w:r>
      <w:r>
        <w:rPr>
          <w:b/>
          <w:bCs/>
          <w:szCs w:val="24"/>
        </w:rPr>
        <w:t>: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434B902A" w:rsidR="00F801E5" w:rsidRPr="00100FA7" w:rsidRDefault="008E0428" w:rsidP="008E0428">
      <w:pPr>
        <w:rPr>
          <w:b/>
          <w:bCs/>
          <w:szCs w:val="24"/>
        </w:rPr>
      </w:pPr>
      <w:r>
        <w:rPr>
          <w:b/>
          <w:bCs/>
          <w:szCs w:val="24"/>
        </w:rPr>
        <w:t xml:space="preserve">FIG </w:t>
      </w:r>
      <w:r w:rsidR="007C062D">
        <w:rPr>
          <w:b/>
          <w:bCs/>
          <w:szCs w:val="24"/>
        </w:rPr>
        <w:t>4.11</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7C867BEA" w:rsidR="008E0428" w:rsidRPr="008E0428" w:rsidRDefault="008E0428" w:rsidP="008E0428">
      <w:pPr>
        <w:rPr>
          <w:b/>
          <w:bCs/>
          <w:szCs w:val="24"/>
        </w:rPr>
      </w:pPr>
      <w:r>
        <w:rPr>
          <w:b/>
          <w:bCs/>
          <w:szCs w:val="24"/>
        </w:rPr>
        <w:t xml:space="preserve">FIG </w:t>
      </w:r>
      <w:r w:rsidR="007C062D">
        <w:rPr>
          <w:b/>
          <w:bCs/>
          <w:szCs w:val="24"/>
        </w:rPr>
        <w:t>4.12</w:t>
      </w:r>
      <w:r>
        <w:rPr>
          <w:b/>
          <w:bCs/>
          <w:szCs w:val="24"/>
        </w:rPr>
        <w:t>: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220ADE88" w:rsidR="008E0428" w:rsidRPr="008E0428" w:rsidRDefault="008E0428" w:rsidP="008E0428">
      <w:pPr>
        <w:rPr>
          <w:b/>
          <w:bCs/>
          <w:szCs w:val="24"/>
        </w:rPr>
      </w:pPr>
      <w:r>
        <w:rPr>
          <w:b/>
          <w:bCs/>
          <w:szCs w:val="24"/>
        </w:rPr>
        <w:t xml:space="preserve">FIG </w:t>
      </w:r>
      <w:r w:rsidR="007C062D">
        <w:rPr>
          <w:b/>
          <w:bCs/>
          <w:szCs w:val="24"/>
        </w:rPr>
        <w:t>4.13</w:t>
      </w:r>
      <w:r>
        <w:rPr>
          <w:b/>
          <w:bCs/>
          <w:szCs w:val="24"/>
        </w:rPr>
        <w:t>: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0F3FDA1B" w:rsidR="00F801E5" w:rsidRPr="00100FA7" w:rsidRDefault="008E0428" w:rsidP="008E0428">
      <w:pPr>
        <w:rPr>
          <w:b/>
          <w:bCs/>
          <w:szCs w:val="24"/>
        </w:rPr>
      </w:pPr>
      <w:r>
        <w:rPr>
          <w:b/>
          <w:bCs/>
          <w:szCs w:val="24"/>
        </w:rPr>
        <w:t xml:space="preserve">FIG </w:t>
      </w:r>
      <w:r w:rsidR="007C062D">
        <w:rPr>
          <w:b/>
          <w:bCs/>
          <w:szCs w:val="24"/>
        </w:rPr>
        <w:t>4.14</w:t>
      </w:r>
      <w:r>
        <w:rPr>
          <w:b/>
          <w:bCs/>
          <w:szCs w:val="24"/>
        </w:rPr>
        <w:t xml:space="preserve">: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150D2A3D" w:rsidR="00F801E5" w:rsidRPr="00100FA7" w:rsidRDefault="008E0428" w:rsidP="008E0428">
      <w:pPr>
        <w:rPr>
          <w:b/>
          <w:bCs/>
          <w:szCs w:val="24"/>
        </w:rPr>
      </w:pPr>
      <w:r>
        <w:rPr>
          <w:b/>
          <w:bCs/>
          <w:szCs w:val="24"/>
        </w:rPr>
        <w:t xml:space="preserve">FIG </w:t>
      </w:r>
      <w:r w:rsidR="007C062D">
        <w:rPr>
          <w:b/>
          <w:bCs/>
          <w:szCs w:val="24"/>
        </w:rPr>
        <w:t>4.15:</w:t>
      </w:r>
      <w:r>
        <w:rPr>
          <w:b/>
          <w:bCs/>
          <w:szCs w:val="24"/>
        </w:rPr>
        <w:t xml:space="preserve">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 xml:space="preserve">5.0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 xml:space="preserve">5.1 </w:t>
      </w:r>
      <w:r w:rsidRPr="009A7142">
        <w:rPr>
          <w:b/>
          <w:bCs/>
          <w:szCs w:val="24"/>
        </w:rPr>
        <w:t>CONCLUSION</w:t>
      </w:r>
    </w:p>
    <w:p w14:paraId="178A84F2" w14:textId="651A57CE" w:rsidR="00F801E5" w:rsidRPr="009A7142" w:rsidRDefault="00F801E5" w:rsidP="00F801E5">
      <w:pPr>
        <w:rPr>
          <w:szCs w:val="24"/>
        </w:rPr>
      </w:pPr>
      <w:r w:rsidRPr="009A7142">
        <w:rPr>
          <w:szCs w:val="24"/>
        </w:rPr>
        <w:tab/>
      </w:r>
      <w:r w:rsidR="000958B4" w:rsidRPr="009A7142">
        <w:rPr>
          <w:szCs w:val="24"/>
        </w:rPr>
        <w:t xml:space="preserve">A </w:t>
      </w:r>
      <w:r w:rsidRPr="009A7142">
        <w:rPr>
          <w:szCs w:val="24"/>
        </w:rPr>
        <w:t>duplex building using Prota</w:t>
      </w:r>
      <w:r>
        <w:rPr>
          <w:szCs w:val="24"/>
        </w:rPr>
        <w:t>S</w:t>
      </w:r>
      <w:r w:rsidRPr="009A7142">
        <w:rPr>
          <w:szCs w:val="24"/>
        </w:rPr>
        <w:t>tructure software, the structural layout plans of the structural member of the duplex using auto cad, the design and the section of structural element, the details drawings and interactive modeling of the structure (2</w:t>
      </w:r>
      <w:r w:rsidR="000958B4">
        <w:rPr>
          <w:szCs w:val="24"/>
        </w:rPr>
        <w:t>D</w:t>
      </w:r>
      <w:r w:rsidRPr="009A7142">
        <w:rPr>
          <w:szCs w:val="24"/>
        </w:rPr>
        <w:t>/</w:t>
      </w:r>
      <w:r w:rsidR="000958B4" w:rsidRPr="009A7142">
        <w:rPr>
          <w:szCs w:val="24"/>
        </w:rPr>
        <w:t>3</w:t>
      </w:r>
      <w:r w:rsidR="000958B4">
        <w:rPr>
          <w:szCs w:val="24"/>
        </w:rPr>
        <w:t>D)</w:t>
      </w:r>
      <w:r w:rsidR="000958B4" w:rsidRPr="009A7142">
        <w:rPr>
          <w:szCs w:val="24"/>
        </w:rPr>
        <w:t xml:space="preserve"> </w:t>
      </w:r>
      <w:r w:rsidRPr="009A7142">
        <w:rPr>
          <w:szCs w:val="24"/>
        </w:rPr>
        <w:t>within a short range of time at a better accuracy, efficiency and productivity.</w:t>
      </w:r>
      <w:r w:rsidR="00725839">
        <w:rPr>
          <w:szCs w:val="24"/>
        </w:rPr>
        <w:t xml:space="preserve"> </w:t>
      </w:r>
      <w:r w:rsidR="00725839" w:rsidRPr="009A7142">
        <w:rPr>
          <w:szCs w:val="24"/>
        </w:rPr>
        <w:t>The Structural design and detailing of a duplex using Prota was carried</w:t>
      </w:r>
      <w:r w:rsidR="00725839">
        <w:rPr>
          <w:szCs w:val="24"/>
        </w:rPr>
        <w:t xml:space="preserve"> </w:t>
      </w:r>
      <w:r w:rsidR="00725839" w:rsidRPr="009A7142">
        <w:rPr>
          <w:szCs w:val="24"/>
        </w:rPr>
        <w:t>out using the</w:t>
      </w:r>
      <w:r w:rsidR="00725839">
        <w:rPr>
          <w:szCs w:val="24"/>
        </w:rPr>
        <w:t xml:space="preserve"> </w:t>
      </w:r>
      <w:r w:rsidR="00725839" w:rsidRPr="009A7142">
        <w:rPr>
          <w:szCs w:val="24"/>
        </w:rPr>
        <w:t>information</w:t>
      </w:r>
      <w:r w:rsidR="00725839">
        <w:rPr>
          <w:szCs w:val="24"/>
        </w:rPr>
        <w:t xml:space="preserve"> in the result and analysis</w:t>
      </w:r>
      <w:r w:rsidR="00725839" w:rsidRPr="009A7142">
        <w:rPr>
          <w:szCs w:val="24"/>
        </w:rPr>
        <w:t>.</w:t>
      </w:r>
      <w:r w:rsidRPr="009A7142">
        <w:rPr>
          <w:szCs w:val="24"/>
        </w:rPr>
        <w:t xml:space="preserve">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467D32E3" w14:textId="77777777" w:rsidR="000958B4" w:rsidRDefault="000958B4" w:rsidP="00725839">
      <w:pPr>
        <w:ind w:left="0" w:firstLine="0"/>
        <w:rPr>
          <w:b/>
          <w:bCs/>
          <w:szCs w:val="24"/>
        </w:rPr>
      </w:pPr>
    </w:p>
    <w:p w14:paraId="6C21CAD7" w14:textId="2CA76D6C" w:rsidR="00F801E5" w:rsidRDefault="00F801E5" w:rsidP="00F801E5">
      <w:pPr>
        <w:rPr>
          <w:b/>
          <w:bCs/>
          <w:szCs w:val="24"/>
        </w:rPr>
      </w:pPr>
      <w:r>
        <w:rPr>
          <w:b/>
          <w:bCs/>
          <w:szCs w:val="24"/>
        </w:rPr>
        <w:lastRenderedPageBreak/>
        <w:t xml:space="preserve">5.2 </w:t>
      </w:r>
      <w:r w:rsidRPr="009A7142">
        <w:rPr>
          <w:b/>
          <w:bCs/>
          <w:szCs w:val="24"/>
        </w:rPr>
        <w:t>RECOMMENDATION</w:t>
      </w:r>
    </w:p>
    <w:p w14:paraId="25E357F4" w14:textId="77777777" w:rsidR="00574806" w:rsidRPr="009A7142" w:rsidRDefault="00574806" w:rsidP="00F801E5">
      <w:pPr>
        <w:rPr>
          <w:b/>
          <w:bCs/>
          <w:szCs w:val="24"/>
        </w:rPr>
      </w:pPr>
    </w:p>
    <w:p w14:paraId="676F78BD" w14:textId="3F9626E4" w:rsidR="00F801E5" w:rsidRPr="009A7142" w:rsidRDefault="00F801E5" w:rsidP="000958B4">
      <w:pPr>
        <w:ind w:firstLine="710"/>
        <w:rPr>
          <w:szCs w:val="24"/>
        </w:rPr>
      </w:pPr>
      <w:r w:rsidRPr="009A7142">
        <w:rPr>
          <w:szCs w:val="24"/>
        </w:rPr>
        <w:t>Due to the rate of technological development and advancement in the world, the use of computer aided software like Auto-cad, Prota</w:t>
      </w:r>
      <w:r w:rsidR="000958B4" w:rsidRPr="009A7142">
        <w:rPr>
          <w:szCs w:val="24"/>
        </w:rPr>
        <w:t xml:space="preserve">Structure </w:t>
      </w:r>
      <w:r w:rsidRPr="009A7142">
        <w:rPr>
          <w:szCs w:val="24"/>
        </w:rPr>
        <w:t>etc. in the design and detailing if structure as taking the place of manual method</w:t>
      </w:r>
      <w:r w:rsidR="000958B4">
        <w:rPr>
          <w:szCs w:val="24"/>
        </w:rPr>
        <w:t xml:space="preserve">, It is </w:t>
      </w:r>
      <w:r w:rsidRPr="009A7142">
        <w:rPr>
          <w:szCs w:val="24"/>
        </w:rPr>
        <w:t>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lastRenderedPageBreak/>
        <w:t>REFERENCE</w:t>
      </w:r>
    </w:p>
    <w:p w14:paraId="055225E6" w14:textId="77777777" w:rsidR="00F801E5" w:rsidRDefault="00F801E5" w:rsidP="00F801E5">
      <w:pPr>
        <w:spacing w:after="0" w:line="259" w:lineRule="auto"/>
        <w:ind w:left="0" w:right="0" w:firstLine="0"/>
        <w:rPr>
          <w:b/>
          <w:bCs/>
        </w:rPr>
      </w:pPr>
    </w:p>
    <w:p w14:paraId="66E08727" w14:textId="3C45FACC"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A524B57" w14:textId="7E54AAED"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Ilorin: Unilorin Press.</w:t>
      </w:r>
    </w:p>
    <w:p w14:paraId="56AC754A" w14:textId="3F6D8051" w:rsidR="000958B4" w:rsidRDefault="000958B4" w:rsidP="000958B4">
      <w:pPr>
        <w:spacing w:before="100" w:beforeAutospacing="1" w:after="100" w:afterAutospacing="1" w:line="240" w:lineRule="auto"/>
        <w:ind w:right="0"/>
        <w:jc w:val="left"/>
        <w:rPr>
          <w:color w:val="auto"/>
          <w:szCs w:val="24"/>
        </w:rPr>
      </w:pPr>
      <w:r w:rsidRPr="00857185">
        <w:rPr>
          <w:color w:val="auto"/>
          <w:szCs w:val="24"/>
        </w:rPr>
        <w:t xml:space="preserve">Akintoye, O. A., &amp; Ogunsemi,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0E5EFE1A" w14:textId="0C083E81" w:rsidR="001570CA" w:rsidRDefault="001570CA" w:rsidP="000958B4">
      <w:pPr>
        <w:spacing w:before="100" w:beforeAutospacing="1" w:after="100" w:afterAutospacing="1" w:line="240" w:lineRule="auto"/>
        <w:ind w:right="0"/>
        <w:jc w:val="left"/>
        <w:rPr>
          <w:color w:val="auto"/>
          <w:szCs w:val="24"/>
        </w:rPr>
      </w:pPr>
      <w:r>
        <w:rPr>
          <w:szCs w:val="24"/>
        </w:rPr>
        <w:t>Blanke et al. (1993), the architect is usually taking the lead design on building, with a structural engineer employed.</w:t>
      </w:r>
    </w:p>
    <w:p w14:paraId="3B848ED8" w14:textId="162CFB2C"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03A10EA5" w14:textId="4C8C5CB9"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4DE08843"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Kiousis, P. D., &amp; Al-Mahaidi, R. (2016). Structural Design Software Applications in Practice. </w:t>
      </w:r>
      <w:r w:rsidRPr="00857185">
        <w:rPr>
          <w:i/>
          <w:iCs/>
          <w:color w:val="auto"/>
          <w:szCs w:val="24"/>
        </w:rPr>
        <w:t>Engineering Structures</w:t>
      </w:r>
      <w:r w:rsidRPr="00857185">
        <w:rPr>
          <w:color w:val="auto"/>
          <w:szCs w:val="24"/>
        </w:rPr>
        <w:t>, 122, 270–278.</w:t>
      </w:r>
    </w:p>
    <w:p w14:paraId="3001BDF1" w14:textId="51CCD3F6"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Karayannis, C. G., &amp; Chalioris, C. E. (2013). Computer-Aided Structural Engineering: Tools and Applications. </w:t>
      </w:r>
      <w:r w:rsidRPr="00857185">
        <w:rPr>
          <w:i/>
          <w:iCs/>
          <w:color w:val="auto"/>
          <w:szCs w:val="24"/>
        </w:rPr>
        <w:t>Open Journal of Civil Engineering</w:t>
      </w:r>
      <w:r w:rsidRPr="00857185">
        <w:rPr>
          <w:color w:val="auto"/>
          <w:szCs w:val="24"/>
        </w:rPr>
        <w:t>, 3(1), 1–12.</w:t>
      </w:r>
    </w:p>
    <w:p w14:paraId="6768C756" w14:textId="77777777"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Mosley, W. H., Bungey, J. H., &amp; Hulse, R. (2012). Reinforced Concrete Design to Eurocode 2 (7th ed.). Palgrave Macmillan.</w:t>
      </w:r>
    </w:p>
    <w:p w14:paraId="17BD7748" w14:textId="5B5985A4"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48B8FA57" w14:textId="59935448" w:rsidR="001570CA" w:rsidRDefault="001570CA" w:rsidP="000958B4">
      <w:pPr>
        <w:spacing w:before="100" w:beforeAutospacing="1" w:after="100" w:afterAutospacing="1" w:line="240" w:lineRule="auto"/>
        <w:ind w:right="0"/>
        <w:jc w:val="left"/>
        <w:rPr>
          <w:color w:val="auto"/>
          <w:szCs w:val="24"/>
        </w:rPr>
      </w:pPr>
      <w:r>
        <w:rPr>
          <w:szCs w:val="24"/>
        </w:rPr>
        <w:lastRenderedPageBreak/>
        <w:t xml:space="preserve">Narayan, K. Lalit (2008), </w:t>
      </w:r>
      <w:r w:rsidRPr="001570CA">
        <w:rPr>
          <w:szCs w:val="24"/>
        </w:rPr>
        <w:t xml:space="preserve">Computer-Aided Design (CAD) </w:t>
      </w:r>
      <w:r>
        <w:rPr>
          <w:szCs w:val="24"/>
        </w:rPr>
        <w:t>is the use of computers (or workstations) to aid in the creation, modification, analysis, or optimization of a design.</w:t>
      </w:r>
    </w:p>
    <w:p w14:paraId="785DA33F" w14:textId="7A9D8D35"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539FAC83" w14:textId="2FAF3010" w:rsidR="001570CA" w:rsidRDefault="001570CA" w:rsidP="001570CA">
      <w:pPr>
        <w:spacing w:before="100" w:beforeAutospacing="1" w:after="100" w:afterAutospacing="1" w:line="240" w:lineRule="auto"/>
        <w:ind w:right="0"/>
        <w:jc w:val="left"/>
        <w:rPr>
          <w:color w:val="auto"/>
          <w:szCs w:val="24"/>
        </w:rPr>
      </w:pPr>
      <w:r>
        <w:rPr>
          <w:color w:val="auto"/>
          <w:szCs w:val="24"/>
        </w:rPr>
        <w:t>Oyenuga, V. O. (2006). Elementary Structural Analysis and Design Practice. Lagos: Asros Limited.</w:t>
      </w:r>
    </w:p>
    <w:p w14:paraId="6080E548"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44A09BAC" w14:textId="21C0D1CA"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ProtaStructure Software. </w:t>
      </w:r>
      <w:r w:rsidRPr="00857185">
        <w:rPr>
          <w:i/>
          <w:iCs/>
          <w:color w:val="auto"/>
          <w:szCs w:val="24"/>
        </w:rPr>
        <w:t>Undergraduate Project Report</w:t>
      </w:r>
      <w:r w:rsidRPr="00857185">
        <w:rPr>
          <w:color w:val="auto"/>
          <w:szCs w:val="24"/>
        </w:rPr>
        <w:t>, Department of Civil Engineering, Federal University of Technology.</w:t>
      </w:r>
    </w:p>
    <w:p w14:paraId="4B1C6007" w14:textId="4D355C19"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(2006). Elementary Structural Analysis and Design Practice. Lagos: Asros Limited.</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Prota Software Inc. (2022). ProtaStructure User Manual and Design Guide. Retrieved from </w:t>
      </w:r>
      <w:hyperlink r:id="rId46" w:tgtFrame="_new" w:history="1">
        <w:r w:rsidRPr="00857185">
          <w:rPr>
            <w:color w:val="0000FF"/>
            <w:szCs w:val="24"/>
            <w:u w:val="single"/>
          </w:rPr>
          <w:t>https://www.protasoftware.com</w:t>
        </w:r>
      </w:hyperlink>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Park, R., &amp; Paulay, T. (2004). Reinforced Concrete Structures. John Wiley &amp; Sons.</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Taranath, B. S. (2010). Structural Analysis and Design of Tall Buildings. McGraw-Hill.</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39F72" w14:textId="77777777" w:rsidR="00CD003B" w:rsidRDefault="00CD003B" w:rsidP="00D12809">
      <w:pPr>
        <w:spacing w:after="0" w:line="240" w:lineRule="auto"/>
      </w:pPr>
      <w:r>
        <w:separator/>
      </w:r>
    </w:p>
  </w:endnote>
  <w:endnote w:type="continuationSeparator" w:id="0">
    <w:p w14:paraId="35C8CFA5" w14:textId="77777777" w:rsidR="00CD003B" w:rsidRDefault="00CD003B"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312F" w14:textId="77777777" w:rsidR="00CD003B" w:rsidRDefault="00CD003B" w:rsidP="00D12809">
      <w:pPr>
        <w:spacing w:after="0" w:line="240" w:lineRule="auto"/>
      </w:pPr>
      <w:r>
        <w:separator/>
      </w:r>
    </w:p>
  </w:footnote>
  <w:footnote w:type="continuationSeparator" w:id="0">
    <w:p w14:paraId="4B30F450" w14:textId="77777777" w:rsidR="00CD003B" w:rsidRDefault="00CD003B"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469A3"/>
    <w:rsid w:val="00072B62"/>
    <w:rsid w:val="000735E7"/>
    <w:rsid w:val="000958B4"/>
    <w:rsid w:val="000C47E5"/>
    <w:rsid w:val="000F23E4"/>
    <w:rsid w:val="001570CA"/>
    <w:rsid w:val="001D675A"/>
    <w:rsid w:val="002228E7"/>
    <w:rsid w:val="00285CEC"/>
    <w:rsid w:val="0029626C"/>
    <w:rsid w:val="0048223C"/>
    <w:rsid w:val="0048423C"/>
    <w:rsid w:val="00491728"/>
    <w:rsid w:val="004D168E"/>
    <w:rsid w:val="005119A8"/>
    <w:rsid w:val="005338FE"/>
    <w:rsid w:val="00574806"/>
    <w:rsid w:val="005954DE"/>
    <w:rsid w:val="005E0233"/>
    <w:rsid w:val="006843E5"/>
    <w:rsid w:val="006A5268"/>
    <w:rsid w:val="006E693C"/>
    <w:rsid w:val="00725839"/>
    <w:rsid w:val="007A0CCD"/>
    <w:rsid w:val="007C062D"/>
    <w:rsid w:val="007E2C3A"/>
    <w:rsid w:val="007E64BF"/>
    <w:rsid w:val="00872084"/>
    <w:rsid w:val="008E0428"/>
    <w:rsid w:val="009772CE"/>
    <w:rsid w:val="0098367B"/>
    <w:rsid w:val="00990BE2"/>
    <w:rsid w:val="009D3AC4"/>
    <w:rsid w:val="00A873E8"/>
    <w:rsid w:val="00B156DF"/>
    <w:rsid w:val="00B20010"/>
    <w:rsid w:val="00C435CD"/>
    <w:rsid w:val="00C529FD"/>
    <w:rsid w:val="00C93B17"/>
    <w:rsid w:val="00CD003B"/>
    <w:rsid w:val="00D02ECB"/>
    <w:rsid w:val="00D12809"/>
    <w:rsid w:val="00D2173F"/>
    <w:rsid w:val="00DA7384"/>
    <w:rsid w:val="00E36D59"/>
    <w:rsid w:val="00E7373F"/>
    <w:rsid w:val="00F21D9E"/>
    <w:rsid w:val="00F801E5"/>
    <w:rsid w:val="00F83648"/>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 w:type="paragraph" w:styleId="NoSpacing">
    <w:name w:val="No Spacing"/>
    <w:uiPriority w:val="1"/>
    <w:qFormat/>
    <w:rsid w:val="00C435CD"/>
    <w:pPr>
      <w:spacing w:after="0" w:line="240" w:lineRule="auto"/>
      <w:ind w:left="10" w:right="981"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582447645">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85</Pages>
  <Words>7580</Words>
  <Characters>43212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2025-07-10T11:42:00Z</dcterms:created>
  <dcterms:modified xsi:type="dcterms:W3CDTF">2025-07-11T13:49:00Z</dcterms:modified>
</cp:coreProperties>
</file>