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BD3F" w14:textId="09693F9B" w:rsidR="00A3144C" w:rsidRPr="00A3144C" w:rsidRDefault="00A3144C" w:rsidP="00A3144C">
      <w:pPr>
        <w:spacing w:after="0"/>
        <w:jc w:val="center"/>
        <w:rPr>
          <w:rFonts w:ascii="Eras Bold ITC" w:hAnsi="Eras Bold ITC"/>
          <w:b/>
          <w:color w:val="0D0D0D" w:themeColor="text1" w:themeTint="F2"/>
          <w:sz w:val="32"/>
          <w:szCs w:val="40"/>
        </w:rPr>
      </w:pPr>
      <w:r w:rsidRPr="00A3144C">
        <w:rPr>
          <w:rFonts w:ascii="Tahoma" w:hAnsi="Tahoma" w:cs="Tahoma"/>
          <w:b/>
          <w:color w:val="0D0D0D" w:themeColor="text1" w:themeTint="F2"/>
          <w:sz w:val="34"/>
          <w:szCs w:val="40"/>
        </w:rPr>
        <w:t xml:space="preserve">AUDIT RISK ASSESSMENT AND INTERNAL CONTROL IN NIGERIAN DEPOSIT MONEY BANKS: </w:t>
      </w:r>
      <w:r w:rsidRPr="00A3144C">
        <w:rPr>
          <w:rFonts w:ascii="Tahoma" w:hAnsi="Tahoma" w:cs="Tahoma"/>
          <w:b/>
          <w:i/>
          <w:color w:val="0D0D0D" w:themeColor="text1" w:themeTint="F2"/>
          <w:sz w:val="34"/>
          <w:szCs w:val="40"/>
        </w:rPr>
        <w:t>A STUDY OF DEPOSIT MONEY BANKS</w:t>
      </w:r>
    </w:p>
    <w:p w14:paraId="4B4903AF" w14:textId="77777777" w:rsidR="00A3144C" w:rsidRPr="008409AC" w:rsidRDefault="00A3144C" w:rsidP="00A3144C">
      <w:pPr>
        <w:jc w:val="center"/>
        <w:rPr>
          <w:rFonts w:ascii="Lucida Handwriting" w:hAnsi="Lucida Handwriting"/>
          <w:i/>
          <w:color w:val="0D0D0D" w:themeColor="text1" w:themeTint="F2"/>
          <w:sz w:val="16"/>
        </w:rPr>
      </w:pPr>
    </w:p>
    <w:p w14:paraId="4B1F3CB2" w14:textId="77777777" w:rsidR="00A3144C" w:rsidRPr="008409AC" w:rsidRDefault="00A3144C" w:rsidP="00A3144C">
      <w:pPr>
        <w:shd w:val="clear" w:color="auto" w:fill="FFFFFF"/>
        <w:autoSpaceDE w:val="0"/>
        <w:autoSpaceDN w:val="0"/>
        <w:adjustRightInd w:val="0"/>
        <w:spacing w:line="480" w:lineRule="auto"/>
        <w:jc w:val="center"/>
        <w:rPr>
          <w:rFonts w:ascii="Lucida Handwriting" w:hAnsi="Lucida Handwriting"/>
          <w:b/>
          <w:color w:val="0D0D0D" w:themeColor="text1" w:themeTint="F2"/>
          <w:sz w:val="52"/>
          <w:szCs w:val="26"/>
        </w:rPr>
      </w:pPr>
      <w:r w:rsidRPr="008409AC">
        <w:rPr>
          <w:rFonts w:ascii="Lucida Handwriting" w:hAnsi="Lucida Handwriting"/>
          <w:b/>
          <w:i/>
          <w:color w:val="0D0D0D" w:themeColor="text1" w:themeTint="F2"/>
          <w:sz w:val="52"/>
          <w:szCs w:val="26"/>
        </w:rPr>
        <w:t>By</w:t>
      </w:r>
    </w:p>
    <w:p w14:paraId="086856A1" w14:textId="73688AB8" w:rsidR="00A3144C" w:rsidRPr="008C174B" w:rsidRDefault="00A3144C" w:rsidP="00A3144C">
      <w:pPr>
        <w:shd w:val="clear" w:color="auto" w:fill="FFFFFF"/>
        <w:autoSpaceDE w:val="0"/>
        <w:autoSpaceDN w:val="0"/>
        <w:adjustRightInd w:val="0"/>
        <w:spacing w:after="0"/>
        <w:jc w:val="center"/>
        <w:rPr>
          <w:rFonts w:ascii="Perpetua Titling MT" w:hAnsi="Perpetua Titling MT" w:cs="Arial"/>
          <w:b/>
          <w:color w:val="0D0D0D" w:themeColor="text1" w:themeTint="F2"/>
          <w:sz w:val="32"/>
          <w:szCs w:val="18"/>
        </w:rPr>
      </w:pPr>
      <w:r>
        <w:rPr>
          <w:rFonts w:ascii="Perpetua Titling MT" w:hAnsi="Perpetua Titling MT" w:cs="Arial"/>
          <w:b/>
          <w:color w:val="0D0D0D" w:themeColor="text1" w:themeTint="F2"/>
          <w:sz w:val="44"/>
          <w:szCs w:val="18"/>
        </w:rPr>
        <w:t>AKANO ESTHER INIOLUWA</w:t>
      </w:r>
    </w:p>
    <w:p w14:paraId="25D0096D" w14:textId="3BF8533B" w:rsidR="00A3144C" w:rsidRPr="00817337" w:rsidRDefault="00A3144C" w:rsidP="00A3144C">
      <w:pPr>
        <w:shd w:val="clear" w:color="auto" w:fill="FFFFFF"/>
        <w:autoSpaceDE w:val="0"/>
        <w:autoSpaceDN w:val="0"/>
        <w:adjustRightInd w:val="0"/>
        <w:spacing w:after="0"/>
        <w:jc w:val="center"/>
        <w:rPr>
          <w:rFonts w:ascii="Bookman Old Style" w:hAnsi="Bookman Old Style"/>
          <w:b/>
          <w:i/>
          <w:color w:val="0D0D0D" w:themeColor="text1" w:themeTint="F2"/>
          <w:sz w:val="48"/>
          <w:szCs w:val="26"/>
        </w:rPr>
      </w:pPr>
      <w:r>
        <w:rPr>
          <w:rFonts w:ascii="Bookman Old Style" w:hAnsi="Bookman Old Style"/>
          <w:b/>
          <w:i/>
          <w:color w:val="0D0D0D" w:themeColor="text1" w:themeTint="F2"/>
          <w:sz w:val="48"/>
          <w:szCs w:val="26"/>
        </w:rPr>
        <w:t>HND/23/ACC/FT/0497</w:t>
      </w:r>
    </w:p>
    <w:p w14:paraId="39065125" w14:textId="77777777" w:rsidR="00A3144C" w:rsidRDefault="00A3144C" w:rsidP="00A3144C">
      <w:pPr>
        <w:shd w:val="clear" w:color="auto" w:fill="FFFFFF"/>
        <w:autoSpaceDE w:val="0"/>
        <w:autoSpaceDN w:val="0"/>
        <w:adjustRightInd w:val="0"/>
        <w:spacing w:after="0" w:line="240" w:lineRule="auto"/>
        <w:jc w:val="center"/>
        <w:rPr>
          <w:rFonts w:ascii="Bookman Old Style" w:hAnsi="Bookman Old Style" w:cs="Times New Roman"/>
          <w:b/>
          <w:i/>
          <w:color w:val="0D0D0D" w:themeColor="text1" w:themeTint="F2"/>
          <w:sz w:val="30"/>
          <w:szCs w:val="26"/>
        </w:rPr>
      </w:pPr>
    </w:p>
    <w:p w14:paraId="4263DB46" w14:textId="77777777" w:rsidR="00A3144C" w:rsidRDefault="00A3144C" w:rsidP="00A3144C">
      <w:pPr>
        <w:shd w:val="clear" w:color="auto" w:fill="FFFFFF"/>
        <w:autoSpaceDE w:val="0"/>
        <w:autoSpaceDN w:val="0"/>
        <w:adjustRightInd w:val="0"/>
        <w:spacing w:after="0" w:line="240" w:lineRule="auto"/>
        <w:jc w:val="center"/>
        <w:rPr>
          <w:rFonts w:ascii="Bookman Old Style" w:hAnsi="Bookman Old Style" w:cs="Times New Roman"/>
          <w:b/>
          <w:i/>
          <w:color w:val="0D0D0D" w:themeColor="text1" w:themeTint="F2"/>
          <w:sz w:val="30"/>
          <w:szCs w:val="26"/>
        </w:rPr>
      </w:pPr>
    </w:p>
    <w:p w14:paraId="0BDFD650" w14:textId="77777777" w:rsidR="00A3144C" w:rsidRPr="0067615C" w:rsidRDefault="00A3144C" w:rsidP="00A3144C">
      <w:pPr>
        <w:spacing w:after="0" w:line="360" w:lineRule="auto"/>
        <w:jc w:val="center"/>
        <w:rPr>
          <w:rFonts w:ascii="Bookman Old Style" w:hAnsi="Bookman Old Style"/>
          <w:b/>
          <w:color w:val="0D0D0D" w:themeColor="text1" w:themeTint="F2"/>
          <w:sz w:val="28"/>
          <w:szCs w:val="26"/>
        </w:rPr>
      </w:pPr>
      <w:r w:rsidRPr="0067615C">
        <w:rPr>
          <w:rFonts w:ascii="Bookman Old Style" w:hAnsi="Bookman Old Style"/>
          <w:b/>
          <w:color w:val="0D0D0D" w:themeColor="text1" w:themeTint="F2"/>
          <w:sz w:val="28"/>
          <w:szCs w:val="26"/>
        </w:rPr>
        <w:t xml:space="preserve">BEING A RESEARCH PROJECT SUBMITTED </w:t>
      </w:r>
    </w:p>
    <w:p w14:paraId="252D7249" w14:textId="77777777" w:rsidR="00A3144C" w:rsidRPr="0067615C" w:rsidRDefault="00A3144C" w:rsidP="00A3144C">
      <w:pPr>
        <w:spacing w:after="0" w:line="360" w:lineRule="auto"/>
        <w:jc w:val="center"/>
        <w:rPr>
          <w:rFonts w:ascii="Bookman Old Style" w:hAnsi="Bookman Old Style"/>
          <w:b/>
          <w:color w:val="0D0D0D" w:themeColor="text1" w:themeTint="F2"/>
          <w:sz w:val="28"/>
          <w:szCs w:val="26"/>
        </w:rPr>
      </w:pPr>
      <w:r w:rsidRPr="0067615C">
        <w:rPr>
          <w:rFonts w:ascii="Bookman Old Style" w:hAnsi="Bookman Old Style"/>
          <w:b/>
          <w:color w:val="0D0D0D" w:themeColor="text1" w:themeTint="F2"/>
          <w:sz w:val="28"/>
          <w:szCs w:val="26"/>
        </w:rPr>
        <w:t>TO THE DEPARTMENT OF ACCOUNTANCY,</w:t>
      </w:r>
    </w:p>
    <w:p w14:paraId="5B862F56" w14:textId="77777777" w:rsidR="00A3144C" w:rsidRPr="008409AC" w:rsidRDefault="00A3144C" w:rsidP="00A3144C">
      <w:pPr>
        <w:spacing w:after="0" w:line="360" w:lineRule="auto"/>
        <w:jc w:val="center"/>
        <w:rPr>
          <w:rFonts w:ascii="Bookman Old Style" w:hAnsi="Bookman Old Style"/>
          <w:b/>
          <w:color w:val="0D0D0D" w:themeColor="text1" w:themeTint="F2"/>
          <w:sz w:val="32"/>
          <w:szCs w:val="26"/>
        </w:rPr>
      </w:pPr>
      <w:r w:rsidRPr="0067615C">
        <w:rPr>
          <w:rFonts w:ascii="Bookman Old Style" w:hAnsi="Bookman Old Style"/>
          <w:b/>
          <w:color w:val="0D0D0D" w:themeColor="text1" w:themeTint="F2"/>
          <w:sz w:val="26"/>
          <w:szCs w:val="26"/>
        </w:rPr>
        <w:t xml:space="preserve">INSTITUTE OF FINANCE AND MANAGEMENT STUDIES (IFMS), </w:t>
      </w:r>
      <w:r w:rsidRPr="0067615C">
        <w:rPr>
          <w:rFonts w:ascii="Bookman Old Style" w:hAnsi="Bookman Old Style"/>
          <w:b/>
          <w:color w:val="0D0D0D" w:themeColor="text1" w:themeTint="F2"/>
          <w:sz w:val="28"/>
          <w:szCs w:val="26"/>
        </w:rPr>
        <w:t>KWARA STATE POLYTECHNIC, ILORIN</w:t>
      </w:r>
    </w:p>
    <w:p w14:paraId="45D2E7C2" w14:textId="77777777" w:rsidR="00A3144C" w:rsidRPr="008409AC" w:rsidRDefault="00A3144C" w:rsidP="00A3144C">
      <w:pPr>
        <w:autoSpaceDE w:val="0"/>
        <w:autoSpaceDN w:val="0"/>
        <w:adjustRightInd w:val="0"/>
        <w:spacing w:after="0" w:line="360" w:lineRule="auto"/>
        <w:rPr>
          <w:rFonts w:ascii="Bookman Old Style" w:hAnsi="Bookman Old Style"/>
          <w:b/>
          <w:i/>
          <w:color w:val="0D0D0D" w:themeColor="text1" w:themeTint="F2"/>
          <w:sz w:val="30"/>
          <w:szCs w:val="26"/>
        </w:rPr>
      </w:pPr>
    </w:p>
    <w:p w14:paraId="4711DE6F" w14:textId="77777777" w:rsidR="00A3144C" w:rsidRPr="008409AC" w:rsidRDefault="00A3144C" w:rsidP="00A3144C">
      <w:pPr>
        <w:autoSpaceDE w:val="0"/>
        <w:autoSpaceDN w:val="0"/>
        <w:adjustRightInd w:val="0"/>
        <w:spacing w:after="0" w:line="360" w:lineRule="auto"/>
        <w:jc w:val="center"/>
        <w:rPr>
          <w:rFonts w:ascii="Comic Sans MS" w:hAnsi="Comic Sans MS"/>
          <w:b/>
          <w:color w:val="0D0D0D" w:themeColor="text1" w:themeTint="F2"/>
          <w:sz w:val="30"/>
          <w:szCs w:val="26"/>
        </w:rPr>
      </w:pPr>
      <w:r w:rsidRPr="008409AC">
        <w:rPr>
          <w:rFonts w:ascii="Comic Sans MS" w:hAnsi="Comic Sans MS"/>
          <w:b/>
          <w:color w:val="0D0D0D" w:themeColor="text1" w:themeTint="F2"/>
          <w:sz w:val="30"/>
          <w:szCs w:val="26"/>
        </w:rPr>
        <w:t xml:space="preserve">IN PARTIAL FULFILLMENT OF THE REQUIREMENT </w:t>
      </w:r>
    </w:p>
    <w:p w14:paraId="138F23D1" w14:textId="77777777" w:rsidR="00A3144C" w:rsidRPr="008409AC" w:rsidRDefault="00A3144C" w:rsidP="00A3144C">
      <w:pPr>
        <w:autoSpaceDE w:val="0"/>
        <w:autoSpaceDN w:val="0"/>
        <w:adjustRightInd w:val="0"/>
        <w:spacing w:after="0" w:line="360" w:lineRule="auto"/>
        <w:jc w:val="center"/>
        <w:rPr>
          <w:rFonts w:ascii="Comic Sans MS" w:hAnsi="Comic Sans MS"/>
          <w:b/>
          <w:color w:val="0D0D0D" w:themeColor="text1" w:themeTint="F2"/>
          <w:sz w:val="30"/>
          <w:szCs w:val="26"/>
        </w:rPr>
      </w:pPr>
      <w:r w:rsidRPr="008409AC">
        <w:rPr>
          <w:rFonts w:ascii="Comic Sans MS" w:hAnsi="Comic Sans MS"/>
          <w:b/>
          <w:color w:val="0D0D0D" w:themeColor="text1" w:themeTint="F2"/>
          <w:sz w:val="30"/>
          <w:szCs w:val="26"/>
        </w:rPr>
        <w:t xml:space="preserve">FOR THE AWARD OF </w:t>
      </w:r>
      <w:r>
        <w:rPr>
          <w:rFonts w:ascii="Comic Sans MS" w:hAnsi="Comic Sans MS"/>
          <w:b/>
          <w:color w:val="0D0D0D" w:themeColor="text1" w:themeTint="F2"/>
          <w:sz w:val="30"/>
          <w:szCs w:val="26"/>
        </w:rPr>
        <w:t xml:space="preserve">HIGHER </w:t>
      </w:r>
      <w:r w:rsidRPr="008409AC">
        <w:rPr>
          <w:rFonts w:ascii="Comic Sans MS" w:hAnsi="Comic Sans MS"/>
          <w:b/>
          <w:color w:val="0D0D0D" w:themeColor="text1" w:themeTint="F2"/>
          <w:sz w:val="30"/>
          <w:szCs w:val="26"/>
        </w:rPr>
        <w:t>NAT</w:t>
      </w:r>
      <w:r>
        <w:rPr>
          <w:rFonts w:ascii="Comic Sans MS" w:hAnsi="Comic Sans MS"/>
          <w:b/>
          <w:color w:val="0D0D0D" w:themeColor="text1" w:themeTint="F2"/>
          <w:sz w:val="30"/>
          <w:szCs w:val="26"/>
        </w:rPr>
        <w:t>IONAL DIPLOMA (HND) IN ACCOUNTANCY</w:t>
      </w:r>
    </w:p>
    <w:p w14:paraId="755DB415" w14:textId="77777777" w:rsidR="00A3144C" w:rsidRDefault="00A3144C" w:rsidP="00A3144C">
      <w:pPr>
        <w:shd w:val="clear" w:color="auto" w:fill="FFFFFF"/>
        <w:autoSpaceDE w:val="0"/>
        <w:autoSpaceDN w:val="0"/>
        <w:adjustRightInd w:val="0"/>
        <w:spacing w:line="480" w:lineRule="auto"/>
        <w:jc w:val="right"/>
        <w:rPr>
          <w:rFonts w:ascii="Bookman Old Style" w:hAnsi="Bookman Old Style"/>
          <w:b/>
          <w:i/>
          <w:color w:val="0D0D0D" w:themeColor="text1" w:themeTint="F2"/>
          <w:sz w:val="30"/>
          <w:szCs w:val="26"/>
        </w:rPr>
      </w:pPr>
      <w:r>
        <w:rPr>
          <w:rFonts w:ascii="Bookman Old Style" w:hAnsi="Bookman Old Style"/>
          <w:b/>
          <w:i/>
          <w:color w:val="0D0D0D" w:themeColor="text1" w:themeTint="F2"/>
          <w:sz w:val="30"/>
          <w:szCs w:val="26"/>
        </w:rPr>
        <w:t>MAY, 2025</w:t>
      </w:r>
    </w:p>
    <w:p w14:paraId="32AE4CBA" w14:textId="77777777" w:rsidR="00A3144C" w:rsidRDefault="00A3144C" w:rsidP="00A3144C">
      <w:pPr>
        <w:spacing w:line="480" w:lineRule="auto"/>
        <w:jc w:val="center"/>
        <w:rPr>
          <w:rFonts w:ascii="Times New Roman" w:hAnsi="Times New Roman" w:cs="Times New Roman"/>
          <w:b/>
          <w:bCs/>
          <w:color w:val="0D0D0D" w:themeColor="text1" w:themeTint="F2"/>
          <w:sz w:val="24"/>
          <w:szCs w:val="24"/>
        </w:rPr>
      </w:pPr>
    </w:p>
    <w:p w14:paraId="26D27B72" w14:textId="442DF8CB" w:rsidR="00A3144C" w:rsidRPr="00C166D0" w:rsidRDefault="00A3144C" w:rsidP="00A3144C">
      <w:pPr>
        <w:spacing w:line="480" w:lineRule="auto"/>
        <w:jc w:val="center"/>
        <w:rPr>
          <w:rFonts w:ascii="Times New Roman" w:hAnsi="Times New Roman" w:cs="Times New Roman"/>
          <w:b/>
          <w:bCs/>
          <w:color w:val="0D0D0D" w:themeColor="text1" w:themeTint="F2"/>
          <w:sz w:val="24"/>
          <w:szCs w:val="24"/>
        </w:rPr>
      </w:pPr>
      <w:r w:rsidRPr="00C166D0">
        <w:rPr>
          <w:rFonts w:ascii="Times New Roman" w:hAnsi="Times New Roman" w:cs="Times New Roman"/>
          <w:b/>
          <w:bCs/>
          <w:color w:val="0D0D0D" w:themeColor="text1" w:themeTint="F2"/>
          <w:sz w:val="24"/>
          <w:szCs w:val="24"/>
        </w:rPr>
        <w:lastRenderedPageBreak/>
        <w:t xml:space="preserve">CERTIFICATION </w:t>
      </w:r>
    </w:p>
    <w:p w14:paraId="73D69AF4" w14:textId="1E0C521A" w:rsidR="00A3144C" w:rsidRPr="00C166D0" w:rsidRDefault="00446716" w:rsidP="00A3144C">
      <w:pPr>
        <w:spacing w:line="480" w:lineRule="auto"/>
        <w:ind w:firstLine="72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This is to certify that this research work carried out by </w:t>
      </w:r>
      <w:r w:rsidRPr="00716E80">
        <w:rPr>
          <w:rFonts w:ascii="Times New Roman" w:hAnsi="Times New Roman" w:cs="Times New Roman"/>
          <w:b/>
          <w:color w:val="0D0D0D" w:themeColor="text1" w:themeTint="F2"/>
          <w:sz w:val="24"/>
          <w:szCs w:val="24"/>
        </w:rPr>
        <w:t>AKANO ESTHER INIOLUWA HND/23/ACC/FT/0497</w:t>
      </w:r>
      <w:r>
        <w:rPr>
          <w:rFonts w:ascii="Times New Roman" w:hAnsi="Times New Roman" w:cs="Times New Roman"/>
          <w:bCs/>
          <w:color w:val="0D0D0D" w:themeColor="text1" w:themeTint="F2"/>
          <w:sz w:val="24"/>
          <w:szCs w:val="24"/>
        </w:rPr>
        <w:t xml:space="preserve"> has been read and approved as meeting part of the </w:t>
      </w:r>
      <w:r w:rsidR="00716E80">
        <w:rPr>
          <w:rFonts w:ascii="Times New Roman" w:hAnsi="Times New Roman" w:cs="Times New Roman"/>
          <w:bCs/>
          <w:color w:val="0D0D0D" w:themeColor="text1" w:themeTint="F2"/>
          <w:sz w:val="24"/>
          <w:szCs w:val="24"/>
        </w:rPr>
        <w:t>requirement for the award of Higher National Diploma (HND) in Accountancy by the Department of Accountancy, Institute of Finance and Management Studies, Kwara State Polytechnic, Ilorin Kwara State.</w:t>
      </w:r>
    </w:p>
    <w:p w14:paraId="234C8EC2" w14:textId="77777777" w:rsidR="00C166D0" w:rsidRDefault="00C166D0" w:rsidP="00C166D0">
      <w:pPr>
        <w:spacing w:after="0" w:line="360" w:lineRule="auto"/>
        <w:rPr>
          <w:rFonts w:ascii="Times New Roman" w:hAnsi="Times New Roman" w:cs="Times New Roman"/>
          <w:b/>
          <w:bCs/>
          <w:color w:val="0D0D0D" w:themeColor="text1" w:themeTint="F2"/>
          <w:sz w:val="24"/>
          <w:szCs w:val="24"/>
        </w:rPr>
      </w:pPr>
    </w:p>
    <w:p w14:paraId="0B037AFB" w14:textId="180F701C" w:rsidR="00A3144C" w:rsidRPr="00C166D0" w:rsidRDefault="00C166D0" w:rsidP="00C166D0">
      <w:pPr>
        <w:spacing w:after="0" w:line="360" w:lineRule="auto"/>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_______________________</w:t>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______________________</w:t>
      </w:r>
    </w:p>
    <w:p w14:paraId="23C342A0" w14:textId="769978CA" w:rsidR="00C166D0" w:rsidRDefault="00C166D0" w:rsidP="00C166D0">
      <w:pPr>
        <w:spacing w:after="0" w:line="360" w:lineRule="auto"/>
        <w:rPr>
          <w:rFonts w:ascii="Times New Roman" w:hAnsi="Times New Roman" w:cs="Times New Roman"/>
          <w:b/>
          <w:bCs/>
          <w:color w:val="0D0D0D" w:themeColor="text1" w:themeTint="F2"/>
          <w:sz w:val="24"/>
          <w:szCs w:val="24"/>
        </w:rPr>
      </w:pPr>
      <w:r w:rsidRPr="00C166D0">
        <w:rPr>
          <w:rFonts w:ascii="Times New Roman" w:hAnsi="Times New Roman" w:cs="Times New Roman"/>
          <w:b/>
          <w:bCs/>
          <w:color w:val="0D0D0D" w:themeColor="text1" w:themeTint="F2"/>
          <w:sz w:val="24"/>
          <w:szCs w:val="24"/>
        </w:rPr>
        <w:t>DR. YUSUF, A.S</w:t>
      </w:r>
      <w:r>
        <w:rPr>
          <w:rFonts w:ascii="Times New Roman" w:hAnsi="Times New Roman" w:cs="Times New Roman"/>
          <w:b/>
          <w:bCs/>
          <w:color w:val="0D0D0D" w:themeColor="text1" w:themeTint="F2"/>
          <w:sz w:val="24"/>
          <w:szCs w:val="24"/>
        </w:rPr>
        <w:t>.</w:t>
      </w:r>
      <w:r w:rsidRPr="00C166D0">
        <w:rPr>
          <w:rFonts w:ascii="Times New Roman" w:hAnsi="Times New Roman" w:cs="Times New Roman"/>
          <w:b/>
          <w:bCs/>
          <w:color w:val="0D0D0D" w:themeColor="text1" w:themeTint="F2"/>
          <w:sz w:val="24"/>
          <w:szCs w:val="24"/>
        </w:rPr>
        <w:tab/>
      </w:r>
      <w:r w:rsidRPr="00C166D0">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sidRPr="00C166D0">
        <w:rPr>
          <w:rFonts w:ascii="Times New Roman" w:hAnsi="Times New Roman" w:cs="Times New Roman"/>
          <w:b/>
          <w:bCs/>
          <w:color w:val="0D0D0D" w:themeColor="text1" w:themeTint="F2"/>
          <w:sz w:val="24"/>
          <w:szCs w:val="24"/>
        </w:rPr>
        <w:tab/>
      </w:r>
      <w:r w:rsidRPr="00C166D0">
        <w:rPr>
          <w:rFonts w:ascii="Times New Roman" w:hAnsi="Times New Roman" w:cs="Times New Roman"/>
          <w:bCs/>
          <w:i/>
          <w:color w:val="0D0D0D" w:themeColor="text1" w:themeTint="F2"/>
          <w:sz w:val="24"/>
          <w:szCs w:val="24"/>
        </w:rPr>
        <w:t>SIG</w:t>
      </w:r>
      <w:r>
        <w:rPr>
          <w:rFonts w:ascii="Times New Roman" w:hAnsi="Times New Roman" w:cs="Times New Roman"/>
          <w:bCs/>
          <w:i/>
          <w:color w:val="0D0D0D" w:themeColor="text1" w:themeTint="F2"/>
          <w:sz w:val="24"/>
          <w:szCs w:val="24"/>
        </w:rPr>
        <w:t>N</w:t>
      </w:r>
    </w:p>
    <w:p w14:paraId="2F7C11B1" w14:textId="6BD6AAF7" w:rsidR="00A3144C" w:rsidRPr="00C166D0" w:rsidRDefault="00C166D0" w:rsidP="00C166D0">
      <w:pPr>
        <w:spacing w:after="0" w:line="360" w:lineRule="auto"/>
        <w:rPr>
          <w:rFonts w:ascii="Times New Roman" w:hAnsi="Times New Roman" w:cs="Times New Roman"/>
          <w:bCs/>
          <w:color w:val="0D0D0D" w:themeColor="text1" w:themeTint="F2"/>
          <w:sz w:val="24"/>
          <w:szCs w:val="24"/>
        </w:rPr>
      </w:pPr>
      <w:r w:rsidRPr="00C166D0">
        <w:rPr>
          <w:rFonts w:ascii="Times New Roman" w:hAnsi="Times New Roman" w:cs="Times New Roman"/>
          <w:bCs/>
          <w:color w:val="0D0D0D" w:themeColor="text1" w:themeTint="F2"/>
          <w:sz w:val="24"/>
          <w:szCs w:val="24"/>
        </w:rPr>
        <w:t xml:space="preserve">(PROJECT SUPERVISOR)          </w:t>
      </w:r>
      <w:r w:rsidRPr="00C166D0">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p>
    <w:p w14:paraId="45BF784F" w14:textId="77777777" w:rsidR="00A3144C" w:rsidRDefault="00A3144C" w:rsidP="00C166D0">
      <w:pPr>
        <w:spacing w:after="0" w:line="360" w:lineRule="auto"/>
        <w:rPr>
          <w:rFonts w:ascii="Times New Roman" w:hAnsi="Times New Roman" w:cs="Times New Roman"/>
          <w:color w:val="0D0D0D" w:themeColor="text1" w:themeTint="F2"/>
          <w:sz w:val="24"/>
          <w:szCs w:val="24"/>
        </w:rPr>
      </w:pPr>
    </w:p>
    <w:p w14:paraId="2158C2B7" w14:textId="3E30D0B3" w:rsidR="00C166D0" w:rsidRPr="00C166D0" w:rsidRDefault="00C166D0" w:rsidP="00C166D0">
      <w:pPr>
        <w:spacing w:after="0" w:line="36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_______________________</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b/>
          <w:bCs/>
          <w:color w:val="0D0D0D" w:themeColor="text1" w:themeTint="F2"/>
          <w:sz w:val="24"/>
          <w:szCs w:val="24"/>
        </w:rPr>
        <w:t>______________________</w:t>
      </w:r>
    </w:p>
    <w:p w14:paraId="5D7753B3" w14:textId="3B924CCF" w:rsidR="00A3144C" w:rsidRPr="00C166D0" w:rsidRDefault="00C166D0" w:rsidP="00C166D0">
      <w:pPr>
        <w:spacing w:after="0" w:line="360" w:lineRule="auto"/>
        <w:jc w:val="both"/>
        <w:rPr>
          <w:rFonts w:ascii="Times New Roman" w:hAnsi="Times New Roman" w:cs="Times New Roman"/>
          <w:bCs/>
          <w:color w:val="0D0D0D" w:themeColor="text1" w:themeTint="F2"/>
          <w:sz w:val="24"/>
          <w:szCs w:val="24"/>
        </w:rPr>
      </w:pPr>
      <w:r w:rsidRPr="00C166D0">
        <w:rPr>
          <w:rFonts w:ascii="Times New Roman" w:hAnsi="Times New Roman" w:cs="Times New Roman"/>
          <w:b/>
          <w:bCs/>
          <w:color w:val="0D0D0D" w:themeColor="text1" w:themeTint="F2"/>
          <w:sz w:val="24"/>
          <w:szCs w:val="24"/>
        </w:rPr>
        <w:t>MRS. ADEGBOYE, B.B</w:t>
      </w:r>
      <w:r>
        <w:rPr>
          <w:rFonts w:ascii="Times New Roman" w:hAnsi="Times New Roman" w:cs="Times New Roman"/>
          <w:b/>
          <w:bCs/>
          <w:color w:val="0D0D0D" w:themeColor="text1" w:themeTint="F2"/>
          <w:sz w:val="24"/>
          <w:szCs w:val="24"/>
        </w:rPr>
        <w:t>.</w:t>
      </w:r>
      <w:r w:rsidRPr="00C166D0">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sidRPr="00C166D0">
        <w:rPr>
          <w:rFonts w:ascii="Times New Roman" w:hAnsi="Times New Roman" w:cs="Times New Roman"/>
          <w:bCs/>
          <w:i/>
          <w:color w:val="0D0D0D" w:themeColor="text1" w:themeTint="F2"/>
          <w:sz w:val="24"/>
          <w:szCs w:val="24"/>
        </w:rPr>
        <w:t>SIGN</w:t>
      </w:r>
      <w:r w:rsidRPr="00C166D0">
        <w:rPr>
          <w:rFonts w:ascii="Times New Roman" w:hAnsi="Times New Roman" w:cs="Times New Roman"/>
          <w:bCs/>
          <w:color w:val="0D0D0D" w:themeColor="text1" w:themeTint="F2"/>
          <w:sz w:val="24"/>
          <w:szCs w:val="24"/>
        </w:rPr>
        <w:t xml:space="preserve"> </w:t>
      </w:r>
      <w:r w:rsidRPr="00C166D0">
        <w:rPr>
          <w:rFonts w:ascii="Times New Roman" w:hAnsi="Times New Roman" w:cs="Times New Roman"/>
          <w:bCs/>
          <w:color w:val="0D0D0D" w:themeColor="text1" w:themeTint="F2"/>
          <w:sz w:val="24"/>
          <w:szCs w:val="24"/>
        </w:rPr>
        <w:tab/>
      </w:r>
    </w:p>
    <w:p w14:paraId="45D2F489" w14:textId="49343E7A" w:rsidR="00A3144C" w:rsidRPr="00C166D0" w:rsidRDefault="00C166D0" w:rsidP="00C166D0">
      <w:pPr>
        <w:spacing w:after="0" w:line="360" w:lineRule="auto"/>
        <w:jc w:val="both"/>
        <w:rPr>
          <w:rFonts w:ascii="Times New Roman" w:hAnsi="Times New Roman" w:cs="Times New Roman"/>
          <w:color w:val="0D0D0D" w:themeColor="text1" w:themeTint="F2"/>
          <w:sz w:val="24"/>
          <w:szCs w:val="24"/>
        </w:rPr>
      </w:pPr>
      <w:r w:rsidRPr="00C166D0">
        <w:rPr>
          <w:rFonts w:ascii="Times New Roman" w:hAnsi="Times New Roman" w:cs="Times New Roman"/>
          <w:bCs/>
          <w:color w:val="0D0D0D" w:themeColor="text1" w:themeTint="F2"/>
          <w:sz w:val="24"/>
          <w:szCs w:val="24"/>
        </w:rPr>
        <w:t xml:space="preserve">(PROJECT COORDINATOR)               </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p>
    <w:p w14:paraId="48FC04EF" w14:textId="77777777" w:rsidR="00A3144C" w:rsidRDefault="00A3144C" w:rsidP="00C166D0">
      <w:pPr>
        <w:spacing w:after="0" w:line="360" w:lineRule="auto"/>
        <w:rPr>
          <w:rFonts w:ascii="Times New Roman" w:hAnsi="Times New Roman" w:cs="Times New Roman"/>
          <w:color w:val="0D0D0D" w:themeColor="text1" w:themeTint="F2"/>
          <w:sz w:val="24"/>
          <w:szCs w:val="24"/>
        </w:rPr>
      </w:pPr>
    </w:p>
    <w:p w14:paraId="69901C67" w14:textId="41DACE93" w:rsidR="00C166D0" w:rsidRPr="00C166D0" w:rsidRDefault="00C166D0" w:rsidP="00C166D0">
      <w:pPr>
        <w:spacing w:after="0" w:line="36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_______________________</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b/>
          <w:bCs/>
          <w:color w:val="0D0D0D" w:themeColor="text1" w:themeTint="F2"/>
          <w:sz w:val="24"/>
          <w:szCs w:val="24"/>
        </w:rPr>
        <w:tab/>
        <w:t>______________________</w:t>
      </w:r>
    </w:p>
    <w:p w14:paraId="07562483" w14:textId="21E07918" w:rsidR="00A3144C" w:rsidRPr="00C166D0" w:rsidRDefault="00C166D0" w:rsidP="00C166D0">
      <w:pPr>
        <w:spacing w:after="0" w:line="360" w:lineRule="auto"/>
        <w:rPr>
          <w:rFonts w:ascii="Times New Roman" w:hAnsi="Times New Roman" w:cs="Times New Roman"/>
          <w:bCs/>
          <w:color w:val="0D0D0D" w:themeColor="text1" w:themeTint="F2"/>
          <w:sz w:val="24"/>
          <w:szCs w:val="24"/>
        </w:rPr>
      </w:pPr>
      <w:r w:rsidRPr="00C166D0">
        <w:rPr>
          <w:rFonts w:ascii="Times New Roman" w:hAnsi="Times New Roman" w:cs="Times New Roman"/>
          <w:b/>
          <w:bCs/>
          <w:color w:val="0D0D0D" w:themeColor="text1" w:themeTint="F2"/>
          <w:sz w:val="24"/>
          <w:szCs w:val="24"/>
        </w:rPr>
        <w:t>MR. ELELU, M.O</w:t>
      </w:r>
      <w:r>
        <w:rPr>
          <w:rFonts w:ascii="Times New Roman" w:hAnsi="Times New Roman" w:cs="Times New Roman"/>
          <w:b/>
          <w:bCs/>
          <w:color w:val="0D0D0D" w:themeColor="text1" w:themeTint="F2"/>
          <w:sz w:val="24"/>
          <w:szCs w:val="24"/>
        </w:rPr>
        <w:t>.</w:t>
      </w:r>
      <w:r w:rsidRPr="00C166D0">
        <w:rPr>
          <w:rFonts w:ascii="Times New Roman" w:hAnsi="Times New Roman" w:cs="Times New Roman"/>
          <w:b/>
          <w:bCs/>
          <w:color w:val="0D0D0D" w:themeColor="text1" w:themeTint="F2"/>
          <w:sz w:val="24"/>
          <w:szCs w:val="24"/>
        </w:rPr>
        <w:tab/>
      </w:r>
      <w:r w:rsidRPr="00C166D0">
        <w:rPr>
          <w:rFonts w:ascii="Times New Roman" w:hAnsi="Times New Roman" w:cs="Times New Roman"/>
          <w:b/>
          <w:bCs/>
          <w:color w:val="0D0D0D" w:themeColor="text1" w:themeTint="F2"/>
          <w:sz w:val="24"/>
          <w:szCs w:val="24"/>
        </w:rPr>
        <w:tab/>
      </w:r>
      <w:r w:rsidRPr="00C166D0">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r>
      <w:r w:rsidRPr="00C166D0">
        <w:rPr>
          <w:rFonts w:ascii="Times New Roman" w:hAnsi="Times New Roman" w:cs="Times New Roman"/>
          <w:bCs/>
          <w:i/>
          <w:color w:val="0D0D0D" w:themeColor="text1" w:themeTint="F2"/>
          <w:sz w:val="24"/>
          <w:szCs w:val="24"/>
        </w:rPr>
        <w:t xml:space="preserve">SIGN </w:t>
      </w:r>
      <w:r w:rsidRPr="00C166D0">
        <w:rPr>
          <w:rFonts w:ascii="Times New Roman" w:hAnsi="Times New Roman" w:cs="Times New Roman"/>
          <w:bCs/>
          <w:i/>
          <w:color w:val="0D0D0D" w:themeColor="text1" w:themeTint="F2"/>
          <w:sz w:val="24"/>
          <w:szCs w:val="24"/>
        </w:rPr>
        <w:tab/>
      </w:r>
    </w:p>
    <w:p w14:paraId="0EC36758" w14:textId="7B36C9E3" w:rsidR="00A3144C" w:rsidRPr="00C166D0" w:rsidRDefault="00C166D0" w:rsidP="00C166D0">
      <w:pPr>
        <w:spacing w:after="0" w:line="360" w:lineRule="auto"/>
        <w:jc w:val="both"/>
        <w:rPr>
          <w:rFonts w:ascii="Times New Roman" w:hAnsi="Times New Roman" w:cs="Times New Roman"/>
          <w:bCs/>
          <w:color w:val="0D0D0D" w:themeColor="text1" w:themeTint="F2"/>
          <w:sz w:val="24"/>
          <w:szCs w:val="24"/>
        </w:rPr>
      </w:pPr>
      <w:r w:rsidRPr="00C166D0">
        <w:rPr>
          <w:rFonts w:ascii="Times New Roman" w:hAnsi="Times New Roman" w:cs="Times New Roman"/>
          <w:bCs/>
          <w:color w:val="0D0D0D" w:themeColor="text1" w:themeTint="F2"/>
          <w:sz w:val="24"/>
          <w:szCs w:val="24"/>
        </w:rPr>
        <w:t xml:space="preserve">(HEAD OF DEPARTMENT)             </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p>
    <w:p w14:paraId="022F14BE" w14:textId="77777777" w:rsidR="00A3144C" w:rsidRDefault="00A3144C" w:rsidP="00C166D0">
      <w:pPr>
        <w:spacing w:after="0" w:line="360" w:lineRule="auto"/>
        <w:rPr>
          <w:rFonts w:ascii="Times New Roman" w:hAnsi="Times New Roman" w:cs="Times New Roman"/>
          <w:color w:val="0D0D0D" w:themeColor="text1" w:themeTint="F2"/>
          <w:sz w:val="24"/>
          <w:szCs w:val="24"/>
        </w:rPr>
      </w:pPr>
    </w:p>
    <w:p w14:paraId="02564605" w14:textId="34EE59E6" w:rsidR="00C166D0" w:rsidRPr="00C166D0" w:rsidRDefault="00C166D0" w:rsidP="00C166D0">
      <w:pPr>
        <w:spacing w:after="0" w:line="36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_______________________</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b/>
          <w:color w:val="0D0D0D" w:themeColor="text1" w:themeTint="F2"/>
          <w:sz w:val="24"/>
          <w:szCs w:val="24"/>
        </w:rPr>
        <w:t>_______________________</w:t>
      </w:r>
    </w:p>
    <w:p w14:paraId="4BAC2738" w14:textId="33821EB3" w:rsidR="00C166D0" w:rsidRDefault="00C166D0" w:rsidP="00C166D0">
      <w:pPr>
        <w:spacing w:after="0" w:line="360" w:lineRule="auto"/>
        <w:jc w:val="both"/>
        <w:rPr>
          <w:rFonts w:ascii="Times New Roman" w:hAnsi="Times New Roman" w:cs="Times New Roman"/>
          <w:bCs/>
          <w:color w:val="0D0D0D" w:themeColor="text1" w:themeTint="F2"/>
          <w:sz w:val="24"/>
          <w:szCs w:val="24"/>
        </w:rPr>
      </w:pPr>
      <w:r w:rsidRPr="00C166D0">
        <w:rPr>
          <w:rFonts w:ascii="Times New Roman" w:hAnsi="Times New Roman" w:cs="Times New Roman"/>
          <w:b/>
          <w:color w:val="0D0D0D" w:themeColor="text1" w:themeTint="F2"/>
          <w:sz w:val="24"/>
          <w:szCs w:val="24"/>
        </w:rPr>
        <w:t>MR.</w:t>
      </w:r>
      <w:r>
        <w:rPr>
          <w:rFonts w:ascii="Times New Roman" w:hAnsi="Times New Roman" w:cs="Times New Roman"/>
          <w:b/>
          <w:color w:val="0D0D0D" w:themeColor="text1" w:themeTint="F2"/>
          <w:sz w:val="24"/>
          <w:szCs w:val="24"/>
        </w:rPr>
        <w:t xml:space="preserve"> </w:t>
      </w:r>
      <w:r w:rsidRPr="00C166D0">
        <w:rPr>
          <w:rFonts w:ascii="Times New Roman" w:hAnsi="Times New Roman" w:cs="Times New Roman"/>
          <w:b/>
          <w:color w:val="0D0D0D" w:themeColor="text1" w:themeTint="F2"/>
          <w:sz w:val="24"/>
          <w:szCs w:val="24"/>
        </w:rPr>
        <w:t>IKHU OMOREGBE SUNDAY (ACA)</w:t>
      </w:r>
      <w:r w:rsidRPr="00C166D0">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ab/>
      </w:r>
      <w:r w:rsidRPr="00C166D0">
        <w:rPr>
          <w:rFonts w:ascii="Times New Roman" w:hAnsi="Times New Roman" w:cs="Times New Roman"/>
          <w:bCs/>
          <w:i/>
          <w:color w:val="0D0D0D" w:themeColor="text1" w:themeTint="F2"/>
          <w:sz w:val="24"/>
          <w:szCs w:val="24"/>
        </w:rPr>
        <w:t>SIGN</w:t>
      </w:r>
      <w:r w:rsidRPr="00C166D0">
        <w:rPr>
          <w:rFonts w:ascii="Times New Roman" w:hAnsi="Times New Roman" w:cs="Times New Roman"/>
          <w:bCs/>
          <w:color w:val="0D0D0D" w:themeColor="text1" w:themeTint="F2"/>
          <w:sz w:val="24"/>
          <w:szCs w:val="24"/>
        </w:rPr>
        <w:tab/>
      </w:r>
    </w:p>
    <w:p w14:paraId="775552D5" w14:textId="6EED2999" w:rsidR="00A3144C" w:rsidRDefault="00C166D0" w:rsidP="00C166D0">
      <w:pPr>
        <w:spacing w:after="0" w:line="360" w:lineRule="auto"/>
        <w:jc w:val="both"/>
        <w:rPr>
          <w:rFonts w:ascii="Times New Roman" w:hAnsi="Times New Roman" w:cs="Times New Roman"/>
          <w:bCs/>
          <w:color w:val="0D0D0D" w:themeColor="text1" w:themeTint="F2"/>
          <w:sz w:val="24"/>
          <w:szCs w:val="24"/>
        </w:rPr>
      </w:pPr>
      <w:r w:rsidRPr="00C166D0">
        <w:rPr>
          <w:rFonts w:ascii="Times New Roman" w:hAnsi="Times New Roman" w:cs="Times New Roman"/>
          <w:bCs/>
          <w:color w:val="0D0D0D" w:themeColor="text1" w:themeTint="F2"/>
          <w:sz w:val="24"/>
          <w:szCs w:val="24"/>
        </w:rPr>
        <w:t xml:space="preserve">(EXTERNAL SUPERVISOR)              </w:t>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r>
        <w:rPr>
          <w:rFonts w:ascii="Times New Roman" w:hAnsi="Times New Roman" w:cs="Times New Roman"/>
          <w:bCs/>
          <w:color w:val="0D0D0D" w:themeColor="text1" w:themeTint="F2"/>
          <w:sz w:val="24"/>
          <w:szCs w:val="24"/>
        </w:rPr>
        <w:tab/>
      </w:r>
    </w:p>
    <w:p w14:paraId="6FCF1AFD" w14:textId="77777777" w:rsidR="00C166D0" w:rsidRDefault="00C166D0" w:rsidP="00C166D0">
      <w:pPr>
        <w:spacing w:after="0" w:line="276" w:lineRule="auto"/>
        <w:jc w:val="both"/>
        <w:rPr>
          <w:rFonts w:ascii="Times New Roman" w:hAnsi="Times New Roman" w:cs="Times New Roman"/>
          <w:bCs/>
          <w:color w:val="0D0D0D" w:themeColor="text1" w:themeTint="F2"/>
          <w:sz w:val="24"/>
          <w:szCs w:val="24"/>
        </w:rPr>
      </w:pPr>
    </w:p>
    <w:p w14:paraId="20533F48" w14:textId="77777777" w:rsidR="00C166D0" w:rsidRDefault="00C166D0" w:rsidP="00C166D0">
      <w:pPr>
        <w:spacing w:after="0" w:line="276" w:lineRule="auto"/>
        <w:jc w:val="both"/>
        <w:rPr>
          <w:rFonts w:ascii="Times New Roman" w:hAnsi="Times New Roman" w:cs="Times New Roman"/>
          <w:bCs/>
          <w:color w:val="0D0D0D" w:themeColor="text1" w:themeTint="F2"/>
          <w:sz w:val="24"/>
          <w:szCs w:val="24"/>
        </w:rPr>
      </w:pPr>
    </w:p>
    <w:p w14:paraId="4B81C5D4" w14:textId="77777777" w:rsidR="00C166D0" w:rsidRPr="00C166D0" w:rsidRDefault="00C166D0" w:rsidP="00C166D0">
      <w:pPr>
        <w:spacing w:after="0" w:line="276" w:lineRule="auto"/>
        <w:jc w:val="both"/>
        <w:rPr>
          <w:rFonts w:ascii="Times New Roman" w:hAnsi="Times New Roman" w:cs="Times New Roman"/>
          <w:bCs/>
          <w:color w:val="0D0D0D" w:themeColor="text1" w:themeTint="F2"/>
          <w:sz w:val="24"/>
          <w:szCs w:val="24"/>
        </w:rPr>
      </w:pPr>
    </w:p>
    <w:p w14:paraId="1F579DAE"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DEDICATION</w:t>
      </w:r>
    </w:p>
    <w:p w14:paraId="7F48F00D" w14:textId="599ABD4E" w:rsidR="00A3144C" w:rsidRPr="00717C93" w:rsidRDefault="00BF39EB" w:rsidP="00A3144C">
      <w:pPr>
        <w:spacing w:after="0" w:line="480" w:lineRule="auto"/>
        <w:jc w:val="both"/>
        <w:rPr>
          <w:rFonts w:ascii="Times New Roman" w:hAnsi="Times New Roman" w:cs="Times New Roman"/>
          <w:b/>
          <w:color w:val="0D0D0D" w:themeColor="text1" w:themeTint="F2"/>
          <w:sz w:val="24"/>
          <w:szCs w:val="24"/>
        </w:rPr>
      </w:pPr>
      <w:r>
        <w:rPr>
          <w:rFonts w:ascii="Times New Roman" w:hAnsi="Times New Roman" w:cs="Times New Roman"/>
          <w:color w:val="0D0D0D" w:themeColor="text1" w:themeTint="F2"/>
          <w:sz w:val="24"/>
          <w:szCs w:val="24"/>
        </w:rPr>
        <w:t>I am dedicating this project to God Almighty, My Parent (</w:t>
      </w:r>
      <w:proofErr w:type="spellStart"/>
      <w:r>
        <w:rPr>
          <w:rFonts w:ascii="Times New Roman" w:hAnsi="Times New Roman" w:cs="Times New Roman"/>
          <w:color w:val="0D0D0D" w:themeColor="text1" w:themeTint="F2"/>
          <w:sz w:val="24"/>
          <w:szCs w:val="24"/>
        </w:rPr>
        <w:t>Rev’d</w:t>
      </w:r>
      <w:proofErr w:type="spellEnd"/>
      <w:r>
        <w:rPr>
          <w:rFonts w:ascii="Times New Roman" w:hAnsi="Times New Roman" w:cs="Times New Roman"/>
          <w:color w:val="0D0D0D" w:themeColor="text1" w:themeTint="F2"/>
          <w:sz w:val="24"/>
          <w:szCs w:val="24"/>
        </w:rPr>
        <w:t xml:space="preserve"> and Mrs. Akano) My siblings most especially my Big brother (Akano Benjamin), My supervisor (Dr. A.S Yusuf) and my friends. May God Bless you all for your immense support.</w:t>
      </w:r>
    </w:p>
    <w:p w14:paraId="2C2E2CBE"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p>
    <w:p w14:paraId="02773EFB"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p>
    <w:p w14:paraId="33B7E160"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p>
    <w:p w14:paraId="304DF094"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p>
    <w:p w14:paraId="391319EF"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p>
    <w:p w14:paraId="2CD6BA32"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p>
    <w:p w14:paraId="44B1D7DF"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p>
    <w:p w14:paraId="75B35954"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p>
    <w:p w14:paraId="7C76EB1D"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p>
    <w:p w14:paraId="7926C49F" w14:textId="77777777" w:rsidR="00A3144C" w:rsidRDefault="00A3144C" w:rsidP="00A3144C">
      <w:pPr>
        <w:spacing w:after="0" w:line="480" w:lineRule="auto"/>
        <w:jc w:val="center"/>
        <w:rPr>
          <w:rFonts w:ascii="Times New Roman" w:hAnsi="Times New Roman" w:cs="Times New Roman"/>
          <w:b/>
          <w:color w:val="0D0D0D" w:themeColor="text1" w:themeTint="F2"/>
          <w:sz w:val="24"/>
          <w:szCs w:val="24"/>
        </w:rPr>
      </w:pPr>
    </w:p>
    <w:p w14:paraId="5F520929" w14:textId="77777777" w:rsidR="00A3144C" w:rsidRDefault="00A3144C" w:rsidP="00A3144C">
      <w:pPr>
        <w:spacing w:after="0" w:line="480" w:lineRule="auto"/>
        <w:jc w:val="center"/>
        <w:rPr>
          <w:rFonts w:ascii="Times New Roman" w:hAnsi="Times New Roman" w:cs="Times New Roman"/>
          <w:b/>
          <w:color w:val="0D0D0D" w:themeColor="text1" w:themeTint="F2"/>
          <w:sz w:val="24"/>
          <w:szCs w:val="24"/>
        </w:rPr>
      </w:pPr>
    </w:p>
    <w:p w14:paraId="69365E68" w14:textId="77777777" w:rsidR="00A3144C" w:rsidRDefault="00A3144C" w:rsidP="00A3144C">
      <w:pPr>
        <w:spacing w:after="0" w:line="480" w:lineRule="auto"/>
        <w:jc w:val="center"/>
        <w:rPr>
          <w:rFonts w:ascii="Times New Roman" w:hAnsi="Times New Roman" w:cs="Times New Roman"/>
          <w:b/>
          <w:color w:val="0D0D0D" w:themeColor="text1" w:themeTint="F2"/>
          <w:sz w:val="24"/>
          <w:szCs w:val="24"/>
        </w:rPr>
      </w:pPr>
    </w:p>
    <w:p w14:paraId="65D0A6ED"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p>
    <w:p w14:paraId="10A0C890" w14:textId="77777777" w:rsidR="00A3144C" w:rsidRDefault="00A3144C" w:rsidP="00A3144C">
      <w:pPr>
        <w:spacing w:after="0" w:line="480" w:lineRule="auto"/>
        <w:jc w:val="center"/>
        <w:rPr>
          <w:rFonts w:ascii="Times New Roman" w:hAnsi="Times New Roman" w:cs="Times New Roman"/>
          <w:b/>
          <w:color w:val="0D0D0D" w:themeColor="text1" w:themeTint="F2"/>
          <w:sz w:val="24"/>
          <w:szCs w:val="24"/>
        </w:rPr>
      </w:pPr>
    </w:p>
    <w:p w14:paraId="3170034F" w14:textId="77777777" w:rsidR="00BF39EB" w:rsidRPr="00717C93" w:rsidRDefault="00BF39EB" w:rsidP="00A3144C">
      <w:pPr>
        <w:spacing w:after="0" w:line="480" w:lineRule="auto"/>
        <w:jc w:val="center"/>
        <w:rPr>
          <w:rFonts w:ascii="Times New Roman" w:hAnsi="Times New Roman" w:cs="Times New Roman"/>
          <w:b/>
          <w:color w:val="0D0D0D" w:themeColor="text1" w:themeTint="F2"/>
          <w:sz w:val="24"/>
          <w:szCs w:val="24"/>
        </w:rPr>
      </w:pPr>
    </w:p>
    <w:p w14:paraId="033AF676"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p>
    <w:p w14:paraId="080DBE8C"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ACKNOWLEDGEMENT</w:t>
      </w:r>
    </w:p>
    <w:p w14:paraId="5EBFF4F9" w14:textId="5A25408B" w:rsidR="00207A80" w:rsidRDefault="00BF39EB" w:rsidP="00E0450E">
      <w:pPr>
        <w:spacing w:after="0" w:line="48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I thank God Almighty for the successful completion of this project and I also want to thank my parent </w:t>
      </w:r>
      <w:r w:rsidR="00E0450E" w:rsidRPr="00E0450E">
        <w:rPr>
          <w:rFonts w:ascii="Times New Roman" w:hAnsi="Times New Roman" w:cs="Times New Roman"/>
          <w:b/>
          <w:bCs/>
          <w:color w:val="0D0D0D" w:themeColor="text1" w:themeTint="F2"/>
          <w:sz w:val="24"/>
          <w:szCs w:val="24"/>
        </w:rPr>
        <w:t>(</w:t>
      </w:r>
      <w:proofErr w:type="spellStart"/>
      <w:r w:rsidRPr="00E0450E">
        <w:rPr>
          <w:rFonts w:ascii="Times New Roman" w:hAnsi="Times New Roman" w:cs="Times New Roman"/>
          <w:b/>
          <w:bCs/>
          <w:color w:val="0D0D0D" w:themeColor="text1" w:themeTint="F2"/>
          <w:sz w:val="24"/>
          <w:szCs w:val="24"/>
        </w:rPr>
        <w:t>Rev</w:t>
      </w:r>
      <w:r w:rsidR="00E0450E" w:rsidRPr="00E0450E">
        <w:rPr>
          <w:rFonts w:ascii="Times New Roman" w:hAnsi="Times New Roman" w:cs="Times New Roman"/>
          <w:b/>
          <w:bCs/>
          <w:color w:val="0D0D0D" w:themeColor="text1" w:themeTint="F2"/>
          <w:sz w:val="24"/>
          <w:szCs w:val="24"/>
        </w:rPr>
        <w:t>’</w:t>
      </w:r>
      <w:r w:rsidRPr="00E0450E">
        <w:rPr>
          <w:rFonts w:ascii="Times New Roman" w:hAnsi="Times New Roman" w:cs="Times New Roman"/>
          <w:b/>
          <w:bCs/>
          <w:color w:val="0D0D0D" w:themeColor="text1" w:themeTint="F2"/>
          <w:sz w:val="24"/>
          <w:szCs w:val="24"/>
        </w:rPr>
        <w:t>d</w:t>
      </w:r>
      <w:proofErr w:type="spellEnd"/>
      <w:r w:rsidRPr="00E0450E">
        <w:rPr>
          <w:rFonts w:ascii="Times New Roman" w:hAnsi="Times New Roman" w:cs="Times New Roman"/>
          <w:b/>
          <w:bCs/>
          <w:color w:val="0D0D0D" w:themeColor="text1" w:themeTint="F2"/>
          <w:sz w:val="24"/>
          <w:szCs w:val="24"/>
        </w:rPr>
        <w:t xml:space="preserve"> and Pastor Mrs Akano</w:t>
      </w:r>
      <w:r w:rsidR="00E0450E" w:rsidRPr="00E0450E">
        <w:rPr>
          <w:rFonts w:ascii="Times New Roman" w:hAnsi="Times New Roman" w:cs="Times New Roman"/>
          <w:b/>
          <w:bCs/>
          <w:color w:val="0D0D0D" w:themeColor="text1" w:themeTint="F2"/>
          <w:sz w:val="24"/>
          <w:szCs w:val="24"/>
        </w:rPr>
        <w:t>)</w:t>
      </w:r>
      <w:r>
        <w:rPr>
          <w:rFonts w:ascii="Times New Roman" w:hAnsi="Times New Roman" w:cs="Times New Roman"/>
          <w:color w:val="0D0D0D" w:themeColor="text1" w:themeTint="F2"/>
          <w:sz w:val="24"/>
          <w:szCs w:val="24"/>
        </w:rPr>
        <w:t xml:space="preserve"> for their care,</w:t>
      </w:r>
      <w:r w:rsidR="00207A80">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love,</w:t>
      </w:r>
      <w:r w:rsidR="00207A80">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trust and support. I pray that you will reap the fruit of your labour</w:t>
      </w:r>
      <w:r w:rsidR="00207A80">
        <w:rPr>
          <w:rFonts w:ascii="Times New Roman" w:hAnsi="Times New Roman" w:cs="Times New Roman"/>
          <w:color w:val="0D0D0D" w:themeColor="text1" w:themeTint="F2"/>
          <w:sz w:val="24"/>
          <w:szCs w:val="24"/>
        </w:rPr>
        <w:t xml:space="preserve">                                                                                   </w:t>
      </w:r>
    </w:p>
    <w:p w14:paraId="3A1E8D21" w14:textId="0525EBAC" w:rsidR="00207A80" w:rsidRDefault="00BF39EB" w:rsidP="00E0450E">
      <w:pPr>
        <w:spacing w:after="0" w:line="48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I would like to thank my big brother </w:t>
      </w:r>
      <w:r w:rsidRPr="00E0450E">
        <w:rPr>
          <w:rFonts w:ascii="Times New Roman" w:hAnsi="Times New Roman" w:cs="Times New Roman"/>
          <w:b/>
          <w:bCs/>
          <w:color w:val="0D0D0D" w:themeColor="text1" w:themeTint="F2"/>
          <w:sz w:val="24"/>
          <w:szCs w:val="24"/>
        </w:rPr>
        <w:t>Akano Benjamin</w:t>
      </w:r>
      <w:r>
        <w:rPr>
          <w:rFonts w:ascii="Times New Roman" w:hAnsi="Times New Roman" w:cs="Times New Roman"/>
          <w:color w:val="0D0D0D" w:themeColor="text1" w:themeTint="F2"/>
          <w:sz w:val="24"/>
          <w:szCs w:val="24"/>
        </w:rPr>
        <w:t xml:space="preserve"> for his care, love and support. May you never lack help and support.</w:t>
      </w:r>
    </w:p>
    <w:p w14:paraId="1A0BFE28" w14:textId="461492C7" w:rsidR="00207A80" w:rsidRDefault="00BF39EB" w:rsidP="00E0450E">
      <w:pPr>
        <w:spacing w:after="0" w:line="48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I also want to thank my supervisor </w:t>
      </w:r>
      <w:r w:rsidR="00E0450E" w:rsidRPr="00E0450E">
        <w:rPr>
          <w:rFonts w:ascii="Times New Roman" w:hAnsi="Times New Roman" w:cs="Times New Roman"/>
          <w:b/>
          <w:bCs/>
          <w:color w:val="0D0D0D" w:themeColor="text1" w:themeTint="F2"/>
          <w:sz w:val="24"/>
          <w:szCs w:val="24"/>
        </w:rPr>
        <w:t>DR</w:t>
      </w:r>
      <w:r w:rsidR="00E0450E">
        <w:rPr>
          <w:rFonts w:ascii="Times New Roman" w:hAnsi="Times New Roman" w:cs="Times New Roman"/>
          <w:b/>
          <w:bCs/>
          <w:color w:val="0D0D0D" w:themeColor="text1" w:themeTint="F2"/>
          <w:sz w:val="24"/>
          <w:szCs w:val="24"/>
        </w:rPr>
        <w:t>.</w:t>
      </w:r>
      <w:r w:rsidRPr="00E0450E">
        <w:rPr>
          <w:rFonts w:ascii="Times New Roman" w:hAnsi="Times New Roman" w:cs="Times New Roman"/>
          <w:b/>
          <w:bCs/>
          <w:color w:val="0D0D0D" w:themeColor="text1" w:themeTint="F2"/>
          <w:sz w:val="24"/>
          <w:szCs w:val="24"/>
        </w:rPr>
        <w:t xml:space="preserve"> A.S Yusuf</w:t>
      </w:r>
      <w:r>
        <w:rPr>
          <w:rFonts w:ascii="Times New Roman" w:hAnsi="Times New Roman" w:cs="Times New Roman"/>
          <w:color w:val="0D0D0D" w:themeColor="text1" w:themeTint="F2"/>
          <w:sz w:val="24"/>
          <w:szCs w:val="24"/>
        </w:rPr>
        <w:t xml:space="preserve"> for his </w:t>
      </w:r>
      <w:proofErr w:type="gramStart"/>
      <w:r>
        <w:rPr>
          <w:rFonts w:ascii="Times New Roman" w:hAnsi="Times New Roman" w:cs="Times New Roman"/>
          <w:color w:val="0D0D0D" w:themeColor="text1" w:themeTint="F2"/>
          <w:sz w:val="24"/>
          <w:szCs w:val="24"/>
        </w:rPr>
        <w:t>guidance ,</w:t>
      </w:r>
      <w:proofErr w:type="gramEnd"/>
      <w:r>
        <w:rPr>
          <w:rFonts w:ascii="Times New Roman" w:hAnsi="Times New Roman" w:cs="Times New Roman"/>
          <w:color w:val="0D0D0D" w:themeColor="text1" w:themeTint="F2"/>
          <w:sz w:val="24"/>
          <w:szCs w:val="24"/>
        </w:rPr>
        <w:t xml:space="preserve"> advice, and support as well as his reproach to all my shortcomings, it is evidence that you are an educator and a father. May God continue to bless and protect your household</w:t>
      </w:r>
      <w:r w:rsidR="00207A80">
        <w:rPr>
          <w:rFonts w:ascii="Times New Roman" w:hAnsi="Times New Roman" w:cs="Times New Roman"/>
          <w:color w:val="0D0D0D" w:themeColor="text1" w:themeTint="F2"/>
          <w:sz w:val="24"/>
          <w:szCs w:val="24"/>
        </w:rPr>
        <w:t>.</w:t>
      </w:r>
    </w:p>
    <w:p w14:paraId="2D01CB7C" w14:textId="58DBC7E3" w:rsidR="00207A80" w:rsidRDefault="00207A80" w:rsidP="00E0450E">
      <w:pPr>
        <w:spacing w:after="0" w:line="48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My deepest gratitude goes to all my lecturers for their advice and support throughout my undergraduate academic session. May you never lack help.</w:t>
      </w:r>
    </w:p>
    <w:p w14:paraId="11703DCA" w14:textId="668CD014" w:rsidR="00BF39EB" w:rsidRPr="00717C93" w:rsidRDefault="00207A80" w:rsidP="00E0450E">
      <w:pPr>
        <w:spacing w:after="0" w:line="48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Finally</w:t>
      </w:r>
      <w:r w:rsidR="00E0450E">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my appreciation goes to my friends </w:t>
      </w:r>
      <w:r w:rsidR="0022560E" w:rsidRPr="0022560E">
        <w:rPr>
          <w:rFonts w:ascii="Times New Roman" w:hAnsi="Times New Roman" w:cs="Times New Roman"/>
          <w:b/>
          <w:bCs/>
          <w:color w:val="0D0D0D" w:themeColor="text1" w:themeTint="F2"/>
          <w:sz w:val="24"/>
          <w:szCs w:val="24"/>
          <w:lang w:val="en-US"/>
        </w:rPr>
        <w:t>(</w:t>
      </w:r>
      <w:r w:rsidR="0022560E" w:rsidRPr="0022560E">
        <w:rPr>
          <w:rFonts w:ascii="Times New Roman" w:hAnsi="Times New Roman" w:cs="Times New Roman"/>
          <w:b/>
          <w:bCs/>
          <w:color w:val="0D0D0D" w:themeColor="text1" w:themeTint="F2"/>
          <w:sz w:val="24"/>
          <w:szCs w:val="24"/>
        </w:rPr>
        <w:t xml:space="preserve">Barakat </w:t>
      </w:r>
      <w:r w:rsidR="0022560E">
        <w:rPr>
          <w:rFonts w:ascii="Times New Roman" w:hAnsi="Times New Roman" w:cs="Times New Roman"/>
          <w:b/>
          <w:bCs/>
          <w:color w:val="0D0D0D" w:themeColor="text1" w:themeTint="F2"/>
          <w:sz w:val="24"/>
          <w:szCs w:val="24"/>
        </w:rPr>
        <w:t>a</w:t>
      </w:r>
      <w:r w:rsidR="0022560E" w:rsidRPr="0022560E">
        <w:rPr>
          <w:rFonts w:ascii="Times New Roman" w:hAnsi="Times New Roman" w:cs="Times New Roman"/>
          <w:b/>
          <w:bCs/>
          <w:color w:val="0D0D0D" w:themeColor="text1" w:themeTint="F2"/>
          <w:sz w:val="24"/>
          <w:szCs w:val="24"/>
        </w:rPr>
        <w:t xml:space="preserve">nd Ayoola) </w:t>
      </w:r>
      <w:r>
        <w:rPr>
          <w:rFonts w:ascii="Times New Roman" w:hAnsi="Times New Roman" w:cs="Times New Roman"/>
          <w:color w:val="0D0D0D" w:themeColor="text1" w:themeTint="F2"/>
          <w:sz w:val="24"/>
          <w:szCs w:val="24"/>
        </w:rPr>
        <w:t xml:space="preserve">for their care, love, support and encouragement. We will meet in greater places. </w:t>
      </w:r>
      <w:r w:rsidR="00BF39EB">
        <w:rPr>
          <w:rFonts w:ascii="Times New Roman" w:hAnsi="Times New Roman" w:cs="Times New Roman"/>
          <w:color w:val="0D0D0D" w:themeColor="text1" w:themeTint="F2"/>
          <w:sz w:val="24"/>
          <w:szCs w:val="24"/>
        </w:rPr>
        <w:t xml:space="preserve"> </w:t>
      </w:r>
    </w:p>
    <w:p w14:paraId="448618DE" w14:textId="77777777" w:rsidR="00A3144C" w:rsidRPr="00717C93" w:rsidRDefault="00A3144C" w:rsidP="00A3144C">
      <w:pPr>
        <w:spacing w:after="0" w:line="480" w:lineRule="auto"/>
        <w:jc w:val="both"/>
        <w:rPr>
          <w:rFonts w:ascii="Times New Roman" w:hAnsi="Times New Roman" w:cs="Times New Roman"/>
          <w:color w:val="0D0D0D" w:themeColor="text1" w:themeTint="F2"/>
          <w:sz w:val="24"/>
          <w:szCs w:val="24"/>
        </w:rPr>
      </w:pPr>
    </w:p>
    <w:p w14:paraId="6774D22D" w14:textId="77777777" w:rsidR="00A3144C" w:rsidRPr="00717C93" w:rsidRDefault="00A3144C" w:rsidP="00A3144C">
      <w:pPr>
        <w:spacing w:after="0" w:line="480" w:lineRule="auto"/>
        <w:jc w:val="both"/>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br w:type="page"/>
      </w:r>
    </w:p>
    <w:p w14:paraId="07B0027C" w14:textId="77777777" w:rsidR="00A3144C" w:rsidRPr="00717C93" w:rsidRDefault="00A3144C" w:rsidP="00A3144C">
      <w:pPr>
        <w:spacing w:after="0" w:line="480" w:lineRule="auto"/>
        <w:jc w:val="center"/>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lastRenderedPageBreak/>
        <w:t>TABLE OF CONTENTS</w:t>
      </w:r>
    </w:p>
    <w:p w14:paraId="065C0560"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Title page</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proofErr w:type="spellStart"/>
      <w:r w:rsidRPr="00717C93">
        <w:rPr>
          <w:rFonts w:ascii="Times New Roman" w:hAnsi="Times New Roman" w:cs="Times New Roman"/>
          <w:color w:val="0D0D0D" w:themeColor="text1" w:themeTint="F2"/>
          <w:sz w:val="24"/>
          <w:szCs w:val="24"/>
        </w:rPr>
        <w:t>i</w:t>
      </w:r>
      <w:proofErr w:type="spellEnd"/>
    </w:p>
    <w:p w14:paraId="1346DB71"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Certification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ii</w:t>
      </w:r>
    </w:p>
    <w:p w14:paraId="205D2DEF"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Dedication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iii</w:t>
      </w:r>
    </w:p>
    <w:p w14:paraId="31B7DFEC"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Acknowledgement</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iv</w:t>
      </w:r>
    </w:p>
    <w:p w14:paraId="7616401D"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Table of contents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v</w:t>
      </w:r>
    </w:p>
    <w:p w14:paraId="4EA6A181" w14:textId="77777777" w:rsidR="00A3144C"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b/>
          <w:color w:val="0D0D0D" w:themeColor="text1" w:themeTint="F2"/>
          <w:sz w:val="24"/>
          <w:szCs w:val="24"/>
        </w:rPr>
        <w:t>CHAPTER ONE</w:t>
      </w:r>
      <w:r>
        <w:rPr>
          <w:rFonts w:ascii="Times New Roman" w:hAnsi="Times New Roman" w:cs="Times New Roman"/>
          <w:b/>
          <w:color w:val="0D0D0D" w:themeColor="text1" w:themeTint="F2"/>
          <w:sz w:val="24"/>
          <w:szCs w:val="24"/>
        </w:rPr>
        <w:t xml:space="preserve">: </w:t>
      </w:r>
      <w:r w:rsidRPr="00717C93">
        <w:rPr>
          <w:rFonts w:ascii="Times New Roman" w:hAnsi="Times New Roman" w:cs="Times New Roman"/>
          <w:b/>
          <w:color w:val="0D0D0D" w:themeColor="text1" w:themeTint="F2"/>
          <w:sz w:val="24"/>
          <w:szCs w:val="24"/>
        </w:rPr>
        <w:t>INTRODUCTION</w:t>
      </w:r>
      <w:r w:rsidRPr="00717C93">
        <w:rPr>
          <w:rFonts w:ascii="Times New Roman" w:hAnsi="Times New Roman" w:cs="Times New Roman"/>
          <w:b/>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p>
    <w:p w14:paraId="698EAD33"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1.1</w:t>
      </w:r>
      <w:r w:rsidRPr="00717C93">
        <w:rPr>
          <w:rFonts w:ascii="Times New Roman" w:hAnsi="Times New Roman" w:cs="Times New Roman"/>
          <w:color w:val="0D0D0D" w:themeColor="text1" w:themeTint="F2"/>
          <w:sz w:val="24"/>
          <w:szCs w:val="24"/>
        </w:rPr>
        <w:tab/>
        <w:t xml:space="preserve"> Background of the study </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1</w:t>
      </w:r>
    </w:p>
    <w:p w14:paraId="2197677A"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1.2</w:t>
      </w:r>
      <w:r w:rsidRPr="00717C93">
        <w:rPr>
          <w:rFonts w:ascii="Times New Roman" w:hAnsi="Times New Roman" w:cs="Times New Roman"/>
          <w:color w:val="0D0D0D" w:themeColor="text1" w:themeTint="F2"/>
          <w:sz w:val="24"/>
          <w:szCs w:val="24"/>
        </w:rPr>
        <w:tab/>
        <w:t xml:space="preserve"> Statement to the problem</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w:t>
      </w:r>
    </w:p>
    <w:p w14:paraId="48698704"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1.3</w:t>
      </w:r>
      <w:r w:rsidRPr="00717C93">
        <w:rPr>
          <w:rFonts w:ascii="Times New Roman" w:hAnsi="Times New Roman" w:cs="Times New Roman"/>
          <w:color w:val="0D0D0D" w:themeColor="text1" w:themeTint="F2"/>
          <w:sz w:val="24"/>
          <w:szCs w:val="24"/>
        </w:rPr>
        <w:tab/>
        <w:t>Research Question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w:t>
      </w:r>
    </w:p>
    <w:p w14:paraId="136D7A2D"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1.4</w:t>
      </w:r>
      <w:r w:rsidRPr="00717C93">
        <w:rPr>
          <w:rFonts w:ascii="Times New Roman" w:hAnsi="Times New Roman" w:cs="Times New Roman"/>
          <w:color w:val="0D0D0D" w:themeColor="text1" w:themeTint="F2"/>
          <w:sz w:val="24"/>
          <w:szCs w:val="24"/>
        </w:rPr>
        <w:tab/>
        <w:t>Objective of the study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3</w:t>
      </w:r>
    </w:p>
    <w:p w14:paraId="69F4BC07"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1.5</w:t>
      </w:r>
      <w:r w:rsidRPr="00717C93">
        <w:rPr>
          <w:rFonts w:ascii="Times New Roman" w:hAnsi="Times New Roman" w:cs="Times New Roman"/>
          <w:color w:val="0D0D0D" w:themeColor="text1" w:themeTint="F2"/>
          <w:sz w:val="24"/>
          <w:szCs w:val="24"/>
        </w:rPr>
        <w:tab/>
        <w:t>Research hypothesis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4</w:t>
      </w:r>
    </w:p>
    <w:p w14:paraId="6CDE54C6"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1.6</w:t>
      </w:r>
      <w:r w:rsidRPr="00717C93">
        <w:rPr>
          <w:rFonts w:ascii="Times New Roman" w:hAnsi="Times New Roman" w:cs="Times New Roman"/>
          <w:color w:val="0D0D0D" w:themeColor="text1" w:themeTint="F2"/>
          <w:sz w:val="24"/>
          <w:szCs w:val="24"/>
        </w:rPr>
        <w:tab/>
        <w:t>Significance of the study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4</w:t>
      </w:r>
    </w:p>
    <w:p w14:paraId="28670FEA"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1.7</w:t>
      </w:r>
      <w:r w:rsidRPr="00717C93">
        <w:rPr>
          <w:rFonts w:ascii="Times New Roman" w:hAnsi="Times New Roman" w:cs="Times New Roman"/>
          <w:color w:val="0D0D0D" w:themeColor="text1" w:themeTint="F2"/>
          <w:sz w:val="24"/>
          <w:szCs w:val="24"/>
        </w:rPr>
        <w:tab/>
        <w:t>Scope of the study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4</w:t>
      </w:r>
    </w:p>
    <w:p w14:paraId="14DA51B6"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1.8</w:t>
      </w:r>
      <w:r w:rsidRPr="00717C93">
        <w:rPr>
          <w:rFonts w:ascii="Times New Roman" w:hAnsi="Times New Roman" w:cs="Times New Roman"/>
          <w:color w:val="0D0D0D" w:themeColor="text1" w:themeTint="F2"/>
          <w:sz w:val="24"/>
          <w:szCs w:val="24"/>
        </w:rPr>
        <w:tab/>
        <w:t>Limitation of the study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5</w:t>
      </w:r>
    </w:p>
    <w:p w14:paraId="167D7475"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1.9</w:t>
      </w:r>
      <w:r w:rsidRPr="00717C93">
        <w:rPr>
          <w:rFonts w:ascii="Times New Roman" w:hAnsi="Times New Roman" w:cs="Times New Roman"/>
          <w:color w:val="0D0D0D" w:themeColor="text1" w:themeTint="F2"/>
          <w:sz w:val="24"/>
          <w:szCs w:val="24"/>
        </w:rPr>
        <w:tab/>
        <w:t>Definition of the key terms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6</w:t>
      </w:r>
    </w:p>
    <w:p w14:paraId="65E96EF7" w14:textId="77777777" w:rsidR="00A3144C" w:rsidRPr="00717C93" w:rsidRDefault="00A3144C" w:rsidP="00A3144C">
      <w:pPr>
        <w:spacing w:after="0" w:line="480" w:lineRule="auto"/>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CHAPTER TWO: LITERATURE REVIEW</w:t>
      </w:r>
    </w:p>
    <w:p w14:paraId="4752D7FD"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2.1</w:t>
      </w:r>
      <w:r w:rsidRPr="00717C93">
        <w:rPr>
          <w:rFonts w:ascii="Times New Roman" w:hAnsi="Times New Roman" w:cs="Times New Roman"/>
          <w:color w:val="0D0D0D" w:themeColor="text1" w:themeTint="F2"/>
          <w:sz w:val="24"/>
          <w:szCs w:val="24"/>
        </w:rPr>
        <w:tab/>
        <w:t xml:space="preserve"> Introduction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7</w:t>
      </w:r>
    </w:p>
    <w:p w14:paraId="5034F214"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 xml:space="preserve">2.2 </w:t>
      </w:r>
      <w:r w:rsidRPr="00717C93">
        <w:rPr>
          <w:rFonts w:ascii="Times New Roman" w:hAnsi="Times New Roman" w:cs="Times New Roman"/>
          <w:color w:val="0D0D0D" w:themeColor="text1" w:themeTint="F2"/>
          <w:sz w:val="24"/>
          <w:szCs w:val="24"/>
        </w:rPr>
        <w:tab/>
        <w:t>Conceptual issues framework</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9</w:t>
      </w:r>
    </w:p>
    <w:p w14:paraId="1A37DC0F"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 xml:space="preserve">2.3 </w:t>
      </w:r>
      <w:r w:rsidRPr="00717C93">
        <w:rPr>
          <w:rFonts w:ascii="Times New Roman" w:hAnsi="Times New Roman" w:cs="Times New Roman"/>
          <w:color w:val="0D0D0D" w:themeColor="text1" w:themeTint="F2"/>
          <w:sz w:val="24"/>
          <w:szCs w:val="24"/>
        </w:rPr>
        <w:tab/>
        <w:t>Theoretical frameworks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17</w:t>
      </w:r>
    </w:p>
    <w:p w14:paraId="6C01E96A"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lastRenderedPageBreak/>
        <w:t>2.4</w:t>
      </w:r>
      <w:r w:rsidRPr="00717C93">
        <w:rPr>
          <w:rFonts w:ascii="Times New Roman" w:hAnsi="Times New Roman" w:cs="Times New Roman"/>
          <w:color w:val="0D0D0D" w:themeColor="text1" w:themeTint="F2"/>
          <w:sz w:val="24"/>
          <w:szCs w:val="24"/>
        </w:rPr>
        <w:tab/>
        <w:t xml:space="preserve"> Empirical review</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21</w:t>
      </w:r>
    </w:p>
    <w:p w14:paraId="206469AB" w14:textId="77777777" w:rsidR="00A3144C" w:rsidRPr="006973FF" w:rsidRDefault="00A3144C" w:rsidP="00A3144C">
      <w:pPr>
        <w:spacing w:after="0" w:line="480" w:lineRule="auto"/>
        <w:rPr>
          <w:rFonts w:ascii="Times New Roman" w:hAnsi="Times New Roman" w:cs="Times New Roman"/>
          <w:b/>
          <w:color w:val="0D0D0D" w:themeColor="text1" w:themeTint="F2"/>
          <w:sz w:val="24"/>
          <w:szCs w:val="24"/>
        </w:rPr>
      </w:pPr>
      <w:r w:rsidRPr="006973FF">
        <w:rPr>
          <w:rFonts w:ascii="Times New Roman" w:hAnsi="Times New Roman" w:cs="Times New Roman"/>
          <w:b/>
          <w:color w:val="0D0D0D" w:themeColor="text1" w:themeTint="F2"/>
          <w:sz w:val="24"/>
          <w:szCs w:val="24"/>
        </w:rPr>
        <w:t>CHAPTER THREE: RESEARCH METHODOLOGY</w:t>
      </w:r>
      <w:r w:rsidRPr="006973FF">
        <w:rPr>
          <w:rFonts w:ascii="Times New Roman" w:hAnsi="Times New Roman" w:cs="Times New Roman"/>
          <w:b/>
          <w:color w:val="0D0D0D" w:themeColor="text1" w:themeTint="F2"/>
          <w:sz w:val="24"/>
          <w:szCs w:val="24"/>
        </w:rPr>
        <w:tab/>
      </w:r>
      <w:r w:rsidRPr="006973FF">
        <w:rPr>
          <w:rFonts w:ascii="Times New Roman" w:hAnsi="Times New Roman" w:cs="Times New Roman"/>
          <w:b/>
          <w:color w:val="0D0D0D" w:themeColor="text1" w:themeTint="F2"/>
          <w:sz w:val="24"/>
          <w:szCs w:val="24"/>
        </w:rPr>
        <w:tab/>
      </w:r>
    </w:p>
    <w:p w14:paraId="473676CC"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3.1</w:t>
      </w:r>
      <w:r w:rsidRPr="00717C93">
        <w:rPr>
          <w:rFonts w:ascii="Times New Roman" w:hAnsi="Times New Roman" w:cs="Times New Roman"/>
          <w:color w:val="0D0D0D" w:themeColor="text1" w:themeTint="F2"/>
          <w:sz w:val="24"/>
          <w:szCs w:val="24"/>
        </w:rPr>
        <w:tab/>
        <w:t>Research Design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23</w:t>
      </w:r>
    </w:p>
    <w:p w14:paraId="0F785A5C"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3.2</w:t>
      </w:r>
      <w:r w:rsidRPr="00717C93">
        <w:rPr>
          <w:rFonts w:ascii="Times New Roman" w:hAnsi="Times New Roman" w:cs="Times New Roman"/>
          <w:color w:val="0D0D0D" w:themeColor="text1" w:themeTint="F2"/>
          <w:sz w:val="24"/>
          <w:szCs w:val="24"/>
        </w:rPr>
        <w:tab/>
        <w:t>Source of Data</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23</w:t>
      </w:r>
    </w:p>
    <w:p w14:paraId="172F44A1"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3.3</w:t>
      </w:r>
      <w:r w:rsidRPr="00717C93">
        <w:rPr>
          <w:rFonts w:ascii="Times New Roman" w:hAnsi="Times New Roman" w:cs="Times New Roman"/>
          <w:color w:val="0D0D0D" w:themeColor="text1" w:themeTint="F2"/>
          <w:sz w:val="24"/>
          <w:szCs w:val="24"/>
        </w:rPr>
        <w:tab/>
        <w:t xml:space="preserve">Population of the study </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24</w:t>
      </w:r>
    </w:p>
    <w:p w14:paraId="0B6899BA"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3.4</w:t>
      </w:r>
      <w:r w:rsidRPr="00717C93">
        <w:rPr>
          <w:rFonts w:ascii="Times New Roman" w:hAnsi="Times New Roman" w:cs="Times New Roman"/>
          <w:color w:val="0D0D0D" w:themeColor="text1" w:themeTint="F2"/>
          <w:sz w:val="24"/>
          <w:szCs w:val="24"/>
        </w:rPr>
        <w:tab/>
        <w:t>Sample size and techniques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24</w:t>
      </w:r>
    </w:p>
    <w:p w14:paraId="46DE21C1"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3.5</w:t>
      </w:r>
      <w:r w:rsidRPr="00717C93">
        <w:rPr>
          <w:rFonts w:ascii="Times New Roman" w:hAnsi="Times New Roman" w:cs="Times New Roman"/>
          <w:color w:val="0D0D0D" w:themeColor="text1" w:themeTint="F2"/>
          <w:sz w:val="24"/>
          <w:szCs w:val="24"/>
        </w:rPr>
        <w:tab/>
        <w:t>Research Instruments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25</w:t>
      </w:r>
    </w:p>
    <w:p w14:paraId="52C1B0E5"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3.6</w:t>
      </w:r>
      <w:r w:rsidRPr="00717C93">
        <w:rPr>
          <w:rFonts w:ascii="Times New Roman" w:hAnsi="Times New Roman" w:cs="Times New Roman"/>
          <w:color w:val="0D0D0D" w:themeColor="text1" w:themeTint="F2"/>
          <w:sz w:val="24"/>
          <w:szCs w:val="24"/>
        </w:rPr>
        <w:tab/>
        <w:t>Method of data analysis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25</w:t>
      </w:r>
    </w:p>
    <w:p w14:paraId="6BAC1B7A"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3.7</w:t>
      </w:r>
      <w:r w:rsidRPr="00717C93">
        <w:rPr>
          <w:rFonts w:ascii="Times New Roman" w:hAnsi="Times New Roman" w:cs="Times New Roman"/>
          <w:color w:val="0D0D0D" w:themeColor="text1" w:themeTint="F2"/>
          <w:sz w:val="24"/>
          <w:szCs w:val="24"/>
        </w:rPr>
        <w:tab/>
        <w:t>Model Specification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26</w:t>
      </w:r>
    </w:p>
    <w:p w14:paraId="44A712CD" w14:textId="77777777" w:rsidR="00A3144C" w:rsidRPr="00717C93" w:rsidRDefault="00A3144C" w:rsidP="00A3144C">
      <w:pPr>
        <w:spacing w:after="0" w:line="480" w:lineRule="auto"/>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CHAPTER FOUR: DATA ANALYSIS AND DISCUSSION</w:t>
      </w:r>
      <w:r w:rsidRPr="00717C93">
        <w:rPr>
          <w:rFonts w:ascii="Times New Roman" w:hAnsi="Times New Roman" w:cs="Times New Roman"/>
          <w:b/>
          <w:color w:val="0D0D0D" w:themeColor="text1" w:themeTint="F2"/>
          <w:sz w:val="24"/>
          <w:szCs w:val="24"/>
        </w:rPr>
        <w:tab/>
      </w:r>
      <w:r w:rsidRPr="00717C93">
        <w:rPr>
          <w:rFonts w:ascii="Times New Roman" w:hAnsi="Times New Roman" w:cs="Times New Roman"/>
          <w:b/>
          <w:color w:val="0D0D0D" w:themeColor="text1" w:themeTint="F2"/>
          <w:sz w:val="24"/>
          <w:szCs w:val="24"/>
        </w:rPr>
        <w:tab/>
      </w:r>
    </w:p>
    <w:p w14:paraId="5889297F"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4.1</w:t>
      </w:r>
      <w:r w:rsidRPr="00717C93">
        <w:rPr>
          <w:rFonts w:ascii="Times New Roman" w:hAnsi="Times New Roman" w:cs="Times New Roman"/>
          <w:color w:val="0D0D0D" w:themeColor="text1" w:themeTint="F2"/>
          <w:sz w:val="24"/>
          <w:szCs w:val="24"/>
        </w:rPr>
        <w:tab/>
        <w:t xml:space="preserve"> Introduction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27</w:t>
      </w:r>
    </w:p>
    <w:p w14:paraId="2109E3FA"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4.2</w:t>
      </w:r>
      <w:r w:rsidRPr="00717C93">
        <w:rPr>
          <w:rFonts w:ascii="Times New Roman" w:hAnsi="Times New Roman" w:cs="Times New Roman"/>
          <w:color w:val="0D0D0D" w:themeColor="text1" w:themeTint="F2"/>
          <w:sz w:val="24"/>
          <w:szCs w:val="24"/>
        </w:rPr>
        <w:tab/>
        <w:t xml:space="preserve"> Demographic characteristics of correspondents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27</w:t>
      </w:r>
    </w:p>
    <w:p w14:paraId="137BA472"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4.3</w:t>
      </w:r>
      <w:r w:rsidRPr="00717C93">
        <w:rPr>
          <w:rFonts w:ascii="Times New Roman" w:hAnsi="Times New Roman" w:cs="Times New Roman"/>
          <w:color w:val="0D0D0D" w:themeColor="text1" w:themeTint="F2"/>
          <w:sz w:val="24"/>
          <w:szCs w:val="24"/>
        </w:rPr>
        <w:tab/>
        <w:t xml:space="preserve"> Statistical results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29</w:t>
      </w:r>
    </w:p>
    <w:p w14:paraId="09606CDA"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4.4</w:t>
      </w:r>
      <w:r w:rsidRPr="00717C93">
        <w:rPr>
          <w:rFonts w:ascii="Times New Roman" w:hAnsi="Times New Roman" w:cs="Times New Roman"/>
          <w:color w:val="0D0D0D" w:themeColor="text1" w:themeTint="F2"/>
          <w:sz w:val="24"/>
          <w:szCs w:val="24"/>
        </w:rPr>
        <w:tab/>
        <w:t xml:space="preserve"> Test of Hypothesis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30</w:t>
      </w:r>
    </w:p>
    <w:p w14:paraId="533CACF4"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 xml:space="preserve">4.5 </w:t>
      </w:r>
      <w:r w:rsidRPr="00717C93">
        <w:rPr>
          <w:rFonts w:ascii="Times New Roman" w:hAnsi="Times New Roman" w:cs="Times New Roman"/>
          <w:color w:val="0D0D0D" w:themeColor="text1" w:themeTint="F2"/>
          <w:sz w:val="24"/>
          <w:szCs w:val="24"/>
        </w:rPr>
        <w:tab/>
        <w:t>Summary of findings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32</w:t>
      </w:r>
      <w:r w:rsidRPr="00717C93">
        <w:rPr>
          <w:rFonts w:ascii="Times New Roman" w:hAnsi="Times New Roman" w:cs="Times New Roman"/>
          <w:color w:val="0D0D0D" w:themeColor="text1" w:themeTint="F2"/>
          <w:sz w:val="24"/>
          <w:szCs w:val="24"/>
        </w:rPr>
        <w:tab/>
      </w:r>
    </w:p>
    <w:p w14:paraId="59C3EA99"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435FC9">
        <w:rPr>
          <w:rFonts w:ascii="Times New Roman" w:hAnsi="Times New Roman" w:cs="Times New Roman"/>
          <w:b/>
          <w:color w:val="0D0D0D" w:themeColor="text1" w:themeTint="F2"/>
          <w:sz w:val="24"/>
          <w:szCs w:val="24"/>
        </w:rPr>
        <w:t>CHAPTER FIVE: SUMMARY, CONCLUSION AND RECOMMENDATION</w:t>
      </w:r>
    </w:p>
    <w:p w14:paraId="4C0BE73E"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5.1 </w:t>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 xml:space="preserve"> Summary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33</w:t>
      </w:r>
    </w:p>
    <w:p w14:paraId="7FB3126E"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 xml:space="preserve">3.7 </w:t>
      </w:r>
      <w:r w:rsidRPr="00717C93">
        <w:rPr>
          <w:rFonts w:ascii="Times New Roman" w:hAnsi="Times New Roman" w:cs="Times New Roman"/>
          <w:color w:val="0D0D0D" w:themeColor="text1" w:themeTint="F2"/>
          <w:sz w:val="24"/>
          <w:szCs w:val="24"/>
        </w:rPr>
        <w:tab/>
        <w:t>Conclusion</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34</w:t>
      </w:r>
    </w:p>
    <w:p w14:paraId="13D70F28" w14:textId="77777777" w:rsidR="00A3144C" w:rsidRPr="00717C93" w:rsidRDefault="00A3144C" w:rsidP="00A3144C">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 xml:space="preserve">3.8 </w:t>
      </w:r>
      <w:r w:rsidRPr="00717C93">
        <w:rPr>
          <w:rFonts w:ascii="Times New Roman" w:hAnsi="Times New Roman" w:cs="Times New Roman"/>
          <w:color w:val="0D0D0D" w:themeColor="text1" w:themeTint="F2"/>
          <w:sz w:val="24"/>
          <w:szCs w:val="24"/>
        </w:rPr>
        <w:tab/>
        <w:t>Recommendations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35</w:t>
      </w:r>
      <w:r w:rsidRPr="00717C93">
        <w:rPr>
          <w:rFonts w:ascii="Times New Roman" w:hAnsi="Times New Roman" w:cs="Times New Roman"/>
          <w:color w:val="0D0D0D" w:themeColor="text1" w:themeTint="F2"/>
          <w:sz w:val="24"/>
          <w:szCs w:val="24"/>
        </w:rPr>
        <w:tab/>
      </w:r>
    </w:p>
    <w:p w14:paraId="3C6D3B7C" w14:textId="77777777" w:rsidR="00A3144C" w:rsidRPr="00717C93" w:rsidRDefault="00A3144C" w:rsidP="00A3144C">
      <w:pPr>
        <w:spacing w:after="0" w:line="480" w:lineRule="auto"/>
        <w:ind w:firstLine="720"/>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References</w:t>
      </w:r>
    </w:p>
    <w:p w14:paraId="0F5752DC" w14:textId="77777777" w:rsidR="00A3144C" w:rsidRDefault="00A3144C" w:rsidP="00EE365D">
      <w:pPr>
        <w:spacing w:line="480" w:lineRule="auto"/>
        <w:jc w:val="center"/>
        <w:rPr>
          <w:rFonts w:ascii="Times New Roman" w:hAnsi="Times New Roman" w:cs="Times New Roman"/>
          <w:b/>
          <w:bCs/>
          <w:sz w:val="26"/>
          <w:szCs w:val="26"/>
        </w:rPr>
        <w:sectPr w:rsidR="00A3144C" w:rsidSect="00A3144C">
          <w:footerReference w:type="default" r:id="rId7"/>
          <w:pgSz w:w="11521" w:h="13682"/>
          <w:pgMar w:top="1440" w:right="1440" w:bottom="1440" w:left="1440" w:header="709" w:footer="709" w:gutter="0"/>
          <w:pgNumType w:fmt="lowerRoman"/>
          <w:cols w:space="708"/>
          <w:docGrid w:linePitch="360"/>
        </w:sectPr>
      </w:pPr>
    </w:p>
    <w:p w14:paraId="60CBE6CE" w14:textId="638ACC0A" w:rsidR="00B07E34" w:rsidRPr="00B07E34" w:rsidRDefault="00B07E34" w:rsidP="00EE365D">
      <w:pPr>
        <w:spacing w:line="480" w:lineRule="auto"/>
        <w:jc w:val="center"/>
        <w:rPr>
          <w:rFonts w:ascii="Times New Roman" w:hAnsi="Times New Roman" w:cs="Times New Roman"/>
          <w:b/>
          <w:bCs/>
          <w:sz w:val="26"/>
          <w:szCs w:val="26"/>
        </w:rPr>
      </w:pPr>
      <w:r w:rsidRPr="00B07E34">
        <w:rPr>
          <w:rFonts w:ascii="Times New Roman" w:hAnsi="Times New Roman" w:cs="Times New Roman"/>
          <w:b/>
          <w:bCs/>
          <w:sz w:val="26"/>
          <w:szCs w:val="26"/>
        </w:rPr>
        <w:lastRenderedPageBreak/>
        <w:t>CHAPTER ONE</w:t>
      </w:r>
    </w:p>
    <w:p w14:paraId="09625810" w14:textId="77777777" w:rsidR="00B07E34" w:rsidRPr="00B07E34" w:rsidRDefault="00B07E34" w:rsidP="00EE365D">
      <w:pPr>
        <w:spacing w:line="480" w:lineRule="auto"/>
        <w:jc w:val="center"/>
        <w:rPr>
          <w:rFonts w:ascii="Times New Roman" w:hAnsi="Times New Roman" w:cs="Times New Roman"/>
          <w:b/>
          <w:bCs/>
          <w:sz w:val="26"/>
          <w:szCs w:val="26"/>
        </w:rPr>
      </w:pPr>
      <w:r w:rsidRPr="00B07E34">
        <w:rPr>
          <w:rFonts w:ascii="Times New Roman" w:hAnsi="Times New Roman" w:cs="Times New Roman"/>
          <w:b/>
          <w:bCs/>
          <w:sz w:val="26"/>
          <w:szCs w:val="26"/>
        </w:rPr>
        <w:t>INTRODUCTION</w:t>
      </w:r>
    </w:p>
    <w:p w14:paraId="1CD90E85" w14:textId="3E894049" w:rsidR="00B07E34" w:rsidRPr="00B07E34" w:rsidRDefault="00EE365D"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1.1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BACKGROUND TO THE STUDY</w:t>
      </w:r>
    </w:p>
    <w:p w14:paraId="4E0EBA57" w14:textId="77777777" w:rsidR="00B07E34" w:rsidRPr="00EE365D"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The banking industry plays a critical role in the economic development of any nation. In Nigeria, deposit money banks (</w:t>
      </w:r>
      <w:proofErr w:type="spellStart"/>
      <w:r w:rsidRPr="00B07E34">
        <w:rPr>
          <w:rFonts w:ascii="Times New Roman" w:hAnsi="Times New Roman" w:cs="Times New Roman"/>
          <w:sz w:val="26"/>
          <w:szCs w:val="26"/>
        </w:rPr>
        <w:t>DMBs</w:t>
      </w:r>
      <w:proofErr w:type="spellEnd"/>
      <w:r w:rsidRPr="00B07E34">
        <w:rPr>
          <w:rFonts w:ascii="Times New Roman" w:hAnsi="Times New Roman" w:cs="Times New Roman"/>
          <w:sz w:val="26"/>
          <w:szCs w:val="26"/>
        </w:rPr>
        <w:t>) are central to financial intermediation and capital allocation. However, the effectiveness and stability of these banks largely depend on robust internal control systems and proper audit risk assessments. Audit risk refers to the possibility that financial statements may be materially misstated and yet the auditor issues an unqualified opinion. When internal control systems are weak, audit risks increase, potentially leading to financial irregularities, fraud, and even systemic banking failures.</w:t>
      </w:r>
    </w:p>
    <w:p w14:paraId="295EF971" w14:textId="77777777" w:rsidR="00EE365D" w:rsidRPr="00B07E34" w:rsidRDefault="00EE365D"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The stability and reliability of financial reporting in the banking sector are essential to public confidence and economic development. Nigerian deposit money banks (</w:t>
      </w:r>
      <w:proofErr w:type="spellStart"/>
      <w:r w:rsidRPr="00B07E34">
        <w:rPr>
          <w:rFonts w:ascii="Times New Roman" w:hAnsi="Times New Roman" w:cs="Times New Roman"/>
          <w:sz w:val="26"/>
          <w:szCs w:val="26"/>
        </w:rPr>
        <w:t>DMBs</w:t>
      </w:r>
      <w:proofErr w:type="spellEnd"/>
      <w:r w:rsidRPr="00B07E34">
        <w:rPr>
          <w:rFonts w:ascii="Times New Roman" w:hAnsi="Times New Roman" w:cs="Times New Roman"/>
          <w:sz w:val="26"/>
          <w:szCs w:val="26"/>
        </w:rPr>
        <w:t xml:space="preserve">) play a vital role in the economy by facilitating financial intermediation, credit allocation, and liquidity management. However, the increasing complexity of financial transactions, coupled with heightened expectations for transparency, has </w:t>
      </w:r>
      <w:r w:rsidRPr="00B07E34">
        <w:rPr>
          <w:rFonts w:ascii="Times New Roman" w:hAnsi="Times New Roman" w:cs="Times New Roman"/>
          <w:sz w:val="26"/>
          <w:szCs w:val="26"/>
        </w:rPr>
        <w:lastRenderedPageBreak/>
        <w:t>underscored the importance of effective audit risk assessment and robust internal control systems.</w:t>
      </w:r>
    </w:p>
    <w:p w14:paraId="3B942012" w14:textId="77777777" w:rsidR="00EE365D" w:rsidRPr="00B07E34" w:rsidRDefault="00EE365D"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Audit risk refers to the risk that an auditor may unknowingly fail to modify the audit opinion on financial statements that are materially misstated (IAASB, 2020). Effective risk assessment enables auditors to tailor their procedures to areas most susceptible to misstatements, thereby improving audit quality. On the other hand, internal control systems refer to the mechanisms, rules, and procedures implemented by a company to ensure the integrity of financial and accounting information, promote accountability, and prevent fraud (COSO, 2023).</w:t>
      </w:r>
    </w:p>
    <w:p w14:paraId="78B741A9" w14:textId="3C9F18F9" w:rsidR="00EE365D" w:rsidRPr="00B07E34" w:rsidRDefault="00EE365D"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In Nigerian banks, weaknesses in internal controls have contributed to audit failures, financial misstatements, and in some cases, institutional collapses (</w:t>
      </w:r>
      <w:proofErr w:type="spellStart"/>
      <w:r w:rsidRPr="00B07E34">
        <w:rPr>
          <w:rFonts w:ascii="Times New Roman" w:hAnsi="Times New Roman" w:cs="Times New Roman"/>
          <w:sz w:val="26"/>
          <w:szCs w:val="26"/>
        </w:rPr>
        <w:t>Adegbie</w:t>
      </w:r>
      <w:proofErr w:type="spellEnd"/>
      <w:r w:rsidRPr="00B07E34">
        <w:rPr>
          <w:rFonts w:ascii="Times New Roman" w:hAnsi="Times New Roman" w:cs="Times New Roman"/>
          <w:sz w:val="26"/>
          <w:szCs w:val="26"/>
        </w:rPr>
        <w:t xml:space="preserve"> &amp; </w:t>
      </w:r>
      <w:proofErr w:type="spellStart"/>
      <w:r w:rsidRPr="00B07E34">
        <w:rPr>
          <w:rFonts w:ascii="Times New Roman" w:hAnsi="Times New Roman" w:cs="Times New Roman"/>
          <w:sz w:val="26"/>
          <w:szCs w:val="26"/>
        </w:rPr>
        <w:t>Fakile</w:t>
      </w:r>
      <w:proofErr w:type="spellEnd"/>
      <w:r w:rsidRPr="00B07E34">
        <w:rPr>
          <w:rFonts w:ascii="Times New Roman" w:hAnsi="Times New Roman" w:cs="Times New Roman"/>
          <w:sz w:val="26"/>
          <w:szCs w:val="26"/>
        </w:rPr>
        <w:t>, 2020). Therefore, understanding how internal control systems influence audit risk assessment is critical for improving financial accountability and ensuring regulatory compliance.</w:t>
      </w:r>
    </w:p>
    <w:p w14:paraId="260F7406"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Over the years, Nigerian banks have witnessed various incidents of financial misstatements and fraud, some of which have led to the collapse or restructuring of major financial institutions. These occurrences have raised concerns about the </w:t>
      </w:r>
      <w:r w:rsidRPr="00B07E34">
        <w:rPr>
          <w:rFonts w:ascii="Times New Roman" w:hAnsi="Times New Roman" w:cs="Times New Roman"/>
          <w:sz w:val="26"/>
          <w:szCs w:val="26"/>
        </w:rPr>
        <w:lastRenderedPageBreak/>
        <w:t>effectiveness of audit procedures and the integrity of internal control systems. Therefore, audit risk assessment and the establishment of strong internal controls are not only vital for regulatory compliance but also for ensuring the trust and confidence of stakeholders in the banking sector.</w:t>
      </w:r>
    </w:p>
    <w:p w14:paraId="39E2CA8B" w14:textId="3FA0A87A" w:rsidR="00B07E34" w:rsidRPr="00B07E34" w:rsidRDefault="00EE365D"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1.2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STATEMENT OF THE PROBLEM</w:t>
      </w:r>
    </w:p>
    <w:p w14:paraId="69F931B0" w14:textId="2C546844" w:rsidR="00EE365D"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Despite stringent regulations and reforms by the Central Bank of Nigeria (CBN) and the Nigerian Deposit Insurance Corporation (NDIC), cases of fraud and mismanagement in Nigerian deposit money banks persist. This raises questions about the adequacy and reliability of internal controls and the effectiveness of audit risk assessments. Many banks operate in a high-risk environment characterized by rapid technological change, evolving financial instruments, and regulatory complexities. There is, therefore, a need to examine how audit risk is assessed and how internal control systems are implemented and maintained within Nigerian banks.</w:t>
      </w:r>
    </w:p>
    <w:p w14:paraId="75FC453D" w14:textId="17F428F2" w:rsidR="00EE365D" w:rsidRPr="00B07E34" w:rsidRDefault="00EE365D"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Prior studies (e.g., </w:t>
      </w:r>
      <w:proofErr w:type="spellStart"/>
      <w:r w:rsidRPr="00B07E34">
        <w:rPr>
          <w:rFonts w:ascii="Times New Roman" w:hAnsi="Times New Roman" w:cs="Times New Roman"/>
          <w:sz w:val="26"/>
          <w:szCs w:val="26"/>
        </w:rPr>
        <w:t>Akinyomi</w:t>
      </w:r>
      <w:proofErr w:type="spellEnd"/>
      <w:r w:rsidRPr="00B07E34">
        <w:rPr>
          <w:rFonts w:ascii="Times New Roman" w:hAnsi="Times New Roman" w:cs="Times New Roman"/>
          <w:sz w:val="26"/>
          <w:szCs w:val="26"/>
        </w:rPr>
        <w:t xml:space="preserve"> &amp; </w:t>
      </w:r>
      <w:proofErr w:type="spellStart"/>
      <w:r w:rsidRPr="00B07E34">
        <w:rPr>
          <w:rFonts w:ascii="Times New Roman" w:hAnsi="Times New Roman" w:cs="Times New Roman"/>
          <w:sz w:val="26"/>
          <w:szCs w:val="26"/>
        </w:rPr>
        <w:t>Olutoye</w:t>
      </w:r>
      <w:proofErr w:type="spellEnd"/>
      <w:r w:rsidRPr="00B07E34">
        <w:rPr>
          <w:rFonts w:ascii="Times New Roman" w:hAnsi="Times New Roman" w:cs="Times New Roman"/>
          <w:sz w:val="26"/>
          <w:szCs w:val="26"/>
        </w:rPr>
        <w:t xml:space="preserve">, 2021; Eze &amp; Nwosu, 2021) suggest a significant relationship between internal controls and audit risk. However, there remains a gap in empirically examining this relationship specifically within the </w:t>
      </w:r>
      <w:r w:rsidRPr="00B07E34">
        <w:rPr>
          <w:rFonts w:ascii="Times New Roman" w:hAnsi="Times New Roman" w:cs="Times New Roman"/>
          <w:sz w:val="26"/>
          <w:szCs w:val="26"/>
        </w:rPr>
        <w:lastRenderedPageBreak/>
        <w:t>Nigerian banking context in the post-COVID-19 regulatory environment. This study aims to address this gap.</w:t>
      </w:r>
    </w:p>
    <w:p w14:paraId="0E87A2FA" w14:textId="3EF3FCF5" w:rsidR="00B07E34" w:rsidRPr="00B07E34" w:rsidRDefault="00EE365D"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1.3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OBJECTIVES OF THE STUDY</w:t>
      </w:r>
    </w:p>
    <w:p w14:paraId="048412C3"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The main objective of this study is to examine the relationship between audit risk assessment and internal control in Nigerian deposit money banks. Specific objectives include:</w:t>
      </w:r>
    </w:p>
    <w:p w14:paraId="59D07052" w14:textId="43FCE46B" w:rsidR="00B07E34" w:rsidRPr="00B07E34" w:rsidRDefault="00426EAA" w:rsidP="00EE365D">
      <w:pPr>
        <w:spacing w:line="480" w:lineRule="auto"/>
        <w:jc w:val="both"/>
        <w:rPr>
          <w:rFonts w:ascii="Times New Roman" w:hAnsi="Times New Roman" w:cs="Times New Roman"/>
          <w:sz w:val="26"/>
          <w:szCs w:val="26"/>
        </w:rPr>
      </w:pPr>
      <w:proofErr w:type="spellStart"/>
      <w:r w:rsidRPr="00EE365D">
        <w:rPr>
          <w:rFonts w:ascii="Times New Roman" w:hAnsi="Times New Roman" w:cs="Times New Roman"/>
          <w:sz w:val="26"/>
          <w:szCs w:val="26"/>
        </w:rPr>
        <w:t>i</w:t>
      </w:r>
      <w:proofErr w:type="spellEnd"/>
      <w:r w:rsidRPr="00EE365D">
        <w:rPr>
          <w:rFonts w:ascii="Times New Roman" w:hAnsi="Times New Roman" w:cs="Times New Roman"/>
          <w:sz w:val="26"/>
          <w:szCs w:val="26"/>
        </w:rPr>
        <w:t xml:space="preserve">. </w:t>
      </w:r>
      <w:r w:rsidR="00B07E34" w:rsidRPr="00B07E34">
        <w:rPr>
          <w:rFonts w:ascii="Times New Roman" w:hAnsi="Times New Roman" w:cs="Times New Roman"/>
          <w:sz w:val="26"/>
          <w:szCs w:val="26"/>
        </w:rPr>
        <w:t>To evaluate the impact of internal control systems on audit risk in Nigerian banks.</w:t>
      </w:r>
    </w:p>
    <w:p w14:paraId="2C71DD72" w14:textId="2549A19A" w:rsidR="00B07E34" w:rsidRPr="00B07E34" w:rsidRDefault="00426EAA" w:rsidP="00EE365D">
      <w:pPr>
        <w:spacing w:line="480" w:lineRule="auto"/>
        <w:jc w:val="both"/>
        <w:rPr>
          <w:rFonts w:ascii="Times New Roman" w:hAnsi="Times New Roman" w:cs="Times New Roman"/>
          <w:sz w:val="26"/>
          <w:szCs w:val="26"/>
        </w:rPr>
      </w:pPr>
      <w:r w:rsidRPr="00EE365D">
        <w:rPr>
          <w:rFonts w:ascii="Times New Roman" w:hAnsi="Times New Roman" w:cs="Times New Roman"/>
          <w:sz w:val="26"/>
          <w:szCs w:val="26"/>
        </w:rPr>
        <w:t xml:space="preserve">ii. </w:t>
      </w:r>
      <w:r w:rsidR="00B07E34" w:rsidRPr="00B07E34">
        <w:rPr>
          <w:rFonts w:ascii="Times New Roman" w:hAnsi="Times New Roman" w:cs="Times New Roman"/>
          <w:sz w:val="26"/>
          <w:szCs w:val="26"/>
        </w:rPr>
        <w:t>To determine the extent to which auditors rely on internal control systems in risk assessments.</w:t>
      </w:r>
    </w:p>
    <w:p w14:paraId="0C4FD4CB" w14:textId="77777777" w:rsidR="00426EAA" w:rsidRPr="00EE365D" w:rsidRDefault="00426EAA" w:rsidP="00EE365D">
      <w:pPr>
        <w:spacing w:line="480" w:lineRule="auto"/>
        <w:jc w:val="both"/>
        <w:rPr>
          <w:rFonts w:ascii="Times New Roman" w:hAnsi="Times New Roman" w:cs="Times New Roman"/>
          <w:sz w:val="26"/>
          <w:szCs w:val="26"/>
        </w:rPr>
      </w:pPr>
      <w:r w:rsidRPr="00EE365D">
        <w:rPr>
          <w:rFonts w:ascii="Times New Roman" w:hAnsi="Times New Roman" w:cs="Times New Roman"/>
          <w:sz w:val="26"/>
          <w:szCs w:val="26"/>
        </w:rPr>
        <w:t xml:space="preserve">iii. </w:t>
      </w:r>
      <w:r w:rsidR="00B07E34" w:rsidRPr="00B07E34">
        <w:rPr>
          <w:rFonts w:ascii="Times New Roman" w:hAnsi="Times New Roman" w:cs="Times New Roman"/>
          <w:sz w:val="26"/>
          <w:szCs w:val="26"/>
        </w:rPr>
        <w:t>To assess the challenges faced by auditors in evaluating internal control frameworks.</w:t>
      </w:r>
    </w:p>
    <w:p w14:paraId="4B7C304F" w14:textId="0CA7627A" w:rsidR="00B07E34" w:rsidRPr="00EE365D" w:rsidRDefault="00EE365D" w:rsidP="00EE365D">
      <w:pPr>
        <w:pStyle w:val="ListParagraph"/>
        <w:numPr>
          <w:ilvl w:val="1"/>
          <w:numId w:val="22"/>
        </w:numPr>
        <w:spacing w:line="480" w:lineRule="auto"/>
        <w:jc w:val="both"/>
        <w:rPr>
          <w:rFonts w:ascii="Times New Roman" w:hAnsi="Times New Roman" w:cs="Times New Roman"/>
          <w:sz w:val="26"/>
          <w:szCs w:val="26"/>
        </w:rPr>
      </w:pPr>
      <w:r w:rsidRPr="00EE365D">
        <w:rPr>
          <w:rFonts w:ascii="Times New Roman" w:hAnsi="Times New Roman" w:cs="Times New Roman"/>
          <w:b/>
          <w:bCs/>
          <w:sz w:val="26"/>
          <w:szCs w:val="26"/>
        </w:rPr>
        <w:tab/>
        <w:t>RESEARCH QUESTIONS</w:t>
      </w:r>
    </w:p>
    <w:p w14:paraId="7656117A" w14:textId="178191EA" w:rsidR="00B07E34" w:rsidRPr="00B07E34" w:rsidRDefault="00EE365D" w:rsidP="00EE365D">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i</w:t>
      </w:r>
      <w:proofErr w:type="spellEnd"/>
      <w:r w:rsidRPr="00EE365D">
        <w:rPr>
          <w:rFonts w:ascii="Times New Roman" w:hAnsi="Times New Roman" w:cs="Times New Roman"/>
          <w:sz w:val="26"/>
          <w:szCs w:val="26"/>
        </w:rPr>
        <w:t xml:space="preserve">. </w:t>
      </w:r>
      <w:r w:rsidR="00B07E34" w:rsidRPr="00B07E34">
        <w:rPr>
          <w:rFonts w:ascii="Times New Roman" w:hAnsi="Times New Roman" w:cs="Times New Roman"/>
          <w:sz w:val="26"/>
          <w:szCs w:val="26"/>
        </w:rPr>
        <w:t>What is the relationship between internal control systems and audit risk in Nigerian deposit money banks?</w:t>
      </w:r>
    </w:p>
    <w:p w14:paraId="5EE959CC" w14:textId="66B4E813" w:rsidR="00B07E34" w:rsidRPr="00B07E34" w:rsidRDefault="00426EAA" w:rsidP="00EE365D">
      <w:pPr>
        <w:spacing w:line="480" w:lineRule="auto"/>
        <w:jc w:val="both"/>
        <w:rPr>
          <w:rFonts w:ascii="Times New Roman" w:hAnsi="Times New Roman" w:cs="Times New Roman"/>
          <w:sz w:val="26"/>
          <w:szCs w:val="26"/>
        </w:rPr>
      </w:pPr>
      <w:r w:rsidRPr="00EE365D">
        <w:rPr>
          <w:rFonts w:ascii="Times New Roman" w:hAnsi="Times New Roman" w:cs="Times New Roman"/>
          <w:sz w:val="26"/>
          <w:szCs w:val="26"/>
        </w:rPr>
        <w:t xml:space="preserve">ii. </w:t>
      </w:r>
      <w:r w:rsidR="00B07E34" w:rsidRPr="00B07E34">
        <w:rPr>
          <w:rFonts w:ascii="Times New Roman" w:hAnsi="Times New Roman" w:cs="Times New Roman"/>
          <w:sz w:val="26"/>
          <w:szCs w:val="26"/>
        </w:rPr>
        <w:t>How do auditors assess audit risk in the presence of internal control systems?</w:t>
      </w:r>
    </w:p>
    <w:p w14:paraId="76E9DC8B" w14:textId="77777777" w:rsidR="00426EAA" w:rsidRPr="00EE365D" w:rsidRDefault="00426EAA" w:rsidP="00EE365D">
      <w:pPr>
        <w:spacing w:line="480" w:lineRule="auto"/>
        <w:jc w:val="both"/>
        <w:rPr>
          <w:rFonts w:ascii="Times New Roman" w:hAnsi="Times New Roman" w:cs="Times New Roman"/>
          <w:sz w:val="26"/>
          <w:szCs w:val="26"/>
        </w:rPr>
      </w:pPr>
      <w:r w:rsidRPr="00EE365D">
        <w:rPr>
          <w:rFonts w:ascii="Times New Roman" w:hAnsi="Times New Roman" w:cs="Times New Roman"/>
          <w:sz w:val="26"/>
          <w:szCs w:val="26"/>
        </w:rPr>
        <w:lastRenderedPageBreak/>
        <w:t xml:space="preserve">iii. </w:t>
      </w:r>
      <w:r w:rsidR="00B07E34" w:rsidRPr="00B07E34">
        <w:rPr>
          <w:rFonts w:ascii="Times New Roman" w:hAnsi="Times New Roman" w:cs="Times New Roman"/>
          <w:sz w:val="26"/>
          <w:szCs w:val="26"/>
        </w:rPr>
        <w:t>What are the major challenges in implementing effective internal controls in Nigerian banks?</w:t>
      </w:r>
    </w:p>
    <w:p w14:paraId="63F9B615" w14:textId="666264C0" w:rsidR="00B07E34" w:rsidRPr="00EE365D" w:rsidRDefault="00042D63" w:rsidP="00EE365D">
      <w:pPr>
        <w:pStyle w:val="ListParagraph"/>
        <w:numPr>
          <w:ilvl w:val="1"/>
          <w:numId w:val="22"/>
        </w:numPr>
        <w:spacing w:line="480" w:lineRule="auto"/>
        <w:jc w:val="both"/>
        <w:rPr>
          <w:rFonts w:ascii="Times New Roman" w:hAnsi="Times New Roman" w:cs="Times New Roman"/>
          <w:sz w:val="26"/>
          <w:szCs w:val="26"/>
        </w:rPr>
      </w:pPr>
      <w:r w:rsidRPr="00EE365D">
        <w:rPr>
          <w:rFonts w:ascii="Times New Roman" w:hAnsi="Times New Roman" w:cs="Times New Roman"/>
          <w:b/>
          <w:bCs/>
          <w:sz w:val="26"/>
          <w:szCs w:val="26"/>
        </w:rPr>
        <w:tab/>
        <w:t>RESEARCH HYPOTHESES</w:t>
      </w:r>
    </w:p>
    <w:p w14:paraId="7DCB34C4" w14:textId="20CC534E" w:rsidR="00B07E34" w:rsidRPr="00B07E34" w:rsidRDefault="00426EAA" w:rsidP="00EE365D">
      <w:pPr>
        <w:spacing w:line="480" w:lineRule="auto"/>
        <w:jc w:val="both"/>
        <w:rPr>
          <w:rFonts w:ascii="Times New Roman" w:hAnsi="Times New Roman" w:cs="Times New Roman"/>
          <w:sz w:val="26"/>
          <w:szCs w:val="26"/>
        </w:rPr>
      </w:pPr>
      <w:proofErr w:type="spellStart"/>
      <w:r w:rsidRPr="00EE365D">
        <w:rPr>
          <w:rFonts w:ascii="Times New Roman" w:hAnsi="Times New Roman" w:cs="Times New Roman"/>
          <w:sz w:val="26"/>
          <w:szCs w:val="26"/>
        </w:rPr>
        <w:t>i</w:t>
      </w:r>
      <w:proofErr w:type="spellEnd"/>
      <w:r w:rsidRPr="00EE365D">
        <w:rPr>
          <w:rFonts w:ascii="Times New Roman" w:hAnsi="Times New Roman" w:cs="Times New Roman"/>
          <w:sz w:val="26"/>
          <w:szCs w:val="26"/>
        </w:rPr>
        <w:t xml:space="preserve">. </w:t>
      </w:r>
      <w:r w:rsidR="00B07E34" w:rsidRPr="00B07E34">
        <w:rPr>
          <w:rFonts w:ascii="Times New Roman" w:hAnsi="Times New Roman" w:cs="Times New Roman"/>
          <w:sz w:val="26"/>
          <w:szCs w:val="26"/>
        </w:rPr>
        <w:t>H₀: There is no significant relationship between internal control systems and audit risk in Nigerian deposit money banks.</w:t>
      </w:r>
    </w:p>
    <w:p w14:paraId="77B44E0B" w14:textId="78A21F4F" w:rsidR="00B07E34" w:rsidRPr="00B07E34" w:rsidRDefault="00426EAA" w:rsidP="00EE365D">
      <w:pPr>
        <w:spacing w:line="480" w:lineRule="auto"/>
        <w:jc w:val="both"/>
        <w:rPr>
          <w:rFonts w:ascii="Times New Roman" w:hAnsi="Times New Roman" w:cs="Times New Roman"/>
          <w:sz w:val="26"/>
          <w:szCs w:val="26"/>
        </w:rPr>
      </w:pPr>
      <w:r w:rsidRPr="00EE365D">
        <w:rPr>
          <w:rFonts w:ascii="Times New Roman" w:hAnsi="Times New Roman" w:cs="Times New Roman"/>
          <w:sz w:val="26"/>
          <w:szCs w:val="26"/>
        </w:rPr>
        <w:t xml:space="preserve">ii. </w:t>
      </w:r>
      <w:r w:rsidR="00B07E34" w:rsidRPr="00B07E34">
        <w:rPr>
          <w:rFonts w:ascii="Times New Roman" w:hAnsi="Times New Roman" w:cs="Times New Roman"/>
          <w:sz w:val="26"/>
          <w:szCs w:val="26"/>
        </w:rPr>
        <w:t>H₁: There is a significant relationship between internal control systems and audit risk in Nigerian deposit money banks.</w:t>
      </w:r>
    </w:p>
    <w:p w14:paraId="5B22EC2A" w14:textId="75264361" w:rsidR="00B07E34" w:rsidRPr="00B07E34" w:rsidRDefault="00042D63"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1.6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SIGNIFICANCE OF THE STUDY</w:t>
      </w:r>
    </w:p>
    <w:p w14:paraId="65CADDF3"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This study is significant to various stakeholders including:</w:t>
      </w:r>
    </w:p>
    <w:p w14:paraId="32B19330" w14:textId="77777777" w:rsidR="00B07E34" w:rsidRPr="00B07E34" w:rsidRDefault="00B07E34" w:rsidP="00EE365D">
      <w:pPr>
        <w:numPr>
          <w:ilvl w:val="0"/>
          <w:numId w:val="4"/>
        </w:num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Auditors:</w:t>
      </w:r>
      <w:r w:rsidRPr="00B07E34">
        <w:rPr>
          <w:rFonts w:ascii="Times New Roman" w:hAnsi="Times New Roman" w:cs="Times New Roman"/>
          <w:sz w:val="26"/>
          <w:szCs w:val="26"/>
        </w:rPr>
        <w:t xml:space="preserve"> It provides insight into how to better assess risk in banking environments.</w:t>
      </w:r>
    </w:p>
    <w:p w14:paraId="61685F18" w14:textId="77777777" w:rsidR="00B07E34" w:rsidRPr="00B07E34" w:rsidRDefault="00B07E34" w:rsidP="00EE365D">
      <w:pPr>
        <w:numPr>
          <w:ilvl w:val="0"/>
          <w:numId w:val="4"/>
        </w:num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Bank Managers:</w:t>
      </w:r>
      <w:r w:rsidRPr="00B07E34">
        <w:rPr>
          <w:rFonts w:ascii="Times New Roman" w:hAnsi="Times New Roman" w:cs="Times New Roman"/>
          <w:sz w:val="26"/>
          <w:szCs w:val="26"/>
        </w:rPr>
        <w:t xml:space="preserve"> It highlights areas of weakness in internal controls and suggests improvement strategies.</w:t>
      </w:r>
    </w:p>
    <w:p w14:paraId="7C150092" w14:textId="77777777" w:rsidR="00B07E34" w:rsidRPr="00B07E34" w:rsidRDefault="00B07E34" w:rsidP="00EE365D">
      <w:pPr>
        <w:numPr>
          <w:ilvl w:val="0"/>
          <w:numId w:val="4"/>
        </w:num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Regulators:</w:t>
      </w:r>
      <w:r w:rsidRPr="00B07E34">
        <w:rPr>
          <w:rFonts w:ascii="Times New Roman" w:hAnsi="Times New Roman" w:cs="Times New Roman"/>
          <w:sz w:val="26"/>
          <w:szCs w:val="26"/>
        </w:rPr>
        <w:t xml:space="preserve"> It aids in policy formulation for better governance and oversight.</w:t>
      </w:r>
    </w:p>
    <w:p w14:paraId="4CC3CD9C" w14:textId="77777777" w:rsidR="00B07E34" w:rsidRPr="00B07E34" w:rsidRDefault="00B07E34" w:rsidP="00EE365D">
      <w:pPr>
        <w:numPr>
          <w:ilvl w:val="0"/>
          <w:numId w:val="4"/>
        </w:num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lastRenderedPageBreak/>
        <w:t>Academia:</w:t>
      </w:r>
      <w:r w:rsidRPr="00B07E34">
        <w:rPr>
          <w:rFonts w:ascii="Times New Roman" w:hAnsi="Times New Roman" w:cs="Times New Roman"/>
          <w:sz w:val="26"/>
          <w:szCs w:val="26"/>
        </w:rPr>
        <w:t xml:space="preserve"> It adds to existing literature and forms a basis for further research.</w:t>
      </w:r>
    </w:p>
    <w:p w14:paraId="0EB3BB28" w14:textId="0397DD9C" w:rsidR="00B07E34" w:rsidRPr="00B07E34" w:rsidRDefault="00042D63"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1.7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SCOPE OF THE STUDY</w:t>
      </w:r>
    </w:p>
    <w:p w14:paraId="201FAD13"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The study focuses on selected deposit money banks operating in Nigeria. It examines their internal control frameworks and audit practices over the last five years. The research will also explore regulatory policies affecting audit and control in the banking sector.</w:t>
      </w:r>
    </w:p>
    <w:p w14:paraId="7A3F6693" w14:textId="7901A515" w:rsidR="00B07E34" w:rsidRPr="00B07E34" w:rsidRDefault="00042D63"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1.8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LIMITATIONS OF THE STUDY</w:t>
      </w:r>
    </w:p>
    <w:p w14:paraId="6D4F09D7"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Potential limitations include restricted access to confidential bank data, time constraints, and reliance on the accuracy of respondents’ disclosures.</w:t>
      </w:r>
    </w:p>
    <w:p w14:paraId="0C396170" w14:textId="226F87BA" w:rsidR="00B07E34" w:rsidRPr="00EE365D" w:rsidRDefault="00042D63" w:rsidP="00EE365D">
      <w:pPr>
        <w:pStyle w:val="ListParagraph"/>
        <w:numPr>
          <w:ilvl w:val="1"/>
          <w:numId w:val="23"/>
        </w:numPr>
        <w:spacing w:line="480" w:lineRule="auto"/>
        <w:jc w:val="both"/>
        <w:rPr>
          <w:rFonts w:ascii="Times New Roman" w:hAnsi="Times New Roman" w:cs="Times New Roman"/>
          <w:b/>
          <w:bCs/>
          <w:sz w:val="26"/>
          <w:szCs w:val="26"/>
        </w:rPr>
      </w:pPr>
      <w:r w:rsidRPr="00EE365D">
        <w:rPr>
          <w:rFonts w:ascii="Times New Roman" w:hAnsi="Times New Roman" w:cs="Times New Roman"/>
          <w:b/>
          <w:bCs/>
          <w:sz w:val="26"/>
          <w:szCs w:val="26"/>
        </w:rPr>
        <w:tab/>
        <w:t>DEFINITION OF TERMS</w:t>
      </w:r>
    </w:p>
    <w:p w14:paraId="105BC18F" w14:textId="29B66406" w:rsidR="00B07E34" w:rsidRPr="00B07E34" w:rsidRDefault="00426EAA" w:rsidP="00EE365D">
      <w:pPr>
        <w:spacing w:line="480" w:lineRule="auto"/>
        <w:jc w:val="both"/>
        <w:rPr>
          <w:rFonts w:ascii="Times New Roman" w:hAnsi="Times New Roman" w:cs="Times New Roman"/>
          <w:sz w:val="26"/>
          <w:szCs w:val="26"/>
        </w:rPr>
      </w:pPr>
      <w:proofErr w:type="spellStart"/>
      <w:r w:rsidRPr="00EE365D">
        <w:rPr>
          <w:rFonts w:ascii="Times New Roman" w:hAnsi="Times New Roman" w:cs="Times New Roman"/>
          <w:b/>
          <w:bCs/>
          <w:sz w:val="26"/>
          <w:szCs w:val="26"/>
        </w:rPr>
        <w:t>i</w:t>
      </w:r>
      <w:proofErr w:type="spellEnd"/>
      <w:r w:rsidRPr="00EE365D">
        <w:rPr>
          <w:rFonts w:ascii="Times New Roman" w:hAnsi="Times New Roman" w:cs="Times New Roman"/>
          <w:b/>
          <w:bCs/>
          <w:sz w:val="26"/>
          <w:szCs w:val="26"/>
        </w:rPr>
        <w:t xml:space="preserve">. </w:t>
      </w:r>
      <w:r w:rsidR="00B07E34" w:rsidRPr="00B07E34">
        <w:rPr>
          <w:rFonts w:ascii="Times New Roman" w:hAnsi="Times New Roman" w:cs="Times New Roman"/>
          <w:b/>
          <w:bCs/>
          <w:sz w:val="26"/>
          <w:szCs w:val="26"/>
        </w:rPr>
        <w:t>Audit Risk:</w:t>
      </w:r>
      <w:r w:rsidR="00B07E34" w:rsidRPr="00B07E34">
        <w:rPr>
          <w:rFonts w:ascii="Times New Roman" w:hAnsi="Times New Roman" w:cs="Times New Roman"/>
          <w:sz w:val="26"/>
          <w:szCs w:val="26"/>
        </w:rPr>
        <w:t xml:space="preserve"> The risk that an auditor may issue an incorrect opinion on financial statements.</w:t>
      </w:r>
    </w:p>
    <w:p w14:paraId="2B1D4372" w14:textId="6C9FE6BF" w:rsidR="00B07E34" w:rsidRPr="00B07E34" w:rsidRDefault="00426EAA" w:rsidP="00EE365D">
      <w:pPr>
        <w:spacing w:line="480" w:lineRule="auto"/>
        <w:jc w:val="both"/>
        <w:rPr>
          <w:rFonts w:ascii="Times New Roman" w:hAnsi="Times New Roman" w:cs="Times New Roman"/>
          <w:sz w:val="26"/>
          <w:szCs w:val="26"/>
        </w:rPr>
      </w:pPr>
      <w:r w:rsidRPr="00EE365D">
        <w:rPr>
          <w:rFonts w:ascii="Times New Roman" w:hAnsi="Times New Roman" w:cs="Times New Roman"/>
          <w:b/>
          <w:bCs/>
          <w:sz w:val="26"/>
          <w:szCs w:val="26"/>
        </w:rPr>
        <w:t xml:space="preserve">ii. </w:t>
      </w:r>
      <w:r w:rsidR="00B07E34" w:rsidRPr="00B07E34">
        <w:rPr>
          <w:rFonts w:ascii="Times New Roman" w:hAnsi="Times New Roman" w:cs="Times New Roman"/>
          <w:b/>
          <w:bCs/>
          <w:sz w:val="26"/>
          <w:szCs w:val="26"/>
        </w:rPr>
        <w:t>Internal Control:</w:t>
      </w:r>
      <w:r w:rsidR="00B07E34" w:rsidRPr="00B07E34">
        <w:rPr>
          <w:rFonts w:ascii="Times New Roman" w:hAnsi="Times New Roman" w:cs="Times New Roman"/>
          <w:sz w:val="26"/>
          <w:szCs w:val="26"/>
        </w:rPr>
        <w:t xml:space="preserve"> A process implemented by an organization's board, management, and other personnel to provide reasonable assurance regarding the achievement of objectives.</w:t>
      </w:r>
    </w:p>
    <w:p w14:paraId="1CB1449B" w14:textId="13580459" w:rsidR="00B07E34" w:rsidRPr="00B07E34" w:rsidRDefault="00426EAA" w:rsidP="00EE365D">
      <w:pPr>
        <w:spacing w:line="480" w:lineRule="auto"/>
        <w:jc w:val="both"/>
        <w:rPr>
          <w:rFonts w:ascii="Times New Roman" w:hAnsi="Times New Roman" w:cs="Times New Roman"/>
          <w:sz w:val="26"/>
          <w:szCs w:val="26"/>
        </w:rPr>
      </w:pPr>
      <w:r w:rsidRPr="00EE365D">
        <w:rPr>
          <w:rFonts w:ascii="Times New Roman" w:hAnsi="Times New Roman" w:cs="Times New Roman"/>
          <w:b/>
          <w:bCs/>
          <w:sz w:val="26"/>
          <w:szCs w:val="26"/>
        </w:rPr>
        <w:lastRenderedPageBreak/>
        <w:t xml:space="preserve">iii. </w:t>
      </w:r>
      <w:r w:rsidR="00B07E34" w:rsidRPr="00B07E34">
        <w:rPr>
          <w:rFonts w:ascii="Times New Roman" w:hAnsi="Times New Roman" w:cs="Times New Roman"/>
          <w:b/>
          <w:bCs/>
          <w:sz w:val="26"/>
          <w:szCs w:val="26"/>
        </w:rPr>
        <w:t>Deposit Money Banks:</w:t>
      </w:r>
      <w:r w:rsidR="00B07E34" w:rsidRPr="00B07E34">
        <w:rPr>
          <w:rFonts w:ascii="Times New Roman" w:hAnsi="Times New Roman" w:cs="Times New Roman"/>
          <w:sz w:val="26"/>
          <w:szCs w:val="26"/>
        </w:rPr>
        <w:t xml:space="preserve"> Financial institutions licensed to accept deposits and provide credit in Nigeria.</w:t>
      </w:r>
    </w:p>
    <w:p w14:paraId="57A1C021" w14:textId="1B06E037" w:rsidR="00B07E34" w:rsidRPr="00B07E34" w:rsidRDefault="00426EAA" w:rsidP="00EE365D">
      <w:pPr>
        <w:spacing w:line="480" w:lineRule="auto"/>
        <w:jc w:val="both"/>
        <w:rPr>
          <w:rFonts w:ascii="Times New Roman" w:hAnsi="Times New Roman" w:cs="Times New Roman"/>
          <w:sz w:val="26"/>
          <w:szCs w:val="26"/>
        </w:rPr>
      </w:pPr>
      <w:r w:rsidRPr="00EE365D">
        <w:rPr>
          <w:rFonts w:ascii="Times New Roman" w:hAnsi="Times New Roman" w:cs="Times New Roman"/>
          <w:b/>
          <w:bCs/>
          <w:sz w:val="26"/>
          <w:szCs w:val="26"/>
        </w:rPr>
        <w:t xml:space="preserve">iv. </w:t>
      </w:r>
      <w:r w:rsidR="00B07E34" w:rsidRPr="00B07E34">
        <w:rPr>
          <w:rFonts w:ascii="Times New Roman" w:hAnsi="Times New Roman" w:cs="Times New Roman"/>
          <w:b/>
          <w:bCs/>
          <w:sz w:val="26"/>
          <w:szCs w:val="26"/>
        </w:rPr>
        <w:t>CBN:</w:t>
      </w:r>
      <w:r w:rsidR="00B07E34" w:rsidRPr="00B07E34">
        <w:rPr>
          <w:rFonts w:ascii="Times New Roman" w:hAnsi="Times New Roman" w:cs="Times New Roman"/>
          <w:sz w:val="26"/>
          <w:szCs w:val="26"/>
        </w:rPr>
        <w:t xml:space="preserve"> Central Bank of Nigeria, the regulatory authority for Nigerian financial institutions.</w:t>
      </w:r>
    </w:p>
    <w:p w14:paraId="752644EA" w14:textId="77777777" w:rsidR="00EE365D" w:rsidRPr="00EE365D" w:rsidRDefault="00EE365D" w:rsidP="00EE365D">
      <w:pPr>
        <w:spacing w:line="480" w:lineRule="auto"/>
        <w:jc w:val="center"/>
        <w:rPr>
          <w:rFonts w:ascii="Times New Roman" w:hAnsi="Times New Roman" w:cs="Times New Roman"/>
          <w:b/>
          <w:bCs/>
          <w:sz w:val="26"/>
          <w:szCs w:val="26"/>
        </w:rPr>
      </w:pPr>
    </w:p>
    <w:p w14:paraId="14EEBEC4" w14:textId="77777777" w:rsidR="00EE365D" w:rsidRPr="00EE365D" w:rsidRDefault="00EE365D" w:rsidP="00EE365D">
      <w:pPr>
        <w:spacing w:line="480" w:lineRule="auto"/>
        <w:jc w:val="center"/>
        <w:rPr>
          <w:rFonts w:ascii="Times New Roman" w:hAnsi="Times New Roman" w:cs="Times New Roman"/>
          <w:b/>
          <w:bCs/>
          <w:sz w:val="26"/>
          <w:szCs w:val="26"/>
        </w:rPr>
      </w:pPr>
    </w:p>
    <w:p w14:paraId="2ACF08A7" w14:textId="77777777" w:rsidR="00EE365D" w:rsidRPr="00EE365D" w:rsidRDefault="00EE365D" w:rsidP="00EE365D">
      <w:pPr>
        <w:spacing w:line="480" w:lineRule="auto"/>
        <w:jc w:val="center"/>
        <w:rPr>
          <w:rFonts w:ascii="Times New Roman" w:hAnsi="Times New Roman" w:cs="Times New Roman"/>
          <w:b/>
          <w:bCs/>
          <w:sz w:val="26"/>
          <w:szCs w:val="26"/>
        </w:rPr>
      </w:pPr>
    </w:p>
    <w:p w14:paraId="033C248D" w14:textId="77777777" w:rsidR="00EE365D" w:rsidRPr="00EE365D" w:rsidRDefault="00EE365D" w:rsidP="00EE365D">
      <w:pPr>
        <w:spacing w:line="480" w:lineRule="auto"/>
        <w:jc w:val="center"/>
        <w:rPr>
          <w:rFonts w:ascii="Times New Roman" w:hAnsi="Times New Roman" w:cs="Times New Roman"/>
          <w:b/>
          <w:bCs/>
          <w:sz w:val="26"/>
          <w:szCs w:val="26"/>
        </w:rPr>
      </w:pPr>
    </w:p>
    <w:p w14:paraId="48A1CD9B" w14:textId="77777777" w:rsidR="00EE365D" w:rsidRPr="00EE365D" w:rsidRDefault="00EE365D" w:rsidP="00EE365D">
      <w:pPr>
        <w:spacing w:line="480" w:lineRule="auto"/>
        <w:jc w:val="center"/>
        <w:rPr>
          <w:rFonts w:ascii="Times New Roman" w:hAnsi="Times New Roman" w:cs="Times New Roman"/>
          <w:b/>
          <w:bCs/>
          <w:sz w:val="26"/>
          <w:szCs w:val="26"/>
        </w:rPr>
      </w:pPr>
    </w:p>
    <w:p w14:paraId="427CE5F9" w14:textId="77777777" w:rsidR="00EE365D" w:rsidRPr="00EE365D" w:rsidRDefault="00EE365D" w:rsidP="00EE365D">
      <w:pPr>
        <w:spacing w:line="480" w:lineRule="auto"/>
        <w:jc w:val="center"/>
        <w:rPr>
          <w:rFonts w:ascii="Times New Roman" w:hAnsi="Times New Roman" w:cs="Times New Roman"/>
          <w:b/>
          <w:bCs/>
          <w:sz w:val="26"/>
          <w:szCs w:val="26"/>
        </w:rPr>
      </w:pPr>
    </w:p>
    <w:p w14:paraId="346347A1" w14:textId="77777777" w:rsidR="00EE365D" w:rsidRDefault="00EE365D" w:rsidP="00EE365D">
      <w:pPr>
        <w:spacing w:line="480" w:lineRule="auto"/>
        <w:jc w:val="center"/>
        <w:rPr>
          <w:rFonts w:ascii="Times New Roman" w:hAnsi="Times New Roman" w:cs="Times New Roman"/>
          <w:b/>
          <w:bCs/>
          <w:sz w:val="26"/>
          <w:szCs w:val="26"/>
        </w:rPr>
      </w:pPr>
    </w:p>
    <w:p w14:paraId="1027886E" w14:textId="77777777" w:rsidR="00EE365D" w:rsidRDefault="00EE365D" w:rsidP="00EE365D">
      <w:pPr>
        <w:spacing w:line="480" w:lineRule="auto"/>
        <w:jc w:val="center"/>
        <w:rPr>
          <w:rFonts w:ascii="Times New Roman" w:hAnsi="Times New Roman" w:cs="Times New Roman"/>
          <w:b/>
          <w:bCs/>
          <w:sz w:val="26"/>
          <w:szCs w:val="26"/>
        </w:rPr>
      </w:pPr>
    </w:p>
    <w:p w14:paraId="1E82A81D" w14:textId="77777777" w:rsidR="00EE365D" w:rsidRDefault="00EE365D" w:rsidP="00EE365D">
      <w:pPr>
        <w:spacing w:line="480" w:lineRule="auto"/>
        <w:jc w:val="center"/>
        <w:rPr>
          <w:rFonts w:ascii="Times New Roman" w:hAnsi="Times New Roman" w:cs="Times New Roman"/>
          <w:b/>
          <w:bCs/>
          <w:sz w:val="26"/>
          <w:szCs w:val="26"/>
        </w:rPr>
      </w:pPr>
    </w:p>
    <w:p w14:paraId="3DE34363" w14:textId="77777777" w:rsidR="00EE365D" w:rsidRDefault="00EE365D" w:rsidP="00EE365D">
      <w:pPr>
        <w:spacing w:line="480" w:lineRule="auto"/>
        <w:jc w:val="center"/>
        <w:rPr>
          <w:rFonts w:ascii="Times New Roman" w:hAnsi="Times New Roman" w:cs="Times New Roman"/>
          <w:b/>
          <w:bCs/>
          <w:sz w:val="26"/>
          <w:szCs w:val="26"/>
        </w:rPr>
      </w:pPr>
    </w:p>
    <w:p w14:paraId="6CC78241" w14:textId="77777777" w:rsidR="00EE365D" w:rsidRPr="00EE365D" w:rsidRDefault="00EE365D" w:rsidP="00EE365D">
      <w:pPr>
        <w:spacing w:line="480" w:lineRule="auto"/>
        <w:jc w:val="center"/>
        <w:rPr>
          <w:rFonts w:ascii="Times New Roman" w:hAnsi="Times New Roman" w:cs="Times New Roman"/>
          <w:b/>
          <w:bCs/>
          <w:sz w:val="26"/>
          <w:szCs w:val="26"/>
        </w:rPr>
      </w:pPr>
    </w:p>
    <w:p w14:paraId="6D404B0C" w14:textId="0571066D" w:rsidR="00B07E34" w:rsidRPr="00B07E34" w:rsidRDefault="00B07E34" w:rsidP="00EE365D">
      <w:pPr>
        <w:spacing w:line="480" w:lineRule="auto"/>
        <w:jc w:val="center"/>
        <w:rPr>
          <w:rFonts w:ascii="Times New Roman" w:hAnsi="Times New Roman" w:cs="Times New Roman"/>
          <w:b/>
          <w:bCs/>
          <w:sz w:val="26"/>
          <w:szCs w:val="26"/>
        </w:rPr>
      </w:pPr>
      <w:r w:rsidRPr="00B07E34">
        <w:rPr>
          <w:rFonts w:ascii="Times New Roman" w:hAnsi="Times New Roman" w:cs="Times New Roman"/>
          <w:b/>
          <w:bCs/>
          <w:sz w:val="26"/>
          <w:szCs w:val="26"/>
        </w:rPr>
        <w:lastRenderedPageBreak/>
        <w:t>CHAPTER TWO</w:t>
      </w:r>
    </w:p>
    <w:p w14:paraId="568C081D" w14:textId="77777777" w:rsidR="00B07E34" w:rsidRPr="00B07E34" w:rsidRDefault="00B07E34" w:rsidP="00EE365D">
      <w:pPr>
        <w:spacing w:line="480" w:lineRule="auto"/>
        <w:jc w:val="center"/>
        <w:rPr>
          <w:rFonts w:ascii="Times New Roman" w:hAnsi="Times New Roman" w:cs="Times New Roman"/>
          <w:b/>
          <w:bCs/>
          <w:sz w:val="26"/>
          <w:szCs w:val="26"/>
        </w:rPr>
      </w:pPr>
      <w:r w:rsidRPr="00B07E34">
        <w:rPr>
          <w:rFonts w:ascii="Times New Roman" w:hAnsi="Times New Roman" w:cs="Times New Roman"/>
          <w:b/>
          <w:bCs/>
          <w:sz w:val="26"/>
          <w:szCs w:val="26"/>
        </w:rPr>
        <w:t>LITERATURE REVIEW</w:t>
      </w:r>
    </w:p>
    <w:p w14:paraId="55202B02" w14:textId="78D21E43" w:rsidR="00B07E34" w:rsidRPr="00B07E34" w:rsidRDefault="003F6BA6"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2.1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INTRODUCTION</w:t>
      </w:r>
    </w:p>
    <w:p w14:paraId="4E1EC9D6"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This chapter reviews existing literature on audit risk assessment and internal control systems with a focus on Nigerian deposit money banks. The review is structured into theoretical and conceptual frameworks, empirical studies, and identification of research gaps.</w:t>
      </w:r>
    </w:p>
    <w:p w14:paraId="2DB64C7E" w14:textId="78769055" w:rsidR="00B07E34" w:rsidRPr="00B07E34" w:rsidRDefault="003F6BA6"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2.2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CONCEPTUAL FRAMEWORK</w:t>
      </w:r>
    </w:p>
    <w:p w14:paraId="45A13AFD" w14:textId="7695A1E0" w:rsidR="00B07E34" w:rsidRPr="00B07E34" w:rsidRDefault="003F6BA6"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2.2.1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AUDIT RISK</w:t>
      </w:r>
    </w:p>
    <w:p w14:paraId="5560E51C"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Audit risk is defined as the risk that the auditor may express an inappropriate audit opinion when the financial statements are materially misstated (ISA 200, 2018). It consists of inherent risk, control risk, and detection risk (Arens, Elder, &amp; Beasley, 2014).</w:t>
      </w:r>
    </w:p>
    <w:p w14:paraId="01423DEA" w14:textId="7E3E78C9" w:rsidR="00B07E34" w:rsidRPr="00B07E34" w:rsidRDefault="003F6BA6"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2.2.2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INTERNAL CONTROL SYSTEMS</w:t>
      </w:r>
    </w:p>
    <w:p w14:paraId="654DEC35" w14:textId="77777777" w:rsid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Internal control is a process designed by management to ensure the achievement of objectives related to operations, reporting, and compliance (COSO, 2013). Internal </w:t>
      </w:r>
      <w:r w:rsidRPr="00B07E34">
        <w:rPr>
          <w:rFonts w:ascii="Times New Roman" w:hAnsi="Times New Roman" w:cs="Times New Roman"/>
          <w:sz w:val="26"/>
          <w:szCs w:val="26"/>
        </w:rPr>
        <w:lastRenderedPageBreak/>
        <w:t>controls in banks are essential for safeguarding assets, preventing fraud, and ensuring accurate financial reporting.</w:t>
      </w:r>
    </w:p>
    <w:p w14:paraId="0E3F109E" w14:textId="4FCB4E03" w:rsidR="003F6BA6" w:rsidRPr="003F6BA6" w:rsidRDefault="003F6BA6" w:rsidP="003F6BA6">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2.2.3 </w:t>
      </w:r>
      <w:r>
        <w:rPr>
          <w:rFonts w:ascii="Times New Roman" w:hAnsi="Times New Roman" w:cs="Times New Roman"/>
          <w:b/>
          <w:bCs/>
          <w:sz w:val="26"/>
          <w:szCs w:val="26"/>
        </w:rPr>
        <w:tab/>
      </w:r>
      <w:r w:rsidRPr="003F6BA6">
        <w:rPr>
          <w:rFonts w:ascii="Times New Roman" w:hAnsi="Times New Roman" w:cs="Times New Roman"/>
          <w:b/>
          <w:bCs/>
          <w:sz w:val="26"/>
          <w:szCs w:val="26"/>
        </w:rPr>
        <w:t xml:space="preserve">TYPES OF INTERNAL CONTROL SYSTEMS </w:t>
      </w:r>
    </w:p>
    <w:p w14:paraId="246D482E" w14:textId="77777777" w:rsidR="003F6BA6" w:rsidRPr="003F6BA6" w:rsidRDefault="003F6BA6" w:rsidP="003F6BA6">
      <w:pPr>
        <w:spacing w:line="480" w:lineRule="auto"/>
        <w:jc w:val="both"/>
        <w:rPr>
          <w:rFonts w:ascii="Times New Roman" w:hAnsi="Times New Roman" w:cs="Times New Roman"/>
          <w:sz w:val="26"/>
          <w:szCs w:val="26"/>
        </w:rPr>
      </w:pPr>
      <w:r w:rsidRPr="003F6BA6">
        <w:rPr>
          <w:rFonts w:ascii="Times New Roman" w:hAnsi="Times New Roman" w:cs="Times New Roman"/>
          <w:sz w:val="26"/>
          <w:szCs w:val="26"/>
        </w:rPr>
        <w:t>Internal controls refer to the measures instituted by an organization so as to ensure attainment of the entity’s objectives, goals and missions. They are a set of policies and procedures adopted by an entity in ensuring that an organization’s transactions are processed in the appropriate manner to avoid waste, theft and misuse of organization resources. Internal Controls are processes designed and effected by those charged with governance, management, and other personnel to provide reasonable assurance about the achievement of an entity’s objectives with regard to reliability of the financial reporting, effectiveness and efficiency of operations and compliance with applicable laws and regulations (</w:t>
      </w:r>
      <w:proofErr w:type="spellStart"/>
      <w:r w:rsidRPr="003F6BA6">
        <w:rPr>
          <w:rFonts w:ascii="Times New Roman" w:hAnsi="Times New Roman" w:cs="Times New Roman"/>
          <w:sz w:val="26"/>
          <w:szCs w:val="26"/>
        </w:rPr>
        <w:t>Mwindi</w:t>
      </w:r>
      <w:proofErr w:type="spellEnd"/>
      <w:r w:rsidRPr="003F6BA6">
        <w:rPr>
          <w:rFonts w:ascii="Times New Roman" w:hAnsi="Times New Roman" w:cs="Times New Roman"/>
          <w:sz w:val="26"/>
          <w:szCs w:val="26"/>
        </w:rPr>
        <w:t xml:space="preserve">, 2020). It is worth noting that internal controls only provide reasonable but not absolute assurance to an entity’s management and board of directors that the organization’s objectives will be achieved. “The likelihood of achievement is affected by limitations inherent in all systems of internal control” (Hayes et al., 2005). </w:t>
      </w:r>
    </w:p>
    <w:p w14:paraId="0F76CAD4" w14:textId="77777777" w:rsidR="003F6BA6" w:rsidRPr="003F6BA6" w:rsidRDefault="003F6BA6" w:rsidP="003F6BA6">
      <w:pPr>
        <w:spacing w:line="480" w:lineRule="auto"/>
        <w:jc w:val="both"/>
        <w:rPr>
          <w:rFonts w:ascii="Times New Roman" w:hAnsi="Times New Roman" w:cs="Times New Roman"/>
          <w:sz w:val="26"/>
          <w:szCs w:val="26"/>
        </w:rPr>
      </w:pPr>
      <w:r w:rsidRPr="003F6BA6">
        <w:rPr>
          <w:rFonts w:ascii="Times New Roman" w:hAnsi="Times New Roman" w:cs="Times New Roman"/>
          <w:sz w:val="26"/>
          <w:szCs w:val="26"/>
        </w:rPr>
        <w:lastRenderedPageBreak/>
        <w:t>The following objective of internal control system; to ensure that correct procedures are established, maintained and followed so that the financial and management data disclose through timely report, to safeguard the organization's asset against obsolescence and deterioration, to improve the organization's efficiency in line with stated objectives, to ensure that everybody in the organization follows the relevant laws, regulations, policies and stated directives, to ensure the completeness, accuracy and reliability of all records. The operational Auditing Guideline on internal control as cited in Shehu (2004) and (</w:t>
      </w:r>
      <w:proofErr w:type="spellStart"/>
      <w:r w:rsidRPr="003F6BA6">
        <w:rPr>
          <w:rFonts w:ascii="Times New Roman" w:hAnsi="Times New Roman" w:cs="Times New Roman"/>
          <w:sz w:val="26"/>
          <w:szCs w:val="26"/>
        </w:rPr>
        <w:t>Jenfa</w:t>
      </w:r>
      <w:proofErr w:type="spellEnd"/>
      <w:r w:rsidRPr="003F6BA6">
        <w:rPr>
          <w:rFonts w:ascii="Times New Roman" w:hAnsi="Times New Roman" w:cs="Times New Roman"/>
          <w:sz w:val="26"/>
          <w:szCs w:val="26"/>
        </w:rPr>
        <w:t>, 2002) identifies some classification of internal control system which include among others; organizational Control, segregation of duties, physical control, authorisation and approval Control, arithmetical and accounting controls, personnel controls, supervision control. This shows that every internal control system most has the above component in order to ensure its effectiveness.</w:t>
      </w:r>
    </w:p>
    <w:p w14:paraId="5B4FF0BE" w14:textId="77777777" w:rsidR="003F6BA6" w:rsidRPr="003F6BA6" w:rsidRDefault="003F6BA6" w:rsidP="003F6BA6">
      <w:pPr>
        <w:spacing w:line="480" w:lineRule="auto"/>
        <w:jc w:val="both"/>
        <w:rPr>
          <w:rFonts w:ascii="Times New Roman" w:hAnsi="Times New Roman" w:cs="Times New Roman"/>
          <w:sz w:val="26"/>
          <w:szCs w:val="26"/>
        </w:rPr>
      </w:pPr>
      <w:r w:rsidRPr="003F6BA6">
        <w:rPr>
          <w:rFonts w:ascii="Times New Roman" w:hAnsi="Times New Roman" w:cs="Times New Roman"/>
          <w:sz w:val="26"/>
          <w:szCs w:val="26"/>
        </w:rPr>
        <w:t xml:space="preserve">According Gupta (2001) drawing from Statements of Standard Auditing Practices No. 6 (SAP 6) defines Internal control as “the plan of organization and all the methods and procedures adopted by the management of an entity to assist in achieving management objectives of ensuring as far as practicable, the orderly and efficient conduct of its business, including adherence to management policies, the </w:t>
      </w:r>
      <w:r w:rsidRPr="003F6BA6">
        <w:rPr>
          <w:rFonts w:ascii="Times New Roman" w:hAnsi="Times New Roman" w:cs="Times New Roman"/>
          <w:sz w:val="26"/>
          <w:szCs w:val="26"/>
        </w:rPr>
        <w:lastRenderedPageBreak/>
        <w:t>safeguarding of assets, prevention and detection of fraud and error, the accuracy and completeness of accounting records and the timely preparation of reliable financial information”. It is therefore worth noting from the above that; properly instituted systems of internal control will ensure; completeness of all transactions undertaken by an entity, that the entity’s assets are safeguarded from theft and misuse, that transactions in the financial statements are stated at the appropriate amounts, that all assets in the company’s financial statements do exist, that all the assets presented in the company’s financial statements are recoverable and that the entity’s transactions are presented in the appropriate manner according to the applicable reporting framework (ACCA- Audit and Assurance Services).</w:t>
      </w:r>
    </w:p>
    <w:p w14:paraId="24D39F0A" w14:textId="77777777" w:rsidR="003F6BA6" w:rsidRPr="003F6BA6" w:rsidRDefault="003F6BA6" w:rsidP="003F6BA6">
      <w:pPr>
        <w:spacing w:line="480" w:lineRule="auto"/>
        <w:jc w:val="both"/>
        <w:rPr>
          <w:rFonts w:ascii="Times New Roman" w:hAnsi="Times New Roman" w:cs="Times New Roman"/>
          <w:sz w:val="26"/>
          <w:szCs w:val="26"/>
        </w:rPr>
      </w:pPr>
      <w:r w:rsidRPr="003F6BA6">
        <w:rPr>
          <w:rFonts w:ascii="Times New Roman" w:hAnsi="Times New Roman" w:cs="Times New Roman"/>
          <w:sz w:val="26"/>
          <w:szCs w:val="26"/>
        </w:rPr>
        <w:t>According to Khan, (2006) internal control systems are classified as below;</w:t>
      </w:r>
    </w:p>
    <w:p w14:paraId="6588F954" w14:textId="77777777" w:rsidR="003F6BA6" w:rsidRPr="003F6BA6" w:rsidRDefault="003F6BA6" w:rsidP="003F6BA6">
      <w:pPr>
        <w:spacing w:line="480" w:lineRule="auto"/>
        <w:jc w:val="both"/>
        <w:rPr>
          <w:rFonts w:ascii="Times New Roman" w:hAnsi="Times New Roman" w:cs="Times New Roman"/>
          <w:sz w:val="26"/>
          <w:szCs w:val="26"/>
        </w:rPr>
      </w:pPr>
      <w:proofErr w:type="spellStart"/>
      <w:r w:rsidRPr="003F6BA6">
        <w:rPr>
          <w:rFonts w:ascii="Times New Roman" w:hAnsi="Times New Roman" w:cs="Times New Roman"/>
          <w:sz w:val="26"/>
          <w:szCs w:val="26"/>
        </w:rPr>
        <w:t>i</w:t>
      </w:r>
      <w:proofErr w:type="spellEnd"/>
      <w:r w:rsidRPr="003F6BA6">
        <w:rPr>
          <w:rFonts w:ascii="Times New Roman" w:hAnsi="Times New Roman" w:cs="Times New Roman"/>
          <w:sz w:val="26"/>
          <w:szCs w:val="26"/>
        </w:rPr>
        <w:t xml:space="preserve">. Preventative controls; Preventative controls are designed to keep errors or irregularities from occurring in the first place. They are built into internal control systems and require a major effort in the initial design and implementation stages. However, preventative controls do not require significant ongoing investments. In health Sector a conceptual framework to guide policymakers in examining corruption in the health sector and to identify possible ways intervene. </w:t>
      </w:r>
    </w:p>
    <w:p w14:paraId="52D1FC48" w14:textId="77777777" w:rsidR="003F6BA6" w:rsidRPr="003F6BA6" w:rsidRDefault="003F6BA6" w:rsidP="003F6BA6">
      <w:pPr>
        <w:spacing w:line="480" w:lineRule="auto"/>
        <w:jc w:val="both"/>
        <w:rPr>
          <w:rFonts w:ascii="Times New Roman" w:hAnsi="Times New Roman" w:cs="Times New Roman"/>
          <w:sz w:val="26"/>
          <w:szCs w:val="26"/>
        </w:rPr>
      </w:pPr>
      <w:r w:rsidRPr="003F6BA6">
        <w:rPr>
          <w:rFonts w:ascii="Times New Roman" w:hAnsi="Times New Roman" w:cs="Times New Roman"/>
          <w:sz w:val="26"/>
          <w:szCs w:val="26"/>
        </w:rPr>
        <w:lastRenderedPageBreak/>
        <w:t>ii. Detective Controls; Detective controls are designed to detect errors and irregularities, which have already occurred and to assure their prompt correction. These controls represent a continuous operating expense and are often costly, but necessary. Detective controls supply the means with which to correct data errors, modify controls or recover missing assets. According to Keen and Murphy (1996), opportunities for corruption are greater in situations where the government agent has monopoly power over Health Sector clients; officials get a great deal of discretion, or autonomous authority to make decisions and that without adequate control on discretion there is no enough accountability for decisions or results in Health Sector performance.</w:t>
      </w:r>
    </w:p>
    <w:p w14:paraId="5CC83E28" w14:textId="77777777" w:rsidR="003F6BA6" w:rsidRPr="003F6BA6" w:rsidRDefault="003F6BA6" w:rsidP="003F6BA6">
      <w:pPr>
        <w:spacing w:line="480" w:lineRule="auto"/>
        <w:jc w:val="both"/>
        <w:rPr>
          <w:rFonts w:ascii="Times New Roman" w:hAnsi="Times New Roman" w:cs="Times New Roman"/>
          <w:sz w:val="26"/>
          <w:szCs w:val="26"/>
        </w:rPr>
      </w:pPr>
      <w:r w:rsidRPr="003F6BA6">
        <w:rPr>
          <w:rFonts w:ascii="Times New Roman" w:hAnsi="Times New Roman" w:cs="Times New Roman"/>
          <w:sz w:val="26"/>
          <w:szCs w:val="26"/>
        </w:rPr>
        <w:t xml:space="preserve">iii. Corrective Controls; Corrective Controls are designed to fix errors or irregularities after they are detected. Example: A Transfer Expenditures Request form is completed, properly approved, and sent to Finance to move an expense to the proper account. In the context of Health Units is seen as when power is abused for private gain, one place to look for explanation is how corruption is linked to various aspects of management, financing, and governance. </w:t>
      </w:r>
    </w:p>
    <w:p w14:paraId="5CC78622" w14:textId="090562DF" w:rsidR="003F6BA6" w:rsidRPr="00B07E34" w:rsidRDefault="003F6BA6" w:rsidP="003F6BA6">
      <w:pPr>
        <w:spacing w:line="480" w:lineRule="auto"/>
        <w:jc w:val="both"/>
        <w:rPr>
          <w:rFonts w:ascii="Times New Roman" w:hAnsi="Times New Roman" w:cs="Times New Roman"/>
          <w:sz w:val="26"/>
          <w:szCs w:val="26"/>
        </w:rPr>
      </w:pPr>
      <w:r w:rsidRPr="003F6BA6">
        <w:rPr>
          <w:rFonts w:ascii="Times New Roman" w:hAnsi="Times New Roman" w:cs="Times New Roman"/>
          <w:sz w:val="26"/>
          <w:szCs w:val="26"/>
        </w:rPr>
        <w:t xml:space="preserve">iv. Control Environment: The control environment sets the tone of an organization, influencing the control consciousness of its people. It is the foundation for all other </w:t>
      </w:r>
      <w:r w:rsidRPr="003F6BA6">
        <w:rPr>
          <w:rFonts w:ascii="Times New Roman" w:hAnsi="Times New Roman" w:cs="Times New Roman"/>
          <w:sz w:val="26"/>
          <w:szCs w:val="26"/>
        </w:rPr>
        <w:lastRenderedPageBreak/>
        <w:t>components of internal control, providing discipline and structure. Control environment factors include the integrity, ethical values, and competence of the organization’s people; management’s philosophy and operating style, the way management assigns authority and responsibility, and organizes and develops its human resources; and the attention and direction provided by the board of visitors.</w:t>
      </w:r>
    </w:p>
    <w:p w14:paraId="796BA1EA" w14:textId="138F7F8D" w:rsidR="00B07E34" w:rsidRPr="00B07E34" w:rsidRDefault="00FE1D75"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2.2.</w:t>
      </w:r>
      <w:r>
        <w:rPr>
          <w:rFonts w:ascii="Times New Roman" w:hAnsi="Times New Roman" w:cs="Times New Roman"/>
          <w:b/>
          <w:bCs/>
          <w:sz w:val="26"/>
          <w:szCs w:val="26"/>
        </w:rPr>
        <w:t>4</w:t>
      </w:r>
      <w:r w:rsidRPr="00B07E34">
        <w:rPr>
          <w:rFonts w:ascii="Times New Roman" w:hAnsi="Times New Roman" w:cs="Times New Roman"/>
          <w:b/>
          <w:bCs/>
          <w:sz w:val="26"/>
          <w:szCs w:val="26"/>
        </w:rPr>
        <w:t xml:space="preserve">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NIGERIAN DEPOSIT MONEY BANKS</w:t>
      </w:r>
    </w:p>
    <w:p w14:paraId="312F928F" w14:textId="77777777" w:rsid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Deposit money banks in Nigeria are licensed by the Central Bank of Nigeria (CBN) to accept deposits, provide loans, and perform other banking services. The integrity of these institutions heavily relies on strong internal control systems and robust audit frameworks.</w:t>
      </w:r>
    </w:p>
    <w:p w14:paraId="6E214CF8" w14:textId="55B3D2E4" w:rsidR="00FE1D75" w:rsidRPr="00FE1D75" w:rsidRDefault="00FE1D75" w:rsidP="00FE1D75">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2.2.5 </w:t>
      </w:r>
      <w:r>
        <w:rPr>
          <w:rFonts w:ascii="Times New Roman" w:hAnsi="Times New Roman" w:cs="Times New Roman"/>
          <w:b/>
          <w:bCs/>
          <w:sz w:val="26"/>
          <w:szCs w:val="26"/>
        </w:rPr>
        <w:tab/>
      </w:r>
      <w:r w:rsidRPr="00FE1D75">
        <w:rPr>
          <w:rFonts w:ascii="Times New Roman" w:hAnsi="Times New Roman" w:cs="Times New Roman"/>
          <w:b/>
          <w:bCs/>
          <w:sz w:val="26"/>
          <w:szCs w:val="26"/>
        </w:rPr>
        <w:t>OVERVIEW OF DEPOSIT MONEY BANKS IN NIGERIA</w:t>
      </w:r>
    </w:p>
    <w:p w14:paraId="0E92B85D" w14:textId="77777777" w:rsidR="00FE1D75" w:rsidRPr="00FE1D75" w:rsidRDefault="00FE1D75" w:rsidP="00FE1D75">
      <w:pPr>
        <w:spacing w:line="480" w:lineRule="auto"/>
        <w:jc w:val="both"/>
        <w:rPr>
          <w:rFonts w:ascii="Times New Roman" w:hAnsi="Times New Roman" w:cs="Times New Roman"/>
          <w:sz w:val="26"/>
          <w:szCs w:val="26"/>
        </w:rPr>
      </w:pPr>
      <w:r w:rsidRPr="00FE1D75">
        <w:rPr>
          <w:rFonts w:ascii="Times New Roman" w:hAnsi="Times New Roman" w:cs="Times New Roman"/>
          <w:sz w:val="26"/>
          <w:szCs w:val="26"/>
        </w:rPr>
        <w:t>According to Harward (2014), the current reforms, which started in 2004 with the banking consolidation programme, were driven by the need to strengthen the banking sector and make it more relevant in the long run quest for economic development.</w:t>
      </w:r>
    </w:p>
    <w:p w14:paraId="2DB77B6A" w14:textId="77777777" w:rsidR="00FE1D75" w:rsidRPr="00FE1D75" w:rsidRDefault="00FE1D75" w:rsidP="00FE1D75">
      <w:pPr>
        <w:spacing w:line="480" w:lineRule="auto"/>
        <w:jc w:val="both"/>
        <w:rPr>
          <w:rFonts w:ascii="Times New Roman" w:hAnsi="Times New Roman" w:cs="Times New Roman"/>
          <w:sz w:val="26"/>
          <w:szCs w:val="26"/>
        </w:rPr>
      </w:pPr>
      <w:r w:rsidRPr="00FE1D75">
        <w:rPr>
          <w:rFonts w:ascii="Times New Roman" w:hAnsi="Times New Roman" w:cs="Times New Roman"/>
          <w:sz w:val="26"/>
          <w:szCs w:val="26"/>
        </w:rPr>
        <w:t>According to Imala (2014), beyond the recapitalisation of banks, the regulatory reforms also focused on:</w:t>
      </w:r>
    </w:p>
    <w:p w14:paraId="73064AC0" w14:textId="77777777" w:rsidR="00FE1D75" w:rsidRPr="00FE1D75" w:rsidRDefault="00FE1D75" w:rsidP="00FE1D75">
      <w:pPr>
        <w:spacing w:line="480" w:lineRule="auto"/>
        <w:jc w:val="both"/>
        <w:rPr>
          <w:rFonts w:ascii="Times New Roman" w:hAnsi="Times New Roman" w:cs="Times New Roman"/>
          <w:sz w:val="26"/>
          <w:szCs w:val="26"/>
        </w:rPr>
      </w:pPr>
      <w:proofErr w:type="spellStart"/>
      <w:r w:rsidRPr="00FE1D75">
        <w:rPr>
          <w:rFonts w:ascii="Times New Roman" w:hAnsi="Times New Roman" w:cs="Times New Roman"/>
          <w:sz w:val="26"/>
          <w:szCs w:val="26"/>
        </w:rPr>
        <w:lastRenderedPageBreak/>
        <w:t>i</w:t>
      </w:r>
      <w:proofErr w:type="spellEnd"/>
      <w:r w:rsidRPr="00FE1D75">
        <w:rPr>
          <w:rFonts w:ascii="Times New Roman" w:hAnsi="Times New Roman" w:cs="Times New Roman"/>
          <w:sz w:val="26"/>
          <w:szCs w:val="26"/>
        </w:rPr>
        <w:t>.</w:t>
      </w:r>
      <w:r w:rsidRPr="00FE1D75">
        <w:rPr>
          <w:rFonts w:ascii="Times New Roman" w:hAnsi="Times New Roman" w:cs="Times New Roman"/>
          <w:sz w:val="26"/>
          <w:szCs w:val="26"/>
        </w:rPr>
        <w:tab/>
        <w:t>Risk and rule-based regulatory framework;</w:t>
      </w:r>
    </w:p>
    <w:p w14:paraId="536E9F43" w14:textId="77777777" w:rsidR="00FE1D75" w:rsidRPr="00FE1D75" w:rsidRDefault="00FE1D75" w:rsidP="00FE1D75">
      <w:pPr>
        <w:spacing w:line="480" w:lineRule="auto"/>
        <w:jc w:val="both"/>
        <w:rPr>
          <w:rFonts w:ascii="Times New Roman" w:hAnsi="Times New Roman" w:cs="Times New Roman"/>
          <w:sz w:val="26"/>
          <w:szCs w:val="26"/>
        </w:rPr>
      </w:pPr>
      <w:r w:rsidRPr="00FE1D75">
        <w:rPr>
          <w:rFonts w:ascii="Times New Roman" w:hAnsi="Times New Roman" w:cs="Times New Roman"/>
          <w:sz w:val="26"/>
          <w:szCs w:val="26"/>
        </w:rPr>
        <w:t>ii.</w:t>
      </w:r>
      <w:r w:rsidRPr="00FE1D75">
        <w:rPr>
          <w:rFonts w:ascii="Times New Roman" w:hAnsi="Times New Roman" w:cs="Times New Roman"/>
          <w:sz w:val="26"/>
          <w:szCs w:val="26"/>
        </w:rPr>
        <w:tab/>
        <w:t>Zero tolerance in regulatory framework in data/information rendition/reporting and infractions;</w:t>
      </w:r>
    </w:p>
    <w:p w14:paraId="55E09C63" w14:textId="77777777" w:rsidR="00FE1D75" w:rsidRPr="00FE1D75" w:rsidRDefault="00FE1D75" w:rsidP="00FE1D75">
      <w:pPr>
        <w:spacing w:line="480" w:lineRule="auto"/>
        <w:jc w:val="both"/>
        <w:rPr>
          <w:rFonts w:ascii="Times New Roman" w:hAnsi="Times New Roman" w:cs="Times New Roman"/>
          <w:sz w:val="26"/>
          <w:szCs w:val="26"/>
        </w:rPr>
      </w:pPr>
      <w:r w:rsidRPr="00FE1D75">
        <w:rPr>
          <w:rFonts w:ascii="Times New Roman" w:hAnsi="Times New Roman" w:cs="Times New Roman"/>
          <w:sz w:val="26"/>
          <w:szCs w:val="26"/>
        </w:rPr>
        <w:t>iii.</w:t>
      </w:r>
      <w:r w:rsidRPr="00FE1D75">
        <w:rPr>
          <w:rFonts w:ascii="Times New Roman" w:hAnsi="Times New Roman" w:cs="Times New Roman"/>
          <w:sz w:val="26"/>
          <w:szCs w:val="26"/>
        </w:rPr>
        <w:tab/>
        <w:t>Strict enforcement of corporate governance principles in banking;</w:t>
      </w:r>
    </w:p>
    <w:p w14:paraId="24DC7402" w14:textId="77777777" w:rsidR="00FE1D75" w:rsidRPr="00FE1D75" w:rsidRDefault="00FE1D75" w:rsidP="00FE1D75">
      <w:pPr>
        <w:spacing w:line="480" w:lineRule="auto"/>
        <w:jc w:val="both"/>
        <w:rPr>
          <w:rFonts w:ascii="Times New Roman" w:hAnsi="Times New Roman" w:cs="Times New Roman"/>
          <w:sz w:val="26"/>
          <w:szCs w:val="26"/>
        </w:rPr>
      </w:pPr>
      <w:r w:rsidRPr="00FE1D75">
        <w:rPr>
          <w:rFonts w:ascii="Times New Roman" w:hAnsi="Times New Roman" w:cs="Times New Roman"/>
          <w:sz w:val="26"/>
          <w:szCs w:val="26"/>
        </w:rPr>
        <w:t>iv.</w:t>
      </w:r>
      <w:r w:rsidRPr="00FE1D75">
        <w:rPr>
          <w:rFonts w:ascii="Times New Roman" w:hAnsi="Times New Roman" w:cs="Times New Roman"/>
          <w:sz w:val="26"/>
          <w:szCs w:val="26"/>
        </w:rPr>
        <w:tab/>
        <w:t>Expeditious process for rendering of returns by banks and other financial institutions through E-</w:t>
      </w:r>
      <w:proofErr w:type="spellStart"/>
      <w:r w:rsidRPr="00FE1D75">
        <w:rPr>
          <w:rFonts w:ascii="Times New Roman" w:hAnsi="Times New Roman" w:cs="Times New Roman"/>
          <w:sz w:val="26"/>
          <w:szCs w:val="26"/>
        </w:rPr>
        <w:t>fass</w:t>
      </w:r>
      <w:proofErr w:type="spellEnd"/>
      <w:r w:rsidRPr="00FE1D75">
        <w:rPr>
          <w:rFonts w:ascii="Times New Roman" w:hAnsi="Times New Roman" w:cs="Times New Roman"/>
          <w:sz w:val="26"/>
          <w:szCs w:val="26"/>
        </w:rPr>
        <w:t>, an automated solution installed by the deposit money banks;</w:t>
      </w:r>
    </w:p>
    <w:p w14:paraId="385B35BC" w14:textId="77777777" w:rsidR="00FE1D75" w:rsidRPr="00FE1D75" w:rsidRDefault="00FE1D75" w:rsidP="00FE1D75">
      <w:pPr>
        <w:spacing w:line="480" w:lineRule="auto"/>
        <w:jc w:val="both"/>
        <w:rPr>
          <w:rFonts w:ascii="Times New Roman" w:hAnsi="Times New Roman" w:cs="Times New Roman"/>
          <w:sz w:val="26"/>
          <w:szCs w:val="26"/>
        </w:rPr>
      </w:pPr>
      <w:r w:rsidRPr="00FE1D75">
        <w:rPr>
          <w:rFonts w:ascii="Times New Roman" w:hAnsi="Times New Roman" w:cs="Times New Roman"/>
          <w:sz w:val="26"/>
          <w:szCs w:val="26"/>
        </w:rPr>
        <w:t>v.</w:t>
      </w:r>
      <w:r w:rsidRPr="00FE1D75">
        <w:rPr>
          <w:rFonts w:ascii="Times New Roman" w:hAnsi="Times New Roman" w:cs="Times New Roman"/>
          <w:sz w:val="26"/>
          <w:szCs w:val="26"/>
        </w:rPr>
        <w:tab/>
        <w:t>Revision and updating of relevant laws for effective corporate governance and ensuring greater transparency and accountability in the implementation of banking laws and regulations, as well as;</w:t>
      </w:r>
    </w:p>
    <w:p w14:paraId="0A9B7DD3" w14:textId="1E29524D" w:rsidR="00FE1D75" w:rsidRPr="00B07E34" w:rsidRDefault="00FE1D75" w:rsidP="00FE1D75">
      <w:pPr>
        <w:spacing w:line="480" w:lineRule="auto"/>
        <w:jc w:val="both"/>
        <w:rPr>
          <w:rFonts w:ascii="Times New Roman" w:hAnsi="Times New Roman" w:cs="Times New Roman"/>
          <w:sz w:val="26"/>
          <w:szCs w:val="26"/>
        </w:rPr>
      </w:pPr>
      <w:r w:rsidRPr="00FE1D75">
        <w:rPr>
          <w:rFonts w:ascii="Times New Roman" w:hAnsi="Times New Roman" w:cs="Times New Roman"/>
          <w:sz w:val="26"/>
          <w:szCs w:val="26"/>
        </w:rPr>
        <w:t>vi.</w:t>
      </w:r>
      <w:r w:rsidRPr="00FE1D75">
        <w:rPr>
          <w:rFonts w:ascii="Times New Roman" w:hAnsi="Times New Roman" w:cs="Times New Roman"/>
          <w:sz w:val="26"/>
          <w:szCs w:val="26"/>
        </w:rPr>
        <w:tab/>
        <w:t>The introduction of a flexible interest rate-based framework that made the Monetary Policy Rate the operating target. The new framework has enabled the deposit money banks to be proactive in countering inflationary pressures. The corridor regime has helped to check wide fluctuations in the interbank rates and also engendered orderly development of the money market and payment system reforms, among others.</w:t>
      </w:r>
    </w:p>
    <w:p w14:paraId="3469F0CD" w14:textId="5E0E2DEB" w:rsidR="00B07E34" w:rsidRPr="00B07E34" w:rsidRDefault="00FE1D75"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lastRenderedPageBreak/>
        <w:t xml:space="preserve">2.3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THEORETICAL FRAMEWORK</w:t>
      </w:r>
    </w:p>
    <w:p w14:paraId="5F47C84E" w14:textId="4E3987AA" w:rsidR="00B07E34" w:rsidRPr="00B07E34" w:rsidRDefault="00FE1D75"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2.3.1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AGENCY THEORY</w:t>
      </w:r>
    </w:p>
    <w:p w14:paraId="5FDC3E63" w14:textId="14DDC39A" w:rsid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Agency theory explains the relationship between principals (shareholders) and agents (management). The divergence of interests necessitates the use of audits and internal controls to reduce information asymmetry and ensure accountability (Jensen &amp; Meckling, 1976).</w:t>
      </w:r>
      <w:r w:rsidR="003F6BA6">
        <w:rPr>
          <w:rFonts w:ascii="Times New Roman" w:hAnsi="Times New Roman" w:cs="Times New Roman"/>
          <w:sz w:val="26"/>
          <w:szCs w:val="26"/>
        </w:rPr>
        <w:t xml:space="preserve"> </w:t>
      </w:r>
    </w:p>
    <w:p w14:paraId="5F5F3F88" w14:textId="2B201C86" w:rsidR="003F6BA6" w:rsidRPr="00B07E34" w:rsidRDefault="003F6BA6" w:rsidP="003F6BA6">
      <w:pPr>
        <w:spacing w:line="480" w:lineRule="auto"/>
        <w:jc w:val="both"/>
        <w:rPr>
          <w:rFonts w:ascii="Times New Roman" w:hAnsi="Times New Roman" w:cs="Times New Roman"/>
          <w:sz w:val="26"/>
          <w:szCs w:val="26"/>
        </w:rPr>
      </w:pPr>
      <w:r w:rsidRPr="003F6BA6">
        <w:rPr>
          <w:rFonts w:ascii="Times New Roman" w:hAnsi="Times New Roman" w:cs="Times New Roman"/>
          <w:sz w:val="26"/>
          <w:szCs w:val="26"/>
        </w:rPr>
        <w:t xml:space="preserve">Agency theory rooted in economic theory and championed by Jensen and Meckling (1976) dominates the auditing, accounting and finance literature. According to Jensen and Meckling (1976), the principal’s ability to monitor whether his interest is served or not is highly affected by information asymmetry. This is because, the agents have more information than principals. The principal-agent relationship as captured in agency theory is crucial in understanding the need for an auditor. Principals (shareholders) appoint agents (managers) and bestow decision making authority in them. By so doing, the principals place their trust in their agents to act in their best interests. However, information asymmetries that exist between principals and agents give room for conflict of interest which betrays the trust the principals have on their agents. To re-enforce this trust, mechanisms such as audit </w:t>
      </w:r>
      <w:r w:rsidRPr="003F6BA6">
        <w:rPr>
          <w:rFonts w:ascii="Times New Roman" w:hAnsi="Times New Roman" w:cs="Times New Roman"/>
          <w:sz w:val="26"/>
          <w:szCs w:val="26"/>
        </w:rPr>
        <w:lastRenderedPageBreak/>
        <w:t>quality, need to be put in place. Agency theory therefore, is a useful economic theory of accountability, which helps to explain audit quality.</w:t>
      </w:r>
    </w:p>
    <w:p w14:paraId="1F5244F1" w14:textId="35EE358B"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2.3.2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RISK-BASED AUDITING THEORY</w:t>
      </w:r>
    </w:p>
    <w:p w14:paraId="322B9763"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This theory emphasizes that auditors should allocate more resources to high-risk areas. In the banking sector, it means focusing on transactions and operations prone to fraud or error due to weak controls (Spencer Pickett, 2010).</w:t>
      </w:r>
    </w:p>
    <w:p w14:paraId="47D28195" w14:textId="2BBB4DB2"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2.4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EMPIRICAL REVIEW</w:t>
      </w:r>
    </w:p>
    <w:p w14:paraId="3CAFD7D1" w14:textId="0CA73550" w:rsidR="00B07E34" w:rsidRPr="00B07E34" w:rsidRDefault="00B07E34" w:rsidP="00EE365D">
      <w:pPr>
        <w:spacing w:line="480" w:lineRule="auto"/>
        <w:jc w:val="both"/>
        <w:rPr>
          <w:rFonts w:ascii="Times New Roman" w:hAnsi="Times New Roman" w:cs="Times New Roman"/>
          <w:sz w:val="26"/>
          <w:szCs w:val="26"/>
        </w:rPr>
      </w:pPr>
      <w:proofErr w:type="spellStart"/>
      <w:r w:rsidRPr="00B07E34">
        <w:rPr>
          <w:rFonts w:ascii="Times New Roman" w:hAnsi="Times New Roman" w:cs="Times New Roman"/>
          <w:sz w:val="26"/>
          <w:szCs w:val="26"/>
        </w:rPr>
        <w:t>Uwuigbe</w:t>
      </w:r>
      <w:proofErr w:type="spellEnd"/>
      <w:r w:rsidRPr="00B07E34">
        <w:rPr>
          <w:rFonts w:ascii="Times New Roman" w:hAnsi="Times New Roman" w:cs="Times New Roman"/>
          <w:sz w:val="26"/>
          <w:szCs w:val="26"/>
        </w:rPr>
        <w:t xml:space="preserve">, Okezie, and Olayemi (2015) found a significant relationship between internal control quality and audit effectiveness in Nigerian banks. Similarly, </w:t>
      </w:r>
      <w:proofErr w:type="spellStart"/>
      <w:r w:rsidRPr="00B07E34">
        <w:rPr>
          <w:rFonts w:ascii="Times New Roman" w:hAnsi="Times New Roman" w:cs="Times New Roman"/>
          <w:sz w:val="26"/>
          <w:szCs w:val="26"/>
        </w:rPr>
        <w:t>Nwaobia</w:t>
      </w:r>
      <w:proofErr w:type="spellEnd"/>
      <w:r w:rsidRPr="00B07E34">
        <w:rPr>
          <w:rFonts w:ascii="Times New Roman" w:hAnsi="Times New Roman" w:cs="Times New Roman"/>
          <w:sz w:val="26"/>
          <w:szCs w:val="26"/>
        </w:rPr>
        <w:t xml:space="preserve">, </w:t>
      </w:r>
      <w:proofErr w:type="spellStart"/>
      <w:r w:rsidRPr="00B07E34">
        <w:rPr>
          <w:rFonts w:ascii="Times New Roman" w:hAnsi="Times New Roman" w:cs="Times New Roman"/>
          <w:sz w:val="26"/>
          <w:szCs w:val="26"/>
        </w:rPr>
        <w:t>Kwarbai</w:t>
      </w:r>
      <w:proofErr w:type="spellEnd"/>
      <w:r w:rsidRPr="00B07E34">
        <w:rPr>
          <w:rFonts w:ascii="Times New Roman" w:hAnsi="Times New Roman" w:cs="Times New Roman"/>
          <w:sz w:val="26"/>
          <w:szCs w:val="26"/>
        </w:rPr>
        <w:t xml:space="preserve">, and </w:t>
      </w:r>
      <w:proofErr w:type="spellStart"/>
      <w:r w:rsidRPr="00B07E34">
        <w:rPr>
          <w:rFonts w:ascii="Times New Roman" w:hAnsi="Times New Roman" w:cs="Times New Roman"/>
          <w:sz w:val="26"/>
          <w:szCs w:val="26"/>
        </w:rPr>
        <w:t>Ogundajo</w:t>
      </w:r>
      <w:proofErr w:type="spellEnd"/>
      <w:r w:rsidRPr="00B07E34">
        <w:rPr>
          <w:rFonts w:ascii="Times New Roman" w:hAnsi="Times New Roman" w:cs="Times New Roman"/>
          <w:sz w:val="26"/>
          <w:szCs w:val="26"/>
        </w:rPr>
        <w:t xml:space="preserve"> (2016) concluded that poor internal controls increase audit risks, leading to financial misstatements.</w:t>
      </w:r>
    </w:p>
    <w:p w14:paraId="40F74890"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Olayinka (2017) assessed audit risk in Nigerian banks and noted that external auditors often rely heavily on internal controls during audit planning, especially in banks with automated systems.</w:t>
      </w:r>
    </w:p>
    <w:p w14:paraId="5E0FBE24" w14:textId="77777777" w:rsid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According to Krishnan (2005), in U.S. banking institutions, strong internal controls correlate with lower audit fees, suggesting that auditors perceive less risk. Similarly, </w:t>
      </w:r>
      <w:r w:rsidRPr="00B07E34">
        <w:rPr>
          <w:rFonts w:ascii="Times New Roman" w:hAnsi="Times New Roman" w:cs="Times New Roman"/>
          <w:sz w:val="26"/>
          <w:szCs w:val="26"/>
        </w:rPr>
        <w:lastRenderedPageBreak/>
        <w:t>Knechel (2007) emphasized that auditors adjust their procedures based on internal control strength and risk assessment.</w:t>
      </w:r>
    </w:p>
    <w:p w14:paraId="2ACC5821" w14:textId="77777777" w:rsidR="003F6BA6" w:rsidRPr="003F6BA6" w:rsidRDefault="003F6BA6" w:rsidP="003F6BA6">
      <w:pPr>
        <w:spacing w:line="480" w:lineRule="auto"/>
        <w:jc w:val="both"/>
        <w:rPr>
          <w:rFonts w:ascii="Times New Roman" w:hAnsi="Times New Roman" w:cs="Times New Roman"/>
          <w:sz w:val="26"/>
          <w:szCs w:val="26"/>
        </w:rPr>
      </w:pPr>
      <w:r w:rsidRPr="003F6BA6">
        <w:rPr>
          <w:rFonts w:ascii="Times New Roman" w:hAnsi="Times New Roman" w:cs="Times New Roman"/>
          <w:sz w:val="26"/>
          <w:szCs w:val="26"/>
        </w:rPr>
        <w:t>Okolie (2014) investigates audit firm size and market price per share of quoted companies in Nigeria with the aim to ascertain the influence which audit firm exerts on the market value per share of companies in Nigeria. With a sample of 342 companies – year observations from the NSE and applying audit firm size as a measure, comprehensive multivariate analyses were conducted on archival data covering 2006 to 2011. The result shows that audit firm size has a significant relationship and significantly influences market price per share of the companies in the sample.</w:t>
      </w:r>
    </w:p>
    <w:p w14:paraId="7C5DC04D" w14:textId="77777777" w:rsidR="003F6BA6" w:rsidRPr="003F6BA6" w:rsidRDefault="003F6BA6" w:rsidP="003F6BA6">
      <w:pPr>
        <w:spacing w:line="480" w:lineRule="auto"/>
        <w:jc w:val="both"/>
        <w:rPr>
          <w:rFonts w:ascii="Times New Roman" w:hAnsi="Times New Roman" w:cs="Times New Roman"/>
          <w:sz w:val="26"/>
          <w:szCs w:val="26"/>
        </w:rPr>
      </w:pPr>
      <w:r w:rsidRPr="003F6BA6">
        <w:rPr>
          <w:rFonts w:ascii="Times New Roman" w:hAnsi="Times New Roman" w:cs="Times New Roman"/>
          <w:sz w:val="26"/>
          <w:szCs w:val="26"/>
        </w:rPr>
        <w:t xml:space="preserve">Santos, Cerqueira, and Brandao (2015) examine Audit Fees, Non-Audit Fees and Corporate Performance in United States of America (USA). The study obtains data from Thomson Data Stream which comprise of 416 companies and covers the period of 2002 to 2014. Using least square regression. The findings show a significant negative relationship between corporate performance variables of Tobin’s Q, EP, ROA and ROE and non-audit fees, suggesting that the increase (decrease) in corporate performance is related to the decrease (increase) in non-audit fees. The research demonstrates an interaction between corporate performance </w:t>
      </w:r>
      <w:r w:rsidRPr="003F6BA6">
        <w:rPr>
          <w:rFonts w:ascii="Times New Roman" w:hAnsi="Times New Roman" w:cs="Times New Roman"/>
          <w:sz w:val="26"/>
          <w:szCs w:val="26"/>
        </w:rPr>
        <w:lastRenderedPageBreak/>
        <w:t xml:space="preserve">measure and audit quality surrogates (audit fees and non-audit fees) but fail to incorporate the ratios that </w:t>
      </w:r>
      <w:proofErr w:type="spellStart"/>
      <w:r w:rsidRPr="003F6BA6">
        <w:rPr>
          <w:rFonts w:ascii="Times New Roman" w:hAnsi="Times New Roman" w:cs="Times New Roman"/>
          <w:sz w:val="26"/>
          <w:szCs w:val="26"/>
        </w:rPr>
        <w:t>analyze</w:t>
      </w:r>
      <w:proofErr w:type="spellEnd"/>
      <w:r w:rsidRPr="003F6BA6">
        <w:rPr>
          <w:rFonts w:ascii="Times New Roman" w:hAnsi="Times New Roman" w:cs="Times New Roman"/>
          <w:sz w:val="26"/>
          <w:szCs w:val="26"/>
        </w:rPr>
        <w:t xml:space="preserve"> the performance of the stock in the market which have created a gap to be filled in literature.</w:t>
      </w:r>
    </w:p>
    <w:p w14:paraId="0921B2A1" w14:textId="33A753C4" w:rsidR="003F6BA6" w:rsidRPr="00EE365D" w:rsidRDefault="003F6BA6" w:rsidP="003F6BA6">
      <w:pPr>
        <w:spacing w:line="480" w:lineRule="auto"/>
        <w:jc w:val="both"/>
        <w:rPr>
          <w:rFonts w:ascii="Times New Roman" w:hAnsi="Times New Roman" w:cs="Times New Roman"/>
          <w:sz w:val="26"/>
          <w:szCs w:val="26"/>
        </w:rPr>
      </w:pPr>
      <w:r w:rsidRPr="003F6BA6">
        <w:rPr>
          <w:rFonts w:ascii="Times New Roman" w:hAnsi="Times New Roman" w:cs="Times New Roman"/>
          <w:sz w:val="26"/>
          <w:szCs w:val="26"/>
        </w:rPr>
        <w:t xml:space="preserve">Aryan (2015) examines the relationship between audit committee characteristics, audit firm quality and company’s profitability in Jordan. The study made use of 69 companies in the industrial sector for the period 2009-2014. Multiple regression was used to </w:t>
      </w:r>
      <w:proofErr w:type="spellStart"/>
      <w:r w:rsidRPr="003F6BA6">
        <w:rPr>
          <w:rFonts w:ascii="Times New Roman" w:hAnsi="Times New Roman" w:cs="Times New Roman"/>
          <w:sz w:val="26"/>
          <w:szCs w:val="26"/>
        </w:rPr>
        <w:t>analyze</w:t>
      </w:r>
      <w:proofErr w:type="spellEnd"/>
      <w:r w:rsidRPr="003F6BA6">
        <w:rPr>
          <w:rFonts w:ascii="Times New Roman" w:hAnsi="Times New Roman" w:cs="Times New Roman"/>
          <w:sz w:val="26"/>
          <w:szCs w:val="26"/>
        </w:rPr>
        <w:t xml:space="preserve"> the data, the result reveals a positive relationship between audit committee meeting, audit committee size and company’s profitability. No significant relationship was found between audit quality and company’s profitability.</w:t>
      </w:r>
    </w:p>
    <w:p w14:paraId="61422191" w14:textId="4CF40A6E"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2.5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GAPS IN LITERATURE</w:t>
      </w:r>
    </w:p>
    <w:p w14:paraId="410EAE36"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Despite the available literature, limited studies offer a combined analysis of audit risk assessment and internal control systems in the Nigerian banking context. Most existing research either focuses solely on internal control or audit effectiveness without linking the two. Additionally, the dynamic nature of technological risks in Nigerian banks remains underexplored.</w:t>
      </w:r>
    </w:p>
    <w:p w14:paraId="1A94849C" w14:textId="77777777" w:rsidR="00042D63" w:rsidRDefault="00042D63" w:rsidP="00EE365D">
      <w:pPr>
        <w:spacing w:line="480" w:lineRule="auto"/>
        <w:jc w:val="both"/>
        <w:rPr>
          <w:rFonts w:ascii="Times New Roman" w:hAnsi="Times New Roman" w:cs="Times New Roman"/>
          <w:b/>
          <w:bCs/>
          <w:sz w:val="26"/>
          <w:szCs w:val="26"/>
        </w:rPr>
      </w:pPr>
    </w:p>
    <w:p w14:paraId="4C87ADA3" w14:textId="2BB6B041"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lastRenderedPageBreak/>
        <w:t xml:space="preserve">2.6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SUMMARY OF THE LITERATURE REVIEW</w:t>
      </w:r>
    </w:p>
    <w:p w14:paraId="0C1D30D7"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The reviewed literature affirms a significant link between internal control systems and audit risk. Theoretical insights from agency theory and risk-based auditing underscore the importance of aligning audit strategies with control structures. Empirical studies confirm this relationship, yet gaps remain in integrated assessments specific to Nigeria’s regulatory and operational environment.</w:t>
      </w:r>
    </w:p>
    <w:p w14:paraId="56E76DCA" w14:textId="5C0275E3" w:rsidR="00B07E34" w:rsidRPr="00B07E34" w:rsidRDefault="00B07E34" w:rsidP="00EE365D">
      <w:pPr>
        <w:spacing w:line="480" w:lineRule="auto"/>
        <w:jc w:val="both"/>
        <w:rPr>
          <w:rFonts w:ascii="Times New Roman" w:hAnsi="Times New Roman" w:cs="Times New Roman"/>
          <w:sz w:val="26"/>
          <w:szCs w:val="26"/>
        </w:rPr>
      </w:pPr>
    </w:p>
    <w:p w14:paraId="76E8BEFB" w14:textId="6111B8C9" w:rsidR="00B07E34" w:rsidRDefault="00B07E34" w:rsidP="00EE365D">
      <w:pPr>
        <w:spacing w:line="480" w:lineRule="auto"/>
        <w:jc w:val="both"/>
        <w:rPr>
          <w:rFonts w:ascii="Times New Roman" w:hAnsi="Times New Roman" w:cs="Times New Roman"/>
          <w:sz w:val="26"/>
          <w:szCs w:val="26"/>
        </w:rPr>
      </w:pPr>
    </w:p>
    <w:p w14:paraId="380B39A1" w14:textId="77777777" w:rsidR="00A3144C" w:rsidRDefault="00A3144C" w:rsidP="00EE365D">
      <w:pPr>
        <w:spacing w:line="480" w:lineRule="auto"/>
        <w:jc w:val="both"/>
        <w:rPr>
          <w:rFonts w:ascii="Times New Roman" w:hAnsi="Times New Roman" w:cs="Times New Roman"/>
          <w:sz w:val="26"/>
          <w:szCs w:val="26"/>
        </w:rPr>
      </w:pPr>
    </w:p>
    <w:p w14:paraId="45D97791" w14:textId="77777777" w:rsidR="00A3144C" w:rsidRDefault="00A3144C" w:rsidP="00EE365D">
      <w:pPr>
        <w:spacing w:line="480" w:lineRule="auto"/>
        <w:jc w:val="both"/>
        <w:rPr>
          <w:rFonts w:ascii="Times New Roman" w:hAnsi="Times New Roman" w:cs="Times New Roman"/>
          <w:sz w:val="26"/>
          <w:szCs w:val="26"/>
        </w:rPr>
      </w:pPr>
    </w:p>
    <w:p w14:paraId="46250DEB" w14:textId="77777777" w:rsidR="00A3144C" w:rsidRDefault="00A3144C" w:rsidP="00EE365D">
      <w:pPr>
        <w:spacing w:line="480" w:lineRule="auto"/>
        <w:jc w:val="both"/>
        <w:rPr>
          <w:rFonts w:ascii="Times New Roman" w:hAnsi="Times New Roman" w:cs="Times New Roman"/>
          <w:sz w:val="26"/>
          <w:szCs w:val="26"/>
        </w:rPr>
      </w:pPr>
    </w:p>
    <w:p w14:paraId="3F1D4727" w14:textId="77777777" w:rsidR="00A3144C" w:rsidRDefault="00A3144C" w:rsidP="00EE365D">
      <w:pPr>
        <w:spacing w:line="480" w:lineRule="auto"/>
        <w:jc w:val="both"/>
        <w:rPr>
          <w:rFonts w:ascii="Times New Roman" w:hAnsi="Times New Roman" w:cs="Times New Roman"/>
          <w:sz w:val="26"/>
          <w:szCs w:val="26"/>
        </w:rPr>
      </w:pPr>
    </w:p>
    <w:p w14:paraId="59166524" w14:textId="77777777" w:rsidR="00A3144C" w:rsidRDefault="00A3144C" w:rsidP="00EE365D">
      <w:pPr>
        <w:spacing w:line="480" w:lineRule="auto"/>
        <w:jc w:val="both"/>
        <w:rPr>
          <w:rFonts w:ascii="Times New Roman" w:hAnsi="Times New Roman" w:cs="Times New Roman"/>
          <w:sz w:val="26"/>
          <w:szCs w:val="26"/>
        </w:rPr>
      </w:pPr>
    </w:p>
    <w:p w14:paraId="518BD31B" w14:textId="77777777" w:rsidR="00042D63" w:rsidRDefault="00042D63" w:rsidP="00EE365D">
      <w:pPr>
        <w:spacing w:line="480" w:lineRule="auto"/>
        <w:jc w:val="both"/>
        <w:rPr>
          <w:rFonts w:ascii="Times New Roman" w:hAnsi="Times New Roman" w:cs="Times New Roman"/>
          <w:sz w:val="26"/>
          <w:szCs w:val="26"/>
        </w:rPr>
      </w:pPr>
    </w:p>
    <w:p w14:paraId="22B69862" w14:textId="77777777" w:rsidR="00042D63" w:rsidRDefault="00042D63" w:rsidP="00EE365D">
      <w:pPr>
        <w:spacing w:line="480" w:lineRule="auto"/>
        <w:jc w:val="both"/>
        <w:rPr>
          <w:rFonts w:ascii="Times New Roman" w:hAnsi="Times New Roman" w:cs="Times New Roman"/>
          <w:sz w:val="26"/>
          <w:szCs w:val="26"/>
        </w:rPr>
      </w:pPr>
    </w:p>
    <w:p w14:paraId="0C964B08" w14:textId="18C7B75D" w:rsidR="00B07E34" w:rsidRPr="00B07E34" w:rsidRDefault="00B07E34" w:rsidP="00EE365D">
      <w:pPr>
        <w:spacing w:line="480" w:lineRule="auto"/>
        <w:jc w:val="center"/>
        <w:rPr>
          <w:rFonts w:ascii="Times New Roman" w:hAnsi="Times New Roman" w:cs="Times New Roman"/>
          <w:b/>
          <w:bCs/>
          <w:sz w:val="26"/>
          <w:szCs w:val="26"/>
        </w:rPr>
      </w:pPr>
      <w:r w:rsidRPr="00B07E34">
        <w:rPr>
          <w:rFonts w:ascii="Times New Roman" w:hAnsi="Times New Roman" w:cs="Times New Roman"/>
          <w:b/>
          <w:bCs/>
          <w:sz w:val="26"/>
          <w:szCs w:val="26"/>
        </w:rPr>
        <w:lastRenderedPageBreak/>
        <w:t>CHAPTER THREE</w:t>
      </w:r>
    </w:p>
    <w:p w14:paraId="7CC92501" w14:textId="77777777" w:rsidR="00B07E34" w:rsidRPr="00B07E34" w:rsidRDefault="00B07E34" w:rsidP="00EE365D">
      <w:pPr>
        <w:spacing w:line="480" w:lineRule="auto"/>
        <w:jc w:val="center"/>
        <w:rPr>
          <w:rFonts w:ascii="Times New Roman" w:hAnsi="Times New Roman" w:cs="Times New Roman"/>
          <w:b/>
          <w:bCs/>
          <w:sz w:val="26"/>
          <w:szCs w:val="26"/>
        </w:rPr>
      </w:pPr>
      <w:r w:rsidRPr="00B07E34">
        <w:rPr>
          <w:rFonts w:ascii="Times New Roman" w:hAnsi="Times New Roman" w:cs="Times New Roman"/>
          <w:b/>
          <w:bCs/>
          <w:sz w:val="26"/>
          <w:szCs w:val="26"/>
        </w:rPr>
        <w:t>RESEARCH METHODOLOGY</w:t>
      </w:r>
    </w:p>
    <w:p w14:paraId="4B9D92EB" w14:textId="50CB9780"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3.1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INTRODUCTION</w:t>
      </w:r>
    </w:p>
    <w:p w14:paraId="771A2F70"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This chapter outlines the research methods adopted for the study. It includes the research design, population, sample size, sampling technique, sources of data, research instruments, validity and reliability of instruments, method of data collection, and method of data analysis.</w:t>
      </w:r>
    </w:p>
    <w:p w14:paraId="48F876C0" w14:textId="5504A786"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3.2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RESEARCH DESIGN</w:t>
      </w:r>
    </w:p>
    <w:p w14:paraId="7EF08A66"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The study adopts a descriptive survey research design. This design is suitable because it allows for the collection of primary data from a large population to assess the relationship between audit risk assessment and internal control in Nigerian deposit money banks.</w:t>
      </w:r>
    </w:p>
    <w:p w14:paraId="5D115ECF" w14:textId="74B523D5"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3.3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POPULATION OF THE STUDY</w:t>
      </w:r>
    </w:p>
    <w:p w14:paraId="7E6F1A2A"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The population of this study consists of auditors, internal control officers, and senior finance staff in selected Nigerian deposit money banks. These include banks such </w:t>
      </w:r>
      <w:r w:rsidRPr="00B07E34">
        <w:rPr>
          <w:rFonts w:ascii="Times New Roman" w:hAnsi="Times New Roman" w:cs="Times New Roman"/>
          <w:sz w:val="26"/>
          <w:szCs w:val="26"/>
        </w:rPr>
        <w:lastRenderedPageBreak/>
        <w:t>as Zenith Bank, First Bank of Nigeria, Access Bank, United Bank for Africa (UBA), and Guaranty Trust Bank (GTB).</w:t>
      </w:r>
    </w:p>
    <w:p w14:paraId="7FBE88E4" w14:textId="1D649090"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3.4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SAMPLE SIZE AND SAMPLING TECHNIQUE</w:t>
      </w:r>
    </w:p>
    <w:p w14:paraId="4B967DFA"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A total of 150 respondents will be selected using purposive sampling. This technique is used to target individuals with relevant knowledge of internal control systems and audit processes within the banks.</w:t>
      </w:r>
    </w:p>
    <w:tbl>
      <w:tblPr>
        <w:tblStyle w:val="TableGrid"/>
        <w:tblW w:w="0" w:type="auto"/>
        <w:tblLook w:val="04A0" w:firstRow="1" w:lastRow="0" w:firstColumn="1" w:lastColumn="0" w:noHBand="0" w:noVBand="1"/>
      </w:tblPr>
      <w:tblGrid>
        <w:gridCol w:w="1567"/>
        <w:gridCol w:w="2903"/>
      </w:tblGrid>
      <w:tr w:rsidR="00B07E34" w:rsidRPr="00B07E34" w14:paraId="405D2590" w14:textId="77777777" w:rsidTr="00426EAA">
        <w:tc>
          <w:tcPr>
            <w:tcW w:w="0" w:type="auto"/>
            <w:hideMark/>
          </w:tcPr>
          <w:p w14:paraId="676BB011"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Bank</w:t>
            </w:r>
          </w:p>
        </w:tc>
        <w:tc>
          <w:tcPr>
            <w:tcW w:w="0" w:type="auto"/>
            <w:hideMark/>
          </w:tcPr>
          <w:p w14:paraId="294E6A9F"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Number of Respondents</w:t>
            </w:r>
          </w:p>
        </w:tc>
      </w:tr>
      <w:tr w:rsidR="00B07E34" w:rsidRPr="00B07E34" w14:paraId="1F2B7E71" w14:textId="77777777" w:rsidTr="00426EAA">
        <w:tc>
          <w:tcPr>
            <w:tcW w:w="0" w:type="auto"/>
            <w:hideMark/>
          </w:tcPr>
          <w:p w14:paraId="5076C9F2"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Zenith Bank</w:t>
            </w:r>
          </w:p>
        </w:tc>
        <w:tc>
          <w:tcPr>
            <w:tcW w:w="0" w:type="auto"/>
            <w:hideMark/>
          </w:tcPr>
          <w:p w14:paraId="782E3170"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30</w:t>
            </w:r>
          </w:p>
        </w:tc>
      </w:tr>
      <w:tr w:rsidR="00B07E34" w:rsidRPr="00B07E34" w14:paraId="0E4C0D5F" w14:textId="77777777" w:rsidTr="00426EAA">
        <w:tc>
          <w:tcPr>
            <w:tcW w:w="0" w:type="auto"/>
            <w:hideMark/>
          </w:tcPr>
          <w:p w14:paraId="629E6621"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First Bank</w:t>
            </w:r>
          </w:p>
        </w:tc>
        <w:tc>
          <w:tcPr>
            <w:tcW w:w="0" w:type="auto"/>
            <w:hideMark/>
          </w:tcPr>
          <w:p w14:paraId="71C0D8DA"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30</w:t>
            </w:r>
          </w:p>
        </w:tc>
      </w:tr>
      <w:tr w:rsidR="00B07E34" w:rsidRPr="00B07E34" w14:paraId="3305EADF" w14:textId="77777777" w:rsidTr="00426EAA">
        <w:tc>
          <w:tcPr>
            <w:tcW w:w="0" w:type="auto"/>
            <w:hideMark/>
          </w:tcPr>
          <w:p w14:paraId="16A9B7D3"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Access Bank</w:t>
            </w:r>
          </w:p>
        </w:tc>
        <w:tc>
          <w:tcPr>
            <w:tcW w:w="0" w:type="auto"/>
            <w:hideMark/>
          </w:tcPr>
          <w:p w14:paraId="07FDE9FB"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30</w:t>
            </w:r>
          </w:p>
        </w:tc>
      </w:tr>
      <w:tr w:rsidR="00B07E34" w:rsidRPr="00B07E34" w14:paraId="0894F2B5" w14:textId="77777777" w:rsidTr="00426EAA">
        <w:tc>
          <w:tcPr>
            <w:tcW w:w="0" w:type="auto"/>
            <w:hideMark/>
          </w:tcPr>
          <w:p w14:paraId="051038B1"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UBA</w:t>
            </w:r>
          </w:p>
        </w:tc>
        <w:tc>
          <w:tcPr>
            <w:tcW w:w="0" w:type="auto"/>
            <w:hideMark/>
          </w:tcPr>
          <w:p w14:paraId="5A5BA34F"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30</w:t>
            </w:r>
          </w:p>
        </w:tc>
      </w:tr>
      <w:tr w:rsidR="00B07E34" w:rsidRPr="00B07E34" w14:paraId="10223F83" w14:textId="77777777" w:rsidTr="00426EAA">
        <w:tc>
          <w:tcPr>
            <w:tcW w:w="0" w:type="auto"/>
            <w:hideMark/>
          </w:tcPr>
          <w:p w14:paraId="552FB789"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GTB</w:t>
            </w:r>
          </w:p>
        </w:tc>
        <w:tc>
          <w:tcPr>
            <w:tcW w:w="0" w:type="auto"/>
            <w:hideMark/>
          </w:tcPr>
          <w:p w14:paraId="22A0DBF0"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30</w:t>
            </w:r>
          </w:p>
        </w:tc>
      </w:tr>
      <w:tr w:rsidR="00B07E34" w:rsidRPr="00B07E34" w14:paraId="64439BBC" w14:textId="77777777" w:rsidTr="00426EAA">
        <w:tc>
          <w:tcPr>
            <w:tcW w:w="0" w:type="auto"/>
            <w:hideMark/>
          </w:tcPr>
          <w:p w14:paraId="0CEB3658"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Total</w:t>
            </w:r>
          </w:p>
        </w:tc>
        <w:tc>
          <w:tcPr>
            <w:tcW w:w="0" w:type="auto"/>
            <w:hideMark/>
          </w:tcPr>
          <w:p w14:paraId="369098D3"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150</w:t>
            </w:r>
          </w:p>
        </w:tc>
      </w:tr>
    </w:tbl>
    <w:p w14:paraId="3B5BFEF9" w14:textId="5131FABF" w:rsidR="00426EAA" w:rsidRDefault="00426EAA" w:rsidP="00EE365D">
      <w:pPr>
        <w:spacing w:line="480" w:lineRule="auto"/>
        <w:jc w:val="both"/>
        <w:rPr>
          <w:rFonts w:ascii="Times New Roman" w:hAnsi="Times New Roman" w:cs="Times New Roman"/>
          <w:b/>
          <w:bCs/>
          <w:sz w:val="26"/>
          <w:szCs w:val="26"/>
        </w:rPr>
      </w:pPr>
      <w:r w:rsidRPr="00EE365D">
        <w:rPr>
          <w:rFonts w:ascii="Times New Roman" w:hAnsi="Times New Roman" w:cs="Times New Roman"/>
          <w:b/>
          <w:bCs/>
          <w:sz w:val="26"/>
          <w:szCs w:val="26"/>
        </w:rPr>
        <w:t>Source: Researcher’s Survey, 2025.</w:t>
      </w:r>
    </w:p>
    <w:p w14:paraId="7448CD9F" w14:textId="77777777" w:rsidR="00EE365D" w:rsidRPr="00EE365D" w:rsidRDefault="00EE365D" w:rsidP="00EE365D">
      <w:pPr>
        <w:spacing w:line="480" w:lineRule="auto"/>
        <w:jc w:val="both"/>
        <w:rPr>
          <w:rFonts w:ascii="Times New Roman" w:hAnsi="Times New Roman" w:cs="Times New Roman"/>
          <w:b/>
          <w:bCs/>
          <w:sz w:val="26"/>
          <w:szCs w:val="26"/>
        </w:rPr>
      </w:pPr>
    </w:p>
    <w:p w14:paraId="5A189217" w14:textId="683CD28C"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lastRenderedPageBreak/>
        <w:t xml:space="preserve">3.5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SOURCES OF DATA</w:t>
      </w:r>
    </w:p>
    <w:p w14:paraId="7BA955E4"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Data will be obtained from primary and secondary sources:</w:t>
      </w:r>
    </w:p>
    <w:p w14:paraId="2A510E5B"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Primary Data:</w:t>
      </w:r>
      <w:r w:rsidRPr="00B07E34">
        <w:rPr>
          <w:rFonts w:ascii="Times New Roman" w:hAnsi="Times New Roman" w:cs="Times New Roman"/>
          <w:sz w:val="26"/>
          <w:szCs w:val="26"/>
        </w:rPr>
        <w:t xml:space="preserve"> Structured questionnaires distributed to the selected bank staff.</w:t>
      </w:r>
    </w:p>
    <w:p w14:paraId="02A07CB9"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Secondary Data:</w:t>
      </w:r>
      <w:r w:rsidRPr="00B07E34">
        <w:rPr>
          <w:rFonts w:ascii="Times New Roman" w:hAnsi="Times New Roman" w:cs="Times New Roman"/>
          <w:sz w:val="26"/>
          <w:szCs w:val="26"/>
        </w:rPr>
        <w:t xml:space="preserve"> Journals, books, CBN guidelines, audit standards (e.g., ISA), and previous academic research.</w:t>
      </w:r>
    </w:p>
    <w:p w14:paraId="088B41D4" w14:textId="5503B0AB"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3.6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RESEARCH INSTRUMENT</w:t>
      </w:r>
    </w:p>
    <w:p w14:paraId="61692513"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The main instrument for data collection is a structured questionnaire comprising closed-ended questions based on the Likert scale (Strongly Agree to Strongly Disagree). The questionnaire is divided into three sections:</w:t>
      </w:r>
    </w:p>
    <w:p w14:paraId="19C0398C"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Section A: Demographic data</w:t>
      </w:r>
    </w:p>
    <w:p w14:paraId="7E6C7C0F"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Section B: Internal control practices</w:t>
      </w:r>
    </w:p>
    <w:p w14:paraId="22E0413D"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Section C: Audit risk assessment</w:t>
      </w:r>
    </w:p>
    <w:p w14:paraId="2427BF32" w14:textId="33C643A4"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3.7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VALIDITY AND RELIABILITY OF THE INSTRUMENT</w:t>
      </w:r>
    </w:p>
    <w:p w14:paraId="23DEA1AE" w14:textId="5C5D8135"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To ensure validity, the questionnaire will be reviewed by academic experts and professionals in auditing and banking.</w:t>
      </w:r>
      <w:r w:rsidR="00426EAA" w:rsidRPr="00EE365D">
        <w:rPr>
          <w:rFonts w:ascii="Times New Roman" w:hAnsi="Times New Roman" w:cs="Times New Roman"/>
          <w:sz w:val="26"/>
          <w:szCs w:val="26"/>
        </w:rPr>
        <w:t xml:space="preserve"> </w:t>
      </w:r>
      <w:r w:rsidRPr="00B07E34">
        <w:rPr>
          <w:rFonts w:ascii="Times New Roman" w:hAnsi="Times New Roman" w:cs="Times New Roman"/>
          <w:sz w:val="26"/>
          <w:szCs w:val="26"/>
        </w:rPr>
        <w:t xml:space="preserve">For reliability, a pilot test will be conducted </w:t>
      </w:r>
      <w:r w:rsidRPr="00B07E34">
        <w:rPr>
          <w:rFonts w:ascii="Times New Roman" w:hAnsi="Times New Roman" w:cs="Times New Roman"/>
          <w:sz w:val="26"/>
          <w:szCs w:val="26"/>
        </w:rPr>
        <w:lastRenderedPageBreak/>
        <w:t>using 10 respondents from banks not included in the main sample. The Cronbach’s Alpha will be used to test internal consistency, with a coefficient of 0.7 and above considered acceptable.</w:t>
      </w:r>
    </w:p>
    <w:p w14:paraId="618C4E9D" w14:textId="4EB27E2D"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3.8</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METHOD OF DATA COLLECTION</w:t>
      </w:r>
    </w:p>
    <w:p w14:paraId="5EB0C615"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The researcher will administer the questionnaires physically and electronically, depending on respondents’ preference. Follow-up calls and reminders will be used to ensure a high response rate.</w:t>
      </w:r>
    </w:p>
    <w:p w14:paraId="688D7A8D" w14:textId="4A483594"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3.9</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METHOD OF DATA ANALYSIS</w:t>
      </w:r>
    </w:p>
    <w:p w14:paraId="16A36724"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Data collected will be </w:t>
      </w:r>
      <w:proofErr w:type="spellStart"/>
      <w:r w:rsidRPr="00B07E34">
        <w:rPr>
          <w:rFonts w:ascii="Times New Roman" w:hAnsi="Times New Roman" w:cs="Times New Roman"/>
          <w:sz w:val="26"/>
          <w:szCs w:val="26"/>
        </w:rPr>
        <w:t>analyzed</w:t>
      </w:r>
      <w:proofErr w:type="spellEnd"/>
      <w:r w:rsidRPr="00B07E34">
        <w:rPr>
          <w:rFonts w:ascii="Times New Roman" w:hAnsi="Times New Roman" w:cs="Times New Roman"/>
          <w:sz w:val="26"/>
          <w:szCs w:val="26"/>
        </w:rPr>
        <w:t xml:space="preserve"> using descriptive statistics (mean, frequency, percentage) and inferential statistics (regression analysis and correlation) through Statistical Package for the Social Sciences (SPSS). The hypotheses will be tested at a 5% significance level (p &lt; 0.05).</w:t>
      </w:r>
    </w:p>
    <w:p w14:paraId="6298D063" w14:textId="31AFA51D"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3.10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ETHICAL CONSIDERATIONS</w:t>
      </w:r>
    </w:p>
    <w:p w14:paraId="1B7F437A"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The study will ensure confidentiality, anonymity, and voluntary participation. A cover letter will accompany the questionnaire, explaining the purpose of the </w:t>
      </w:r>
      <w:r w:rsidRPr="00B07E34">
        <w:rPr>
          <w:rFonts w:ascii="Times New Roman" w:hAnsi="Times New Roman" w:cs="Times New Roman"/>
          <w:sz w:val="26"/>
          <w:szCs w:val="26"/>
        </w:rPr>
        <w:lastRenderedPageBreak/>
        <w:t>research and assuring participants that their responses will be used strictly for academic purposes.</w:t>
      </w:r>
    </w:p>
    <w:p w14:paraId="70B84237" w14:textId="77777777" w:rsidR="00426EAA" w:rsidRPr="00EE365D" w:rsidRDefault="00426EAA" w:rsidP="00EE365D">
      <w:pPr>
        <w:spacing w:line="480" w:lineRule="auto"/>
        <w:jc w:val="both"/>
        <w:rPr>
          <w:rFonts w:ascii="Times New Roman" w:hAnsi="Times New Roman" w:cs="Times New Roman"/>
          <w:sz w:val="26"/>
          <w:szCs w:val="26"/>
        </w:rPr>
      </w:pPr>
    </w:p>
    <w:p w14:paraId="5E76CB10" w14:textId="77777777" w:rsidR="00426EAA" w:rsidRPr="00EE365D" w:rsidRDefault="00426EAA" w:rsidP="00EE365D">
      <w:pPr>
        <w:spacing w:line="480" w:lineRule="auto"/>
        <w:jc w:val="both"/>
        <w:rPr>
          <w:rFonts w:ascii="Times New Roman" w:hAnsi="Times New Roman" w:cs="Times New Roman"/>
          <w:sz w:val="26"/>
          <w:szCs w:val="26"/>
        </w:rPr>
      </w:pPr>
    </w:p>
    <w:p w14:paraId="0AE59389" w14:textId="77777777" w:rsidR="00426EAA" w:rsidRPr="00EE365D" w:rsidRDefault="00426EAA" w:rsidP="00EE365D">
      <w:pPr>
        <w:spacing w:line="480" w:lineRule="auto"/>
        <w:jc w:val="both"/>
        <w:rPr>
          <w:rFonts w:ascii="Times New Roman" w:hAnsi="Times New Roman" w:cs="Times New Roman"/>
          <w:sz w:val="26"/>
          <w:szCs w:val="26"/>
        </w:rPr>
      </w:pPr>
    </w:p>
    <w:p w14:paraId="202D5FFB" w14:textId="77777777" w:rsidR="00426EAA" w:rsidRPr="00EE365D" w:rsidRDefault="00426EAA" w:rsidP="00EE365D">
      <w:pPr>
        <w:spacing w:line="480" w:lineRule="auto"/>
        <w:jc w:val="both"/>
        <w:rPr>
          <w:rFonts w:ascii="Times New Roman" w:hAnsi="Times New Roman" w:cs="Times New Roman"/>
          <w:sz w:val="26"/>
          <w:szCs w:val="26"/>
        </w:rPr>
      </w:pPr>
    </w:p>
    <w:p w14:paraId="197CDBA5" w14:textId="77777777" w:rsidR="00426EAA" w:rsidRPr="00EE365D" w:rsidRDefault="00426EAA" w:rsidP="00EE365D">
      <w:pPr>
        <w:spacing w:line="480" w:lineRule="auto"/>
        <w:jc w:val="both"/>
        <w:rPr>
          <w:rFonts w:ascii="Times New Roman" w:hAnsi="Times New Roman" w:cs="Times New Roman"/>
          <w:sz w:val="26"/>
          <w:szCs w:val="26"/>
        </w:rPr>
      </w:pPr>
    </w:p>
    <w:p w14:paraId="1D972FA8" w14:textId="77777777" w:rsidR="00426EAA" w:rsidRPr="00EE365D" w:rsidRDefault="00426EAA" w:rsidP="00EE365D">
      <w:pPr>
        <w:spacing w:line="480" w:lineRule="auto"/>
        <w:jc w:val="both"/>
        <w:rPr>
          <w:rFonts w:ascii="Times New Roman" w:hAnsi="Times New Roman" w:cs="Times New Roman"/>
          <w:sz w:val="26"/>
          <w:szCs w:val="26"/>
        </w:rPr>
      </w:pPr>
    </w:p>
    <w:p w14:paraId="01643595" w14:textId="77777777" w:rsidR="00426EAA" w:rsidRDefault="00426EAA" w:rsidP="00EE365D">
      <w:pPr>
        <w:spacing w:line="480" w:lineRule="auto"/>
        <w:jc w:val="both"/>
        <w:rPr>
          <w:rFonts w:ascii="Times New Roman" w:hAnsi="Times New Roman" w:cs="Times New Roman"/>
          <w:sz w:val="26"/>
          <w:szCs w:val="26"/>
        </w:rPr>
      </w:pPr>
    </w:p>
    <w:p w14:paraId="6DF376A6" w14:textId="77777777" w:rsidR="00EE365D" w:rsidRDefault="00EE365D" w:rsidP="00EE365D">
      <w:pPr>
        <w:spacing w:line="480" w:lineRule="auto"/>
        <w:jc w:val="both"/>
        <w:rPr>
          <w:rFonts w:ascii="Times New Roman" w:hAnsi="Times New Roman" w:cs="Times New Roman"/>
          <w:sz w:val="26"/>
          <w:szCs w:val="26"/>
        </w:rPr>
      </w:pPr>
    </w:p>
    <w:p w14:paraId="3057965B" w14:textId="77777777" w:rsidR="00EE365D" w:rsidRDefault="00EE365D" w:rsidP="00EE365D">
      <w:pPr>
        <w:spacing w:line="480" w:lineRule="auto"/>
        <w:jc w:val="both"/>
        <w:rPr>
          <w:rFonts w:ascii="Times New Roman" w:hAnsi="Times New Roman" w:cs="Times New Roman"/>
          <w:sz w:val="26"/>
          <w:szCs w:val="26"/>
        </w:rPr>
      </w:pPr>
    </w:p>
    <w:p w14:paraId="68DED090" w14:textId="77777777" w:rsidR="00EE365D" w:rsidRDefault="00EE365D" w:rsidP="00EE365D">
      <w:pPr>
        <w:spacing w:line="480" w:lineRule="auto"/>
        <w:jc w:val="both"/>
        <w:rPr>
          <w:rFonts w:ascii="Times New Roman" w:hAnsi="Times New Roman" w:cs="Times New Roman"/>
          <w:sz w:val="26"/>
          <w:szCs w:val="26"/>
        </w:rPr>
      </w:pPr>
    </w:p>
    <w:p w14:paraId="1D8320A3" w14:textId="77777777" w:rsidR="00EE365D" w:rsidRDefault="00EE365D" w:rsidP="00EE365D">
      <w:pPr>
        <w:spacing w:line="480" w:lineRule="auto"/>
        <w:jc w:val="both"/>
        <w:rPr>
          <w:rFonts w:ascii="Times New Roman" w:hAnsi="Times New Roman" w:cs="Times New Roman"/>
          <w:sz w:val="26"/>
          <w:szCs w:val="26"/>
        </w:rPr>
      </w:pPr>
    </w:p>
    <w:p w14:paraId="5973045F" w14:textId="77777777" w:rsidR="00EE365D" w:rsidRDefault="00EE365D" w:rsidP="00EE365D">
      <w:pPr>
        <w:spacing w:line="480" w:lineRule="auto"/>
        <w:jc w:val="both"/>
        <w:rPr>
          <w:rFonts w:ascii="Times New Roman" w:hAnsi="Times New Roman" w:cs="Times New Roman"/>
          <w:sz w:val="26"/>
          <w:szCs w:val="26"/>
        </w:rPr>
      </w:pPr>
    </w:p>
    <w:p w14:paraId="1B3247F7" w14:textId="77777777" w:rsidR="00EE365D" w:rsidRPr="00EE365D" w:rsidRDefault="00EE365D" w:rsidP="00EE365D">
      <w:pPr>
        <w:spacing w:line="480" w:lineRule="auto"/>
        <w:jc w:val="both"/>
        <w:rPr>
          <w:rFonts w:ascii="Times New Roman" w:hAnsi="Times New Roman" w:cs="Times New Roman"/>
          <w:sz w:val="26"/>
          <w:szCs w:val="26"/>
        </w:rPr>
      </w:pPr>
    </w:p>
    <w:p w14:paraId="721A36E2" w14:textId="4C0BF288" w:rsidR="00B07E34" w:rsidRPr="00B07E34" w:rsidRDefault="00B07E34" w:rsidP="00EE365D">
      <w:pPr>
        <w:spacing w:line="480" w:lineRule="auto"/>
        <w:jc w:val="center"/>
        <w:rPr>
          <w:rFonts w:ascii="Times New Roman" w:hAnsi="Times New Roman" w:cs="Times New Roman"/>
          <w:b/>
          <w:bCs/>
          <w:sz w:val="26"/>
          <w:szCs w:val="26"/>
        </w:rPr>
      </w:pPr>
      <w:r w:rsidRPr="00B07E34">
        <w:rPr>
          <w:rFonts w:ascii="Times New Roman" w:hAnsi="Times New Roman" w:cs="Times New Roman"/>
          <w:b/>
          <w:bCs/>
          <w:sz w:val="26"/>
          <w:szCs w:val="26"/>
        </w:rPr>
        <w:lastRenderedPageBreak/>
        <w:t>CHAPTER FOUR</w:t>
      </w:r>
    </w:p>
    <w:p w14:paraId="72B86FDD" w14:textId="77777777" w:rsidR="00B07E34" w:rsidRPr="00B07E34" w:rsidRDefault="00B07E34" w:rsidP="00EE365D">
      <w:pPr>
        <w:spacing w:line="480" w:lineRule="auto"/>
        <w:jc w:val="center"/>
        <w:rPr>
          <w:rFonts w:ascii="Times New Roman" w:hAnsi="Times New Roman" w:cs="Times New Roman"/>
          <w:b/>
          <w:bCs/>
          <w:sz w:val="26"/>
          <w:szCs w:val="26"/>
        </w:rPr>
      </w:pPr>
      <w:r w:rsidRPr="00B07E34">
        <w:rPr>
          <w:rFonts w:ascii="Times New Roman" w:hAnsi="Times New Roman" w:cs="Times New Roman"/>
          <w:b/>
          <w:bCs/>
          <w:sz w:val="26"/>
          <w:szCs w:val="26"/>
        </w:rPr>
        <w:t>DATA PRESENTATION, ANALYSIS AND INTERPRETATION</w:t>
      </w:r>
    </w:p>
    <w:p w14:paraId="28A8638D" w14:textId="0A1438A0"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4.1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INTRODUCTION</w:t>
      </w:r>
    </w:p>
    <w:p w14:paraId="5EFFF236"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This chapter presents and </w:t>
      </w:r>
      <w:proofErr w:type="spellStart"/>
      <w:r w:rsidRPr="00B07E34">
        <w:rPr>
          <w:rFonts w:ascii="Times New Roman" w:hAnsi="Times New Roman" w:cs="Times New Roman"/>
          <w:sz w:val="26"/>
          <w:szCs w:val="26"/>
        </w:rPr>
        <w:t>analyzes</w:t>
      </w:r>
      <w:proofErr w:type="spellEnd"/>
      <w:r w:rsidRPr="00B07E34">
        <w:rPr>
          <w:rFonts w:ascii="Times New Roman" w:hAnsi="Times New Roman" w:cs="Times New Roman"/>
          <w:sz w:val="26"/>
          <w:szCs w:val="26"/>
        </w:rPr>
        <w:t xml:space="preserve"> the data collected from the respondents. It includes the demographic analysis, descriptive statistics on internal control and audit risk, and hypothesis testing using regression and correlation analysis.</w:t>
      </w:r>
    </w:p>
    <w:p w14:paraId="28FC3F38" w14:textId="45C75E88"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4.2</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RESPONSE RATE</w:t>
      </w:r>
    </w:p>
    <w:p w14:paraId="70121651" w14:textId="7BE6C227" w:rsidR="00B07E34" w:rsidRPr="00B07E34" w:rsidRDefault="00A3144C"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Out </w:t>
      </w:r>
      <w:r w:rsidR="00B07E34" w:rsidRPr="00B07E34">
        <w:rPr>
          <w:rFonts w:ascii="Times New Roman" w:hAnsi="Times New Roman" w:cs="Times New Roman"/>
          <w:sz w:val="26"/>
          <w:szCs w:val="26"/>
        </w:rPr>
        <w:t>of the 150 questionnaires distributed, 135 were completed and returned, giving a response rate of 90%, which is considered adequate for statistical analysis.</w:t>
      </w:r>
    </w:p>
    <w:p w14:paraId="1B5591D1" w14:textId="77777777" w:rsidR="00A3144C" w:rsidRDefault="00A3144C" w:rsidP="00EE365D">
      <w:pPr>
        <w:spacing w:line="480" w:lineRule="auto"/>
        <w:jc w:val="both"/>
        <w:rPr>
          <w:rFonts w:ascii="Times New Roman" w:hAnsi="Times New Roman" w:cs="Times New Roman"/>
          <w:b/>
          <w:bCs/>
          <w:sz w:val="26"/>
          <w:szCs w:val="26"/>
        </w:rPr>
      </w:pPr>
    </w:p>
    <w:p w14:paraId="00940858" w14:textId="77777777" w:rsidR="00042D63" w:rsidRDefault="00042D63" w:rsidP="00EE365D">
      <w:pPr>
        <w:spacing w:line="480" w:lineRule="auto"/>
        <w:jc w:val="both"/>
        <w:rPr>
          <w:rFonts w:ascii="Times New Roman" w:hAnsi="Times New Roman" w:cs="Times New Roman"/>
          <w:b/>
          <w:bCs/>
          <w:sz w:val="26"/>
          <w:szCs w:val="26"/>
        </w:rPr>
      </w:pPr>
    </w:p>
    <w:p w14:paraId="5707E913" w14:textId="77777777" w:rsidR="00A3144C" w:rsidRDefault="00A3144C" w:rsidP="00EE365D">
      <w:pPr>
        <w:spacing w:line="480" w:lineRule="auto"/>
        <w:jc w:val="both"/>
        <w:rPr>
          <w:rFonts w:ascii="Times New Roman" w:hAnsi="Times New Roman" w:cs="Times New Roman"/>
          <w:b/>
          <w:bCs/>
          <w:sz w:val="26"/>
          <w:szCs w:val="26"/>
        </w:rPr>
      </w:pPr>
    </w:p>
    <w:p w14:paraId="4BBF94F0" w14:textId="77777777" w:rsidR="00A3144C" w:rsidRDefault="00A3144C" w:rsidP="00EE365D">
      <w:pPr>
        <w:spacing w:line="480" w:lineRule="auto"/>
        <w:jc w:val="both"/>
        <w:rPr>
          <w:rFonts w:ascii="Times New Roman" w:hAnsi="Times New Roman" w:cs="Times New Roman"/>
          <w:b/>
          <w:bCs/>
          <w:sz w:val="26"/>
          <w:szCs w:val="26"/>
        </w:rPr>
      </w:pPr>
    </w:p>
    <w:p w14:paraId="13507EC2" w14:textId="77777777" w:rsidR="00A3144C" w:rsidRDefault="00A3144C" w:rsidP="00EE365D">
      <w:pPr>
        <w:spacing w:line="480" w:lineRule="auto"/>
        <w:jc w:val="both"/>
        <w:rPr>
          <w:rFonts w:ascii="Times New Roman" w:hAnsi="Times New Roman" w:cs="Times New Roman"/>
          <w:b/>
          <w:bCs/>
          <w:sz w:val="26"/>
          <w:szCs w:val="26"/>
        </w:rPr>
      </w:pPr>
    </w:p>
    <w:p w14:paraId="45FA3FA2" w14:textId="77777777" w:rsidR="00A3144C" w:rsidRDefault="00A3144C" w:rsidP="00EE365D">
      <w:pPr>
        <w:spacing w:line="480" w:lineRule="auto"/>
        <w:jc w:val="both"/>
        <w:rPr>
          <w:rFonts w:ascii="Times New Roman" w:hAnsi="Times New Roman" w:cs="Times New Roman"/>
          <w:b/>
          <w:bCs/>
          <w:sz w:val="26"/>
          <w:szCs w:val="26"/>
        </w:rPr>
      </w:pPr>
    </w:p>
    <w:p w14:paraId="6DBF53B4" w14:textId="2C67F408"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lastRenderedPageBreak/>
        <w:t xml:space="preserve">4.3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DEMOGRAPHIC CHARACTERISTICS OF RESPONDENTS</w:t>
      </w:r>
    </w:p>
    <w:tbl>
      <w:tblPr>
        <w:tblStyle w:val="TableGrid"/>
        <w:tblW w:w="0" w:type="auto"/>
        <w:tblLook w:val="04A0" w:firstRow="1" w:lastRow="0" w:firstColumn="1" w:lastColumn="0" w:noHBand="0" w:noVBand="1"/>
      </w:tblPr>
      <w:tblGrid>
        <w:gridCol w:w="2043"/>
        <w:gridCol w:w="2700"/>
        <w:gridCol w:w="1401"/>
        <w:gridCol w:w="1942"/>
      </w:tblGrid>
      <w:tr w:rsidR="00B07E34" w:rsidRPr="00B07E34" w14:paraId="0297F79F" w14:textId="77777777" w:rsidTr="00EE365D">
        <w:tc>
          <w:tcPr>
            <w:tcW w:w="0" w:type="auto"/>
            <w:hideMark/>
          </w:tcPr>
          <w:p w14:paraId="5FFB0BFD"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Variable</w:t>
            </w:r>
          </w:p>
        </w:tc>
        <w:tc>
          <w:tcPr>
            <w:tcW w:w="0" w:type="auto"/>
            <w:hideMark/>
          </w:tcPr>
          <w:p w14:paraId="3D07C7FF"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Category</w:t>
            </w:r>
          </w:p>
        </w:tc>
        <w:tc>
          <w:tcPr>
            <w:tcW w:w="0" w:type="auto"/>
            <w:hideMark/>
          </w:tcPr>
          <w:p w14:paraId="6E90485E"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Frequency</w:t>
            </w:r>
          </w:p>
        </w:tc>
        <w:tc>
          <w:tcPr>
            <w:tcW w:w="0" w:type="auto"/>
            <w:hideMark/>
          </w:tcPr>
          <w:p w14:paraId="303529F9"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Percentage (%)</w:t>
            </w:r>
          </w:p>
        </w:tc>
      </w:tr>
      <w:tr w:rsidR="00B07E34" w:rsidRPr="00B07E34" w14:paraId="013C545E" w14:textId="77777777" w:rsidTr="00EE365D">
        <w:tc>
          <w:tcPr>
            <w:tcW w:w="0" w:type="auto"/>
            <w:hideMark/>
          </w:tcPr>
          <w:p w14:paraId="1B035127"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Gender</w:t>
            </w:r>
          </w:p>
        </w:tc>
        <w:tc>
          <w:tcPr>
            <w:tcW w:w="0" w:type="auto"/>
            <w:hideMark/>
          </w:tcPr>
          <w:p w14:paraId="694CF619"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Male</w:t>
            </w:r>
          </w:p>
        </w:tc>
        <w:tc>
          <w:tcPr>
            <w:tcW w:w="0" w:type="auto"/>
            <w:hideMark/>
          </w:tcPr>
          <w:p w14:paraId="4889FF03"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85</w:t>
            </w:r>
          </w:p>
        </w:tc>
        <w:tc>
          <w:tcPr>
            <w:tcW w:w="0" w:type="auto"/>
            <w:hideMark/>
          </w:tcPr>
          <w:p w14:paraId="7108FF70"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63.0</w:t>
            </w:r>
          </w:p>
        </w:tc>
      </w:tr>
      <w:tr w:rsidR="00B07E34" w:rsidRPr="00B07E34" w14:paraId="6F7813BF" w14:textId="77777777" w:rsidTr="00EE365D">
        <w:tc>
          <w:tcPr>
            <w:tcW w:w="0" w:type="auto"/>
            <w:hideMark/>
          </w:tcPr>
          <w:p w14:paraId="027D4430" w14:textId="77777777" w:rsidR="00B07E34" w:rsidRPr="00B07E34" w:rsidRDefault="00B07E34" w:rsidP="00EE365D">
            <w:pPr>
              <w:spacing w:after="160" w:line="480" w:lineRule="auto"/>
              <w:jc w:val="both"/>
              <w:rPr>
                <w:rFonts w:ascii="Times New Roman" w:hAnsi="Times New Roman" w:cs="Times New Roman"/>
                <w:sz w:val="26"/>
                <w:szCs w:val="26"/>
              </w:rPr>
            </w:pPr>
          </w:p>
        </w:tc>
        <w:tc>
          <w:tcPr>
            <w:tcW w:w="0" w:type="auto"/>
            <w:hideMark/>
          </w:tcPr>
          <w:p w14:paraId="1AAD9518"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Female</w:t>
            </w:r>
          </w:p>
        </w:tc>
        <w:tc>
          <w:tcPr>
            <w:tcW w:w="0" w:type="auto"/>
            <w:hideMark/>
          </w:tcPr>
          <w:p w14:paraId="103D8CC7"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50</w:t>
            </w:r>
          </w:p>
        </w:tc>
        <w:tc>
          <w:tcPr>
            <w:tcW w:w="0" w:type="auto"/>
            <w:hideMark/>
          </w:tcPr>
          <w:p w14:paraId="244E6B53"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37.0</w:t>
            </w:r>
          </w:p>
        </w:tc>
      </w:tr>
      <w:tr w:rsidR="00B07E34" w:rsidRPr="00B07E34" w14:paraId="2E551A3E" w14:textId="77777777" w:rsidTr="00EE365D">
        <w:tc>
          <w:tcPr>
            <w:tcW w:w="0" w:type="auto"/>
            <w:hideMark/>
          </w:tcPr>
          <w:p w14:paraId="6C9A7E9B"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Age</w:t>
            </w:r>
          </w:p>
        </w:tc>
        <w:tc>
          <w:tcPr>
            <w:tcW w:w="0" w:type="auto"/>
            <w:hideMark/>
          </w:tcPr>
          <w:p w14:paraId="7DF7FE69"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20–30 years</w:t>
            </w:r>
          </w:p>
        </w:tc>
        <w:tc>
          <w:tcPr>
            <w:tcW w:w="0" w:type="auto"/>
            <w:hideMark/>
          </w:tcPr>
          <w:p w14:paraId="2DE7F6F6"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20</w:t>
            </w:r>
          </w:p>
        </w:tc>
        <w:tc>
          <w:tcPr>
            <w:tcW w:w="0" w:type="auto"/>
            <w:hideMark/>
          </w:tcPr>
          <w:p w14:paraId="36F9F5BD"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14.8</w:t>
            </w:r>
          </w:p>
        </w:tc>
      </w:tr>
      <w:tr w:rsidR="00B07E34" w:rsidRPr="00B07E34" w14:paraId="0DF7E9B4" w14:textId="77777777" w:rsidTr="00EE365D">
        <w:tc>
          <w:tcPr>
            <w:tcW w:w="0" w:type="auto"/>
            <w:hideMark/>
          </w:tcPr>
          <w:p w14:paraId="11DC9A69" w14:textId="77777777" w:rsidR="00B07E34" w:rsidRPr="00B07E34" w:rsidRDefault="00B07E34" w:rsidP="00EE365D">
            <w:pPr>
              <w:spacing w:after="160" w:line="480" w:lineRule="auto"/>
              <w:jc w:val="both"/>
              <w:rPr>
                <w:rFonts w:ascii="Times New Roman" w:hAnsi="Times New Roman" w:cs="Times New Roman"/>
                <w:sz w:val="26"/>
                <w:szCs w:val="26"/>
              </w:rPr>
            </w:pPr>
          </w:p>
        </w:tc>
        <w:tc>
          <w:tcPr>
            <w:tcW w:w="0" w:type="auto"/>
            <w:hideMark/>
          </w:tcPr>
          <w:p w14:paraId="571C7879"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31–40 years</w:t>
            </w:r>
          </w:p>
        </w:tc>
        <w:tc>
          <w:tcPr>
            <w:tcW w:w="0" w:type="auto"/>
            <w:hideMark/>
          </w:tcPr>
          <w:p w14:paraId="7A469AFC"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60</w:t>
            </w:r>
          </w:p>
        </w:tc>
        <w:tc>
          <w:tcPr>
            <w:tcW w:w="0" w:type="auto"/>
            <w:hideMark/>
          </w:tcPr>
          <w:p w14:paraId="01B4BE5F"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44.4</w:t>
            </w:r>
          </w:p>
        </w:tc>
      </w:tr>
      <w:tr w:rsidR="00B07E34" w:rsidRPr="00B07E34" w14:paraId="6687CDD1" w14:textId="77777777" w:rsidTr="00EE365D">
        <w:tc>
          <w:tcPr>
            <w:tcW w:w="0" w:type="auto"/>
            <w:hideMark/>
          </w:tcPr>
          <w:p w14:paraId="7ACD51CA" w14:textId="77777777" w:rsidR="00B07E34" w:rsidRPr="00B07E34" w:rsidRDefault="00B07E34" w:rsidP="00EE365D">
            <w:pPr>
              <w:spacing w:after="160" w:line="480" w:lineRule="auto"/>
              <w:jc w:val="both"/>
              <w:rPr>
                <w:rFonts w:ascii="Times New Roman" w:hAnsi="Times New Roman" w:cs="Times New Roman"/>
                <w:sz w:val="26"/>
                <w:szCs w:val="26"/>
              </w:rPr>
            </w:pPr>
          </w:p>
        </w:tc>
        <w:tc>
          <w:tcPr>
            <w:tcW w:w="0" w:type="auto"/>
            <w:hideMark/>
          </w:tcPr>
          <w:p w14:paraId="31C7BA74"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41–50 years</w:t>
            </w:r>
          </w:p>
        </w:tc>
        <w:tc>
          <w:tcPr>
            <w:tcW w:w="0" w:type="auto"/>
            <w:hideMark/>
          </w:tcPr>
          <w:p w14:paraId="5648C895"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40</w:t>
            </w:r>
          </w:p>
        </w:tc>
        <w:tc>
          <w:tcPr>
            <w:tcW w:w="0" w:type="auto"/>
            <w:hideMark/>
          </w:tcPr>
          <w:p w14:paraId="4143F12B"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29.6</w:t>
            </w:r>
          </w:p>
        </w:tc>
      </w:tr>
      <w:tr w:rsidR="00B07E34" w:rsidRPr="00B07E34" w14:paraId="7D035DD3" w14:textId="77777777" w:rsidTr="00EE365D">
        <w:tc>
          <w:tcPr>
            <w:tcW w:w="0" w:type="auto"/>
            <w:hideMark/>
          </w:tcPr>
          <w:p w14:paraId="02EFCAE8" w14:textId="77777777" w:rsidR="00B07E34" w:rsidRPr="00B07E34" w:rsidRDefault="00B07E34" w:rsidP="00EE365D">
            <w:pPr>
              <w:spacing w:after="160" w:line="480" w:lineRule="auto"/>
              <w:jc w:val="both"/>
              <w:rPr>
                <w:rFonts w:ascii="Times New Roman" w:hAnsi="Times New Roman" w:cs="Times New Roman"/>
                <w:sz w:val="26"/>
                <w:szCs w:val="26"/>
              </w:rPr>
            </w:pPr>
          </w:p>
        </w:tc>
        <w:tc>
          <w:tcPr>
            <w:tcW w:w="0" w:type="auto"/>
            <w:hideMark/>
          </w:tcPr>
          <w:p w14:paraId="4447E30C"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51+ years</w:t>
            </w:r>
          </w:p>
        </w:tc>
        <w:tc>
          <w:tcPr>
            <w:tcW w:w="0" w:type="auto"/>
            <w:hideMark/>
          </w:tcPr>
          <w:p w14:paraId="14DE291E"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15</w:t>
            </w:r>
          </w:p>
        </w:tc>
        <w:tc>
          <w:tcPr>
            <w:tcW w:w="0" w:type="auto"/>
            <w:hideMark/>
          </w:tcPr>
          <w:p w14:paraId="29DC21A4"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11.1</w:t>
            </w:r>
          </w:p>
        </w:tc>
      </w:tr>
      <w:tr w:rsidR="00B07E34" w:rsidRPr="00B07E34" w14:paraId="1EE2C631" w14:textId="77777777" w:rsidTr="00EE365D">
        <w:tc>
          <w:tcPr>
            <w:tcW w:w="0" w:type="auto"/>
            <w:hideMark/>
          </w:tcPr>
          <w:p w14:paraId="05337246"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Job Role</w:t>
            </w:r>
          </w:p>
        </w:tc>
        <w:tc>
          <w:tcPr>
            <w:tcW w:w="0" w:type="auto"/>
            <w:hideMark/>
          </w:tcPr>
          <w:p w14:paraId="21B39C68"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Auditor</w:t>
            </w:r>
          </w:p>
        </w:tc>
        <w:tc>
          <w:tcPr>
            <w:tcW w:w="0" w:type="auto"/>
            <w:hideMark/>
          </w:tcPr>
          <w:p w14:paraId="0284055F"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60</w:t>
            </w:r>
          </w:p>
        </w:tc>
        <w:tc>
          <w:tcPr>
            <w:tcW w:w="0" w:type="auto"/>
            <w:hideMark/>
          </w:tcPr>
          <w:p w14:paraId="1DCEBAD9"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44.4</w:t>
            </w:r>
          </w:p>
        </w:tc>
      </w:tr>
      <w:tr w:rsidR="00B07E34" w:rsidRPr="00B07E34" w14:paraId="65C59475" w14:textId="77777777" w:rsidTr="00EE365D">
        <w:tc>
          <w:tcPr>
            <w:tcW w:w="0" w:type="auto"/>
            <w:hideMark/>
          </w:tcPr>
          <w:p w14:paraId="7CDA087C" w14:textId="77777777" w:rsidR="00B07E34" w:rsidRPr="00B07E34" w:rsidRDefault="00B07E34" w:rsidP="00EE365D">
            <w:pPr>
              <w:spacing w:after="160" w:line="480" w:lineRule="auto"/>
              <w:jc w:val="both"/>
              <w:rPr>
                <w:rFonts w:ascii="Times New Roman" w:hAnsi="Times New Roman" w:cs="Times New Roman"/>
                <w:sz w:val="26"/>
                <w:szCs w:val="26"/>
              </w:rPr>
            </w:pPr>
          </w:p>
        </w:tc>
        <w:tc>
          <w:tcPr>
            <w:tcW w:w="0" w:type="auto"/>
            <w:hideMark/>
          </w:tcPr>
          <w:p w14:paraId="53847036"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Internal Control Officer</w:t>
            </w:r>
          </w:p>
        </w:tc>
        <w:tc>
          <w:tcPr>
            <w:tcW w:w="0" w:type="auto"/>
            <w:hideMark/>
          </w:tcPr>
          <w:p w14:paraId="1AD1A881"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45</w:t>
            </w:r>
          </w:p>
        </w:tc>
        <w:tc>
          <w:tcPr>
            <w:tcW w:w="0" w:type="auto"/>
            <w:hideMark/>
          </w:tcPr>
          <w:p w14:paraId="783A0B04"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33.3</w:t>
            </w:r>
          </w:p>
        </w:tc>
      </w:tr>
      <w:tr w:rsidR="00B07E34" w:rsidRPr="00B07E34" w14:paraId="4BD7DD25" w14:textId="77777777" w:rsidTr="00EE365D">
        <w:tc>
          <w:tcPr>
            <w:tcW w:w="0" w:type="auto"/>
            <w:hideMark/>
          </w:tcPr>
          <w:p w14:paraId="67DD3E05" w14:textId="77777777" w:rsidR="00B07E34" w:rsidRPr="00B07E34" w:rsidRDefault="00B07E34" w:rsidP="00EE365D">
            <w:pPr>
              <w:spacing w:after="160" w:line="480" w:lineRule="auto"/>
              <w:jc w:val="both"/>
              <w:rPr>
                <w:rFonts w:ascii="Times New Roman" w:hAnsi="Times New Roman" w:cs="Times New Roman"/>
                <w:sz w:val="26"/>
                <w:szCs w:val="26"/>
              </w:rPr>
            </w:pPr>
          </w:p>
        </w:tc>
        <w:tc>
          <w:tcPr>
            <w:tcW w:w="0" w:type="auto"/>
            <w:hideMark/>
          </w:tcPr>
          <w:p w14:paraId="2DA126C6"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Finance Staff</w:t>
            </w:r>
          </w:p>
        </w:tc>
        <w:tc>
          <w:tcPr>
            <w:tcW w:w="0" w:type="auto"/>
            <w:hideMark/>
          </w:tcPr>
          <w:p w14:paraId="1A59556B"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30</w:t>
            </w:r>
          </w:p>
        </w:tc>
        <w:tc>
          <w:tcPr>
            <w:tcW w:w="0" w:type="auto"/>
            <w:hideMark/>
          </w:tcPr>
          <w:p w14:paraId="702EBB64"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22.2</w:t>
            </w:r>
          </w:p>
        </w:tc>
      </w:tr>
      <w:tr w:rsidR="00B07E34" w:rsidRPr="00B07E34" w14:paraId="7D9A6B2F" w14:textId="77777777" w:rsidTr="00EE365D">
        <w:tc>
          <w:tcPr>
            <w:tcW w:w="0" w:type="auto"/>
            <w:hideMark/>
          </w:tcPr>
          <w:p w14:paraId="334BAAFC"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Work Experience</w:t>
            </w:r>
          </w:p>
        </w:tc>
        <w:tc>
          <w:tcPr>
            <w:tcW w:w="0" w:type="auto"/>
            <w:hideMark/>
          </w:tcPr>
          <w:p w14:paraId="78EB5784"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1–5 years</w:t>
            </w:r>
          </w:p>
        </w:tc>
        <w:tc>
          <w:tcPr>
            <w:tcW w:w="0" w:type="auto"/>
            <w:hideMark/>
          </w:tcPr>
          <w:p w14:paraId="77895836"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25</w:t>
            </w:r>
          </w:p>
        </w:tc>
        <w:tc>
          <w:tcPr>
            <w:tcW w:w="0" w:type="auto"/>
            <w:hideMark/>
          </w:tcPr>
          <w:p w14:paraId="6B0A1A28"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18.5</w:t>
            </w:r>
          </w:p>
        </w:tc>
      </w:tr>
      <w:tr w:rsidR="00B07E34" w:rsidRPr="00B07E34" w14:paraId="0846338D" w14:textId="77777777" w:rsidTr="00EE365D">
        <w:tc>
          <w:tcPr>
            <w:tcW w:w="0" w:type="auto"/>
            <w:hideMark/>
          </w:tcPr>
          <w:p w14:paraId="280EF79E" w14:textId="77777777" w:rsidR="00B07E34" w:rsidRPr="00B07E34" w:rsidRDefault="00B07E34" w:rsidP="00EE365D">
            <w:pPr>
              <w:spacing w:after="160" w:line="480" w:lineRule="auto"/>
              <w:jc w:val="both"/>
              <w:rPr>
                <w:rFonts w:ascii="Times New Roman" w:hAnsi="Times New Roman" w:cs="Times New Roman"/>
                <w:sz w:val="26"/>
                <w:szCs w:val="26"/>
              </w:rPr>
            </w:pPr>
          </w:p>
        </w:tc>
        <w:tc>
          <w:tcPr>
            <w:tcW w:w="0" w:type="auto"/>
            <w:hideMark/>
          </w:tcPr>
          <w:p w14:paraId="613E2085"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6–10 years</w:t>
            </w:r>
          </w:p>
        </w:tc>
        <w:tc>
          <w:tcPr>
            <w:tcW w:w="0" w:type="auto"/>
            <w:hideMark/>
          </w:tcPr>
          <w:p w14:paraId="27726A08"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50</w:t>
            </w:r>
          </w:p>
        </w:tc>
        <w:tc>
          <w:tcPr>
            <w:tcW w:w="0" w:type="auto"/>
            <w:hideMark/>
          </w:tcPr>
          <w:p w14:paraId="6B5A74F8"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37.0</w:t>
            </w:r>
          </w:p>
        </w:tc>
      </w:tr>
      <w:tr w:rsidR="00B07E34" w:rsidRPr="00B07E34" w14:paraId="4240A281" w14:textId="77777777" w:rsidTr="00EE365D">
        <w:tc>
          <w:tcPr>
            <w:tcW w:w="0" w:type="auto"/>
            <w:hideMark/>
          </w:tcPr>
          <w:p w14:paraId="0834599B" w14:textId="77777777" w:rsidR="00B07E34" w:rsidRPr="00B07E34" w:rsidRDefault="00B07E34" w:rsidP="00EE365D">
            <w:pPr>
              <w:spacing w:after="160" w:line="480" w:lineRule="auto"/>
              <w:jc w:val="both"/>
              <w:rPr>
                <w:rFonts w:ascii="Times New Roman" w:hAnsi="Times New Roman" w:cs="Times New Roman"/>
                <w:sz w:val="26"/>
                <w:szCs w:val="26"/>
              </w:rPr>
            </w:pPr>
          </w:p>
        </w:tc>
        <w:tc>
          <w:tcPr>
            <w:tcW w:w="0" w:type="auto"/>
            <w:hideMark/>
          </w:tcPr>
          <w:p w14:paraId="5B5E3752"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11+ years</w:t>
            </w:r>
          </w:p>
        </w:tc>
        <w:tc>
          <w:tcPr>
            <w:tcW w:w="0" w:type="auto"/>
            <w:hideMark/>
          </w:tcPr>
          <w:p w14:paraId="487D1E7A"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60</w:t>
            </w:r>
          </w:p>
        </w:tc>
        <w:tc>
          <w:tcPr>
            <w:tcW w:w="0" w:type="auto"/>
            <w:hideMark/>
          </w:tcPr>
          <w:p w14:paraId="0307186C"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44.4</w:t>
            </w:r>
          </w:p>
        </w:tc>
      </w:tr>
    </w:tbl>
    <w:p w14:paraId="184965CB" w14:textId="52D2DCBC" w:rsidR="00EE365D" w:rsidRPr="00EE365D" w:rsidRDefault="00EE365D" w:rsidP="00EE365D">
      <w:pPr>
        <w:spacing w:line="480" w:lineRule="auto"/>
        <w:jc w:val="both"/>
        <w:rPr>
          <w:rFonts w:ascii="Times New Roman" w:hAnsi="Times New Roman" w:cs="Times New Roman"/>
          <w:b/>
          <w:bCs/>
          <w:sz w:val="26"/>
          <w:szCs w:val="26"/>
        </w:rPr>
      </w:pPr>
      <w:r w:rsidRPr="00EE365D">
        <w:rPr>
          <w:rFonts w:ascii="Times New Roman" w:hAnsi="Times New Roman" w:cs="Times New Roman"/>
          <w:b/>
          <w:bCs/>
          <w:sz w:val="26"/>
          <w:szCs w:val="26"/>
        </w:rPr>
        <w:lastRenderedPageBreak/>
        <w:t>Source: Researcher’s Survey, 2025.</w:t>
      </w:r>
    </w:p>
    <w:p w14:paraId="552B7F67" w14:textId="7539AEFF"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4.4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DESCRIPTIVE STATISTICS</w:t>
      </w:r>
    </w:p>
    <w:p w14:paraId="00C37E8B" w14:textId="5AA54AD8"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4.4.1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INTERNAL CONTROL PRACTICES</w:t>
      </w:r>
    </w:p>
    <w:p w14:paraId="66DA5217"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Respondents agreed that their banks maintain documented internal control procedures, separation of duties, and regular audits. Key mean scores:</w:t>
      </w:r>
    </w:p>
    <w:tbl>
      <w:tblPr>
        <w:tblStyle w:val="TableGrid"/>
        <w:tblW w:w="0" w:type="auto"/>
        <w:tblLook w:val="04A0" w:firstRow="1" w:lastRow="0" w:firstColumn="1" w:lastColumn="0" w:noHBand="0" w:noVBand="1"/>
      </w:tblPr>
      <w:tblGrid>
        <w:gridCol w:w="5967"/>
        <w:gridCol w:w="852"/>
        <w:gridCol w:w="1812"/>
      </w:tblGrid>
      <w:tr w:rsidR="00B07E34" w:rsidRPr="00B07E34" w14:paraId="5630B48C" w14:textId="77777777" w:rsidTr="00C77C2C">
        <w:tc>
          <w:tcPr>
            <w:tcW w:w="0" w:type="auto"/>
            <w:hideMark/>
          </w:tcPr>
          <w:p w14:paraId="608C3404"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Statement</w:t>
            </w:r>
          </w:p>
        </w:tc>
        <w:tc>
          <w:tcPr>
            <w:tcW w:w="0" w:type="auto"/>
            <w:hideMark/>
          </w:tcPr>
          <w:p w14:paraId="7DB465D3"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Mean</w:t>
            </w:r>
          </w:p>
        </w:tc>
        <w:tc>
          <w:tcPr>
            <w:tcW w:w="0" w:type="auto"/>
            <w:hideMark/>
          </w:tcPr>
          <w:p w14:paraId="0CB350D5"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Interpretation</w:t>
            </w:r>
          </w:p>
        </w:tc>
      </w:tr>
      <w:tr w:rsidR="00B07E34" w:rsidRPr="00B07E34" w14:paraId="5D0D1C88" w14:textId="77777777" w:rsidTr="00C77C2C">
        <w:tc>
          <w:tcPr>
            <w:tcW w:w="0" w:type="auto"/>
            <w:hideMark/>
          </w:tcPr>
          <w:p w14:paraId="258B4F67"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The bank has effective segregation of duties.</w:t>
            </w:r>
          </w:p>
        </w:tc>
        <w:tc>
          <w:tcPr>
            <w:tcW w:w="0" w:type="auto"/>
            <w:hideMark/>
          </w:tcPr>
          <w:p w14:paraId="6C71F583"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4.3</w:t>
            </w:r>
          </w:p>
        </w:tc>
        <w:tc>
          <w:tcPr>
            <w:tcW w:w="0" w:type="auto"/>
            <w:hideMark/>
          </w:tcPr>
          <w:p w14:paraId="6AE48D49"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Strongly Agree</w:t>
            </w:r>
          </w:p>
        </w:tc>
      </w:tr>
      <w:tr w:rsidR="00B07E34" w:rsidRPr="00B07E34" w14:paraId="44350CFE" w14:textId="77777777" w:rsidTr="00C77C2C">
        <w:tc>
          <w:tcPr>
            <w:tcW w:w="0" w:type="auto"/>
            <w:hideMark/>
          </w:tcPr>
          <w:p w14:paraId="5B0C86B7"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Management ensures compliance with internal policies.</w:t>
            </w:r>
          </w:p>
        </w:tc>
        <w:tc>
          <w:tcPr>
            <w:tcW w:w="0" w:type="auto"/>
            <w:hideMark/>
          </w:tcPr>
          <w:p w14:paraId="0A98F73F"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4.1</w:t>
            </w:r>
          </w:p>
        </w:tc>
        <w:tc>
          <w:tcPr>
            <w:tcW w:w="0" w:type="auto"/>
            <w:hideMark/>
          </w:tcPr>
          <w:p w14:paraId="2951DA6B"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Agree</w:t>
            </w:r>
          </w:p>
        </w:tc>
      </w:tr>
      <w:tr w:rsidR="00B07E34" w:rsidRPr="00B07E34" w14:paraId="0208CA48" w14:textId="77777777" w:rsidTr="00C77C2C">
        <w:tc>
          <w:tcPr>
            <w:tcW w:w="0" w:type="auto"/>
            <w:hideMark/>
          </w:tcPr>
          <w:p w14:paraId="4240491C"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Periodic internal audit checks are carried out.</w:t>
            </w:r>
          </w:p>
        </w:tc>
        <w:tc>
          <w:tcPr>
            <w:tcW w:w="0" w:type="auto"/>
            <w:hideMark/>
          </w:tcPr>
          <w:p w14:paraId="37419309"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4.4</w:t>
            </w:r>
          </w:p>
        </w:tc>
        <w:tc>
          <w:tcPr>
            <w:tcW w:w="0" w:type="auto"/>
            <w:hideMark/>
          </w:tcPr>
          <w:p w14:paraId="69B28E45"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Strongly Agree</w:t>
            </w:r>
          </w:p>
        </w:tc>
      </w:tr>
      <w:tr w:rsidR="00B07E34" w:rsidRPr="00B07E34" w14:paraId="103E5E02" w14:textId="77777777" w:rsidTr="00C77C2C">
        <w:tc>
          <w:tcPr>
            <w:tcW w:w="0" w:type="auto"/>
            <w:hideMark/>
          </w:tcPr>
          <w:p w14:paraId="2644DE23"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Controls are reviewed regularly to prevent fraud.</w:t>
            </w:r>
          </w:p>
        </w:tc>
        <w:tc>
          <w:tcPr>
            <w:tcW w:w="0" w:type="auto"/>
            <w:hideMark/>
          </w:tcPr>
          <w:p w14:paraId="3B0A9E1D"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4.2</w:t>
            </w:r>
          </w:p>
        </w:tc>
        <w:tc>
          <w:tcPr>
            <w:tcW w:w="0" w:type="auto"/>
            <w:hideMark/>
          </w:tcPr>
          <w:p w14:paraId="21608E43"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Agree</w:t>
            </w:r>
          </w:p>
        </w:tc>
      </w:tr>
    </w:tbl>
    <w:p w14:paraId="688A325E" w14:textId="18BB2694" w:rsidR="00EE365D" w:rsidRPr="00EE365D" w:rsidRDefault="00EE365D" w:rsidP="00EE365D">
      <w:pPr>
        <w:spacing w:line="480" w:lineRule="auto"/>
        <w:jc w:val="both"/>
        <w:rPr>
          <w:rFonts w:ascii="Times New Roman" w:hAnsi="Times New Roman" w:cs="Times New Roman"/>
          <w:b/>
          <w:bCs/>
          <w:sz w:val="26"/>
          <w:szCs w:val="26"/>
        </w:rPr>
      </w:pPr>
      <w:r w:rsidRPr="00EE365D">
        <w:rPr>
          <w:rFonts w:ascii="Times New Roman" w:hAnsi="Times New Roman" w:cs="Times New Roman"/>
          <w:b/>
          <w:bCs/>
          <w:sz w:val="26"/>
          <w:szCs w:val="26"/>
        </w:rPr>
        <w:t>Source: Researcher’s Survey, 2025.</w:t>
      </w:r>
    </w:p>
    <w:p w14:paraId="43A93902" w14:textId="014FED00"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4.4.2</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AUDIT RISK ASSESSMENT</w:t>
      </w:r>
    </w:p>
    <w:p w14:paraId="4DFCEA1A" w14:textId="77777777" w:rsidR="00B07E34" w:rsidRPr="00EE365D"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Audit risk factors such as detection risk, inherent risk, and control risk were explored. Respondents indicated that auditors assess risks by reviewing internal controls and previous audit issues.</w:t>
      </w:r>
    </w:p>
    <w:tbl>
      <w:tblPr>
        <w:tblStyle w:val="TableGrid"/>
        <w:tblW w:w="0" w:type="auto"/>
        <w:tblLook w:val="04A0" w:firstRow="1" w:lastRow="0" w:firstColumn="1" w:lastColumn="0" w:noHBand="0" w:noVBand="1"/>
      </w:tblPr>
      <w:tblGrid>
        <w:gridCol w:w="5967"/>
        <w:gridCol w:w="852"/>
        <w:gridCol w:w="1812"/>
      </w:tblGrid>
      <w:tr w:rsidR="00B07E34" w:rsidRPr="00B07E34" w14:paraId="60A0FC9B" w14:textId="77777777" w:rsidTr="00EE365D">
        <w:tc>
          <w:tcPr>
            <w:tcW w:w="0" w:type="auto"/>
            <w:hideMark/>
          </w:tcPr>
          <w:p w14:paraId="7AADC241"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lastRenderedPageBreak/>
              <w:t>Statement</w:t>
            </w:r>
          </w:p>
        </w:tc>
        <w:tc>
          <w:tcPr>
            <w:tcW w:w="0" w:type="auto"/>
            <w:hideMark/>
          </w:tcPr>
          <w:p w14:paraId="77023D82"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Mean</w:t>
            </w:r>
          </w:p>
        </w:tc>
        <w:tc>
          <w:tcPr>
            <w:tcW w:w="0" w:type="auto"/>
            <w:hideMark/>
          </w:tcPr>
          <w:p w14:paraId="2BFE94D8"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Interpretation</w:t>
            </w:r>
          </w:p>
        </w:tc>
      </w:tr>
      <w:tr w:rsidR="00B07E34" w:rsidRPr="00B07E34" w14:paraId="7D2971AB" w14:textId="77777777" w:rsidTr="00EE365D">
        <w:tc>
          <w:tcPr>
            <w:tcW w:w="0" w:type="auto"/>
            <w:hideMark/>
          </w:tcPr>
          <w:p w14:paraId="1B07B3DB"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Auditors rely on internal controls when planning audits.</w:t>
            </w:r>
          </w:p>
        </w:tc>
        <w:tc>
          <w:tcPr>
            <w:tcW w:w="0" w:type="auto"/>
            <w:hideMark/>
          </w:tcPr>
          <w:p w14:paraId="118BA178"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4.0</w:t>
            </w:r>
          </w:p>
        </w:tc>
        <w:tc>
          <w:tcPr>
            <w:tcW w:w="0" w:type="auto"/>
            <w:hideMark/>
          </w:tcPr>
          <w:p w14:paraId="34BE21F5"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Agree</w:t>
            </w:r>
          </w:p>
        </w:tc>
      </w:tr>
      <w:tr w:rsidR="00B07E34" w:rsidRPr="00B07E34" w14:paraId="0EA38515" w14:textId="77777777" w:rsidTr="00EE365D">
        <w:tc>
          <w:tcPr>
            <w:tcW w:w="0" w:type="auto"/>
            <w:hideMark/>
          </w:tcPr>
          <w:p w14:paraId="39FA99C5"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Audit risks are identified early during audit planning.</w:t>
            </w:r>
          </w:p>
        </w:tc>
        <w:tc>
          <w:tcPr>
            <w:tcW w:w="0" w:type="auto"/>
            <w:hideMark/>
          </w:tcPr>
          <w:p w14:paraId="5DE9DCBA"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4.1</w:t>
            </w:r>
          </w:p>
        </w:tc>
        <w:tc>
          <w:tcPr>
            <w:tcW w:w="0" w:type="auto"/>
            <w:hideMark/>
          </w:tcPr>
          <w:p w14:paraId="6FC5B451"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Agree</w:t>
            </w:r>
          </w:p>
        </w:tc>
      </w:tr>
      <w:tr w:rsidR="00B07E34" w:rsidRPr="00B07E34" w14:paraId="5DF785CB" w14:textId="77777777" w:rsidTr="00EE365D">
        <w:tc>
          <w:tcPr>
            <w:tcW w:w="0" w:type="auto"/>
            <w:hideMark/>
          </w:tcPr>
          <w:p w14:paraId="323541A2"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Weak internal controls increase audit risk significantly.</w:t>
            </w:r>
          </w:p>
        </w:tc>
        <w:tc>
          <w:tcPr>
            <w:tcW w:w="0" w:type="auto"/>
            <w:hideMark/>
          </w:tcPr>
          <w:p w14:paraId="4023B6DF"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4.5</w:t>
            </w:r>
          </w:p>
        </w:tc>
        <w:tc>
          <w:tcPr>
            <w:tcW w:w="0" w:type="auto"/>
            <w:hideMark/>
          </w:tcPr>
          <w:p w14:paraId="352B6CBE"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Strongly Agree</w:t>
            </w:r>
          </w:p>
        </w:tc>
      </w:tr>
    </w:tbl>
    <w:p w14:paraId="1E590067" w14:textId="577127D6" w:rsidR="00EE365D" w:rsidRPr="00EE365D" w:rsidRDefault="00EE365D" w:rsidP="00EE365D">
      <w:pPr>
        <w:spacing w:line="480" w:lineRule="auto"/>
        <w:jc w:val="both"/>
        <w:rPr>
          <w:rFonts w:ascii="Times New Roman" w:hAnsi="Times New Roman" w:cs="Times New Roman"/>
          <w:b/>
          <w:bCs/>
          <w:sz w:val="26"/>
          <w:szCs w:val="26"/>
        </w:rPr>
      </w:pPr>
      <w:r w:rsidRPr="00EE365D">
        <w:rPr>
          <w:rFonts w:ascii="Times New Roman" w:hAnsi="Times New Roman" w:cs="Times New Roman"/>
          <w:b/>
          <w:bCs/>
          <w:sz w:val="26"/>
          <w:szCs w:val="26"/>
        </w:rPr>
        <w:t>Source: Researcher’s Survey, 2025.</w:t>
      </w:r>
    </w:p>
    <w:p w14:paraId="2A47D4A0" w14:textId="444AD8C2"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4.5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TEST OF HYPOTHESES</w:t>
      </w:r>
    </w:p>
    <w:p w14:paraId="20B4C562" w14:textId="3C605489"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HYPOTHESIS ONE</w:t>
      </w:r>
    </w:p>
    <w:p w14:paraId="52051079"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H₀:</w:t>
      </w:r>
      <w:r w:rsidRPr="00B07E34">
        <w:rPr>
          <w:rFonts w:ascii="Times New Roman" w:hAnsi="Times New Roman" w:cs="Times New Roman"/>
          <w:sz w:val="26"/>
          <w:szCs w:val="26"/>
        </w:rPr>
        <w:t xml:space="preserve"> There is no significant relationship between internal control systems and audit risk in Nigerian deposit money banks.</w:t>
      </w:r>
    </w:p>
    <w:p w14:paraId="2755E3ED"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Test Method:</w:t>
      </w:r>
      <w:r w:rsidRPr="00B07E34">
        <w:rPr>
          <w:rFonts w:ascii="Times New Roman" w:hAnsi="Times New Roman" w:cs="Times New Roman"/>
          <w:sz w:val="26"/>
          <w:szCs w:val="26"/>
        </w:rPr>
        <w:t xml:space="preserve"> Pearson Correlation</w:t>
      </w:r>
    </w:p>
    <w:tbl>
      <w:tblPr>
        <w:tblStyle w:val="TableGrid"/>
        <w:tblW w:w="0" w:type="auto"/>
        <w:tblLook w:val="04A0" w:firstRow="1" w:lastRow="0" w:firstColumn="1" w:lastColumn="0" w:noHBand="0" w:noVBand="1"/>
      </w:tblPr>
      <w:tblGrid>
        <w:gridCol w:w="3269"/>
        <w:gridCol w:w="3083"/>
        <w:gridCol w:w="1673"/>
        <w:gridCol w:w="606"/>
      </w:tblGrid>
      <w:tr w:rsidR="00B07E34" w:rsidRPr="00B07E34" w14:paraId="2ABB98BD" w14:textId="77777777" w:rsidTr="00EE365D">
        <w:tc>
          <w:tcPr>
            <w:tcW w:w="0" w:type="auto"/>
            <w:hideMark/>
          </w:tcPr>
          <w:p w14:paraId="2515B924"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Variables</w:t>
            </w:r>
          </w:p>
        </w:tc>
        <w:tc>
          <w:tcPr>
            <w:tcW w:w="0" w:type="auto"/>
            <w:hideMark/>
          </w:tcPr>
          <w:p w14:paraId="4D6C5CD7"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Correlation Coefficient (r)</w:t>
            </w:r>
          </w:p>
        </w:tc>
        <w:tc>
          <w:tcPr>
            <w:tcW w:w="0" w:type="auto"/>
            <w:hideMark/>
          </w:tcPr>
          <w:p w14:paraId="513277E0"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Sig. (2-tailed)</w:t>
            </w:r>
          </w:p>
        </w:tc>
        <w:tc>
          <w:tcPr>
            <w:tcW w:w="0" w:type="auto"/>
            <w:hideMark/>
          </w:tcPr>
          <w:p w14:paraId="182DA910"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N</w:t>
            </w:r>
          </w:p>
        </w:tc>
      </w:tr>
      <w:tr w:rsidR="00B07E34" w:rsidRPr="00B07E34" w14:paraId="6F894D44" w14:textId="77777777" w:rsidTr="00EE365D">
        <w:tc>
          <w:tcPr>
            <w:tcW w:w="0" w:type="auto"/>
            <w:hideMark/>
          </w:tcPr>
          <w:p w14:paraId="79DF60E6"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Internal Control &amp; Audit Risk</w:t>
            </w:r>
          </w:p>
        </w:tc>
        <w:tc>
          <w:tcPr>
            <w:tcW w:w="0" w:type="auto"/>
            <w:hideMark/>
          </w:tcPr>
          <w:p w14:paraId="09955A62"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0.724</w:t>
            </w:r>
          </w:p>
        </w:tc>
        <w:tc>
          <w:tcPr>
            <w:tcW w:w="0" w:type="auto"/>
            <w:hideMark/>
          </w:tcPr>
          <w:p w14:paraId="41B91AC6"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0.000</w:t>
            </w:r>
          </w:p>
        </w:tc>
        <w:tc>
          <w:tcPr>
            <w:tcW w:w="0" w:type="auto"/>
            <w:hideMark/>
          </w:tcPr>
          <w:p w14:paraId="7544E81B"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135</w:t>
            </w:r>
          </w:p>
        </w:tc>
      </w:tr>
    </w:tbl>
    <w:p w14:paraId="105DB361" w14:textId="75B739F8" w:rsidR="00EE365D" w:rsidRPr="00EE365D" w:rsidRDefault="00EE365D" w:rsidP="00EE365D">
      <w:pPr>
        <w:spacing w:line="480" w:lineRule="auto"/>
        <w:jc w:val="both"/>
        <w:rPr>
          <w:rFonts w:ascii="Times New Roman" w:hAnsi="Times New Roman" w:cs="Times New Roman"/>
          <w:b/>
          <w:bCs/>
          <w:sz w:val="26"/>
          <w:szCs w:val="26"/>
        </w:rPr>
      </w:pPr>
      <w:r w:rsidRPr="00EE365D">
        <w:rPr>
          <w:rFonts w:ascii="Times New Roman" w:hAnsi="Times New Roman" w:cs="Times New Roman"/>
          <w:b/>
          <w:bCs/>
          <w:sz w:val="26"/>
          <w:szCs w:val="26"/>
        </w:rPr>
        <w:t>Source: Researcher’s Survey, 2025.</w:t>
      </w:r>
    </w:p>
    <w:p w14:paraId="0166147B" w14:textId="4C23B182"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lastRenderedPageBreak/>
        <w:t>Decision:</w:t>
      </w:r>
      <w:r w:rsidRPr="00B07E34">
        <w:rPr>
          <w:rFonts w:ascii="Times New Roman" w:hAnsi="Times New Roman" w:cs="Times New Roman"/>
          <w:sz w:val="26"/>
          <w:szCs w:val="26"/>
        </w:rPr>
        <w:t xml:space="preserve"> Since p-value (0.000) &lt; 0.05, we reject H₀ and conclude that there is a </w:t>
      </w:r>
      <w:r w:rsidRPr="00B07E34">
        <w:rPr>
          <w:rFonts w:ascii="Times New Roman" w:hAnsi="Times New Roman" w:cs="Times New Roman"/>
          <w:b/>
          <w:bCs/>
          <w:sz w:val="26"/>
          <w:szCs w:val="26"/>
        </w:rPr>
        <w:t>significant positive relationship</w:t>
      </w:r>
      <w:r w:rsidRPr="00B07E34">
        <w:rPr>
          <w:rFonts w:ascii="Times New Roman" w:hAnsi="Times New Roman" w:cs="Times New Roman"/>
          <w:sz w:val="26"/>
          <w:szCs w:val="26"/>
        </w:rPr>
        <w:t xml:space="preserve"> between internal control systems and audit risk assessment.</w:t>
      </w:r>
    </w:p>
    <w:p w14:paraId="756C4F2B" w14:textId="1BC9496D"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HYPOTHESIS TWO</w:t>
      </w:r>
    </w:p>
    <w:p w14:paraId="5726287E"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H₀:</w:t>
      </w:r>
      <w:r w:rsidRPr="00B07E34">
        <w:rPr>
          <w:rFonts w:ascii="Times New Roman" w:hAnsi="Times New Roman" w:cs="Times New Roman"/>
          <w:sz w:val="26"/>
          <w:szCs w:val="26"/>
        </w:rPr>
        <w:t xml:space="preserve"> Internal control effectiveness does not significantly influence audit risk management in Nigerian banks.</w:t>
      </w:r>
    </w:p>
    <w:p w14:paraId="6DEC5DFC"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Test Method:</w:t>
      </w:r>
      <w:r w:rsidRPr="00B07E34">
        <w:rPr>
          <w:rFonts w:ascii="Times New Roman" w:hAnsi="Times New Roman" w:cs="Times New Roman"/>
          <w:sz w:val="26"/>
          <w:szCs w:val="26"/>
        </w:rPr>
        <w:t xml:space="preserve"> Regression Analysis</w:t>
      </w:r>
    </w:p>
    <w:p w14:paraId="1FDE8230" w14:textId="2717DE1E" w:rsidR="00B07E34" w:rsidRPr="00B07E34" w:rsidRDefault="00A3144C" w:rsidP="00EE365D">
      <w:p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MODEL SUMMARY</w:t>
      </w:r>
    </w:p>
    <w:tbl>
      <w:tblPr>
        <w:tblStyle w:val="TableGrid"/>
        <w:tblW w:w="0" w:type="auto"/>
        <w:tblLook w:val="04A0" w:firstRow="1" w:lastRow="0" w:firstColumn="1" w:lastColumn="0" w:noHBand="0" w:noVBand="1"/>
      </w:tblPr>
      <w:tblGrid>
        <w:gridCol w:w="801"/>
        <w:gridCol w:w="1264"/>
        <w:gridCol w:w="2340"/>
        <w:gridCol w:w="1372"/>
      </w:tblGrid>
      <w:tr w:rsidR="00B07E34" w:rsidRPr="00B07E34" w14:paraId="653017AF" w14:textId="77777777" w:rsidTr="00EE365D">
        <w:tc>
          <w:tcPr>
            <w:tcW w:w="0" w:type="auto"/>
            <w:hideMark/>
          </w:tcPr>
          <w:p w14:paraId="363525CF"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R</w:t>
            </w:r>
          </w:p>
        </w:tc>
        <w:tc>
          <w:tcPr>
            <w:tcW w:w="0" w:type="auto"/>
            <w:hideMark/>
          </w:tcPr>
          <w:p w14:paraId="2FF83CC8"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R Square</w:t>
            </w:r>
          </w:p>
        </w:tc>
        <w:tc>
          <w:tcPr>
            <w:tcW w:w="0" w:type="auto"/>
            <w:hideMark/>
          </w:tcPr>
          <w:p w14:paraId="6140A28A"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Adjusted R Square</w:t>
            </w:r>
          </w:p>
        </w:tc>
        <w:tc>
          <w:tcPr>
            <w:tcW w:w="0" w:type="auto"/>
            <w:hideMark/>
          </w:tcPr>
          <w:p w14:paraId="07A878D4"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Std. Error</w:t>
            </w:r>
          </w:p>
        </w:tc>
      </w:tr>
      <w:tr w:rsidR="00B07E34" w:rsidRPr="00B07E34" w14:paraId="32ACA4E3" w14:textId="77777777" w:rsidTr="00EE365D">
        <w:tc>
          <w:tcPr>
            <w:tcW w:w="0" w:type="auto"/>
            <w:hideMark/>
          </w:tcPr>
          <w:p w14:paraId="01097709"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0.712</w:t>
            </w:r>
          </w:p>
        </w:tc>
        <w:tc>
          <w:tcPr>
            <w:tcW w:w="0" w:type="auto"/>
            <w:hideMark/>
          </w:tcPr>
          <w:p w14:paraId="63283B4E"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0.507</w:t>
            </w:r>
          </w:p>
        </w:tc>
        <w:tc>
          <w:tcPr>
            <w:tcW w:w="0" w:type="auto"/>
            <w:hideMark/>
          </w:tcPr>
          <w:p w14:paraId="19781188"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0.501</w:t>
            </w:r>
          </w:p>
        </w:tc>
        <w:tc>
          <w:tcPr>
            <w:tcW w:w="0" w:type="auto"/>
            <w:hideMark/>
          </w:tcPr>
          <w:p w14:paraId="2E454674"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0.3784</w:t>
            </w:r>
          </w:p>
        </w:tc>
      </w:tr>
    </w:tbl>
    <w:p w14:paraId="4ABD7716" w14:textId="618E5178" w:rsidR="00EE365D" w:rsidRPr="00EE365D" w:rsidRDefault="00EE365D" w:rsidP="00EE365D">
      <w:pPr>
        <w:spacing w:line="480" w:lineRule="auto"/>
        <w:jc w:val="both"/>
        <w:rPr>
          <w:rFonts w:ascii="Times New Roman" w:hAnsi="Times New Roman" w:cs="Times New Roman"/>
          <w:b/>
          <w:bCs/>
          <w:sz w:val="26"/>
          <w:szCs w:val="26"/>
        </w:rPr>
      </w:pPr>
      <w:r w:rsidRPr="00EE365D">
        <w:rPr>
          <w:rFonts w:ascii="Times New Roman" w:hAnsi="Times New Roman" w:cs="Times New Roman"/>
          <w:b/>
          <w:bCs/>
          <w:sz w:val="26"/>
          <w:szCs w:val="26"/>
        </w:rPr>
        <w:t>Source: Researcher’s Survey, 2025.</w:t>
      </w:r>
    </w:p>
    <w:p w14:paraId="75DBCDD2" w14:textId="77777777" w:rsidR="00A3144C" w:rsidRDefault="00A3144C" w:rsidP="00EE365D">
      <w:pPr>
        <w:spacing w:line="480" w:lineRule="auto"/>
        <w:jc w:val="both"/>
        <w:rPr>
          <w:rFonts w:ascii="Times New Roman" w:hAnsi="Times New Roman" w:cs="Times New Roman"/>
          <w:b/>
          <w:bCs/>
          <w:sz w:val="26"/>
          <w:szCs w:val="26"/>
        </w:rPr>
      </w:pPr>
    </w:p>
    <w:p w14:paraId="566067F7" w14:textId="77777777" w:rsidR="00A3144C" w:rsidRDefault="00A3144C" w:rsidP="00EE365D">
      <w:pPr>
        <w:spacing w:line="480" w:lineRule="auto"/>
        <w:jc w:val="both"/>
        <w:rPr>
          <w:rFonts w:ascii="Times New Roman" w:hAnsi="Times New Roman" w:cs="Times New Roman"/>
          <w:b/>
          <w:bCs/>
          <w:sz w:val="26"/>
          <w:szCs w:val="26"/>
        </w:rPr>
      </w:pPr>
    </w:p>
    <w:p w14:paraId="3C845B49" w14:textId="77777777" w:rsidR="00A3144C" w:rsidRDefault="00A3144C" w:rsidP="00EE365D">
      <w:pPr>
        <w:spacing w:line="480" w:lineRule="auto"/>
        <w:jc w:val="both"/>
        <w:rPr>
          <w:rFonts w:ascii="Times New Roman" w:hAnsi="Times New Roman" w:cs="Times New Roman"/>
          <w:b/>
          <w:bCs/>
          <w:sz w:val="26"/>
          <w:szCs w:val="26"/>
        </w:rPr>
      </w:pPr>
    </w:p>
    <w:p w14:paraId="1A2BD7BA" w14:textId="77777777" w:rsidR="00A3144C" w:rsidRDefault="00A3144C" w:rsidP="00EE365D">
      <w:pPr>
        <w:spacing w:line="480" w:lineRule="auto"/>
        <w:jc w:val="both"/>
        <w:rPr>
          <w:rFonts w:ascii="Times New Roman" w:hAnsi="Times New Roman" w:cs="Times New Roman"/>
          <w:b/>
          <w:bCs/>
          <w:sz w:val="26"/>
          <w:szCs w:val="26"/>
        </w:rPr>
      </w:pPr>
    </w:p>
    <w:p w14:paraId="243E5CA7" w14:textId="3CAED4F0"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lastRenderedPageBreak/>
        <w:t>ANOVA</w:t>
      </w:r>
    </w:p>
    <w:tbl>
      <w:tblPr>
        <w:tblStyle w:val="TableGrid"/>
        <w:tblW w:w="0" w:type="auto"/>
        <w:tblLook w:val="04A0" w:firstRow="1" w:lastRow="0" w:firstColumn="1" w:lastColumn="0" w:noHBand="0" w:noVBand="1"/>
      </w:tblPr>
      <w:tblGrid>
        <w:gridCol w:w="1372"/>
        <w:gridCol w:w="1965"/>
        <w:gridCol w:w="606"/>
        <w:gridCol w:w="1711"/>
        <w:gridCol w:w="931"/>
        <w:gridCol w:w="801"/>
      </w:tblGrid>
      <w:tr w:rsidR="00B07E34" w:rsidRPr="00B07E34" w14:paraId="5D303CCF" w14:textId="77777777" w:rsidTr="00EE365D">
        <w:tc>
          <w:tcPr>
            <w:tcW w:w="0" w:type="auto"/>
            <w:hideMark/>
          </w:tcPr>
          <w:p w14:paraId="07753163"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Source</w:t>
            </w:r>
          </w:p>
        </w:tc>
        <w:tc>
          <w:tcPr>
            <w:tcW w:w="0" w:type="auto"/>
            <w:hideMark/>
          </w:tcPr>
          <w:p w14:paraId="35F457B7"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Sum of Squares</w:t>
            </w:r>
          </w:p>
        </w:tc>
        <w:tc>
          <w:tcPr>
            <w:tcW w:w="0" w:type="auto"/>
            <w:hideMark/>
          </w:tcPr>
          <w:p w14:paraId="79D5DC85" w14:textId="77777777" w:rsidR="00B07E34" w:rsidRPr="00B07E34" w:rsidRDefault="00B07E34" w:rsidP="00EE365D">
            <w:pPr>
              <w:spacing w:after="160" w:line="480" w:lineRule="auto"/>
              <w:jc w:val="both"/>
              <w:rPr>
                <w:rFonts w:ascii="Times New Roman" w:hAnsi="Times New Roman" w:cs="Times New Roman"/>
                <w:b/>
                <w:bCs/>
                <w:sz w:val="26"/>
                <w:szCs w:val="26"/>
              </w:rPr>
            </w:pPr>
            <w:proofErr w:type="spellStart"/>
            <w:r w:rsidRPr="00B07E34">
              <w:rPr>
                <w:rFonts w:ascii="Times New Roman" w:hAnsi="Times New Roman" w:cs="Times New Roman"/>
                <w:b/>
                <w:bCs/>
                <w:sz w:val="26"/>
                <w:szCs w:val="26"/>
              </w:rPr>
              <w:t>df</w:t>
            </w:r>
            <w:proofErr w:type="spellEnd"/>
          </w:p>
        </w:tc>
        <w:tc>
          <w:tcPr>
            <w:tcW w:w="0" w:type="auto"/>
            <w:hideMark/>
          </w:tcPr>
          <w:p w14:paraId="1C79E0BE"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Mean Square</w:t>
            </w:r>
          </w:p>
        </w:tc>
        <w:tc>
          <w:tcPr>
            <w:tcW w:w="0" w:type="auto"/>
            <w:hideMark/>
          </w:tcPr>
          <w:p w14:paraId="0AAF8768"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F</w:t>
            </w:r>
          </w:p>
        </w:tc>
        <w:tc>
          <w:tcPr>
            <w:tcW w:w="0" w:type="auto"/>
            <w:hideMark/>
          </w:tcPr>
          <w:p w14:paraId="0AEA64F8"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Sig.</w:t>
            </w:r>
          </w:p>
        </w:tc>
      </w:tr>
      <w:tr w:rsidR="00B07E34" w:rsidRPr="00B07E34" w14:paraId="72A608BC" w14:textId="77777777" w:rsidTr="00EE365D">
        <w:tc>
          <w:tcPr>
            <w:tcW w:w="0" w:type="auto"/>
            <w:hideMark/>
          </w:tcPr>
          <w:p w14:paraId="1E99AC50"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Regression</w:t>
            </w:r>
          </w:p>
        </w:tc>
        <w:tc>
          <w:tcPr>
            <w:tcW w:w="0" w:type="auto"/>
            <w:hideMark/>
          </w:tcPr>
          <w:p w14:paraId="08744E1C"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35.784</w:t>
            </w:r>
          </w:p>
        </w:tc>
        <w:tc>
          <w:tcPr>
            <w:tcW w:w="0" w:type="auto"/>
            <w:hideMark/>
          </w:tcPr>
          <w:p w14:paraId="70E541DD"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1</w:t>
            </w:r>
          </w:p>
        </w:tc>
        <w:tc>
          <w:tcPr>
            <w:tcW w:w="0" w:type="auto"/>
            <w:hideMark/>
          </w:tcPr>
          <w:p w14:paraId="261CB63F"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35.784</w:t>
            </w:r>
          </w:p>
        </w:tc>
        <w:tc>
          <w:tcPr>
            <w:tcW w:w="0" w:type="auto"/>
            <w:hideMark/>
          </w:tcPr>
          <w:p w14:paraId="36884536"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87.412</w:t>
            </w:r>
          </w:p>
        </w:tc>
        <w:tc>
          <w:tcPr>
            <w:tcW w:w="0" w:type="auto"/>
            <w:hideMark/>
          </w:tcPr>
          <w:p w14:paraId="24D3F68B"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0.000</w:t>
            </w:r>
          </w:p>
        </w:tc>
      </w:tr>
      <w:tr w:rsidR="00B07E34" w:rsidRPr="00B07E34" w14:paraId="6E39D3F6" w14:textId="77777777" w:rsidTr="00EE365D">
        <w:tc>
          <w:tcPr>
            <w:tcW w:w="0" w:type="auto"/>
            <w:hideMark/>
          </w:tcPr>
          <w:p w14:paraId="66AA171F"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Residual</w:t>
            </w:r>
          </w:p>
        </w:tc>
        <w:tc>
          <w:tcPr>
            <w:tcW w:w="0" w:type="auto"/>
            <w:hideMark/>
          </w:tcPr>
          <w:p w14:paraId="2645DFCC"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34.521</w:t>
            </w:r>
          </w:p>
        </w:tc>
        <w:tc>
          <w:tcPr>
            <w:tcW w:w="0" w:type="auto"/>
            <w:hideMark/>
          </w:tcPr>
          <w:p w14:paraId="61A75F49"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133</w:t>
            </w:r>
          </w:p>
        </w:tc>
        <w:tc>
          <w:tcPr>
            <w:tcW w:w="0" w:type="auto"/>
            <w:hideMark/>
          </w:tcPr>
          <w:p w14:paraId="6CFF6CFA"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0.260</w:t>
            </w:r>
          </w:p>
        </w:tc>
        <w:tc>
          <w:tcPr>
            <w:tcW w:w="0" w:type="auto"/>
            <w:hideMark/>
          </w:tcPr>
          <w:p w14:paraId="1E049D85" w14:textId="77777777" w:rsidR="00B07E34" w:rsidRPr="00B07E34" w:rsidRDefault="00B07E34" w:rsidP="00EE365D">
            <w:pPr>
              <w:spacing w:after="160" w:line="480" w:lineRule="auto"/>
              <w:jc w:val="both"/>
              <w:rPr>
                <w:rFonts w:ascii="Times New Roman" w:hAnsi="Times New Roman" w:cs="Times New Roman"/>
                <w:sz w:val="26"/>
                <w:szCs w:val="26"/>
              </w:rPr>
            </w:pPr>
          </w:p>
        </w:tc>
        <w:tc>
          <w:tcPr>
            <w:tcW w:w="0" w:type="auto"/>
            <w:hideMark/>
          </w:tcPr>
          <w:p w14:paraId="321BC3F8" w14:textId="77777777" w:rsidR="00B07E34" w:rsidRPr="00B07E34" w:rsidRDefault="00B07E34" w:rsidP="00EE365D">
            <w:pPr>
              <w:spacing w:after="160" w:line="480" w:lineRule="auto"/>
              <w:jc w:val="both"/>
              <w:rPr>
                <w:rFonts w:ascii="Times New Roman" w:hAnsi="Times New Roman" w:cs="Times New Roman"/>
                <w:sz w:val="26"/>
                <w:szCs w:val="26"/>
              </w:rPr>
            </w:pPr>
          </w:p>
        </w:tc>
      </w:tr>
    </w:tbl>
    <w:p w14:paraId="53A4DE6F" w14:textId="0884B932" w:rsidR="00A3144C" w:rsidRDefault="00A3144C" w:rsidP="00EE365D">
      <w:pPr>
        <w:spacing w:line="480" w:lineRule="auto"/>
        <w:jc w:val="both"/>
        <w:rPr>
          <w:rFonts w:ascii="Times New Roman" w:hAnsi="Times New Roman" w:cs="Times New Roman"/>
          <w:b/>
          <w:bCs/>
          <w:sz w:val="26"/>
          <w:szCs w:val="26"/>
        </w:rPr>
      </w:pPr>
      <w:r w:rsidRPr="00EE365D">
        <w:rPr>
          <w:rFonts w:ascii="Times New Roman" w:hAnsi="Times New Roman" w:cs="Times New Roman"/>
          <w:b/>
          <w:bCs/>
          <w:sz w:val="26"/>
          <w:szCs w:val="26"/>
        </w:rPr>
        <w:t>Source: Researcher’s Survey, 2025.</w:t>
      </w:r>
    </w:p>
    <w:p w14:paraId="3B858086" w14:textId="1EFFBA90"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Coefficients</w:t>
      </w:r>
    </w:p>
    <w:tbl>
      <w:tblPr>
        <w:tblStyle w:val="TableGrid"/>
        <w:tblW w:w="0" w:type="auto"/>
        <w:tblLook w:val="04A0" w:firstRow="1" w:lastRow="0" w:firstColumn="1" w:lastColumn="0" w:noHBand="0" w:noVBand="1"/>
      </w:tblPr>
      <w:tblGrid>
        <w:gridCol w:w="1884"/>
        <w:gridCol w:w="2232"/>
        <w:gridCol w:w="1372"/>
        <w:gridCol w:w="801"/>
        <w:gridCol w:w="801"/>
      </w:tblGrid>
      <w:tr w:rsidR="00B07E34" w:rsidRPr="00B07E34" w14:paraId="01735513" w14:textId="77777777" w:rsidTr="00EE365D">
        <w:tc>
          <w:tcPr>
            <w:tcW w:w="0" w:type="auto"/>
            <w:hideMark/>
          </w:tcPr>
          <w:p w14:paraId="0BA06DC6"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Model</w:t>
            </w:r>
          </w:p>
        </w:tc>
        <w:tc>
          <w:tcPr>
            <w:tcW w:w="0" w:type="auto"/>
            <w:hideMark/>
          </w:tcPr>
          <w:p w14:paraId="249FF749"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Unstandardized B</w:t>
            </w:r>
          </w:p>
        </w:tc>
        <w:tc>
          <w:tcPr>
            <w:tcW w:w="0" w:type="auto"/>
            <w:hideMark/>
          </w:tcPr>
          <w:p w14:paraId="27DE6165"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Std. Error</w:t>
            </w:r>
          </w:p>
        </w:tc>
        <w:tc>
          <w:tcPr>
            <w:tcW w:w="0" w:type="auto"/>
            <w:hideMark/>
          </w:tcPr>
          <w:p w14:paraId="194B2A2C"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t</w:t>
            </w:r>
          </w:p>
        </w:tc>
        <w:tc>
          <w:tcPr>
            <w:tcW w:w="0" w:type="auto"/>
            <w:hideMark/>
          </w:tcPr>
          <w:p w14:paraId="739DA296"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Sig.</w:t>
            </w:r>
          </w:p>
        </w:tc>
      </w:tr>
      <w:tr w:rsidR="00B07E34" w:rsidRPr="00B07E34" w14:paraId="19F1715C" w14:textId="77777777" w:rsidTr="00EE365D">
        <w:tc>
          <w:tcPr>
            <w:tcW w:w="0" w:type="auto"/>
            <w:hideMark/>
          </w:tcPr>
          <w:p w14:paraId="409361B1"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Constant</w:t>
            </w:r>
          </w:p>
        </w:tc>
        <w:tc>
          <w:tcPr>
            <w:tcW w:w="0" w:type="auto"/>
            <w:hideMark/>
          </w:tcPr>
          <w:p w14:paraId="71178815"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1.231</w:t>
            </w:r>
          </w:p>
        </w:tc>
        <w:tc>
          <w:tcPr>
            <w:tcW w:w="0" w:type="auto"/>
            <w:hideMark/>
          </w:tcPr>
          <w:p w14:paraId="2ECC8F8E"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0.211</w:t>
            </w:r>
          </w:p>
        </w:tc>
        <w:tc>
          <w:tcPr>
            <w:tcW w:w="0" w:type="auto"/>
            <w:hideMark/>
          </w:tcPr>
          <w:p w14:paraId="78AC1339"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5.837</w:t>
            </w:r>
          </w:p>
        </w:tc>
        <w:tc>
          <w:tcPr>
            <w:tcW w:w="0" w:type="auto"/>
            <w:hideMark/>
          </w:tcPr>
          <w:p w14:paraId="7C6A6D56"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0.000</w:t>
            </w:r>
          </w:p>
        </w:tc>
      </w:tr>
      <w:tr w:rsidR="00B07E34" w:rsidRPr="00B07E34" w14:paraId="0925FB6E" w14:textId="77777777" w:rsidTr="00EE365D">
        <w:tc>
          <w:tcPr>
            <w:tcW w:w="0" w:type="auto"/>
            <w:hideMark/>
          </w:tcPr>
          <w:p w14:paraId="5E96864D"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Internal Control</w:t>
            </w:r>
          </w:p>
        </w:tc>
        <w:tc>
          <w:tcPr>
            <w:tcW w:w="0" w:type="auto"/>
            <w:hideMark/>
          </w:tcPr>
          <w:p w14:paraId="4FAB146F"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0.662</w:t>
            </w:r>
          </w:p>
        </w:tc>
        <w:tc>
          <w:tcPr>
            <w:tcW w:w="0" w:type="auto"/>
            <w:hideMark/>
          </w:tcPr>
          <w:p w14:paraId="713BC5B5"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0.071</w:t>
            </w:r>
          </w:p>
        </w:tc>
        <w:tc>
          <w:tcPr>
            <w:tcW w:w="0" w:type="auto"/>
            <w:hideMark/>
          </w:tcPr>
          <w:p w14:paraId="1D1C935D"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9.352</w:t>
            </w:r>
          </w:p>
        </w:tc>
        <w:tc>
          <w:tcPr>
            <w:tcW w:w="0" w:type="auto"/>
            <w:hideMark/>
          </w:tcPr>
          <w:p w14:paraId="6C4E0BC2"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0.000</w:t>
            </w:r>
          </w:p>
        </w:tc>
      </w:tr>
    </w:tbl>
    <w:p w14:paraId="25408B1B" w14:textId="382546C1" w:rsidR="00A3144C" w:rsidRDefault="00A3144C" w:rsidP="00EE365D">
      <w:pPr>
        <w:spacing w:line="480" w:lineRule="auto"/>
        <w:jc w:val="both"/>
        <w:rPr>
          <w:rFonts w:ascii="Times New Roman" w:hAnsi="Times New Roman" w:cs="Times New Roman"/>
          <w:b/>
          <w:bCs/>
          <w:sz w:val="26"/>
          <w:szCs w:val="26"/>
        </w:rPr>
      </w:pPr>
      <w:r w:rsidRPr="00EE365D">
        <w:rPr>
          <w:rFonts w:ascii="Times New Roman" w:hAnsi="Times New Roman" w:cs="Times New Roman"/>
          <w:b/>
          <w:bCs/>
          <w:sz w:val="26"/>
          <w:szCs w:val="26"/>
        </w:rPr>
        <w:t>Source: Researcher’s Survey, 2025.</w:t>
      </w:r>
    </w:p>
    <w:p w14:paraId="112B5872" w14:textId="66C16B5C"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Interpretation:</w:t>
      </w:r>
      <w:r w:rsidRPr="00B07E34">
        <w:rPr>
          <w:rFonts w:ascii="Times New Roman" w:hAnsi="Times New Roman" w:cs="Times New Roman"/>
          <w:sz w:val="26"/>
          <w:szCs w:val="26"/>
        </w:rPr>
        <w:t xml:space="preserve"> Since the p-value is less than 0.05, internal control systems significantly predict audit risk levels in Nigerian deposit money banks.</w:t>
      </w:r>
    </w:p>
    <w:p w14:paraId="05294B90" w14:textId="346DA8B8" w:rsidR="00B07E34" w:rsidRPr="00B07E34" w:rsidRDefault="00A3144C"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4.6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DISCUSSION OF FINDINGS</w:t>
      </w:r>
    </w:p>
    <w:p w14:paraId="1C448392"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The findings affirm that effective internal control systems are crucial in reducing audit risk. The strong positive correlation supports the assertion that when internal </w:t>
      </w:r>
      <w:r w:rsidRPr="00B07E34">
        <w:rPr>
          <w:rFonts w:ascii="Times New Roman" w:hAnsi="Times New Roman" w:cs="Times New Roman"/>
          <w:sz w:val="26"/>
          <w:szCs w:val="26"/>
        </w:rPr>
        <w:lastRenderedPageBreak/>
        <w:t>controls are robust, the likelihood of material misstatements decreases, and auditors can rely more on the internal systems during planning. This aligns with previous studies (</w:t>
      </w:r>
      <w:proofErr w:type="spellStart"/>
      <w:r w:rsidRPr="00B07E34">
        <w:rPr>
          <w:rFonts w:ascii="Times New Roman" w:hAnsi="Times New Roman" w:cs="Times New Roman"/>
          <w:sz w:val="26"/>
          <w:szCs w:val="26"/>
        </w:rPr>
        <w:t>Uwuigbe</w:t>
      </w:r>
      <w:proofErr w:type="spellEnd"/>
      <w:r w:rsidRPr="00B07E34">
        <w:rPr>
          <w:rFonts w:ascii="Times New Roman" w:hAnsi="Times New Roman" w:cs="Times New Roman"/>
          <w:sz w:val="26"/>
          <w:szCs w:val="26"/>
        </w:rPr>
        <w:t xml:space="preserve"> et al., 2015; </w:t>
      </w:r>
      <w:proofErr w:type="spellStart"/>
      <w:r w:rsidRPr="00B07E34">
        <w:rPr>
          <w:rFonts w:ascii="Times New Roman" w:hAnsi="Times New Roman" w:cs="Times New Roman"/>
          <w:sz w:val="26"/>
          <w:szCs w:val="26"/>
        </w:rPr>
        <w:t>Nwaobia</w:t>
      </w:r>
      <w:proofErr w:type="spellEnd"/>
      <w:r w:rsidRPr="00B07E34">
        <w:rPr>
          <w:rFonts w:ascii="Times New Roman" w:hAnsi="Times New Roman" w:cs="Times New Roman"/>
          <w:sz w:val="26"/>
          <w:szCs w:val="26"/>
        </w:rPr>
        <w:t xml:space="preserve"> et al., 2016).</w:t>
      </w:r>
    </w:p>
    <w:p w14:paraId="690F5B80" w14:textId="77777777" w:rsidR="00EE365D" w:rsidRPr="00EE365D" w:rsidRDefault="00EE365D" w:rsidP="00EE365D">
      <w:pPr>
        <w:spacing w:line="480" w:lineRule="auto"/>
        <w:jc w:val="both"/>
        <w:rPr>
          <w:rFonts w:ascii="Times New Roman" w:hAnsi="Times New Roman" w:cs="Times New Roman"/>
          <w:sz w:val="26"/>
          <w:szCs w:val="26"/>
        </w:rPr>
      </w:pPr>
    </w:p>
    <w:p w14:paraId="4F3B9C8A" w14:textId="77777777" w:rsidR="00EE365D" w:rsidRDefault="00EE365D" w:rsidP="00EE365D">
      <w:pPr>
        <w:spacing w:line="480" w:lineRule="auto"/>
        <w:jc w:val="center"/>
        <w:rPr>
          <w:rFonts w:ascii="Times New Roman" w:hAnsi="Times New Roman" w:cs="Times New Roman"/>
          <w:b/>
          <w:bCs/>
          <w:sz w:val="26"/>
          <w:szCs w:val="26"/>
        </w:rPr>
      </w:pPr>
    </w:p>
    <w:p w14:paraId="0A7AFF1E" w14:textId="77777777" w:rsidR="00EE365D" w:rsidRDefault="00EE365D" w:rsidP="00EE365D">
      <w:pPr>
        <w:spacing w:line="480" w:lineRule="auto"/>
        <w:jc w:val="center"/>
        <w:rPr>
          <w:rFonts w:ascii="Times New Roman" w:hAnsi="Times New Roman" w:cs="Times New Roman"/>
          <w:b/>
          <w:bCs/>
          <w:sz w:val="26"/>
          <w:szCs w:val="26"/>
        </w:rPr>
      </w:pPr>
    </w:p>
    <w:p w14:paraId="490B84FE" w14:textId="77777777" w:rsidR="00EE365D" w:rsidRDefault="00EE365D" w:rsidP="00EE365D">
      <w:pPr>
        <w:spacing w:line="480" w:lineRule="auto"/>
        <w:jc w:val="center"/>
        <w:rPr>
          <w:rFonts w:ascii="Times New Roman" w:hAnsi="Times New Roman" w:cs="Times New Roman"/>
          <w:b/>
          <w:bCs/>
          <w:sz w:val="26"/>
          <w:szCs w:val="26"/>
        </w:rPr>
      </w:pPr>
    </w:p>
    <w:p w14:paraId="6329806D" w14:textId="77777777" w:rsidR="00EE365D" w:rsidRDefault="00EE365D" w:rsidP="00EE365D">
      <w:pPr>
        <w:spacing w:line="480" w:lineRule="auto"/>
        <w:jc w:val="center"/>
        <w:rPr>
          <w:rFonts w:ascii="Times New Roman" w:hAnsi="Times New Roman" w:cs="Times New Roman"/>
          <w:b/>
          <w:bCs/>
          <w:sz w:val="26"/>
          <w:szCs w:val="26"/>
        </w:rPr>
      </w:pPr>
    </w:p>
    <w:p w14:paraId="4DDA72E7" w14:textId="77777777" w:rsidR="00EE365D" w:rsidRDefault="00EE365D" w:rsidP="00EE365D">
      <w:pPr>
        <w:spacing w:line="480" w:lineRule="auto"/>
        <w:jc w:val="center"/>
        <w:rPr>
          <w:rFonts w:ascii="Times New Roman" w:hAnsi="Times New Roman" w:cs="Times New Roman"/>
          <w:b/>
          <w:bCs/>
          <w:sz w:val="26"/>
          <w:szCs w:val="26"/>
        </w:rPr>
      </w:pPr>
    </w:p>
    <w:p w14:paraId="7E3DC46F" w14:textId="77777777" w:rsidR="00EE365D" w:rsidRDefault="00EE365D" w:rsidP="00EE365D">
      <w:pPr>
        <w:spacing w:line="480" w:lineRule="auto"/>
        <w:jc w:val="center"/>
        <w:rPr>
          <w:rFonts w:ascii="Times New Roman" w:hAnsi="Times New Roman" w:cs="Times New Roman"/>
          <w:b/>
          <w:bCs/>
          <w:sz w:val="26"/>
          <w:szCs w:val="26"/>
        </w:rPr>
      </w:pPr>
    </w:p>
    <w:p w14:paraId="4FF2C17A" w14:textId="77777777" w:rsidR="00EE365D" w:rsidRDefault="00EE365D" w:rsidP="00EE365D">
      <w:pPr>
        <w:spacing w:line="480" w:lineRule="auto"/>
        <w:jc w:val="center"/>
        <w:rPr>
          <w:rFonts w:ascii="Times New Roman" w:hAnsi="Times New Roman" w:cs="Times New Roman"/>
          <w:b/>
          <w:bCs/>
          <w:sz w:val="26"/>
          <w:szCs w:val="26"/>
        </w:rPr>
      </w:pPr>
    </w:p>
    <w:p w14:paraId="1405DCBB" w14:textId="77777777" w:rsidR="00EE365D" w:rsidRDefault="00EE365D" w:rsidP="00EE365D">
      <w:pPr>
        <w:spacing w:line="480" w:lineRule="auto"/>
        <w:jc w:val="center"/>
        <w:rPr>
          <w:rFonts w:ascii="Times New Roman" w:hAnsi="Times New Roman" w:cs="Times New Roman"/>
          <w:b/>
          <w:bCs/>
          <w:sz w:val="26"/>
          <w:szCs w:val="26"/>
        </w:rPr>
      </w:pPr>
    </w:p>
    <w:p w14:paraId="7007CEDB" w14:textId="77777777" w:rsidR="00A3144C" w:rsidRDefault="00A3144C" w:rsidP="00EE365D">
      <w:pPr>
        <w:spacing w:line="480" w:lineRule="auto"/>
        <w:jc w:val="center"/>
        <w:rPr>
          <w:rFonts w:ascii="Times New Roman" w:hAnsi="Times New Roman" w:cs="Times New Roman"/>
          <w:b/>
          <w:bCs/>
          <w:sz w:val="26"/>
          <w:szCs w:val="26"/>
        </w:rPr>
      </w:pPr>
    </w:p>
    <w:p w14:paraId="31230B93" w14:textId="77777777" w:rsidR="00A3144C" w:rsidRDefault="00A3144C" w:rsidP="00EE365D">
      <w:pPr>
        <w:spacing w:line="480" w:lineRule="auto"/>
        <w:jc w:val="center"/>
        <w:rPr>
          <w:rFonts w:ascii="Times New Roman" w:hAnsi="Times New Roman" w:cs="Times New Roman"/>
          <w:b/>
          <w:bCs/>
          <w:sz w:val="26"/>
          <w:szCs w:val="26"/>
        </w:rPr>
      </w:pPr>
    </w:p>
    <w:p w14:paraId="4988E1B3" w14:textId="77777777" w:rsidR="00A3144C" w:rsidRDefault="00A3144C" w:rsidP="00EE365D">
      <w:pPr>
        <w:spacing w:line="480" w:lineRule="auto"/>
        <w:jc w:val="center"/>
        <w:rPr>
          <w:rFonts w:ascii="Times New Roman" w:hAnsi="Times New Roman" w:cs="Times New Roman"/>
          <w:b/>
          <w:bCs/>
          <w:sz w:val="26"/>
          <w:szCs w:val="26"/>
        </w:rPr>
      </w:pPr>
    </w:p>
    <w:p w14:paraId="417D603B" w14:textId="3AB1F975" w:rsidR="00B07E34" w:rsidRPr="00B07E34" w:rsidRDefault="00B07E34" w:rsidP="00EE365D">
      <w:pPr>
        <w:spacing w:line="480" w:lineRule="auto"/>
        <w:jc w:val="center"/>
        <w:rPr>
          <w:rFonts w:ascii="Times New Roman" w:hAnsi="Times New Roman" w:cs="Times New Roman"/>
          <w:b/>
          <w:bCs/>
          <w:sz w:val="26"/>
          <w:szCs w:val="26"/>
        </w:rPr>
      </w:pPr>
      <w:r w:rsidRPr="00B07E34">
        <w:rPr>
          <w:rFonts w:ascii="Times New Roman" w:hAnsi="Times New Roman" w:cs="Times New Roman"/>
          <w:b/>
          <w:bCs/>
          <w:sz w:val="26"/>
          <w:szCs w:val="26"/>
        </w:rPr>
        <w:lastRenderedPageBreak/>
        <w:t>CHAPTER FIVE</w:t>
      </w:r>
    </w:p>
    <w:p w14:paraId="01E19CD1" w14:textId="77777777" w:rsidR="00B07E34" w:rsidRPr="00B07E34" w:rsidRDefault="00B07E34" w:rsidP="00EE365D">
      <w:pPr>
        <w:spacing w:line="480" w:lineRule="auto"/>
        <w:jc w:val="center"/>
        <w:rPr>
          <w:rFonts w:ascii="Times New Roman" w:hAnsi="Times New Roman" w:cs="Times New Roman"/>
          <w:b/>
          <w:bCs/>
          <w:sz w:val="26"/>
          <w:szCs w:val="26"/>
        </w:rPr>
      </w:pPr>
      <w:r w:rsidRPr="00B07E34">
        <w:rPr>
          <w:rFonts w:ascii="Times New Roman" w:hAnsi="Times New Roman" w:cs="Times New Roman"/>
          <w:b/>
          <w:bCs/>
          <w:sz w:val="26"/>
          <w:szCs w:val="26"/>
        </w:rPr>
        <w:t>SUMMARY, CONCLUSION, AND RECOMMENDATIONS</w:t>
      </w:r>
    </w:p>
    <w:p w14:paraId="4749A82F" w14:textId="4E2E0507" w:rsidR="00B07E34" w:rsidRPr="00B07E34" w:rsidRDefault="00EE365D"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5.1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SUMMARY OF FINDINGS</w:t>
      </w:r>
    </w:p>
    <w:p w14:paraId="6FC5FDFF"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This study investigated the relationship between audit risk assessment and internal control systems in Nigerian deposit money banks. The key objectives were to evaluate the impact of internal control systems on audit risk, examine how auditors assess audit risk based on internal controls, and identify challenges in audit risk management.</w:t>
      </w:r>
    </w:p>
    <w:p w14:paraId="19AE1833"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Data were collected from 135 respondents across five leading Nigerian banks. Descriptive and inferential statistical analyses (correlation and regression) were conducted. The major findings include:</w:t>
      </w:r>
    </w:p>
    <w:p w14:paraId="46E31A0B" w14:textId="77777777" w:rsidR="00B07E34" w:rsidRPr="00B07E34" w:rsidRDefault="00B07E34" w:rsidP="00EE365D">
      <w:pPr>
        <w:numPr>
          <w:ilvl w:val="0"/>
          <w:numId w:val="9"/>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A significant positive relationship exists between internal control systems and audit risk assessment.</w:t>
      </w:r>
    </w:p>
    <w:p w14:paraId="116AF6B5" w14:textId="77777777" w:rsidR="00B07E34" w:rsidRPr="00B07E34" w:rsidRDefault="00B07E34" w:rsidP="00EE365D">
      <w:pPr>
        <w:numPr>
          <w:ilvl w:val="0"/>
          <w:numId w:val="9"/>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Effective internal control mechanisms reduce audit risk and enhance audit planning and execution.</w:t>
      </w:r>
    </w:p>
    <w:p w14:paraId="4F874802" w14:textId="77777777" w:rsidR="00B07E34" w:rsidRPr="00B07E34" w:rsidRDefault="00B07E34" w:rsidP="00EE365D">
      <w:pPr>
        <w:numPr>
          <w:ilvl w:val="0"/>
          <w:numId w:val="9"/>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lastRenderedPageBreak/>
        <w:t>Many banks have strong controls in place, but challenges such as staff resistance, technological risks, and inadequate compliance monitoring persist.</w:t>
      </w:r>
    </w:p>
    <w:p w14:paraId="6BF581F5" w14:textId="4C956433" w:rsidR="00B07E34" w:rsidRPr="00B07E34" w:rsidRDefault="00EE365D"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5.2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CONCLUSION</w:t>
      </w:r>
    </w:p>
    <w:p w14:paraId="44878765"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Audit risk assessment and internal control are interdependent processes essential for maintaining financial integrity in Nigerian deposit money banks. This study concludes that effective internal controls significantly reduce audit risk and help auditors perform more accurate assessments. Therefore, internal controls are not just a compliance mechanism but a critical component of risk-based auditing in the banking sector.</w:t>
      </w:r>
    </w:p>
    <w:p w14:paraId="3035502F" w14:textId="11E0E6D7" w:rsidR="00B07E34" w:rsidRPr="00B07E34" w:rsidRDefault="00EE365D"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5.3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RECOMMENDATIONS</w:t>
      </w:r>
    </w:p>
    <w:p w14:paraId="0851F5F7"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Based on the findings, the following recommendations are made:</w:t>
      </w:r>
    </w:p>
    <w:p w14:paraId="32657557" w14:textId="77777777" w:rsidR="00EE365D" w:rsidRPr="00EE365D" w:rsidRDefault="00B07E34" w:rsidP="00EE365D">
      <w:pPr>
        <w:numPr>
          <w:ilvl w:val="0"/>
          <w:numId w:val="10"/>
        </w:num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Strengthen Internal Controls:</w:t>
      </w:r>
    </w:p>
    <w:p w14:paraId="4B55C4DE" w14:textId="795354DB" w:rsidR="00B07E34" w:rsidRPr="00B07E34" w:rsidRDefault="00B07E34" w:rsidP="00EE365D">
      <w:pPr>
        <w:spacing w:line="480" w:lineRule="auto"/>
        <w:ind w:left="720"/>
        <w:jc w:val="both"/>
        <w:rPr>
          <w:rFonts w:ascii="Times New Roman" w:hAnsi="Times New Roman" w:cs="Times New Roman"/>
          <w:sz w:val="26"/>
          <w:szCs w:val="26"/>
        </w:rPr>
      </w:pPr>
      <w:r w:rsidRPr="00B07E34">
        <w:rPr>
          <w:rFonts w:ascii="Times New Roman" w:hAnsi="Times New Roman" w:cs="Times New Roman"/>
          <w:sz w:val="26"/>
          <w:szCs w:val="26"/>
        </w:rPr>
        <w:t>Banks should continually improve control systems, especially in areas vulnerable to fraud and misstatements.</w:t>
      </w:r>
    </w:p>
    <w:p w14:paraId="3B4E8B46" w14:textId="77777777" w:rsidR="00EE365D" w:rsidRPr="00EE365D" w:rsidRDefault="00B07E34" w:rsidP="00EE365D">
      <w:pPr>
        <w:numPr>
          <w:ilvl w:val="0"/>
          <w:numId w:val="10"/>
        </w:num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Periodic Training and Monitoring:</w:t>
      </w:r>
    </w:p>
    <w:p w14:paraId="346E6512" w14:textId="4F41D764" w:rsidR="00B07E34" w:rsidRPr="00B07E34" w:rsidRDefault="00B07E34" w:rsidP="00EE365D">
      <w:pPr>
        <w:spacing w:line="480" w:lineRule="auto"/>
        <w:ind w:left="720"/>
        <w:jc w:val="both"/>
        <w:rPr>
          <w:rFonts w:ascii="Times New Roman" w:hAnsi="Times New Roman" w:cs="Times New Roman"/>
          <w:sz w:val="26"/>
          <w:szCs w:val="26"/>
        </w:rPr>
      </w:pPr>
      <w:r w:rsidRPr="00B07E34">
        <w:rPr>
          <w:rFonts w:ascii="Times New Roman" w:hAnsi="Times New Roman" w:cs="Times New Roman"/>
          <w:sz w:val="26"/>
          <w:szCs w:val="26"/>
        </w:rPr>
        <w:lastRenderedPageBreak/>
        <w:t>Regular staff training and automated monitoring tools should be adopted to improve compliance and control effectiveness.</w:t>
      </w:r>
    </w:p>
    <w:p w14:paraId="0D56DB9D" w14:textId="77777777" w:rsidR="00EE365D" w:rsidRPr="00EE365D" w:rsidRDefault="00B07E34" w:rsidP="00EE365D">
      <w:pPr>
        <w:numPr>
          <w:ilvl w:val="0"/>
          <w:numId w:val="10"/>
        </w:num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Risk-Based Audit Planning:</w:t>
      </w:r>
    </w:p>
    <w:p w14:paraId="0A283703" w14:textId="0F6AC010" w:rsidR="00B07E34" w:rsidRPr="00B07E34" w:rsidRDefault="00B07E34" w:rsidP="00EE365D">
      <w:pPr>
        <w:spacing w:line="480" w:lineRule="auto"/>
        <w:ind w:left="720"/>
        <w:jc w:val="both"/>
        <w:rPr>
          <w:rFonts w:ascii="Times New Roman" w:hAnsi="Times New Roman" w:cs="Times New Roman"/>
          <w:sz w:val="26"/>
          <w:szCs w:val="26"/>
        </w:rPr>
      </w:pPr>
      <w:r w:rsidRPr="00B07E34">
        <w:rPr>
          <w:rFonts w:ascii="Times New Roman" w:hAnsi="Times New Roman" w:cs="Times New Roman"/>
          <w:sz w:val="26"/>
          <w:szCs w:val="26"/>
        </w:rPr>
        <w:t>Auditors should adopt a dynamic risk-based approach by integrating real-time data and predictive analysis into audit risk assessment.</w:t>
      </w:r>
    </w:p>
    <w:p w14:paraId="68DD0054" w14:textId="77777777" w:rsidR="00EE365D" w:rsidRPr="00EE365D" w:rsidRDefault="00B07E34" w:rsidP="00EE365D">
      <w:pPr>
        <w:numPr>
          <w:ilvl w:val="0"/>
          <w:numId w:val="10"/>
        </w:num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Management Commitment:</w:t>
      </w:r>
    </w:p>
    <w:p w14:paraId="43D32EE7" w14:textId="582D9C96" w:rsidR="00B07E34" w:rsidRPr="00B07E34" w:rsidRDefault="00B07E34" w:rsidP="00EE365D">
      <w:pPr>
        <w:spacing w:line="480" w:lineRule="auto"/>
        <w:ind w:left="720"/>
        <w:jc w:val="both"/>
        <w:rPr>
          <w:rFonts w:ascii="Times New Roman" w:hAnsi="Times New Roman" w:cs="Times New Roman"/>
          <w:sz w:val="26"/>
          <w:szCs w:val="26"/>
        </w:rPr>
      </w:pPr>
      <w:r w:rsidRPr="00B07E34">
        <w:rPr>
          <w:rFonts w:ascii="Times New Roman" w:hAnsi="Times New Roman" w:cs="Times New Roman"/>
          <w:sz w:val="26"/>
          <w:szCs w:val="26"/>
        </w:rPr>
        <w:t>Bank leadership must support the internal control environment through policies, funding, and enforcement.</w:t>
      </w:r>
    </w:p>
    <w:p w14:paraId="0EB17BEA" w14:textId="77777777" w:rsidR="00EE365D" w:rsidRPr="00EE365D" w:rsidRDefault="00B07E34" w:rsidP="00EE365D">
      <w:pPr>
        <w:numPr>
          <w:ilvl w:val="0"/>
          <w:numId w:val="10"/>
        </w:num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Regulatory Support</w:t>
      </w:r>
      <w:r w:rsidR="00EE365D" w:rsidRPr="00EE365D">
        <w:rPr>
          <w:rFonts w:ascii="Times New Roman" w:hAnsi="Times New Roman" w:cs="Times New Roman"/>
          <w:b/>
          <w:bCs/>
          <w:sz w:val="26"/>
          <w:szCs w:val="26"/>
        </w:rPr>
        <w:t>:</w:t>
      </w:r>
    </w:p>
    <w:p w14:paraId="17BB3255" w14:textId="5503D28E" w:rsidR="00B07E34" w:rsidRPr="00B07E34" w:rsidRDefault="00B07E34" w:rsidP="00EE365D">
      <w:pPr>
        <w:spacing w:line="480" w:lineRule="auto"/>
        <w:ind w:left="720"/>
        <w:jc w:val="both"/>
        <w:rPr>
          <w:rFonts w:ascii="Times New Roman" w:hAnsi="Times New Roman" w:cs="Times New Roman"/>
          <w:sz w:val="26"/>
          <w:szCs w:val="26"/>
        </w:rPr>
      </w:pPr>
      <w:r w:rsidRPr="00B07E34">
        <w:rPr>
          <w:rFonts w:ascii="Times New Roman" w:hAnsi="Times New Roman" w:cs="Times New Roman"/>
          <w:sz w:val="26"/>
          <w:szCs w:val="26"/>
        </w:rPr>
        <w:t>The Central Bank of Nigeria (CBN) and NDIC should strengthen their supervisory role by requiring periodic audits and control effectiveness assessments.</w:t>
      </w:r>
    </w:p>
    <w:p w14:paraId="5D18EF86" w14:textId="3C22EDD3" w:rsidR="00B07E34" w:rsidRPr="00B07E34" w:rsidRDefault="00EE365D"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5.4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CONTRIBUTION TO KNOWLEDGE</w:t>
      </w:r>
    </w:p>
    <w:p w14:paraId="20A9CCC3"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This study adds to existing literature by establishing a clear, empirical link between internal control systems and audit risk in the Nigerian banking sector. It provides a </w:t>
      </w:r>
      <w:r w:rsidRPr="00B07E34">
        <w:rPr>
          <w:rFonts w:ascii="Times New Roman" w:hAnsi="Times New Roman" w:cs="Times New Roman"/>
          <w:sz w:val="26"/>
          <w:szCs w:val="26"/>
        </w:rPr>
        <w:lastRenderedPageBreak/>
        <w:t>framework that both academics and practitioners can use to improve audit processes.</w:t>
      </w:r>
    </w:p>
    <w:p w14:paraId="6779BAE6" w14:textId="6C3D0026" w:rsidR="00B07E34" w:rsidRPr="00B07E34" w:rsidRDefault="00EE365D"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 xml:space="preserve">5.5 </w:t>
      </w:r>
      <w:r w:rsidRPr="00EE365D">
        <w:rPr>
          <w:rFonts w:ascii="Times New Roman" w:hAnsi="Times New Roman" w:cs="Times New Roman"/>
          <w:b/>
          <w:bCs/>
          <w:sz w:val="26"/>
          <w:szCs w:val="26"/>
        </w:rPr>
        <w:tab/>
      </w:r>
      <w:r w:rsidRPr="00B07E34">
        <w:rPr>
          <w:rFonts w:ascii="Times New Roman" w:hAnsi="Times New Roman" w:cs="Times New Roman"/>
          <w:b/>
          <w:bCs/>
          <w:sz w:val="26"/>
          <w:szCs w:val="26"/>
        </w:rPr>
        <w:t>SUGGESTIONS FOR FURTHER RESEARCH</w:t>
      </w:r>
    </w:p>
    <w:p w14:paraId="4403E99D"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Future research could:</w:t>
      </w:r>
    </w:p>
    <w:p w14:paraId="652600A1" w14:textId="77777777" w:rsidR="00B07E34" w:rsidRPr="00B07E34" w:rsidRDefault="00B07E34" w:rsidP="00EE365D">
      <w:pPr>
        <w:numPr>
          <w:ilvl w:val="0"/>
          <w:numId w:val="11"/>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Explore the effect of digital transformation on internal control effectiveness and audit risk.</w:t>
      </w:r>
    </w:p>
    <w:p w14:paraId="7DF2FD19" w14:textId="77777777" w:rsidR="00B07E34" w:rsidRPr="00B07E34" w:rsidRDefault="00B07E34" w:rsidP="00EE365D">
      <w:pPr>
        <w:numPr>
          <w:ilvl w:val="0"/>
          <w:numId w:val="11"/>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Conduct longitudinal studies to track changes in audit risk over time.</w:t>
      </w:r>
    </w:p>
    <w:p w14:paraId="6DE49566" w14:textId="77777777" w:rsidR="00B07E34" w:rsidRPr="00B07E34" w:rsidRDefault="00B07E34" w:rsidP="00EE365D">
      <w:pPr>
        <w:numPr>
          <w:ilvl w:val="0"/>
          <w:numId w:val="11"/>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Compare findings across different sectors beyond banking, such as insurance and microfinance.</w:t>
      </w:r>
    </w:p>
    <w:p w14:paraId="5DECB923" w14:textId="77777777" w:rsidR="00EE365D" w:rsidRPr="00EE365D" w:rsidRDefault="00EE365D" w:rsidP="00EE365D">
      <w:pPr>
        <w:spacing w:line="480" w:lineRule="auto"/>
        <w:jc w:val="both"/>
        <w:rPr>
          <w:rFonts w:ascii="Times New Roman" w:hAnsi="Times New Roman" w:cs="Times New Roman"/>
          <w:sz w:val="26"/>
          <w:szCs w:val="26"/>
        </w:rPr>
      </w:pPr>
    </w:p>
    <w:p w14:paraId="2BE204CF" w14:textId="77777777" w:rsidR="00EE365D" w:rsidRPr="00EE365D" w:rsidRDefault="00EE365D" w:rsidP="00EE365D">
      <w:pPr>
        <w:spacing w:line="480" w:lineRule="auto"/>
        <w:jc w:val="both"/>
        <w:rPr>
          <w:rFonts w:ascii="Times New Roman" w:hAnsi="Times New Roman" w:cs="Times New Roman"/>
          <w:sz w:val="26"/>
          <w:szCs w:val="26"/>
        </w:rPr>
      </w:pPr>
    </w:p>
    <w:p w14:paraId="49734476" w14:textId="77777777" w:rsidR="00EE365D" w:rsidRPr="00EE365D" w:rsidRDefault="00EE365D" w:rsidP="00EE365D">
      <w:pPr>
        <w:spacing w:line="480" w:lineRule="auto"/>
        <w:jc w:val="both"/>
        <w:rPr>
          <w:rFonts w:ascii="Times New Roman" w:hAnsi="Times New Roman" w:cs="Times New Roman"/>
          <w:sz w:val="26"/>
          <w:szCs w:val="26"/>
        </w:rPr>
      </w:pPr>
    </w:p>
    <w:p w14:paraId="7EA237BB" w14:textId="77777777" w:rsidR="00EE365D" w:rsidRPr="00EE365D" w:rsidRDefault="00EE365D" w:rsidP="00EE365D">
      <w:pPr>
        <w:spacing w:line="480" w:lineRule="auto"/>
        <w:jc w:val="both"/>
        <w:rPr>
          <w:rFonts w:ascii="Times New Roman" w:hAnsi="Times New Roman" w:cs="Times New Roman"/>
          <w:sz w:val="26"/>
          <w:szCs w:val="26"/>
        </w:rPr>
      </w:pPr>
    </w:p>
    <w:p w14:paraId="4A569C22" w14:textId="77777777" w:rsidR="00EE365D" w:rsidRPr="00EE365D" w:rsidRDefault="00EE365D" w:rsidP="00EE365D">
      <w:pPr>
        <w:spacing w:line="480" w:lineRule="auto"/>
        <w:jc w:val="both"/>
        <w:rPr>
          <w:rFonts w:ascii="Times New Roman" w:hAnsi="Times New Roman" w:cs="Times New Roman"/>
          <w:sz w:val="26"/>
          <w:szCs w:val="26"/>
        </w:rPr>
      </w:pPr>
    </w:p>
    <w:p w14:paraId="4C66FE58" w14:textId="77777777" w:rsidR="00EE365D" w:rsidRPr="00EE365D" w:rsidRDefault="00EE365D" w:rsidP="00EE365D">
      <w:pPr>
        <w:spacing w:line="480" w:lineRule="auto"/>
        <w:jc w:val="both"/>
        <w:rPr>
          <w:rFonts w:ascii="Times New Roman" w:hAnsi="Times New Roman" w:cs="Times New Roman"/>
          <w:sz w:val="26"/>
          <w:szCs w:val="26"/>
        </w:rPr>
      </w:pPr>
    </w:p>
    <w:p w14:paraId="6AE84DBE" w14:textId="3F82B629" w:rsidR="00B07E34" w:rsidRPr="00B07E34" w:rsidRDefault="00EE365D" w:rsidP="00EE365D">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R</w:t>
      </w:r>
      <w:r w:rsidR="00B07E34" w:rsidRPr="00B07E34">
        <w:rPr>
          <w:rFonts w:ascii="Times New Roman" w:hAnsi="Times New Roman" w:cs="Times New Roman"/>
          <w:b/>
          <w:bCs/>
          <w:sz w:val="26"/>
          <w:szCs w:val="26"/>
        </w:rPr>
        <w:t>EFERENCES</w:t>
      </w:r>
    </w:p>
    <w:p w14:paraId="6CFB7200" w14:textId="788C7573" w:rsidR="00B07E34" w:rsidRPr="00B07E34" w:rsidRDefault="00B07E34" w:rsidP="00EE365D">
      <w:pPr>
        <w:spacing w:line="480" w:lineRule="auto"/>
        <w:jc w:val="both"/>
        <w:rPr>
          <w:rFonts w:ascii="Times New Roman" w:hAnsi="Times New Roman" w:cs="Times New Roman"/>
          <w:sz w:val="26"/>
          <w:szCs w:val="26"/>
        </w:rPr>
      </w:pPr>
      <w:proofErr w:type="spellStart"/>
      <w:r w:rsidRPr="00B07E34">
        <w:rPr>
          <w:rFonts w:ascii="Times New Roman" w:hAnsi="Times New Roman" w:cs="Times New Roman"/>
          <w:sz w:val="26"/>
          <w:szCs w:val="26"/>
        </w:rPr>
        <w:t>Adegbie</w:t>
      </w:r>
      <w:proofErr w:type="spellEnd"/>
      <w:r w:rsidRPr="00B07E34">
        <w:rPr>
          <w:rFonts w:ascii="Times New Roman" w:hAnsi="Times New Roman" w:cs="Times New Roman"/>
          <w:sz w:val="26"/>
          <w:szCs w:val="26"/>
        </w:rPr>
        <w:t xml:space="preserve">, F. F., &amp; </w:t>
      </w:r>
      <w:proofErr w:type="spellStart"/>
      <w:r w:rsidRPr="00B07E34">
        <w:rPr>
          <w:rFonts w:ascii="Times New Roman" w:hAnsi="Times New Roman" w:cs="Times New Roman"/>
          <w:sz w:val="26"/>
          <w:szCs w:val="26"/>
        </w:rPr>
        <w:t>Fakile</w:t>
      </w:r>
      <w:proofErr w:type="spellEnd"/>
      <w:r w:rsidRPr="00B07E34">
        <w:rPr>
          <w:rFonts w:ascii="Times New Roman" w:hAnsi="Times New Roman" w:cs="Times New Roman"/>
          <w:sz w:val="26"/>
          <w:szCs w:val="26"/>
        </w:rPr>
        <w:t>, A. S. (2020). Effect of internal control systems on fraud</w:t>
      </w:r>
      <w:r w:rsidR="00EE365D">
        <w:rPr>
          <w:rFonts w:ascii="Times New Roman" w:hAnsi="Times New Roman" w:cs="Times New Roman"/>
          <w:sz w:val="26"/>
          <w:szCs w:val="26"/>
        </w:rPr>
        <w:tab/>
      </w:r>
      <w:r w:rsidRPr="00B07E34">
        <w:rPr>
          <w:rFonts w:ascii="Times New Roman" w:hAnsi="Times New Roman" w:cs="Times New Roman"/>
          <w:sz w:val="26"/>
          <w:szCs w:val="26"/>
        </w:rPr>
        <w:t xml:space="preserve">prevention in Nigerian deposit money banks. </w:t>
      </w:r>
      <w:r w:rsidRPr="00B07E34">
        <w:rPr>
          <w:rFonts w:ascii="Times New Roman" w:hAnsi="Times New Roman" w:cs="Times New Roman"/>
          <w:i/>
          <w:iCs/>
          <w:sz w:val="26"/>
          <w:szCs w:val="26"/>
        </w:rPr>
        <w:t>International Journal of</w:t>
      </w:r>
      <w:r w:rsidR="00EE365D">
        <w:rPr>
          <w:rFonts w:ascii="Times New Roman" w:hAnsi="Times New Roman" w:cs="Times New Roman"/>
          <w:i/>
          <w:iCs/>
          <w:sz w:val="26"/>
          <w:szCs w:val="26"/>
        </w:rPr>
        <w:tab/>
      </w:r>
      <w:r w:rsidRPr="00B07E34">
        <w:rPr>
          <w:rFonts w:ascii="Times New Roman" w:hAnsi="Times New Roman" w:cs="Times New Roman"/>
          <w:i/>
          <w:iCs/>
          <w:sz w:val="26"/>
          <w:szCs w:val="26"/>
        </w:rPr>
        <w:t>Financial Accounting and Reporting</w:t>
      </w:r>
      <w:r w:rsidRPr="00B07E34">
        <w:rPr>
          <w:rFonts w:ascii="Times New Roman" w:hAnsi="Times New Roman" w:cs="Times New Roman"/>
          <w:sz w:val="26"/>
          <w:szCs w:val="26"/>
        </w:rPr>
        <w:t>, 10(1), 55–72.</w:t>
      </w:r>
      <w:r w:rsidR="00EE365D">
        <w:rPr>
          <w:rFonts w:ascii="Times New Roman" w:hAnsi="Times New Roman" w:cs="Times New Roman"/>
          <w:sz w:val="26"/>
          <w:szCs w:val="26"/>
        </w:rPr>
        <w:tab/>
      </w:r>
      <w:r w:rsidRPr="00B07E34">
        <w:rPr>
          <w:rFonts w:ascii="Times New Roman" w:hAnsi="Times New Roman" w:cs="Times New Roman"/>
          <w:sz w:val="26"/>
          <w:szCs w:val="26"/>
        </w:rPr>
        <w:t>https://doi.org/10.5296/ijfar.v10i1.16542</w:t>
      </w:r>
    </w:p>
    <w:p w14:paraId="05514D22" w14:textId="5DCD061C" w:rsidR="00B07E34" w:rsidRPr="00B07E34" w:rsidRDefault="00B07E34" w:rsidP="00EE365D">
      <w:pPr>
        <w:spacing w:line="480" w:lineRule="auto"/>
        <w:jc w:val="both"/>
        <w:rPr>
          <w:rFonts w:ascii="Times New Roman" w:hAnsi="Times New Roman" w:cs="Times New Roman"/>
          <w:sz w:val="26"/>
          <w:szCs w:val="26"/>
        </w:rPr>
      </w:pPr>
      <w:proofErr w:type="spellStart"/>
      <w:r w:rsidRPr="00B07E34">
        <w:rPr>
          <w:rFonts w:ascii="Times New Roman" w:hAnsi="Times New Roman" w:cs="Times New Roman"/>
          <w:sz w:val="26"/>
          <w:szCs w:val="26"/>
        </w:rPr>
        <w:t>Akinyomi</w:t>
      </w:r>
      <w:proofErr w:type="spellEnd"/>
      <w:r w:rsidRPr="00B07E34">
        <w:rPr>
          <w:rFonts w:ascii="Times New Roman" w:hAnsi="Times New Roman" w:cs="Times New Roman"/>
          <w:sz w:val="26"/>
          <w:szCs w:val="26"/>
        </w:rPr>
        <w:t xml:space="preserve">, O. J., &amp; </w:t>
      </w:r>
      <w:proofErr w:type="spellStart"/>
      <w:r w:rsidRPr="00B07E34">
        <w:rPr>
          <w:rFonts w:ascii="Times New Roman" w:hAnsi="Times New Roman" w:cs="Times New Roman"/>
          <w:sz w:val="26"/>
          <w:szCs w:val="26"/>
        </w:rPr>
        <w:t>Olutoye</w:t>
      </w:r>
      <w:proofErr w:type="spellEnd"/>
      <w:r w:rsidRPr="00B07E34">
        <w:rPr>
          <w:rFonts w:ascii="Times New Roman" w:hAnsi="Times New Roman" w:cs="Times New Roman"/>
          <w:sz w:val="26"/>
          <w:szCs w:val="26"/>
        </w:rPr>
        <w:t>, A. O. (2021). Internal control system and audit risk in</w:t>
      </w:r>
      <w:r w:rsidR="00EE365D">
        <w:rPr>
          <w:rFonts w:ascii="Times New Roman" w:hAnsi="Times New Roman" w:cs="Times New Roman"/>
          <w:sz w:val="26"/>
          <w:szCs w:val="26"/>
        </w:rPr>
        <w:tab/>
      </w:r>
      <w:r w:rsidRPr="00B07E34">
        <w:rPr>
          <w:rFonts w:ascii="Times New Roman" w:hAnsi="Times New Roman" w:cs="Times New Roman"/>
          <w:sz w:val="26"/>
          <w:szCs w:val="26"/>
        </w:rPr>
        <w:t xml:space="preserve">the Nigerian banking sector. </w:t>
      </w:r>
      <w:r w:rsidRPr="00B07E34">
        <w:rPr>
          <w:rFonts w:ascii="Times New Roman" w:hAnsi="Times New Roman" w:cs="Times New Roman"/>
          <w:i/>
          <w:iCs/>
          <w:sz w:val="26"/>
          <w:szCs w:val="26"/>
        </w:rPr>
        <w:t>Journal of Accounting and Financial Studies</w:t>
      </w:r>
      <w:r w:rsidRPr="00B07E34">
        <w:rPr>
          <w:rFonts w:ascii="Times New Roman" w:hAnsi="Times New Roman" w:cs="Times New Roman"/>
          <w:sz w:val="26"/>
          <w:szCs w:val="26"/>
        </w:rPr>
        <w:t>,</w:t>
      </w:r>
      <w:r w:rsidR="00EE365D">
        <w:rPr>
          <w:rFonts w:ascii="Times New Roman" w:hAnsi="Times New Roman" w:cs="Times New Roman"/>
          <w:sz w:val="26"/>
          <w:szCs w:val="26"/>
        </w:rPr>
        <w:tab/>
      </w:r>
      <w:r w:rsidRPr="00B07E34">
        <w:rPr>
          <w:rFonts w:ascii="Times New Roman" w:hAnsi="Times New Roman" w:cs="Times New Roman"/>
          <w:sz w:val="26"/>
          <w:szCs w:val="26"/>
        </w:rPr>
        <w:t>6(2), 87–99.</w:t>
      </w:r>
    </w:p>
    <w:p w14:paraId="64A11D8A" w14:textId="3183061A" w:rsidR="00EE365D" w:rsidRDefault="00EE365D" w:rsidP="00EE365D">
      <w:pPr>
        <w:spacing w:line="480" w:lineRule="auto"/>
        <w:jc w:val="both"/>
        <w:rPr>
          <w:rFonts w:ascii="Times New Roman" w:hAnsi="Times New Roman" w:cs="Times New Roman"/>
          <w:sz w:val="26"/>
          <w:szCs w:val="26"/>
        </w:rPr>
      </w:pPr>
      <w:proofErr w:type="spellStart"/>
      <w:r w:rsidRPr="00B07E34">
        <w:rPr>
          <w:rFonts w:ascii="Times New Roman" w:hAnsi="Times New Roman" w:cs="Times New Roman"/>
          <w:sz w:val="26"/>
          <w:szCs w:val="26"/>
        </w:rPr>
        <w:t>Akinyomi</w:t>
      </w:r>
      <w:proofErr w:type="spellEnd"/>
      <w:r w:rsidRPr="00B07E34">
        <w:rPr>
          <w:rFonts w:ascii="Times New Roman" w:hAnsi="Times New Roman" w:cs="Times New Roman"/>
          <w:sz w:val="26"/>
          <w:szCs w:val="26"/>
        </w:rPr>
        <w:t xml:space="preserve">, O. J., &amp; </w:t>
      </w:r>
      <w:proofErr w:type="spellStart"/>
      <w:r w:rsidRPr="00B07E34">
        <w:rPr>
          <w:rFonts w:ascii="Times New Roman" w:hAnsi="Times New Roman" w:cs="Times New Roman"/>
          <w:sz w:val="26"/>
          <w:szCs w:val="26"/>
        </w:rPr>
        <w:t>Olutoye</w:t>
      </w:r>
      <w:proofErr w:type="spellEnd"/>
      <w:r w:rsidRPr="00B07E34">
        <w:rPr>
          <w:rFonts w:ascii="Times New Roman" w:hAnsi="Times New Roman" w:cs="Times New Roman"/>
          <w:sz w:val="26"/>
          <w:szCs w:val="26"/>
        </w:rPr>
        <w:t>, A. O. (2021). Internal control system and audit risk in</w:t>
      </w:r>
      <w:r>
        <w:rPr>
          <w:rFonts w:ascii="Times New Roman" w:hAnsi="Times New Roman" w:cs="Times New Roman"/>
          <w:sz w:val="26"/>
          <w:szCs w:val="26"/>
        </w:rPr>
        <w:tab/>
      </w:r>
      <w:r w:rsidRPr="00B07E34">
        <w:rPr>
          <w:rFonts w:ascii="Times New Roman" w:hAnsi="Times New Roman" w:cs="Times New Roman"/>
          <w:sz w:val="26"/>
          <w:szCs w:val="26"/>
        </w:rPr>
        <w:t xml:space="preserve">the Nigerian banking sector. </w:t>
      </w:r>
      <w:r w:rsidRPr="00B07E34">
        <w:rPr>
          <w:rFonts w:ascii="Times New Roman" w:hAnsi="Times New Roman" w:cs="Times New Roman"/>
          <w:i/>
          <w:iCs/>
          <w:sz w:val="26"/>
          <w:szCs w:val="26"/>
        </w:rPr>
        <w:t>Journal of Accounting and Financial Studies</w:t>
      </w:r>
      <w:r w:rsidRPr="00B07E34">
        <w:rPr>
          <w:rFonts w:ascii="Times New Roman" w:hAnsi="Times New Roman" w:cs="Times New Roman"/>
          <w:sz w:val="26"/>
          <w:szCs w:val="26"/>
        </w:rPr>
        <w:t>,</w:t>
      </w:r>
      <w:r>
        <w:rPr>
          <w:rFonts w:ascii="Times New Roman" w:hAnsi="Times New Roman" w:cs="Times New Roman"/>
          <w:sz w:val="26"/>
          <w:szCs w:val="26"/>
        </w:rPr>
        <w:tab/>
      </w:r>
      <w:r w:rsidRPr="00B07E34">
        <w:rPr>
          <w:rFonts w:ascii="Times New Roman" w:hAnsi="Times New Roman" w:cs="Times New Roman"/>
          <w:sz w:val="26"/>
          <w:szCs w:val="26"/>
        </w:rPr>
        <w:t>6(2), 87–99.</w:t>
      </w:r>
    </w:p>
    <w:p w14:paraId="1B08D0D2" w14:textId="03335DC6"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Central Bank of Nigeria (CBN). (2022). </w:t>
      </w:r>
      <w:r w:rsidRPr="00B07E34">
        <w:rPr>
          <w:rFonts w:ascii="Times New Roman" w:hAnsi="Times New Roman" w:cs="Times New Roman"/>
          <w:i/>
          <w:iCs/>
          <w:sz w:val="26"/>
          <w:szCs w:val="26"/>
        </w:rPr>
        <w:t>Revised prudential guidelines for deposit</w:t>
      </w:r>
      <w:r w:rsidR="00EE365D">
        <w:rPr>
          <w:rFonts w:ascii="Times New Roman" w:hAnsi="Times New Roman" w:cs="Times New Roman"/>
          <w:i/>
          <w:iCs/>
          <w:sz w:val="26"/>
          <w:szCs w:val="26"/>
        </w:rPr>
        <w:tab/>
      </w:r>
      <w:r w:rsidRPr="00B07E34">
        <w:rPr>
          <w:rFonts w:ascii="Times New Roman" w:hAnsi="Times New Roman" w:cs="Times New Roman"/>
          <w:i/>
          <w:iCs/>
          <w:sz w:val="26"/>
          <w:szCs w:val="26"/>
        </w:rPr>
        <w:t>money banks in Nigeria</w:t>
      </w:r>
      <w:r w:rsidRPr="00B07E34">
        <w:rPr>
          <w:rFonts w:ascii="Times New Roman" w:hAnsi="Times New Roman" w:cs="Times New Roman"/>
          <w:sz w:val="26"/>
          <w:szCs w:val="26"/>
        </w:rPr>
        <w:t>. Retrieved from https://www.cbn.gov.ng</w:t>
      </w:r>
    </w:p>
    <w:p w14:paraId="3C3FB5FF" w14:textId="0D10DF09"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COSO (Committee of Sponsoring Organizations of the Treadway Commission).</w:t>
      </w:r>
      <w:r w:rsidR="00EE365D">
        <w:rPr>
          <w:rFonts w:ascii="Times New Roman" w:hAnsi="Times New Roman" w:cs="Times New Roman"/>
          <w:sz w:val="26"/>
          <w:szCs w:val="26"/>
        </w:rPr>
        <w:tab/>
      </w:r>
      <w:r w:rsidRPr="00B07E34">
        <w:rPr>
          <w:rFonts w:ascii="Times New Roman" w:hAnsi="Times New Roman" w:cs="Times New Roman"/>
          <w:sz w:val="26"/>
          <w:szCs w:val="26"/>
        </w:rPr>
        <w:t xml:space="preserve">(2023). </w:t>
      </w:r>
      <w:r w:rsidRPr="00B07E34">
        <w:rPr>
          <w:rFonts w:ascii="Times New Roman" w:hAnsi="Times New Roman" w:cs="Times New Roman"/>
          <w:i/>
          <w:iCs/>
          <w:sz w:val="26"/>
          <w:szCs w:val="26"/>
        </w:rPr>
        <w:t>Internal control—Integrated framework</w:t>
      </w:r>
      <w:r w:rsidRPr="00B07E34">
        <w:rPr>
          <w:rFonts w:ascii="Times New Roman" w:hAnsi="Times New Roman" w:cs="Times New Roman"/>
          <w:sz w:val="26"/>
          <w:szCs w:val="26"/>
        </w:rPr>
        <w:t>. Retrieved from</w:t>
      </w:r>
      <w:r w:rsidR="00EE365D">
        <w:rPr>
          <w:rFonts w:ascii="Times New Roman" w:hAnsi="Times New Roman" w:cs="Times New Roman"/>
          <w:sz w:val="26"/>
          <w:szCs w:val="26"/>
        </w:rPr>
        <w:tab/>
      </w:r>
      <w:r w:rsidRPr="00B07E34">
        <w:rPr>
          <w:rFonts w:ascii="Times New Roman" w:hAnsi="Times New Roman" w:cs="Times New Roman"/>
          <w:sz w:val="26"/>
          <w:szCs w:val="26"/>
        </w:rPr>
        <w:t>https://www.coso.org</w:t>
      </w:r>
    </w:p>
    <w:p w14:paraId="7335C9D5" w14:textId="1BD15914"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lastRenderedPageBreak/>
        <w:t>Eze, O. R., &amp; Nwosu, C. A. (2021). Risk-based auditing and audit effectiveness in</w:t>
      </w:r>
      <w:r w:rsidR="00EE365D">
        <w:rPr>
          <w:rFonts w:ascii="Times New Roman" w:hAnsi="Times New Roman" w:cs="Times New Roman"/>
          <w:sz w:val="26"/>
          <w:szCs w:val="26"/>
        </w:rPr>
        <w:tab/>
      </w:r>
      <w:r w:rsidRPr="00B07E34">
        <w:rPr>
          <w:rFonts w:ascii="Times New Roman" w:hAnsi="Times New Roman" w:cs="Times New Roman"/>
          <w:sz w:val="26"/>
          <w:szCs w:val="26"/>
        </w:rPr>
        <w:t xml:space="preserve">Nigerian banks. </w:t>
      </w:r>
      <w:r w:rsidRPr="00B07E34">
        <w:rPr>
          <w:rFonts w:ascii="Times New Roman" w:hAnsi="Times New Roman" w:cs="Times New Roman"/>
          <w:i/>
          <w:iCs/>
          <w:sz w:val="26"/>
          <w:szCs w:val="26"/>
        </w:rPr>
        <w:t>African Journal of Business and Economic Research</w:t>
      </w:r>
      <w:r w:rsidRPr="00B07E34">
        <w:rPr>
          <w:rFonts w:ascii="Times New Roman" w:hAnsi="Times New Roman" w:cs="Times New Roman"/>
          <w:sz w:val="26"/>
          <w:szCs w:val="26"/>
        </w:rPr>
        <w:t>,</w:t>
      </w:r>
      <w:r w:rsidR="00EE365D">
        <w:rPr>
          <w:rFonts w:ascii="Times New Roman" w:hAnsi="Times New Roman" w:cs="Times New Roman"/>
          <w:sz w:val="26"/>
          <w:szCs w:val="26"/>
        </w:rPr>
        <w:tab/>
      </w:r>
      <w:r w:rsidRPr="00B07E34">
        <w:rPr>
          <w:rFonts w:ascii="Times New Roman" w:hAnsi="Times New Roman" w:cs="Times New Roman"/>
          <w:sz w:val="26"/>
          <w:szCs w:val="26"/>
        </w:rPr>
        <w:t>16(1), 120–137.</w:t>
      </w:r>
    </w:p>
    <w:p w14:paraId="718CD42E" w14:textId="03D2CA51"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IAASB. (2020). </w:t>
      </w:r>
      <w:r w:rsidRPr="00B07E34">
        <w:rPr>
          <w:rFonts w:ascii="Times New Roman" w:hAnsi="Times New Roman" w:cs="Times New Roman"/>
          <w:i/>
          <w:iCs/>
          <w:sz w:val="26"/>
          <w:szCs w:val="26"/>
        </w:rPr>
        <w:t>International Standard on Auditing (ISA) 315 (Revised):</w:t>
      </w:r>
      <w:r w:rsidR="00EE365D">
        <w:rPr>
          <w:rFonts w:ascii="Times New Roman" w:hAnsi="Times New Roman" w:cs="Times New Roman"/>
          <w:i/>
          <w:iCs/>
          <w:sz w:val="26"/>
          <w:szCs w:val="26"/>
        </w:rPr>
        <w:tab/>
      </w:r>
      <w:r w:rsidRPr="00B07E34">
        <w:rPr>
          <w:rFonts w:ascii="Times New Roman" w:hAnsi="Times New Roman" w:cs="Times New Roman"/>
          <w:i/>
          <w:iCs/>
          <w:sz w:val="26"/>
          <w:szCs w:val="26"/>
        </w:rPr>
        <w:t>Identifying and Assessing the Risks of Material Misstatement</w:t>
      </w:r>
      <w:r w:rsidRPr="00B07E34">
        <w:rPr>
          <w:rFonts w:ascii="Times New Roman" w:hAnsi="Times New Roman" w:cs="Times New Roman"/>
          <w:sz w:val="26"/>
          <w:szCs w:val="26"/>
        </w:rPr>
        <w:t>. International</w:t>
      </w:r>
      <w:r w:rsidR="00EE365D">
        <w:rPr>
          <w:rFonts w:ascii="Times New Roman" w:hAnsi="Times New Roman" w:cs="Times New Roman"/>
          <w:sz w:val="26"/>
          <w:szCs w:val="26"/>
        </w:rPr>
        <w:tab/>
      </w:r>
      <w:r w:rsidRPr="00B07E34">
        <w:rPr>
          <w:rFonts w:ascii="Times New Roman" w:hAnsi="Times New Roman" w:cs="Times New Roman"/>
          <w:sz w:val="26"/>
          <w:szCs w:val="26"/>
        </w:rPr>
        <w:t>Federation of Accountants (IFAC). https://www.ifac.org</w:t>
      </w:r>
    </w:p>
    <w:p w14:paraId="42B4E6D1" w14:textId="0AB69AB2"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John, S. I., &amp; Okocha, R. A. (2023). Audit risk and internal control efficiency:</w:t>
      </w:r>
      <w:r w:rsidR="00EE365D">
        <w:rPr>
          <w:rFonts w:ascii="Times New Roman" w:hAnsi="Times New Roman" w:cs="Times New Roman"/>
          <w:sz w:val="26"/>
          <w:szCs w:val="26"/>
        </w:rPr>
        <w:tab/>
      </w:r>
      <w:r w:rsidRPr="00B07E34">
        <w:rPr>
          <w:rFonts w:ascii="Times New Roman" w:hAnsi="Times New Roman" w:cs="Times New Roman"/>
          <w:sz w:val="26"/>
          <w:szCs w:val="26"/>
        </w:rPr>
        <w:t xml:space="preserve">Empirical evidence from Nigerian financial institutions. </w:t>
      </w:r>
      <w:r w:rsidRPr="00B07E34">
        <w:rPr>
          <w:rFonts w:ascii="Times New Roman" w:hAnsi="Times New Roman" w:cs="Times New Roman"/>
          <w:i/>
          <w:iCs/>
          <w:sz w:val="26"/>
          <w:szCs w:val="26"/>
        </w:rPr>
        <w:t>International</w:t>
      </w:r>
      <w:r w:rsidR="00EE365D">
        <w:rPr>
          <w:rFonts w:ascii="Times New Roman" w:hAnsi="Times New Roman" w:cs="Times New Roman"/>
          <w:i/>
          <w:iCs/>
          <w:sz w:val="26"/>
          <w:szCs w:val="26"/>
        </w:rPr>
        <w:tab/>
      </w:r>
      <w:r w:rsidRPr="00B07E34">
        <w:rPr>
          <w:rFonts w:ascii="Times New Roman" w:hAnsi="Times New Roman" w:cs="Times New Roman"/>
          <w:i/>
          <w:iCs/>
          <w:sz w:val="26"/>
          <w:szCs w:val="26"/>
        </w:rPr>
        <w:t>Journal of Accounting Research</w:t>
      </w:r>
      <w:r w:rsidRPr="00B07E34">
        <w:rPr>
          <w:rFonts w:ascii="Times New Roman" w:hAnsi="Times New Roman" w:cs="Times New Roman"/>
          <w:sz w:val="26"/>
          <w:szCs w:val="26"/>
        </w:rPr>
        <w:t>, 11(2), 34–48.</w:t>
      </w:r>
    </w:p>
    <w:p w14:paraId="3107AE60" w14:textId="1DEF5EE1"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Musa, H. U., &amp; Ayinde, K. (2022). A study on the reliability of audit evidence and</w:t>
      </w:r>
      <w:r w:rsidR="00EE365D">
        <w:rPr>
          <w:rFonts w:ascii="Times New Roman" w:hAnsi="Times New Roman" w:cs="Times New Roman"/>
          <w:sz w:val="26"/>
          <w:szCs w:val="26"/>
        </w:rPr>
        <w:tab/>
      </w:r>
      <w:r w:rsidRPr="00B07E34">
        <w:rPr>
          <w:rFonts w:ascii="Times New Roman" w:hAnsi="Times New Roman" w:cs="Times New Roman"/>
          <w:sz w:val="26"/>
          <w:szCs w:val="26"/>
        </w:rPr>
        <w:t xml:space="preserve">control risk mitigation in Nigerian banks. </w:t>
      </w:r>
      <w:r w:rsidRPr="00B07E34">
        <w:rPr>
          <w:rFonts w:ascii="Times New Roman" w:hAnsi="Times New Roman" w:cs="Times New Roman"/>
          <w:i/>
          <w:iCs/>
          <w:sz w:val="26"/>
          <w:szCs w:val="26"/>
        </w:rPr>
        <w:t>Accounting and Taxation Review</w:t>
      </w:r>
      <w:r w:rsidRPr="00B07E34">
        <w:rPr>
          <w:rFonts w:ascii="Times New Roman" w:hAnsi="Times New Roman" w:cs="Times New Roman"/>
          <w:sz w:val="26"/>
          <w:szCs w:val="26"/>
        </w:rPr>
        <w:t>,</w:t>
      </w:r>
      <w:r w:rsidR="00EE365D">
        <w:rPr>
          <w:rFonts w:ascii="Times New Roman" w:hAnsi="Times New Roman" w:cs="Times New Roman"/>
          <w:sz w:val="26"/>
          <w:szCs w:val="26"/>
        </w:rPr>
        <w:tab/>
      </w:r>
      <w:r w:rsidRPr="00B07E34">
        <w:rPr>
          <w:rFonts w:ascii="Times New Roman" w:hAnsi="Times New Roman" w:cs="Times New Roman"/>
          <w:sz w:val="26"/>
          <w:szCs w:val="26"/>
        </w:rPr>
        <w:t>6(3), 71–83.</w:t>
      </w:r>
    </w:p>
    <w:p w14:paraId="0EB97989" w14:textId="37B292E9"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Nwachukwu, T. U., &amp; Ogu, C. E. (2024). Internal audit function and fraud</w:t>
      </w:r>
      <w:r w:rsidR="00EE365D">
        <w:rPr>
          <w:rFonts w:ascii="Times New Roman" w:hAnsi="Times New Roman" w:cs="Times New Roman"/>
          <w:sz w:val="26"/>
          <w:szCs w:val="26"/>
        </w:rPr>
        <w:tab/>
      </w:r>
      <w:r w:rsidRPr="00B07E34">
        <w:rPr>
          <w:rFonts w:ascii="Times New Roman" w:hAnsi="Times New Roman" w:cs="Times New Roman"/>
          <w:sz w:val="26"/>
          <w:szCs w:val="26"/>
        </w:rPr>
        <w:t xml:space="preserve">detection in Nigerian deposit money banks. </w:t>
      </w:r>
      <w:r w:rsidRPr="00B07E34">
        <w:rPr>
          <w:rFonts w:ascii="Times New Roman" w:hAnsi="Times New Roman" w:cs="Times New Roman"/>
          <w:i/>
          <w:iCs/>
          <w:sz w:val="26"/>
          <w:szCs w:val="26"/>
        </w:rPr>
        <w:t>Nigerian Journal of</w:t>
      </w:r>
      <w:r w:rsidR="00EE365D">
        <w:rPr>
          <w:rFonts w:ascii="Times New Roman" w:hAnsi="Times New Roman" w:cs="Times New Roman"/>
          <w:i/>
          <w:iCs/>
          <w:sz w:val="26"/>
          <w:szCs w:val="26"/>
        </w:rPr>
        <w:tab/>
      </w:r>
      <w:r w:rsidRPr="00B07E34">
        <w:rPr>
          <w:rFonts w:ascii="Times New Roman" w:hAnsi="Times New Roman" w:cs="Times New Roman"/>
          <w:i/>
          <w:iCs/>
          <w:sz w:val="26"/>
          <w:szCs w:val="26"/>
        </w:rPr>
        <w:t>Management Sciences</w:t>
      </w:r>
      <w:r w:rsidRPr="00B07E34">
        <w:rPr>
          <w:rFonts w:ascii="Times New Roman" w:hAnsi="Times New Roman" w:cs="Times New Roman"/>
          <w:sz w:val="26"/>
          <w:szCs w:val="26"/>
        </w:rPr>
        <w:t>, 9(1), 99–112.</w:t>
      </w:r>
    </w:p>
    <w:p w14:paraId="7C783C61" w14:textId="77BDC45A"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lastRenderedPageBreak/>
        <w:t>Obinna, C. A., &amp; Yusuf, A. R. (2020). Technology-driven internal control systems</w:t>
      </w:r>
      <w:r w:rsidR="00EE365D">
        <w:rPr>
          <w:rFonts w:ascii="Times New Roman" w:hAnsi="Times New Roman" w:cs="Times New Roman"/>
          <w:sz w:val="26"/>
          <w:szCs w:val="26"/>
        </w:rPr>
        <w:tab/>
      </w:r>
      <w:r w:rsidRPr="00B07E34">
        <w:rPr>
          <w:rFonts w:ascii="Times New Roman" w:hAnsi="Times New Roman" w:cs="Times New Roman"/>
          <w:sz w:val="26"/>
          <w:szCs w:val="26"/>
        </w:rPr>
        <w:t xml:space="preserve">and audit reliability in Nigerian commercial banks. </w:t>
      </w:r>
      <w:r w:rsidRPr="00B07E34">
        <w:rPr>
          <w:rFonts w:ascii="Times New Roman" w:hAnsi="Times New Roman" w:cs="Times New Roman"/>
          <w:i/>
          <w:iCs/>
          <w:sz w:val="26"/>
          <w:szCs w:val="26"/>
        </w:rPr>
        <w:t>Journal of Auditing,</w:t>
      </w:r>
      <w:r w:rsidR="00EE365D">
        <w:rPr>
          <w:rFonts w:ascii="Times New Roman" w:hAnsi="Times New Roman" w:cs="Times New Roman"/>
          <w:i/>
          <w:iCs/>
          <w:sz w:val="26"/>
          <w:szCs w:val="26"/>
        </w:rPr>
        <w:tab/>
      </w:r>
      <w:r w:rsidRPr="00B07E34">
        <w:rPr>
          <w:rFonts w:ascii="Times New Roman" w:hAnsi="Times New Roman" w:cs="Times New Roman"/>
          <w:i/>
          <w:iCs/>
          <w:sz w:val="26"/>
          <w:szCs w:val="26"/>
        </w:rPr>
        <w:t>Finance and Risk Management</w:t>
      </w:r>
      <w:r w:rsidRPr="00B07E34">
        <w:rPr>
          <w:rFonts w:ascii="Times New Roman" w:hAnsi="Times New Roman" w:cs="Times New Roman"/>
          <w:sz w:val="26"/>
          <w:szCs w:val="26"/>
        </w:rPr>
        <w:t>, 17(4), 102–115.</w:t>
      </w:r>
    </w:p>
    <w:p w14:paraId="2BB15D9C" w14:textId="3E07B19D"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Olamide, T. A., &amp; </w:t>
      </w:r>
      <w:proofErr w:type="spellStart"/>
      <w:r w:rsidRPr="00B07E34">
        <w:rPr>
          <w:rFonts w:ascii="Times New Roman" w:hAnsi="Times New Roman" w:cs="Times New Roman"/>
          <w:sz w:val="26"/>
          <w:szCs w:val="26"/>
        </w:rPr>
        <w:t>Okonjo</w:t>
      </w:r>
      <w:proofErr w:type="spellEnd"/>
      <w:r w:rsidRPr="00B07E34">
        <w:rPr>
          <w:rFonts w:ascii="Times New Roman" w:hAnsi="Times New Roman" w:cs="Times New Roman"/>
          <w:sz w:val="26"/>
          <w:szCs w:val="26"/>
        </w:rPr>
        <w:t>, R. M. (2021). Assessment of internal controls and</w:t>
      </w:r>
      <w:r w:rsidR="00EE365D">
        <w:rPr>
          <w:rFonts w:ascii="Times New Roman" w:hAnsi="Times New Roman" w:cs="Times New Roman"/>
          <w:sz w:val="26"/>
          <w:szCs w:val="26"/>
        </w:rPr>
        <w:tab/>
      </w:r>
      <w:r w:rsidRPr="00B07E34">
        <w:rPr>
          <w:rFonts w:ascii="Times New Roman" w:hAnsi="Times New Roman" w:cs="Times New Roman"/>
          <w:sz w:val="26"/>
          <w:szCs w:val="26"/>
        </w:rPr>
        <w:t xml:space="preserve">audit performance: Evidence from Nigerian banking sector. </w:t>
      </w:r>
      <w:r w:rsidRPr="00B07E34">
        <w:rPr>
          <w:rFonts w:ascii="Times New Roman" w:hAnsi="Times New Roman" w:cs="Times New Roman"/>
          <w:i/>
          <w:iCs/>
          <w:sz w:val="26"/>
          <w:szCs w:val="26"/>
        </w:rPr>
        <w:t>International</w:t>
      </w:r>
      <w:r w:rsidR="00EE365D">
        <w:rPr>
          <w:rFonts w:ascii="Times New Roman" w:hAnsi="Times New Roman" w:cs="Times New Roman"/>
          <w:i/>
          <w:iCs/>
          <w:sz w:val="26"/>
          <w:szCs w:val="26"/>
        </w:rPr>
        <w:tab/>
      </w:r>
      <w:r w:rsidRPr="00B07E34">
        <w:rPr>
          <w:rFonts w:ascii="Times New Roman" w:hAnsi="Times New Roman" w:cs="Times New Roman"/>
          <w:i/>
          <w:iCs/>
          <w:sz w:val="26"/>
          <w:szCs w:val="26"/>
        </w:rPr>
        <w:t>Journal of Finance and Banking Research</w:t>
      </w:r>
      <w:r w:rsidRPr="00B07E34">
        <w:rPr>
          <w:rFonts w:ascii="Times New Roman" w:hAnsi="Times New Roman" w:cs="Times New Roman"/>
          <w:sz w:val="26"/>
          <w:szCs w:val="26"/>
        </w:rPr>
        <w:t>, 7(1), 14–25.</w:t>
      </w:r>
    </w:p>
    <w:p w14:paraId="4E60F3A0" w14:textId="106EA1CF" w:rsidR="00B07E34" w:rsidRPr="00B07E34" w:rsidRDefault="00B07E34" w:rsidP="00EE365D">
      <w:pPr>
        <w:spacing w:line="480" w:lineRule="auto"/>
        <w:jc w:val="both"/>
        <w:rPr>
          <w:rFonts w:ascii="Times New Roman" w:hAnsi="Times New Roman" w:cs="Times New Roman"/>
          <w:sz w:val="26"/>
          <w:szCs w:val="26"/>
        </w:rPr>
      </w:pPr>
      <w:proofErr w:type="spellStart"/>
      <w:r w:rsidRPr="00B07E34">
        <w:rPr>
          <w:rFonts w:ascii="Times New Roman" w:hAnsi="Times New Roman" w:cs="Times New Roman"/>
          <w:sz w:val="26"/>
          <w:szCs w:val="26"/>
        </w:rPr>
        <w:t>Olowolaju</w:t>
      </w:r>
      <w:proofErr w:type="spellEnd"/>
      <w:r w:rsidRPr="00B07E34">
        <w:rPr>
          <w:rFonts w:ascii="Times New Roman" w:hAnsi="Times New Roman" w:cs="Times New Roman"/>
          <w:sz w:val="26"/>
          <w:szCs w:val="26"/>
        </w:rPr>
        <w:t xml:space="preserve">, P. S., &amp; </w:t>
      </w:r>
      <w:proofErr w:type="spellStart"/>
      <w:r w:rsidRPr="00B07E34">
        <w:rPr>
          <w:rFonts w:ascii="Times New Roman" w:hAnsi="Times New Roman" w:cs="Times New Roman"/>
          <w:sz w:val="26"/>
          <w:szCs w:val="26"/>
        </w:rPr>
        <w:t>Ogunmuyiwa</w:t>
      </w:r>
      <w:proofErr w:type="spellEnd"/>
      <w:r w:rsidRPr="00B07E34">
        <w:rPr>
          <w:rFonts w:ascii="Times New Roman" w:hAnsi="Times New Roman" w:cs="Times New Roman"/>
          <w:sz w:val="26"/>
          <w:szCs w:val="26"/>
        </w:rPr>
        <w:t>, M. S. (2023). Internal control frameworks and</w:t>
      </w:r>
      <w:r w:rsidR="00EE365D">
        <w:rPr>
          <w:rFonts w:ascii="Times New Roman" w:hAnsi="Times New Roman" w:cs="Times New Roman"/>
          <w:sz w:val="26"/>
          <w:szCs w:val="26"/>
        </w:rPr>
        <w:tab/>
      </w:r>
      <w:r w:rsidRPr="00B07E34">
        <w:rPr>
          <w:rFonts w:ascii="Times New Roman" w:hAnsi="Times New Roman" w:cs="Times New Roman"/>
          <w:sz w:val="26"/>
          <w:szCs w:val="26"/>
        </w:rPr>
        <w:t xml:space="preserve">their impact on audit assurance in Nigerian banks. </w:t>
      </w:r>
      <w:r w:rsidRPr="00B07E34">
        <w:rPr>
          <w:rFonts w:ascii="Times New Roman" w:hAnsi="Times New Roman" w:cs="Times New Roman"/>
          <w:i/>
          <w:iCs/>
          <w:sz w:val="26"/>
          <w:szCs w:val="26"/>
        </w:rPr>
        <w:t>West African Journal of</w:t>
      </w:r>
      <w:r w:rsidR="00EE365D">
        <w:rPr>
          <w:rFonts w:ascii="Times New Roman" w:hAnsi="Times New Roman" w:cs="Times New Roman"/>
          <w:i/>
          <w:iCs/>
          <w:sz w:val="26"/>
          <w:szCs w:val="26"/>
        </w:rPr>
        <w:tab/>
      </w:r>
      <w:r w:rsidRPr="00B07E34">
        <w:rPr>
          <w:rFonts w:ascii="Times New Roman" w:hAnsi="Times New Roman" w:cs="Times New Roman"/>
          <w:i/>
          <w:iCs/>
          <w:sz w:val="26"/>
          <w:szCs w:val="26"/>
        </w:rPr>
        <w:t>Accounting and Finance</w:t>
      </w:r>
      <w:r w:rsidRPr="00B07E34">
        <w:rPr>
          <w:rFonts w:ascii="Times New Roman" w:hAnsi="Times New Roman" w:cs="Times New Roman"/>
          <w:sz w:val="26"/>
          <w:szCs w:val="26"/>
        </w:rPr>
        <w:t>, 18(2), 88–101.</w:t>
      </w:r>
    </w:p>
    <w:p w14:paraId="786F25AD" w14:textId="7D178144" w:rsidR="00B07E34" w:rsidRDefault="00B07E34" w:rsidP="00EE365D">
      <w:pPr>
        <w:spacing w:line="480" w:lineRule="auto"/>
        <w:jc w:val="both"/>
        <w:rPr>
          <w:rFonts w:ascii="Times New Roman" w:hAnsi="Times New Roman" w:cs="Times New Roman"/>
          <w:sz w:val="26"/>
          <w:szCs w:val="26"/>
        </w:rPr>
      </w:pPr>
      <w:proofErr w:type="spellStart"/>
      <w:r w:rsidRPr="00B07E34">
        <w:rPr>
          <w:rFonts w:ascii="Times New Roman" w:hAnsi="Times New Roman" w:cs="Times New Roman"/>
          <w:sz w:val="26"/>
          <w:szCs w:val="26"/>
        </w:rPr>
        <w:t>Onwubiko</w:t>
      </w:r>
      <w:proofErr w:type="spellEnd"/>
      <w:r w:rsidRPr="00B07E34">
        <w:rPr>
          <w:rFonts w:ascii="Times New Roman" w:hAnsi="Times New Roman" w:cs="Times New Roman"/>
          <w:sz w:val="26"/>
          <w:szCs w:val="26"/>
        </w:rPr>
        <w:t>, C. I., &amp; Okafor, G. U. (2022). Internal control quality and audit risk in</w:t>
      </w:r>
      <w:r w:rsidR="00EE365D">
        <w:rPr>
          <w:rFonts w:ascii="Times New Roman" w:hAnsi="Times New Roman" w:cs="Times New Roman"/>
          <w:sz w:val="26"/>
          <w:szCs w:val="26"/>
        </w:rPr>
        <w:tab/>
      </w:r>
      <w:r w:rsidRPr="00B07E34">
        <w:rPr>
          <w:rFonts w:ascii="Times New Roman" w:hAnsi="Times New Roman" w:cs="Times New Roman"/>
          <w:sz w:val="26"/>
          <w:szCs w:val="26"/>
        </w:rPr>
        <w:t xml:space="preserve">Nigerian deposit money banks. </w:t>
      </w:r>
      <w:r w:rsidRPr="00B07E34">
        <w:rPr>
          <w:rFonts w:ascii="Times New Roman" w:hAnsi="Times New Roman" w:cs="Times New Roman"/>
          <w:i/>
          <w:iCs/>
          <w:sz w:val="26"/>
          <w:szCs w:val="26"/>
        </w:rPr>
        <w:t>Contemporary Accounting Research</w:t>
      </w:r>
      <w:r w:rsidR="00EE365D">
        <w:rPr>
          <w:rFonts w:ascii="Times New Roman" w:hAnsi="Times New Roman" w:cs="Times New Roman"/>
          <w:i/>
          <w:iCs/>
          <w:sz w:val="26"/>
          <w:szCs w:val="26"/>
        </w:rPr>
        <w:tab/>
      </w:r>
      <w:r w:rsidRPr="00B07E34">
        <w:rPr>
          <w:rFonts w:ascii="Times New Roman" w:hAnsi="Times New Roman" w:cs="Times New Roman"/>
          <w:i/>
          <w:iCs/>
          <w:sz w:val="26"/>
          <w:szCs w:val="26"/>
        </w:rPr>
        <w:t>Journal</w:t>
      </w:r>
      <w:r w:rsidRPr="00B07E34">
        <w:rPr>
          <w:rFonts w:ascii="Times New Roman" w:hAnsi="Times New Roman" w:cs="Times New Roman"/>
          <w:sz w:val="26"/>
          <w:szCs w:val="26"/>
        </w:rPr>
        <w:t>, 5(2), 59–73.</w:t>
      </w:r>
    </w:p>
    <w:p w14:paraId="74A65E91" w14:textId="14716E29" w:rsidR="00EE365D" w:rsidRPr="00B07E34" w:rsidRDefault="00EE365D" w:rsidP="00EE365D">
      <w:pPr>
        <w:spacing w:line="480" w:lineRule="auto"/>
        <w:jc w:val="both"/>
        <w:rPr>
          <w:rFonts w:ascii="Times New Roman" w:hAnsi="Times New Roman" w:cs="Times New Roman"/>
          <w:sz w:val="26"/>
          <w:szCs w:val="26"/>
        </w:rPr>
      </w:pPr>
      <w:proofErr w:type="spellStart"/>
      <w:r w:rsidRPr="00B07E34">
        <w:rPr>
          <w:rFonts w:ascii="Times New Roman" w:hAnsi="Times New Roman" w:cs="Times New Roman"/>
          <w:sz w:val="26"/>
          <w:szCs w:val="26"/>
        </w:rPr>
        <w:t>Uwuigbe</w:t>
      </w:r>
      <w:proofErr w:type="spellEnd"/>
      <w:r w:rsidRPr="00B07E34">
        <w:rPr>
          <w:rFonts w:ascii="Times New Roman" w:hAnsi="Times New Roman" w:cs="Times New Roman"/>
          <w:sz w:val="26"/>
          <w:szCs w:val="26"/>
        </w:rPr>
        <w:t>, U., Okezie, A., &amp; Olayemi, O. (2015). Internal control and audit</w:t>
      </w:r>
      <w:r>
        <w:rPr>
          <w:rFonts w:ascii="Times New Roman" w:hAnsi="Times New Roman" w:cs="Times New Roman"/>
          <w:sz w:val="26"/>
          <w:szCs w:val="26"/>
        </w:rPr>
        <w:tab/>
      </w:r>
      <w:r w:rsidRPr="00B07E34">
        <w:rPr>
          <w:rFonts w:ascii="Times New Roman" w:hAnsi="Times New Roman" w:cs="Times New Roman"/>
          <w:sz w:val="26"/>
          <w:szCs w:val="26"/>
        </w:rPr>
        <w:t xml:space="preserve">practices in Nigerian banks. </w:t>
      </w:r>
      <w:r w:rsidRPr="00B07E34">
        <w:rPr>
          <w:rFonts w:ascii="Times New Roman" w:hAnsi="Times New Roman" w:cs="Times New Roman"/>
          <w:i/>
          <w:iCs/>
          <w:sz w:val="26"/>
          <w:szCs w:val="26"/>
        </w:rPr>
        <w:t>The Nigerian Accountant</w:t>
      </w:r>
      <w:r w:rsidRPr="00B07E34">
        <w:rPr>
          <w:rFonts w:ascii="Times New Roman" w:hAnsi="Times New Roman" w:cs="Times New Roman"/>
          <w:sz w:val="26"/>
          <w:szCs w:val="26"/>
        </w:rPr>
        <w:t>, 48(2), 13–22.</w:t>
      </w:r>
    </w:p>
    <w:p w14:paraId="59B98B2B" w14:textId="77777777" w:rsidR="00EE365D" w:rsidRPr="00EE365D" w:rsidRDefault="00EE365D" w:rsidP="00EE365D">
      <w:pPr>
        <w:spacing w:line="480" w:lineRule="auto"/>
        <w:jc w:val="both"/>
        <w:rPr>
          <w:rFonts w:ascii="Times New Roman" w:hAnsi="Times New Roman" w:cs="Times New Roman"/>
          <w:b/>
          <w:bCs/>
          <w:sz w:val="26"/>
          <w:szCs w:val="26"/>
        </w:rPr>
      </w:pPr>
    </w:p>
    <w:p w14:paraId="75F98FB6" w14:textId="77777777" w:rsidR="00EE365D" w:rsidRPr="00EE365D" w:rsidRDefault="00EE365D" w:rsidP="00EE365D">
      <w:pPr>
        <w:spacing w:line="480" w:lineRule="auto"/>
        <w:jc w:val="both"/>
        <w:rPr>
          <w:rFonts w:ascii="Times New Roman" w:hAnsi="Times New Roman" w:cs="Times New Roman"/>
          <w:b/>
          <w:bCs/>
          <w:sz w:val="26"/>
          <w:szCs w:val="26"/>
        </w:rPr>
      </w:pPr>
    </w:p>
    <w:p w14:paraId="10D3AF63" w14:textId="50E07F84" w:rsidR="00B07E34" w:rsidRPr="00B07E34" w:rsidRDefault="00B07E34" w:rsidP="00EE365D">
      <w:pPr>
        <w:spacing w:line="480" w:lineRule="auto"/>
        <w:jc w:val="center"/>
        <w:rPr>
          <w:rFonts w:ascii="Times New Roman" w:hAnsi="Times New Roman" w:cs="Times New Roman"/>
          <w:b/>
          <w:bCs/>
          <w:sz w:val="26"/>
          <w:szCs w:val="26"/>
        </w:rPr>
      </w:pPr>
      <w:r w:rsidRPr="00B07E34">
        <w:rPr>
          <w:rFonts w:ascii="Times New Roman" w:hAnsi="Times New Roman" w:cs="Times New Roman"/>
          <w:b/>
          <w:bCs/>
          <w:sz w:val="26"/>
          <w:szCs w:val="26"/>
        </w:rPr>
        <w:lastRenderedPageBreak/>
        <w:t>APPENDIX</w:t>
      </w:r>
    </w:p>
    <w:p w14:paraId="23FC1600" w14:textId="77777777" w:rsidR="00B07E34" w:rsidRPr="00B07E34" w:rsidRDefault="00B07E34"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Appendix I: Research Questionnaire</w:t>
      </w:r>
    </w:p>
    <w:p w14:paraId="18E4B7D9"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Title:</w:t>
      </w:r>
      <w:r w:rsidRPr="00B07E34">
        <w:rPr>
          <w:rFonts w:ascii="Times New Roman" w:hAnsi="Times New Roman" w:cs="Times New Roman"/>
          <w:sz w:val="26"/>
          <w:szCs w:val="26"/>
        </w:rPr>
        <w:t xml:space="preserve"> </w:t>
      </w:r>
      <w:r w:rsidRPr="00B07E34">
        <w:rPr>
          <w:rFonts w:ascii="Times New Roman" w:hAnsi="Times New Roman" w:cs="Times New Roman"/>
          <w:i/>
          <w:iCs/>
          <w:sz w:val="26"/>
          <w:szCs w:val="26"/>
        </w:rPr>
        <w:t>Audit Risk Assessment and Internal Control in Nigerian Deposit Money Banks</w:t>
      </w:r>
    </w:p>
    <w:p w14:paraId="2712DC96" w14:textId="77777777" w:rsidR="00EE365D" w:rsidRDefault="00B07E34"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Dear Respondent,</w:t>
      </w:r>
    </w:p>
    <w:p w14:paraId="196DBC01" w14:textId="19A51D0B"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This questionnaire is designed to collect data for academic research. All information provided will be treated with strict confidentiality and used only for research purposes.</w:t>
      </w:r>
    </w:p>
    <w:p w14:paraId="21D2205F" w14:textId="77777777"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b/>
          <w:bCs/>
          <w:sz w:val="26"/>
          <w:szCs w:val="26"/>
        </w:rPr>
        <w:t>Section A: Demographic Information</w:t>
      </w:r>
    </w:p>
    <w:p w14:paraId="1530A439" w14:textId="77777777" w:rsidR="00B07E34" w:rsidRPr="00B07E34" w:rsidRDefault="00B07E34" w:rsidP="00EE365D">
      <w:pPr>
        <w:numPr>
          <w:ilvl w:val="0"/>
          <w:numId w:val="20"/>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Gender: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Male</w:t>
      </w:r>
      <w:r w:rsidRPr="00B07E34">
        <w:rPr>
          <w:rFonts w:ascii="Times New Roman" w:hAnsi="Times New Roman" w:cs="Times New Roman"/>
          <w:sz w:val="26"/>
          <w:szCs w:val="26"/>
        </w:rPr>
        <w:t>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Female</w:t>
      </w:r>
    </w:p>
    <w:p w14:paraId="0618CBAB" w14:textId="77777777" w:rsidR="00B07E34" w:rsidRPr="00B07E34" w:rsidRDefault="00B07E34" w:rsidP="00EE365D">
      <w:pPr>
        <w:numPr>
          <w:ilvl w:val="0"/>
          <w:numId w:val="20"/>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Age: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18–25</w:t>
      </w:r>
      <w:r w:rsidRPr="00B07E34">
        <w:rPr>
          <w:rFonts w:ascii="Times New Roman" w:hAnsi="Times New Roman" w:cs="Times New Roman"/>
          <w:sz w:val="26"/>
          <w:szCs w:val="26"/>
        </w:rPr>
        <w:t>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26–35</w:t>
      </w:r>
      <w:r w:rsidRPr="00B07E34">
        <w:rPr>
          <w:rFonts w:ascii="Times New Roman" w:hAnsi="Times New Roman" w:cs="Times New Roman"/>
          <w:sz w:val="26"/>
          <w:szCs w:val="26"/>
        </w:rPr>
        <w:t>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36–45</w:t>
      </w:r>
      <w:r w:rsidRPr="00B07E34">
        <w:rPr>
          <w:rFonts w:ascii="Times New Roman" w:hAnsi="Times New Roman" w:cs="Times New Roman"/>
          <w:sz w:val="26"/>
          <w:szCs w:val="26"/>
        </w:rPr>
        <w:t>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46+</w:t>
      </w:r>
    </w:p>
    <w:p w14:paraId="004A1200" w14:textId="77777777" w:rsidR="00B07E34" w:rsidRPr="00B07E34" w:rsidRDefault="00B07E34" w:rsidP="00EE365D">
      <w:pPr>
        <w:numPr>
          <w:ilvl w:val="0"/>
          <w:numId w:val="20"/>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Position: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Auditor</w:t>
      </w:r>
      <w:r w:rsidRPr="00B07E34">
        <w:rPr>
          <w:rFonts w:ascii="Times New Roman" w:hAnsi="Times New Roman" w:cs="Times New Roman"/>
          <w:sz w:val="26"/>
          <w:szCs w:val="26"/>
        </w:rPr>
        <w:t>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Accountant</w:t>
      </w:r>
      <w:r w:rsidRPr="00B07E34">
        <w:rPr>
          <w:rFonts w:ascii="Times New Roman" w:hAnsi="Times New Roman" w:cs="Times New Roman"/>
          <w:sz w:val="26"/>
          <w:szCs w:val="26"/>
        </w:rPr>
        <w:t>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Manager</w:t>
      </w:r>
      <w:r w:rsidRPr="00B07E34">
        <w:rPr>
          <w:rFonts w:ascii="Times New Roman" w:hAnsi="Times New Roman" w:cs="Times New Roman"/>
          <w:sz w:val="26"/>
          <w:szCs w:val="26"/>
        </w:rPr>
        <w:t>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Internal Control Officer</w:t>
      </w:r>
    </w:p>
    <w:p w14:paraId="34A14A4A" w14:textId="77777777" w:rsidR="00B07E34" w:rsidRPr="00B07E34" w:rsidRDefault="00B07E34" w:rsidP="00EE365D">
      <w:pPr>
        <w:numPr>
          <w:ilvl w:val="0"/>
          <w:numId w:val="20"/>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Years of Experience: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0–5</w:t>
      </w:r>
      <w:r w:rsidRPr="00B07E34">
        <w:rPr>
          <w:rFonts w:ascii="Times New Roman" w:hAnsi="Times New Roman" w:cs="Times New Roman"/>
          <w:sz w:val="26"/>
          <w:szCs w:val="26"/>
        </w:rPr>
        <w:t>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6–10</w:t>
      </w:r>
      <w:r w:rsidRPr="00B07E34">
        <w:rPr>
          <w:rFonts w:ascii="Times New Roman" w:hAnsi="Times New Roman" w:cs="Times New Roman"/>
          <w:sz w:val="26"/>
          <w:szCs w:val="26"/>
        </w:rPr>
        <w:t>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11–15</w:t>
      </w:r>
      <w:r w:rsidRPr="00B07E34">
        <w:rPr>
          <w:rFonts w:ascii="Times New Roman" w:hAnsi="Times New Roman" w:cs="Times New Roman"/>
          <w:sz w:val="26"/>
          <w:szCs w:val="26"/>
        </w:rPr>
        <w:t>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16+</w:t>
      </w:r>
    </w:p>
    <w:p w14:paraId="6DC4AA8B" w14:textId="77777777" w:rsidR="00EE365D" w:rsidRDefault="00EE365D" w:rsidP="00EE365D">
      <w:pPr>
        <w:spacing w:line="480" w:lineRule="auto"/>
        <w:jc w:val="both"/>
        <w:rPr>
          <w:rFonts w:ascii="Times New Roman" w:hAnsi="Times New Roman" w:cs="Times New Roman"/>
          <w:b/>
          <w:bCs/>
          <w:sz w:val="26"/>
          <w:szCs w:val="26"/>
        </w:rPr>
      </w:pPr>
    </w:p>
    <w:p w14:paraId="3DF0FE1C" w14:textId="0859880A" w:rsidR="00EE365D" w:rsidRDefault="00B07E34"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lastRenderedPageBreak/>
        <w:t>Section B: Internal Control System</w:t>
      </w:r>
    </w:p>
    <w:p w14:paraId="2AABCCE1" w14:textId="4815052C" w:rsidR="00B07E34" w:rsidRPr="00B07E34" w:rsidRDefault="00B07E34" w:rsidP="00EE365D">
      <w:p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 xml:space="preserve">5. Our bank has clearly defined internal control policies.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Strongly Agree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Agree </w:t>
      </w:r>
      <w:proofErr w:type="gramStart"/>
      <w:r w:rsidRPr="00B07E34">
        <w:rPr>
          <w:rFonts w:ascii="Times New Roman" w:hAnsi="Times New Roman" w:cs="Times New Roman"/>
          <w:sz w:val="26"/>
          <w:szCs w:val="26"/>
        </w:rPr>
        <w:t>[</w:t>
      </w:r>
      <w:r w:rsidR="00276DB0">
        <w:rPr>
          <w:rFonts w:ascii="Times New Roman" w:hAnsi="Times New Roman" w:cs="Times New Roman"/>
          <w:sz w:val="26"/>
          <w:szCs w:val="26"/>
        </w:rPr>
        <w:t xml:space="preserve"> </w:t>
      </w:r>
      <w:r w:rsidRPr="00B07E34">
        <w:rPr>
          <w:rFonts w:ascii="Times New Roman" w:hAnsi="Times New Roman" w:cs="Times New Roman"/>
          <w:sz w:val="26"/>
          <w:szCs w:val="26"/>
        </w:rPr>
        <w:t>]</w:t>
      </w:r>
      <w:proofErr w:type="gramEnd"/>
      <w:r w:rsidRPr="00B07E34">
        <w:rPr>
          <w:rFonts w:ascii="Times New Roman" w:hAnsi="Times New Roman" w:cs="Times New Roman"/>
          <w:sz w:val="26"/>
          <w:szCs w:val="26"/>
        </w:rPr>
        <w:t xml:space="preserve"> Neutral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Disagree </w:t>
      </w:r>
      <w:proofErr w:type="gramStart"/>
      <w:r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t xml:space="preserve"> Strongly Disagree</w:t>
      </w:r>
      <w:r w:rsidR="00276DB0">
        <w:rPr>
          <w:rFonts w:ascii="Times New Roman" w:hAnsi="Times New Roman" w:cs="Times New Roman"/>
          <w:sz w:val="26"/>
          <w:szCs w:val="26"/>
        </w:rPr>
        <w:t xml:space="preserve"> </w:t>
      </w:r>
      <w:proofErr w:type="gramStart"/>
      <w:r w:rsidR="00276DB0" w:rsidRPr="00B07E34">
        <w:rPr>
          <w:rFonts w:ascii="Times New Roman" w:hAnsi="Times New Roman" w:cs="Times New Roman"/>
          <w:sz w:val="26"/>
          <w:szCs w:val="26"/>
        </w:rPr>
        <w:t>[ ]</w:t>
      </w:r>
      <w:proofErr w:type="gramEnd"/>
      <w:r w:rsidRPr="00B07E34">
        <w:rPr>
          <w:rFonts w:ascii="Times New Roman" w:hAnsi="Times New Roman" w:cs="Times New Roman"/>
          <w:sz w:val="26"/>
          <w:szCs w:val="26"/>
        </w:rPr>
        <w:br/>
        <w:t>6. The internal control systems are regularly reviewed.</w:t>
      </w:r>
      <w:r w:rsidRPr="00B07E34">
        <w:rPr>
          <w:rFonts w:ascii="Times New Roman" w:hAnsi="Times New Roman" w:cs="Times New Roman"/>
          <w:sz w:val="26"/>
          <w:szCs w:val="26"/>
        </w:rPr>
        <w:br/>
        <w:t>7. Segregation of duties is practiced in your department.</w:t>
      </w:r>
      <w:r w:rsidRPr="00B07E34">
        <w:rPr>
          <w:rFonts w:ascii="Times New Roman" w:hAnsi="Times New Roman" w:cs="Times New Roman"/>
          <w:sz w:val="26"/>
          <w:szCs w:val="26"/>
        </w:rPr>
        <w:br/>
        <w:t>8. There is effective documentation of financial transactions.</w:t>
      </w:r>
    </w:p>
    <w:p w14:paraId="2999F4A8" w14:textId="77777777" w:rsidR="00EE365D" w:rsidRDefault="00B07E34"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Section C: Audit Risk Assessment</w:t>
      </w:r>
    </w:p>
    <w:p w14:paraId="1BDFAD5B" w14:textId="124B8DCD" w:rsidR="00B07E34" w:rsidRPr="00B07E34" w:rsidRDefault="00B07E34"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sz w:val="26"/>
          <w:szCs w:val="26"/>
        </w:rPr>
        <w:t>9. Risk assessment is part of the audit planning process.</w:t>
      </w:r>
      <w:r w:rsidRPr="00B07E34">
        <w:rPr>
          <w:rFonts w:ascii="Times New Roman" w:hAnsi="Times New Roman" w:cs="Times New Roman"/>
          <w:sz w:val="26"/>
          <w:szCs w:val="26"/>
        </w:rPr>
        <w:br/>
        <w:t>10. Audit procedures are tailored based on identified risks.</w:t>
      </w:r>
      <w:r w:rsidRPr="00B07E34">
        <w:rPr>
          <w:rFonts w:ascii="Times New Roman" w:hAnsi="Times New Roman" w:cs="Times New Roman"/>
          <w:sz w:val="26"/>
          <w:szCs w:val="26"/>
        </w:rPr>
        <w:br/>
        <w:t>11. Auditors adequately review internal control systems.</w:t>
      </w:r>
      <w:r w:rsidRPr="00B07E34">
        <w:rPr>
          <w:rFonts w:ascii="Times New Roman" w:hAnsi="Times New Roman" w:cs="Times New Roman"/>
          <w:sz w:val="26"/>
          <w:szCs w:val="26"/>
        </w:rPr>
        <w:br/>
        <w:t>12. The likelihood of audit failure is low due to strong controls.</w:t>
      </w:r>
    </w:p>
    <w:p w14:paraId="450CDB63" w14:textId="77777777" w:rsidR="00EE365D" w:rsidRDefault="00EE365D" w:rsidP="00EE365D">
      <w:pPr>
        <w:spacing w:line="480" w:lineRule="auto"/>
        <w:jc w:val="both"/>
        <w:rPr>
          <w:rFonts w:ascii="Times New Roman" w:hAnsi="Times New Roman" w:cs="Times New Roman"/>
          <w:sz w:val="26"/>
          <w:szCs w:val="26"/>
        </w:rPr>
      </w:pPr>
    </w:p>
    <w:p w14:paraId="2976FC75" w14:textId="77777777" w:rsidR="00EE365D" w:rsidRDefault="00EE365D" w:rsidP="00EE365D">
      <w:pPr>
        <w:spacing w:line="480" w:lineRule="auto"/>
        <w:jc w:val="both"/>
        <w:rPr>
          <w:rFonts w:ascii="Times New Roman" w:hAnsi="Times New Roman" w:cs="Times New Roman"/>
          <w:sz w:val="26"/>
          <w:szCs w:val="26"/>
        </w:rPr>
      </w:pPr>
    </w:p>
    <w:p w14:paraId="61BFFC4B" w14:textId="77777777" w:rsidR="00EE365D" w:rsidRDefault="00EE365D" w:rsidP="00EE365D">
      <w:pPr>
        <w:spacing w:line="480" w:lineRule="auto"/>
        <w:jc w:val="both"/>
        <w:rPr>
          <w:rFonts w:ascii="Times New Roman" w:hAnsi="Times New Roman" w:cs="Times New Roman"/>
          <w:sz w:val="26"/>
          <w:szCs w:val="26"/>
        </w:rPr>
      </w:pPr>
    </w:p>
    <w:p w14:paraId="0BEE5C06" w14:textId="77777777" w:rsidR="00EE365D" w:rsidRDefault="00EE365D" w:rsidP="00EE365D">
      <w:pPr>
        <w:spacing w:line="480" w:lineRule="auto"/>
        <w:jc w:val="both"/>
        <w:rPr>
          <w:rFonts w:ascii="Times New Roman" w:hAnsi="Times New Roman" w:cs="Times New Roman"/>
          <w:sz w:val="26"/>
          <w:szCs w:val="26"/>
        </w:rPr>
      </w:pPr>
    </w:p>
    <w:p w14:paraId="5205C2F2" w14:textId="77777777" w:rsidR="00EE365D" w:rsidRDefault="00EE365D" w:rsidP="00EE365D">
      <w:pPr>
        <w:spacing w:line="480" w:lineRule="auto"/>
        <w:jc w:val="both"/>
        <w:rPr>
          <w:rFonts w:ascii="Times New Roman" w:hAnsi="Times New Roman" w:cs="Times New Roman"/>
          <w:b/>
          <w:bCs/>
          <w:sz w:val="26"/>
          <w:szCs w:val="26"/>
        </w:rPr>
      </w:pPr>
    </w:p>
    <w:p w14:paraId="7632DC67" w14:textId="47F30B4F" w:rsidR="00B07E34" w:rsidRPr="00B07E34" w:rsidRDefault="00B07E34"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lastRenderedPageBreak/>
        <w:t>Appendix II: Sample Table for Variable Analysis</w:t>
      </w:r>
    </w:p>
    <w:tbl>
      <w:tblPr>
        <w:tblStyle w:val="TableGrid"/>
        <w:tblW w:w="0" w:type="auto"/>
        <w:tblLook w:val="04A0" w:firstRow="1" w:lastRow="0" w:firstColumn="1" w:lastColumn="0" w:noHBand="0" w:noVBand="1"/>
      </w:tblPr>
      <w:tblGrid>
        <w:gridCol w:w="3206"/>
        <w:gridCol w:w="852"/>
        <w:gridCol w:w="1220"/>
        <w:gridCol w:w="2433"/>
      </w:tblGrid>
      <w:tr w:rsidR="00B07E34" w:rsidRPr="00B07E34" w14:paraId="57390EB8" w14:textId="77777777" w:rsidTr="00EE365D">
        <w:tc>
          <w:tcPr>
            <w:tcW w:w="0" w:type="auto"/>
            <w:hideMark/>
          </w:tcPr>
          <w:p w14:paraId="183E4F09"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Variable</w:t>
            </w:r>
          </w:p>
        </w:tc>
        <w:tc>
          <w:tcPr>
            <w:tcW w:w="0" w:type="auto"/>
            <w:hideMark/>
          </w:tcPr>
          <w:p w14:paraId="296ACA3D"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Mean</w:t>
            </w:r>
          </w:p>
        </w:tc>
        <w:tc>
          <w:tcPr>
            <w:tcW w:w="0" w:type="auto"/>
            <w:hideMark/>
          </w:tcPr>
          <w:p w14:paraId="00DD41F5"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Std. Dev.</w:t>
            </w:r>
          </w:p>
        </w:tc>
        <w:tc>
          <w:tcPr>
            <w:tcW w:w="0" w:type="auto"/>
            <w:hideMark/>
          </w:tcPr>
          <w:p w14:paraId="43380588" w14:textId="77777777" w:rsidR="00B07E34" w:rsidRPr="00B07E34" w:rsidRDefault="00B07E34" w:rsidP="00EE365D">
            <w:pPr>
              <w:spacing w:after="160"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Interpretation</w:t>
            </w:r>
          </w:p>
        </w:tc>
      </w:tr>
      <w:tr w:rsidR="00B07E34" w:rsidRPr="00B07E34" w14:paraId="1F4BE6C6" w14:textId="77777777" w:rsidTr="00EE365D">
        <w:tc>
          <w:tcPr>
            <w:tcW w:w="0" w:type="auto"/>
            <w:hideMark/>
          </w:tcPr>
          <w:p w14:paraId="42F685C1"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Internal Control Policy</w:t>
            </w:r>
          </w:p>
        </w:tc>
        <w:tc>
          <w:tcPr>
            <w:tcW w:w="0" w:type="auto"/>
            <w:hideMark/>
          </w:tcPr>
          <w:p w14:paraId="06761FF3"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4.12</w:t>
            </w:r>
          </w:p>
        </w:tc>
        <w:tc>
          <w:tcPr>
            <w:tcW w:w="0" w:type="auto"/>
            <w:hideMark/>
          </w:tcPr>
          <w:p w14:paraId="7CB450CA"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0.63</w:t>
            </w:r>
          </w:p>
        </w:tc>
        <w:tc>
          <w:tcPr>
            <w:tcW w:w="0" w:type="auto"/>
            <w:hideMark/>
          </w:tcPr>
          <w:p w14:paraId="2C8C5955"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Effective</w:t>
            </w:r>
          </w:p>
        </w:tc>
      </w:tr>
      <w:tr w:rsidR="00B07E34" w:rsidRPr="00B07E34" w14:paraId="5C78CE43" w14:textId="77777777" w:rsidTr="00EE365D">
        <w:tc>
          <w:tcPr>
            <w:tcW w:w="0" w:type="auto"/>
            <w:hideMark/>
          </w:tcPr>
          <w:p w14:paraId="3DE10C0D"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Segregation of Duties</w:t>
            </w:r>
          </w:p>
        </w:tc>
        <w:tc>
          <w:tcPr>
            <w:tcW w:w="0" w:type="auto"/>
            <w:hideMark/>
          </w:tcPr>
          <w:p w14:paraId="7D982B8E"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3.89</w:t>
            </w:r>
          </w:p>
        </w:tc>
        <w:tc>
          <w:tcPr>
            <w:tcW w:w="0" w:type="auto"/>
            <w:hideMark/>
          </w:tcPr>
          <w:p w14:paraId="51CBE8D0"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0.70</w:t>
            </w:r>
          </w:p>
        </w:tc>
        <w:tc>
          <w:tcPr>
            <w:tcW w:w="0" w:type="auto"/>
            <w:hideMark/>
          </w:tcPr>
          <w:p w14:paraId="16AF41B7"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Moderately Effective</w:t>
            </w:r>
          </w:p>
        </w:tc>
      </w:tr>
      <w:tr w:rsidR="00B07E34" w:rsidRPr="00B07E34" w14:paraId="1BB32F36" w14:textId="77777777" w:rsidTr="00EE365D">
        <w:tc>
          <w:tcPr>
            <w:tcW w:w="0" w:type="auto"/>
            <w:hideMark/>
          </w:tcPr>
          <w:p w14:paraId="218DD6CE"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Risk Assessment Procedures</w:t>
            </w:r>
          </w:p>
        </w:tc>
        <w:tc>
          <w:tcPr>
            <w:tcW w:w="0" w:type="auto"/>
            <w:hideMark/>
          </w:tcPr>
          <w:p w14:paraId="597656FB"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4.30</w:t>
            </w:r>
          </w:p>
        </w:tc>
        <w:tc>
          <w:tcPr>
            <w:tcW w:w="0" w:type="auto"/>
            <w:hideMark/>
          </w:tcPr>
          <w:p w14:paraId="2BF3B33A"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0.55</w:t>
            </w:r>
          </w:p>
        </w:tc>
        <w:tc>
          <w:tcPr>
            <w:tcW w:w="0" w:type="auto"/>
            <w:hideMark/>
          </w:tcPr>
          <w:p w14:paraId="3F2F7BF5"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Highly Effective</w:t>
            </w:r>
          </w:p>
        </w:tc>
      </w:tr>
      <w:tr w:rsidR="00B07E34" w:rsidRPr="00B07E34" w14:paraId="1952AABF" w14:textId="77777777" w:rsidTr="00EE365D">
        <w:tc>
          <w:tcPr>
            <w:tcW w:w="0" w:type="auto"/>
            <w:hideMark/>
          </w:tcPr>
          <w:p w14:paraId="4426EFDA"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Audit Failure Likelihood</w:t>
            </w:r>
          </w:p>
        </w:tc>
        <w:tc>
          <w:tcPr>
            <w:tcW w:w="0" w:type="auto"/>
            <w:hideMark/>
          </w:tcPr>
          <w:p w14:paraId="24CC51BE"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2.05</w:t>
            </w:r>
          </w:p>
        </w:tc>
        <w:tc>
          <w:tcPr>
            <w:tcW w:w="0" w:type="auto"/>
            <w:hideMark/>
          </w:tcPr>
          <w:p w14:paraId="4D68ADCE"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0.80</w:t>
            </w:r>
          </w:p>
        </w:tc>
        <w:tc>
          <w:tcPr>
            <w:tcW w:w="0" w:type="auto"/>
            <w:hideMark/>
          </w:tcPr>
          <w:p w14:paraId="43E09220" w14:textId="77777777" w:rsidR="00B07E34" w:rsidRPr="00B07E34" w:rsidRDefault="00B07E34" w:rsidP="00EE365D">
            <w:pPr>
              <w:spacing w:after="160" w:line="480" w:lineRule="auto"/>
              <w:jc w:val="both"/>
              <w:rPr>
                <w:rFonts w:ascii="Times New Roman" w:hAnsi="Times New Roman" w:cs="Times New Roman"/>
                <w:sz w:val="26"/>
                <w:szCs w:val="26"/>
              </w:rPr>
            </w:pPr>
            <w:r w:rsidRPr="00B07E34">
              <w:rPr>
                <w:rFonts w:ascii="Times New Roman" w:hAnsi="Times New Roman" w:cs="Times New Roman"/>
                <w:sz w:val="26"/>
                <w:szCs w:val="26"/>
              </w:rPr>
              <w:t>Low Risk</w:t>
            </w:r>
          </w:p>
        </w:tc>
      </w:tr>
    </w:tbl>
    <w:p w14:paraId="307B5311" w14:textId="0136A183" w:rsidR="00B07E34" w:rsidRPr="00B07E34" w:rsidRDefault="00B07E34" w:rsidP="00EE365D">
      <w:pPr>
        <w:spacing w:line="480" w:lineRule="auto"/>
        <w:jc w:val="both"/>
        <w:rPr>
          <w:rFonts w:ascii="Times New Roman" w:hAnsi="Times New Roman" w:cs="Times New Roman"/>
          <w:b/>
          <w:bCs/>
          <w:sz w:val="26"/>
          <w:szCs w:val="26"/>
        </w:rPr>
      </w:pPr>
      <w:r w:rsidRPr="00B07E34">
        <w:rPr>
          <w:rFonts w:ascii="Times New Roman" w:hAnsi="Times New Roman" w:cs="Times New Roman"/>
          <w:b/>
          <w:bCs/>
          <w:sz w:val="26"/>
          <w:szCs w:val="26"/>
        </w:rPr>
        <w:t>Appendix I</w:t>
      </w:r>
      <w:r w:rsidR="00A3144C">
        <w:rPr>
          <w:rFonts w:ascii="Times New Roman" w:hAnsi="Times New Roman" w:cs="Times New Roman"/>
          <w:b/>
          <w:bCs/>
          <w:sz w:val="26"/>
          <w:szCs w:val="26"/>
        </w:rPr>
        <w:t>II:</w:t>
      </w:r>
      <w:r w:rsidRPr="00B07E34">
        <w:rPr>
          <w:rFonts w:ascii="Times New Roman" w:hAnsi="Times New Roman" w:cs="Times New Roman"/>
          <w:b/>
          <w:bCs/>
          <w:sz w:val="26"/>
          <w:szCs w:val="26"/>
        </w:rPr>
        <w:t xml:space="preserve"> List of Banks Surveyed</w:t>
      </w:r>
    </w:p>
    <w:p w14:paraId="062E9124" w14:textId="77777777" w:rsidR="00B07E34" w:rsidRPr="00B07E34" w:rsidRDefault="00B07E34" w:rsidP="00EE365D">
      <w:pPr>
        <w:numPr>
          <w:ilvl w:val="0"/>
          <w:numId w:val="21"/>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Zenith Bank Plc</w:t>
      </w:r>
    </w:p>
    <w:p w14:paraId="4382BD03" w14:textId="77777777" w:rsidR="00B07E34" w:rsidRPr="00B07E34" w:rsidRDefault="00B07E34" w:rsidP="00EE365D">
      <w:pPr>
        <w:numPr>
          <w:ilvl w:val="0"/>
          <w:numId w:val="21"/>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Access Bank Plc</w:t>
      </w:r>
    </w:p>
    <w:p w14:paraId="0999F901" w14:textId="77777777" w:rsidR="00B07E34" w:rsidRPr="00B07E34" w:rsidRDefault="00B07E34" w:rsidP="00EE365D">
      <w:pPr>
        <w:numPr>
          <w:ilvl w:val="0"/>
          <w:numId w:val="21"/>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First Bank of Nigeria Ltd</w:t>
      </w:r>
    </w:p>
    <w:p w14:paraId="72F257D4" w14:textId="29FCCA0D" w:rsidR="00B07E34" w:rsidRPr="00B07E34" w:rsidRDefault="00B07E34" w:rsidP="00EE365D">
      <w:pPr>
        <w:numPr>
          <w:ilvl w:val="0"/>
          <w:numId w:val="21"/>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United Bank for Africa Plc</w:t>
      </w:r>
      <w:r w:rsidR="00A3144C">
        <w:rPr>
          <w:rFonts w:ascii="Times New Roman" w:hAnsi="Times New Roman" w:cs="Times New Roman"/>
          <w:sz w:val="26"/>
          <w:szCs w:val="26"/>
        </w:rPr>
        <w:t>.</w:t>
      </w:r>
    </w:p>
    <w:p w14:paraId="56205042" w14:textId="27DED0CB" w:rsidR="00B07E34" w:rsidRPr="00B07E34" w:rsidRDefault="00B07E34" w:rsidP="00EE365D">
      <w:pPr>
        <w:numPr>
          <w:ilvl w:val="0"/>
          <w:numId w:val="21"/>
        </w:numPr>
        <w:spacing w:line="480" w:lineRule="auto"/>
        <w:jc w:val="both"/>
        <w:rPr>
          <w:rFonts w:ascii="Times New Roman" w:hAnsi="Times New Roman" w:cs="Times New Roman"/>
          <w:sz w:val="26"/>
          <w:szCs w:val="26"/>
        </w:rPr>
      </w:pPr>
      <w:r w:rsidRPr="00B07E34">
        <w:rPr>
          <w:rFonts w:ascii="Times New Roman" w:hAnsi="Times New Roman" w:cs="Times New Roman"/>
          <w:sz w:val="26"/>
          <w:szCs w:val="26"/>
        </w:rPr>
        <w:t>Guaranty Trust Bank Plc</w:t>
      </w:r>
      <w:r w:rsidR="00A3144C">
        <w:rPr>
          <w:rFonts w:ascii="Times New Roman" w:hAnsi="Times New Roman" w:cs="Times New Roman"/>
          <w:sz w:val="26"/>
          <w:szCs w:val="26"/>
        </w:rPr>
        <w:t>.</w:t>
      </w:r>
    </w:p>
    <w:sectPr w:rsidR="00B07E34" w:rsidRPr="00B07E34" w:rsidSect="00A3144C">
      <w:pgSz w:w="11521" w:h="13682"/>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FF6E" w14:textId="77777777" w:rsidR="003876FE" w:rsidRDefault="003876FE" w:rsidP="00EE365D">
      <w:pPr>
        <w:spacing w:after="0" w:line="240" w:lineRule="auto"/>
      </w:pPr>
      <w:r>
        <w:separator/>
      </w:r>
    </w:p>
  </w:endnote>
  <w:endnote w:type="continuationSeparator" w:id="0">
    <w:p w14:paraId="1B6C375B" w14:textId="77777777" w:rsidR="003876FE" w:rsidRDefault="003876FE" w:rsidP="00EE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03900"/>
      <w:docPartObj>
        <w:docPartGallery w:val="Page Numbers (Bottom of Page)"/>
        <w:docPartUnique/>
      </w:docPartObj>
    </w:sdtPr>
    <w:sdtEndPr>
      <w:rPr>
        <w:noProof/>
      </w:rPr>
    </w:sdtEndPr>
    <w:sdtContent>
      <w:p w14:paraId="23EF17B9" w14:textId="5F66B5A8" w:rsidR="00EE365D" w:rsidRDefault="00EE36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15D979" w14:textId="77777777" w:rsidR="00EE365D" w:rsidRDefault="00EE3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A19F" w14:textId="77777777" w:rsidR="003876FE" w:rsidRDefault="003876FE" w:rsidP="00EE365D">
      <w:pPr>
        <w:spacing w:after="0" w:line="240" w:lineRule="auto"/>
      </w:pPr>
      <w:r>
        <w:separator/>
      </w:r>
    </w:p>
  </w:footnote>
  <w:footnote w:type="continuationSeparator" w:id="0">
    <w:p w14:paraId="4DA013F6" w14:textId="77777777" w:rsidR="003876FE" w:rsidRDefault="003876FE" w:rsidP="00EE3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4A2"/>
    <w:multiLevelType w:val="multilevel"/>
    <w:tmpl w:val="5836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92363"/>
    <w:multiLevelType w:val="multilevel"/>
    <w:tmpl w:val="98322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F630B"/>
    <w:multiLevelType w:val="multilevel"/>
    <w:tmpl w:val="C18EF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95951"/>
    <w:multiLevelType w:val="multilevel"/>
    <w:tmpl w:val="8C3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16020"/>
    <w:multiLevelType w:val="multilevel"/>
    <w:tmpl w:val="CB72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643FD"/>
    <w:multiLevelType w:val="multilevel"/>
    <w:tmpl w:val="050E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3247F"/>
    <w:multiLevelType w:val="multilevel"/>
    <w:tmpl w:val="BDFE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C66D5"/>
    <w:multiLevelType w:val="multilevel"/>
    <w:tmpl w:val="6B56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1049B"/>
    <w:multiLevelType w:val="multilevel"/>
    <w:tmpl w:val="97A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A77F3"/>
    <w:multiLevelType w:val="multilevel"/>
    <w:tmpl w:val="1486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B0BB7"/>
    <w:multiLevelType w:val="multilevel"/>
    <w:tmpl w:val="23BC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902FC"/>
    <w:multiLevelType w:val="multilevel"/>
    <w:tmpl w:val="41D85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250576"/>
    <w:multiLevelType w:val="multilevel"/>
    <w:tmpl w:val="7F126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6376E7"/>
    <w:multiLevelType w:val="multilevel"/>
    <w:tmpl w:val="BCE05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D85767"/>
    <w:multiLevelType w:val="multilevel"/>
    <w:tmpl w:val="974CDFF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D515049"/>
    <w:multiLevelType w:val="multilevel"/>
    <w:tmpl w:val="99E093B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696BB9"/>
    <w:multiLevelType w:val="multilevel"/>
    <w:tmpl w:val="DD6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572245"/>
    <w:multiLevelType w:val="multilevel"/>
    <w:tmpl w:val="D4FE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F0491A"/>
    <w:multiLevelType w:val="multilevel"/>
    <w:tmpl w:val="4778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67A36"/>
    <w:multiLevelType w:val="multilevel"/>
    <w:tmpl w:val="80EE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E31E04"/>
    <w:multiLevelType w:val="multilevel"/>
    <w:tmpl w:val="8984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459A6"/>
    <w:multiLevelType w:val="multilevel"/>
    <w:tmpl w:val="DC1E2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A13B14"/>
    <w:multiLevelType w:val="multilevel"/>
    <w:tmpl w:val="50E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596233">
    <w:abstractNumId w:val="22"/>
  </w:num>
  <w:num w:numId="2" w16cid:durableId="1877501683">
    <w:abstractNumId w:val="3"/>
  </w:num>
  <w:num w:numId="3" w16cid:durableId="952438040">
    <w:abstractNumId w:val="16"/>
  </w:num>
  <w:num w:numId="4" w16cid:durableId="889002705">
    <w:abstractNumId w:val="0"/>
  </w:num>
  <w:num w:numId="5" w16cid:durableId="1244297073">
    <w:abstractNumId w:val="20"/>
  </w:num>
  <w:num w:numId="6" w16cid:durableId="1090392892">
    <w:abstractNumId w:val="17"/>
  </w:num>
  <w:num w:numId="7" w16cid:durableId="1032026634">
    <w:abstractNumId w:val="4"/>
  </w:num>
  <w:num w:numId="8" w16cid:durableId="1811746938">
    <w:abstractNumId w:val="6"/>
  </w:num>
  <w:num w:numId="9" w16cid:durableId="1433161432">
    <w:abstractNumId w:val="7"/>
  </w:num>
  <w:num w:numId="10" w16cid:durableId="581717599">
    <w:abstractNumId w:val="2"/>
  </w:num>
  <w:num w:numId="11" w16cid:durableId="1123425810">
    <w:abstractNumId w:val="19"/>
  </w:num>
  <w:num w:numId="12" w16cid:durableId="294413102">
    <w:abstractNumId w:val="5"/>
  </w:num>
  <w:num w:numId="13" w16cid:durableId="2120224188">
    <w:abstractNumId w:val="13"/>
  </w:num>
  <w:num w:numId="14" w16cid:durableId="213273505">
    <w:abstractNumId w:val="1"/>
  </w:num>
  <w:num w:numId="15" w16cid:durableId="2095128201">
    <w:abstractNumId w:val="11"/>
  </w:num>
  <w:num w:numId="16" w16cid:durableId="1715959139">
    <w:abstractNumId w:val="9"/>
  </w:num>
  <w:num w:numId="17" w16cid:durableId="178660325">
    <w:abstractNumId w:val="8"/>
  </w:num>
  <w:num w:numId="18" w16cid:durableId="1220941363">
    <w:abstractNumId w:val="10"/>
  </w:num>
  <w:num w:numId="19" w16cid:durableId="1556313519">
    <w:abstractNumId w:val="18"/>
  </w:num>
  <w:num w:numId="20" w16cid:durableId="35082716">
    <w:abstractNumId w:val="12"/>
  </w:num>
  <w:num w:numId="21" w16cid:durableId="1270117340">
    <w:abstractNumId w:val="21"/>
  </w:num>
  <w:num w:numId="22" w16cid:durableId="17894597">
    <w:abstractNumId w:val="14"/>
  </w:num>
  <w:num w:numId="23" w16cid:durableId="1144932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34"/>
    <w:rsid w:val="00042D63"/>
    <w:rsid w:val="0006399E"/>
    <w:rsid w:val="00207A80"/>
    <w:rsid w:val="0022560E"/>
    <w:rsid w:val="00276DB0"/>
    <w:rsid w:val="00300B0D"/>
    <w:rsid w:val="003876FE"/>
    <w:rsid w:val="003F6BA6"/>
    <w:rsid w:val="00426EAA"/>
    <w:rsid w:val="00446716"/>
    <w:rsid w:val="00495916"/>
    <w:rsid w:val="00601AD6"/>
    <w:rsid w:val="006F302D"/>
    <w:rsid w:val="00716E80"/>
    <w:rsid w:val="00A3144C"/>
    <w:rsid w:val="00B07E34"/>
    <w:rsid w:val="00BF39EB"/>
    <w:rsid w:val="00C166D0"/>
    <w:rsid w:val="00C77C2C"/>
    <w:rsid w:val="00CA18F3"/>
    <w:rsid w:val="00E0450E"/>
    <w:rsid w:val="00EE365D"/>
    <w:rsid w:val="00FE1D75"/>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2685"/>
  <w15:chartTrackingRefBased/>
  <w15:docId w15:val="{3C40AE30-277C-4819-8281-2B5DC5D8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B0D"/>
  </w:style>
  <w:style w:type="paragraph" w:styleId="Heading1">
    <w:name w:val="heading 1"/>
    <w:basedOn w:val="Normal"/>
    <w:next w:val="Normal"/>
    <w:link w:val="Heading1Char"/>
    <w:uiPriority w:val="9"/>
    <w:qFormat/>
    <w:rsid w:val="00B07E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07E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07E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07E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07E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B07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E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07E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07E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07E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07E3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B07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E34"/>
    <w:rPr>
      <w:rFonts w:eastAsiaTheme="majorEastAsia" w:cstheme="majorBidi"/>
      <w:color w:val="272727" w:themeColor="text1" w:themeTint="D8"/>
    </w:rPr>
  </w:style>
  <w:style w:type="paragraph" w:styleId="Title">
    <w:name w:val="Title"/>
    <w:basedOn w:val="Normal"/>
    <w:next w:val="Normal"/>
    <w:link w:val="TitleChar"/>
    <w:uiPriority w:val="10"/>
    <w:qFormat/>
    <w:rsid w:val="00B07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E34"/>
    <w:pPr>
      <w:spacing w:before="160"/>
      <w:jc w:val="center"/>
    </w:pPr>
    <w:rPr>
      <w:i/>
      <w:iCs/>
      <w:color w:val="404040" w:themeColor="text1" w:themeTint="BF"/>
    </w:rPr>
  </w:style>
  <w:style w:type="character" w:customStyle="1" w:styleId="QuoteChar">
    <w:name w:val="Quote Char"/>
    <w:basedOn w:val="DefaultParagraphFont"/>
    <w:link w:val="Quote"/>
    <w:uiPriority w:val="29"/>
    <w:rsid w:val="00B07E34"/>
    <w:rPr>
      <w:i/>
      <w:iCs/>
      <w:color w:val="404040" w:themeColor="text1" w:themeTint="BF"/>
    </w:rPr>
  </w:style>
  <w:style w:type="paragraph" w:styleId="ListParagraph">
    <w:name w:val="List Paragraph"/>
    <w:basedOn w:val="Normal"/>
    <w:uiPriority w:val="34"/>
    <w:qFormat/>
    <w:rsid w:val="00B07E34"/>
    <w:pPr>
      <w:ind w:left="720"/>
      <w:contextualSpacing/>
    </w:pPr>
  </w:style>
  <w:style w:type="character" w:styleId="IntenseEmphasis">
    <w:name w:val="Intense Emphasis"/>
    <w:basedOn w:val="DefaultParagraphFont"/>
    <w:uiPriority w:val="21"/>
    <w:qFormat/>
    <w:rsid w:val="00B07E34"/>
    <w:rPr>
      <w:i/>
      <w:iCs/>
      <w:color w:val="2F5496" w:themeColor="accent1" w:themeShade="BF"/>
    </w:rPr>
  </w:style>
  <w:style w:type="paragraph" w:styleId="IntenseQuote">
    <w:name w:val="Intense Quote"/>
    <w:basedOn w:val="Normal"/>
    <w:next w:val="Normal"/>
    <w:link w:val="IntenseQuoteChar"/>
    <w:uiPriority w:val="30"/>
    <w:qFormat/>
    <w:rsid w:val="00B07E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E34"/>
    <w:rPr>
      <w:i/>
      <w:iCs/>
      <w:color w:val="2F5496" w:themeColor="accent1" w:themeShade="BF"/>
    </w:rPr>
  </w:style>
  <w:style w:type="character" w:styleId="IntenseReference">
    <w:name w:val="Intense Reference"/>
    <w:basedOn w:val="DefaultParagraphFont"/>
    <w:uiPriority w:val="32"/>
    <w:qFormat/>
    <w:rsid w:val="00B07E34"/>
    <w:rPr>
      <w:b/>
      <w:bCs/>
      <w:smallCaps/>
      <w:color w:val="2F5496" w:themeColor="accent1" w:themeShade="BF"/>
      <w:spacing w:val="5"/>
    </w:rPr>
  </w:style>
  <w:style w:type="paragraph" w:customStyle="1" w:styleId="msonormal0">
    <w:name w:val="msonormal"/>
    <w:basedOn w:val="Normal"/>
    <w:rsid w:val="00B07E34"/>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styleId="Strong">
    <w:name w:val="Strong"/>
    <w:basedOn w:val="DefaultParagraphFont"/>
    <w:uiPriority w:val="22"/>
    <w:qFormat/>
    <w:rsid w:val="00B07E34"/>
    <w:rPr>
      <w:b/>
      <w:bCs/>
    </w:rPr>
  </w:style>
  <w:style w:type="character" w:customStyle="1" w:styleId="fadeinm1hgl8">
    <w:name w:val="_fadein_m1hgl_8"/>
    <w:basedOn w:val="DefaultParagraphFont"/>
    <w:rsid w:val="00B07E34"/>
  </w:style>
  <w:style w:type="paragraph" w:styleId="NormalWeb">
    <w:name w:val="Normal (Web)"/>
    <w:basedOn w:val="Normal"/>
    <w:uiPriority w:val="99"/>
    <w:semiHidden/>
    <w:unhideWhenUsed/>
    <w:rsid w:val="00B07E34"/>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styleId="Emphasis">
    <w:name w:val="Emphasis"/>
    <w:basedOn w:val="DefaultParagraphFont"/>
    <w:uiPriority w:val="20"/>
    <w:qFormat/>
    <w:rsid w:val="00B07E34"/>
    <w:rPr>
      <w:i/>
      <w:iCs/>
    </w:rPr>
  </w:style>
  <w:style w:type="table" w:styleId="TableGrid">
    <w:name w:val="Table Grid"/>
    <w:basedOn w:val="TableNormal"/>
    <w:uiPriority w:val="39"/>
    <w:rsid w:val="00426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65D"/>
  </w:style>
  <w:style w:type="paragraph" w:styleId="Footer">
    <w:name w:val="footer"/>
    <w:basedOn w:val="Normal"/>
    <w:link w:val="FooterChar"/>
    <w:uiPriority w:val="99"/>
    <w:unhideWhenUsed/>
    <w:rsid w:val="00EE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314208">
      <w:bodyDiv w:val="1"/>
      <w:marLeft w:val="0"/>
      <w:marRight w:val="0"/>
      <w:marTop w:val="0"/>
      <w:marBottom w:val="0"/>
      <w:divBdr>
        <w:top w:val="none" w:sz="0" w:space="0" w:color="auto"/>
        <w:left w:val="none" w:sz="0" w:space="0" w:color="auto"/>
        <w:bottom w:val="none" w:sz="0" w:space="0" w:color="auto"/>
        <w:right w:val="none" w:sz="0" w:space="0" w:color="auto"/>
      </w:divBdr>
      <w:divsChild>
        <w:div w:id="329523508">
          <w:marLeft w:val="0"/>
          <w:marRight w:val="0"/>
          <w:marTop w:val="0"/>
          <w:marBottom w:val="0"/>
          <w:divBdr>
            <w:top w:val="none" w:sz="0" w:space="0" w:color="auto"/>
            <w:left w:val="none" w:sz="0" w:space="0" w:color="auto"/>
            <w:bottom w:val="none" w:sz="0" w:space="0" w:color="auto"/>
            <w:right w:val="none" w:sz="0" w:space="0" w:color="auto"/>
          </w:divBdr>
          <w:divsChild>
            <w:div w:id="1781802831">
              <w:marLeft w:val="0"/>
              <w:marRight w:val="0"/>
              <w:marTop w:val="0"/>
              <w:marBottom w:val="0"/>
              <w:divBdr>
                <w:top w:val="none" w:sz="0" w:space="0" w:color="auto"/>
                <w:left w:val="none" w:sz="0" w:space="0" w:color="auto"/>
                <w:bottom w:val="none" w:sz="0" w:space="0" w:color="auto"/>
                <w:right w:val="none" w:sz="0" w:space="0" w:color="auto"/>
              </w:divBdr>
              <w:divsChild>
                <w:div w:id="1232347381">
                  <w:marLeft w:val="0"/>
                  <w:marRight w:val="0"/>
                  <w:marTop w:val="0"/>
                  <w:marBottom w:val="0"/>
                  <w:divBdr>
                    <w:top w:val="none" w:sz="0" w:space="0" w:color="auto"/>
                    <w:left w:val="none" w:sz="0" w:space="0" w:color="auto"/>
                    <w:bottom w:val="none" w:sz="0" w:space="0" w:color="auto"/>
                    <w:right w:val="none" w:sz="0" w:space="0" w:color="auto"/>
                  </w:divBdr>
                  <w:divsChild>
                    <w:div w:id="2017683382">
                      <w:marLeft w:val="0"/>
                      <w:marRight w:val="0"/>
                      <w:marTop w:val="0"/>
                      <w:marBottom w:val="0"/>
                      <w:divBdr>
                        <w:top w:val="none" w:sz="0" w:space="0" w:color="auto"/>
                        <w:left w:val="none" w:sz="0" w:space="0" w:color="auto"/>
                        <w:bottom w:val="none" w:sz="0" w:space="0" w:color="auto"/>
                        <w:right w:val="none" w:sz="0" w:space="0" w:color="auto"/>
                      </w:divBdr>
                      <w:divsChild>
                        <w:div w:id="420489929">
                          <w:marLeft w:val="0"/>
                          <w:marRight w:val="0"/>
                          <w:marTop w:val="0"/>
                          <w:marBottom w:val="0"/>
                          <w:divBdr>
                            <w:top w:val="none" w:sz="0" w:space="0" w:color="auto"/>
                            <w:left w:val="none" w:sz="0" w:space="0" w:color="auto"/>
                            <w:bottom w:val="none" w:sz="0" w:space="0" w:color="auto"/>
                            <w:right w:val="none" w:sz="0" w:space="0" w:color="auto"/>
                          </w:divBdr>
                          <w:divsChild>
                            <w:div w:id="933826722">
                              <w:marLeft w:val="0"/>
                              <w:marRight w:val="0"/>
                              <w:marTop w:val="0"/>
                              <w:marBottom w:val="0"/>
                              <w:divBdr>
                                <w:top w:val="none" w:sz="0" w:space="0" w:color="auto"/>
                                <w:left w:val="none" w:sz="0" w:space="0" w:color="auto"/>
                                <w:bottom w:val="none" w:sz="0" w:space="0" w:color="auto"/>
                                <w:right w:val="none" w:sz="0" w:space="0" w:color="auto"/>
                              </w:divBdr>
                              <w:divsChild>
                                <w:div w:id="693074000">
                                  <w:marLeft w:val="0"/>
                                  <w:marRight w:val="0"/>
                                  <w:marTop w:val="0"/>
                                  <w:marBottom w:val="0"/>
                                  <w:divBdr>
                                    <w:top w:val="none" w:sz="0" w:space="0" w:color="auto"/>
                                    <w:left w:val="none" w:sz="0" w:space="0" w:color="auto"/>
                                    <w:bottom w:val="none" w:sz="0" w:space="0" w:color="auto"/>
                                    <w:right w:val="none" w:sz="0" w:space="0" w:color="auto"/>
                                  </w:divBdr>
                                  <w:divsChild>
                                    <w:div w:id="3250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323982">
          <w:marLeft w:val="0"/>
          <w:marRight w:val="0"/>
          <w:marTop w:val="0"/>
          <w:marBottom w:val="0"/>
          <w:divBdr>
            <w:top w:val="none" w:sz="0" w:space="0" w:color="auto"/>
            <w:left w:val="none" w:sz="0" w:space="0" w:color="auto"/>
            <w:bottom w:val="none" w:sz="0" w:space="0" w:color="auto"/>
            <w:right w:val="none" w:sz="0" w:space="0" w:color="auto"/>
          </w:divBdr>
          <w:divsChild>
            <w:div w:id="1513493133">
              <w:marLeft w:val="0"/>
              <w:marRight w:val="0"/>
              <w:marTop w:val="0"/>
              <w:marBottom w:val="0"/>
              <w:divBdr>
                <w:top w:val="none" w:sz="0" w:space="0" w:color="auto"/>
                <w:left w:val="none" w:sz="0" w:space="0" w:color="auto"/>
                <w:bottom w:val="none" w:sz="0" w:space="0" w:color="auto"/>
                <w:right w:val="none" w:sz="0" w:space="0" w:color="auto"/>
              </w:divBdr>
              <w:divsChild>
                <w:div w:id="1354264866">
                  <w:marLeft w:val="0"/>
                  <w:marRight w:val="0"/>
                  <w:marTop w:val="0"/>
                  <w:marBottom w:val="0"/>
                  <w:divBdr>
                    <w:top w:val="none" w:sz="0" w:space="0" w:color="auto"/>
                    <w:left w:val="none" w:sz="0" w:space="0" w:color="auto"/>
                    <w:bottom w:val="none" w:sz="0" w:space="0" w:color="auto"/>
                    <w:right w:val="none" w:sz="0" w:space="0" w:color="auto"/>
                  </w:divBdr>
                  <w:divsChild>
                    <w:div w:id="1232230251">
                      <w:marLeft w:val="0"/>
                      <w:marRight w:val="0"/>
                      <w:marTop w:val="0"/>
                      <w:marBottom w:val="0"/>
                      <w:divBdr>
                        <w:top w:val="none" w:sz="0" w:space="0" w:color="auto"/>
                        <w:left w:val="none" w:sz="0" w:space="0" w:color="auto"/>
                        <w:bottom w:val="none" w:sz="0" w:space="0" w:color="auto"/>
                        <w:right w:val="none" w:sz="0" w:space="0" w:color="auto"/>
                      </w:divBdr>
                      <w:divsChild>
                        <w:div w:id="1401755762">
                          <w:marLeft w:val="0"/>
                          <w:marRight w:val="0"/>
                          <w:marTop w:val="0"/>
                          <w:marBottom w:val="0"/>
                          <w:divBdr>
                            <w:top w:val="none" w:sz="0" w:space="0" w:color="auto"/>
                            <w:left w:val="none" w:sz="0" w:space="0" w:color="auto"/>
                            <w:bottom w:val="none" w:sz="0" w:space="0" w:color="auto"/>
                            <w:right w:val="none" w:sz="0" w:space="0" w:color="auto"/>
                          </w:divBdr>
                          <w:divsChild>
                            <w:div w:id="2011441560">
                              <w:marLeft w:val="0"/>
                              <w:marRight w:val="0"/>
                              <w:marTop w:val="0"/>
                              <w:marBottom w:val="0"/>
                              <w:divBdr>
                                <w:top w:val="none" w:sz="0" w:space="0" w:color="auto"/>
                                <w:left w:val="none" w:sz="0" w:space="0" w:color="auto"/>
                                <w:bottom w:val="none" w:sz="0" w:space="0" w:color="auto"/>
                                <w:right w:val="none" w:sz="0" w:space="0" w:color="auto"/>
                              </w:divBdr>
                              <w:divsChild>
                                <w:div w:id="2115635517">
                                  <w:marLeft w:val="0"/>
                                  <w:marRight w:val="0"/>
                                  <w:marTop w:val="0"/>
                                  <w:marBottom w:val="0"/>
                                  <w:divBdr>
                                    <w:top w:val="none" w:sz="0" w:space="0" w:color="auto"/>
                                    <w:left w:val="none" w:sz="0" w:space="0" w:color="auto"/>
                                    <w:bottom w:val="none" w:sz="0" w:space="0" w:color="auto"/>
                                    <w:right w:val="none" w:sz="0" w:space="0" w:color="auto"/>
                                  </w:divBdr>
                                  <w:divsChild>
                                    <w:div w:id="824470415">
                                      <w:marLeft w:val="0"/>
                                      <w:marRight w:val="0"/>
                                      <w:marTop w:val="0"/>
                                      <w:marBottom w:val="0"/>
                                      <w:divBdr>
                                        <w:top w:val="none" w:sz="0" w:space="0" w:color="auto"/>
                                        <w:left w:val="none" w:sz="0" w:space="0" w:color="auto"/>
                                        <w:bottom w:val="none" w:sz="0" w:space="0" w:color="auto"/>
                                        <w:right w:val="none" w:sz="0" w:space="0" w:color="auto"/>
                                      </w:divBdr>
                                      <w:divsChild>
                                        <w:div w:id="1411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832561">
          <w:marLeft w:val="0"/>
          <w:marRight w:val="0"/>
          <w:marTop w:val="0"/>
          <w:marBottom w:val="0"/>
          <w:divBdr>
            <w:top w:val="none" w:sz="0" w:space="0" w:color="auto"/>
            <w:left w:val="none" w:sz="0" w:space="0" w:color="auto"/>
            <w:bottom w:val="none" w:sz="0" w:space="0" w:color="auto"/>
            <w:right w:val="none" w:sz="0" w:space="0" w:color="auto"/>
          </w:divBdr>
          <w:divsChild>
            <w:div w:id="863831379">
              <w:marLeft w:val="0"/>
              <w:marRight w:val="0"/>
              <w:marTop w:val="0"/>
              <w:marBottom w:val="0"/>
              <w:divBdr>
                <w:top w:val="none" w:sz="0" w:space="0" w:color="auto"/>
                <w:left w:val="none" w:sz="0" w:space="0" w:color="auto"/>
                <w:bottom w:val="none" w:sz="0" w:space="0" w:color="auto"/>
                <w:right w:val="none" w:sz="0" w:space="0" w:color="auto"/>
              </w:divBdr>
              <w:divsChild>
                <w:div w:id="676351326">
                  <w:marLeft w:val="0"/>
                  <w:marRight w:val="0"/>
                  <w:marTop w:val="0"/>
                  <w:marBottom w:val="0"/>
                  <w:divBdr>
                    <w:top w:val="none" w:sz="0" w:space="0" w:color="auto"/>
                    <w:left w:val="none" w:sz="0" w:space="0" w:color="auto"/>
                    <w:bottom w:val="none" w:sz="0" w:space="0" w:color="auto"/>
                    <w:right w:val="none" w:sz="0" w:space="0" w:color="auto"/>
                  </w:divBdr>
                  <w:divsChild>
                    <w:div w:id="1515219976">
                      <w:marLeft w:val="0"/>
                      <w:marRight w:val="0"/>
                      <w:marTop w:val="0"/>
                      <w:marBottom w:val="0"/>
                      <w:divBdr>
                        <w:top w:val="none" w:sz="0" w:space="0" w:color="auto"/>
                        <w:left w:val="none" w:sz="0" w:space="0" w:color="auto"/>
                        <w:bottom w:val="none" w:sz="0" w:space="0" w:color="auto"/>
                        <w:right w:val="none" w:sz="0" w:space="0" w:color="auto"/>
                      </w:divBdr>
                      <w:divsChild>
                        <w:div w:id="162090849">
                          <w:marLeft w:val="0"/>
                          <w:marRight w:val="0"/>
                          <w:marTop w:val="0"/>
                          <w:marBottom w:val="0"/>
                          <w:divBdr>
                            <w:top w:val="none" w:sz="0" w:space="0" w:color="auto"/>
                            <w:left w:val="none" w:sz="0" w:space="0" w:color="auto"/>
                            <w:bottom w:val="none" w:sz="0" w:space="0" w:color="auto"/>
                            <w:right w:val="none" w:sz="0" w:space="0" w:color="auto"/>
                          </w:divBdr>
                          <w:divsChild>
                            <w:div w:id="1111700974">
                              <w:marLeft w:val="0"/>
                              <w:marRight w:val="0"/>
                              <w:marTop w:val="0"/>
                              <w:marBottom w:val="0"/>
                              <w:divBdr>
                                <w:top w:val="none" w:sz="0" w:space="0" w:color="auto"/>
                                <w:left w:val="none" w:sz="0" w:space="0" w:color="auto"/>
                                <w:bottom w:val="none" w:sz="0" w:space="0" w:color="auto"/>
                                <w:right w:val="none" w:sz="0" w:space="0" w:color="auto"/>
                              </w:divBdr>
                              <w:divsChild>
                                <w:div w:id="770129829">
                                  <w:marLeft w:val="0"/>
                                  <w:marRight w:val="0"/>
                                  <w:marTop w:val="0"/>
                                  <w:marBottom w:val="0"/>
                                  <w:divBdr>
                                    <w:top w:val="none" w:sz="0" w:space="0" w:color="auto"/>
                                    <w:left w:val="none" w:sz="0" w:space="0" w:color="auto"/>
                                    <w:bottom w:val="none" w:sz="0" w:space="0" w:color="auto"/>
                                    <w:right w:val="none" w:sz="0" w:space="0" w:color="auto"/>
                                  </w:divBdr>
                                  <w:divsChild>
                                    <w:div w:id="4280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692313">
          <w:marLeft w:val="0"/>
          <w:marRight w:val="0"/>
          <w:marTop w:val="0"/>
          <w:marBottom w:val="0"/>
          <w:divBdr>
            <w:top w:val="none" w:sz="0" w:space="0" w:color="auto"/>
            <w:left w:val="none" w:sz="0" w:space="0" w:color="auto"/>
            <w:bottom w:val="none" w:sz="0" w:space="0" w:color="auto"/>
            <w:right w:val="none" w:sz="0" w:space="0" w:color="auto"/>
          </w:divBdr>
          <w:divsChild>
            <w:div w:id="707147399">
              <w:marLeft w:val="0"/>
              <w:marRight w:val="0"/>
              <w:marTop w:val="0"/>
              <w:marBottom w:val="0"/>
              <w:divBdr>
                <w:top w:val="none" w:sz="0" w:space="0" w:color="auto"/>
                <w:left w:val="none" w:sz="0" w:space="0" w:color="auto"/>
                <w:bottom w:val="none" w:sz="0" w:space="0" w:color="auto"/>
                <w:right w:val="none" w:sz="0" w:space="0" w:color="auto"/>
              </w:divBdr>
              <w:divsChild>
                <w:div w:id="854736368">
                  <w:marLeft w:val="0"/>
                  <w:marRight w:val="0"/>
                  <w:marTop w:val="0"/>
                  <w:marBottom w:val="0"/>
                  <w:divBdr>
                    <w:top w:val="none" w:sz="0" w:space="0" w:color="auto"/>
                    <w:left w:val="none" w:sz="0" w:space="0" w:color="auto"/>
                    <w:bottom w:val="none" w:sz="0" w:space="0" w:color="auto"/>
                    <w:right w:val="none" w:sz="0" w:space="0" w:color="auto"/>
                  </w:divBdr>
                  <w:divsChild>
                    <w:div w:id="210191419">
                      <w:marLeft w:val="0"/>
                      <w:marRight w:val="0"/>
                      <w:marTop w:val="0"/>
                      <w:marBottom w:val="0"/>
                      <w:divBdr>
                        <w:top w:val="none" w:sz="0" w:space="0" w:color="auto"/>
                        <w:left w:val="none" w:sz="0" w:space="0" w:color="auto"/>
                        <w:bottom w:val="none" w:sz="0" w:space="0" w:color="auto"/>
                        <w:right w:val="none" w:sz="0" w:space="0" w:color="auto"/>
                      </w:divBdr>
                      <w:divsChild>
                        <w:div w:id="1828588235">
                          <w:marLeft w:val="0"/>
                          <w:marRight w:val="0"/>
                          <w:marTop w:val="0"/>
                          <w:marBottom w:val="0"/>
                          <w:divBdr>
                            <w:top w:val="none" w:sz="0" w:space="0" w:color="auto"/>
                            <w:left w:val="none" w:sz="0" w:space="0" w:color="auto"/>
                            <w:bottom w:val="none" w:sz="0" w:space="0" w:color="auto"/>
                            <w:right w:val="none" w:sz="0" w:space="0" w:color="auto"/>
                          </w:divBdr>
                          <w:divsChild>
                            <w:div w:id="1557544560">
                              <w:marLeft w:val="0"/>
                              <w:marRight w:val="0"/>
                              <w:marTop w:val="0"/>
                              <w:marBottom w:val="0"/>
                              <w:divBdr>
                                <w:top w:val="none" w:sz="0" w:space="0" w:color="auto"/>
                                <w:left w:val="none" w:sz="0" w:space="0" w:color="auto"/>
                                <w:bottom w:val="none" w:sz="0" w:space="0" w:color="auto"/>
                                <w:right w:val="none" w:sz="0" w:space="0" w:color="auto"/>
                              </w:divBdr>
                              <w:divsChild>
                                <w:div w:id="31539170">
                                  <w:marLeft w:val="0"/>
                                  <w:marRight w:val="0"/>
                                  <w:marTop w:val="0"/>
                                  <w:marBottom w:val="0"/>
                                  <w:divBdr>
                                    <w:top w:val="none" w:sz="0" w:space="0" w:color="auto"/>
                                    <w:left w:val="none" w:sz="0" w:space="0" w:color="auto"/>
                                    <w:bottom w:val="none" w:sz="0" w:space="0" w:color="auto"/>
                                    <w:right w:val="none" w:sz="0" w:space="0" w:color="auto"/>
                                  </w:divBdr>
                                  <w:divsChild>
                                    <w:div w:id="213352030">
                                      <w:marLeft w:val="0"/>
                                      <w:marRight w:val="0"/>
                                      <w:marTop w:val="0"/>
                                      <w:marBottom w:val="0"/>
                                      <w:divBdr>
                                        <w:top w:val="none" w:sz="0" w:space="0" w:color="auto"/>
                                        <w:left w:val="none" w:sz="0" w:space="0" w:color="auto"/>
                                        <w:bottom w:val="none" w:sz="0" w:space="0" w:color="auto"/>
                                        <w:right w:val="none" w:sz="0" w:space="0" w:color="auto"/>
                                      </w:divBdr>
                                      <w:divsChild>
                                        <w:div w:id="19873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693621">
          <w:marLeft w:val="0"/>
          <w:marRight w:val="0"/>
          <w:marTop w:val="0"/>
          <w:marBottom w:val="0"/>
          <w:divBdr>
            <w:top w:val="none" w:sz="0" w:space="0" w:color="auto"/>
            <w:left w:val="none" w:sz="0" w:space="0" w:color="auto"/>
            <w:bottom w:val="none" w:sz="0" w:space="0" w:color="auto"/>
            <w:right w:val="none" w:sz="0" w:space="0" w:color="auto"/>
          </w:divBdr>
          <w:divsChild>
            <w:div w:id="1857696808">
              <w:marLeft w:val="0"/>
              <w:marRight w:val="0"/>
              <w:marTop w:val="0"/>
              <w:marBottom w:val="0"/>
              <w:divBdr>
                <w:top w:val="none" w:sz="0" w:space="0" w:color="auto"/>
                <w:left w:val="none" w:sz="0" w:space="0" w:color="auto"/>
                <w:bottom w:val="none" w:sz="0" w:space="0" w:color="auto"/>
                <w:right w:val="none" w:sz="0" w:space="0" w:color="auto"/>
              </w:divBdr>
              <w:divsChild>
                <w:div w:id="1705475474">
                  <w:marLeft w:val="0"/>
                  <w:marRight w:val="0"/>
                  <w:marTop w:val="0"/>
                  <w:marBottom w:val="0"/>
                  <w:divBdr>
                    <w:top w:val="none" w:sz="0" w:space="0" w:color="auto"/>
                    <w:left w:val="none" w:sz="0" w:space="0" w:color="auto"/>
                    <w:bottom w:val="none" w:sz="0" w:space="0" w:color="auto"/>
                    <w:right w:val="none" w:sz="0" w:space="0" w:color="auto"/>
                  </w:divBdr>
                  <w:divsChild>
                    <w:div w:id="1342708694">
                      <w:marLeft w:val="0"/>
                      <w:marRight w:val="0"/>
                      <w:marTop w:val="0"/>
                      <w:marBottom w:val="0"/>
                      <w:divBdr>
                        <w:top w:val="none" w:sz="0" w:space="0" w:color="auto"/>
                        <w:left w:val="none" w:sz="0" w:space="0" w:color="auto"/>
                        <w:bottom w:val="none" w:sz="0" w:space="0" w:color="auto"/>
                        <w:right w:val="none" w:sz="0" w:space="0" w:color="auto"/>
                      </w:divBdr>
                      <w:divsChild>
                        <w:div w:id="1011251918">
                          <w:marLeft w:val="0"/>
                          <w:marRight w:val="0"/>
                          <w:marTop w:val="0"/>
                          <w:marBottom w:val="0"/>
                          <w:divBdr>
                            <w:top w:val="none" w:sz="0" w:space="0" w:color="auto"/>
                            <w:left w:val="none" w:sz="0" w:space="0" w:color="auto"/>
                            <w:bottom w:val="none" w:sz="0" w:space="0" w:color="auto"/>
                            <w:right w:val="none" w:sz="0" w:space="0" w:color="auto"/>
                          </w:divBdr>
                          <w:divsChild>
                            <w:div w:id="1220827090">
                              <w:marLeft w:val="0"/>
                              <w:marRight w:val="0"/>
                              <w:marTop w:val="0"/>
                              <w:marBottom w:val="0"/>
                              <w:divBdr>
                                <w:top w:val="none" w:sz="0" w:space="0" w:color="auto"/>
                                <w:left w:val="none" w:sz="0" w:space="0" w:color="auto"/>
                                <w:bottom w:val="none" w:sz="0" w:space="0" w:color="auto"/>
                                <w:right w:val="none" w:sz="0" w:space="0" w:color="auto"/>
                              </w:divBdr>
                              <w:divsChild>
                                <w:div w:id="405537003">
                                  <w:marLeft w:val="0"/>
                                  <w:marRight w:val="0"/>
                                  <w:marTop w:val="0"/>
                                  <w:marBottom w:val="0"/>
                                  <w:divBdr>
                                    <w:top w:val="none" w:sz="0" w:space="0" w:color="auto"/>
                                    <w:left w:val="none" w:sz="0" w:space="0" w:color="auto"/>
                                    <w:bottom w:val="none" w:sz="0" w:space="0" w:color="auto"/>
                                    <w:right w:val="none" w:sz="0" w:space="0" w:color="auto"/>
                                  </w:divBdr>
                                  <w:divsChild>
                                    <w:div w:id="19337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218035">
          <w:marLeft w:val="0"/>
          <w:marRight w:val="0"/>
          <w:marTop w:val="0"/>
          <w:marBottom w:val="0"/>
          <w:divBdr>
            <w:top w:val="none" w:sz="0" w:space="0" w:color="auto"/>
            <w:left w:val="none" w:sz="0" w:space="0" w:color="auto"/>
            <w:bottom w:val="none" w:sz="0" w:space="0" w:color="auto"/>
            <w:right w:val="none" w:sz="0" w:space="0" w:color="auto"/>
          </w:divBdr>
          <w:divsChild>
            <w:div w:id="1285699275">
              <w:marLeft w:val="0"/>
              <w:marRight w:val="0"/>
              <w:marTop w:val="0"/>
              <w:marBottom w:val="0"/>
              <w:divBdr>
                <w:top w:val="none" w:sz="0" w:space="0" w:color="auto"/>
                <w:left w:val="none" w:sz="0" w:space="0" w:color="auto"/>
                <w:bottom w:val="none" w:sz="0" w:space="0" w:color="auto"/>
                <w:right w:val="none" w:sz="0" w:space="0" w:color="auto"/>
              </w:divBdr>
              <w:divsChild>
                <w:div w:id="1961838299">
                  <w:marLeft w:val="0"/>
                  <w:marRight w:val="0"/>
                  <w:marTop w:val="0"/>
                  <w:marBottom w:val="0"/>
                  <w:divBdr>
                    <w:top w:val="none" w:sz="0" w:space="0" w:color="auto"/>
                    <w:left w:val="none" w:sz="0" w:space="0" w:color="auto"/>
                    <w:bottom w:val="none" w:sz="0" w:space="0" w:color="auto"/>
                    <w:right w:val="none" w:sz="0" w:space="0" w:color="auto"/>
                  </w:divBdr>
                  <w:divsChild>
                    <w:div w:id="2098204566">
                      <w:marLeft w:val="0"/>
                      <w:marRight w:val="0"/>
                      <w:marTop w:val="0"/>
                      <w:marBottom w:val="0"/>
                      <w:divBdr>
                        <w:top w:val="none" w:sz="0" w:space="0" w:color="auto"/>
                        <w:left w:val="none" w:sz="0" w:space="0" w:color="auto"/>
                        <w:bottom w:val="none" w:sz="0" w:space="0" w:color="auto"/>
                        <w:right w:val="none" w:sz="0" w:space="0" w:color="auto"/>
                      </w:divBdr>
                      <w:divsChild>
                        <w:div w:id="1773087266">
                          <w:marLeft w:val="0"/>
                          <w:marRight w:val="0"/>
                          <w:marTop w:val="0"/>
                          <w:marBottom w:val="0"/>
                          <w:divBdr>
                            <w:top w:val="none" w:sz="0" w:space="0" w:color="auto"/>
                            <w:left w:val="none" w:sz="0" w:space="0" w:color="auto"/>
                            <w:bottom w:val="none" w:sz="0" w:space="0" w:color="auto"/>
                            <w:right w:val="none" w:sz="0" w:space="0" w:color="auto"/>
                          </w:divBdr>
                          <w:divsChild>
                            <w:div w:id="1736005727">
                              <w:marLeft w:val="0"/>
                              <w:marRight w:val="0"/>
                              <w:marTop w:val="0"/>
                              <w:marBottom w:val="0"/>
                              <w:divBdr>
                                <w:top w:val="none" w:sz="0" w:space="0" w:color="auto"/>
                                <w:left w:val="none" w:sz="0" w:space="0" w:color="auto"/>
                                <w:bottom w:val="none" w:sz="0" w:space="0" w:color="auto"/>
                                <w:right w:val="none" w:sz="0" w:space="0" w:color="auto"/>
                              </w:divBdr>
                              <w:divsChild>
                                <w:div w:id="1539005773">
                                  <w:marLeft w:val="0"/>
                                  <w:marRight w:val="0"/>
                                  <w:marTop w:val="0"/>
                                  <w:marBottom w:val="0"/>
                                  <w:divBdr>
                                    <w:top w:val="none" w:sz="0" w:space="0" w:color="auto"/>
                                    <w:left w:val="none" w:sz="0" w:space="0" w:color="auto"/>
                                    <w:bottom w:val="none" w:sz="0" w:space="0" w:color="auto"/>
                                    <w:right w:val="none" w:sz="0" w:space="0" w:color="auto"/>
                                  </w:divBdr>
                                  <w:divsChild>
                                    <w:div w:id="1502349912">
                                      <w:marLeft w:val="0"/>
                                      <w:marRight w:val="0"/>
                                      <w:marTop w:val="0"/>
                                      <w:marBottom w:val="0"/>
                                      <w:divBdr>
                                        <w:top w:val="none" w:sz="0" w:space="0" w:color="auto"/>
                                        <w:left w:val="none" w:sz="0" w:space="0" w:color="auto"/>
                                        <w:bottom w:val="none" w:sz="0" w:space="0" w:color="auto"/>
                                        <w:right w:val="none" w:sz="0" w:space="0" w:color="auto"/>
                                      </w:divBdr>
                                      <w:divsChild>
                                        <w:div w:id="4866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720600">
          <w:marLeft w:val="0"/>
          <w:marRight w:val="0"/>
          <w:marTop w:val="0"/>
          <w:marBottom w:val="0"/>
          <w:divBdr>
            <w:top w:val="none" w:sz="0" w:space="0" w:color="auto"/>
            <w:left w:val="none" w:sz="0" w:space="0" w:color="auto"/>
            <w:bottom w:val="none" w:sz="0" w:space="0" w:color="auto"/>
            <w:right w:val="none" w:sz="0" w:space="0" w:color="auto"/>
          </w:divBdr>
          <w:divsChild>
            <w:div w:id="755785804">
              <w:marLeft w:val="0"/>
              <w:marRight w:val="0"/>
              <w:marTop w:val="0"/>
              <w:marBottom w:val="0"/>
              <w:divBdr>
                <w:top w:val="none" w:sz="0" w:space="0" w:color="auto"/>
                <w:left w:val="none" w:sz="0" w:space="0" w:color="auto"/>
                <w:bottom w:val="none" w:sz="0" w:space="0" w:color="auto"/>
                <w:right w:val="none" w:sz="0" w:space="0" w:color="auto"/>
              </w:divBdr>
              <w:divsChild>
                <w:div w:id="832374405">
                  <w:marLeft w:val="0"/>
                  <w:marRight w:val="0"/>
                  <w:marTop w:val="0"/>
                  <w:marBottom w:val="0"/>
                  <w:divBdr>
                    <w:top w:val="none" w:sz="0" w:space="0" w:color="auto"/>
                    <w:left w:val="none" w:sz="0" w:space="0" w:color="auto"/>
                    <w:bottom w:val="none" w:sz="0" w:space="0" w:color="auto"/>
                    <w:right w:val="none" w:sz="0" w:space="0" w:color="auto"/>
                  </w:divBdr>
                  <w:divsChild>
                    <w:div w:id="656960290">
                      <w:marLeft w:val="0"/>
                      <w:marRight w:val="0"/>
                      <w:marTop w:val="0"/>
                      <w:marBottom w:val="0"/>
                      <w:divBdr>
                        <w:top w:val="none" w:sz="0" w:space="0" w:color="auto"/>
                        <w:left w:val="none" w:sz="0" w:space="0" w:color="auto"/>
                        <w:bottom w:val="none" w:sz="0" w:space="0" w:color="auto"/>
                        <w:right w:val="none" w:sz="0" w:space="0" w:color="auto"/>
                      </w:divBdr>
                      <w:divsChild>
                        <w:div w:id="1313563309">
                          <w:marLeft w:val="0"/>
                          <w:marRight w:val="0"/>
                          <w:marTop w:val="0"/>
                          <w:marBottom w:val="0"/>
                          <w:divBdr>
                            <w:top w:val="none" w:sz="0" w:space="0" w:color="auto"/>
                            <w:left w:val="none" w:sz="0" w:space="0" w:color="auto"/>
                            <w:bottom w:val="none" w:sz="0" w:space="0" w:color="auto"/>
                            <w:right w:val="none" w:sz="0" w:space="0" w:color="auto"/>
                          </w:divBdr>
                          <w:divsChild>
                            <w:div w:id="1996255035">
                              <w:marLeft w:val="0"/>
                              <w:marRight w:val="0"/>
                              <w:marTop w:val="0"/>
                              <w:marBottom w:val="0"/>
                              <w:divBdr>
                                <w:top w:val="none" w:sz="0" w:space="0" w:color="auto"/>
                                <w:left w:val="none" w:sz="0" w:space="0" w:color="auto"/>
                                <w:bottom w:val="none" w:sz="0" w:space="0" w:color="auto"/>
                                <w:right w:val="none" w:sz="0" w:space="0" w:color="auto"/>
                              </w:divBdr>
                              <w:divsChild>
                                <w:div w:id="925070797">
                                  <w:marLeft w:val="0"/>
                                  <w:marRight w:val="0"/>
                                  <w:marTop w:val="0"/>
                                  <w:marBottom w:val="0"/>
                                  <w:divBdr>
                                    <w:top w:val="none" w:sz="0" w:space="0" w:color="auto"/>
                                    <w:left w:val="none" w:sz="0" w:space="0" w:color="auto"/>
                                    <w:bottom w:val="none" w:sz="0" w:space="0" w:color="auto"/>
                                    <w:right w:val="none" w:sz="0" w:space="0" w:color="auto"/>
                                  </w:divBdr>
                                  <w:divsChild>
                                    <w:div w:id="458769050">
                                      <w:marLeft w:val="0"/>
                                      <w:marRight w:val="0"/>
                                      <w:marTop w:val="0"/>
                                      <w:marBottom w:val="0"/>
                                      <w:divBdr>
                                        <w:top w:val="none" w:sz="0" w:space="0" w:color="auto"/>
                                        <w:left w:val="none" w:sz="0" w:space="0" w:color="auto"/>
                                        <w:bottom w:val="none" w:sz="0" w:space="0" w:color="auto"/>
                                        <w:right w:val="none" w:sz="0" w:space="0" w:color="auto"/>
                                      </w:divBdr>
                                      <w:divsChild>
                                        <w:div w:id="530335888">
                                          <w:marLeft w:val="0"/>
                                          <w:marRight w:val="0"/>
                                          <w:marTop w:val="0"/>
                                          <w:marBottom w:val="0"/>
                                          <w:divBdr>
                                            <w:top w:val="none" w:sz="0" w:space="0" w:color="auto"/>
                                            <w:left w:val="none" w:sz="0" w:space="0" w:color="auto"/>
                                            <w:bottom w:val="none" w:sz="0" w:space="0" w:color="auto"/>
                                            <w:right w:val="none" w:sz="0" w:space="0" w:color="auto"/>
                                          </w:divBdr>
                                          <w:divsChild>
                                            <w:div w:id="18925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134586">
          <w:marLeft w:val="0"/>
          <w:marRight w:val="0"/>
          <w:marTop w:val="0"/>
          <w:marBottom w:val="0"/>
          <w:divBdr>
            <w:top w:val="none" w:sz="0" w:space="0" w:color="auto"/>
            <w:left w:val="none" w:sz="0" w:space="0" w:color="auto"/>
            <w:bottom w:val="none" w:sz="0" w:space="0" w:color="auto"/>
            <w:right w:val="none" w:sz="0" w:space="0" w:color="auto"/>
          </w:divBdr>
          <w:divsChild>
            <w:div w:id="1409376954">
              <w:marLeft w:val="0"/>
              <w:marRight w:val="0"/>
              <w:marTop w:val="0"/>
              <w:marBottom w:val="0"/>
              <w:divBdr>
                <w:top w:val="none" w:sz="0" w:space="0" w:color="auto"/>
                <w:left w:val="none" w:sz="0" w:space="0" w:color="auto"/>
                <w:bottom w:val="none" w:sz="0" w:space="0" w:color="auto"/>
                <w:right w:val="none" w:sz="0" w:space="0" w:color="auto"/>
              </w:divBdr>
              <w:divsChild>
                <w:div w:id="731850970">
                  <w:marLeft w:val="0"/>
                  <w:marRight w:val="0"/>
                  <w:marTop w:val="0"/>
                  <w:marBottom w:val="0"/>
                  <w:divBdr>
                    <w:top w:val="none" w:sz="0" w:space="0" w:color="auto"/>
                    <w:left w:val="none" w:sz="0" w:space="0" w:color="auto"/>
                    <w:bottom w:val="none" w:sz="0" w:space="0" w:color="auto"/>
                    <w:right w:val="none" w:sz="0" w:space="0" w:color="auto"/>
                  </w:divBdr>
                  <w:divsChild>
                    <w:div w:id="604920673">
                      <w:marLeft w:val="0"/>
                      <w:marRight w:val="0"/>
                      <w:marTop w:val="0"/>
                      <w:marBottom w:val="0"/>
                      <w:divBdr>
                        <w:top w:val="none" w:sz="0" w:space="0" w:color="auto"/>
                        <w:left w:val="none" w:sz="0" w:space="0" w:color="auto"/>
                        <w:bottom w:val="none" w:sz="0" w:space="0" w:color="auto"/>
                        <w:right w:val="none" w:sz="0" w:space="0" w:color="auto"/>
                      </w:divBdr>
                      <w:divsChild>
                        <w:div w:id="1770664104">
                          <w:marLeft w:val="0"/>
                          <w:marRight w:val="0"/>
                          <w:marTop w:val="0"/>
                          <w:marBottom w:val="0"/>
                          <w:divBdr>
                            <w:top w:val="none" w:sz="0" w:space="0" w:color="auto"/>
                            <w:left w:val="none" w:sz="0" w:space="0" w:color="auto"/>
                            <w:bottom w:val="none" w:sz="0" w:space="0" w:color="auto"/>
                            <w:right w:val="none" w:sz="0" w:space="0" w:color="auto"/>
                          </w:divBdr>
                          <w:divsChild>
                            <w:div w:id="711922085">
                              <w:marLeft w:val="0"/>
                              <w:marRight w:val="0"/>
                              <w:marTop w:val="0"/>
                              <w:marBottom w:val="0"/>
                              <w:divBdr>
                                <w:top w:val="none" w:sz="0" w:space="0" w:color="auto"/>
                                <w:left w:val="none" w:sz="0" w:space="0" w:color="auto"/>
                                <w:bottom w:val="none" w:sz="0" w:space="0" w:color="auto"/>
                                <w:right w:val="none" w:sz="0" w:space="0" w:color="auto"/>
                              </w:divBdr>
                              <w:divsChild>
                                <w:div w:id="1699157441">
                                  <w:marLeft w:val="0"/>
                                  <w:marRight w:val="0"/>
                                  <w:marTop w:val="0"/>
                                  <w:marBottom w:val="0"/>
                                  <w:divBdr>
                                    <w:top w:val="none" w:sz="0" w:space="0" w:color="auto"/>
                                    <w:left w:val="none" w:sz="0" w:space="0" w:color="auto"/>
                                    <w:bottom w:val="none" w:sz="0" w:space="0" w:color="auto"/>
                                    <w:right w:val="none" w:sz="0" w:space="0" w:color="auto"/>
                                  </w:divBdr>
                                  <w:divsChild>
                                    <w:div w:id="1273782265">
                                      <w:marLeft w:val="0"/>
                                      <w:marRight w:val="0"/>
                                      <w:marTop w:val="0"/>
                                      <w:marBottom w:val="0"/>
                                      <w:divBdr>
                                        <w:top w:val="none" w:sz="0" w:space="0" w:color="auto"/>
                                        <w:left w:val="none" w:sz="0" w:space="0" w:color="auto"/>
                                        <w:bottom w:val="none" w:sz="0" w:space="0" w:color="auto"/>
                                        <w:right w:val="none" w:sz="0" w:space="0" w:color="auto"/>
                                      </w:divBdr>
                                      <w:divsChild>
                                        <w:div w:id="8357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09671">
          <w:marLeft w:val="0"/>
          <w:marRight w:val="0"/>
          <w:marTop w:val="0"/>
          <w:marBottom w:val="0"/>
          <w:divBdr>
            <w:top w:val="none" w:sz="0" w:space="0" w:color="auto"/>
            <w:left w:val="none" w:sz="0" w:space="0" w:color="auto"/>
            <w:bottom w:val="none" w:sz="0" w:space="0" w:color="auto"/>
            <w:right w:val="none" w:sz="0" w:space="0" w:color="auto"/>
          </w:divBdr>
          <w:divsChild>
            <w:div w:id="1596748117">
              <w:marLeft w:val="0"/>
              <w:marRight w:val="0"/>
              <w:marTop w:val="0"/>
              <w:marBottom w:val="0"/>
              <w:divBdr>
                <w:top w:val="none" w:sz="0" w:space="0" w:color="auto"/>
                <w:left w:val="none" w:sz="0" w:space="0" w:color="auto"/>
                <w:bottom w:val="none" w:sz="0" w:space="0" w:color="auto"/>
                <w:right w:val="none" w:sz="0" w:space="0" w:color="auto"/>
              </w:divBdr>
              <w:divsChild>
                <w:div w:id="604843687">
                  <w:marLeft w:val="0"/>
                  <w:marRight w:val="0"/>
                  <w:marTop w:val="0"/>
                  <w:marBottom w:val="0"/>
                  <w:divBdr>
                    <w:top w:val="none" w:sz="0" w:space="0" w:color="auto"/>
                    <w:left w:val="none" w:sz="0" w:space="0" w:color="auto"/>
                    <w:bottom w:val="none" w:sz="0" w:space="0" w:color="auto"/>
                    <w:right w:val="none" w:sz="0" w:space="0" w:color="auto"/>
                  </w:divBdr>
                  <w:divsChild>
                    <w:div w:id="1629511874">
                      <w:marLeft w:val="0"/>
                      <w:marRight w:val="0"/>
                      <w:marTop w:val="0"/>
                      <w:marBottom w:val="0"/>
                      <w:divBdr>
                        <w:top w:val="none" w:sz="0" w:space="0" w:color="auto"/>
                        <w:left w:val="none" w:sz="0" w:space="0" w:color="auto"/>
                        <w:bottom w:val="none" w:sz="0" w:space="0" w:color="auto"/>
                        <w:right w:val="none" w:sz="0" w:space="0" w:color="auto"/>
                      </w:divBdr>
                      <w:divsChild>
                        <w:div w:id="2113813070">
                          <w:marLeft w:val="0"/>
                          <w:marRight w:val="0"/>
                          <w:marTop w:val="0"/>
                          <w:marBottom w:val="0"/>
                          <w:divBdr>
                            <w:top w:val="none" w:sz="0" w:space="0" w:color="auto"/>
                            <w:left w:val="none" w:sz="0" w:space="0" w:color="auto"/>
                            <w:bottom w:val="none" w:sz="0" w:space="0" w:color="auto"/>
                            <w:right w:val="none" w:sz="0" w:space="0" w:color="auto"/>
                          </w:divBdr>
                          <w:divsChild>
                            <w:div w:id="485322012">
                              <w:marLeft w:val="0"/>
                              <w:marRight w:val="0"/>
                              <w:marTop w:val="0"/>
                              <w:marBottom w:val="0"/>
                              <w:divBdr>
                                <w:top w:val="none" w:sz="0" w:space="0" w:color="auto"/>
                                <w:left w:val="none" w:sz="0" w:space="0" w:color="auto"/>
                                <w:bottom w:val="none" w:sz="0" w:space="0" w:color="auto"/>
                                <w:right w:val="none" w:sz="0" w:space="0" w:color="auto"/>
                              </w:divBdr>
                              <w:divsChild>
                                <w:div w:id="1422217673">
                                  <w:marLeft w:val="0"/>
                                  <w:marRight w:val="0"/>
                                  <w:marTop w:val="0"/>
                                  <w:marBottom w:val="0"/>
                                  <w:divBdr>
                                    <w:top w:val="none" w:sz="0" w:space="0" w:color="auto"/>
                                    <w:left w:val="none" w:sz="0" w:space="0" w:color="auto"/>
                                    <w:bottom w:val="none" w:sz="0" w:space="0" w:color="auto"/>
                                    <w:right w:val="none" w:sz="0" w:space="0" w:color="auto"/>
                                  </w:divBdr>
                                  <w:divsChild>
                                    <w:div w:id="1377730501">
                                      <w:marLeft w:val="0"/>
                                      <w:marRight w:val="0"/>
                                      <w:marTop w:val="0"/>
                                      <w:marBottom w:val="0"/>
                                      <w:divBdr>
                                        <w:top w:val="none" w:sz="0" w:space="0" w:color="auto"/>
                                        <w:left w:val="none" w:sz="0" w:space="0" w:color="auto"/>
                                        <w:bottom w:val="none" w:sz="0" w:space="0" w:color="auto"/>
                                        <w:right w:val="none" w:sz="0" w:space="0" w:color="auto"/>
                                      </w:divBdr>
                                      <w:divsChild>
                                        <w:div w:id="1570533360">
                                          <w:marLeft w:val="0"/>
                                          <w:marRight w:val="0"/>
                                          <w:marTop w:val="0"/>
                                          <w:marBottom w:val="0"/>
                                          <w:divBdr>
                                            <w:top w:val="none" w:sz="0" w:space="0" w:color="auto"/>
                                            <w:left w:val="none" w:sz="0" w:space="0" w:color="auto"/>
                                            <w:bottom w:val="none" w:sz="0" w:space="0" w:color="auto"/>
                                            <w:right w:val="none" w:sz="0" w:space="0" w:color="auto"/>
                                          </w:divBdr>
                                          <w:divsChild>
                                            <w:div w:id="70583028">
                                              <w:marLeft w:val="0"/>
                                              <w:marRight w:val="0"/>
                                              <w:marTop w:val="0"/>
                                              <w:marBottom w:val="0"/>
                                              <w:divBdr>
                                                <w:top w:val="none" w:sz="0" w:space="0" w:color="auto"/>
                                                <w:left w:val="none" w:sz="0" w:space="0" w:color="auto"/>
                                                <w:bottom w:val="none" w:sz="0" w:space="0" w:color="auto"/>
                                                <w:right w:val="none" w:sz="0" w:space="0" w:color="auto"/>
                                              </w:divBdr>
                                            </w:div>
                                          </w:divsChild>
                                        </w:div>
                                        <w:div w:id="1935816474">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 w:id="1641613709">
                                          <w:marLeft w:val="0"/>
                                          <w:marRight w:val="0"/>
                                          <w:marTop w:val="0"/>
                                          <w:marBottom w:val="0"/>
                                          <w:divBdr>
                                            <w:top w:val="none" w:sz="0" w:space="0" w:color="auto"/>
                                            <w:left w:val="none" w:sz="0" w:space="0" w:color="auto"/>
                                            <w:bottom w:val="none" w:sz="0" w:space="0" w:color="auto"/>
                                            <w:right w:val="none" w:sz="0" w:space="0" w:color="auto"/>
                                          </w:divBdr>
                                          <w:divsChild>
                                            <w:div w:id="782579401">
                                              <w:marLeft w:val="0"/>
                                              <w:marRight w:val="0"/>
                                              <w:marTop w:val="0"/>
                                              <w:marBottom w:val="0"/>
                                              <w:divBdr>
                                                <w:top w:val="none" w:sz="0" w:space="0" w:color="auto"/>
                                                <w:left w:val="none" w:sz="0" w:space="0" w:color="auto"/>
                                                <w:bottom w:val="none" w:sz="0" w:space="0" w:color="auto"/>
                                                <w:right w:val="none" w:sz="0" w:space="0" w:color="auto"/>
                                              </w:divBdr>
                                            </w:div>
                                          </w:divsChild>
                                        </w:div>
                                        <w:div w:id="1160535880">
                                          <w:marLeft w:val="0"/>
                                          <w:marRight w:val="0"/>
                                          <w:marTop w:val="0"/>
                                          <w:marBottom w:val="0"/>
                                          <w:divBdr>
                                            <w:top w:val="none" w:sz="0" w:space="0" w:color="auto"/>
                                            <w:left w:val="none" w:sz="0" w:space="0" w:color="auto"/>
                                            <w:bottom w:val="none" w:sz="0" w:space="0" w:color="auto"/>
                                            <w:right w:val="none" w:sz="0" w:space="0" w:color="auto"/>
                                          </w:divBdr>
                                          <w:divsChild>
                                            <w:div w:id="1858543169">
                                              <w:marLeft w:val="0"/>
                                              <w:marRight w:val="0"/>
                                              <w:marTop w:val="0"/>
                                              <w:marBottom w:val="0"/>
                                              <w:divBdr>
                                                <w:top w:val="none" w:sz="0" w:space="0" w:color="auto"/>
                                                <w:left w:val="none" w:sz="0" w:space="0" w:color="auto"/>
                                                <w:bottom w:val="none" w:sz="0" w:space="0" w:color="auto"/>
                                                <w:right w:val="none" w:sz="0" w:space="0" w:color="auto"/>
                                              </w:divBdr>
                                            </w:div>
                                          </w:divsChild>
                                        </w:div>
                                        <w:div w:id="793911379">
                                          <w:marLeft w:val="0"/>
                                          <w:marRight w:val="0"/>
                                          <w:marTop w:val="0"/>
                                          <w:marBottom w:val="0"/>
                                          <w:divBdr>
                                            <w:top w:val="none" w:sz="0" w:space="0" w:color="auto"/>
                                            <w:left w:val="none" w:sz="0" w:space="0" w:color="auto"/>
                                            <w:bottom w:val="none" w:sz="0" w:space="0" w:color="auto"/>
                                            <w:right w:val="none" w:sz="0" w:space="0" w:color="auto"/>
                                          </w:divBdr>
                                          <w:divsChild>
                                            <w:div w:id="860628012">
                                              <w:marLeft w:val="0"/>
                                              <w:marRight w:val="0"/>
                                              <w:marTop w:val="0"/>
                                              <w:marBottom w:val="0"/>
                                              <w:divBdr>
                                                <w:top w:val="none" w:sz="0" w:space="0" w:color="auto"/>
                                                <w:left w:val="none" w:sz="0" w:space="0" w:color="auto"/>
                                                <w:bottom w:val="none" w:sz="0" w:space="0" w:color="auto"/>
                                                <w:right w:val="none" w:sz="0" w:space="0" w:color="auto"/>
                                              </w:divBdr>
                                            </w:div>
                                          </w:divsChild>
                                        </w:div>
                                        <w:div w:id="753816569">
                                          <w:marLeft w:val="0"/>
                                          <w:marRight w:val="0"/>
                                          <w:marTop w:val="0"/>
                                          <w:marBottom w:val="0"/>
                                          <w:divBdr>
                                            <w:top w:val="none" w:sz="0" w:space="0" w:color="auto"/>
                                            <w:left w:val="none" w:sz="0" w:space="0" w:color="auto"/>
                                            <w:bottom w:val="none" w:sz="0" w:space="0" w:color="auto"/>
                                            <w:right w:val="none" w:sz="0" w:space="0" w:color="auto"/>
                                          </w:divBdr>
                                          <w:divsChild>
                                            <w:div w:id="1556308236">
                                              <w:marLeft w:val="0"/>
                                              <w:marRight w:val="0"/>
                                              <w:marTop w:val="0"/>
                                              <w:marBottom w:val="0"/>
                                              <w:divBdr>
                                                <w:top w:val="none" w:sz="0" w:space="0" w:color="auto"/>
                                                <w:left w:val="none" w:sz="0" w:space="0" w:color="auto"/>
                                                <w:bottom w:val="none" w:sz="0" w:space="0" w:color="auto"/>
                                                <w:right w:val="none" w:sz="0" w:space="0" w:color="auto"/>
                                              </w:divBdr>
                                            </w:div>
                                          </w:divsChild>
                                        </w:div>
                                        <w:div w:id="1550530382">
                                          <w:marLeft w:val="0"/>
                                          <w:marRight w:val="0"/>
                                          <w:marTop w:val="0"/>
                                          <w:marBottom w:val="0"/>
                                          <w:divBdr>
                                            <w:top w:val="none" w:sz="0" w:space="0" w:color="auto"/>
                                            <w:left w:val="none" w:sz="0" w:space="0" w:color="auto"/>
                                            <w:bottom w:val="none" w:sz="0" w:space="0" w:color="auto"/>
                                            <w:right w:val="none" w:sz="0" w:space="0" w:color="auto"/>
                                          </w:divBdr>
                                          <w:divsChild>
                                            <w:div w:id="7426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085963">
          <w:marLeft w:val="0"/>
          <w:marRight w:val="0"/>
          <w:marTop w:val="0"/>
          <w:marBottom w:val="0"/>
          <w:divBdr>
            <w:top w:val="none" w:sz="0" w:space="0" w:color="auto"/>
            <w:left w:val="none" w:sz="0" w:space="0" w:color="auto"/>
            <w:bottom w:val="none" w:sz="0" w:space="0" w:color="auto"/>
            <w:right w:val="none" w:sz="0" w:space="0" w:color="auto"/>
          </w:divBdr>
          <w:divsChild>
            <w:div w:id="1306006512">
              <w:marLeft w:val="0"/>
              <w:marRight w:val="0"/>
              <w:marTop w:val="0"/>
              <w:marBottom w:val="0"/>
              <w:divBdr>
                <w:top w:val="none" w:sz="0" w:space="0" w:color="auto"/>
                <w:left w:val="none" w:sz="0" w:space="0" w:color="auto"/>
                <w:bottom w:val="none" w:sz="0" w:space="0" w:color="auto"/>
                <w:right w:val="none" w:sz="0" w:space="0" w:color="auto"/>
              </w:divBdr>
              <w:divsChild>
                <w:div w:id="1447853050">
                  <w:marLeft w:val="0"/>
                  <w:marRight w:val="0"/>
                  <w:marTop w:val="0"/>
                  <w:marBottom w:val="0"/>
                  <w:divBdr>
                    <w:top w:val="none" w:sz="0" w:space="0" w:color="auto"/>
                    <w:left w:val="none" w:sz="0" w:space="0" w:color="auto"/>
                    <w:bottom w:val="none" w:sz="0" w:space="0" w:color="auto"/>
                    <w:right w:val="none" w:sz="0" w:space="0" w:color="auto"/>
                  </w:divBdr>
                  <w:divsChild>
                    <w:div w:id="1425304379">
                      <w:marLeft w:val="0"/>
                      <w:marRight w:val="0"/>
                      <w:marTop w:val="0"/>
                      <w:marBottom w:val="0"/>
                      <w:divBdr>
                        <w:top w:val="none" w:sz="0" w:space="0" w:color="auto"/>
                        <w:left w:val="none" w:sz="0" w:space="0" w:color="auto"/>
                        <w:bottom w:val="none" w:sz="0" w:space="0" w:color="auto"/>
                        <w:right w:val="none" w:sz="0" w:space="0" w:color="auto"/>
                      </w:divBdr>
                      <w:divsChild>
                        <w:div w:id="1809780325">
                          <w:marLeft w:val="0"/>
                          <w:marRight w:val="0"/>
                          <w:marTop w:val="0"/>
                          <w:marBottom w:val="0"/>
                          <w:divBdr>
                            <w:top w:val="none" w:sz="0" w:space="0" w:color="auto"/>
                            <w:left w:val="none" w:sz="0" w:space="0" w:color="auto"/>
                            <w:bottom w:val="none" w:sz="0" w:space="0" w:color="auto"/>
                            <w:right w:val="none" w:sz="0" w:space="0" w:color="auto"/>
                          </w:divBdr>
                          <w:divsChild>
                            <w:div w:id="1415589253">
                              <w:marLeft w:val="0"/>
                              <w:marRight w:val="0"/>
                              <w:marTop w:val="0"/>
                              <w:marBottom w:val="0"/>
                              <w:divBdr>
                                <w:top w:val="none" w:sz="0" w:space="0" w:color="auto"/>
                                <w:left w:val="none" w:sz="0" w:space="0" w:color="auto"/>
                                <w:bottom w:val="none" w:sz="0" w:space="0" w:color="auto"/>
                                <w:right w:val="none" w:sz="0" w:space="0" w:color="auto"/>
                              </w:divBdr>
                              <w:divsChild>
                                <w:div w:id="1034581336">
                                  <w:marLeft w:val="0"/>
                                  <w:marRight w:val="0"/>
                                  <w:marTop w:val="0"/>
                                  <w:marBottom w:val="0"/>
                                  <w:divBdr>
                                    <w:top w:val="none" w:sz="0" w:space="0" w:color="auto"/>
                                    <w:left w:val="none" w:sz="0" w:space="0" w:color="auto"/>
                                    <w:bottom w:val="none" w:sz="0" w:space="0" w:color="auto"/>
                                    <w:right w:val="none" w:sz="0" w:space="0" w:color="auto"/>
                                  </w:divBdr>
                                  <w:divsChild>
                                    <w:div w:id="829905394">
                                      <w:marLeft w:val="0"/>
                                      <w:marRight w:val="0"/>
                                      <w:marTop w:val="0"/>
                                      <w:marBottom w:val="0"/>
                                      <w:divBdr>
                                        <w:top w:val="none" w:sz="0" w:space="0" w:color="auto"/>
                                        <w:left w:val="none" w:sz="0" w:space="0" w:color="auto"/>
                                        <w:bottom w:val="none" w:sz="0" w:space="0" w:color="auto"/>
                                        <w:right w:val="none" w:sz="0" w:space="0" w:color="auto"/>
                                      </w:divBdr>
                                      <w:divsChild>
                                        <w:div w:id="19002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4268">
          <w:marLeft w:val="0"/>
          <w:marRight w:val="0"/>
          <w:marTop w:val="0"/>
          <w:marBottom w:val="0"/>
          <w:divBdr>
            <w:top w:val="none" w:sz="0" w:space="0" w:color="auto"/>
            <w:left w:val="none" w:sz="0" w:space="0" w:color="auto"/>
            <w:bottom w:val="none" w:sz="0" w:space="0" w:color="auto"/>
            <w:right w:val="none" w:sz="0" w:space="0" w:color="auto"/>
          </w:divBdr>
          <w:divsChild>
            <w:div w:id="336926725">
              <w:marLeft w:val="0"/>
              <w:marRight w:val="0"/>
              <w:marTop w:val="0"/>
              <w:marBottom w:val="0"/>
              <w:divBdr>
                <w:top w:val="none" w:sz="0" w:space="0" w:color="auto"/>
                <w:left w:val="none" w:sz="0" w:space="0" w:color="auto"/>
                <w:bottom w:val="none" w:sz="0" w:space="0" w:color="auto"/>
                <w:right w:val="none" w:sz="0" w:space="0" w:color="auto"/>
              </w:divBdr>
              <w:divsChild>
                <w:div w:id="930048972">
                  <w:marLeft w:val="0"/>
                  <w:marRight w:val="0"/>
                  <w:marTop w:val="0"/>
                  <w:marBottom w:val="0"/>
                  <w:divBdr>
                    <w:top w:val="none" w:sz="0" w:space="0" w:color="auto"/>
                    <w:left w:val="none" w:sz="0" w:space="0" w:color="auto"/>
                    <w:bottom w:val="none" w:sz="0" w:space="0" w:color="auto"/>
                    <w:right w:val="none" w:sz="0" w:space="0" w:color="auto"/>
                  </w:divBdr>
                  <w:divsChild>
                    <w:div w:id="341860303">
                      <w:marLeft w:val="0"/>
                      <w:marRight w:val="0"/>
                      <w:marTop w:val="0"/>
                      <w:marBottom w:val="0"/>
                      <w:divBdr>
                        <w:top w:val="none" w:sz="0" w:space="0" w:color="auto"/>
                        <w:left w:val="none" w:sz="0" w:space="0" w:color="auto"/>
                        <w:bottom w:val="none" w:sz="0" w:space="0" w:color="auto"/>
                        <w:right w:val="none" w:sz="0" w:space="0" w:color="auto"/>
                      </w:divBdr>
                      <w:divsChild>
                        <w:div w:id="475268093">
                          <w:marLeft w:val="0"/>
                          <w:marRight w:val="0"/>
                          <w:marTop w:val="0"/>
                          <w:marBottom w:val="0"/>
                          <w:divBdr>
                            <w:top w:val="none" w:sz="0" w:space="0" w:color="auto"/>
                            <w:left w:val="none" w:sz="0" w:space="0" w:color="auto"/>
                            <w:bottom w:val="none" w:sz="0" w:space="0" w:color="auto"/>
                            <w:right w:val="none" w:sz="0" w:space="0" w:color="auto"/>
                          </w:divBdr>
                          <w:divsChild>
                            <w:div w:id="862061299">
                              <w:marLeft w:val="0"/>
                              <w:marRight w:val="0"/>
                              <w:marTop w:val="0"/>
                              <w:marBottom w:val="0"/>
                              <w:divBdr>
                                <w:top w:val="none" w:sz="0" w:space="0" w:color="auto"/>
                                <w:left w:val="none" w:sz="0" w:space="0" w:color="auto"/>
                                <w:bottom w:val="none" w:sz="0" w:space="0" w:color="auto"/>
                                <w:right w:val="none" w:sz="0" w:space="0" w:color="auto"/>
                              </w:divBdr>
                              <w:divsChild>
                                <w:div w:id="210771161">
                                  <w:marLeft w:val="0"/>
                                  <w:marRight w:val="0"/>
                                  <w:marTop w:val="0"/>
                                  <w:marBottom w:val="0"/>
                                  <w:divBdr>
                                    <w:top w:val="none" w:sz="0" w:space="0" w:color="auto"/>
                                    <w:left w:val="none" w:sz="0" w:space="0" w:color="auto"/>
                                    <w:bottom w:val="none" w:sz="0" w:space="0" w:color="auto"/>
                                    <w:right w:val="none" w:sz="0" w:space="0" w:color="auto"/>
                                  </w:divBdr>
                                  <w:divsChild>
                                    <w:div w:id="1492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586144">
          <w:marLeft w:val="0"/>
          <w:marRight w:val="0"/>
          <w:marTop w:val="0"/>
          <w:marBottom w:val="0"/>
          <w:divBdr>
            <w:top w:val="none" w:sz="0" w:space="0" w:color="auto"/>
            <w:left w:val="none" w:sz="0" w:space="0" w:color="auto"/>
            <w:bottom w:val="none" w:sz="0" w:space="0" w:color="auto"/>
            <w:right w:val="none" w:sz="0" w:space="0" w:color="auto"/>
          </w:divBdr>
          <w:divsChild>
            <w:div w:id="533621235">
              <w:marLeft w:val="0"/>
              <w:marRight w:val="0"/>
              <w:marTop w:val="0"/>
              <w:marBottom w:val="0"/>
              <w:divBdr>
                <w:top w:val="none" w:sz="0" w:space="0" w:color="auto"/>
                <w:left w:val="none" w:sz="0" w:space="0" w:color="auto"/>
                <w:bottom w:val="none" w:sz="0" w:space="0" w:color="auto"/>
                <w:right w:val="none" w:sz="0" w:space="0" w:color="auto"/>
              </w:divBdr>
              <w:divsChild>
                <w:div w:id="637879975">
                  <w:marLeft w:val="0"/>
                  <w:marRight w:val="0"/>
                  <w:marTop w:val="0"/>
                  <w:marBottom w:val="0"/>
                  <w:divBdr>
                    <w:top w:val="none" w:sz="0" w:space="0" w:color="auto"/>
                    <w:left w:val="none" w:sz="0" w:space="0" w:color="auto"/>
                    <w:bottom w:val="none" w:sz="0" w:space="0" w:color="auto"/>
                    <w:right w:val="none" w:sz="0" w:space="0" w:color="auto"/>
                  </w:divBdr>
                  <w:divsChild>
                    <w:div w:id="1542549506">
                      <w:marLeft w:val="0"/>
                      <w:marRight w:val="0"/>
                      <w:marTop w:val="0"/>
                      <w:marBottom w:val="0"/>
                      <w:divBdr>
                        <w:top w:val="none" w:sz="0" w:space="0" w:color="auto"/>
                        <w:left w:val="none" w:sz="0" w:space="0" w:color="auto"/>
                        <w:bottom w:val="none" w:sz="0" w:space="0" w:color="auto"/>
                        <w:right w:val="none" w:sz="0" w:space="0" w:color="auto"/>
                      </w:divBdr>
                      <w:divsChild>
                        <w:div w:id="1650935799">
                          <w:marLeft w:val="0"/>
                          <w:marRight w:val="0"/>
                          <w:marTop w:val="0"/>
                          <w:marBottom w:val="0"/>
                          <w:divBdr>
                            <w:top w:val="none" w:sz="0" w:space="0" w:color="auto"/>
                            <w:left w:val="none" w:sz="0" w:space="0" w:color="auto"/>
                            <w:bottom w:val="none" w:sz="0" w:space="0" w:color="auto"/>
                            <w:right w:val="none" w:sz="0" w:space="0" w:color="auto"/>
                          </w:divBdr>
                          <w:divsChild>
                            <w:div w:id="200327">
                              <w:marLeft w:val="0"/>
                              <w:marRight w:val="0"/>
                              <w:marTop w:val="0"/>
                              <w:marBottom w:val="0"/>
                              <w:divBdr>
                                <w:top w:val="none" w:sz="0" w:space="0" w:color="auto"/>
                                <w:left w:val="none" w:sz="0" w:space="0" w:color="auto"/>
                                <w:bottom w:val="none" w:sz="0" w:space="0" w:color="auto"/>
                                <w:right w:val="none" w:sz="0" w:space="0" w:color="auto"/>
                              </w:divBdr>
                              <w:divsChild>
                                <w:div w:id="224071631">
                                  <w:marLeft w:val="0"/>
                                  <w:marRight w:val="0"/>
                                  <w:marTop w:val="0"/>
                                  <w:marBottom w:val="0"/>
                                  <w:divBdr>
                                    <w:top w:val="none" w:sz="0" w:space="0" w:color="auto"/>
                                    <w:left w:val="none" w:sz="0" w:space="0" w:color="auto"/>
                                    <w:bottom w:val="none" w:sz="0" w:space="0" w:color="auto"/>
                                    <w:right w:val="none" w:sz="0" w:space="0" w:color="auto"/>
                                  </w:divBdr>
                                  <w:divsChild>
                                    <w:div w:id="352615590">
                                      <w:marLeft w:val="0"/>
                                      <w:marRight w:val="0"/>
                                      <w:marTop w:val="0"/>
                                      <w:marBottom w:val="0"/>
                                      <w:divBdr>
                                        <w:top w:val="none" w:sz="0" w:space="0" w:color="auto"/>
                                        <w:left w:val="none" w:sz="0" w:space="0" w:color="auto"/>
                                        <w:bottom w:val="none" w:sz="0" w:space="0" w:color="auto"/>
                                        <w:right w:val="none" w:sz="0" w:space="0" w:color="auto"/>
                                      </w:divBdr>
                                      <w:divsChild>
                                        <w:div w:id="20598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668577">
          <w:marLeft w:val="0"/>
          <w:marRight w:val="0"/>
          <w:marTop w:val="0"/>
          <w:marBottom w:val="0"/>
          <w:divBdr>
            <w:top w:val="none" w:sz="0" w:space="0" w:color="auto"/>
            <w:left w:val="none" w:sz="0" w:space="0" w:color="auto"/>
            <w:bottom w:val="none" w:sz="0" w:space="0" w:color="auto"/>
            <w:right w:val="none" w:sz="0" w:space="0" w:color="auto"/>
          </w:divBdr>
          <w:divsChild>
            <w:div w:id="1428038738">
              <w:marLeft w:val="0"/>
              <w:marRight w:val="0"/>
              <w:marTop w:val="0"/>
              <w:marBottom w:val="0"/>
              <w:divBdr>
                <w:top w:val="none" w:sz="0" w:space="0" w:color="auto"/>
                <w:left w:val="none" w:sz="0" w:space="0" w:color="auto"/>
                <w:bottom w:val="none" w:sz="0" w:space="0" w:color="auto"/>
                <w:right w:val="none" w:sz="0" w:space="0" w:color="auto"/>
              </w:divBdr>
              <w:divsChild>
                <w:div w:id="1108935979">
                  <w:marLeft w:val="0"/>
                  <w:marRight w:val="0"/>
                  <w:marTop w:val="0"/>
                  <w:marBottom w:val="0"/>
                  <w:divBdr>
                    <w:top w:val="none" w:sz="0" w:space="0" w:color="auto"/>
                    <w:left w:val="none" w:sz="0" w:space="0" w:color="auto"/>
                    <w:bottom w:val="none" w:sz="0" w:space="0" w:color="auto"/>
                    <w:right w:val="none" w:sz="0" w:space="0" w:color="auto"/>
                  </w:divBdr>
                  <w:divsChild>
                    <w:div w:id="1036809573">
                      <w:marLeft w:val="0"/>
                      <w:marRight w:val="0"/>
                      <w:marTop w:val="0"/>
                      <w:marBottom w:val="0"/>
                      <w:divBdr>
                        <w:top w:val="none" w:sz="0" w:space="0" w:color="auto"/>
                        <w:left w:val="none" w:sz="0" w:space="0" w:color="auto"/>
                        <w:bottom w:val="none" w:sz="0" w:space="0" w:color="auto"/>
                        <w:right w:val="none" w:sz="0" w:space="0" w:color="auto"/>
                      </w:divBdr>
                      <w:divsChild>
                        <w:div w:id="1504855934">
                          <w:marLeft w:val="0"/>
                          <w:marRight w:val="0"/>
                          <w:marTop w:val="0"/>
                          <w:marBottom w:val="0"/>
                          <w:divBdr>
                            <w:top w:val="none" w:sz="0" w:space="0" w:color="auto"/>
                            <w:left w:val="none" w:sz="0" w:space="0" w:color="auto"/>
                            <w:bottom w:val="none" w:sz="0" w:space="0" w:color="auto"/>
                            <w:right w:val="none" w:sz="0" w:space="0" w:color="auto"/>
                          </w:divBdr>
                          <w:divsChild>
                            <w:div w:id="2146655778">
                              <w:marLeft w:val="0"/>
                              <w:marRight w:val="0"/>
                              <w:marTop w:val="0"/>
                              <w:marBottom w:val="0"/>
                              <w:divBdr>
                                <w:top w:val="none" w:sz="0" w:space="0" w:color="auto"/>
                                <w:left w:val="none" w:sz="0" w:space="0" w:color="auto"/>
                                <w:bottom w:val="none" w:sz="0" w:space="0" w:color="auto"/>
                                <w:right w:val="none" w:sz="0" w:space="0" w:color="auto"/>
                              </w:divBdr>
                              <w:divsChild>
                                <w:div w:id="268195759">
                                  <w:marLeft w:val="0"/>
                                  <w:marRight w:val="0"/>
                                  <w:marTop w:val="0"/>
                                  <w:marBottom w:val="0"/>
                                  <w:divBdr>
                                    <w:top w:val="none" w:sz="0" w:space="0" w:color="auto"/>
                                    <w:left w:val="none" w:sz="0" w:space="0" w:color="auto"/>
                                    <w:bottom w:val="none" w:sz="0" w:space="0" w:color="auto"/>
                                    <w:right w:val="none" w:sz="0" w:space="0" w:color="auto"/>
                                  </w:divBdr>
                                  <w:divsChild>
                                    <w:div w:id="19855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737944">
          <w:marLeft w:val="0"/>
          <w:marRight w:val="0"/>
          <w:marTop w:val="0"/>
          <w:marBottom w:val="0"/>
          <w:divBdr>
            <w:top w:val="none" w:sz="0" w:space="0" w:color="auto"/>
            <w:left w:val="none" w:sz="0" w:space="0" w:color="auto"/>
            <w:bottom w:val="none" w:sz="0" w:space="0" w:color="auto"/>
            <w:right w:val="none" w:sz="0" w:space="0" w:color="auto"/>
          </w:divBdr>
          <w:divsChild>
            <w:div w:id="1048147706">
              <w:marLeft w:val="0"/>
              <w:marRight w:val="0"/>
              <w:marTop w:val="0"/>
              <w:marBottom w:val="0"/>
              <w:divBdr>
                <w:top w:val="none" w:sz="0" w:space="0" w:color="auto"/>
                <w:left w:val="none" w:sz="0" w:space="0" w:color="auto"/>
                <w:bottom w:val="none" w:sz="0" w:space="0" w:color="auto"/>
                <w:right w:val="none" w:sz="0" w:space="0" w:color="auto"/>
              </w:divBdr>
              <w:divsChild>
                <w:div w:id="804202353">
                  <w:marLeft w:val="0"/>
                  <w:marRight w:val="0"/>
                  <w:marTop w:val="0"/>
                  <w:marBottom w:val="0"/>
                  <w:divBdr>
                    <w:top w:val="none" w:sz="0" w:space="0" w:color="auto"/>
                    <w:left w:val="none" w:sz="0" w:space="0" w:color="auto"/>
                    <w:bottom w:val="none" w:sz="0" w:space="0" w:color="auto"/>
                    <w:right w:val="none" w:sz="0" w:space="0" w:color="auto"/>
                  </w:divBdr>
                  <w:divsChild>
                    <w:div w:id="896281544">
                      <w:marLeft w:val="0"/>
                      <w:marRight w:val="0"/>
                      <w:marTop w:val="0"/>
                      <w:marBottom w:val="0"/>
                      <w:divBdr>
                        <w:top w:val="none" w:sz="0" w:space="0" w:color="auto"/>
                        <w:left w:val="none" w:sz="0" w:space="0" w:color="auto"/>
                        <w:bottom w:val="none" w:sz="0" w:space="0" w:color="auto"/>
                        <w:right w:val="none" w:sz="0" w:space="0" w:color="auto"/>
                      </w:divBdr>
                      <w:divsChild>
                        <w:div w:id="774979993">
                          <w:marLeft w:val="0"/>
                          <w:marRight w:val="0"/>
                          <w:marTop w:val="0"/>
                          <w:marBottom w:val="0"/>
                          <w:divBdr>
                            <w:top w:val="none" w:sz="0" w:space="0" w:color="auto"/>
                            <w:left w:val="none" w:sz="0" w:space="0" w:color="auto"/>
                            <w:bottom w:val="none" w:sz="0" w:space="0" w:color="auto"/>
                            <w:right w:val="none" w:sz="0" w:space="0" w:color="auto"/>
                          </w:divBdr>
                          <w:divsChild>
                            <w:div w:id="2038238954">
                              <w:marLeft w:val="0"/>
                              <w:marRight w:val="0"/>
                              <w:marTop w:val="0"/>
                              <w:marBottom w:val="0"/>
                              <w:divBdr>
                                <w:top w:val="none" w:sz="0" w:space="0" w:color="auto"/>
                                <w:left w:val="none" w:sz="0" w:space="0" w:color="auto"/>
                                <w:bottom w:val="none" w:sz="0" w:space="0" w:color="auto"/>
                                <w:right w:val="none" w:sz="0" w:space="0" w:color="auto"/>
                              </w:divBdr>
                              <w:divsChild>
                                <w:div w:id="638539502">
                                  <w:marLeft w:val="0"/>
                                  <w:marRight w:val="0"/>
                                  <w:marTop w:val="0"/>
                                  <w:marBottom w:val="0"/>
                                  <w:divBdr>
                                    <w:top w:val="none" w:sz="0" w:space="0" w:color="auto"/>
                                    <w:left w:val="none" w:sz="0" w:space="0" w:color="auto"/>
                                    <w:bottom w:val="none" w:sz="0" w:space="0" w:color="auto"/>
                                    <w:right w:val="none" w:sz="0" w:space="0" w:color="auto"/>
                                  </w:divBdr>
                                  <w:divsChild>
                                    <w:div w:id="1760833790">
                                      <w:marLeft w:val="0"/>
                                      <w:marRight w:val="0"/>
                                      <w:marTop w:val="0"/>
                                      <w:marBottom w:val="0"/>
                                      <w:divBdr>
                                        <w:top w:val="none" w:sz="0" w:space="0" w:color="auto"/>
                                        <w:left w:val="none" w:sz="0" w:space="0" w:color="auto"/>
                                        <w:bottom w:val="none" w:sz="0" w:space="0" w:color="auto"/>
                                        <w:right w:val="none" w:sz="0" w:space="0" w:color="auto"/>
                                      </w:divBdr>
                                      <w:divsChild>
                                        <w:div w:id="18248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946808">
          <w:marLeft w:val="0"/>
          <w:marRight w:val="0"/>
          <w:marTop w:val="0"/>
          <w:marBottom w:val="0"/>
          <w:divBdr>
            <w:top w:val="none" w:sz="0" w:space="0" w:color="auto"/>
            <w:left w:val="none" w:sz="0" w:space="0" w:color="auto"/>
            <w:bottom w:val="none" w:sz="0" w:space="0" w:color="auto"/>
            <w:right w:val="none" w:sz="0" w:space="0" w:color="auto"/>
          </w:divBdr>
          <w:divsChild>
            <w:div w:id="1044063343">
              <w:marLeft w:val="0"/>
              <w:marRight w:val="0"/>
              <w:marTop w:val="0"/>
              <w:marBottom w:val="0"/>
              <w:divBdr>
                <w:top w:val="none" w:sz="0" w:space="0" w:color="auto"/>
                <w:left w:val="none" w:sz="0" w:space="0" w:color="auto"/>
                <w:bottom w:val="none" w:sz="0" w:space="0" w:color="auto"/>
                <w:right w:val="none" w:sz="0" w:space="0" w:color="auto"/>
              </w:divBdr>
              <w:divsChild>
                <w:div w:id="2130278363">
                  <w:marLeft w:val="0"/>
                  <w:marRight w:val="0"/>
                  <w:marTop w:val="0"/>
                  <w:marBottom w:val="0"/>
                  <w:divBdr>
                    <w:top w:val="none" w:sz="0" w:space="0" w:color="auto"/>
                    <w:left w:val="none" w:sz="0" w:space="0" w:color="auto"/>
                    <w:bottom w:val="none" w:sz="0" w:space="0" w:color="auto"/>
                    <w:right w:val="none" w:sz="0" w:space="0" w:color="auto"/>
                  </w:divBdr>
                  <w:divsChild>
                    <w:div w:id="1311906998">
                      <w:marLeft w:val="0"/>
                      <w:marRight w:val="0"/>
                      <w:marTop w:val="0"/>
                      <w:marBottom w:val="0"/>
                      <w:divBdr>
                        <w:top w:val="none" w:sz="0" w:space="0" w:color="auto"/>
                        <w:left w:val="none" w:sz="0" w:space="0" w:color="auto"/>
                        <w:bottom w:val="none" w:sz="0" w:space="0" w:color="auto"/>
                        <w:right w:val="none" w:sz="0" w:space="0" w:color="auto"/>
                      </w:divBdr>
                      <w:divsChild>
                        <w:div w:id="202865685">
                          <w:marLeft w:val="0"/>
                          <w:marRight w:val="0"/>
                          <w:marTop w:val="0"/>
                          <w:marBottom w:val="0"/>
                          <w:divBdr>
                            <w:top w:val="none" w:sz="0" w:space="0" w:color="auto"/>
                            <w:left w:val="none" w:sz="0" w:space="0" w:color="auto"/>
                            <w:bottom w:val="none" w:sz="0" w:space="0" w:color="auto"/>
                            <w:right w:val="none" w:sz="0" w:space="0" w:color="auto"/>
                          </w:divBdr>
                          <w:divsChild>
                            <w:div w:id="1532914038">
                              <w:marLeft w:val="0"/>
                              <w:marRight w:val="0"/>
                              <w:marTop w:val="0"/>
                              <w:marBottom w:val="0"/>
                              <w:divBdr>
                                <w:top w:val="none" w:sz="0" w:space="0" w:color="auto"/>
                                <w:left w:val="none" w:sz="0" w:space="0" w:color="auto"/>
                                <w:bottom w:val="none" w:sz="0" w:space="0" w:color="auto"/>
                                <w:right w:val="none" w:sz="0" w:space="0" w:color="auto"/>
                              </w:divBdr>
                              <w:divsChild>
                                <w:div w:id="1612979831">
                                  <w:marLeft w:val="0"/>
                                  <w:marRight w:val="0"/>
                                  <w:marTop w:val="0"/>
                                  <w:marBottom w:val="0"/>
                                  <w:divBdr>
                                    <w:top w:val="none" w:sz="0" w:space="0" w:color="auto"/>
                                    <w:left w:val="none" w:sz="0" w:space="0" w:color="auto"/>
                                    <w:bottom w:val="none" w:sz="0" w:space="0" w:color="auto"/>
                                    <w:right w:val="none" w:sz="0" w:space="0" w:color="auto"/>
                                  </w:divBdr>
                                  <w:divsChild>
                                    <w:div w:id="9236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350891">
          <w:marLeft w:val="0"/>
          <w:marRight w:val="0"/>
          <w:marTop w:val="0"/>
          <w:marBottom w:val="0"/>
          <w:divBdr>
            <w:top w:val="none" w:sz="0" w:space="0" w:color="auto"/>
            <w:left w:val="none" w:sz="0" w:space="0" w:color="auto"/>
            <w:bottom w:val="none" w:sz="0" w:space="0" w:color="auto"/>
            <w:right w:val="none" w:sz="0" w:space="0" w:color="auto"/>
          </w:divBdr>
          <w:divsChild>
            <w:div w:id="138115776">
              <w:marLeft w:val="0"/>
              <w:marRight w:val="0"/>
              <w:marTop w:val="0"/>
              <w:marBottom w:val="0"/>
              <w:divBdr>
                <w:top w:val="none" w:sz="0" w:space="0" w:color="auto"/>
                <w:left w:val="none" w:sz="0" w:space="0" w:color="auto"/>
                <w:bottom w:val="none" w:sz="0" w:space="0" w:color="auto"/>
                <w:right w:val="none" w:sz="0" w:space="0" w:color="auto"/>
              </w:divBdr>
              <w:divsChild>
                <w:div w:id="2101828411">
                  <w:marLeft w:val="0"/>
                  <w:marRight w:val="0"/>
                  <w:marTop w:val="0"/>
                  <w:marBottom w:val="0"/>
                  <w:divBdr>
                    <w:top w:val="none" w:sz="0" w:space="0" w:color="auto"/>
                    <w:left w:val="none" w:sz="0" w:space="0" w:color="auto"/>
                    <w:bottom w:val="none" w:sz="0" w:space="0" w:color="auto"/>
                    <w:right w:val="none" w:sz="0" w:space="0" w:color="auto"/>
                  </w:divBdr>
                  <w:divsChild>
                    <w:div w:id="816413561">
                      <w:marLeft w:val="0"/>
                      <w:marRight w:val="0"/>
                      <w:marTop w:val="0"/>
                      <w:marBottom w:val="0"/>
                      <w:divBdr>
                        <w:top w:val="none" w:sz="0" w:space="0" w:color="auto"/>
                        <w:left w:val="none" w:sz="0" w:space="0" w:color="auto"/>
                        <w:bottom w:val="none" w:sz="0" w:space="0" w:color="auto"/>
                        <w:right w:val="none" w:sz="0" w:space="0" w:color="auto"/>
                      </w:divBdr>
                      <w:divsChild>
                        <w:div w:id="158157303">
                          <w:marLeft w:val="0"/>
                          <w:marRight w:val="0"/>
                          <w:marTop w:val="0"/>
                          <w:marBottom w:val="0"/>
                          <w:divBdr>
                            <w:top w:val="none" w:sz="0" w:space="0" w:color="auto"/>
                            <w:left w:val="none" w:sz="0" w:space="0" w:color="auto"/>
                            <w:bottom w:val="none" w:sz="0" w:space="0" w:color="auto"/>
                            <w:right w:val="none" w:sz="0" w:space="0" w:color="auto"/>
                          </w:divBdr>
                          <w:divsChild>
                            <w:div w:id="915670981">
                              <w:marLeft w:val="0"/>
                              <w:marRight w:val="0"/>
                              <w:marTop w:val="0"/>
                              <w:marBottom w:val="0"/>
                              <w:divBdr>
                                <w:top w:val="none" w:sz="0" w:space="0" w:color="auto"/>
                                <w:left w:val="none" w:sz="0" w:space="0" w:color="auto"/>
                                <w:bottom w:val="none" w:sz="0" w:space="0" w:color="auto"/>
                                <w:right w:val="none" w:sz="0" w:space="0" w:color="auto"/>
                              </w:divBdr>
                              <w:divsChild>
                                <w:div w:id="345644352">
                                  <w:marLeft w:val="0"/>
                                  <w:marRight w:val="0"/>
                                  <w:marTop w:val="0"/>
                                  <w:marBottom w:val="0"/>
                                  <w:divBdr>
                                    <w:top w:val="none" w:sz="0" w:space="0" w:color="auto"/>
                                    <w:left w:val="none" w:sz="0" w:space="0" w:color="auto"/>
                                    <w:bottom w:val="none" w:sz="0" w:space="0" w:color="auto"/>
                                    <w:right w:val="none" w:sz="0" w:space="0" w:color="auto"/>
                                  </w:divBdr>
                                  <w:divsChild>
                                    <w:div w:id="1937325311">
                                      <w:marLeft w:val="0"/>
                                      <w:marRight w:val="0"/>
                                      <w:marTop w:val="0"/>
                                      <w:marBottom w:val="0"/>
                                      <w:divBdr>
                                        <w:top w:val="none" w:sz="0" w:space="0" w:color="auto"/>
                                        <w:left w:val="none" w:sz="0" w:space="0" w:color="auto"/>
                                        <w:bottom w:val="none" w:sz="0" w:space="0" w:color="auto"/>
                                        <w:right w:val="none" w:sz="0" w:space="0" w:color="auto"/>
                                      </w:divBdr>
                                      <w:divsChild>
                                        <w:div w:id="19213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064877">
          <w:marLeft w:val="0"/>
          <w:marRight w:val="0"/>
          <w:marTop w:val="0"/>
          <w:marBottom w:val="0"/>
          <w:divBdr>
            <w:top w:val="none" w:sz="0" w:space="0" w:color="auto"/>
            <w:left w:val="none" w:sz="0" w:space="0" w:color="auto"/>
            <w:bottom w:val="none" w:sz="0" w:space="0" w:color="auto"/>
            <w:right w:val="none" w:sz="0" w:space="0" w:color="auto"/>
          </w:divBdr>
          <w:divsChild>
            <w:div w:id="183129543">
              <w:marLeft w:val="0"/>
              <w:marRight w:val="0"/>
              <w:marTop w:val="0"/>
              <w:marBottom w:val="0"/>
              <w:divBdr>
                <w:top w:val="none" w:sz="0" w:space="0" w:color="auto"/>
                <w:left w:val="none" w:sz="0" w:space="0" w:color="auto"/>
                <w:bottom w:val="none" w:sz="0" w:space="0" w:color="auto"/>
                <w:right w:val="none" w:sz="0" w:space="0" w:color="auto"/>
              </w:divBdr>
              <w:divsChild>
                <w:div w:id="1672872423">
                  <w:marLeft w:val="0"/>
                  <w:marRight w:val="0"/>
                  <w:marTop w:val="0"/>
                  <w:marBottom w:val="0"/>
                  <w:divBdr>
                    <w:top w:val="none" w:sz="0" w:space="0" w:color="auto"/>
                    <w:left w:val="none" w:sz="0" w:space="0" w:color="auto"/>
                    <w:bottom w:val="none" w:sz="0" w:space="0" w:color="auto"/>
                    <w:right w:val="none" w:sz="0" w:space="0" w:color="auto"/>
                  </w:divBdr>
                  <w:divsChild>
                    <w:div w:id="767770507">
                      <w:marLeft w:val="0"/>
                      <w:marRight w:val="0"/>
                      <w:marTop w:val="0"/>
                      <w:marBottom w:val="0"/>
                      <w:divBdr>
                        <w:top w:val="none" w:sz="0" w:space="0" w:color="auto"/>
                        <w:left w:val="none" w:sz="0" w:space="0" w:color="auto"/>
                        <w:bottom w:val="none" w:sz="0" w:space="0" w:color="auto"/>
                        <w:right w:val="none" w:sz="0" w:space="0" w:color="auto"/>
                      </w:divBdr>
                      <w:divsChild>
                        <w:div w:id="533151459">
                          <w:marLeft w:val="0"/>
                          <w:marRight w:val="0"/>
                          <w:marTop w:val="0"/>
                          <w:marBottom w:val="0"/>
                          <w:divBdr>
                            <w:top w:val="none" w:sz="0" w:space="0" w:color="auto"/>
                            <w:left w:val="none" w:sz="0" w:space="0" w:color="auto"/>
                            <w:bottom w:val="none" w:sz="0" w:space="0" w:color="auto"/>
                            <w:right w:val="none" w:sz="0" w:space="0" w:color="auto"/>
                          </w:divBdr>
                          <w:divsChild>
                            <w:div w:id="1866678017">
                              <w:marLeft w:val="0"/>
                              <w:marRight w:val="0"/>
                              <w:marTop w:val="0"/>
                              <w:marBottom w:val="0"/>
                              <w:divBdr>
                                <w:top w:val="none" w:sz="0" w:space="0" w:color="auto"/>
                                <w:left w:val="none" w:sz="0" w:space="0" w:color="auto"/>
                                <w:bottom w:val="none" w:sz="0" w:space="0" w:color="auto"/>
                                <w:right w:val="none" w:sz="0" w:space="0" w:color="auto"/>
                              </w:divBdr>
                              <w:divsChild>
                                <w:div w:id="1366711759">
                                  <w:marLeft w:val="0"/>
                                  <w:marRight w:val="0"/>
                                  <w:marTop w:val="0"/>
                                  <w:marBottom w:val="0"/>
                                  <w:divBdr>
                                    <w:top w:val="none" w:sz="0" w:space="0" w:color="auto"/>
                                    <w:left w:val="none" w:sz="0" w:space="0" w:color="auto"/>
                                    <w:bottom w:val="none" w:sz="0" w:space="0" w:color="auto"/>
                                    <w:right w:val="none" w:sz="0" w:space="0" w:color="auto"/>
                                  </w:divBdr>
                                  <w:divsChild>
                                    <w:div w:id="7799777">
                                      <w:marLeft w:val="0"/>
                                      <w:marRight w:val="0"/>
                                      <w:marTop w:val="0"/>
                                      <w:marBottom w:val="0"/>
                                      <w:divBdr>
                                        <w:top w:val="none" w:sz="0" w:space="0" w:color="auto"/>
                                        <w:left w:val="none" w:sz="0" w:space="0" w:color="auto"/>
                                        <w:bottom w:val="none" w:sz="0" w:space="0" w:color="auto"/>
                                        <w:right w:val="none" w:sz="0" w:space="0" w:color="auto"/>
                                      </w:divBdr>
                                      <w:divsChild>
                                        <w:div w:id="877544800">
                                          <w:marLeft w:val="0"/>
                                          <w:marRight w:val="0"/>
                                          <w:marTop w:val="0"/>
                                          <w:marBottom w:val="0"/>
                                          <w:divBdr>
                                            <w:top w:val="none" w:sz="0" w:space="0" w:color="auto"/>
                                            <w:left w:val="none" w:sz="0" w:space="0" w:color="auto"/>
                                            <w:bottom w:val="none" w:sz="0" w:space="0" w:color="auto"/>
                                            <w:right w:val="none" w:sz="0" w:space="0" w:color="auto"/>
                                          </w:divBdr>
                                          <w:divsChild>
                                            <w:div w:id="14296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820711">
          <w:marLeft w:val="0"/>
          <w:marRight w:val="0"/>
          <w:marTop w:val="0"/>
          <w:marBottom w:val="0"/>
          <w:divBdr>
            <w:top w:val="none" w:sz="0" w:space="0" w:color="auto"/>
            <w:left w:val="none" w:sz="0" w:space="0" w:color="auto"/>
            <w:bottom w:val="none" w:sz="0" w:space="0" w:color="auto"/>
            <w:right w:val="none" w:sz="0" w:space="0" w:color="auto"/>
          </w:divBdr>
          <w:divsChild>
            <w:div w:id="906454017">
              <w:marLeft w:val="0"/>
              <w:marRight w:val="0"/>
              <w:marTop w:val="0"/>
              <w:marBottom w:val="0"/>
              <w:divBdr>
                <w:top w:val="none" w:sz="0" w:space="0" w:color="auto"/>
                <w:left w:val="none" w:sz="0" w:space="0" w:color="auto"/>
                <w:bottom w:val="none" w:sz="0" w:space="0" w:color="auto"/>
                <w:right w:val="none" w:sz="0" w:space="0" w:color="auto"/>
              </w:divBdr>
              <w:divsChild>
                <w:div w:id="362364100">
                  <w:marLeft w:val="0"/>
                  <w:marRight w:val="0"/>
                  <w:marTop w:val="0"/>
                  <w:marBottom w:val="0"/>
                  <w:divBdr>
                    <w:top w:val="none" w:sz="0" w:space="0" w:color="auto"/>
                    <w:left w:val="none" w:sz="0" w:space="0" w:color="auto"/>
                    <w:bottom w:val="none" w:sz="0" w:space="0" w:color="auto"/>
                    <w:right w:val="none" w:sz="0" w:space="0" w:color="auto"/>
                  </w:divBdr>
                  <w:divsChild>
                    <w:div w:id="905528012">
                      <w:marLeft w:val="0"/>
                      <w:marRight w:val="0"/>
                      <w:marTop w:val="0"/>
                      <w:marBottom w:val="0"/>
                      <w:divBdr>
                        <w:top w:val="none" w:sz="0" w:space="0" w:color="auto"/>
                        <w:left w:val="none" w:sz="0" w:space="0" w:color="auto"/>
                        <w:bottom w:val="none" w:sz="0" w:space="0" w:color="auto"/>
                        <w:right w:val="none" w:sz="0" w:space="0" w:color="auto"/>
                      </w:divBdr>
                      <w:divsChild>
                        <w:div w:id="683871127">
                          <w:marLeft w:val="0"/>
                          <w:marRight w:val="0"/>
                          <w:marTop w:val="0"/>
                          <w:marBottom w:val="0"/>
                          <w:divBdr>
                            <w:top w:val="none" w:sz="0" w:space="0" w:color="auto"/>
                            <w:left w:val="none" w:sz="0" w:space="0" w:color="auto"/>
                            <w:bottom w:val="none" w:sz="0" w:space="0" w:color="auto"/>
                            <w:right w:val="none" w:sz="0" w:space="0" w:color="auto"/>
                          </w:divBdr>
                          <w:divsChild>
                            <w:div w:id="1819104353">
                              <w:marLeft w:val="0"/>
                              <w:marRight w:val="0"/>
                              <w:marTop w:val="0"/>
                              <w:marBottom w:val="0"/>
                              <w:divBdr>
                                <w:top w:val="none" w:sz="0" w:space="0" w:color="auto"/>
                                <w:left w:val="none" w:sz="0" w:space="0" w:color="auto"/>
                                <w:bottom w:val="none" w:sz="0" w:space="0" w:color="auto"/>
                                <w:right w:val="none" w:sz="0" w:space="0" w:color="auto"/>
                              </w:divBdr>
                              <w:divsChild>
                                <w:div w:id="1076973289">
                                  <w:marLeft w:val="0"/>
                                  <w:marRight w:val="0"/>
                                  <w:marTop w:val="0"/>
                                  <w:marBottom w:val="0"/>
                                  <w:divBdr>
                                    <w:top w:val="none" w:sz="0" w:space="0" w:color="auto"/>
                                    <w:left w:val="none" w:sz="0" w:space="0" w:color="auto"/>
                                    <w:bottom w:val="none" w:sz="0" w:space="0" w:color="auto"/>
                                    <w:right w:val="none" w:sz="0" w:space="0" w:color="auto"/>
                                  </w:divBdr>
                                  <w:divsChild>
                                    <w:div w:id="397678108">
                                      <w:marLeft w:val="0"/>
                                      <w:marRight w:val="0"/>
                                      <w:marTop w:val="0"/>
                                      <w:marBottom w:val="0"/>
                                      <w:divBdr>
                                        <w:top w:val="none" w:sz="0" w:space="0" w:color="auto"/>
                                        <w:left w:val="none" w:sz="0" w:space="0" w:color="auto"/>
                                        <w:bottom w:val="none" w:sz="0" w:space="0" w:color="auto"/>
                                        <w:right w:val="none" w:sz="0" w:space="0" w:color="auto"/>
                                      </w:divBdr>
                                      <w:divsChild>
                                        <w:div w:id="212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708688">
          <w:marLeft w:val="0"/>
          <w:marRight w:val="0"/>
          <w:marTop w:val="0"/>
          <w:marBottom w:val="0"/>
          <w:divBdr>
            <w:top w:val="none" w:sz="0" w:space="0" w:color="auto"/>
            <w:left w:val="none" w:sz="0" w:space="0" w:color="auto"/>
            <w:bottom w:val="none" w:sz="0" w:space="0" w:color="auto"/>
            <w:right w:val="none" w:sz="0" w:space="0" w:color="auto"/>
          </w:divBdr>
          <w:divsChild>
            <w:div w:id="882253170">
              <w:marLeft w:val="0"/>
              <w:marRight w:val="0"/>
              <w:marTop w:val="0"/>
              <w:marBottom w:val="0"/>
              <w:divBdr>
                <w:top w:val="none" w:sz="0" w:space="0" w:color="auto"/>
                <w:left w:val="none" w:sz="0" w:space="0" w:color="auto"/>
                <w:bottom w:val="none" w:sz="0" w:space="0" w:color="auto"/>
                <w:right w:val="none" w:sz="0" w:space="0" w:color="auto"/>
              </w:divBdr>
              <w:divsChild>
                <w:div w:id="294529088">
                  <w:marLeft w:val="0"/>
                  <w:marRight w:val="0"/>
                  <w:marTop w:val="0"/>
                  <w:marBottom w:val="0"/>
                  <w:divBdr>
                    <w:top w:val="none" w:sz="0" w:space="0" w:color="auto"/>
                    <w:left w:val="none" w:sz="0" w:space="0" w:color="auto"/>
                    <w:bottom w:val="none" w:sz="0" w:space="0" w:color="auto"/>
                    <w:right w:val="none" w:sz="0" w:space="0" w:color="auto"/>
                  </w:divBdr>
                  <w:divsChild>
                    <w:div w:id="10885759">
                      <w:marLeft w:val="0"/>
                      <w:marRight w:val="0"/>
                      <w:marTop w:val="0"/>
                      <w:marBottom w:val="0"/>
                      <w:divBdr>
                        <w:top w:val="none" w:sz="0" w:space="0" w:color="auto"/>
                        <w:left w:val="none" w:sz="0" w:space="0" w:color="auto"/>
                        <w:bottom w:val="none" w:sz="0" w:space="0" w:color="auto"/>
                        <w:right w:val="none" w:sz="0" w:space="0" w:color="auto"/>
                      </w:divBdr>
                      <w:divsChild>
                        <w:div w:id="827211036">
                          <w:marLeft w:val="0"/>
                          <w:marRight w:val="0"/>
                          <w:marTop w:val="0"/>
                          <w:marBottom w:val="0"/>
                          <w:divBdr>
                            <w:top w:val="none" w:sz="0" w:space="0" w:color="auto"/>
                            <w:left w:val="none" w:sz="0" w:space="0" w:color="auto"/>
                            <w:bottom w:val="none" w:sz="0" w:space="0" w:color="auto"/>
                            <w:right w:val="none" w:sz="0" w:space="0" w:color="auto"/>
                          </w:divBdr>
                          <w:divsChild>
                            <w:div w:id="129519753">
                              <w:marLeft w:val="0"/>
                              <w:marRight w:val="0"/>
                              <w:marTop w:val="0"/>
                              <w:marBottom w:val="0"/>
                              <w:divBdr>
                                <w:top w:val="none" w:sz="0" w:space="0" w:color="auto"/>
                                <w:left w:val="none" w:sz="0" w:space="0" w:color="auto"/>
                                <w:bottom w:val="none" w:sz="0" w:space="0" w:color="auto"/>
                                <w:right w:val="none" w:sz="0" w:space="0" w:color="auto"/>
                              </w:divBdr>
                              <w:divsChild>
                                <w:div w:id="1085422907">
                                  <w:marLeft w:val="0"/>
                                  <w:marRight w:val="0"/>
                                  <w:marTop w:val="0"/>
                                  <w:marBottom w:val="0"/>
                                  <w:divBdr>
                                    <w:top w:val="none" w:sz="0" w:space="0" w:color="auto"/>
                                    <w:left w:val="none" w:sz="0" w:space="0" w:color="auto"/>
                                    <w:bottom w:val="none" w:sz="0" w:space="0" w:color="auto"/>
                                    <w:right w:val="none" w:sz="0" w:space="0" w:color="auto"/>
                                  </w:divBdr>
                                  <w:divsChild>
                                    <w:div w:id="1346705982">
                                      <w:marLeft w:val="0"/>
                                      <w:marRight w:val="0"/>
                                      <w:marTop w:val="0"/>
                                      <w:marBottom w:val="0"/>
                                      <w:divBdr>
                                        <w:top w:val="none" w:sz="0" w:space="0" w:color="auto"/>
                                        <w:left w:val="none" w:sz="0" w:space="0" w:color="auto"/>
                                        <w:bottom w:val="none" w:sz="0" w:space="0" w:color="auto"/>
                                        <w:right w:val="none" w:sz="0" w:space="0" w:color="auto"/>
                                      </w:divBdr>
                                      <w:divsChild>
                                        <w:div w:id="568687673">
                                          <w:marLeft w:val="0"/>
                                          <w:marRight w:val="0"/>
                                          <w:marTop w:val="0"/>
                                          <w:marBottom w:val="0"/>
                                          <w:divBdr>
                                            <w:top w:val="none" w:sz="0" w:space="0" w:color="auto"/>
                                            <w:left w:val="none" w:sz="0" w:space="0" w:color="auto"/>
                                            <w:bottom w:val="none" w:sz="0" w:space="0" w:color="auto"/>
                                            <w:right w:val="none" w:sz="0" w:space="0" w:color="auto"/>
                                          </w:divBdr>
                                          <w:divsChild>
                                            <w:div w:id="4760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859161">
          <w:marLeft w:val="0"/>
          <w:marRight w:val="0"/>
          <w:marTop w:val="0"/>
          <w:marBottom w:val="0"/>
          <w:divBdr>
            <w:top w:val="none" w:sz="0" w:space="0" w:color="auto"/>
            <w:left w:val="none" w:sz="0" w:space="0" w:color="auto"/>
            <w:bottom w:val="none" w:sz="0" w:space="0" w:color="auto"/>
            <w:right w:val="none" w:sz="0" w:space="0" w:color="auto"/>
          </w:divBdr>
          <w:divsChild>
            <w:div w:id="1261183262">
              <w:marLeft w:val="0"/>
              <w:marRight w:val="0"/>
              <w:marTop w:val="0"/>
              <w:marBottom w:val="0"/>
              <w:divBdr>
                <w:top w:val="none" w:sz="0" w:space="0" w:color="auto"/>
                <w:left w:val="none" w:sz="0" w:space="0" w:color="auto"/>
                <w:bottom w:val="none" w:sz="0" w:space="0" w:color="auto"/>
                <w:right w:val="none" w:sz="0" w:space="0" w:color="auto"/>
              </w:divBdr>
              <w:divsChild>
                <w:div w:id="614757276">
                  <w:marLeft w:val="0"/>
                  <w:marRight w:val="0"/>
                  <w:marTop w:val="0"/>
                  <w:marBottom w:val="0"/>
                  <w:divBdr>
                    <w:top w:val="none" w:sz="0" w:space="0" w:color="auto"/>
                    <w:left w:val="none" w:sz="0" w:space="0" w:color="auto"/>
                    <w:bottom w:val="none" w:sz="0" w:space="0" w:color="auto"/>
                    <w:right w:val="none" w:sz="0" w:space="0" w:color="auto"/>
                  </w:divBdr>
                  <w:divsChild>
                    <w:div w:id="1641887792">
                      <w:marLeft w:val="0"/>
                      <w:marRight w:val="0"/>
                      <w:marTop w:val="0"/>
                      <w:marBottom w:val="0"/>
                      <w:divBdr>
                        <w:top w:val="none" w:sz="0" w:space="0" w:color="auto"/>
                        <w:left w:val="none" w:sz="0" w:space="0" w:color="auto"/>
                        <w:bottom w:val="none" w:sz="0" w:space="0" w:color="auto"/>
                        <w:right w:val="none" w:sz="0" w:space="0" w:color="auto"/>
                      </w:divBdr>
                      <w:divsChild>
                        <w:div w:id="1663703097">
                          <w:marLeft w:val="0"/>
                          <w:marRight w:val="0"/>
                          <w:marTop w:val="0"/>
                          <w:marBottom w:val="0"/>
                          <w:divBdr>
                            <w:top w:val="none" w:sz="0" w:space="0" w:color="auto"/>
                            <w:left w:val="none" w:sz="0" w:space="0" w:color="auto"/>
                            <w:bottom w:val="none" w:sz="0" w:space="0" w:color="auto"/>
                            <w:right w:val="none" w:sz="0" w:space="0" w:color="auto"/>
                          </w:divBdr>
                          <w:divsChild>
                            <w:div w:id="670377646">
                              <w:marLeft w:val="0"/>
                              <w:marRight w:val="0"/>
                              <w:marTop w:val="0"/>
                              <w:marBottom w:val="0"/>
                              <w:divBdr>
                                <w:top w:val="none" w:sz="0" w:space="0" w:color="auto"/>
                                <w:left w:val="none" w:sz="0" w:space="0" w:color="auto"/>
                                <w:bottom w:val="none" w:sz="0" w:space="0" w:color="auto"/>
                                <w:right w:val="none" w:sz="0" w:space="0" w:color="auto"/>
                              </w:divBdr>
                              <w:divsChild>
                                <w:div w:id="58676224">
                                  <w:marLeft w:val="0"/>
                                  <w:marRight w:val="0"/>
                                  <w:marTop w:val="0"/>
                                  <w:marBottom w:val="0"/>
                                  <w:divBdr>
                                    <w:top w:val="none" w:sz="0" w:space="0" w:color="auto"/>
                                    <w:left w:val="none" w:sz="0" w:space="0" w:color="auto"/>
                                    <w:bottom w:val="none" w:sz="0" w:space="0" w:color="auto"/>
                                    <w:right w:val="none" w:sz="0" w:space="0" w:color="auto"/>
                                  </w:divBdr>
                                  <w:divsChild>
                                    <w:div w:id="295187723">
                                      <w:marLeft w:val="0"/>
                                      <w:marRight w:val="0"/>
                                      <w:marTop w:val="0"/>
                                      <w:marBottom w:val="0"/>
                                      <w:divBdr>
                                        <w:top w:val="none" w:sz="0" w:space="0" w:color="auto"/>
                                        <w:left w:val="none" w:sz="0" w:space="0" w:color="auto"/>
                                        <w:bottom w:val="none" w:sz="0" w:space="0" w:color="auto"/>
                                        <w:right w:val="none" w:sz="0" w:space="0" w:color="auto"/>
                                      </w:divBdr>
                                      <w:divsChild>
                                        <w:div w:id="17231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438752">
          <w:marLeft w:val="0"/>
          <w:marRight w:val="0"/>
          <w:marTop w:val="0"/>
          <w:marBottom w:val="0"/>
          <w:divBdr>
            <w:top w:val="none" w:sz="0" w:space="0" w:color="auto"/>
            <w:left w:val="none" w:sz="0" w:space="0" w:color="auto"/>
            <w:bottom w:val="none" w:sz="0" w:space="0" w:color="auto"/>
            <w:right w:val="none" w:sz="0" w:space="0" w:color="auto"/>
          </w:divBdr>
          <w:divsChild>
            <w:div w:id="800803179">
              <w:marLeft w:val="0"/>
              <w:marRight w:val="0"/>
              <w:marTop w:val="0"/>
              <w:marBottom w:val="0"/>
              <w:divBdr>
                <w:top w:val="none" w:sz="0" w:space="0" w:color="auto"/>
                <w:left w:val="none" w:sz="0" w:space="0" w:color="auto"/>
                <w:bottom w:val="none" w:sz="0" w:space="0" w:color="auto"/>
                <w:right w:val="none" w:sz="0" w:space="0" w:color="auto"/>
              </w:divBdr>
              <w:divsChild>
                <w:div w:id="1938755920">
                  <w:marLeft w:val="0"/>
                  <w:marRight w:val="0"/>
                  <w:marTop w:val="0"/>
                  <w:marBottom w:val="0"/>
                  <w:divBdr>
                    <w:top w:val="none" w:sz="0" w:space="0" w:color="auto"/>
                    <w:left w:val="none" w:sz="0" w:space="0" w:color="auto"/>
                    <w:bottom w:val="none" w:sz="0" w:space="0" w:color="auto"/>
                    <w:right w:val="none" w:sz="0" w:space="0" w:color="auto"/>
                  </w:divBdr>
                  <w:divsChild>
                    <w:div w:id="2065716927">
                      <w:marLeft w:val="0"/>
                      <w:marRight w:val="0"/>
                      <w:marTop w:val="0"/>
                      <w:marBottom w:val="0"/>
                      <w:divBdr>
                        <w:top w:val="none" w:sz="0" w:space="0" w:color="auto"/>
                        <w:left w:val="none" w:sz="0" w:space="0" w:color="auto"/>
                        <w:bottom w:val="none" w:sz="0" w:space="0" w:color="auto"/>
                        <w:right w:val="none" w:sz="0" w:space="0" w:color="auto"/>
                      </w:divBdr>
                      <w:divsChild>
                        <w:div w:id="704453851">
                          <w:marLeft w:val="0"/>
                          <w:marRight w:val="0"/>
                          <w:marTop w:val="0"/>
                          <w:marBottom w:val="0"/>
                          <w:divBdr>
                            <w:top w:val="none" w:sz="0" w:space="0" w:color="auto"/>
                            <w:left w:val="none" w:sz="0" w:space="0" w:color="auto"/>
                            <w:bottom w:val="none" w:sz="0" w:space="0" w:color="auto"/>
                            <w:right w:val="none" w:sz="0" w:space="0" w:color="auto"/>
                          </w:divBdr>
                          <w:divsChild>
                            <w:div w:id="1274942380">
                              <w:marLeft w:val="0"/>
                              <w:marRight w:val="0"/>
                              <w:marTop w:val="0"/>
                              <w:marBottom w:val="0"/>
                              <w:divBdr>
                                <w:top w:val="none" w:sz="0" w:space="0" w:color="auto"/>
                                <w:left w:val="none" w:sz="0" w:space="0" w:color="auto"/>
                                <w:bottom w:val="none" w:sz="0" w:space="0" w:color="auto"/>
                                <w:right w:val="none" w:sz="0" w:space="0" w:color="auto"/>
                              </w:divBdr>
                              <w:divsChild>
                                <w:div w:id="1571692495">
                                  <w:marLeft w:val="0"/>
                                  <w:marRight w:val="0"/>
                                  <w:marTop w:val="0"/>
                                  <w:marBottom w:val="0"/>
                                  <w:divBdr>
                                    <w:top w:val="none" w:sz="0" w:space="0" w:color="auto"/>
                                    <w:left w:val="none" w:sz="0" w:space="0" w:color="auto"/>
                                    <w:bottom w:val="none" w:sz="0" w:space="0" w:color="auto"/>
                                    <w:right w:val="none" w:sz="0" w:space="0" w:color="auto"/>
                                  </w:divBdr>
                                  <w:divsChild>
                                    <w:div w:id="3260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640040">
          <w:marLeft w:val="0"/>
          <w:marRight w:val="0"/>
          <w:marTop w:val="0"/>
          <w:marBottom w:val="0"/>
          <w:divBdr>
            <w:top w:val="none" w:sz="0" w:space="0" w:color="auto"/>
            <w:left w:val="none" w:sz="0" w:space="0" w:color="auto"/>
            <w:bottom w:val="none" w:sz="0" w:space="0" w:color="auto"/>
            <w:right w:val="none" w:sz="0" w:space="0" w:color="auto"/>
          </w:divBdr>
          <w:divsChild>
            <w:div w:id="512257921">
              <w:marLeft w:val="0"/>
              <w:marRight w:val="0"/>
              <w:marTop w:val="0"/>
              <w:marBottom w:val="0"/>
              <w:divBdr>
                <w:top w:val="none" w:sz="0" w:space="0" w:color="auto"/>
                <w:left w:val="none" w:sz="0" w:space="0" w:color="auto"/>
                <w:bottom w:val="none" w:sz="0" w:space="0" w:color="auto"/>
                <w:right w:val="none" w:sz="0" w:space="0" w:color="auto"/>
              </w:divBdr>
              <w:divsChild>
                <w:div w:id="1521045010">
                  <w:marLeft w:val="0"/>
                  <w:marRight w:val="0"/>
                  <w:marTop w:val="0"/>
                  <w:marBottom w:val="0"/>
                  <w:divBdr>
                    <w:top w:val="none" w:sz="0" w:space="0" w:color="auto"/>
                    <w:left w:val="none" w:sz="0" w:space="0" w:color="auto"/>
                    <w:bottom w:val="none" w:sz="0" w:space="0" w:color="auto"/>
                    <w:right w:val="none" w:sz="0" w:space="0" w:color="auto"/>
                  </w:divBdr>
                  <w:divsChild>
                    <w:div w:id="369451040">
                      <w:marLeft w:val="0"/>
                      <w:marRight w:val="0"/>
                      <w:marTop w:val="0"/>
                      <w:marBottom w:val="0"/>
                      <w:divBdr>
                        <w:top w:val="none" w:sz="0" w:space="0" w:color="auto"/>
                        <w:left w:val="none" w:sz="0" w:space="0" w:color="auto"/>
                        <w:bottom w:val="none" w:sz="0" w:space="0" w:color="auto"/>
                        <w:right w:val="none" w:sz="0" w:space="0" w:color="auto"/>
                      </w:divBdr>
                      <w:divsChild>
                        <w:div w:id="181556457">
                          <w:marLeft w:val="0"/>
                          <w:marRight w:val="0"/>
                          <w:marTop w:val="0"/>
                          <w:marBottom w:val="0"/>
                          <w:divBdr>
                            <w:top w:val="none" w:sz="0" w:space="0" w:color="auto"/>
                            <w:left w:val="none" w:sz="0" w:space="0" w:color="auto"/>
                            <w:bottom w:val="none" w:sz="0" w:space="0" w:color="auto"/>
                            <w:right w:val="none" w:sz="0" w:space="0" w:color="auto"/>
                          </w:divBdr>
                          <w:divsChild>
                            <w:div w:id="115679124">
                              <w:marLeft w:val="0"/>
                              <w:marRight w:val="0"/>
                              <w:marTop w:val="0"/>
                              <w:marBottom w:val="0"/>
                              <w:divBdr>
                                <w:top w:val="none" w:sz="0" w:space="0" w:color="auto"/>
                                <w:left w:val="none" w:sz="0" w:space="0" w:color="auto"/>
                                <w:bottom w:val="none" w:sz="0" w:space="0" w:color="auto"/>
                                <w:right w:val="none" w:sz="0" w:space="0" w:color="auto"/>
                              </w:divBdr>
                              <w:divsChild>
                                <w:div w:id="872351715">
                                  <w:marLeft w:val="0"/>
                                  <w:marRight w:val="0"/>
                                  <w:marTop w:val="0"/>
                                  <w:marBottom w:val="0"/>
                                  <w:divBdr>
                                    <w:top w:val="none" w:sz="0" w:space="0" w:color="auto"/>
                                    <w:left w:val="none" w:sz="0" w:space="0" w:color="auto"/>
                                    <w:bottom w:val="none" w:sz="0" w:space="0" w:color="auto"/>
                                    <w:right w:val="none" w:sz="0" w:space="0" w:color="auto"/>
                                  </w:divBdr>
                                  <w:divsChild>
                                    <w:div w:id="1180898036">
                                      <w:marLeft w:val="0"/>
                                      <w:marRight w:val="0"/>
                                      <w:marTop w:val="0"/>
                                      <w:marBottom w:val="0"/>
                                      <w:divBdr>
                                        <w:top w:val="none" w:sz="0" w:space="0" w:color="auto"/>
                                        <w:left w:val="none" w:sz="0" w:space="0" w:color="auto"/>
                                        <w:bottom w:val="none" w:sz="0" w:space="0" w:color="auto"/>
                                        <w:right w:val="none" w:sz="0" w:space="0" w:color="auto"/>
                                      </w:divBdr>
                                      <w:divsChild>
                                        <w:div w:id="835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675127">
          <w:marLeft w:val="0"/>
          <w:marRight w:val="0"/>
          <w:marTop w:val="0"/>
          <w:marBottom w:val="0"/>
          <w:divBdr>
            <w:top w:val="none" w:sz="0" w:space="0" w:color="auto"/>
            <w:left w:val="none" w:sz="0" w:space="0" w:color="auto"/>
            <w:bottom w:val="none" w:sz="0" w:space="0" w:color="auto"/>
            <w:right w:val="none" w:sz="0" w:space="0" w:color="auto"/>
          </w:divBdr>
          <w:divsChild>
            <w:div w:id="1453746189">
              <w:marLeft w:val="0"/>
              <w:marRight w:val="0"/>
              <w:marTop w:val="0"/>
              <w:marBottom w:val="0"/>
              <w:divBdr>
                <w:top w:val="none" w:sz="0" w:space="0" w:color="auto"/>
                <w:left w:val="none" w:sz="0" w:space="0" w:color="auto"/>
                <w:bottom w:val="none" w:sz="0" w:space="0" w:color="auto"/>
                <w:right w:val="none" w:sz="0" w:space="0" w:color="auto"/>
              </w:divBdr>
              <w:divsChild>
                <w:div w:id="1406150467">
                  <w:marLeft w:val="0"/>
                  <w:marRight w:val="0"/>
                  <w:marTop w:val="0"/>
                  <w:marBottom w:val="0"/>
                  <w:divBdr>
                    <w:top w:val="none" w:sz="0" w:space="0" w:color="auto"/>
                    <w:left w:val="none" w:sz="0" w:space="0" w:color="auto"/>
                    <w:bottom w:val="none" w:sz="0" w:space="0" w:color="auto"/>
                    <w:right w:val="none" w:sz="0" w:space="0" w:color="auto"/>
                  </w:divBdr>
                  <w:divsChild>
                    <w:div w:id="1645701823">
                      <w:marLeft w:val="0"/>
                      <w:marRight w:val="0"/>
                      <w:marTop w:val="0"/>
                      <w:marBottom w:val="0"/>
                      <w:divBdr>
                        <w:top w:val="none" w:sz="0" w:space="0" w:color="auto"/>
                        <w:left w:val="none" w:sz="0" w:space="0" w:color="auto"/>
                        <w:bottom w:val="none" w:sz="0" w:space="0" w:color="auto"/>
                        <w:right w:val="none" w:sz="0" w:space="0" w:color="auto"/>
                      </w:divBdr>
                      <w:divsChild>
                        <w:div w:id="370227336">
                          <w:marLeft w:val="0"/>
                          <w:marRight w:val="0"/>
                          <w:marTop w:val="0"/>
                          <w:marBottom w:val="0"/>
                          <w:divBdr>
                            <w:top w:val="none" w:sz="0" w:space="0" w:color="auto"/>
                            <w:left w:val="none" w:sz="0" w:space="0" w:color="auto"/>
                            <w:bottom w:val="none" w:sz="0" w:space="0" w:color="auto"/>
                            <w:right w:val="none" w:sz="0" w:space="0" w:color="auto"/>
                          </w:divBdr>
                          <w:divsChild>
                            <w:div w:id="2125615203">
                              <w:marLeft w:val="0"/>
                              <w:marRight w:val="0"/>
                              <w:marTop w:val="0"/>
                              <w:marBottom w:val="0"/>
                              <w:divBdr>
                                <w:top w:val="none" w:sz="0" w:space="0" w:color="auto"/>
                                <w:left w:val="none" w:sz="0" w:space="0" w:color="auto"/>
                                <w:bottom w:val="none" w:sz="0" w:space="0" w:color="auto"/>
                                <w:right w:val="none" w:sz="0" w:space="0" w:color="auto"/>
                              </w:divBdr>
                              <w:divsChild>
                                <w:div w:id="910239376">
                                  <w:marLeft w:val="0"/>
                                  <w:marRight w:val="0"/>
                                  <w:marTop w:val="0"/>
                                  <w:marBottom w:val="0"/>
                                  <w:divBdr>
                                    <w:top w:val="none" w:sz="0" w:space="0" w:color="auto"/>
                                    <w:left w:val="none" w:sz="0" w:space="0" w:color="auto"/>
                                    <w:bottom w:val="none" w:sz="0" w:space="0" w:color="auto"/>
                                    <w:right w:val="none" w:sz="0" w:space="0" w:color="auto"/>
                                  </w:divBdr>
                                  <w:divsChild>
                                    <w:div w:id="433521082">
                                      <w:marLeft w:val="0"/>
                                      <w:marRight w:val="0"/>
                                      <w:marTop w:val="0"/>
                                      <w:marBottom w:val="0"/>
                                      <w:divBdr>
                                        <w:top w:val="none" w:sz="0" w:space="0" w:color="auto"/>
                                        <w:left w:val="none" w:sz="0" w:space="0" w:color="auto"/>
                                        <w:bottom w:val="none" w:sz="0" w:space="0" w:color="auto"/>
                                        <w:right w:val="none" w:sz="0" w:space="0" w:color="auto"/>
                                      </w:divBdr>
                                      <w:divsChild>
                                        <w:div w:id="796489156">
                                          <w:marLeft w:val="0"/>
                                          <w:marRight w:val="0"/>
                                          <w:marTop w:val="0"/>
                                          <w:marBottom w:val="0"/>
                                          <w:divBdr>
                                            <w:top w:val="none" w:sz="0" w:space="0" w:color="auto"/>
                                            <w:left w:val="none" w:sz="0" w:space="0" w:color="auto"/>
                                            <w:bottom w:val="none" w:sz="0" w:space="0" w:color="auto"/>
                                            <w:right w:val="none" w:sz="0" w:space="0" w:color="auto"/>
                                          </w:divBdr>
                                          <w:divsChild>
                                            <w:div w:id="46597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533116">
      <w:bodyDiv w:val="1"/>
      <w:marLeft w:val="0"/>
      <w:marRight w:val="0"/>
      <w:marTop w:val="0"/>
      <w:marBottom w:val="0"/>
      <w:divBdr>
        <w:top w:val="none" w:sz="0" w:space="0" w:color="auto"/>
        <w:left w:val="none" w:sz="0" w:space="0" w:color="auto"/>
        <w:bottom w:val="none" w:sz="0" w:space="0" w:color="auto"/>
        <w:right w:val="none" w:sz="0" w:space="0" w:color="auto"/>
      </w:divBdr>
      <w:divsChild>
        <w:div w:id="1303848269">
          <w:marLeft w:val="0"/>
          <w:marRight w:val="0"/>
          <w:marTop w:val="0"/>
          <w:marBottom w:val="0"/>
          <w:divBdr>
            <w:top w:val="none" w:sz="0" w:space="0" w:color="auto"/>
            <w:left w:val="none" w:sz="0" w:space="0" w:color="auto"/>
            <w:bottom w:val="none" w:sz="0" w:space="0" w:color="auto"/>
            <w:right w:val="none" w:sz="0" w:space="0" w:color="auto"/>
          </w:divBdr>
          <w:divsChild>
            <w:div w:id="1915430059">
              <w:marLeft w:val="0"/>
              <w:marRight w:val="0"/>
              <w:marTop w:val="0"/>
              <w:marBottom w:val="0"/>
              <w:divBdr>
                <w:top w:val="none" w:sz="0" w:space="0" w:color="auto"/>
                <w:left w:val="none" w:sz="0" w:space="0" w:color="auto"/>
                <w:bottom w:val="none" w:sz="0" w:space="0" w:color="auto"/>
                <w:right w:val="none" w:sz="0" w:space="0" w:color="auto"/>
              </w:divBdr>
              <w:divsChild>
                <w:div w:id="1139420269">
                  <w:marLeft w:val="0"/>
                  <w:marRight w:val="0"/>
                  <w:marTop w:val="0"/>
                  <w:marBottom w:val="0"/>
                  <w:divBdr>
                    <w:top w:val="none" w:sz="0" w:space="0" w:color="auto"/>
                    <w:left w:val="none" w:sz="0" w:space="0" w:color="auto"/>
                    <w:bottom w:val="none" w:sz="0" w:space="0" w:color="auto"/>
                    <w:right w:val="none" w:sz="0" w:space="0" w:color="auto"/>
                  </w:divBdr>
                  <w:divsChild>
                    <w:div w:id="1968394918">
                      <w:marLeft w:val="0"/>
                      <w:marRight w:val="0"/>
                      <w:marTop w:val="0"/>
                      <w:marBottom w:val="0"/>
                      <w:divBdr>
                        <w:top w:val="none" w:sz="0" w:space="0" w:color="auto"/>
                        <w:left w:val="none" w:sz="0" w:space="0" w:color="auto"/>
                        <w:bottom w:val="none" w:sz="0" w:space="0" w:color="auto"/>
                        <w:right w:val="none" w:sz="0" w:space="0" w:color="auto"/>
                      </w:divBdr>
                      <w:divsChild>
                        <w:div w:id="1150054191">
                          <w:marLeft w:val="0"/>
                          <w:marRight w:val="0"/>
                          <w:marTop w:val="0"/>
                          <w:marBottom w:val="0"/>
                          <w:divBdr>
                            <w:top w:val="none" w:sz="0" w:space="0" w:color="auto"/>
                            <w:left w:val="none" w:sz="0" w:space="0" w:color="auto"/>
                            <w:bottom w:val="none" w:sz="0" w:space="0" w:color="auto"/>
                            <w:right w:val="none" w:sz="0" w:space="0" w:color="auto"/>
                          </w:divBdr>
                          <w:divsChild>
                            <w:div w:id="359861294">
                              <w:marLeft w:val="0"/>
                              <w:marRight w:val="0"/>
                              <w:marTop w:val="0"/>
                              <w:marBottom w:val="0"/>
                              <w:divBdr>
                                <w:top w:val="none" w:sz="0" w:space="0" w:color="auto"/>
                                <w:left w:val="none" w:sz="0" w:space="0" w:color="auto"/>
                                <w:bottom w:val="none" w:sz="0" w:space="0" w:color="auto"/>
                                <w:right w:val="none" w:sz="0" w:space="0" w:color="auto"/>
                              </w:divBdr>
                              <w:divsChild>
                                <w:div w:id="690381731">
                                  <w:marLeft w:val="0"/>
                                  <w:marRight w:val="0"/>
                                  <w:marTop w:val="0"/>
                                  <w:marBottom w:val="0"/>
                                  <w:divBdr>
                                    <w:top w:val="none" w:sz="0" w:space="0" w:color="auto"/>
                                    <w:left w:val="none" w:sz="0" w:space="0" w:color="auto"/>
                                    <w:bottom w:val="none" w:sz="0" w:space="0" w:color="auto"/>
                                    <w:right w:val="none" w:sz="0" w:space="0" w:color="auto"/>
                                  </w:divBdr>
                                  <w:divsChild>
                                    <w:div w:id="17607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20652">
          <w:marLeft w:val="0"/>
          <w:marRight w:val="0"/>
          <w:marTop w:val="0"/>
          <w:marBottom w:val="0"/>
          <w:divBdr>
            <w:top w:val="none" w:sz="0" w:space="0" w:color="auto"/>
            <w:left w:val="none" w:sz="0" w:space="0" w:color="auto"/>
            <w:bottom w:val="none" w:sz="0" w:space="0" w:color="auto"/>
            <w:right w:val="none" w:sz="0" w:space="0" w:color="auto"/>
          </w:divBdr>
          <w:divsChild>
            <w:div w:id="1369184531">
              <w:marLeft w:val="0"/>
              <w:marRight w:val="0"/>
              <w:marTop w:val="0"/>
              <w:marBottom w:val="0"/>
              <w:divBdr>
                <w:top w:val="none" w:sz="0" w:space="0" w:color="auto"/>
                <w:left w:val="none" w:sz="0" w:space="0" w:color="auto"/>
                <w:bottom w:val="none" w:sz="0" w:space="0" w:color="auto"/>
                <w:right w:val="none" w:sz="0" w:space="0" w:color="auto"/>
              </w:divBdr>
              <w:divsChild>
                <w:div w:id="1823885940">
                  <w:marLeft w:val="0"/>
                  <w:marRight w:val="0"/>
                  <w:marTop w:val="0"/>
                  <w:marBottom w:val="0"/>
                  <w:divBdr>
                    <w:top w:val="none" w:sz="0" w:space="0" w:color="auto"/>
                    <w:left w:val="none" w:sz="0" w:space="0" w:color="auto"/>
                    <w:bottom w:val="none" w:sz="0" w:space="0" w:color="auto"/>
                    <w:right w:val="none" w:sz="0" w:space="0" w:color="auto"/>
                  </w:divBdr>
                  <w:divsChild>
                    <w:div w:id="187526348">
                      <w:marLeft w:val="0"/>
                      <w:marRight w:val="0"/>
                      <w:marTop w:val="0"/>
                      <w:marBottom w:val="0"/>
                      <w:divBdr>
                        <w:top w:val="none" w:sz="0" w:space="0" w:color="auto"/>
                        <w:left w:val="none" w:sz="0" w:space="0" w:color="auto"/>
                        <w:bottom w:val="none" w:sz="0" w:space="0" w:color="auto"/>
                        <w:right w:val="none" w:sz="0" w:space="0" w:color="auto"/>
                      </w:divBdr>
                      <w:divsChild>
                        <w:div w:id="1421486387">
                          <w:marLeft w:val="0"/>
                          <w:marRight w:val="0"/>
                          <w:marTop w:val="0"/>
                          <w:marBottom w:val="0"/>
                          <w:divBdr>
                            <w:top w:val="none" w:sz="0" w:space="0" w:color="auto"/>
                            <w:left w:val="none" w:sz="0" w:space="0" w:color="auto"/>
                            <w:bottom w:val="none" w:sz="0" w:space="0" w:color="auto"/>
                            <w:right w:val="none" w:sz="0" w:space="0" w:color="auto"/>
                          </w:divBdr>
                          <w:divsChild>
                            <w:div w:id="1101603114">
                              <w:marLeft w:val="0"/>
                              <w:marRight w:val="0"/>
                              <w:marTop w:val="0"/>
                              <w:marBottom w:val="0"/>
                              <w:divBdr>
                                <w:top w:val="none" w:sz="0" w:space="0" w:color="auto"/>
                                <w:left w:val="none" w:sz="0" w:space="0" w:color="auto"/>
                                <w:bottom w:val="none" w:sz="0" w:space="0" w:color="auto"/>
                                <w:right w:val="none" w:sz="0" w:space="0" w:color="auto"/>
                              </w:divBdr>
                              <w:divsChild>
                                <w:div w:id="1225875704">
                                  <w:marLeft w:val="0"/>
                                  <w:marRight w:val="0"/>
                                  <w:marTop w:val="0"/>
                                  <w:marBottom w:val="0"/>
                                  <w:divBdr>
                                    <w:top w:val="none" w:sz="0" w:space="0" w:color="auto"/>
                                    <w:left w:val="none" w:sz="0" w:space="0" w:color="auto"/>
                                    <w:bottom w:val="none" w:sz="0" w:space="0" w:color="auto"/>
                                    <w:right w:val="none" w:sz="0" w:space="0" w:color="auto"/>
                                  </w:divBdr>
                                  <w:divsChild>
                                    <w:div w:id="1956012291">
                                      <w:marLeft w:val="0"/>
                                      <w:marRight w:val="0"/>
                                      <w:marTop w:val="0"/>
                                      <w:marBottom w:val="0"/>
                                      <w:divBdr>
                                        <w:top w:val="none" w:sz="0" w:space="0" w:color="auto"/>
                                        <w:left w:val="none" w:sz="0" w:space="0" w:color="auto"/>
                                        <w:bottom w:val="none" w:sz="0" w:space="0" w:color="auto"/>
                                        <w:right w:val="none" w:sz="0" w:space="0" w:color="auto"/>
                                      </w:divBdr>
                                      <w:divsChild>
                                        <w:div w:id="2116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145579">
          <w:marLeft w:val="0"/>
          <w:marRight w:val="0"/>
          <w:marTop w:val="0"/>
          <w:marBottom w:val="0"/>
          <w:divBdr>
            <w:top w:val="none" w:sz="0" w:space="0" w:color="auto"/>
            <w:left w:val="none" w:sz="0" w:space="0" w:color="auto"/>
            <w:bottom w:val="none" w:sz="0" w:space="0" w:color="auto"/>
            <w:right w:val="none" w:sz="0" w:space="0" w:color="auto"/>
          </w:divBdr>
          <w:divsChild>
            <w:div w:id="1601596691">
              <w:marLeft w:val="0"/>
              <w:marRight w:val="0"/>
              <w:marTop w:val="0"/>
              <w:marBottom w:val="0"/>
              <w:divBdr>
                <w:top w:val="none" w:sz="0" w:space="0" w:color="auto"/>
                <w:left w:val="none" w:sz="0" w:space="0" w:color="auto"/>
                <w:bottom w:val="none" w:sz="0" w:space="0" w:color="auto"/>
                <w:right w:val="none" w:sz="0" w:space="0" w:color="auto"/>
              </w:divBdr>
              <w:divsChild>
                <w:div w:id="226041881">
                  <w:marLeft w:val="0"/>
                  <w:marRight w:val="0"/>
                  <w:marTop w:val="0"/>
                  <w:marBottom w:val="0"/>
                  <w:divBdr>
                    <w:top w:val="none" w:sz="0" w:space="0" w:color="auto"/>
                    <w:left w:val="none" w:sz="0" w:space="0" w:color="auto"/>
                    <w:bottom w:val="none" w:sz="0" w:space="0" w:color="auto"/>
                    <w:right w:val="none" w:sz="0" w:space="0" w:color="auto"/>
                  </w:divBdr>
                  <w:divsChild>
                    <w:div w:id="621040546">
                      <w:marLeft w:val="0"/>
                      <w:marRight w:val="0"/>
                      <w:marTop w:val="0"/>
                      <w:marBottom w:val="0"/>
                      <w:divBdr>
                        <w:top w:val="none" w:sz="0" w:space="0" w:color="auto"/>
                        <w:left w:val="none" w:sz="0" w:space="0" w:color="auto"/>
                        <w:bottom w:val="none" w:sz="0" w:space="0" w:color="auto"/>
                        <w:right w:val="none" w:sz="0" w:space="0" w:color="auto"/>
                      </w:divBdr>
                      <w:divsChild>
                        <w:div w:id="1249719">
                          <w:marLeft w:val="0"/>
                          <w:marRight w:val="0"/>
                          <w:marTop w:val="0"/>
                          <w:marBottom w:val="0"/>
                          <w:divBdr>
                            <w:top w:val="none" w:sz="0" w:space="0" w:color="auto"/>
                            <w:left w:val="none" w:sz="0" w:space="0" w:color="auto"/>
                            <w:bottom w:val="none" w:sz="0" w:space="0" w:color="auto"/>
                            <w:right w:val="none" w:sz="0" w:space="0" w:color="auto"/>
                          </w:divBdr>
                          <w:divsChild>
                            <w:div w:id="1386837754">
                              <w:marLeft w:val="0"/>
                              <w:marRight w:val="0"/>
                              <w:marTop w:val="0"/>
                              <w:marBottom w:val="0"/>
                              <w:divBdr>
                                <w:top w:val="none" w:sz="0" w:space="0" w:color="auto"/>
                                <w:left w:val="none" w:sz="0" w:space="0" w:color="auto"/>
                                <w:bottom w:val="none" w:sz="0" w:space="0" w:color="auto"/>
                                <w:right w:val="none" w:sz="0" w:space="0" w:color="auto"/>
                              </w:divBdr>
                              <w:divsChild>
                                <w:div w:id="417405612">
                                  <w:marLeft w:val="0"/>
                                  <w:marRight w:val="0"/>
                                  <w:marTop w:val="0"/>
                                  <w:marBottom w:val="0"/>
                                  <w:divBdr>
                                    <w:top w:val="none" w:sz="0" w:space="0" w:color="auto"/>
                                    <w:left w:val="none" w:sz="0" w:space="0" w:color="auto"/>
                                    <w:bottom w:val="none" w:sz="0" w:space="0" w:color="auto"/>
                                    <w:right w:val="none" w:sz="0" w:space="0" w:color="auto"/>
                                  </w:divBdr>
                                  <w:divsChild>
                                    <w:div w:id="6287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643451">
          <w:marLeft w:val="0"/>
          <w:marRight w:val="0"/>
          <w:marTop w:val="0"/>
          <w:marBottom w:val="0"/>
          <w:divBdr>
            <w:top w:val="none" w:sz="0" w:space="0" w:color="auto"/>
            <w:left w:val="none" w:sz="0" w:space="0" w:color="auto"/>
            <w:bottom w:val="none" w:sz="0" w:space="0" w:color="auto"/>
            <w:right w:val="none" w:sz="0" w:space="0" w:color="auto"/>
          </w:divBdr>
          <w:divsChild>
            <w:div w:id="1873760311">
              <w:marLeft w:val="0"/>
              <w:marRight w:val="0"/>
              <w:marTop w:val="0"/>
              <w:marBottom w:val="0"/>
              <w:divBdr>
                <w:top w:val="none" w:sz="0" w:space="0" w:color="auto"/>
                <w:left w:val="none" w:sz="0" w:space="0" w:color="auto"/>
                <w:bottom w:val="none" w:sz="0" w:space="0" w:color="auto"/>
                <w:right w:val="none" w:sz="0" w:space="0" w:color="auto"/>
              </w:divBdr>
              <w:divsChild>
                <w:div w:id="714890633">
                  <w:marLeft w:val="0"/>
                  <w:marRight w:val="0"/>
                  <w:marTop w:val="0"/>
                  <w:marBottom w:val="0"/>
                  <w:divBdr>
                    <w:top w:val="none" w:sz="0" w:space="0" w:color="auto"/>
                    <w:left w:val="none" w:sz="0" w:space="0" w:color="auto"/>
                    <w:bottom w:val="none" w:sz="0" w:space="0" w:color="auto"/>
                    <w:right w:val="none" w:sz="0" w:space="0" w:color="auto"/>
                  </w:divBdr>
                  <w:divsChild>
                    <w:div w:id="1208487688">
                      <w:marLeft w:val="0"/>
                      <w:marRight w:val="0"/>
                      <w:marTop w:val="0"/>
                      <w:marBottom w:val="0"/>
                      <w:divBdr>
                        <w:top w:val="none" w:sz="0" w:space="0" w:color="auto"/>
                        <w:left w:val="none" w:sz="0" w:space="0" w:color="auto"/>
                        <w:bottom w:val="none" w:sz="0" w:space="0" w:color="auto"/>
                        <w:right w:val="none" w:sz="0" w:space="0" w:color="auto"/>
                      </w:divBdr>
                      <w:divsChild>
                        <w:div w:id="1195576646">
                          <w:marLeft w:val="0"/>
                          <w:marRight w:val="0"/>
                          <w:marTop w:val="0"/>
                          <w:marBottom w:val="0"/>
                          <w:divBdr>
                            <w:top w:val="none" w:sz="0" w:space="0" w:color="auto"/>
                            <w:left w:val="none" w:sz="0" w:space="0" w:color="auto"/>
                            <w:bottom w:val="none" w:sz="0" w:space="0" w:color="auto"/>
                            <w:right w:val="none" w:sz="0" w:space="0" w:color="auto"/>
                          </w:divBdr>
                          <w:divsChild>
                            <w:div w:id="455566001">
                              <w:marLeft w:val="0"/>
                              <w:marRight w:val="0"/>
                              <w:marTop w:val="0"/>
                              <w:marBottom w:val="0"/>
                              <w:divBdr>
                                <w:top w:val="none" w:sz="0" w:space="0" w:color="auto"/>
                                <w:left w:val="none" w:sz="0" w:space="0" w:color="auto"/>
                                <w:bottom w:val="none" w:sz="0" w:space="0" w:color="auto"/>
                                <w:right w:val="none" w:sz="0" w:space="0" w:color="auto"/>
                              </w:divBdr>
                              <w:divsChild>
                                <w:div w:id="1077828682">
                                  <w:marLeft w:val="0"/>
                                  <w:marRight w:val="0"/>
                                  <w:marTop w:val="0"/>
                                  <w:marBottom w:val="0"/>
                                  <w:divBdr>
                                    <w:top w:val="none" w:sz="0" w:space="0" w:color="auto"/>
                                    <w:left w:val="none" w:sz="0" w:space="0" w:color="auto"/>
                                    <w:bottom w:val="none" w:sz="0" w:space="0" w:color="auto"/>
                                    <w:right w:val="none" w:sz="0" w:space="0" w:color="auto"/>
                                  </w:divBdr>
                                  <w:divsChild>
                                    <w:div w:id="2121948535">
                                      <w:marLeft w:val="0"/>
                                      <w:marRight w:val="0"/>
                                      <w:marTop w:val="0"/>
                                      <w:marBottom w:val="0"/>
                                      <w:divBdr>
                                        <w:top w:val="none" w:sz="0" w:space="0" w:color="auto"/>
                                        <w:left w:val="none" w:sz="0" w:space="0" w:color="auto"/>
                                        <w:bottom w:val="none" w:sz="0" w:space="0" w:color="auto"/>
                                        <w:right w:val="none" w:sz="0" w:space="0" w:color="auto"/>
                                      </w:divBdr>
                                      <w:divsChild>
                                        <w:div w:id="148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4590894">
          <w:marLeft w:val="0"/>
          <w:marRight w:val="0"/>
          <w:marTop w:val="0"/>
          <w:marBottom w:val="0"/>
          <w:divBdr>
            <w:top w:val="none" w:sz="0" w:space="0" w:color="auto"/>
            <w:left w:val="none" w:sz="0" w:space="0" w:color="auto"/>
            <w:bottom w:val="none" w:sz="0" w:space="0" w:color="auto"/>
            <w:right w:val="none" w:sz="0" w:space="0" w:color="auto"/>
          </w:divBdr>
          <w:divsChild>
            <w:div w:id="258562735">
              <w:marLeft w:val="0"/>
              <w:marRight w:val="0"/>
              <w:marTop w:val="0"/>
              <w:marBottom w:val="0"/>
              <w:divBdr>
                <w:top w:val="none" w:sz="0" w:space="0" w:color="auto"/>
                <w:left w:val="none" w:sz="0" w:space="0" w:color="auto"/>
                <w:bottom w:val="none" w:sz="0" w:space="0" w:color="auto"/>
                <w:right w:val="none" w:sz="0" w:space="0" w:color="auto"/>
              </w:divBdr>
              <w:divsChild>
                <w:div w:id="792674212">
                  <w:marLeft w:val="0"/>
                  <w:marRight w:val="0"/>
                  <w:marTop w:val="0"/>
                  <w:marBottom w:val="0"/>
                  <w:divBdr>
                    <w:top w:val="none" w:sz="0" w:space="0" w:color="auto"/>
                    <w:left w:val="none" w:sz="0" w:space="0" w:color="auto"/>
                    <w:bottom w:val="none" w:sz="0" w:space="0" w:color="auto"/>
                    <w:right w:val="none" w:sz="0" w:space="0" w:color="auto"/>
                  </w:divBdr>
                  <w:divsChild>
                    <w:div w:id="1138763103">
                      <w:marLeft w:val="0"/>
                      <w:marRight w:val="0"/>
                      <w:marTop w:val="0"/>
                      <w:marBottom w:val="0"/>
                      <w:divBdr>
                        <w:top w:val="none" w:sz="0" w:space="0" w:color="auto"/>
                        <w:left w:val="none" w:sz="0" w:space="0" w:color="auto"/>
                        <w:bottom w:val="none" w:sz="0" w:space="0" w:color="auto"/>
                        <w:right w:val="none" w:sz="0" w:space="0" w:color="auto"/>
                      </w:divBdr>
                      <w:divsChild>
                        <w:div w:id="440953805">
                          <w:marLeft w:val="0"/>
                          <w:marRight w:val="0"/>
                          <w:marTop w:val="0"/>
                          <w:marBottom w:val="0"/>
                          <w:divBdr>
                            <w:top w:val="none" w:sz="0" w:space="0" w:color="auto"/>
                            <w:left w:val="none" w:sz="0" w:space="0" w:color="auto"/>
                            <w:bottom w:val="none" w:sz="0" w:space="0" w:color="auto"/>
                            <w:right w:val="none" w:sz="0" w:space="0" w:color="auto"/>
                          </w:divBdr>
                          <w:divsChild>
                            <w:div w:id="49352606">
                              <w:marLeft w:val="0"/>
                              <w:marRight w:val="0"/>
                              <w:marTop w:val="0"/>
                              <w:marBottom w:val="0"/>
                              <w:divBdr>
                                <w:top w:val="none" w:sz="0" w:space="0" w:color="auto"/>
                                <w:left w:val="none" w:sz="0" w:space="0" w:color="auto"/>
                                <w:bottom w:val="none" w:sz="0" w:space="0" w:color="auto"/>
                                <w:right w:val="none" w:sz="0" w:space="0" w:color="auto"/>
                              </w:divBdr>
                              <w:divsChild>
                                <w:div w:id="1486897063">
                                  <w:marLeft w:val="0"/>
                                  <w:marRight w:val="0"/>
                                  <w:marTop w:val="0"/>
                                  <w:marBottom w:val="0"/>
                                  <w:divBdr>
                                    <w:top w:val="none" w:sz="0" w:space="0" w:color="auto"/>
                                    <w:left w:val="none" w:sz="0" w:space="0" w:color="auto"/>
                                    <w:bottom w:val="none" w:sz="0" w:space="0" w:color="auto"/>
                                    <w:right w:val="none" w:sz="0" w:space="0" w:color="auto"/>
                                  </w:divBdr>
                                  <w:divsChild>
                                    <w:div w:id="23817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166925">
          <w:marLeft w:val="0"/>
          <w:marRight w:val="0"/>
          <w:marTop w:val="0"/>
          <w:marBottom w:val="0"/>
          <w:divBdr>
            <w:top w:val="none" w:sz="0" w:space="0" w:color="auto"/>
            <w:left w:val="none" w:sz="0" w:space="0" w:color="auto"/>
            <w:bottom w:val="none" w:sz="0" w:space="0" w:color="auto"/>
            <w:right w:val="none" w:sz="0" w:space="0" w:color="auto"/>
          </w:divBdr>
          <w:divsChild>
            <w:div w:id="1572235619">
              <w:marLeft w:val="0"/>
              <w:marRight w:val="0"/>
              <w:marTop w:val="0"/>
              <w:marBottom w:val="0"/>
              <w:divBdr>
                <w:top w:val="none" w:sz="0" w:space="0" w:color="auto"/>
                <w:left w:val="none" w:sz="0" w:space="0" w:color="auto"/>
                <w:bottom w:val="none" w:sz="0" w:space="0" w:color="auto"/>
                <w:right w:val="none" w:sz="0" w:space="0" w:color="auto"/>
              </w:divBdr>
              <w:divsChild>
                <w:div w:id="911626878">
                  <w:marLeft w:val="0"/>
                  <w:marRight w:val="0"/>
                  <w:marTop w:val="0"/>
                  <w:marBottom w:val="0"/>
                  <w:divBdr>
                    <w:top w:val="none" w:sz="0" w:space="0" w:color="auto"/>
                    <w:left w:val="none" w:sz="0" w:space="0" w:color="auto"/>
                    <w:bottom w:val="none" w:sz="0" w:space="0" w:color="auto"/>
                    <w:right w:val="none" w:sz="0" w:space="0" w:color="auto"/>
                  </w:divBdr>
                  <w:divsChild>
                    <w:div w:id="1198156739">
                      <w:marLeft w:val="0"/>
                      <w:marRight w:val="0"/>
                      <w:marTop w:val="0"/>
                      <w:marBottom w:val="0"/>
                      <w:divBdr>
                        <w:top w:val="none" w:sz="0" w:space="0" w:color="auto"/>
                        <w:left w:val="none" w:sz="0" w:space="0" w:color="auto"/>
                        <w:bottom w:val="none" w:sz="0" w:space="0" w:color="auto"/>
                        <w:right w:val="none" w:sz="0" w:space="0" w:color="auto"/>
                      </w:divBdr>
                      <w:divsChild>
                        <w:div w:id="150872975">
                          <w:marLeft w:val="0"/>
                          <w:marRight w:val="0"/>
                          <w:marTop w:val="0"/>
                          <w:marBottom w:val="0"/>
                          <w:divBdr>
                            <w:top w:val="none" w:sz="0" w:space="0" w:color="auto"/>
                            <w:left w:val="none" w:sz="0" w:space="0" w:color="auto"/>
                            <w:bottom w:val="none" w:sz="0" w:space="0" w:color="auto"/>
                            <w:right w:val="none" w:sz="0" w:space="0" w:color="auto"/>
                          </w:divBdr>
                          <w:divsChild>
                            <w:div w:id="136267441">
                              <w:marLeft w:val="0"/>
                              <w:marRight w:val="0"/>
                              <w:marTop w:val="0"/>
                              <w:marBottom w:val="0"/>
                              <w:divBdr>
                                <w:top w:val="none" w:sz="0" w:space="0" w:color="auto"/>
                                <w:left w:val="none" w:sz="0" w:space="0" w:color="auto"/>
                                <w:bottom w:val="none" w:sz="0" w:space="0" w:color="auto"/>
                                <w:right w:val="none" w:sz="0" w:space="0" w:color="auto"/>
                              </w:divBdr>
                              <w:divsChild>
                                <w:div w:id="1519387074">
                                  <w:marLeft w:val="0"/>
                                  <w:marRight w:val="0"/>
                                  <w:marTop w:val="0"/>
                                  <w:marBottom w:val="0"/>
                                  <w:divBdr>
                                    <w:top w:val="none" w:sz="0" w:space="0" w:color="auto"/>
                                    <w:left w:val="none" w:sz="0" w:space="0" w:color="auto"/>
                                    <w:bottom w:val="none" w:sz="0" w:space="0" w:color="auto"/>
                                    <w:right w:val="none" w:sz="0" w:space="0" w:color="auto"/>
                                  </w:divBdr>
                                  <w:divsChild>
                                    <w:div w:id="132672695">
                                      <w:marLeft w:val="0"/>
                                      <w:marRight w:val="0"/>
                                      <w:marTop w:val="0"/>
                                      <w:marBottom w:val="0"/>
                                      <w:divBdr>
                                        <w:top w:val="none" w:sz="0" w:space="0" w:color="auto"/>
                                        <w:left w:val="none" w:sz="0" w:space="0" w:color="auto"/>
                                        <w:bottom w:val="none" w:sz="0" w:space="0" w:color="auto"/>
                                        <w:right w:val="none" w:sz="0" w:space="0" w:color="auto"/>
                                      </w:divBdr>
                                      <w:divsChild>
                                        <w:div w:id="20948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668648">
          <w:marLeft w:val="0"/>
          <w:marRight w:val="0"/>
          <w:marTop w:val="0"/>
          <w:marBottom w:val="0"/>
          <w:divBdr>
            <w:top w:val="none" w:sz="0" w:space="0" w:color="auto"/>
            <w:left w:val="none" w:sz="0" w:space="0" w:color="auto"/>
            <w:bottom w:val="none" w:sz="0" w:space="0" w:color="auto"/>
            <w:right w:val="none" w:sz="0" w:space="0" w:color="auto"/>
          </w:divBdr>
          <w:divsChild>
            <w:div w:id="1481994692">
              <w:marLeft w:val="0"/>
              <w:marRight w:val="0"/>
              <w:marTop w:val="0"/>
              <w:marBottom w:val="0"/>
              <w:divBdr>
                <w:top w:val="none" w:sz="0" w:space="0" w:color="auto"/>
                <w:left w:val="none" w:sz="0" w:space="0" w:color="auto"/>
                <w:bottom w:val="none" w:sz="0" w:space="0" w:color="auto"/>
                <w:right w:val="none" w:sz="0" w:space="0" w:color="auto"/>
              </w:divBdr>
              <w:divsChild>
                <w:div w:id="1309898666">
                  <w:marLeft w:val="0"/>
                  <w:marRight w:val="0"/>
                  <w:marTop w:val="0"/>
                  <w:marBottom w:val="0"/>
                  <w:divBdr>
                    <w:top w:val="none" w:sz="0" w:space="0" w:color="auto"/>
                    <w:left w:val="none" w:sz="0" w:space="0" w:color="auto"/>
                    <w:bottom w:val="none" w:sz="0" w:space="0" w:color="auto"/>
                    <w:right w:val="none" w:sz="0" w:space="0" w:color="auto"/>
                  </w:divBdr>
                  <w:divsChild>
                    <w:div w:id="127867978">
                      <w:marLeft w:val="0"/>
                      <w:marRight w:val="0"/>
                      <w:marTop w:val="0"/>
                      <w:marBottom w:val="0"/>
                      <w:divBdr>
                        <w:top w:val="none" w:sz="0" w:space="0" w:color="auto"/>
                        <w:left w:val="none" w:sz="0" w:space="0" w:color="auto"/>
                        <w:bottom w:val="none" w:sz="0" w:space="0" w:color="auto"/>
                        <w:right w:val="none" w:sz="0" w:space="0" w:color="auto"/>
                      </w:divBdr>
                      <w:divsChild>
                        <w:div w:id="582379264">
                          <w:marLeft w:val="0"/>
                          <w:marRight w:val="0"/>
                          <w:marTop w:val="0"/>
                          <w:marBottom w:val="0"/>
                          <w:divBdr>
                            <w:top w:val="none" w:sz="0" w:space="0" w:color="auto"/>
                            <w:left w:val="none" w:sz="0" w:space="0" w:color="auto"/>
                            <w:bottom w:val="none" w:sz="0" w:space="0" w:color="auto"/>
                            <w:right w:val="none" w:sz="0" w:space="0" w:color="auto"/>
                          </w:divBdr>
                          <w:divsChild>
                            <w:div w:id="416942548">
                              <w:marLeft w:val="0"/>
                              <w:marRight w:val="0"/>
                              <w:marTop w:val="0"/>
                              <w:marBottom w:val="0"/>
                              <w:divBdr>
                                <w:top w:val="none" w:sz="0" w:space="0" w:color="auto"/>
                                <w:left w:val="none" w:sz="0" w:space="0" w:color="auto"/>
                                <w:bottom w:val="none" w:sz="0" w:space="0" w:color="auto"/>
                                <w:right w:val="none" w:sz="0" w:space="0" w:color="auto"/>
                              </w:divBdr>
                              <w:divsChild>
                                <w:div w:id="2046324601">
                                  <w:marLeft w:val="0"/>
                                  <w:marRight w:val="0"/>
                                  <w:marTop w:val="0"/>
                                  <w:marBottom w:val="0"/>
                                  <w:divBdr>
                                    <w:top w:val="none" w:sz="0" w:space="0" w:color="auto"/>
                                    <w:left w:val="none" w:sz="0" w:space="0" w:color="auto"/>
                                    <w:bottom w:val="none" w:sz="0" w:space="0" w:color="auto"/>
                                    <w:right w:val="none" w:sz="0" w:space="0" w:color="auto"/>
                                  </w:divBdr>
                                  <w:divsChild>
                                    <w:div w:id="1384213151">
                                      <w:marLeft w:val="0"/>
                                      <w:marRight w:val="0"/>
                                      <w:marTop w:val="0"/>
                                      <w:marBottom w:val="0"/>
                                      <w:divBdr>
                                        <w:top w:val="none" w:sz="0" w:space="0" w:color="auto"/>
                                        <w:left w:val="none" w:sz="0" w:space="0" w:color="auto"/>
                                        <w:bottom w:val="none" w:sz="0" w:space="0" w:color="auto"/>
                                        <w:right w:val="none" w:sz="0" w:space="0" w:color="auto"/>
                                      </w:divBdr>
                                      <w:divsChild>
                                        <w:div w:id="859245269">
                                          <w:marLeft w:val="0"/>
                                          <w:marRight w:val="0"/>
                                          <w:marTop w:val="0"/>
                                          <w:marBottom w:val="0"/>
                                          <w:divBdr>
                                            <w:top w:val="none" w:sz="0" w:space="0" w:color="auto"/>
                                            <w:left w:val="none" w:sz="0" w:space="0" w:color="auto"/>
                                            <w:bottom w:val="none" w:sz="0" w:space="0" w:color="auto"/>
                                            <w:right w:val="none" w:sz="0" w:space="0" w:color="auto"/>
                                          </w:divBdr>
                                          <w:divsChild>
                                            <w:div w:id="17974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004697">
          <w:marLeft w:val="0"/>
          <w:marRight w:val="0"/>
          <w:marTop w:val="0"/>
          <w:marBottom w:val="0"/>
          <w:divBdr>
            <w:top w:val="none" w:sz="0" w:space="0" w:color="auto"/>
            <w:left w:val="none" w:sz="0" w:space="0" w:color="auto"/>
            <w:bottom w:val="none" w:sz="0" w:space="0" w:color="auto"/>
            <w:right w:val="none" w:sz="0" w:space="0" w:color="auto"/>
          </w:divBdr>
          <w:divsChild>
            <w:div w:id="176234190">
              <w:marLeft w:val="0"/>
              <w:marRight w:val="0"/>
              <w:marTop w:val="0"/>
              <w:marBottom w:val="0"/>
              <w:divBdr>
                <w:top w:val="none" w:sz="0" w:space="0" w:color="auto"/>
                <w:left w:val="none" w:sz="0" w:space="0" w:color="auto"/>
                <w:bottom w:val="none" w:sz="0" w:space="0" w:color="auto"/>
                <w:right w:val="none" w:sz="0" w:space="0" w:color="auto"/>
              </w:divBdr>
              <w:divsChild>
                <w:div w:id="1420635273">
                  <w:marLeft w:val="0"/>
                  <w:marRight w:val="0"/>
                  <w:marTop w:val="0"/>
                  <w:marBottom w:val="0"/>
                  <w:divBdr>
                    <w:top w:val="none" w:sz="0" w:space="0" w:color="auto"/>
                    <w:left w:val="none" w:sz="0" w:space="0" w:color="auto"/>
                    <w:bottom w:val="none" w:sz="0" w:space="0" w:color="auto"/>
                    <w:right w:val="none" w:sz="0" w:space="0" w:color="auto"/>
                  </w:divBdr>
                  <w:divsChild>
                    <w:div w:id="1597665233">
                      <w:marLeft w:val="0"/>
                      <w:marRight w:val="0"/>
                      <w:marTop w:val="0"/>
                      <w:marBottom w:val="0"/>
                      <w:divBdr>
                        <w:top w:val="none" w:sz="0" w:space="0" w:color="auto"/>
                        <w:left w:val="none" w:sz="0" w:space="0" w:color="auto"/>
                        <w:bottom w:val="none" w:sz="0" w:space="0" w:color="auto"/>
                        <w:right w:val="none" w:sz="0" w:space="0" w:color="auto"/>
                      </w:divBdr>
                      <w:divsChild>
                        <w:div w:id="1013843584">
                          <w:marLeft w:val="0"/>
                          <w:marRight w:val="0"/>
                          <w:marTop w:val="0"/>
                          <w:marBottom w:val="0"/>
                          <w:divBdr>
                            <w:top w:val="none" w:sz="0" w:space="0" w:color="auto"/>
                            <w:left w:val="none" w:sz="0" w:space="0" w:color="auto"/>
                            <w:bottom w:val="none" w:sz="0" w:space="0" w:color="auto"/>
                            <w:right w:val="none" w:sz="0" w:space="0" w:color="auto"/>
                          </w:divBdr>
                          <w:divsChild>
                            <w:div w:id="16197329">
                              <w:marLeft w:val="0"/>
                              <w:marRight w:val="0"/>
                              <w:marTop w:val="0"/>
                              <w:marBottom w:val="0"/>
                              <w:divBdr>
                                <w:top w:val="none" w:sz="0" w:space="0" w:color="auto"/>
                                <w:left w:val="none" w:sz="0" w:space="0" w:color="auto"/>
                                <w:bottom w:val="none" w:sz="0" w:space="0" w:color="auto"/>
                                <w:right w:val="none" w:sz="0" w:space="0" w:color="auto"/>
                              </w:divBdr>
                              <w:divsChild>
                                <w:div w:id="469789773">
                                  <w:marLeft w:val="0"/>
                                  <w:marRight w:val="0"/>
                                  <w:marTop w:val="0"/>
                                  <w:marBottom w:val="0"/>
                                  <w:divBdr>
                                    <w:top w:val="none" w:sz="0" w:space="0" w:color="auto"/>
                                    <w:left w:val="none" w:sz="0" w:space="0" w:color="auto"/>
                                    <w:bottom w:val="none" w:sz="0" w:space="0" w:color="auto"/>
                                    <w:right w:val="none" w:sz="0" w:space="0" w:color="auto"/>
                                  </w:divBdr>
                                  <w:divsChild>
                                    <w:div w:id="1911307803">
                                      <w:marLeft w:val="0"/>
                                      <w:marRight w:val="0"/>
                                      <w:marTop w:val="0"/>
                                      <w:marBottom w:val="0"/>
                                      <w:divBdr>
                                        <w:top w:val="none" w:sz="0" w:space="0" w:color="auto"/>
                                        <w:left w:val="none" w:sz="0" w:space="0" w:color="auto"/>
                                        <w:bottom w:val="none" w:sz="0" w:space="0" w:color="auto"/>
                                        <w:right w:val="none" w:sz="0" w:space="0" w:color="auto"/>
                                      </w:divBdr>
                                      <w:divsChild>
                                        <w:div w:id="1957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326379">
          <w:marLeft w:val="0"/>
          <w:marRight w:val="0"/>
          <w:marTop w:val="0"/>
          <w:marBottom w:val="0"/>
          <w:divBdr>
            <w:top w:val="none" w:sz="0" w:space="0" w:color="auto"/>
            <w:left w:val="none" w:sz="0" w:space="0" w:color="auto"/>
            <w:bottom w:val="none" w:sz="0" w:space="0" w:color="auto"/>
            <w:right w:val="none" w:sz="0" w:space="0" w:color="auto"/>
          </w:divBdr>
          <w:divsChild>
            <w:div w:id="1932273450">
              <w:marLeft w:val="0"/>
              <w:marRight w:val="0"/>
              <w:marTop w:val="0"/>
              <w:marBottom w:val="0"/>
              <w:divBdr>
                <w:top w:val="none" w:sz="0" w:space="0" w:color="auto"/>
                <w:left w:val="none" w:sz="0" w:space="0" w:color="auto"/>
                <w:bottom w:val="none" w:sz="0" w:space="0" w:color="auto"/>
                <w:right w:val="none" w:sz="0" w:space="0" w:color="auto"/>
              </w:divBdr>
              <w:divsChild>
                <w:div w:id="1728339167">
                  <w:marLeft w:val="0"/>
                  <w:marRight w:val="0"/>
                  <w:marTop w:val="0"/>
                  <w:marBottom w:val="0"/>
                  <w:divBdr>
                    <w:top w:val="none" w:sz="0" w:space="0" w:color="auto"/>
                    <w:left w:val="none" w:sz="0" w:space="0" w:color="auto"/>
                    <w:bottom w:val="none" w:sz="0" w:space="0" w:color="auto"/>
                    <w:right w:val="none" w:sz="0" w:space="0" w:color="auto"/>
                  </w:divBdr>
                  <w:divsChild>
                    <w:div w:id="721365478">
                      <w:marLeft w:val="0"/>
                      <w:marRight w:val="0"/>
                      <w:marTop w:val="0"/>
                      <w:marBottom w:val="0"/>
                      <w:divBdr>
                        <w:top w:val="none" w:sz="0" w:space="0" w:color="auto"/>
                        <w:left w:val="none" w:sz="0" w:space="0" w:color="auto"/>
                        <w:bottom w:val="none" w:sz="0" w:space="0" w:color="auto"/>
                        <w:right w:val="none" w:sz="0" w:space="0" w:color="auto"/>
                      </w:divBdr>
                      <w:divsChild>
                        <w:div w:id="1571499155">
                          <w:marLeft w:val="0"/>
                          <w:marRight w:val="0"/>
                          <w:marTop w:val="0"/>
                          <w:marBottom w:val="0"/>
                          <w:divBdr>
                            <w:top w:val="none" w:sz="0" w:space="0" w:color="auto"/>
                            <w:left w:val="none" w:sz="0" w:space="0" w:color="auto"/>
                            <w:bottom w:val="none" w:sz="0" w:space="0" w:color="auto"/>
                            <w:right w:val="none" w:sz="0" w:space="0" w:color="auto"/>
                          </w:divBdr>
                          <w:divsChild>
                            <w:div w:id="775448682">
                              <w:marLeft w:val="0"/>
                              <w:marRight w:val="0"/>
                              <w:marTop w:val="0"/>
                              <w:marBottom w:val="0"/>
                              <w:divBdr>
                                <w:top w:val="none" w:sz="0" w:space="0" w:color="auto"/>
                                <w:left w:val="none" w:sz="0" w:space="0" w:color="auto"/>
                                <w:bottom w:val="none" w:sz="0" w:space="0" w:color="auto"/>
                                <w:right w:val="none" w:sz="0" w:space="0" w:color="auto"/>
                              </w:divBdr>
                              <w:divsChild>
                                <w:div w:id="1146436887">
                                  <w:marLeft w:val="0"/>
                                  <w:marRight w:val="0"/>
                                  <w:marTop w:val="0"/>
                                  <w:marBottom w:val="0"/>
                                  <w:divBdr>
                                    <w:top w:val="none" w:sz="0" w:space="0" w:color="auto"/>
                                    <w:left w:val="none" w:sz="0" w:space="0" w:color="auto"/>
                                    <w:bottom w:val="none" w:sz="0" w:space="0" w:color="auto"/>
                                    <w:right w:val="none" w:sz="0" w:space="0" w:color="auto"/>
                                  </w:divBdr>
                                  <w:divsChild>
                                    <w:div w:id="2049605172">
                                      <w:marLeft w:val="0"/>
                                      <w:marRight w:val="0"/>
                                      <w:marTop w:val="0"/>
                                      <w:marBottom w:val="0"/>
                                      <w:divBdr>
                                        <w:top w:val="none" w:sz="0" w:space="0" w:color="auto"/>
                                        <w:left w:val="none" w:sz="0" w:space="0" w:color="auto"/>
                                        <w:bottom w:val="none" w:sz="0" w:space="0" w:color="auto"/>
                                        <w:right w:val="none" w:sz="0" w:space="0" w:color="auto"/>
                                      </w:divBdr>
                                      <w:divsChild>
                                        <w:div w:id="1666393768">
                                          <w:marLeft w:val="0"/>
                                          <w:marRight w:val="0"/>
                                          <w:marTop w:val="0"/>
                                          <w:marBottom w:val="0"/>
                                          <w:divBdr>
                                            <w:top w:val="none" w:sz="0" w:space="0" w:color="auto"/>
                                            <w:left w:val="none" w:sz="0" w:space="0" w:color="auto"/>
                                            <w:bottom w:val="none" w:sz="0" w:space="0" w:color="auto"/>
                                            <w:right w:val="none" w:sz="0" w:space="0" w:color="auto"/>
                                          </w:divBdr>
                                          <w:divsChild>
                                            <w:div w:id="1465351793">
                                              <w:marLeft w:val="0"/>
                                              <w:marRight w:val="0"/>
                                              <w:marTop w:val="0"/>
                                              <w:marBottom w:val="0"/>
                                              <w:divBdr>
                                                <w:top w:val="none" w:sz="0" w:space="0" w:color="auto"/>
                                                <w:left w:val="none" w:sz="0" w:space="0" w:color="auto"/>
                                                <w:bottom w:val="none" w:sz="0" w:space="0" w:color="auto"/>
                                                <w:right w:val="none" w:sz="0" w:space="0" w:color="auto"/>
                                              </w:divBdr>
                                            </w:div>
                                          </w:divsChild>
                                        </w:div>
                                        <w:div w:id="1942445322">
                                          <w:marLeft w:val="0"/>
                                          <w:marRight w:val="0"/>
                                          <w:marTop w:val="0"/>
                                          <w:marBottom w:val="0"/>
                                          <w:divBdr>
                                            <w:top w:val="none" w:sz="0" w:space="0" w:color="auto"/>
                                            <w:left w:val="none" w:sz="0" w:space="0" w:color="auto"/>
                                            <w:bottom w:val="none" w:sz="0" w:space="0" w:color="auto"/>
                                            <w:right w:val="none" w:sz="0" w:space="0" w:color="auto"/>
                                          </w:divBdr>
                                          <w:divsChild>
                                            <w:div w:id="1499299261">
                                              <w:marLeft w:val="0"/>
                                              <w:marRight w:val="0"/>
                                              <w:marTop w:val="0"/>
                                              <w:marBottom w:val="0"/>
                                              <w:divBdr>
                                                <w:top w:val="none" w:sz="0" w:space="0" w:color="auto"/>
                                                <w:left w:val="none" w:sz="0" w:space="0" w:color="auto"/>
                                                <w:bottom w:val="none" w:sz="0" w:space="0" w:color="auto"/>
                                                <w:right w:val="none" w:sz="0" w:space="0" w:color="auto"/>
                                              </w:divBdr>
                                            </w:div>
                                          </w:divsChild>
                                        </w:div>
                                        <w:div w:id="1245922275">
                                          <w:marLeft w:val="0"/>
                                          <w:marRight w:val="0"/>
                                          <w:marTop w:val="0"/>
                                          <w:marBottom w:val="0"/>
                                          <w:divBdr>
                                            <w:top w:val="none" w:sz="0" w:space="0" w:color="auto"/>
                                            <w:left w:val="none" w:sz="0" w:space="0" w:color="auto"/>
                                            <w:bottom w:val="none" w:sz="0" w:space="0" w:color="auto"/>
                                            <w:right w:val="none" w:sz="0" w:space="0" w:color="auto"/>
                                          </w:divBdr>
                                          <w:divsChild>
                                            <w:div w:id="92944373">
                                              <w:marLeft w:val="0"/>
                                              <w:marRight w:val="0"/>
                                              <w:marTop w:val="0"/>
                                              <w:marBottom w:val="0"/>
                                              <w:divBdr>
                                                <w:top w:val="none" w:sz="0" w:space="0" w:color="auto"/>
                                                <w:left w:val="none" w:sz="0" w:space="0" w:color="auto"/>
                                                <w:bottom w:val="none" w:sz="0" w:space="0" w:color="auto"/>
                                                <w:right w:val="none" w:sz="0" w:space="0" w:color="auto"/>
                                              </w:divBdr>
                                            </w:div>
                                          </w:divsChild>
                                        </w:div>
                                        <w:div w:id="1914585934">
                                          <w:marLeft w:val="0"/>
                                          <w:marRight w:val="0"/>
                                          <w:marTop w:val="0"/>
                                          <w:marBottom w:val="0"/>
                                          <w:divBdr>
                                            <w:top w:val="none" w:sz="0" w:space="0" w:color="auto"/>
                                            <w:left w:val="none" w:sz="0" w:space="0" w:color="auto"/>
                                            <w:bottom w:val="none" w:sz="0" w:space="0" w:color="auto"/>
                                            <w:right w:val="none" w:sz="0" w:space="0" w:color="auto"/>
                                          </w:divBdr>
                                          <w:divsChild>
                                            <w:div w:id="1973094740">
                                              <w:marLeft w:val="0"/>
                                              <w:marRight w:val="0"/>
                                              <w:marTop w:val="0"/>
                                              <w:marBottom w:val="0"/>
                                              <w:divBdr>
                                                <w:top w:val="none" w:sz="0" w:space="0" w:color="auto"/>
                                                <w:left w:val="none" w:sz="0" w:space="0" w:color="auto"/>
                                                <w:bottom w:val="none" w:sz="0" w:space="0" w:color="auto"/>
                                                <w:right w:val="none" w:sz="0" w:space="0" w:color="auto"/>
                                              </w:divBdr>
                                            </w:div>
                                          </w:divsChild>
                                        </w:div>
                                        <w:div w:id="594704608">
                                          <w:marLeft w:val="0"/>
                                          <w:marRight w:val="0"/>
                                          <w:marTop w:val="0"/>
                                          <w:marBottom w:val="0"/>
                                          <w:divBdr>
                                            <w:top w:val="none" w:sz="0" w:space="0" w:color="auto"/>
                                            <w:left w:val="none" w:sz="0" w:space="0" w:color="auto"/>
                                            <w:bottom w:val="none" w:sz="0" w:space="0" w:color="auto"/>
                                            <w:right w:val="none" w:sz="0" w:space="0" w:color="auto"/>
                                          </w:divBdr>
                                          <w:divsChild>
                                            <w:div w:id="995305736">
                                              <w:marLeft w:val="0"/>
                                              <w:marRight w:val="0"/>
                                              <w:marTop w:val="0"/>
                                              <w:marBottom w:val="0"/>
                                              <w:divBdr>
                                                <w:top w:val="none" w:sz="0" w:space="0" w:color="auto"/>
                                                <w:left w:val="none" w:sz="0" w:space="0" w:color="auto"/>
                                                <w:bottom w:val="none" w:sz="0" w:space="0" w:color="auto"/>
                                                <w:right w:val="none" w:sz="0" w:space="0" w:color="auto"/>
                                              </w:divBdr>
                                            </w:div>
                                          </w:divsChild>
                                        </w:div>
                                        <w:div w:id="195701233">
                                          <w:marLeft w:val="0"/>
                                          <w:marRight w:val="0"/>
                                          <w:marTop w:val="0"/>
                                          <w:marBottom w:val="0"/>
                                          <w:divBdr>
                                            <w:top w:val="none" w:sz="0" w:space="0" w:color="auto"/>
                                            <w:left w:val="none" w:sz="0" w:space="0" w:color="auto"/>
                                            <w:bottom w:val="none" w:sz="0" w:space="0" w:color="auto"/>
                                            <w:right w:val="none" w:sz="0" w:space="0" w:color="auto"/>
                                          </w:divBdr>
                                          <w:divsChild>
                                            <w:div w:id="171339480">
                                              <w:marLeft w:val="0"/>
                                              <w:marRight w:val="0"/>
                                              <w:marTop w:val="0"/>
                                              <w:marBottom w:val="0"/>
                                              <w:divBdr>
                                                <w:top w:val="none" w:sz="0" w:space="0" w:color="auto"/>
                                                <w:left w:val="none" w:sz="0" w:space="0" w:color="auto"/>
                                                <w:bottom w:val="none" w:sz="0" w:space="0" w:color="auto"/>
                                                <w:right w:val="none" w:sz="0" w:space="0" w:color="auto"/>
                                              </w:divBdr>
                                            </w:div>
                                          </w:divsChild>
                                        </w:div>
                                        <w:div w:id="664743519">
                                          <w:marLeft w:val="0"/>
                                          <w:marRight w:val="0"/>
                                          <w:marTop w:val="0"/>
                                          <w:marBottom w:val="0"/>
                                          <w:divBdr>
                                            <w:top w:val="none" w:sz="0" w:space="0" w:color="auto"/>
                                            <w:left w:val="none" w:sz="0" w:space="0" w:color="auto"/>
                                            <w:bottom w:val="none" w:sz="0" w:space="0" w:color="auto"/>
                                            <w:right w:val="none" w:sz="0" w:space="0" w:color="auto"/>
                                          </w:divBdr>
                                          <w:divsChild>
                                            <w:div w:id="1018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787849">
          <w:marLeft w:val="0"/>
          <w:marRight w:val="0"/>
          <w:marTop w:val="0"/>
          <w:marBottom w:val="0"/>
          <w:divBdr>
            <w:top w:val="none" w:sz="0" w:space="0" w:color="auto"/>
            <w:left w:val="none" w:sz="0" w:space="0" w:color="auto"/>
            <w:bottom w:val="none" w:sz="0" w:space="0" w:color="auto"/>
            <w:right w:val="none" w:sz="0" w:space="0" w:color="auto"/>
          </w:divBdr>
          <w:divsChild>
            <w:div w:id="217017780">
              <w:marLeft w:val="0"/>
              <w:marRight w:val="0"/>
              <w:marTop w:val="0"/>
              <w:marBottom w:val="0"/>
              <w:divBdr>
                <w:top w:val="none" w:sz="0" w:space="0" w:color="auto"/>
                <w:left w:val="none" w:sz="0" w:space="0" w:color="auto"/>
                <w:bottom w:val="none" w:sz="0" w:space="0" w:color="auto"/>
                <w:right w:val="none" w:sz="0" w:space="0" w:color="auto"/>
              </w:divBdr>
              <w:divsChild>
                <w:div w:id="1553347328">
                  <w:marLeft w:val="0"/>
                  <w:marRight w:val="0"/>
                  <w:marTop w:val="0"/>
                  <w:marBottom w:val="0"/>
                  <w:divBdr>
                    <w:top w:val="none" w:sz="0" w:space="0" w:color="auto"/>
                    <w:left w:val="none" w:sz="0" w:space="0" w:color="auto"/>
                    <w:bottom w:val="none" w:sz="0" w:space="0" w:color="auto"/>
                    <w:right w:val="none" w:sz="0" w:space="0" w:color="auto"/>
                  </w:divBdr>
                  <w:divsChild>
                    <w:div w:id="421269234">
                      <w:marLeft w:val="0"/>
                      <w:marRight w:val="0"/>
                      <w:marTop w:val="0"/>
                      <w:marBottom w:val="0"/>
                      <w:divBdr>
                        <w:top w:val="none" w:sz="0" w:space="0" w:color="auto"/>
                        <w:left w:val="none" w:sz="0" w:space="0" w:color="auto"/>
                        <w:bottom w:val="none" w:sz="0" w:space="0" w:color="auto"/>
                        <w:right w:val="none" w:sz="0" w:space="0" w:color="auto"/>
                      </w:divBdr>
                      <w:divsChild>
                        <w:div w:id="368073208">
                          <w:marLeft w:val="0"/>
                          <w:marRight w:val="0"/>
                          <w:marTop w:val="0"/>
                          <w:marBottom w:val="0"/>
                          <w:divBdr>
                            <w:top w:val="none" w:sz="0" w:space="0" w:color="auto"/>
                            <w:left w:val="none" w:sz="0" w:space="0" w:color="auto"/>
                            <w:bottom w:val="none" w:sz="0" w:space="0" w:color="auto"/>
                            <w:right w:val="none" w:sz="0" w:space="0" w:color="auto"/>
                          </w:divBdr>
                          <w:divsChild>
                            <w:div w:id="1266379300">
                              <w:marLeft w:val="0"/>
                              <w:marRight w:val="0"/>
                              <w:marTop w:val="0"/>
                              <w:marBottom w:val="0"/>
                              <w:divBdr>
                                <w:top w:val="none" w:sz="0" w:space="0" w:color="auto"/>
                                <w:left w:val="none" w:sz="0" w:space="0" w:color="auto"/>
                                <w:bottom w:val="none" w:sz="0" w:space="0" w:color="auto"/>
                                <w:right w:val="none" w:sz="0" w:space="0" w:color="auto"/>
                              </w:divBdr>
                              <w:divsChild>
                                <w:div w:id="705981776">
                                  <w:marLeft w:val="0"/>
                                  <w:marRight w:val="0"/>
                                  <w:marTop w:val="0"/>
                                  <w:marBottom w:val="0"/>
                                  <w:divBdr>
                                    <w:top w:val="none" w:sz="0" w:space="0" w:color="auto"/>
                                    <w:left w:val="none" w:sz="0" w:space="0" w:color="auto"/>
                                    <w:bottom w:val="none" w:sz="0" w:space="0" w:color="auto"/>
                                    <w:right w:val="none" w:sz="0" w:space="0" w:color="auto"/>
                                  </w:divBdr>
                                  <w:divsChild>
                                    <w:div w:id="2056614217">
                                      <w:marLeft w:val="0"/>
                                      <w:marRight w:val="0"/>
                                      <w:marTop w:val="0"/>
                                      <w:marBottom w:val="0"/>
                                      <w:divBdr>
                                        <w:top w:val="none" w:sz="0" w:space="0" w:color="auto"/>
                                        <w:left w:val="none" w:sz="0" w:space="0" w:color="auto"/>
                                        <w:bottom w:val="none" w:sz="0" w:space="0" w:color="auto"/>
                                        <w:right w:val="none" w:sz="0" w:space="0" w:color="auto"/>
                                      </w:divBdr>
                                      <w:divsChild>
                                        <w:div w:id="10575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958289">
          <w:marLeft w:val="0"/>
          <w:marRight w:val="0"/>
          <w:marTop w:val="0"/>
          <w:marBottom w:val="0"/>
          <w:divBdr>
            <w:top w:val="none" w:sz="0" w:space="0" w:color="auto"/>
            <w:left w:val="none" w:sz="0" w:space="0" w:color="auto"/>
            <w:bottom w:val="none" w:sz="0" w:space="0" w:color="auto"/>
            <w:right w:val="none" w:sz="0" w:space="0" w:color="auto"/>
          </w:divBdr>
          <w:divsChild>
            <w:div w:id="1318922996">
              <w:marLeft w:val="0"/>
              <w:marRight w:val="0"/>
              <w:marTop w:val="0"/>
              <w:marBottom w:val="0"/>
              <w:divBdr>
                <w:top w:val="none" w:sz="0" w:space="0" w:color="auto"/>
                <w:left w:val="none" w:sz="0" w:space="0" w:color="auto"/>
                <w:bottom w:val="none" w:sz="0" w:space="0" w:color="auto"/>
                <w:right w:val="none" w:sz="0" w:space="0" w:color="auto"/>
              </w:divBdr>
              <w:divsChild>
                <w:div w:id="815147273">
                  <w:marLeft w:val="0"/>
                  <w:marRight w:val="0"/>
                  <w:marTop w:val="0"/>
                  <w:marBottom w:val="0"/>
                  <w:divBdr>
                    <w:top w:val="none" w:sz="0" w:space="0" w:color="auto"/>
                    <w:left w:val="none" w:sz="0" w:space="0" w:color="auto"/>
                    <w:bottom w:val="none" w:sz="0" w:space="0" w:color="auto"/>
                    <w:right w:val="none" w:sz="0" w:space="0" w:color="auto"/>
                  </w:divBdr>
                  <w:divsChild>
                    <w:div w:id="1943950773">
                      <w:marLeft w:val="0"/>
                      <w:marRight w:val="0"/>
                      <w:marTop w:val="0"/>
                      <w:marBottom w:val="0"/>
                      <w:divBdr>
                        <w:top w:val="none" w:sz="0" w:space="0" w:color="auto"/>
                        <w:left w:val="none" w:sz="0" w:space="0" w:color="auto"/>
                        <w:bottom w:val="none" w:sz="0" w:space="0" w:color="auto"/>
                        <w:right w:val="none" w:sz="0" w:space="0" w:color="auto"/>
                      </w:divBdr>
                      <w:divsChild>
                        <w:div w:id="1291978649">
                          <w:marLeft w:val="0"/>
                          <w:marRight w:val="0"/>
                          <w:marTop w:val="0"/>
                          <w:marBottom w:val="0"/>
                          <w:divBdr>
                            <w:top w:val="none" w:sz="0" w:space="0" w:color="auto"/>
                            <w:left w:val="none" w:sz="0" w:space="0" w:color="auto"/>
                            <w:bottom w:val="none" w:sz="0" w:space="0" w:color="auto"/>
                            <w:right w:val="none" w:sz="0" w:space="0" w:color="auto"/>
                          </w:divBdr>
                          <w:divsChild>
                            <w:div w:id="1983390017">
                              <w:marLeft w:val="0"/>
                              <w:marRight w:val="0"/>
                              <w:marTop w:val="0"/>
                              <w:marBottom w:val="0"/>
                              <w:divBdr>
                                <w:top w:val="none" w:sz="0" w:space="0" w:color="auto"/>
                                <w:left w:val="none" w:sz="0" w:space="0" w:color="auto"/>
                                <w:bottom w:val="none" w:sz="0" w:space="0" w:color="auto"/>
                                <w:right w:val="none" w:sz="0" w:space="0" w:color="auto"/>
                              </w:divBdr>
                              <w:divsChild>
                                <w:div w:id="1025867147">
                                  <w:marLeft w:val="0"/>
                                  <w:marRight w:val="0"/>
                                  <w:marTop w:val="0"/>
                                  <w:marBottom w:val="0"/>
                                  <w:divBdr>
                                    <w:top w:val="none" w:sz="0" w:space="0" w:color="auto"/>
                                    <w:left w:val="none" w:sz="0" w:space="0" w:color="auto"/>
                                    <w:bottom w:val="none" w:sz="0" w:space="0" w:color="auto"/>
                                    <w:right w:val="none" w:sz="0" w:space="0" w:color="auto"/>
                                  </w:divBdr>
                                  <w:divsChild>
                                    <w:div w:id="11276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584232">
          <w:marLeft w:val="0"/>
          <w:marRight w:val="0"/>
          <w:marTop w:val="0"/>
          <w:marBottom w:val="0"/>
          <w:divBdr>
            <w:top w:val="none" w:sz="0" w:space="0" w:color="auto"/>
            <w:left w:val="none" w:sz="0" w:space="0" w:color="auto"/>
            <w:bottom w:val="none" w:sz="0" w:space="0" w:color="auto"/>
            <w:right w:val="none" w:sz="0" w:space="0" w:color="auto"/>
          </w:divBdr>
          <w:divsChild>
            <w:div w:id="977804993">
              <w:marLeft w:val="0"/>
              <w:marRight w:val="0"/>
              <w:marTop w:val="0"/>
              <w:marBottom w:val="0"/>
              <w:divBdr>
                <w:top w:val="none" w:sz="0" w:space="0" w:color="auto"/>
                <w:left w:val="none" w:sz="0" w:space="0" w:color="auto"/>
                <w:bottom w:val="none" w:sz="0" w:space="0" w:color="auto"/>
                <w:right w:val="none" w:sz="0" w:space="0" w:color="auto"/>
              </w:divBdr>
              <w:divsChild>
                <w:div w:id="1354501402">
                  <w:marLeft w:val="0"/>
                  <w:marRight w:val="0"/>
                  <w:marTop w:val="0"/>
                  <w:marBottom w:val="0"/>
                  <w:divBdr>
                    <w:top w:val="none" w:sz="0" w:space="0" w:color="auto"/>
                    <w:left w:val="none" w:sz="0" w:space="0" w:color="auto"/>
                    <w:bottom w:val="none" w:sz="0" w:space="0" w:color="auto"/>
                    <w:right w:val="none" w:sz="0" w:space="0" w:color="auto"/>
                  </w:divBdr>
                  <w:divsChild>
                    <w:div w:id="1136216952">
                      <w:marLeft w:val="0"/>
                      <w:marRight w:val="0"/>
                      <w:marTop w:val="0"/>
                      <w:marBottom w:val="0"/>
                      <w:divBdr>
                        <w:top w:val="none" w:sz="0" w:space="0" w:color="auto"/>
                        <w:left w:val="none" w:sz="0" w:space="0" w:color="auto"/>
                        <w:bottom w:val="none" w:sz="0" w:space="0" w:color="auto"/>
                        <w:right w:val="none" w:sz="0" w:space="0" w:color="auto"/>
                      </w:divBdr>
                      <w:divsChild>
                        <w:div w:id="9069383">
                          <w:marLeft w:val="0"/>
                          <w:marRight w:val="0"/>
                          <w:marTop w:val="0"/>
                          <w:marBottom w:val="0"/>
                          <w:divBdr>
                            <w:top w:val="none" w:sz="0" w:space="0" w:color="auto"/>
                            <w:left w:val="none" w:sz="0" w:space="0" w:color="auto"/>
                            <w:bottom w:val="none" w:sz="0" w:space="0" w:color="auto"/>
                            <w:right w:val="none" w:sz="0" w:space="0" w:color="auto"/>
                          </w:divBdr>
                          <w:divsChild>
                            <w:div w:id="971982886">
                              <w:marLeft w:val="0"/>
                              <w:marRight w:val="0"/>
                              <w:marTop w:val="0"/>
                              <w:marBottom w:val="0"/>
                              <w:divBdr>
                                <w:top w:val="none" w:sz="0" w:space="0" w:color="auto"/>
                                <w:left w:val="none" w:sz="0" w:space="0" w:color="auto"/>
                                <w:bottom w:val="none" w:sz="0" w:space="0" w:color="auto"/>
                                <w:right w:val="none" w:sz="0" w:space="0" w:color="auto"/>
                              </w:divBdr>
                              <w:divsChild>
                                <w:div w:id="1143422735">
                                  <w:marLeft w:val="0"/>
                                  <w:marRight w:val="0"/>
                                  <w:marTop w:val="0"/>
                                  <w:marBottom w:val="0"/>
                                  <w:divBdr>
                                    <w:top w:val="none" w:sz="0" w:space="0" w:color="auto"/>
                                    <w:left w:val="none" w:sz="0" w:space="0" w:color="auto"/>
                                    <w:bottom w:val="none" w:sz="0" w:space="0" w:color="auto"/>
                                    <w:right w:val="none" w:sz="0" w:space="0" w:color="auto"/>
                                  </w:divBdr>
                                  <w:divsChild>
                                    <w:div w:id="1984919719">
                                      <w:marLeft w:val="0"/>
                                      <w:marRight w:val="0"/>
                                      <w:marTop w:val="0"/>
                                      <w:marBottom w:val="0"/>
                                      <w:divBdr>
                                        <w:top w:val="none" w:sz="0" w:space="0" w:color="auto"/>
                                        <w:left w:val="none" w:sz="0" w:space="0" w:color="auto"/>
                                        <w:bottom w:val="none" w:sz="0" w:space="0" w:color="auto"/>
                                        <w:right w:val="none" w:sz="0" w:space="0" w:color="auto"/>
                                      </w:divBdr>
                                      <w:divsChild>
                                        <w:div w:id="6104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88586">
          <w:marLeft w:val="0"/>
          <w:marRight w:val="0"/>
          <w:marTop w:val="0"/>
          <w:marBottom w:val="0"/>
          <w:divBdr>
            <w:top w:val="none" w:sz="0" w:space="0" w:color="auto"/>
            <w:left w:val="none" w:sz="0" w:space="0" w:color="auto"/>
            <w:bottom w:val="none" w:sz="0" w:space="0" w:color="auto"/>
            <w:right w:val="none" w:sz="0" w:space="0" w:color="auto"/>
          </w:divBdr>
          <w:divsChild>
            <w:div w:id="1889681583">
              <w:marLeft w:val="0"/>
              <w:marRight w:val="0"/>
              <w:marTop w:val="0"/>
              <w:marBottom w:val="0"/>
              <w:divBdr>
                <w:top w:val="none" w:sz="0" w:space="0" w:color="auto"/>
                <w:left w:val="none" w:sz="0" w:space="0" w:color="auto"/>
                <w:bottom w:val="none" w:sz="0" w:space="0" w:color="auto"/>
                <w:right w:val="none" w:sz="0" w:space="0" w:color="auto"/>
              </w:divBdr>
              <w:divsChild>
                <w:div w:id="1082798927">
                  <w:marLeft w:val="0"/>
                  <w:marRight w:val="0"/>
                  <w:marTop w:val="0"/>
                  <w:marBottom w:val="0"/>
                  <w:divBdr>
                    <w:top w:val="none" w:sz="0" w:space="0" w:color="auto"/>
                    <w:left w:val="none" w:sz="0" w:space="0" w:color="auto"/>
                    <w:bottom w:val="none" w:sz="0" w:space="0" w:color="auto"/>
                    <w:right w:val="none" w:sz="0" w:space="0" w:color="auto"/>
                  </w:divBdr>
                  <w:divsChild>
                    <w:div w:id="329912937">
                      <w:marLeft w:val="0"/>
                      <w:marRight w:val="0"/>
                      <w:marTop w:val="0"/>
                      <w:marBottom w:val="0"/>
                      <w:divBdr>
                        <w:top w:val="none" w:sz="0" w:space="0" w:color="auto"/>
                        <w:left w:val="none" w:sz="0" w:space="0" w:color="auto"/>
                        <w:bottom w:val="none" w:sz="0" w:space="0" w:color="auto"/>
                        <w:right w:val="none" w:sz="0" w:space="0" w:color="auto"/>
                      </w:divBdr>
                      <w:divsChild>
                        <w:div w:id="2138989268">
                          <w:marLeft w:val="0"/>
                          <w:marRight w:val="0"/>
                          <w:marTop w:val="0"/>
                          <w:marBottom w:val="0"/>
                          <w:divBdr>
                            <w:top w:val="none" w:sz="0" w:space="0" w:color="auto"/>
                            <w:left w:val="none" w:sz="0" w:space="0" w:color="auto"/>
                            <w:bottom w:val="none" w:sz="0" w:space="0" w:color="auto"/>
                            <w:right w:val="none" w:sz="0" w:space="0" w:color="auto"/>
                          </w:divBdr>
                          <w:divsChild>
                            <w:div w:id="364258033">
                              <w:marLeft w:val="0"/>
                              <w:marRight w:val="0"/>
                              <w:marTop w:val="0"/>
                              <w:marBottom w:val="0"/>
                              <w:divBdr>
                                <w:top w:val="none" w:sz="0" w:space="0" w:color="auto"/>
                                <w:left w:val="none" w:sz="0" w:space="0" w:color="auto"/>
                                <w:bottom w:val="none" w:sz="0" w:space="0" w:color="auto"/>
                                <w:right w:val="none" w:sz="0" w:space="0" w:color="auto"/>
                              </w:divBdr>
                              <w:divsChild>
                                <w:div w:id="282150500">
                                  <w:marLeft w:val="0"/>
                                  <w:marRight w:val="0"/>
                                  <w:marTop w:val="0"/>
                                  <w:marBottom w:val="0"/>
                                  <w:divBdr>
                                    <w:top w:val="none" w:sz="0" w:space="0" w:color="auto"/>
                                    <w:left w:val="none" w:sz="0" w:space="0" w:color="auto"/>
                                    <w:bottom w:val="none" w:sz="0" w:space="0" w:color="auto"/>
                                    <w:right w:val="none" w:sz="0" w:space="0" w:color="auto"/>
                                  </w:divBdr>
                                  <w:divsChild>
                                    <w:div w:id="3864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382123">
          <w:marLeft w:val="0"/>
          <w:marRight w:val="0"/>
          <w:marTop w:val="0"/>
          <w:marBottom w:val="0"/>
          <w:divBdr>
            <w:top w:val="none" w:sz="0" w:space="0" w:color="auto"/>
            <w:left w:val="none" w:sz="0" w:space="0" w:color="auto"/>
            <w:bottom w:val="none" w:sz="0" w:space="0" w:color="auto"/>
            <w:right w:val="none" w:sz="0" w:space="0" w:color="auto"/>
          </w:divBdr>
          <w:divsChild>
            <w:div w:id="793133536">
              <w:marLeft w:val="0"/>
              <w:marRight w:val="0"/>
              <w:marTop w:val="0"/>
              <w:marBottom w:val="0"/>
              <w:divBdr>
                <w:top w:val="none" w:sz="0" w:space="0" w:color="auto"/>
                <w:left w:val="none" w:sz="0" w:space="0" w:color="auto"/>
                <w:bottom w:val="none" w:sz="0" w:space="0" w:color="auto"/>
                <w:right w:val="none" w:sz="0" w:space="0" w:color="auto"/>
              </w:divBdr>
              <w:divsChild>
                <w:div w:id="971521800">
                  <w:marLeft w:val="0"/>
                  <w:marRight w:val="0"/>
                  <w:marTop w:val="0"/>
                  <w:marBottom w:val="0"/>
                  <w:divBdr>
                    <w:top w:val="none" w:sz="0" w:space="0" w:color="auto"/>
                    <w:left w:val="none" w:sz="0" w:space="0" w:color="auto"/>
                    <w:bottom w:val="none" w:sz="0" w:space="0" w:color="auto"/>
                    <w:right w:val="none" w:sz="0" w:space="0" w:color="auto"/>
                  </w:divBdr>
                  <w:divsChild>
                    <w:div w:id="88308829">
                      <w:marLeft w:val="0"/>
                      <w:marRight w:val="0"/>
                      <w:marTop w:val="0"/>
                      <w:marBottom w:val="0"/>
                      <w:divBdr>
                        <w:top w:val="none" w:sz="0" w:space="0" w:color="auto"/>
                        <w:left w:val="none" w:sz="0" w:space="0" w:color="auto"/>
                        <w:bottom w:val="none" w:sz="0" w:space="0" w:color="auto"/>
                        <w:right w:val="none" w:sz="0" w:space="0" w:color="auto"/>
                      </w:divBdr>
                      <w:divsChild>
                        <w:div w:id="2140681583">
                          <w:marLeft w:val="0"/>
                          <w:marRight w:val="0"/>
                          <w:marTop w:val="0"/>
                          <w:marBottom w:val="0"/>
                          <w:divBdr>
                            <w:top w:val="none" w:sz="0" w:space="0" w:color="auto"/>
                            <w:left w:val="none" w:sz="0" w:space="0" w:color="auto"/>
                            <w:bottom w:val="none" w:sz="0" w:space="0" w:color="auto"/>
                            <w:right w:val="none" w:sz="0" w:space="0" w:color="auto"/>
                          </w:divBdr>
                          <w:divsChild>
                            <w:div w:id="1267274236">
                              <w:marLeft w:val="0"/>
                              <w:marRight w:val="0"/>
                              <w:marTop w:val="0"/>
                              <w:marBottom w:val="0"/>
                              <w:divBdr>
                                <w:top w:val="none" w:sz="0" w:space="0" w:color="auto"/>
                                <w:left w:val="none" w:sz="0" w:space="0" w:color="auto"/>
                                <w:bottom w:val="none" w:sz="0" w:space="0" w:color="auto"/>
                                <w:right w:val="none" w:sz="0" w:space="0" w:color="auto"/>
                              </w:divBdr>
                              <w:divsChild>
                                <w:div w:id="509297424">
                                  <w:marLeft w:val="0"/>
                                  <w:marRight w:val="0"/>
                                  <w:marTop w:val="0"/>
                                  <w:marBottom w:val="0"/>
                                  <w:divBdr>
                                    <w:top w:val="none" w:sz="0" w:space="0" w:color="auto"/>
                                    <w:left w:val="none" w:sz="0" w:space="0" w:color="auto"/>
                                    <w:bottom w:val="none" w:sz="0" w:space="0" w:color="auto"/>
                                    <w:right w:val="none" w:sz="0" w:space="0" w:color="auto"/>
                                  </w:divBdr>
                                  <w:divsChild>
                                    <w:div w:id="69742713">
                                      <w:marLeft w:val="0"/>
                                      <w:marRight w:val="0"/>
                                      <w:marTop w:val="0"/>
                                      <w:marBottom w:val="0"/>
                                      <w:divBdr>
                                        <w:top w:val="none" w:sz="0" w:space="0" w:color="auto"/>
                                        <w:left w:val="none" w:sz="0" w:space="0" w:color="auto"/>
                                        <w:bottom w:val="none" w:sz="0" w:space="0" w:color="auto"/>
                                        <w:right w:val="none" w:sz="0" w:space="0" w:color="auto"/>
                                      </w:divBdr>
                                      <w:divsChild>
                                        <w:div w:id="5515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556064">
          <w:marLeft w:val="0"/>
          <w:marRight w:val="0"/>
          <w:marTop w:val="0"/>
          <w:marBottom w:val="0"/>
          <w:divBdr>
            <w:top w:val="none" w:sz="0" w:space="0" w:color="auto"/>
            <w:left w:val="none" w:sz="0" w:space="0" w:color="auto"/>
            <w:bottom w:val="none" w:sz="0" w:space="0" w:color="auto"/>
            <w:right w:val="none" w:sz="0" w:space="0" w:color="auto"/>
          </w:divBdr>
          <w:divsChild>
            <w:div w:id="485244252">
              <w:marLeft w:val="0"/>
              <w:marRight w:val="0"/>
              <w:marTop w:val="0"/>
              <w:marBottom w:val="0"/>
              <w:divBdr>
                <w:top w:val="none" w:sz="0" w:space="0" w:color="auto"/>
                <w:left w:val="none" w:sz="0" w:space="0" w:color="auto"/>
                <w:bottom w:val="none" w:sz="0" w:space="0" w:color="auto"/>
                <w:right w:val="none" w:sz="0" w:space="0" w:color="auto"/>
              </w:divBdr>
              <w:divsChild>
                <w:div w:id="1733845627">
                  <w:marLeft w:val="0"/>
                  <w:marRight w:val="0"/>
                  <w:marTop w:val="0"/>
                  <w:marBottom w:val="0"/>
                  <w:divBdr>
                    <w:top w:val="none" w:sz="0" w:space="0" w:color="auto"/>
                    <w:left w:val="none" w:sz="0" w:space="0" w:color="auto"/>
                    <w:bottom w:val="none" w:sz="0" w:space="0" w:color="auto"/>
                    <w:right w:val="none" w:sz="0" w:space="0" w:color="auto"/>
                  </w:divBdr>
                  <w:divsChild>
                    <w:div w:id="634604128">
                      <w:marLeft w:val="0"/>
                      <w:marRight w:val="0"/>
                      <w:marTop w:val="0"/>
                      <w:marBottom w:val="0"/>
                      <w:divBdr>
                        <w:top w:val="none" w:sz="0" w:space="0" w:color="auto"/>
                        <w:left w:val="none" w:sz="0" w:space="0" w:color="auto"/>
                        <w:bottom w:val="none" w:sz="0" w:space="0" w:color="auto"/>
                        <w:right w:val="none" w:sz="0" w:space="0" w:color="auto"/>
                      </w:divBdr>
                      <w:divsChild>
                        <w:div w:id="86779781">
                          <w:marLeft w:val="0"/>
                          <w:marRight w:val="0"/>
                          <w:marTop w:val="0"/>
                          <w:marBottom w:val="0"/>
                          <w:divBdr>
                            <w:top w:val="none" w:sz="0" w:space="0" w:color="auto"/>
                            <w:left w:val="none" w:sz="0" w:space="0" w:color="auto"/>
                            <w:bottom w:val="none" w:sz="0" w:space="0" w:color="auto"/>
                            <w:right w:val="none" w:sz="0" w:space="0" w:color="auto"/>
                          </w:divBdr>
                          <w:divsChild>
                            <w:div w:id="680737476">
                              <w:marLeft w:val="0"/>
                              <w:marRight w:val="0"/>
                              <w:marTop w:val="0"/>
                              <w:marBottom w:val="0"/>
                              <w:divBdr>
                                <w:top w:val="none" w:sz="0" w:space="0" w:color="auto"/>
                                <w:left w:val="none" w:sz="0" w:space="0" w:color="auto"/>
                                <w:bottom w:val="none" w:sz="0" w:space="0" w:color="auto"/>
                                <w:right w:val="none" w:sz="0" w:space="0" w:color="auto"/>
                              </w:divBdr>
                              <w:divsChild>
                                <w:div w:id="1436711792">
                                  <w:marLeft w:val="0"/>
                                  <w:marRight w:val="0"/>
                                  <w:marTop w:val="0"/>
                                  <w:marBottom w:val="0"/>
                                  <w:divBdr>
                                    <w:top w:val="none" w:sz="0" w:space="0" w:color="auto"/>
                                    <w:left w:val="none" w:sz="0" w:space="0" w:color="auto"/>
                                    <w:bottom w:val="none" w:sz="0" w:space="0" w:color="auto"/>
                                    <w:right w:val="none" w:sz="0" w:space="0" w:color="auto"/>
                                  </w:divBdr>
                                  <w:divsChild>
                                    <w:div w:id="19890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533934">
          <w:marLeft w:val="0"/>
          <w:marRight w:val="0"/>
          <w:marTop w:val="0"/>
          <w:marBottom w:val="0"/>
          <w:divBdr>
            <w:top w:val="none" w:sz="0" w:space="0" w:color="auto"/>
            <w:left w:val="none" w:sz="0" w:space="0" w:color="auto"/>
            <w:bottom w:val="none" w:sz="0" w:space="0" w:color="auto"/>
            <w:right w:val="none" w:sz="0" w:space="0" w:color="auto"/>
          </w:divBdr>
          <w:divsChild>
            <w:div w:id="2030908592">
              <w:marLeft w:val="0"/>
              <w:marRight w:val="0"/>
              <w:marTop w:val="0"/>
              <w:marBottom w:val="0"/>
              <w:divBdr>
                <w:top w:val="none" w:sz="0" w:space="0" w:color="auto"/>
                <w:left w:val="none" w:sz="0" w:space="0" w:color="auto"/>
                <w:bottom w:val="none" w:sz="0" w:space="0" w:color="auto"/>
                <w:right w:val="none" w:sz="0" w:space="0" w:color="auto"/>
              </w:divBdr>
              <w:divsChild>
                <w:div w:id="1722944442">
                  <w:marLeft w:val="0"/>
                  <w:marRight w:val="0"/>
                  <w:marTop w:val="0"/>
                  <w:marBottom w:val="0"/>
                  <w:divBdr>
                    <w:top w:val="none" w:sz="0" w:space="0" w:color="auto"/>
                    <w:left w:val="none" w:sz="0" w:space="0" w:color="auto"/>
                    <w:bottom w:val="none" w:sz="0" w:space="0" w:color="auto"/>
                    <w:right w:val="none" w:sz="0" w:space="0" w:color="auto"/>
                  </w:divBdr>
                  <w:divsChild>
                    <w:div w:id="808937131">
                      <w:marLeft w:val="0"/>
                      <w:marRight w:val="0"/>
                      <w:marTop w:val="0"/>
                      <w:marBottom w:val="0"/>
                      <w:divBdr>
                        <w:top w:val="none" w:sz="0" w:space="0" w:color="auto"/>
                        <w:left w:val="none" w:sz="0" w:space="0" w:color="auto"/>
                        <w:bottom w:val="none" w:sz="0" w:space="0" w:color="auto"/>
                        <w:right w:val="none" w:sz="0" w:space="0" w:color="auto"/>
                      </w:divBdr>
                      <w:divsChild>
                        <w:div w:id="528687551">
                          <w:marLeft w:val="0"/>
                          <w:marRight w:val="0"/>
                          <w:marTop w:val="0"/>
                          <w:marBottom w:val="0"/>
                          <w:divBdr>
                            <w:top w:val="none" w:sz="0" w:space="0" w:color="auto"/>
                            <w:left w:val="none" w:sz="0" w:space="0" w:color="auto"/>
                            <w:bottom w:val="none" w:sz="0" w:space="0" w:color="auto"/>
                            <w:right w:val="none" w:sz="0" w:space="0" w:color="auto"/>
                          </w:divBdr>
                          <w:divsChild>
                            <w:div w:id="186677137">
                              <w:marLeft w:val="0"/>
                              <w:marRight w:val="0"/>
                              <w:marTop w:val="0"/>
                              <w:marBottom w:val="0"/>
                              <w:divBdr>
                                <w:top w:val="none" w:sz="0" w:space="0" w:color="auto"/>
                                <w:left w:val="none" w:sz="0" w:space="0" w:color="auto"/>
                                <w:bottom w:val="none" w:sz="0" w:space="0" w:color="auto"/>
                                <w:right w:val="none" w:sz="0" w:space="0" w:color="auto"/>
                              </w:divBdr>
                              <w:divsChild>
                                <w:div w:id="98258129">
                                  <w:marLeft w:val="0"/>
                                  <w:marRight w:val="0"/>
                                  <w:marTop w:val="0"/>
                                  <w:marBottom w:val="0"/>
                                  <w:divBdr>
                                    <w:top w:val="none" w:sz="0" w:space="0" w:color="auto"/>
                                    <w:left w:val="none" w:sz="0" w:space="0" w:color="auto"/>
                                    <w:bottom w:val="none" w:sz="0" w:space="0" w:color="auto"/>
                                    <w:right w:val="none" w:sz="0" w:space="0" w:color="auto"/>
                                  </w:divBdr>
                                  <w:divsChild>
                                    <w:div w:id="1074468292">
                                      <w:marLeft w:val="0"/>
                                      <w:marRight w:val="0"/>
                                      <w:marTop w:val="0"/>
                                      <w:marBottom w:val="0"/>
                                      <w:divBdr>
                                        <w:top w:val="none" w:sz="0" w:space="0" w:color="auto"/>
                                        <w:left w:val="none" w:sz="0" w:space="0" w:color="auto"/>
                                        <w:bottom w:val="none" w:sz="0" w:space="0" w:color="auto"/>
                                        <w:right w:val="none" w:sz="0" w:space="0" w:color="auto"/>
                                      </w:divBdr>
                                      <w:divsChild>
                                        <w:div w:id="11583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975037">
          <w:marLeft w:val="0"/>
          <w:marRight w:val="0"/>
          <w:marTop w:val="0"/>
          <w:marBottom w:val="0"/>
          <w:divBdr>
            <w:top w:val="none" w:sz="0" w:space="0" w:color="auto"/>
            <w:left w:val="none" w:sz="0" w:space="0" w:color="auto"/>
            <w:bottom w:val="none" w:sz="0" w:space="0" w:color="auto"/>
            <w:right w:val="none" w:sz="0" w:space="0" w:color="auto"/>
          </w:divBdr>
          <w:divsChild>
            <w:div w:id="1908565707">
              <w:marLeft w:val="0"/>
              <w:marRight w:val="0"/>
              <w:marTop w:val="0"/>
              <w:marBottom w:val="0"/>
              <w:divBdr>
                <w:top w:val="none" w:sz="0" w:space="0" w:color="auto"/>
                <w:left w:val="none" w:sz="0" w:space="0" w:color="auto"/>
                <w:bottom w:val="none" w:sz="0" w:space="0" w:color="auto"/>
                <w:right w:val="none" w:sz="0" w:space="0" w:color="auto"/>
              </w:divBdr>
              <w:divsChild>
                <w:div w:id="1100956032">
                  <w:marLeft w:val="0"/>
                  <w:marRight w:val="0"/>
                  <w:marTop w:val="0"/>
                  <w:marBottom w:val="0"/>
                  <w:divBdr>
                    <w:top w:val="none" w:sz="0" w:space="0" w:color="auto"/>
                    <w:left w:val="none" w:sz="0" w:space="0" w:color="auto"/>
                    <w:bottom w:val="none" w:sz="0" w:space="0" w:color="auto"/>
                    <w:right w:val="none" w:sz="0" w:space="0" w:color="auto"/>
                  </w:divBdr>
                  <w:divsChild>
                    <w:div w:id="1629434375">
                      <w:marLeft w:val="0"/>
                      <w:marRight w:val="0"/>
                      <w:marTop w:val="0"/>
                      <w:marBottom w:val="0"/>
                      <w:divBdr>
                        <w:top w:val="none" w:sz="0" w:space="0" w:color="auto"/>
                        <w:left w:val="none" w:sz="0" w:space="0" w:color="auto"/>
                        <w:bottom w:val="none" w:sz="0" w:space="0" w:color="auto"/>
                        <w:right w:val="none" w:sz="0" w:space="0" w:color="auto"/>
                      </w:divBdr>
                      <w:divsChild>
                        <w:div w:id="409547542">
                          <w:marLeft w:val="0"/>
                          <w:marRight w:val="0"/>
                          <w:marTop w:val="0"/>
                          <w:marBottom w:val="0"/>
                          <w:divBdr>
                            <w:top w:val="none" w:sz="0" w:space="0" w:color="auto"/>
                            <w:left w:val="none" w:sz="0" w:space="0" w:color="auto"/>
                            <w:bottom w:val="none" w:sz="0" w:space="0" w:color="auto"/>
                            <w:right w:val="none" w:sz="0" w:space="0" w:color="auto"/>
                          </w:divBdr>
                          <w:divsChild>
                            <w:div w:id="1593858018">
                              <w:marLeft w:val="0"/>
                              <w:marRight w:val="0"/>
                              <w:marTop w:val="0"/>
                              <w:marBottom w:val="0"/>
                              <w:divBdr>
                                <w:top w:val="none" w:sz="0" w:space="0" w:color="auto"/>
                                <w:left w:val="none" w:sz="0" w:space="0" w:color="auto"/>
                                <w:bottom w:val="none" w:sz="0" w:space="0" w:color="auto"/>
                                <w:right w:val="none" w:sz="0" w:space="0" w:color="auto"/>
                              </w:divBdr>
                              <w:divsChild>
                                <w:div w:id="1148857540">
                                  <w:marLeft w:val="0"/>
                                  <w:marRight w:val="0"/>
                                  <w:marTop w:val="0"/>
                                  <w:marBottom w:val="0"/>
                                  <w:divBdr>
                                    <w:top w:val="none" w:sz="0" w:space="0" w:color="auto"/>
                                    <w:left w:val="none" w:sz="0" w:space="0" w:color="auto"/>
                                    <w:bottom w:val="none" w:sz="0" w:space="0" w:color="auto"/>
                                    <w:right w:val="none" w:sz="0" w:space="0" w:color="auto"/>
                                  </w:divBdr>
                                  <w:divsChild>
                                    <w:div w:id="144247857">
                                      <w:marLeft w:val="0"/>
                                      <w:marRight w:val="0"/>
                                      <w:marTop w:val="0"/>
                                      <w:marBottom w:val="0"/>
                                      <w:divBdr>
                                        <w:top w:val="none" w:sz="0" w:space="0" w:color="auto"/>
                                        <w:left w:val="none" w:sz="0" w:space="0" w:color="auto"/>
                                        <w:bottom w:val="none" w:sz="0" w:space="0" w:color="auto"/>
                                        <w:right w:val="none" w:sz="0" w:space="0" w:color="auto"/>
                                      </w:divBdr>
                                      <w:divsChild>
                                        <w:div w:id="744107278">
                                          <w:marLeft w:val="0"/>
                                          <w:marRight w:val="0"/>
                                          <w:marTop w:val="0"/>
                                          <w:marBottom w:val="0"/>
                                          <w:divBdr>
                                            <w:top w:val="none" w:sz="0" w:space="0" w:color="auto"/>
                                            <w:left w:val="none" w:sz="0" w:space="0" w:color="auto"/>
                                            <w:bottom w:val="none" w:sz="0" w:space="0" w:color="auto"/>
                                            <w:right w:val="none" w:sz="0" w:space="0" w:color="auto"/>
                                          </w:divBdr>
                                          <w:divsChild>
                                            <w:div w:id="688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1762327">
          <w:marLeft w:val="0"/>
          <w:marRight w:val="0"/>
          <w:marTop w:val="0"/>
          <w:marBottom w:val="0"/>
          <w:divBdr>
            <w:top w:val="none" w:sz="0" w:space="0" w:color="auto"/>
            <w:left w:val="none" w:sz="0" w:space="0" w:color="auto"/>
            <w:bottom w:val="none" w:sz="0" w:space="0" w:color="auto"/>
            <w:right w:val="none" w:sz="0" w:space="0" w:color="auto"/>
          </w:divBdr>
          <w:divsChild>
            <w:div w:id="553083210">
              <w:marLeft w:val="0"/>
              <w:marRight w:val="0"/>
              <w:marTop w:val="0"/>
              <w:marBottom w:val="0"/>
              <w:divBdr>
                <w:top w:val="none" w:sz="0" w:space="0" w:color="auto"/>
                <w:left w:val="none" w:sz="0" w:space="0" w:color="auto"/>
                <w:bottom w:val="none" w:sz="0" w:space="0" w:color="auto"/>
                <w:right w:val="none" w:sz="0" w:space="0" w:color="auto"/>
              </w:divBdr>
              <w:divsChild>
                <w:div w:id="690029155">
                  <w:marLeft w:val="0"/>
                  <w:marRight w:val="0"/>
                  <w:marTop w:val="0"/>
                  <w:marBottom w:val="0"/>
                  <w:divBdr>
                    <w:top w:val="none" w:sz="0" w:space="0" w:color="auto"/>
                    <w:left w:val="none" w:sz="0" w:space="0" w:color="auto"/>
                    <w:bottom w:val="none" w:sz="0" w:space="0" w:color="auto"/>
                    <w:right w:val="none" w:sz="0" w:space="0" w:color="auto"/>
                  </w:divBdr>
                  <w:divsChild>
                    <w:div w:id="1611668977">
                      <w:marLeft w:val="0"/>
                      <w:marRight w:val="0"/>
                      <w:marTop w:val="0"/>
                      <w:marBottom w:val="0"/>
                      <w:divBdr>
                        <w:top w:val="none" w:sz="0" w:space="0" w:color="auto"/>
                        <w:left w:val="none" w:sz="0" w:space="0" w:color="auto"/>
                        <w:bottom w:val="none" w:sz="0" w:space="0" w:color="auto"/>
                        <w:right w:val="none" w:sz="0" w:space="0" w:color="auto"/>
                      </w:divBdr>
                      <w:divsChild>
                        <w:div w:id="609825418">
                          <w:marLeft w:val="0"/>
                          <w:marRight w:val="0"/>
                          <w:marTop w:val="0"/>
                          <w:marBottom w:val="0"/>
                          <w:divBdr>
                            <w:top w:val="none" w:sz="0" w:space="0" w:color="auto"/>
                            <w:left w:val="none" w:sz="0" w:space="0" w:color="auto"/>
                            <w:bottom w:val="none" w:sz="0" w:space="0" w:color="auto"/>
                            <w:right w:val="none" w:sz="0" w:space="0" w:color="auto"/>
                          </w:divBdr>
                          <w:divsChild>
                            <w:div w:id="1387291235">
                              <w:marLeft w:val="0"/>
                              <w:marRight w:val="0"/>
                              <w:marTop w:val="0"/>
                              <w:marBottom w:val="0"/>
                              <w:divBdr>
                                <w:top w:val="none" w:sz="0" w:space="0" w:color="auto"/>
                                <w:left w:val="none" w:sz="0" w:space="0" w:color="auto"/>
                                <w:bottom w:val="none" w:sz="0" w:space="0" w:color="auto"/>
                                <w:right w:val="none" w:sz="0" w:space="0" w:color="auto"/>
                              </w:divBdr>
                              <w:divsChild>
                                <w:div w:id="512884888">
                                  <w:marLeft w:val="0"/>
                                  <w:marRight w:val="0"/>
                                  <w:marTop w:val="0"/>
                                  <w:marBottom w:val="0"/>
                                  <w:divBdr>
                                    <w:top w:val="none" w:sz="0" w:space="0" w:color="auto"/>
                                    <w:left w:val="none" w:sz="0" w:space="0" w:color="auto"/>
                                    <w:bottom w:val="none" w:sz="0" w:space="0" w:color="auto"/>
                                    <w:right w:val="none" w:sz="0" w:space="0" w:color="auto"/>
                                  </w:divBdr>
                                  <w:divsChild>
                                    <w:div w:id="127626528">
                                      <w:marLeft w:val="0"/>
                                      <w:marRight w:val="0"/>
                                      <w:marTop w:val="0"/>
                                      <w:marBottom w:val="0"/>
                                      <w:divBdr>
                                        <w:top w:val="none" w:sz="0" w:space="0" w:color="auto"/>
                                        <w:left w:val="none" w:sz="0" w:space="0" w:color="auto"/>
                                        <w:bottom w:val="none" w:sz="0" w:space="0" w:color="auto"/>
                                        <w:right w:val="none" w:sz="0" w:space="0" w:color="auto"/>
                                      </w:divBdr>
                                      <w:divsChild>
                                        <w:div w:id="13502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418419">
          <w:marLeft w:val="0"/>
          <w:marRight w:val="0"/>
          <w:marTop w:val="0"/>
          <w:marBottom w:val="0"/>
          <w:divBdr>
            <w:top w:val="none" w:sz="0" w:space="0" w:color="auto"/>
            <w:left w:val="none" w:sz="0" w:space="0" w:color="auto"/>
            <w:bottom w:val="none" w:sz="0" w:space="0" w:color="auto"/>
            <w:right w:val="none" w:sz="0" w:space="0" w:color="auto"/>
          </w:divBdr>
          <w:divsChild>
            <w:div w:id="774178630">
              <w:marLeft w:val="0"/>
              <w:marRight w:val="0"/>
              <w:marTop w:val="0"/>
              <w:marBottom w:val="0"/>
              <w:divBdr>
                <w:top w:val="none" w:sz="0" w:space="0" w:color="auto"/>
                <w:left w:val="none" w:sz="0" w:space="0" w:color="auto"/>
                <w:bottom w:val="none" w:sz="0" w:space="0" w:color="auto"/>
                <w:right w:val="none" w:sz="0" w:space="0" w:color="auto"/>
              </w:divBdr>
              <w:divsChild>
                <w:div w:id="1977637018">
                  <w:marLeft w:val="0"/>
                  <w:marRight w:val="0"/>
                  <w:marTop w:val="0"/>
                  <w:marBottom w:val="0"/>
                  <w:divBdr>
                    <w:top w:val="none" w:sz="0" w:space="0" w:color="auto"/>
                    <w:left w:val="none" w:sz="0" w:space="0" w:color="auto"/>
                    <w:bottom w:val="none" w:sz="0" w:space="0" w:color="auto"/>
                    <w:right w:val="none" w:sz="0" w:space="0" w:color="auto"/>
                  </w:divBdr>
                  <w:divsChild>
                    <w:div w:id="363872854">
                      <w:marLeft w:val="0"/>
                      <w:marRight w:val="0"/>
                      <w:marTop w:val="0"/>
                      <w:marBottom w:val="0"/>
                      <w:divBdr>
                        <w:top w:val="none" w:sz="0" w:space="0" w:color="auto"/>
                        <w:left w:val="none" w:sz="0" w:space="0" w:color="auto"/>
                        <w:bottom w:val="none" w:sz="0" w:space="0" w:color="auto"/>
                        <w:right w:val="none" w:sz="0" w:space="0" w:color="auto"/>
                      </w:divBdr>
                      <w:divsChild>
                        <w:div w:id="1321738026">
                          <w:marLeft w:val="0"/>
                          <w:marRight w:val="0"/>
                          <w:marTop w:val="0"/>
                          <w:marBottom w:val="0"/>
                          <w:divBdr>
                            <w:top w:val="none" w:sz="0" w:space="0" w:color="auto"/>
                            <w:left w:val="none" w:sz="0" w:space="0" w:color="auto"/>
                            <w:bottom w:val="none" w:sz="0" w:space="0" w:color="auto"/>
                            <w:right w:val="none" w:sz="0" w:space="0" w:color="auto"/>
                          </w:divBdr>
                          <w:divsChild>
                            <w:div w:id="203906347">
                              <w:marLeft w:val="0"/>
                              <w:marRight w:val="0"/>
                              <w:marTop w:val="0"/>
                              <w:marBottom w:val="0"/>
                              <w:divBdr>
                                <w:top w:val="none" w:sz="0" w:space="0" w:color="auto"/>
                                <w:left w:val="none" w:sz="0" w:space="0" w:color="auto"/>
                                <w:bottom w:val="none" w:sz="0" w:space="0" w:color="auto"/>
                                <w:right w:val="none" w:sz="0" w:space="0" w:color="auto"/>
                              </w:divBdr>
                              <w:divsChild>
                                <w:div w:id="991985620">
                                  <w:marLeft w:val="0"/>
                                  <w:marRight w:val="0"/>
                                  <w:marTop w:val="0"/>
                                  <w:marBottom w:val="0"/>
                                  <w:divBdr>
                                    <w:top w:val="none" w:sz="0" w:space="0" w:color="auto"/>
                                    <w:left w:val="none" w:sz="0" w:space="0" w:color="auto"/>
                                    <w:bottom w:val="none" w:sz="0" w:space="0" w:color="auto"/>
                                    <w:right w:val="none" w:sz="0" w:space="0" w:color="auto"/>
                                  </w:divBdr>
                                  <w:divsChild>
                                    <w:div w:id="884368172">
                                      <w:marLeft w:val="0"/>
                                      <w:marRight w:val="0"/>
                                      <w:marTop w:val="0"/>
                                      <w:marBottom w:val="0"/>
                                      <w:divBdr>
                                        <w:top w:val="none" w:sz="0" w:space="0" w:color="auto"/>
                                        <w:left w:val="none" w:sz="0" w:space="0" w:color="auto"/>
                                        <w:bottom w:val="none" w:sz="0" w:space="0" w:color="auto"/>
                                        <w:right w:val="none" w:sz="0" w:space="0" w:color="auto"/>
                                      </w:divBdr>
                                      <w:divsChild>
                                        <w:div w:id="2028020840">
                                          <w:marLeft w:val="0"/>
                                          <w:marRight w:val="0"/>
                                          <w:marTop w:val="0"/>
                                          <w:marBottom w:val="0"/>
                                          <w:divBdr>
                                            <w:top w:val="none" w:sz="0" w:space="0" w:color="auto"/>
                                            <w:left w:val="none" w:sz="0" w:space="0" w:color="auto"/>
                                            <w:bottom w:val="none" w:sz="0" w:space="0" w:color="auto"/>
                                            <w:right w:val="none" w:sz="0" w:space="0" w:color="auto"/>
                                          </w:divBdr>
                                          <w:divsChild>
                                            <w:div w:id="9213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792411">
          <w:marLeft w:val="0"/>
          <w:marRight w:val="0"/>
          <w:marTop w:val="0"/>
          <w:marBottom w:val="0"/>
          <w:divBdr>
            <w:top w:val="none" w:sz="0" w:space="0" w:color="auto"/>
            <w:left w:val="none" w:sz="0" w:space="0" w:color="auto"/>
            <w:bottom w:val="none" w:sz="0" w:space="0" w:color="auto"/>
            <w:right w:val="none" w:sz="0" w:space="0" w:color="auto"/>
          </w:divBdr>
          <w:divsChild>
            <w:div w:id="1021397259">
              <w:marLeft w:val="0"/>
              <w:marRight w:val="0"/>
              <w:marTop w:val="0"/>
              <w:marBottom w:val="0"/>
              <w:divBdr>
                <w:top w:val="none" w:sz="0" w:space="0" w:color="auto"/>
                <w:left w:val="none" w:sz="0" w:space="0" w:color="auto"/>
                <w:bottom w:val="none" w:sz="0" w:space="0" w:color="auto"/>
                <w:right w:val="none" w:sz="0" w:space="0" w:color="auto"/>
              </w:divBdr>
              <w:divsChild>
                <w:div w:id="498423188">
                  <w:marLeft w:val="0"/>
                  <w:marRight w:val="0"/>
                  <w:marTop w:val="0"/>
                  <w:marBottom w:val="0"/>
                  <w:divBdr>
                    <w:top w:val="none" w:sz="0" w:space="0" w:color="auto"/>
                    <w:left w:val="none" w:sz="0" w:space="0" w:color="auto"/>
                    <w:bottom w:val="none" w:sz="0" w:space="0" w:color="auto"/>
                    <w:right w:val="none" w:sz="0" w:space="0" w:color="auto"/>
                  </w:divBdr>
                  <w:divsChild>
                    <w:div w:id="323751250">
                      <w:marLeft w:val="0"/>
                      <w:marRight w:val="0"/>
                      <w:marTop w:val="0"/>
                      <w:marBottom w:val="0"/>
                      <w:divBdr>
                        <w:top w:val="none" w:sz="0" w:space="0" w:color="auto"/>
                        <w:left w:val="none" w:sz="0" w:space="0" w:color="auto"/>
                        <w:bottom w:val="none" w:sz="0" w:space="0" w:color="auto"/>
                        <w:right w:val="none" w:sz="0" w:space="0" w:color="auto"/>
                      </w:divBdr>
                      <w:divsChild>
                        <w:div w:id="453520881">
                          <w:marLeft w:val="0"/>
                          <w:marRight w:val="0"/>
                          <w:marTop w:val="0"/>
                          <w:marBottom w:val="0"/>
                          <w:divBdr>
                            <w:top w:val="none" w:sz="0" w:space="0" w:color="auto"/>
                            <w:left w:val="none" w:sz="0" w:space="0" w:color="auto"/>
                            <w:bottom w:val="none" w:sz="0" w:space="0" w:color="auto"/>
                            <w:right w:val="none" w:sz="0" w:space="0" w:color="auto"/>
                          </w:divBdr>
                          <w:divsChild>
                            <w:div w:id="958143934">
                              <w:marLeft w:val="0"/>
                              <w:marRight w:val="0"/>
                              <w:marTop w:val="0"/>
                              <w:marBottom w:val="0"/>
                              <w:divBdr>
                                <w:top w:val="none" w:sz="0" w:space="0" w:color="auto"/>
                                <w:left w:val="none" w:sz="0" w:space="0" w:color="auto"/>
                                <w:bottom w:val="none" w:sz="0" w:space="0" w:color="auto"/>
                                <w:right w:val="none" w:sz="0" w:space="0" w:color="auto"/>
                              </w:divBdr>
                              <w:divsChild>
                                <w:div w:id="409935228">
                                  <w:marLeft w:val="0"/>
                                  <w:marRight w:val="0"/>
                                  <w:marTop w:val="0"/>
                                  <w:marBottom w:val="0"/>
                                  <w:divBdr>
                                    <w:top w:val="none" w:sz="0" w:space="0" w:color="auto"/>
                                    <w:left w:val="none" w:sz="0" w:space="0" w:color="auto"/>
                                    <w:bottom w:val="none" w:sz="0" w:space="0" w:color="auto"/>
                                    <w:right w:val="none" w:sz="0" w:space="0" w:color="auto"/>
                                  </w:divBdr>
                                  <w:divsChild>
                                    <w:div w:id="2010714848">
                                      <w:marLeft w:val="0"/>
                                      <w:marRight w:val="0"/>
                                      <w:marTop w:val="0"/>
                                      <w:marBottom w:val="0"/>
                                      <w:divBdr>
                                        <w:top w:val="none" w:sz="0" w:space="0" w:color="auto"/>
                                        <w:left w:val="none" w:sz="0" w:space="0" w:color="auto"/>
                                        <w:bottom w:val="none" w:sz="0" w:space="0" w:color="auto"/>
                                        <w:right w:val="none" w:sz="0" w:space="0" w:color="auto"/>
                                      </w:divBdr>
                                      <w:divsChild>
                                        <w:div w:id="5345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305872">
          <w:marLeft w:val="0"/>
          <w:marRight w:val="0"/>
          <w:marTop w:val="0"/>
          <w:marBottom w:val="0"/>
          <w:divBdr>
            <w:top w:val="none" w:sz="0" w:space="0" w:color="auto"/>
            <w:left w:val="none" w:sz="0" w:space="0" w:color="auto"/>
            <w:bottom w:val="none" w:sz="0" w:space="0" w:color="auto"/>
            <w:right w:val="none" w:sz="0" w:space="0" w:color="auto"/>
          </w:divBdr>
          <w:divsChild>
            <w:div w:id="2052143320">
              <w:marLeft w:val="0"/>
              <w:marRight w:val="0"/>
              <w:marTop w:val="0"/>
              <w:marBottom w:val="0"/>
              <w:divBdr>
                <w:top w:val="none" w:sz="0" w:space="0" w:color="auto"/>
                <w:left w:val="none" w:sz="0" w:space="0" w:color="auto"/>
                <w:bottom w:val="none" w:sz="0" w:space="0" w:color="auto"/>
                <w:right w:val="none" w:sz="0" w:space="0" w:color="auto"/>
              </w:divBdr>
              <w:divsChild>
                <w:div w:id="646663066">
                  <w:marLeft w:val="0"/>
                  <w:marRight w:val="0"/>
                  <w:marTop w:val="0"/>
                  <w:marBottom w:val="0"/>
                  <w:divBdr>
                    <w:top w:val="none" w:sz="0" w:space="0" w:color="auto"/>
                    <w:left w:val="none" w:sz="0" w:space="0" w:color="auto"/>
                    <w:bottom w:val="none" w:sz="0" w:space="0" w:color="auto"/>
                    <w:right w:val="none" w:sz="0" w:space="0" w:color="auto"/>
                  </w:divBdr>
                  <w:divsChild>
                    <w:div w:id="1598902078">
                      <w:marLeft w:val="0"/>
                      <w:marRight w:val="0"/>
                      <w:marTop w:val="0"/>
                      <w:marBottom w:val="0"/>
                      <w:divBdr>
                        <w:top w:val="none" w:sz="0" w:space="0" w:color="auto"/>
                        <w:left w:val="none" w:sz="0" w:space="0" w:color="auto"/>
                        <w:bottom w:val="none" w:sz="0" w:space="0" w:color="auto"/>
                        <w:right w:val="none" w:sz="0" w:space="0" w:color="auto"/>
                      </w:divBdr>
                      <w:divsChild>
                        <w:div w:id="62875094">
                          <w:marLeft w:val="0"/>
                          <w:marRight w:val="0"/>
                          <w:marTop w:val="0"/>
                          <w:marBottom w:val="0"/>
                          <w:divBdr>
                            <w:top w:val="none" w:sz="0" w:space="0" w:color="auto"/>
                            <w:left w:val="none" w:sz="0" w:space="0" w:color="auto"/>
                            <w:bottom w:val="none" w:sz="0" w:space="0" w:color="auto"/>
                            <w:right w:val="none" w:sz="0" w:space="0" w:color="auto"/>
                          </w:divBdr>
                          <w:divsChild>
                            <w:div w:id="1875580699">
                              <w:marLeft w:val="0"/>
                              <w:marRight w:val="0"/>
                              <w:marTop w:val="0"/>
                              <w:marBottom w:val="0"/>
                              <w:divBdr>
                                <w:top w:val="none" w:sz="0" w:space="0" w:color="auto"/>
                                <w:left w:val="none" w:sz="0" w:space="0" w:color="auto"/>
                                <w:bottom w:val="none" w:sz="0" w:space="0" w:color="auto"/>
                                <w:right w:val="none" w:sz="0" w:space="0" w:color="auto"/>
                              </w:divBdr>
                              <w:divsChild>
                                <w:div w:id="1716541029">
                                  <w:marLeft w:val="0"/>
                                  <w:marRight w:val="0"/>
                                  <w:marTop w:val="0"/>
                                  <w:marBottom w:val="0"/>
                                  <w:divBdr>
                                    <w:top w:val="none" w:sz="0" w:space="0" w:color="auto"/>
                                    <w:left w:val="none" w:sz="0" w:space="0" w:color="auto"/>
                                    <w:bottom w:val="none" w:sz="0" w:space="0" w:color="auto"/>
                                    <w:right w:val="none" w:sz="0" w:space="0" w:color="auto"/>
                                  </w:divBdr>
                                  <w:divsChild>
                                    <w:div w:id="3943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735024">
          <w:marLeft w:val="0"/>
          <w:marRight w:val="0"/>
          <w:marTop w:val="0"/>
          <w:marBottom w:val="0"/>
          <w:divBdr>
            <w:top w:val="none" w:sz="0" w:space="0" w:color="auto"/>
            <w:left w:val="none" w:sz="0" w:space="0" w:color="auto"/>
            <w:bottom w:val="none" w:sz="0" w:space="0" w:color="auto"/>
            <w:right w:val="none" w:sz="0" w:space="0" w:color="auto"/>
          </w:divBdr>
          <w:divsChild>
            <w:div w:id="1543397744">
              <w:marLeft w:val="0"/>
              <w:marRight w:val="0"/>
              <w:marTop w:val="0"/>
              <w:marBottom w:val="0"/>
              <w:divBdr>
                <w:top w:val="none" w:sz="0" w:space="0" w:color="auto"/>
                <w:left w:val="none" w:sz="0" w:space="0" w:color="auto"/>
                <w:bottom w:val="none" w:sz="0" w:space="0" w:color="auto"/>
                <w:right w:val="none" w:sz="0" w:space="0" w:color="auto"/>
              </w:divBdr>
              <w:divsChild>
                <w:div w:id="1964457347">
                  <w:marLeft w:val="0"/>
                  <w:marRight w:val="0"/>
                  <w:marTop w:val="0"/>
                  <w:marBottom w:val="0"/>
                  <w:divBdr>
                    <w:top w:val="none" w:sz="0" w:space="0" w:color="auto"/>
                    <w:left w:val="none" w:sz="0" w:space="0" w:color="auto"/>
                    <w:bottom w:val="none" w:sz="0" w:space="0" w:color="auto"/>
                    <w:right w:val="none" w:sz="0" w:space="0" w:color="auto"/>
                  </w:divBdr>
                  <w:divsChild>
                    <w:div w:id="655108332">
                      <w:marLeft w:val="0"/>
                      <w:marRight w:val="0"/>
                      <w:marTop w:val="0"/>
                      <w:marBottom w:val="0"/>
                      <w:divBdr>
                        <w:top w:val="none" w:sz="0" w:space="0" w:color="auto"/>
                        <w:left w:val="none" w:sz="0" w:space="0" w:color="auto"/>
                        <w:bottom w:val="none" w:sz="0" w:space="0" w:color="auto"/>
                        <w:right w:val="none" w:sz="0" w:space="0" w:color="auto"/>
                      </w:divBdr>
                      <w:divsChild>
                        <w:div w:id="913051700">
                          <w:marLeft w:val="0"/>
                          <w:marRight w:val="0"/>
                          <w:marTop w:val="0"/>
                          <w:marBottom w:val="0"/>
                          <w:divBdr>
                            <w:top w:val="none" w:sz="0" w:space="0" w:color="auto"/>
                            <w:left w:val="none" w:sz="0" w:space="0" w:color="auto"/>
                            <w:bottom w:val="none" w:sz="0" w:space="0" w:color="auto"/>
                            <w:right w:val="none" w:sz="0" w:space="0" w:color="auto"/>
                          </w:divBdr>
                          <w:divsChild>
                            <w:div w:id="940450489">
                              <w:marLeft w:val="0"/>
                              <w:marRight w:val="0"/>
                              <w:marTop w:val="0"/>
                              <w:marBottom w:val="0"/>
                              <w:divBdr>
                                <w:top w:val="none" w:sz="0" w:space="0" w:color="auto"/>
                                <w:left w:val="none" w:sz="0" w:space="0" w:color="auto"/>
                                <w:bottom w:val="none" w:sz="0" w:space="0" w:color="auto"/>
                                <w:right w:val="none" w:sz="0" w:space="0" w:color="auto"/>
                              </w:divBdr>
                              <w:divsChild>
                                <w:div w:id="71512609">
                                  <w:marLeft w:val="0"/>
                                  <w:marRight w:val="0"/>
                                  <w:marTop w:val="0"/>
                                  <w:marBottom w:val="0"/>
                                  <w:divBdr>
                                    <w:top w:val="none" w:sz="0" w:space="0" w:color="auto"/>
                                    <w:left w:val="none" w:sz="0" w:space="0" w:color="auto"/>
                                    <w:bottom w:val="none" w:sz="0" w:space="0" w:color="auto"/>
                                    <w:right w:val="none" w:sz="0" w:space="0" w:color="auto"/>
                                  </w:divBdr>
                                  <w:divsChild>
                                    <w:div w:id="761143825">
                                      <w:marLeft w:val="0"/>
                                      <w:marRight w:val="0"/>
                                      <w:marTop w:val="0"/>
                                      <w:marBottom w:val="0"/>
                                      <w:divBdr>
                                        <w:top w:val="none" w:sz="0" w:space="0" w:color="auto"/>
                                        <w:left w:val="none" w:sz="0" w:space="0" w:color="auto"/>
                                        <w:bottom w:val="none" w:sz="0" w:space="0" w:color="auto"/>
                                        <w:right w:val="none" w:sz="0" w:space="0" w:color="auto"/>
                                      </w:divBdr>
                                      <w:divsChild>
                                        <w:div w:id="15829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946411">
          <w:marLeft w:val="0"/>
          <w:marRight w:val="0"/>
          <w:marTop w:val="0"/>
          <w:marBottom w:val="0"/>
          <w:divBdr>
            <w:top w:val="none" w:sz="0" w:space="0" w:color="auto"/>
            <w:left w:val="none" w:sz="0" w:space="0" w:color="auto"/>
            <w:bottom w:val="none" w:sz="0" w:space="0" w:color="auto"/>
            <w:right w:val="none" w:sz="0" w:space="0" w:color="auto"/>
          </w:divBdr>
          <w:divsChild>
            <w:div w:id="1454903388">
              <w:marLeft w:val="0"/>
              <w:marRight w:val="0"/>
              <w:marTop w:val="0"/>
              <w:marBottom w:val="0"/>
              <w:divBdr>
                <w:top w:val="none" w:sz="0" w:space="0" w:color="auto"/>
                <w:left w:val="none" w:sz="0" w:space="0" w:color="auto"/>
                <w:bottom w:val="none" w:sz="0" w:space="0" w:color="auto"/>
                <w:right w:val="none" w:sz="0" w:space="0" w:color="auto"/>
              </w:divBdr>
              <w:divsChild>
                <w:div w:id="1028991425">
                  <w:marLeft w:val="0"/>
                  <w:marRight w:val="0"/>
                  <w:marTop w:val="0"/>
                  <w:marBottom w:val="0"/>
                  <w:divBdr>
                    <w:top w:val="none" w:sz="0" w:space="0" w:color="auto"/>
                    <w:left w:val="none" w:sz="0" w:space="0" w:color="auto"/>
                    <w:bottom w:val="none" w:sz="0" w:space="0" w:color="auto"/>
                    <w:right w:val="none" w:sz="0" w:space="0" w:color="auto"/>
                  </w:divBdr>
                  <w:divsChild>
                    <w:div w:id="1500534598">
                      <w:marLeft w:val="0"/>
                      <w:marRight w:val="0"/>
                      <w:marTop w:val="0"/>
                      <w:marBottom w:val="0"/>
                      <w:divBdr>
                        <w:top w:val="none" w:sz="0" w:space="0" w:color="auto"/>
                        <w:left w:val="none" w:sz="0" w:space="0" w:color="auto"/>
                        <w:bottom w:val="none" w:sz="0" w:space="0" w:color="auto"/>
                        <w:right w:val="none" w:sz="0" w:space="0" w:color="auto"/>
                      </w:divBdr>
                      <w:divsChild>
                        <w:div w:id="1625888735">
                          <w:marLeft w:val="0"/>
                          <w:marRight w:val="0"/>
                          <w:marTop w:val="0"/>
                          <w:marBottom w:val="0"/>
                          <w:divBdr>
                            <w:top w:val="none" w:sz="0" w:space="0" w:color="auto"/>
                            <w:left w:val="none" w:sz="0" w:space="0" w:color="auto"/>
                            <w:bottom w:val="none" w:sz="0" w:space="0" w:color="auto"/>
                            <w:right w:val="none" w:sz="0" w:space="0" w:color="auto"/>
                          </w:divBdr>
                          <w:divsChild>
                            <w:div w:id="1487236393">
                              <w:marLeft w:val="0"/>
                              <w:marRight w:val="0"/>
                              <w:marTop w:val="0"/>
                              <w:marBottom w:val="0"/>
                              <w:divBdr>
                                <w:top w:val="none" w:sz="0" w:space="0" w:color="auto"/>
                                <w:left w:val="none" w:sz="0" w:space="0" w:color="auto"/>
                                <w:bottom w:val="none" w:sz="0" w:space="0" w:color="auto"/>
                                <w:right w:val="none" w:sz="0" w:space="0" w:color="auto"/>
                              </w:divBdr>
                              <w:divsChild>
                                <w:div w:id="1247960013">
                                  <w:marLeft w:val="0"/>
                                  <w:marRight w:val="0"/>
                                  <w:marTop w:val="0"/>
                                  <w:marBottom w:val="0"/>
                                  <w:divBdr>
                                    <w:top w:val="none" w:sz="0" w:space="0" w:color="auto"/>
                                    <w:left w:val="none" w:sz="0" w:space="0" w:color="auto"/>
                                    <w:bottom w:val="none" w:sz="0" w:space="0" w:color="auto"/>
                                    <w:right w:val="none" w:sz="0" w:space="0" w:color="auto"/>
                                  </w:divBdr>
                                  <w:divsChild>
                                    <w:div w:id="444661909">
                                      <w:marLeft w:val="0"/>
                                      <w:marRight w:val="0"/>
                                      <w:marTop w:val="0"/>
                                      <w:marBottom w:val="0"/>
                                      <w:divBdr>
                                        <w:top w:val="none" w:sz="0" w:space="0" w:color="auto"/>
                                        <w:left w:val="none" w:sz="0" w:space="0" w:color="auto"/>
                                        <w:bottom w:val="none" w:sz="0" w:space="0" w:color="auto"/>
                                        <w:right w:val="none" w:sz="0" w:space="0" w:color="auto"/>
                                      </w:divBdr>
                                      <w:divsChild>
                                        <w:div w:id="2117947347">
                                          <w:marLeft w:val="0"/>
                                          <w:marRight w:val="0"/>
                                          <w:marTop w:val="0"/>
                                          <w:marBottom w:val="0"/>
                                          <w:divBdr>
                                            <w:top w:val="none" w:sz="0" w:space="0" w:color="auto"/>
                                            <w:left w:val="none" w:sz="0" w:space="0" w:color="auto"/>
                                            <w:bottom w:val="none" w:sz="0" w:space="0" w:color="auto"/>
                                            <w:right w:val="none" w:sz="0" w:space="0" w:color="auto"/>
                                          </w:divBdr>
                                          <w:divsChild>
                                            <w:div w:id="19240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5582</Words>
  <Characters>31824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2</cp:revision>
  <cp:lastPrinted>2025-05-19T15:57:00Z</cp:lastPrinted>
  <dcterms:created xsi:type="dcterms:W3CDTF">2025-05-19T16:03:00Z</dcterms:created>
  <dcterms:modified xsi:type="dcterms:W3CDTF">2025-05-19T16:03:00Z</dcterms:modified>
</cp:coreProperties>
</file>